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656918" w14:textId="77777777" w:rsidR="005C4DE9" w:rsidRDefault="005C4DE9" w:rsidP="005C4D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4D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2: Org Setup &amp; Configuration</w:t>
      </w:r>
    </w:p>
    <w:p w14:paraId="3E7D808E" w14:textId="77777777" w:rsidR="005C4DE9" w:rsidRPr="005C4DE9" w:rsidRDefault="005C4DE9" w:rsidP="005C4DE9">
      <w:pPr>
        <w:pStyle w:val="Heading1"/>
        <w:rPr>
          <w:sz w:val="36"/>
          <w:szCs w:val="36"/>
        </w:rPr>
      </w:pPr>
      <w:proofErr w:type="gramStart"/>
      <w:r w:rsidRPr="00F91E4F">
        <w:rPr>
          <w:sz w:val="36"/>
          <w:szCs w:val="36"/>
        </w:rPr>
        <w:t>PROJECT :</w:t>
      </w:r>
      <w:proofErr w:type="gramEnd"/>
      <w:r w:rsidRPr="00F91E4F">
        <w:rPr>
          <w:sz w:val="36"/>
          <w:szCs w:val="36"/>
        </w:rPr>
        <w:t xml:space="preserve"> Consumer goods distributor partner portal</w:t>
      </w:r>
    </w:p>
    <w:p w14:paraId="6FB9A252" w14:textId="77777777" w:rsidR="005C4DE9" w:rsidRPr="005C4DE9" w:rsidRDefault="005C4DE9" w:rsidP="005C4D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4DE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Introduction</w:t>
      </w:r>
    </w:p>
    <w:p w14:paraId="3F9522B8" w14:textId="77777777" w:rsidR="005C4DE9" w:rsidRPr="005C4DE9" w:rsidRDefault="005C4DE9" w:rsidP="005C4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DE9">
        <w:rPr>
          <w:rFonts w:ascii="Times New Roman" w:eastAsia="Times New Roman" w:hAnsi="Times New Roman" w:cs="Times New Roman"/>
          <w:sz w:val="24"/>
          <w:szCs w:val="24"/>
          <w:lang w:eastAsia="en-IN"/>
        </w:rPr>
        <w:t>Phase 2 focuses on setting up the Salesforce environment and configuring the org to meet project requirements. Proper org setup ensures security, proper access, and a solid foundation for further development and automation.</w:t>
      </w:r>
    </w:p>
    <w:p w14:paraId="5761BB4B" w14:textId="77777777" w:rsidR="005C4DE9" w:rsidRPr="005C4DE9" w:rsidRDefault="005C4DE9" w:rsidP="005C4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DE9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Objectives:</w:t>
      </w:r>
    </w:p>
    <w:p w14:paraId="5B5B0CE7" w14:textId="77777777" w:rsidR="005C4DE9" w:rsidRPr="005C4DE9" w:rsidRDefault="005C4DE9" w:rsidP="005C4D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DE9">
        <w:rPr>
          <w:rFonts w:ascii="Times New Roman" w:eastAsia="Times New Roman" w:hAnsi="Times New Roman" w:cs="Times New Roman"/>
          <w:sz w:val="24"/>
          <w:szCs w:val="24"/>
          <w:lang w:eastAsia="en-IN"/>
        </w:rPr>
        <w:t>Set up Salesforce Developer Org and Sandboxes.</w:t>
      </w:r>
    </w:p>
    <w:p w14:paraId="4F0ADFE5" w14:textId="77777777" w:rsidR="005C4DE9" w:rsidRPr="005C4DE9" w:rsidRDefault="005C4DE9" w:rsidP="005C4D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DE9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 company profile, fiscal year, business hours, and holidays.</w:t>
      </w:r>
    </w:p>
    <w:p w14:paraId="6F3C3632" w14:textId="77777777" w:rsidR="005C4DE9" w:rsidRPr="005C4DE9" w:rsidRDefault="005C4DE9" w:rsidP="005C4D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DE9">
        <w:rPr>
          <w:rFonts w:ascii="Times New Roman" w:eastAsia="Times New Roman" w:hAnsi="Times New Roman" w:cs="Times New Roman"/>
          <w:sz w:val="24"/>
          <w:szCs w:val="24"/>
          <w:lang w:eastAsia="en-IN"/>
        </w:rPr>
        <w:t>Set up users, roles, profiles, permission sets, and access policies.</w:t>
      </w:r>
    </w:p>
    <w:p w14:paraId="73F80C7B" w14:textId="77777777" w:rsidR="005C4DE9" w:rsidRPr="005C4DE9" w:rsidRDefault="005C4DE9" w:rsidP="005C4D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DE9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 deployment basics using Salesforce CLI and VS Code.</w:t>
      </w:r>
    </w:p>
    <w:p w14:paraId="0E03AF51" w14:textId="77777777" w:rsidR="005C4DE9" w:rsidRPr="005C4DE9" w:rsidRDefault="005C4DE9" w:rsidP="005C4D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DE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069CDB8">
          <v:rect id="_x0000_i1026" style="width:0;height:1.5pt" o:hralign="center" o:hrstd="t" o:hr="t" fillcolor="#a0a0a0" stroked="f"/>
        </w:pict>
      </w:r>
    </w:p>
    <w:p w14:paraId="3E6967CE" w14:textId="77777777" w:rsidR="005C4DE9" w:rsidRPr="005C4DE9" w:rsidRDefault="005C4DE9" w:rsidP="005C4D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4DE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Salesforce Edition &amp; Company Profile</w:t>
      </w:r>
    </w:p>
    <w:p w14:paraId="6CC01835" w14:textId="77777777" w:rsidR="005C4DE9" w:rsidRPr="005C4DE9" w:rsidRDefault="005C4DE9" w:rsidP="005C4DE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C4D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2.1 Salesforce Edition</w:t>
      </w:r>
    </w:p>
    <w:p w14:paraId="206DA94F" w14:textId="77777777" w:rsidR="005C4DE9" w:rsidRPr="005C4DE9" w:rsidRDefault="005C4DE9" w:rsidP="005C4D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D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Chose </w:t>
      </w:r>
      <w:r w:rsidRPr="005C4D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Developer Edition</w:t>
      </w:r>
      <w:r w:rsidRPr="005C4D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learning and project development.</w:t>
      </w:r>
    </w:p>
    <w:p w14:paraId="2A04FF83" w14:textId="77777777" w:rsidR="005C4DE9" w:rsidRPr="005C4DE9" w:rsidRDefault="005C4DE9" w:rsidP="005C4D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D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Enabled </w:t>
      </w:r>
      <w:r w:rsidRPr="005C4D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Lightning Experience</w:t>
      </w:r>
      <w:r w:rsidRPr="005C4D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modern UI.</w:t>
      </w:r>
    </w:p>
    <w:p w14:paraId="1CCB06D4" w14:textId="77777777" w:rsidR="005C4DE9" w:rsidRPr="005C4DE9" w:rsidRDefault="005C4DE9" w:rsidP="005C4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DE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Screenshot Suggestion:</w:t>
      </w:r>
      <w:r w:rsidRPr="005C4D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Salesforce Setup → Company Settings → Company Information.</w:t>
      </w:r>
      <w:r w:rsidRPr="005C4DE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C4D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Take screenshot:</w:t>
      </w:r>
      <w:r w:rsidRPr="005C4D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page showing </w:t>
      </w:r>
      <w:r w:rsidRPr="005C4D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Organization Name, Salesforce Edition, Instance</w:t>
      </w:r>
      <w:r w:rsidRPr="005C4DE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3D1BC5F" w14:textId="77777777" w:rsidR="005C4DE9" w:rsidRPr="005C4DE9" w:rsidRDefault="005C4DE9" w:rsidP="005C4DE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C4D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2.2 Company Settings</w:t>
      </w:r>
    </w:p>
    <w:p w14:paraId="10345BAF" w14:textId="77777777" w:rsidR="005C4DE9" w:rsidRPr="005C4DE9" w:rsidRDefault="005C4DE9" w:rsidP="005C4D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D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Company Profile:</w:t>
      </w:r>
      <w:r w:rsidRPr="005C4D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Added company details like name, address, primary contact, currency, default locale.</w:t>
      </w:r>
    </w:p>
    <w:p w14:paraId="43AE13E1" w14:textId="77777777" w:rsidR="005C4DE9" w:rsidRPr="005C4DE9" w:rsidRDefault="005C4DE9" w:rsidP="005C4D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D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Business Hours &amp; Holidays:</w:t>
      </w:r>
      <w:r w:rsidRPr="005C4D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Defined standard business hours and holidays for workflow and approval processes.</w:t>
      </w:r>
    </w:p>
    <w:p w14:paraId="083D6746" w14:textId="77777777" w:rsidR="005C4DE9" w:rsidRPr="005C4DE9" w:rsidRDefault="005C4DE9" w:rsidP="005C4D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D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Fiscal Year Settings:</w:t>
      </w:r>
      <w:r w:rsidRPr="005C4D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Configured standard fiscal year to align with reporting requirements.</w:t>
      </w:r>
    </w:p>
    <w:p w14:paraId="08FFF056" w14:textId="77777777" w:rsidR="005C4DE9" w:rsidRPr="005C4DE9" w:rsidRDefault="005C4DE9" w:rsidP="005C4D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3605DC18" wp14:editId="19D94CCD">
            <wp:extent cx="5731510" cy="26879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mpnay info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40642446" wp14:editId="5CD05610">
            <wp:extent cx="5731510" cy="2779395"/>
            <wp:effectExtent l="0" t="0" r="254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usiness hours&amp; holidays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3D7A6" w14:textId="77777777" w:rsidR="005C4DE9" w:rsidRPr="005C4DE9" w:rsidRDefault="005C4DE9" w:rsidP="005C4D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DE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F828C56">
          <v:rect id="_x0000_i1027" style="width:0;height:1.5pt" o:hralign="center" o:hrstd="t" o:hr="t" fillcolor="#a0a0a0" stroked="f"/>
        </w:pict>
      </w:r>
    </w:p>
    <w:p w14:paraId="5764F549" w14:textId="77777777" w:rsidR="005C4DE9" w:rsidRPr="005C4DE9" w:rsidRDefault="005C4DE9" w:rsidP="005C4D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4DE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User Setup &amp; Access Management</w:t>
      </w:r>
    </w:p>
    <w:p w14:paraId="5722E6A2" w14:textId="77777777" w:rsidR="005C4DE9" w:rsidRPr="005C4DE9" w:rsidRDefault="005C4DE9" w:rsidP="005C4DE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C4D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3.1 Users &amp; Licenses</w:t>
      </w:r>
    </w:p>
    <w:p w14:paraId="70F6AB04" w14:textId="77777777" w:rsidR="005C4DE9" w:rsidRPr="005C4DE9" w:rsidRDefault="005C4DE9" w:rsidP="005C4D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D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</w:t>
      </w:r>
      <w:r w:rsidRPr="005C4D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 users</w:t>
      </w:r>
      <w:r w:rsidRPr="005C4D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Admin, Distributor, and Partner roles.</w:t>
      </w:r>
    </w:p>
    <w:p w14:paraId="420BB44F" w14:textId="77777777" w:rsidR="005C4DE9" w:rsidRPr="005C4DE9" w:rsidRDefault="005C4DE9" w:rsidP="005C4D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D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Assigned appropriate </w:t>
      </w:r>
      <w:r w:rsidRPr="005C4D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Salesforce licenses</w:t>
      </w:r>
      <w:r w:rsidRPr="005C4D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feature licenses.</w:t>
      </w:r>
    </w:p>
    <w:p w14:paraId="56111E47" w14:textId="77777777" w:rsidR="005C4DE9" w:rsidRPr="005C4DE9" w:rsidRDefault="005C4DE9" w:rsidP="005C4DE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C4D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3.2 Profiles</w:t>
      </w:r>
    </w:p>
    <w:p w14:paraId="69C372FD" w14:textId="77777777" w:rsidR="005C4DE9" w:rsidRPr="005C4DE9" w:rsidRDefault="005C4DE9" w:rsidP="005C4D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DE9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Defined profiles to control access:</w:t>
      </w:r>
    </w:p>
    <w:p w14:paraId="0A1F5504" w14:textId="77777777" w:rsidR="005C4DE9" w:rsidRPr="005C4DE9" w:rsidRDefault="005C4DE9" w:rsidP="005C4DE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D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Admin Profile:</w:t>
      </w:r>
      <w:r w:rsidRPr="005C4D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Full CRUD permissions on all objects.</w:t>
      </w:r>
    </w:p>
    <w:p w14:paraId="6F0D2CA7" w14:textId="77777777" w:rsidR="005C4DE9" w:rsidRPr="005C4DE9" w:rsidRDefault="005C4DE9" w:rsidP="005C4DE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D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Distributor Profile:</w:t>
      </w:r>
      <w:r w:rsidRPr="005C4D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Limited access to Partner Order, Product, and Inventory objects.</w:t>
      </w:r>
    </w:p>
    <w:p w14:paraId="6776F754" w14:textId="77777777" w:rsidR="005C4DE9" w:rsidRPr="005C4DE9" w:rsidRDefault="005C4DE9" w:rsidP="005C4D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D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Configured </w:t>
      </w:r>
      <w:r w:rsidRPr="005C4D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tab visibility</w:t>
      </w:r>
      <w:r w:rsidRPr="005C4D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5C4D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 permissions</w:t>
      </w:r>
      <w:r w:rsidRPr="005C4DE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9FB4AAC" w14:textId="77777777" w:rsidR="005C4DE9" w:rsidRPr="005C4DE9" w:rsidRDefault="005C4DE9" w:rsidP="005C4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DE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86C9DAD" w14:textId="77777777" w:rsidR="005C4DE9" w:rsidRPr="005C4DE9" w:rsidRDefault="005C4DE9" w:rsidP="005C4DE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C4D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3.3 Roles</w:t>
      </w:r>
    </w:p>
    <w:p w14:paraId="19E9AC9F" w14:textId="77777777" w:rsidR="005C4DE9" w:rsidRPr="005C4DE9" w:rsidRDefault="005C4DE9" w:rsidP="005C4D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DE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 roles to define the hierarchy:</w:t>
      </w:r>
    </w:p>
    <w:p w14:paraId="34902123" w14:textId="77777777" w:rsidR="005C4DE9" w:rsidRPr="005C4DE9" w:rsidRDefault="005C4DE9" w:rsidP="005C4DE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DE9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→ Distributor → Partner Manager.</w:t>
      </w:r>
    </w:p>
    <w:p w14:paraId="1853F93C" w14:textId="77777777" w:rsidR="005C4DE9" w:rsidRPr="005C4DE9" w:rsidRDefault="005C4DE9" w:rsidP="005C4D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D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Roles control </w:t>
      </w:r>
      <w:r w:rsidRPr="005C4D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record-level access</w:t>
      </w:r>
      <w:r w:rsidRPr="005C4D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combination with sharing rules.</w:t>
      </w:r>
    </w:p>
    <w:p w14:paraId="688D2B24" w14:textId="77777777" w:rsidR="005C4DE9" w:rsidRPr="005C4DE9" w:rsidRDefault="005C4DE9" w:rsidP="005C4DE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drawing>
          <wp:inline distT="0" distB="0" distL="0" distR="0" wp14:anchorId="0E4EA7FF" wp14:editId="7A8F9290">
            <wp:extent cx="5731510" cy="280225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roles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4D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3.4 Permission Sets</w:t>
      </w:r>
    </w:p>
    <w:p w14:paraId="0ABCF4B3" w14:textId="77777777" w:rsidR="005C4DE9" w:rsidRPr="005C4DE9" w:rsidRDefault="005C4DE9" w:rsidP="005C4D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DE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 permission sets for additional access beyond profiles, e.g., API access, custom object access.</w:t>
      </w:r>
    </w:p>
    <w:p w14:paraId="0E042ABB" w14:textId="77777777" w:rsidR="005C4DE9" w:rsidRPr="005C4DE9" w:rsidRDefault="005C4DE9" w:rsidP="005C4D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DE9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Assigned permission sets to users as required.</w:t>
      </w:r>
    </w:p>
    <w:p w14:paraId="50E80825" w14:textId="77777777" w:rsidR="005C4DE9" w:rsidRPr="005C4DE9" w:rsidRDefault="005C4DE9" w:rsidP="005C4D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DE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0F68F9A">
          <v:rect id="_x0000_i1028" style="width:0;height:1.5pt" o:hralign="center" o:hrstd="t" o:hr="t" fillcolor="#a0a0a0" stroked="f"/>
        </w:pict>
      </w:r>
    </w:p>
    <w:p w14:paraId="708D66D4" w14:textId="77777777" w:rsidR="005C4DE9" w:rsidRPr="005C4DE9" w:rsidRDefault="005C4DE9" w:rsidP="005C4D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4DE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Organization-Wide Defaults &amp; Sharing Rules</w:t>
      </w:r>
    </w:p>
    <w:p w14:paraId="7BAEC8BA" w14:textId="77777777" w:rsidR="005C4DE9" w:rsidRPr="005C4DE9" w:rsidRDefault="005C4DE9" w:rsidP="005C4D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D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Configured </w:t>
      </w:r>
      <w:r w:rsidRPr="005C4D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OWD (Organization-Wide Defaults)</w:t>
      </w:r>
      <w:r w:rsidRPr="005C4D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ensure proper record-level security:</w:t>
      </w:r>
    </w:p>
    <w:p w14:paraId="7B576F31" w14:textId="77777777" w:rsidR="005C4DE9" w:rsidRPr="005C4DE9" w:rsidRDefault="005C4DE9" w:rsidP="005C4DE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C4D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Partner_Order__c</w:t>
      </w:r>
      <w:proofErr w:type="spellEnd"/>
      <w:r w:rsidRPr="005C4D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5C4D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Private</w:t>
      </w:r>
    </w:p>
    <w:p w14:paraId="6451B318" w14:textId="77777777" w:rsidR="005C4DE9" w:rsidRPr="005C4DE9" w:rsidRDefault="005C4DE9" w:rsidP="005C4DE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C4D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Inventory__c</w:t>
      </w:r>
      <w:proofErr w:type="spellEnd"/>
      <w:r w:rsidRPr="005C4D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5C4D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Public Read Only</w:t>
      </w:r>
    </w:p>
    <w:p w14:paraId="2D508925" w14:textId="77777777" w:rsidR="005C4DE9" w:rsidRPr="005C4DE9" w:rsidRDefault="005C4DE9" w:rsidP="005C4D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D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</w:t>
      </w:r>
      <w:r w:rsidRPr="005C4D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Sharing Rules</w:t>
      </w:r>
      <w:r w:rsidRPr="005C4D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share Partner Orders with Admins and Managers automatically.</w:t>
      </w:r>
    </w:p>
    <w:p w14:paraId="05AA19BA" w14:textId="77777777" w:rsidR="005C4DE9" w:rsidRPr="005C4DE9" w:rsidRDefault="005C4DE9" w:rsidP="005C4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DE9">
        <w:rPr>
          <w:rFonts w:ascii="Times New Roman" w:eastAsia="Times New Roman" w:hAnsi="Times New Roman" w:cs="Times New Roman"/>
          <w:sz w:val="24"/>
          <w:szCs w:val="24"/>
          <w:lang w:eastAsia="en-IN"/>
        </w:rPr>
        <w:t>Setup → Security → Sharing Settings → OWD Table.</w:t>
      </w:r>
    </w:p>
    <w:p w14:paraId="69A99A68" w14:textId="77777777" w:rsidR="005C4DE9" w:rsidRPr="005C4DE9" w:rsidRDefault="005C4DE9" w:rsidP="005C4D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DE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DEFF95C">
          <v:rect id="_x0000_i1029" style="width:0;height:1.5pt" o:hralign="center" o:hrstd="t" o:hr="t" fillcolor="#a0a0a0" stroked="f"/>
        </w:pict>
      </w:r>
    </w:p>
    <w:p w14:paraId="2A957D92" w14:textId="77777777" w:rsidR="005C4DE9" w:rsidRPr="005C4DE9" w:rsidRDefault="005C4DE9" w:rsidP="005C4D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4DE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Login &amp; Security Policies</w:t>
      </w:r>
    </w:p>
    <w:p w14:paraId="43FF1232" w14:textId="77777777" w:rsidR="005C4DE9" w:rsidRPr="005C4DE9" w:rsidRDefault="005C4DE9" w:rsidP="005C4DE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D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Configured </w:t>
      </w:r>
      <w:r w:rsidRPr="005C4D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Login Access Policies</w:t>
      </w:r>
      <w:r w:rsidRPr="005C4D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allow admins to log in as users for support and troubleshooting.</w:t>
      </w:r>
    </w:p>
    <w:p w14:paraId="2B69DEEF" w14:textId="77777777" w:rsidR="005C4DE9" w:rsidRPr="005C4DE9" w:rsidRDefault="005C4DE9" w:rsidP="005C4DE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D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Configured </w:t>
      </w:r>
      <w:r w:rsidRPr="005C4D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Login IP Ranges</w:t>
      </w:r>
      <w:r w:rsidRPr="005C4D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5C4D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Session Settings</w:t>
      </w:r>
      <w:r w:rsidRPr="005C4D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security compliance.</w:t>
      </w:r>
    </w:p>
    <w:p w14:paraId="179A3757" w14:textId="77777777" w:rsidR="005C4DE9" w:rsidRPr="005C4DE9" w:rsidRDefault="005C4DE9" w:rsidP="005C4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DE9">
        <w:rPr>
          <w:rFonts w:ascii="Times New Roman" w:eastAsia="Times New Roman" w:hAnsi="Times New Roman" w:cs="Times New Roman"/>
          <w:sz w:val="24"/>
          <w:szCs w:val="24"/>
          <w:lang w:eastAsia="en-IN"/>
        </w:rPr>
        <w:t>Setup → Security → Login Access Policies.</w:t>
      </w:r>
    </w:p>
    <w:p w14:paraId="1249C725" w14:textId="77777777" w:rsidR="005C4DE9" w:rsidRPr="005C4DE9" w:rsidRDefault="005C4DE9" w:rsidP="005C4D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DE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3A3E2659">
          <v:rect id="_x0000_i1030" style="width:0;height:1.5pt" o:hralign="center" o:hrstd="t" o:hr="t" fillcolor="#a0a0a0" stroked="f"/>
        </w:pict>
      </w:r>
    </w:p>
    <w:p w14:paraId="3369954F" w14:textId="77777777" w:rsidR="005C4DE9" w:rsidRPr="005C4DE9" w:rsidRDefault="005C4DE9" w:rsidP="005C4D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4DE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Developer Org Setup &amp; Sandbox Usage</w:t>
      </w:r>
    </w:p>
    <w:p w14:paraId="7491BA62" w14:textId="77777777" w:rsidR="005C4DE9" w:rsidRPr="005C4DE9" w:rsidRDefault="005C4DE9" w:rsidP="005C4DE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C4D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6.1 Dev Org Setup</w:t>
      </w:r>
    </w:p>
    <w:p w14:paraId="15A834C5" w14:textId="77777777" w:rsidR="005C4DE9" w:rsidRPr="005C4DE9" w:rsidRDefault="005C4DE9" w:rsidP="005C4DE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D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a </w:t>
      </w:r>
      <w:r w:rsidRPr="005C4D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Developer Org</w:t>
      </w:r>
      <w:r w:rsidRPr="005C4D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the project.</w:t>
      </w:r>
    </w:p>
    <w:p w14:paraId="70FD2415" w14:textId="77777777" w:rsidR="005C4DE9" w:rsidRPr="005C4DE9" w:rsidRDefault="005C4DE9" w:rsidP="005C4DE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D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Connected </w:t>
      </w:r>
      <w:r w:rsidRPr="005C4D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VS Code with Salesforce CLI (SFDX)</w:t>
      </w:r>
      <w:r w:rsidRPr="005C4DE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A5E3483" w14:textId="77777777" w:rsidR="005C4DE9" w:rsidRPr="005C4DE9" w:rsidRDefault="005C4DE9" w:rsidP="005C4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D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VS Code Setup Steps:</w:t>
      </w:r>
    </w:p>
    <w:p w14:paraId="4B115B3C" w14:textId="77777777" w:rsidR="005C4DE9" w:rsidRPr="005C4DE9" w:rsidRDefault="005C4DE9" w:rsidP="005C4DE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D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Installed </w:t>
      </w:r>
      <w:r w:rsidRPr="005C4D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Salesforce CLI</w:t>
      </w:r>
      <w:r w:rsidRPr="005C4DE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3E5D7DF" w14:textId="77777777" w:rsidR="005C4DE9" w:rsidRPr="005C4DE9" w:rsidRDefault="005C4DE9" w:rsidP="005C4DE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D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Installed </w:t>
      </w:r>
      <w:r w:rsidRPr="005C4D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Salesforce Extension Pack</w:t>
      </w:r>
      <w:r w:rsidRPr="005C4D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VS Code.</w:t>
      </w:r>
    </w:p>
    <w:p w14:paraId="5397865D" w14:textId="77777777" w:rsidR="005C4DE9" w:rsidRPr="005C4DE9" w:rsidRDefault="005C4DE9" w:rsidP="005C4DE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DE9">
        <w:rPr>
          <w:rFonts w:ascii="Times New Roman" w:eastAsia="Times New Roman" w:hAnsi="Times New Roman" w:cs="Times New Roman"/>
          <w:sz w:val="24"/>
          <w:szCs w:val="24"/>
          <w:lang w:eastAsia="en-IN"/>
        </w:rPr>
        <w:t>Authorized the org:</w:t>
      </w:r>
    </w:p>
    <w:p w14:paraId="770A7D77" w14:textId="77777777" w:rsidR="005C4DE9" w:rsidRPr="005C4DE9" w:rsidRDefault="005C4DE9" w:rsidP="005C4DE9">
      <w:pPr>
        <w:numPr>
          <w:ilvl w:val="0"/>
          <w:numId w:val="1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D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sf login org --alias </w:t>
      </w:r>
      <w:proofErr w:type="spellStart"/>
      <w:r w:rsidRPr="005C4DE9">
        <w:rPr>
          <w:rFonts w:ascii="Courier New" w:eastAsia="Times New Roman" w:hAnsi="Courier New" w:cs="Courier New"/>
          <w:sz w:val="20"/>
          <w:szCs w:val="20"/>
          <w:lang w:eastAsia="en-IN"/>
        </w:rPr>
        <w:t>DevOrg</w:t>
      </w:r>
      <w:proofErr w:type="spellEnd"/>
    </w:p>
    <w:p w14:paraId="687C3CB5" w14:textId="77777777" w:rsidR="005C4DE9" w:rsidRPr="005C4DE9" w:rsidRDefault="005C4DE9" w:rsidP="005C4DE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DE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 project folder structure:</w:t>
      </w:r>
    </w:p>
    <w:p w14:paraId="0131DCFA" w14:textId="77777777" w:rsidR="005C4DE9" w:rsidRPr="005C4DE9" w:rsidRDefault="005C4DE9" w:rsidP="005C4DE9">
      <w:pPr>
        <w:numPr>
          <w:ilvl w:val="0"/>
          <w:numId w:val="1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C4DE9">
        <w:rPr>
          <w:rFonts w:ascii="Courier New" w:eastAsia="Times New Roman" w:hAnsi="Courier New" w:cs="Courier New"/>
          <w:sz w:val="20"/>
          <w:szCs w:val="20"/>
          <w:lang w:eastAsia="en-IN"/>
        </w:rPr>
        <w:t>sfdx</w:t>
      </w:r>
      <w:proofErr w:type="spellEnd"/>
      <w:r w:rsidRPr="005C4D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5C4DE9">
        <w:rPr>
          <w:rFonts w:ascii="Courier New" w:eastAsia="Times New Roman" w:hAnsi="Courier New" w:cs="Courier New"/>
          <w:sz w:val="20"/>
          <w:szCs w:val="20"/>
          <w:lang w:eastAsia="en-IN"/>
        </w:rPr>
        <w:t>force:project</w:t>
      </w:r>
      <w:proofErr w:type="gramEnd"/>
      <w:r w:rsidRPr="005C4DE9">
        <w:rPr>
          <w:rFonts w:ascii="Courier New" w:eastAsia="Times New Roman" w:hAnsi="Courier New" w:cs="Courier New"/>
          <w:sz w:val="20"/>
          <w:szCs w:val="20"/>
          <w:lang w:eastAsia="en-IN"/>
        </w:rPr>
        <w:t>:create</w:t>
      </w:r>
      <w:proofErr w:type="spellEnd"/>
      <w:r w:rsidRPr="005C4D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-n </w:t>
      </w:r>
      <w:proofErr w:type="spellStart"/>
      <w:r w:rsidRPr="005C4DE9">
        <w:rPr>
          <w:rFonts w:ascii="Courier New" w:eastAsia="Times New Roman" w:hAnsi="Courier New" w:cs="Courier New"/>
          <w:sz w:val="20"/>
          <w:szCs w:val="20"/>
          <w:lang w:eastAsia="en-IN"/>
        </w:rPr>
        <w:t>ConsumerGoodsPartner</w:t>
      </w:r>
      <w:proofErr w:type="spellEnd"/>
    </w:p>
    <w:p w14:paraId="70F7018A" w14:textId="77777777" w:rsidR="005C4DE9" w:rsidRPr="005C4DE9" w:rsidRDefault="005C4DE9" w:rsidP="005C4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DE9">
        <w:rPr>
          <w:rFonts w:ascii="Times New Roman" w:eastAsia="Times New Roman" w:hAnsi="Times New Roman" w:cs="Times New Roman"/>
          <w:sz w:val="24"/>
          <w:szCs w:val="24"/>
          <w:lang w:eastAsia="en-IN"/>
        </w:rPr>
        <w:t>VS Code → Salesforce CLI Terminal showing successful login.</w:t>
      </w:r>
    </w:p>
    <w:p w14:paraId="4F02F71B" w14:textId="77777777" w:rsidR="005C4DE9" w:rsidRPr="005C4DE9" w:rsidRDefault="005C4DE9" w:rsidP="005C4DE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C4D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6.2 Sandbox Usage</w:t>
      </w:r>
    </w:p>
    <w:p w14:paraId="3FCEA272" w14:textId="77777777" w:rsidR="005C4DE9" w:rsidRPr="005C4DE9" w:rsidRDefault="005C4DE9" w:rsidP="005C4DE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D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</w:t>
      </w:r>
      <w:r w:rsidRPr="005C4D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Partial Copy Sandbox</w:t>
      </w:r>
      <w:r w:rsidRPr="005C4D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testing deployment without affecting production data.</w:t>
      </w:r>
    </w:p>
    <w:p w14:paraId="753ACEDF" w14:textId="77777777" w:rsidR="005C4DE9" w:rsidRPr="005C4DE9" w:rsidRDefault="005C4DE9" w:rsidP="005C4DE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DE9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Configured sandbox refresh schedule.</w:t>
      </w:r>
    </w:p>
    <w:p w14:paraId="6C1F2A95" w14:textId="77777777" w:rsidR="005C4DE9" w:rsidRPr="005C4DE9" w:rsidRDefault="005C4DE9" w:rsidP="005C4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DE9">
        <w:rPr>
          <w:rFonts w:ascii="Times New Roman" w:eastAsia="Times New Roman" w:hAnsi="Times New Roman" w:cs="Times New Roman"/>
          <w:sz w:val="24"/>
          <w:szCs w:val="24"/>
          <w:lang w:eastAsia="en-IN"/>
        </w:rPr>
        <w:t>Setup → Sandboxes → Sandbox List.</w:t>
      </w:r>
    </w:p>
    <w:p w14:paraId="02B193CA" w14:textId="77777777" w:rsidR="005C4DE9" w:rsidRPr="005C4DE9" w:rsidRDefault="005C4DE9" w:rsidP="005C4D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DE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51FBB2">
          <v:rect id="_x0000_i1031" style="width:0;height:1.5pt" o:hralign="center" o:hrstd="t" o:hr="t" fillcolor="#a0a0a0" stroked="f"/>
        </w:pict>
      </w:r>
    </w:p>
    <w:p w14:paraId="717F5105" w14:textId="77777777" w:rsidR="005C4DE9" w:rsidRPr="005C4DE9" w:rsidRDefault="005C4DE9" w:rsidP="005C4D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4DE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Deployment Basics</w:t>
      </w:r>
    </w:p>
    <w:p w14:paraId="3C542634" w14:textId="77777777" w:rsidR="005C4DE9" w:rsidRPr="005C4DE9" w:rsidRDefault="005C4DE9" w:rsidP="005C4DE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D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Learned </w:t>
      </w:r>
      <w:r w:rsidRPr="005C4D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metadata deployment</w:t>
      </w:r>
      <w:r w:rsidRPr="005C4D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Salesforce CLI:</w:t>
      </w:r>
    </w:p>
    <w:p w14:paraId="034A6D57" w14:textId="77777777" w:rsidR="005C4DE9" w:rsidRPr="005C4DE9" w:rsidRDefault="005C4DE9" w:rsidP="005C4DE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D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Deploy Apex classes, objects, and flows from </w:t>
      </w:r>
      <w:r w:rsidRPr="005C4D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VS Code</w:t>
      </w:r>
      <w:r w:rsidRPr="005C4DE9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59514AEA" w14:textId="77777777" w:rsidR="005C4DE9" w:rsidRPr="005C4DE9" w:rsidRDefault="005C4DE9" w:rsidP="005C4DE9">
      <w:pPr>
        <w:numPr>
          <w:ilvl w:val="1"/>
          <w:numId w:val="14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4DE9">
        <w:rPr>
          <w:rFonts w:ascii="Courier New" w:eastAsia="Times New Roman" w:hAnsi="Courier New" w:cs="Courier New"/>
          <w:sz w:val="20"/>
          <w:szCs w:val="20"/>
          <w:lang w:eastAsia="en-IN"/>
        </w:rPr>
        <w:t>sf deploy metadata --</w:t>
      </w:r>
      <w:proofErr w:type="spellStart"/>
      <w:r w:rsidRPr="005C4DE9">
        <w:rPr>
          <w:rFonts w:ascii="Courier New" w:eastAsia="Times New Roman" w:hAnsi="Courier New" w:cs="Courier New"/>
          <w:sz w:val="20"/>
          <w:szCs w:val="20"/>
          <w:lang w:eastAsia="en-IN"/>
        </w:rPr>
        <w:t>metadata</w:t>
      </w:r>
      <w:proofErr w:type="spellEnd"/>
      <w:r w:rsidRPr="005C4D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C4DE9">
        <w:rPr>
          <w:rFonts w:ascii="Courier New" w:eastAsia="Times New Roman" w:hAnsi="Courier New" w:cs="Courier New"/>
          <w:sz w:val="20"/>
          <w:szCs w:val="20"/>
          <w:lang w:eastAsia="en-IN"/>
        </w:rPr>
        <w:t>ApexClass</w:t>
      </w:r>
      <w:proofErr w:type="spellEnd"/>
      <w:r w:rsidRPr="005C4D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--target-org </w:t>
      </w:r>
      <w:proofErr w:type="spellStart"/>
      <w:r w:rsidRPr="005C4DE9">
        <w:rPr>
          <w:rFonts w:ascii="Courier New" w:eastAsia="Times New Roman" w:hAnsi="Courier New" w:cs="Courier New"/>
          <w:sz w:val="20"/>
          <w:szCs w:val="20"/>
          <w:lang w:eastAsia="en-IN"/>
        </w:rPr>
        <w:t>DevOrg</w:t>
      </w:r>
      <w:proofErr w:type="spellEnd"/>
      <w:r w:rsidRPr="005C4D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--wait 10</w:t>
      </w:r>
    </w:p>
    <w:p w14:paraId="1EB3E893" w14:textId="77777777" w:rsidR="005C4DE9" w:rsidRPr="005C4DE9" w:rsidRDefault="005C4DE9" w:rsidP="005C4DE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D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Checked </w:t>
      </w:r>
      <w:r w:rsidRPr="005C4D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deployment status</w:t>
      </w:r>
      <w:r w:rsidRPr="005C4D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logs to ensure successful code migration.</w:t>
      </w:r>
    </w:p>
    <w:p w14:paraId="76EE19A7" w14:textId="77777777" w:rsidR="005C4DE9" w:rsidRPr="005C4DE9" w:rsidRDefault="005C4DE9" w:rsidP="005C4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DE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Screenshot Suggestion:</w:t>
      </w:r>
      <w:r w:rsidRPr="005C4D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VS Code terminal showing deployment success.</w:t>
      </w:r>
    </w:p>
    <w:p w14:paraId="275B1C19" w14:textId="77777777" w:rsidR="005C4DE9" w:rsidRPr="005C4DE9" w:rsidRDefault="005C4DE9" w:rsidP="005C4D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DE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D31D3EC">
          <v:rect id="_x0000_i1032" style="width:0;height:1.5pt" o:hralign="center" o:hrstd="t" o:hr="t" fillcolor="#a0a0a0" stroked="f"/>
        </w:pict>
      </w:r>
    </w:p>
    <w:p w14:paraId="6D51AB71" w14:textId="77777777" w:rsidR="005C4DE9" w:rsidRPr="005C4DE9" w:rsidRDefault="005C4DE9" w:rsidP="005C4D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4DE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Outcome of Phase 2</w:t>
      </w:r>
    </w:p>
    <w:p w14:paraId="712B0F60" w14:textId="77777777" w:rsidR="005C4DE9" w:rsidRPr="005C4DE9" w:rsidRDefault="005C4DE9" w:rsidP="005C4DE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DE9">
        <w:rPr>
          <w:rFonts w:ascii="Times New Roman" w:eastAsia="Times New Roman" w:hAnsi="Times New Roman" w:cs="Times New Roman"/>
          <w:sz w:val="24"/>
          <w:szCs w:val="24"/>
          <w:lang w:eastAsia="en-IN"/>
        </w:rPr>
        <w:t>Salesforce org fully configured with company profile, fiscal year, business hours, and holidays.</w:t>
      </w:r>
    </w:p>
    <w:p w14:paraId="1BF9C37F" w14:textId="77777777" w:rsidR="005C4DE9" w:rsidRPr="005C4DE9" w:rsidRDefault="005C4DE9" w:rsidP="005C4DE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DE9">
        <w:rPr>
          <w:rFonts w:ascii="Times New Roman" w:eastAsia="Times New Roman" w:hAnsi="Times New Roman" w:cs="Times New Roman"/>
          <w:sz w:val="24"/>
          <w:szCs w:val="24"/>
          <w:lang w:eastAsia="en-IN"/>
        </w:rPr>
        <w:t>Users, profiles, roles, and permission sets configured for project security and access control.</w:t>
      </w:r>
    </w:p>
    <w:p w14:paraId="57CDAF16" w14:textId="77777777" w:rsidR="005C4DE9" w:rsidRPr="005C4DE9" w:rsidRDefault="005C4DE9" w:rsidP="005C4DE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DE9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Developer org connected to VS Code for easy code and metadata deployment.</w:t>
      </w:r>
    </w:p>
    <w:p w14:paraId="08C2B191" w14:textId="77777777" w:rsidR="005C4DE9" w:rsidRPr="005C4DE9" w:rsidRDefault="005C4DE9" w:rsidP="005C4DE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DE9">
        <w:rPr>
          <w:rFonts w:ascii="Times New Roman" w:eastAsia="Times New Roman" w:hAnsi="Times New Roman" w:cs="Times New Roman"/>
          <w:sz w:val="24"/>
          <w:szCs w:val="24"/>
          <w:lang w:eastAsia="en-IN"/>
        </w:rPr>
        <w:t>OWD and sharing rules established for record-level security.</w:t>
      </w:r>
    </w:p>
    <w:p w14:paraId="3022C199" w14:textId="77777777" w:rsidR="002348BA" w:rsidRDefault="002348BA"/>
    <w:sectPr w:rsidR="002348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E1B78"/>
    <w:multiLevelType w:val="multilevel"/>
    <w:tmpl w:val="24149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619EB"/>
    <w:multiLevelType w:val="multilevel"/>
    <w:tmpl w:val="2A0C8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24ED0"/>
    <w:multiLevelType w:val="multilevel"/>
    <w:tmpl w:val="7000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50232C"/>
    <w:multiLevelType w:val="multilevel"/>
    <w:tmpl w:val="21D8B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FB4EE8"/>
    <w:multiLevelType w:val="multilevel"/>
    <w:tmpl w:val="B704C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AF079D"/>
    <w:multiLevelType w:val="multilevel"/>
    <w:tmpl w:val="A5764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2F4DB3"/>
    <w:multiLevelType w:val="multilevel"/>
    <w:tmpl w:val="32E4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4E5043"/>
    <w:multiLevelType w:val="multilevel"/>
    <w:tmpl w:val="A86A7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79375C"/>
    <w:multiLevelType w:val="multilevel"/>
    <w:tmpl w:val="E368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4E38DB"/>
    <w:multiLevelType w:val="multilevel"/>
    <w:tmpl w:val="AF18A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2E36C1"/>
    <w:multiLevelType w:val="multilevel"/>
    <w:tmpl w:val="74B6F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FD572B"/>
    <w:multiLevelType w:val="multilevel"/>
    <w:tmpl w:val="BDA85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972B2F"/>
    <w:multiLevelType w:val="multilevel"/>
    <w:tmpl w:val="D4AE9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4024E0"/>
    <w:multiLevelType w:val="multilevel"/>
    <w:tmpl w:val="A0CC2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D3167C"/>
    <w:multiLevelType w:val="multilevel"/>
    <w:tmpl w:val="95905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207F8F"/>
    <w:multiLevelType w:val="multilevel"/>
    <w:tmpl w:val="BA20D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2"/>
  </w:num>
  <w:num w:numId="3">
    <w:abstractNumId w:val="5"/>
  </w:num>
  <w:num w:numId="4">
    <w:abstractNumId w:val="13"/>
  </w:num>
  <w:num w:numId="5">
    <w:abstractNumId w:val="0"/>
  </w:num>
  <w:num w:numId="6">
    <w:abstractNumId w:val="8"/>
  </w:num>
  <w:num w:numId="7">
    <w:abstractNumId w:val="1"/>
  </w:num>
  <w:num w:numId="8">
    <w:abstractNumId w:val="7"/>
  </w:num>
  <w:num w:numId="9">
    <w:abstractNumId w:val="4"/>
  </w:num>
  <w:num w:numId="10">
    <w:abstractNumId w:val="14"/>
  </w:num>
  <w:num w:numId="11">
    <w:abstractNumId w:val="15"/>
  </w:num>
  <w:num w:numId="12">
    <w:abstractNumId w:val="9"/>
  </w:num>
  <w:num w:numId="13">
    <w:abstractNumId w:val="11"/>
  </w:num>
  <w:num w:numId="14">
    <w:abstractNumId w:val="6"/>
  </w:num>
  <w:num w:numId="15">
    <w:abstractNumId w:val="3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DE9"/>
    <w:rsid w:val="002348BA"/>
    <w:rsid w:val="005C4DE9"/>
    <w:rsid w:val="00654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236"/>
  <w15:chartTrackingRefBased/>
  <w15:docId w15:val="{D9957B96-E17E-468F-9557-66CDB5D73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C4DE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C4DE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5C4DE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DE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C4DE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5C4DE9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C4D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C4DE9"/>
    <w:rPr>
      <w:b/>
      <w:bCs/>
    </w:rPr>
  </w:style>
  <w:style w:type="character" w:styleId="Emphasis">
    <w:name w:val="Emphasis"/>
    <w:basedOn w:val="DefaultParagraphFont"/>
    <w:uiPriority w:val="20"/>
    <w:qFormat/>
    <w:rsid w:val="005C4DE9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4D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4DE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C4DE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805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577</Words>
  <Characters>3294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2025-09-25T03:29:00Z</dcterms:created>
  <dcterms:modified xsi:type="dcterms:W3CDTF">2025-09-25T03:38:00Z</dcterms:modified>
</cp:coreProperties>
</file>