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CB34D5" w14:textId="77777777" w:rsidR="00BF53FC" w:rsidRDefault="00BF53FC" w:rsidP="00BF53FC">
      <w:pPr>
        <w:tabs>
          <w:tab w:val="left" w:pos="3804"/>
          <w:tab w:val="center" w:pos="5060"/>
        </w:tabs>
        <w:jc w:val="left"/>
        <w:rPr>
          <w:color w:val="000000" w:themeColor="text1"/>
        </w:rPr>
      </w:pPr>
      <w:bookmarkStart w:id="0" w:name="_Hlk181561981"/>
      <w:r>
        <w:rPr>
          <w:color w:val="000000" w:themeColor="text1"/>
        </w:rPr>
        <w:tab/>
      </w:r>
    </w:p>
    <w:p w14:paraId="0ED5E458" w14:textId="77777777" w:rsidR="00811A7F" w:rsidRPr="00811A7F" w:rsidRDefault="00811A7F" w:rsidP="00811A7F">
      <w:pPr>
        <w:pStyle w:val="Header"/>
        <w:rPr>
          <w:sz w:val="48"/>
          <w:szCs w:val="48"/>
        </w:rPr>
      </w:pPr>
      <w:r w:rsidRPr="00811A7F">
        <w:rPr>
          <w:sz w:val="48"/>
          <w:szCs w:val="48"/>
        </w:rPr>
        <w:t>Reinforcement Learning Based Decentralized Approach for Precision Agriculture and Environment Monitoring</w:t>
      </w:r>
    </w:p>
    <w:p w14:paraId="06CA02B1" w14:textId="77777777" w:rsidR="00811A7F" w:rsidRDefault="00811A7F" w:rsidP="00BF53FC">
      <w:pPr>
        <w:tabs>
          <w:tab w:val="left" w:pos="3804"/>
          <w:tab w:val="center" w:pos="5060"/>
        </w:tabs>
        <w:jc w:val="left"/>
        <w:rPr>
          <w:color w:val="000000" w:themeColor="text1"/>
        </w:rPr>
      </w:pPr>
    </w:p>
    <w:p w14:paraId="27CB807A" w14:textId="5BAC587A" w:rsidR="00792C13" w:rsidRDefault="00BF53FC" w:rsidP="00BF53FC">
      <w:pPr>
        <w:tabs>
          <w:tab w:val="left" w:pos="3804"/>
          <w:tab w:val="center" w:pos="5060"/>
        </w:tabs>
        <w:jc w:val="left"/>
        <w:rPr>
          <w:color w:val="000000" w:themeColor="text1"/>
        </w:rPr>
      </w:pPr>
      <w:r>
        <w:rPr>
          <w:color w:val="000000" w:themeColor="text1"/>
        </w:rPr>
        <w:tab/>
      </w:r>
    </w:p>
    <w:p w14:paraId="18E6A6E2" w14:textId="77777777" w:rsidR="00BF53FC" w:rsidRPr="00BF53FC" w:rsidRDefault="00BF53FC" w:rsidP="00811A7F">
      <w:pPr>
        <w:jc w:val="both"/>
        <w:sectPr w:rsidR="00BF53FC" w:rsidRPr="00BF53FC" w:rsidSect="00792C13">
          <w:footerReference w:type="first" r:id="rId8"/>
          <w:type w:val="continuous"/>
          <w:pgSz w:w="11906" w:h="16838" w:code="9"/>
          <w:pgMar w:top="450" w:right="893" w:bottom="1440" w:left="893" w:header="720" w:footer="720" w:gutter="0"/>
          <w:cols w:space="720"/>
          <w:docGrid w:linePitch="360"/>
        </w:sectPr>
      </w:pPr>
    </w:p>
    <w:tbl>
      <w:tblPr>
        <w:tblStyle w:val="TableGrid"/>
        <w:tblW w:w="10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970"/>
        <w:gridCol w:w="3780"/>
      </w:tblGrid>
      <w:tr w:rsidR="00844060" w:rsidRPr="00844060" w14:paraId="000DC65F" w14:textId="77777777" w:rsidTr="008061D5">
        <w:tc>
          <w:tcPr>
            <w:tcW w:w="3420" w:type="dxa"/>
          </w:tcPr>
          <w:p w14:paraId="71494B7F" w14:textId="482B6AB2" w:rsidR="00792C13" w:rsidRPr="00844060" w:rsidRDefault="00792C13" w:rsidP="00216F6C">
            <w:pPr>
              <w:jc w:val="both"/>
              <w:rPr>
                <w:rFonts w:ascii="Times New Roman" w:hAnsi="Times New Roman" w:cs="Times New Roman"/>
                <w:color w:val="000000" w:themeColor="text1"/>
                <w:sz w:val="20"/>
                <w:szCs w:val="20"/>
              </w:rPr>
            </w:pPr>
            <w:r w:rsidRPr="00844060">
              <w:rPr>
                <w:color w:val="000000" w:themeColor="text1"/>
              </w:rPr>
              <w:t>Tarun</w:t>
            </w:r>
            <w:r w:rsidR="008A6E67" w:rsidRPr="00844060">
              <w:rPr>
                <w:color w:val="000000" w:themeColor="text1"/>
              </w:rPr>
              <w:t xml:space="preserve"> S</w:t>
            </w:r>
          </w:p>
          <w:p w14:paraId="23E24B16" w14:textId="77777777" w:rsidR="00792C13" w:rsidRPr="00844060" w:rsidRDefault="00792C13" w:rsidP="00216F6C">
            <w:pPr>
              <w:jc w:val="both"/>
              <w:rPr>
                <w:rFonts w:ascii="Times New Roman" w:hAnsi="Times New Roman" w:cs="Times New Roman"/>
                <w:color w:val="000000" w:themeColor="text1"/>
                <w:sz w:val="20"/>
                <w:szCs w:val="20"/>
              </w:rPr>
            </w:pPr>
            <w:r w:rsidRPr="00844060">
              <w:rPr>
                <w:rFonts w:ascii="Times New Roman" w:hAnsi="Times New Roman" w:cs="Times New Roman"/>
                <w:color w:val="000000" w:themeColor="text1"/>
                <w:sz w:val="20"/>
                <w:szCs w:val="20"/>
              </w:rPr>
              <w:t>Dept of Information Technology</w:t>
            </w:r>
          </w:p>
          <w:p w14:paraId="3B675FE3" w14:textId="77777777" w:rsidR="00792C13" w:rsidRPr="00844060" w:rsidRDefault="00792C13" w:rsidP="00216F6C">
            <w:pPr>
              <w:jc w:val="both"/>
              <w:rPr>
                <w:rFonts w:ascii="Times New Roman" w:hAnsi="Times New Roman" w:cs="Times New Roman"/>
                <w:color w:val="000000" w:themeColor="text1"/>
                <w:sz w:val="20"/>
                <w:szCs w:val="20"/>
              </w:rPr>
            </w:pPr>
            <w:r w:rsidRPr="00844060">
              <w:rPr>
                <w:rFonts w:ascii="Times New Roman" w:hAnsi="Times New Roman" w:cs="Times New Roman"/>
                <w:color w:val="000000" w:themeColor="text1"/>
                <w:sz w:val="20"/>
                <w:szCs w:val="20"/>
              </w:rPr>
              <w:t>Agni College Of Technology</w:t>
            </w:r>
          </w:p>
          <w:p w14:paraId="07D65997" w14:textId="77777777" w:rsidR="00792C13" w:rsidRPr="00844060" w:rsidRDefault="00792C13" w:rsidP="00216F6C">
            <w:pPr>
              <w:jc w:val="both"/>
              <w:rPr>
                <w:rFonts w:ascii="Times New Roman" w:hAnsi="Times New Roman" w:cs="Times New Roman"/>
                <w:color w:val="000000" w:themeColor="text1"/>
                <w:sz w:val="20"/>
                <w:szCs w:val="20"/>
              </w:rPr>
            </w:pPr>
            <w:r w:rsidRPr="00844060">
              <w:rPr>
                <w:rFonts w:ascii="Times New Roman" w:hAnsi="Times New Roman" w:cs="Times New Roman"/>
                <w:color w:val="000000" w:themeColor="text1"/>
                <w:sz w:val="20"/>
                <w:szCs w:val="20"/>
              </w:rPr>
              <w:t>Chennai, India</w:t>
            </w:r>
          </w:p>
          <w:p w14:paraId="5D9C0A8F" w14:textId="464E08F5" w:rsidR="00844060" w:rsidRPr="00844060" w:rsidRDefault="00792C13" w:rsidP="00216F6C">
            <w:pPr>
              <w:jc w:val="both"/>
              <w:rPr>
                <w:color w:val="000000" w:themeColor="text1"/>
                <w:u w:val="single"/>
              </w:rPr>
            </w:pPr>
            <w:hyperlink r:id="rId9" w:history="1">
              <w:r w:rsidRPr="00844060">
                <w:rPr>
                  <w:rStyle w:val="Hyperlink"/>
                  <w:rFonts w:ascii="Times New Roman" w:hAnsi="Times New Roman" w:cs="Times New Roman"/>
                  <w:color w:val="000000" w:themeColor="text1"/>
                  <w:sz w:val="20"/>
                  <w:szCs w:val="20"/>
                </w:rPr>
                <w:t>taruntarun1345@gmail.com</w:t>
              </w:r>
            </w:hyperlink>
          </w:p>
          <w:p w14:paraId="03DAEE62" w14:textId="77777777" w:rsidR="00792C13" w:rsidRPr="00844060" w:rsidRDefault="00792C13" w:rsidP="00F22687">
            <w:pPr>
              <w:rPr>
                <w:rFonts w:ascii="Times New Roman" w:hAnsi="Times New Roman" w:cs="Times New Roman"/>
                <w:color w:val="000000" w:themeColor="text1"/>
                <w:sz w:val="20"/>
                <w:szCs w:val="20"/>
              </w:rPr>
            </w:pPr>
          </w:p>
        </w:tc>
        <w:tc>
          <w:tcPr>
            <w:tcW w:w="2970" w:type="dxa"/>
          </w:tcPr>
          <w:p w14:paraId="70BDBD45" w14:textId="3D27DCD2" w:rsidR="008A6E67" w:rsidRPr="00844060" w:rsidRDefault="008A6E67" w:rsidP="00216F6C">
            <w:pPr>
              <w:jc w:val="both"/>
              <w:rPr>
                <w:color w:val="000000" w:themeColor="text1"/>
              </w:rPr>
            </w:pPr>
            <w:r w:rsidRPr="00844060">
              <w:rPr>
                <w:color w:val="000000" w:themeColor="text1"/>
              </w:rPr>
              <w:t>Venu Aravind M</w:t>
            </w:r>
          </w:p>
          <w:p w14:paraId="3D897A5F" w14:textId="388C12E5" w:rsidR="00792C13" w:rsidRPr="00844060" w:rsidRDefault="00792C13" w:rsidP="00216F6C">
            <w:pPr>
              <w:jc w:val="both"/>
              <w:rPr>
                <w:rFonts w:ascii="Times New Roman" w:hAnsi="Times New Roman" w:cs="Times New Roman"/>
                <w:color w:val="000000" w:themeColor="text1"/>
                <w:sz w:val="20"/>
                <w:szCs w:val="20"/>
              </w:rPr>
            </w:pPr>
            <w:r w:rsidRPr="00844060">
              <w:rPr>
                <w:rFonts w:ascii="Times New Roman" w:hAnsi="Times New Roman" w:cs="Times New Roman"/>
                <w:color w:val="000000" w:themeColor="text1"/>
                <w:sz w:val="20"/>
                <w:szCs w:val="20"/>
              </w:rPr>
              <w:t>Dept of Information Technology</w:t>
            </w:r>
          </w:p>
          <w:p w14:paraId="5E2866DA" w14:textId="77777777" w:rsidR="00792C13" w:rsidRPr="00844060" w:rsidRDefault="00792C13" w:rsidP="00216F6C">
            <w:pPr>
              <w:jc w:val="both"/>
              <w:rPr>
                <w:rFonts w:ascii="Times New Roman" w:hAnsi="Times New Roman" w:cs="Times New Roman"/>
                <w:color w:val="000000" w:themeColor="text1"/>
                <w:sz w:val="20"/>
                <w:szCs w:val="20"/>
              </w:rPr>
            </w:pPr>
            <w:r w:rsidRPr="00844060">
              <w:rPr>
                <w:rFonts w:ascii="Times New Roman" w:hAnsi="Times New Roman" w:cs="Times New Roman"/>
                <w:color w:val="000000" w:themeColor="text1"/>
                <w:sz w:val="20"/>
                <w:szCs w:val="20"/>
              </w:rPr>
              <w:t>Agni College Of Technology</w:t>
            </w:r>
          </w:p>
          <w:p w14:paraId="4EFEA46B" w14:textId="77777777" w:rsidR="00792C13" w:rsidRPr="00844060" w:rsidRDefault="00792C13" w:rsidP="00216F6C">
            <w:pPr>
              <w:jc w:val="both"/>
              <w:rPr>
                <w:rFonts w:ascii="Times New Roman" w:hAnsi="Times New Roman" w:cs="Times New Roman"/>
                <w:color w:val="000000" w:themeColor="text1"/>
                <w:sz w:val="20"/>
                <w:szCs w:val="20"/>
              </w:rPr>
            </w:pPr>
            <w:r w:rsidRPr="00844060">
              <w:rPr>
                <w:rFonts w:ascii="Times New Roman" w:hAnsi="Times New Roman" w:cs="Times New Roman"/>
                <w:color w:val="000000" w:themeColor="text1"/>
                <w:sz w:val="20"/>
                <w:szCs w:val="20"/>
              </w:rPr>
              <w:t>Chennai, India</w:t>
            </w:r>
          </w:p>
          <w:p w14:paraId="7D325D58" w14:textId="0F8E9635" w:rsidR="008A6E67" w:rsidRPr="005D5F22" w:rsidRDefault="00E52EE3" w:rsidP="00216F6C">
            <w:pPr>
              <w:jc w:val="both"/>
              <w:rPr>
                <w:color w:val="000000" w:themeColor="text1"/>
                <w:u w:val="single"/>
              </w:rPr>
            </w:pPr>
            <w:r>
              <w:rPr>
                <w:color w:val="000000" w:themeColor="text1"/>
                <w:u w:val="single"/>
              </w:rPr>
              <w:t>v</w:t>
            </w:r>
            <w:r w:rsidR="005D5F22" w:rsidRPr="005D5F22">
              <w:rPr>
                <w:color w:val="000000" w:themeColor="text1"/>
                <w:u w:val="single"/>
              </w:rPr>
              <w:t>enuaravind305@gmail.com</w:t>
            </w:r>
          </w:p>
          <w:p w14:paraId="1ECA9A94" w14:textId="77777777" w:rsidR="00792C13" w:rsidRPr="00844060" w:rsidRDefault="00792C13" w:rsidP="00216F6C">
            <w:pPr>
              <w:jc w:val="both"/>
              <w:rPr>
                <w:b/>
                <w:bCs/>
                <w:color w:val="000000" w:themeColor="text1"/>
              </w:rPr>
            </w:pPr>
          </w:p>
        </w:tc>
        <w:tc>
          <w:tcPr>
            <w:tcW w:w="3780" w:type="dxa"/>
          </w:tcPr>
          <w:p w14:paraId="5D98D1D1" w14:textId="6C541FCE" w:rsidR="00792C13" w:rsidRPr="00844060" w:rsidRDefault="00216F6C" w:rsidP="00216F6C">
            <w:pPr>
              <w:jc w:val="both"/>
              <w:rPr>
                <w:rFonts w:ascii="Times New Roman" w:hAnsi="Times New Roman" w:cs="Times New Roman"/>
                <w:color w:val="000000" w:themeColor="text1"/>
                <w:sz w:val="20"/>
                <w:szCs w:val="20"/>
              </w:rPr>
            </w:pPr>
            <w:r>
              <w:rPr>
                <w:color w:val="000000" w:themeColor="text1"/>
              </w:rPr>
              <w:t xml:space="preserve">                </w:t>
            </w:r>
            <w:r w:rsidR="008A6E67" w:rsidRPr="00844060">
              <w:rPr>
                <w:color w:val="000000" w:themeColor="text1"/>
              </w:rPr>
              <w:t>Nivi V</w:t>
            </w:r>
          </w:p>
          <w:p w14:paraId="4AB625A7" w14:textId="11866818" w:rsidR="00792C13" w:rsidRPr="00844060" w:rsidRDefault="00216F6C" w:rsidP="00216F6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792C13" w:rsidRPr="00844060">
              <w:rPr>
                <w:rFonts w:ascii="Times New Roman" w:hAnsi="Times New Roman" w:cs="Times New Roman"/>
                <w:color w:val="000000" w:themeColor="text1"/>
                <w:sz w:val="20"/>
                <w:szCs w:val="20"/>
              </w:rPr>
              <w:t>Dept of Information Technology</w:t>
            </w:r>
          </w:p>
          <w:p w14:paraId="48CF52A1" w14:textId="10B8DC20" w:rsidR="00792C13" w:rsidRPr="00844060" w:rsidRDefault="00216F6C" w:rsidP="00216F6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792C13" w:rsidRPr="00844060">
              <w:rPr>
                <w:rFonts w:ascii="Times New Roman" w:hAnsi="Times New Roman" w:cs="Times New Roman"/>
                <w:color w:val="000000" w:themeColor="text1"/>
                <w:sz w:val="20"/>
                <w:szCs w:val="20"/>
              </w:rPr>
              <w:t>Agni College Of Technology</w:t>
            </w:r>
          </w:p>
          <w:p w14:paraId="54A1D7F5" w14:textId="5BA2D9B2" w:rsidR="00792C13" w:rsidRDefault="00216F6C" w:rsidP="00216F6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                </w:t>
            </w:r>
            <w:r w:rsidR="00792C13" w:rsidRPr="00844060">
              <w:rPr>
                <w:rFonts w:ascii="Times New Roman" w:hAnsi="Times New Roman" w:cs="Times New Roman"/>
                <w:color w:val="000000" w:themeColor="text1"/>
                <w:sz w:val="20"/>
                <w:szCs w:val="20"/>
              </w:rPr>
              <w:t>Chennai, India</w:t>
            </w:r>
          </w:p>
          <w:p w14:paraId="01E2A8BD" w14:textId="382BBF8C" w:rsidR="005D5F22" w:rsidRPr="005D5F22" w:rsidRDefault="005D5F22" w:rsidP="00216F6C">
            <w:pPr>
              <w:jc w:val="both"/>
              <w:rPr>
                <w:rFonts w:ascii="Times New Roman" w:hAnsi="Times New Roman" w:cs="Times New Roman"/>
                <w:color w:val="000000" w:themeColor="text1"/>
                <w:sz w:val="20"/>
                <w:szCs w:val="20"/>
                <w:u w:val="single"/>
              </w:rPr>
            </w:pPr>
            <w:r>
              <w:rPr>
                <w:rFonts w:ascii="Times New Roman" w:hAnsi="Times New Roman" w:cs="Times New Roman"/>
                <w:color w:val="000000" w:themeColor="text1"/>
                <w:sz w:val="20"/>
                <w:szCs w:val="20"/>
              </w:rPr>
              <w:t xml:space="preserve">                 </w:t>
            </w:r>
            <w:r w:rsidRPr="005D5F22">
              <w:rPr>
                <w:rFonts w:ascii="Times New Roman" w:hAnsi="Times New Roman" w:cs="Times New Roman"/>
                <w:color w:val="000000" w:themeColor="text1"/>
                <w:sz w:val="20"/>
                <w:szCs w:val="20"/>
                <w:u w:val="single"/>
              </w:rPr>
              <w:t>Nivi.it@act.edu.in</w:t>
            </w:r>
          </w:p>
          <w:p w14:paraId="5FE6BA4D" w14:textId="50FB8837" w:rsidR="00792C13" w:rsidRPr="00844060" w:rsidRDefault="00792C13" w:rsidP="00216F6C">
            <w:pPr>
              <w:jc w:val="both"/>
              <w:rPr>
                <w:rFonts w:ascii="Times New Roman" w:hAnsi="Times New Roman" w:cs="Times New Roman"/>
                <w:color w:val="000000" w:themeColor="text1"/>
                <w:sz w:val="20"/>
                <w:szCs w:val="20"/>
              </w:rPr>
            </w:pPr>
          </w:p>
          <w:p w14:paraId="3186162F" w14:textId="77777777" w:rsidR="00792C13" w:rsidRPr="00844060" w:rsidRDefault="00792C13" w:rsidP="00216F6C">
            <w:pPr>
              <w:jc w:val="both"/>
              <w:rPr>
                <w:color w:val="000000" w:themeColor="text1"/>
              </w:rPr>
            </w:pPr>
          </w:p>
        </w:tc>
      </w:tr>
      <w:tr w:rsidR="00792C13" w:rsidRPr="00844060" w14:paraId="51F5D5A6" w14:textId="77777777" w:rsidTr="008061D5">
        <w:tc>
          <w:tcPr>
            <w:tcW w:w="3420" w:type="dxa"/>
            <w:shd w:val="clear" w:color="auto" w:fill="FFFFFF" w:themeFill="background1"/>
          </w:tcPr>
          <w:p w14:paraId="2B7FCDF4" w14:textId="5F581077" w:rsidR="00792C13" w:rsidRPr="00844060" w:rsidRDefault="008E2CD9" w:rsidP="00216F6C">
            <w:pPr>
              <w:jc w:val="both"/>
              <w:rPr>
                <w:rFonts w:ascii="Times New Roman" w:hAnsi="Times New Roman" w:cs="Times New Roman"/>
                <w:color w:val="000000" w:themeColor="text1"/>
                <w:sz w:val="20"/>
                <w:szCs w:val="20"/>
              </w:rPr>
            </w:pPr>
            <w:r>
              <w:rPr>
                <w:color w:val="000000" w:themeColor="text1"/>
              </w:rPr>
              <w:t xml:space="preserve">Dr. G. </w:t>
            </w:r>
            <w:r w:rsidR="008A6E67" w:rsidRPr="00844060">
              <w:rPr>
                <w:color w:val="000000" w:themeColor="text1"/>
              </w:rPr>
              <w:t>Senthil</w:t>
            </w:r>
          </w:p>
          <w:p w14:paraId="610CE042" w14:textId="77777777" w:rsidR="00792C13" w:rsidRPr="00844060" w:rsidRDefault="00792C13" w:rsidP="00216F6C">
            <w:pPr>
              <w:jc w:val="both"/>
              <w:rPr>
                <w:rFonts w:ascii="Times New Roman" w:hAnsi="Times New Roman" w:cs="Times New Roman"/>
                <w:color w:val="000000" w:themeColor="text1"/>
                <w:sz w:val="20"/>
                <w:szCs w:val="20"/>
              </w:rPr>
            </w:pPr>
            <w:r w:rsidRPr="00844060">
              <w:rPr>
                <w:rFonts w:ascii="Times New Roman" w:hAnsi="Times New Roman" w:cs="Times New Roman"/>
                <w:color w:val="000000" w:themeColor="text1"/>
                <w:sz w:val="20"/>
                <w:szCs w:val="20"/>
              </w:rPr>
              <w:t>Dept of Information Technology</w:t>
            </w:r>
          </w:p>
          <w:p w14:paraId="46042A8E" w14:textId="77777777" w:rsidR="00792C13" w:rsidRPr="00844060" w:rsidRDefault="00792C13" w:rsidP="00216F6C">
            <w:pPr>
              <w:jc w:val="both"/>
              <w:rPr>
                <w:rFonts w:ascii="Times New Roman" w:hAnsi="Times New Roman" w:cs="Times New Roman"/>
                <w:color w:val="000000" w:themeColor="text1"/>
                <w:sz w:val="20"/>
                <w:szCs w:val="20"/>
              </w:rPr>
            </w:pPr>
            <w:r w:rsidRPr="00844060">
              <w:rPr>
                <w:rFonts w:ascii="Times New Roman" w:hAnsi="Times New Roman" w:cs="Times New Roman"/>
                <w:color w:val="000000" w:themeColor="text1"/>
                <w:sz w:val="20"/>
                <w:szCs w:val="20"/>
              </w:rPr>
              <w:t>Agni College Of Technology</w:t>
            </w:r>
          </w:p>
          <w:p w14:paraId="28E1569D" w14:textId="77777777" w:rsidR="00792C13" w:rsidRPr="00844060" w:rsidRDefault="00792C13" w:rsidP="00216F6C">
            <w:pPr>
              <w:jc w:val="both"/>
              <w:rPr>
                <w:rFonts w:ascii="Times New Roman" w:hAnsi="Times New Roman" w:cs="Times New Roman"/>
                <w:color w:val="000000" w:themeColor="text1"/>
                <w:sz w:val="20"/>
                <w:szCs w:val="20"/>
              </w:rPr>
            </w:pPr>
            <w:r w:rsidRPr="00844060">
              <w:rPr>
                <w:rFonts w:ascii="Times New Roman" w:hAnsi="Times New Roman" w:cs="Times New Roman"/>
                <w:color w:val="000000" w:themeColor="text1"/>
                <w:sz w:val="20"/>
                <w:szCs w:val="20"/>
              </w:rPr>
              <w:t>Chennai, India</w:t>
            </w:r>
          </w:p>
          <w:p w14:paraId="67C49462" w14:textId="5FDE645B" w:rsidR="00792C13" w:rsidRPr="00844060" w:rsidRDefault="00792C13" w:rsidP="00F22687">
            <w:pPr>
              <w:rPr>
                <w:rFonts w:ascii="Times New Roman" w:hAnsi="Times New Roman" w:cs="Times New Roman"/>
                <w:color w:val="000000" w:themeColor="text1"/>
                <w:sz w:val="20"/>
                <w:szCs w:val="20"/>
              </w:rPr>
            </w:pPr>
          </w:p>
          <w:p w14:paraId="7B7D5B26" w14:textId="77777777" w:rsidR="00792C13" w:rsidRPr="00844060" w:rsidRDefault="00792C13" w:rsidP="00F22687">
            <w:pPr>
              <w:rPr>
                <w:color w:val="000000" w:themeColor="text1"/>
              </w:rPr>
            </w:pPr>
          </w:p>
        </w:tc>
        <w:tc>
          <w:tcPr>
            <w:tcW w:w="2970" w:type="dxa"/>
            <w:shd w:val="clear" w:color="auto" w:fill="FFFFFF" w:themeFill="background1"/>
          </w:tcPr>
          <w:p w14:paraId="6976974B" w14:textId="4A4A4246" w:rsidR="008A6E67" w:rsidRPr="00844060" w:rsidRDefault="008E2CD9" w:rsidP="00216F6C">
            <w:pPr>
              <w:jc w:val="both"/>
              <w:rPr>
                <w:rFonts w:ascii="Times New Roman" w:hAnsi="Times New Roman" w:cs="Times New Roman"/>
                <w:color w:val="000000" w:themeColor="text1"/>
                <w:sz w:val="20"/>
                <w:szCs w:val="20"/>
              </w:rPr>
            </w:pPr>
            <w:r>
              <w:rPr>
                <w:color w:val="000000" w:themeColor="text1"/>
              </w:rPr>
              <w:t xml:space="preserve">Dr. S. </w:t>
            </w:r>
            <w:proofErr w:type="spellStart"/>
            <w:r w:rsidR="008A6E67" w:rsidRPr="00844060">
              <w:rPr>
                <w:color w:val="000000" w:themeColor="text1"/>
              </w:rPr>
              <w:t>Geerthik</w:t>
            </w:r>
            <w:proofErr w:type="spellEnd"/>
          </w:p>
          <w:p w14:paraId="0596FA55" w14:textId="77777777" w:rsidR="008A6E67" w:rsidRPr="00844060" w:rsidRDefault="008A6E67" w:rsidP="00216F6C">
            <w:pPr>
              <w:jc w:val="both"/>
              <w:rPr>
                <w:rFonts w:ascii="Times New Roman" w:hAnsi="Times New Roman" w:cs="Times New Roman"/>
                <w:color w:val="000000" w:themeColor="text1"/>
                <w:sz w:val="20"/>
                <w:szCs w:val="20"/>
              </w:rPr>
            </w:pPr>
            <w:r w:rsidRPr="00844060">
              <w:rPr>
                <w:rFonts w:ascii="Times New Roman" w:hAnsi="Times New Roman" w:cs="Times New Roman"/>
                <w:color w:val="000000" w:themeColor="text1"/>
                <w:sz w:val="20"/>
                <w:szCs w:val="20"/>
              </w:rPr>
              <w:t>Dept of Information Technology</w:t>
            </w:r>
          </w:p>
          <w:p w14:paraId="0C0E3971" w14:textId="77777777" w:rsidR="008A6E67" w:rsidRPr="00844060" w:rsidRDefault="008A6E67" w:rsidP="00216F6C">
            <w:pPr>
              <w:jc w:val="both"/>
              <w:rPr>
                <w:rFonts w:ascii="Times New Roman" w:hAnsi="Times New Roman" w:cs="Times New Roman"/>
                <w:color w:val="000000" w:themeColor="text1"/>
                <w:sz w:val="20"/>
                <w:szCs w:val="20"/>
              </w:rPr>
            </w:pPr>
            <w:r w:rsidRPr="00844060">
              <w:rPr>
                <w:rFonts w:ascii="Times New Roman" w:hAnsi="Times New Roman" w:cs="Times New Roman"/>
                <w:color w:val="000000" w:themeColor="text1"/>
                <w:sz w:val="20"/>
                <w:szCs w:val="20"/>
              </w:rPr>
              <w:t>Agni College Of Technology</w:t>
            </w:r>
          </w:p>
          <w:p w14:paraId="131EC20F" w14:textId="56F4E672" w:rsidR="00792C13" w:rsidRPr="008E2CD9" w:rsidRDefault="008A6E67" w:rsidP="00216F6C">
            <w:pPr>
              <w:jc w:val="both"/>
              <w:rPr>
                <w:rFonts w:ascii="Times New Roman" w:hAnsi="Times New Roman" w:cs="Times New Roman"/>
                <w:color w:val="000000" w:themeColor="text1"/>
                <w:sz w:val="20"/>
                <w:szCs w:val="20"/>
              </w:rPr>
            </w:pPr>
            <w:r w:rsidRPr="00844060">
              <w:rPr>
                <w:rFonts w:ascii="Times New Roman" w:hAnsi="Times New Roman" w:cs="Times New Roman"/>
                <w:color w:val="000000" w:themeColor="text1"/>
                <w:sz w:val="20"/>
                <w:szCs w:val="20"/>
              </w:rPr>
              <w:t>Chennai, India</w:t>
            </w:r>
          </w:p>
        </w:tc>
        <w:tc>
          <w:tcPr>
            <w:tcW w:w="3780" w:type="dxa"/>
            <w:shd w:val="clear" w:color="auto" w:fill="FFFFFF" w:themeFill="background1"/>
          </w:tcPr>
          <w:p w14:paraId="68384682" w14:textId="77777777" w:rsidR="00792C13" w:rsidRPr="00844060" w:rsidRDefault="00792C13" w:rsidP="00216F6C">
            <w:pPr>
              <w:jc w:val="both"/>
              <w:rPr>
                <w:color w:val="000000" w:themeColor="text1"/>
              </w:rPr>
            </w:pPr>
          </w:p>
        </w:tc>
      </w:tr>
    </w:tbl>
    <w:p w14:paraId="1660D18B" w14:textId="77777777" w:rsidR="009F1D79" w:rsidRPr="00844060" w:rsidRDefault="009F1D79">
      <w:pPr>
        <w:rPr>
          <w:color w:val="000000" w:themeColor="text1"/>
        </w:rPr>
        <w:sectPr w:rsidR="009F1D79" w:rsidRPr="00844060" w:rsidSect="00792C13">
          <w:type w:val="continuous"/>
          <w:pgSz w:w="11906" w:h="16838" w:code="9"/>
          <w:pgMar w:top="450" w:right="893" w:bottom="1440" w:left="893" w:header="720" w:footer="720" w:gutter="0"/>
          <w:cols w:space="720"/>
          <w:docGrid w:linePitch="360"/>
        </w:sectPr>
      </w:pPr>
    </w:p>
    <w:p w14:paraId="1B538130" w14:textId="77777777" w:rsidR="009303D9" w:rsidRPr="00844060" w:rsidRDefault="00BD670B">
      <w:pPr>
        <w:rPr>
          <w:color w:val="000000" w:themeColor="text1"/>
        </w:rPr>
        <w:sectPr w:rsidR="009303D9" w:rsidRPr="00844060" w:rsidSect="003B4E04">
          <w:type w:val="continuous"/>
          <w:pgSz w:w="11906" w:h="16838" w:code="9"/>
          <w:pgMar w:top="450" w:right="893" w:bottom="1440" w:left="893" w:header="720" w:footer="720" w:gutter="0"/>
          <w:cols w:num="3" w:space="720"/>
          <w:docGrid w:linePitch="360"/>
        </w:sectPr>
      </w:pPr>
      <w:r w:rsidRPr="00844060">
        <w:rPr>
          <w:color w:val="000000" w:themeColor="text1"/>
        </w:rPr>
        <w:br w:type="column"/>
      </w:r>
    </w:p>
    <w:p w14:paraId="6C3AB005" w14:textId="263A1554" w:rsidR="00EA5579" w:rsidRPr="00EA5579" w:rsidRDefault="009303D9" w:rsidP="00EA5579">
      <w:pPr>
        <w:pStyle w:val="Abstract"/>
        <w:rPr>
          <w:i/>
          <w:iCs/>
          <w:color w:val="000000" w:themeColor="text1"/>
          <w:lang w:val="en-IN"/>
        </w:rPr>
      </w:pPr>
      <w:bookmarkStart w:id="1" w:name="_Hlk181562475"/>
      <w:bookmarkStart w:id="2" w:name="_Hlk181562519"/>
      <w:bookmarkStart w:id="3" w:name="_Hlk181564320"/>
      <w:r w:rsidRPr="00844060">
        <w:rPr>
          <w:i/>
          <w:iCs/>
          <w:color w:val="000000" w:themeColor="text1"/>
        </w:rPr>
        <w:t>Abstract—</w:t>
      </w:r>
      <w:bookmarkEnd w:id="1"/>
      <w:r w:rsidR="00EA5579" w:rsidRPr="00EA5579">
        <w:rPr>
          <w:i/>
          <w:iCs/>
          <w:color w:val="000000" w:themeColor="text1"/>
          <w:lang w:val="en-IN"/>
        </w:rPr>
        <w:t>Environmental sensing and precision agriculture are critical to maximizing agricultural production and minimizing environmental footprint. Conventional centralized systems suffer from limitations in scalability, energy use, and adaption to a changing environment. This paper presents a decentralized multi-agent reinforcement learning (MARL) architecture combined with an Automatic Water Sprinkle and Monitoring System utilizing Internet of Things (IoT) technology, real-time analytics, and precision agriculture techniques. In the MARL framework, agents are dispatched across field zones, allowing them to autonomously control the use of resources (e.g., irrigation, fertilizer, and pest control) and to learn the most effective strategy to improve the crop yield and health. IoT-based sensors measure soil water content, temperature, relative humidity and nutrient status in co-operation with weather forecasts to enable adaptive allocation of resources. The decentralized architecture of the system has the capability of real time, closed-loop, decision level, scalability as well as decoupling from hierarchical, centralized control. Communicating between agents enables effective coordination, resource use optimization and lower operational costs. One of the system's important Ness is the solar-powered system, this allows the system to be sustainable in rural and resource-scarce regions. IoT-based automation facilitates in-line data analysis and precision irrigation scheduling and control of resources.</w:t>
      </w:r>
      <w:r w:rsidR="00EA5579">
        <w:rPr>
          <w:i/>
          <w:iCs/>
          <w:color w:val="000000" w:themeColor="text1"/>
          <w:lang w:val="en-IN"/>
        </w:rPr>
        <w:t xml:space="preserve"> </w:t>
      </w:r>
      <w:r w:rsidR="00EA5579" w:rsidRPr="00EA5579">
        <w:rPr>
          <w:i/>
          <w:iCs/>
          <w:color w:val="000000" w:themeColor="text1"/>
          <w:lang w:val="en-IN"/>
        </w:rPr>
        <w:t>Experimental evidence reveals an average 28% reduction in water consumption, 18% reduction in fertilizer application, and 16% crop yield improvement, with a smaller footprint on the environment. The agent de-centralized architecture improves scalability, robustness against agent crashes, and flexibility for mobile agriculture. Through the integration of distributed RL, IoT, and renewable energy, this system provides an environmentally friendly and sustainably as well efficient solution for overcoming the problems of current agricultural practices and environmental management.</w:t>
      </w:r>
    </w:p>
    <w:p w14:paraId="4153A58E" w14:textId="56790DCB" w:rsidR="009303D9" w:rsidRPr="00844060" w:rsidRDefault="00EA5579" w:rsidP="00EA5579">
      <w:pPr>
        <w:pStyle w:val="Abstract"/>
        <w:ind w:firstLine="0"/>
        <w:rPr>
          <w:color w:val="000000" w:themeColor="text1"/>
        </w:rPr>
      </w:pPr>
      <w:r w:rsidRPr="00EA5579">
        <w:rPr>
          <w:i/>
          <w:iCs/>
          <w:color w:val="000000" w:themeColor="text1"/>
          <w:lang w:val="en-IN"/>
        </w:rPr>
        <w:t>Keywords: Precision agriculture, RL, IoT, multi-agent systems, decentralized control, resources utilization, crop yields, environmental monitoring.</w:t>
      </w:r>
    </w:p>
    <w:p w14:paraId="41031D84" w14:textId="03677FCB" w:rsidR="009303D9" w:rsidRPr="009D6D67" w:rsidRDefault="009303D9" w:rsidP="006E0409">
      <w:pPr>
        <w:pStyle w:val="Heading1"/>
        <w:rPr>
          <w:b/>
          <w:bCs/>
          <w:color w:val="000000" w:themeColor="text1"/>
        </w:rPr>
      </w:pPr>
      <w:r w:rsidRPr="009D6D67">
        <w:rPr>
          <w:b/>
          <w:bCs/>
          <w:color w:val="000000" w:themeColor="text1"/>
        </w:rPr>
        <w:t>Introduction</w:t>
      </w:r>
    </w:p>
    <w:p w14:paraId="7A1ABDBE" w14:textId="68A8D2DF" w:rsidR="002F6C37" w:rsidRPr="00844060" w:rsidRDefault="000C1A6F" w:rsidP="006E0409">
      <w:pPr>
        <w:spacing w:after="160"/>
        <w:jc w:val="both"/>
        <w:rPr>
          <w:color w:val="000000" w:themeColor="text1"/>
        </w:rPr>
      </w:pPr>
      <w:bookmarkStart w:id="4" w:name="_Hlk181564521"/>
      <w:r w:rsidRPr="00844060">
        <w:rPr>
          <w:color w:val="000000" w:themeColor="text1"/>
        </w:rPr>
        <w:t xml:space="preserve">As pressures to produce more food internationally increase, sustainable agriculture has become critical in overcoming problems of resource depletion, environmental degradation and climate variability. Precision agriculture (PA) is one such hope - one that maximizes the use of resources, minimizes </w:t>
      </w:r>
      <w:r w:rsidR="00844060" w:rsidRPr="00844060">
        <w:rPr>
          <w:color w:val="000000" w:themeColor="text1"/>
        </w:rPr>
        <w:t>waste,</w:t>
      </w:r>
      <w:r w:rsidRPr="00844060">
        <w:rPr>
          <w:color w:val="000000" w:themeColor="text1"/>
        </w:rPr>
        <w:t xml:space="preserve"> and increases crop yields through site-specific and data-driven decision-making. But today's PA systems tend to be centralized, and that can lead to scalability bottlenecks, reduced </w:t>
      </w:r>
      <w:r w:rsidR="00844060" w:rsidRPr="00844060">
        <w:rPr>
          <w:color w:val="000000" w:themeColor="text1"/>
        </w:rPr>
        <w:t>flexibility,</w:t>
      </w:r>
      <w:r w:rsidRPr="00844060">
        <w:rPr>
          <w:color w:val="000000" w:themeColor="text1"/>
        </w:rPr>
        <w:t xml:space="preserve"> and increased communication costs. Such limitations are particularly acute in big fields of agriculture or geographically distributed monitoring systems, where centralized control fails to adjust dynamically to the variety and change in environmental</w:t>
      </w:r>
      <w:r w:rsidR="002F6C37" w:rsidRPr="00844060">
        <w:rPr>
          <w:color w:val="000000" w:themeColor="text1"/>
        </w:rPr>
        <w:t xml:space="preserve"> </w:t>
      </w:r>
      <w:r w:rsidRPr="00844060">
        <w:rPr>
          <w:color w:val="000000" w:themeColor="text1"/>
        </w:rPr>
        <w:t>conditions.</w:t>
      </w:r>
    </w:p>
    <w:bookmarkEnd w:id="4"/>
    <w:p w14:paraId="138BFD45" w14:textId="485DBF8F" w:rsidR="000C1A6F" w:rsidRPr="00844060" w:rsidRDefault="000C1A6F" w:rsidP="006E0409">
      <w:pPr>
        <w:spacing w:after="160"/>
        <w:jc w:val="both"/>
        <w:rPr>
          <w:color w:val="000000" w:themeColor="text1"/>
        </w:rPr>
      </w:pPr>
      <w:r w:rsidRPr="00844060">
        <w:rPr>
          <w:color w:val="000000" w:themeColor="text1"/>
        </w:rPr>
        <w:t xml:space="preserve">Reinforcement learning (RL) has become a leading approach to building adaptive decision-making systems over the past few years. By allowing agents to learn the best policies by trial and error, RL can also make agents act autonomously and adapt their actions in response to feedback from the environment. But it is difficult to use conventional RL techniques in precision agriculture because farms are complex and distributed. To overcome these challenges, this paper suggests a </w:t>
      </w:r>
      <w:r w:rsidR="002F6C37" w:rsidRPr="00844060">
        <w:rPr>
          <w:color w:val="000000" w:themeColor="text1"/>
        </w:rPr>
        <w:t>decentralized</w:t>
      </w:r>
      <w:r w:rsidRPr="00844060">
        <w:rPr>
          <w:color w:val="000000" w:themeColor="text1"/>
        </w:rPr>
        <w:t xml:space="preserve"> multi-agent reinforcement learning (MARL) method, tailored for PA and environmental monitoring tasks.</w:t>
      </w:r>
    </w:p>
    <w:p w14:paraId="2996776E" w14:textId="0CC4FA0C" w:rsidR="00792C13" w:rsidRPr="00844060" w:rsidRDefault="000C1A6F" w:rsidP="00792C13">
      <w:pPr>
        <w:jc w:val="both"/>
        <w:rPr>
          <w:color w:val="000000" w:themeColor="text1"/>
        </w:rPr>
      </w:pPr>
      <w:r w:rsidRPr="00844060">
        <w:rPr>
          <w:color w:val="000000" w:themeColor="text1"/>
        </w:rPr>
        <w:t xml:space="preserve">Within our system, individual agents are deployed to specific sectors of an agricultural </w:t>
      </w:r>
      <w:r w:rsidR="00844060" w:rsidRPr="00844060">
        <w:rPr>
          <w:color w:val="000000" w:themeColor="text1"/>
        </w:rPr>
        <w:t>field,</w:t>
      </w:r>
      <w:r w:rsidRPr="00844060">
        <w:rPr>
          <w:color w:val="000000" w:themeColor="text1"/>
        </w:rPr>
        <w:t xml:space="preserve"> and they work independently, taking site-specific actions guided by in-field, real-time environmental information, including soil moisture, temperature and crop health signals. Decentralization enables each agent to make optimal decisions in its own little world, with minimal need for communication, and the system grows efficiently. Plus, they communicate with nearby units to avoid </w:t>
      </w:r>
      <w:proofErr w:type="gramStart"/>
      <w:r w:rsidRPr="00844060">
        <w:rPr>
          <w:color w:val="000000" w:themeColor="text1"/>
        </w:rPr>
        <w:t>overlap</w:t>
      </w:r>
      <w:proofErr w:type="gramEnd"/>
      <w:r w:rsidRPr="00844060">
        <w:rPr>
          <w:color w:val="000000" w:themeColor="text1"/>
        </w:rPr>
        <w:t xml:space="preserve"> and coordinate behavior across the field, leading to improved resource use and lower operating expenses. This paper has </w:t>
      </w:r>
      <w:r w:rsidRPr="00844060">
        <w:rPr>
          <w:color w:val="000000" w:themeColor="text1"/>
        </w:rPr>
        <w:lastRenderedPageBreak/>
        <w:t xml:space="preserve">shown that a decentralized RL-based method is more adaptive, </w:t>
      </w:r>
      <w:r w:rsidR="00844060" w:rsidRPr="00844060">
        <w:rPr>
          <w:color w:val="000000" w:themeColor="text1"/>
        </w:rPr>
        <w:t>scalable,</w:t>
      </w:r>
      <w:r w:rsidRPr="00844060">
        <w:rPr>
          <w:color w:val="000000" w:themeColor="text1"/>
        </w:rPr>
        <w:t xml:space="preserve"> and robust than centralized ones, and thus has the potential to help move agriculture towards sustainability and environmental monitoring.</w:t>
      </w:r>
      <w:bookmarkEnd w:id="0"/>
      <w:bookmarkEnd w:id="2"/>
    </w:p>
    <w:p w14:paraId="52DAB7E3" w14:textId="276B7439" w:rsidR="00792C13" w:rsidRPr="009D6D67" w:rsidRDefault="00792C13" w:rsidP="00792C13">
      <w:pPr>
        <w:pStyle w:val="Heading1"/>
        <w:rPr>
          <w:b/>
          <w:bCs/>
          <w:color w:val="000000" w:themeColor="text1"/>
        </w:rPr>
      </w:pPr>
      <w:r w:rsidRPr="009D6D67">
        <w:rPr>
          <w:b/>
          <w:bCs/>
          <w:color w:val="000000" w:themeColor="text1"/>
        </w:rPr>
        <w:t>Literature Survey</w:t>
      </w:r>
    </w:p>
    <w:p w14:paraId="5A5418BD" w14:textId="77777777" w:rsidR="00792C13" w:rsidRPr="00844060" w:rsidRDefault="00792C13" w:rsidP="00792C13">
      <w:pPr>
        <w:jc w:val="both"/>
        <w:rPr>
          <w:color w:val="000000" w:themeColor="text1"/>
        </w:rPr>
      </w:pPr>
    </w:p>
    <w:p w14:paraId="242DDE65" w14:textId="09F4D1B9" w:rsidR="00500433" w:rsidRDefault="005F13A3" w:rsidP="00792C13">
      <w:pPr>
        <w:jc w:val="both"/>
        <w:rPr>
          <w:color w:val="000000" w:themeColor="text1"/>
        </w:rPr>
      </w:pPr>
      <w:proofErr w:type="spellStart"/>
      <w:r>
        <w:rPr>
          <w:color w:val="000000" w:themeColor="text1"/>
        </w:rPr>
        <w:t>TerteilA.A</w:t>
      </w:r>
      <w:proofErr w:type="spellEnd"/>
      <w:r w:rsidRPr="007815E1">
        <w:rPr>
          <w:color w:val="000000" w:themeColor="text1"/>
        </w:rPr>
        <w:t>. Ali</w:t>
      </w:r>
      <w:r>
        <w:rPr>
          <w:color w:val="000000" w:themeColor="text1"/>
        </w:rPr>
        <w:t xml:space="preserve"> e.t ai (2024)</w:t>
      </w:r>
      <w:r w:rsidR="00792C13" w:rsidRPr="00844060">
        <w:rPr>
          <w:color w:val="000000" w:themeColor="text1"/>
        </w:rPr>
        <w:t xml:space="preserve"> </w:t>
      </w:r>
      <w:r w:rsidR="00500433" w:rsidRPr="00500433">
        <w:rPr>
          <w:color w:val="000000" w:themeColor="text1"/>
        </w:rPr>
        <w:t xml:space="preserve">A DDQL model for efficient smart farming data management through the combination of SDN and NFV in an edge-IoT structure. Geca 2.0 lowers latency and cost by allowing </w:t>
      </w:r>
      <w:proofErr w:type="gramStart"/>
      <w:r w:rsidR="00500433" w:rsidRPr="00500433">
        <w:rPr>
          <w:color w:val="000000" w:themeColor="text1"/>
        </w:rPr>
        <w:t>edge</w:t>
      </w:r>
      <w:proofErr w:type="gramEnd"/>
      <w:r w:rsidR="00500433" w:rsidRPr="00500433">
        <w:rPr>
          <w:color w:val="000000" w:themeColor="text1"/>
        </w:rPr>
        <w:t xml:space="preserve"> data pre-processing, overturning problems that exist in conventional IoT systems. Using SDN/NFV, it efficiently redistributes farm network resources with optimized bandwidth and response times. Its scalable architecture embeds ML within a tiered structure and improves both precision agriculture and exploited to date model limitations.</w:t>
      </w:r>
    </w:p>
    <w:p w14:paraId="0877A9BE" w14:textId="59B8793D" w:rsidR="0066129B" w:rsidRDefault="00BA6A86" w:rsidP="00792C13">
      <w:pPr>
        <w:jc w:val="both"/>
        <w:rPr>
          <w:color w:val="000000" w:themeColor="text1"/>
        </w:rPr>
      </w:pPr>
      <w:proofErr w:type="spellStart"/>
      <w:r w:rsidRPr="006E0F9F">
        <w:rPr>
          <w:color w:val="000000" w:themeColor="text1"/>
        </w:rPr>
        <w:t>Nurzaman</w:t>
      </w:r>
      <w:proofErr w:type="spellEnd"/>
      <w:r w:rsidRPr="006E0F9F">
        <w:rPr>
          <w:color w:val="000000" w:themeColor="text1"/>
        </w:rPr>
        <w:t xml:space="preserve"> Ahmed</w:t>
      </w:r>
      <w:r>
        <w:rPr>
          <w:color w:val="000000" w:themeColor="text1"/>
        </w:rPr>
        <w:t xml:space="preserve"> e.t </w:t>
      </w:r>
      <w:r w:rsidR="00F549E3">
        <w:rPr>
          <w:color w:val="000000" w:themeColor="text1"/>
        </w:rPr>
        <w:t>ai (</w:t>
      </w:r>
      <w:r>
        <w:rPr>
          <w:color w:val="000000" w:themeColor="text1"/>
        </w:rPr>
        <w:t>2020)</w:t>
      </w:r>
      <w:r w:rsidRPr="00500433">
        <w:rPr>
          <w:color w:val="000000" w:themeColor="text1"/>
        </w:rPr>
        <w:t xml:space="preserve"> </w:t>
      </w:r>
      <w:r w:rsidR="00500433" w:rsidRPr="00500433">
        <w:rPr>
          <w:color w:val="000000" w:themeColor="text1"/>
        </w:rPr>
        <w:t xml:space="preserve">This platform provides energy-saving IoT based solutions for precision agriculture that allow continuous irrigation control </w:t>
      </w:r>
      <w:proofErr w:type="gramStart"/>
      <w:r w:rsidR="00500433" w:rsidRPr="00500433">
        <w:rPr>
          <w:color w:val="000000" w:themeColor="text1"/>
        </w:rPr>
        <w:t xml:space="preserve">and </w:t>
      </w:r>
      <w:r w:rsidR="002F1368">
        <w:rPr>
          <w:color w:val="000000" w:themeColor="text1"/>
        </w:rPr>
        <w:t xml:space="preserve"> </w:t>
      </w:r>
      <w:r w:rsidR="00500433" w:rsidRPr="00500433">
        <w:rPr>
          <w:color w:val="000000" w:themeColor="text1"/>
        </w:rPr>
        <w:t>climate</w:t>
      </w:r>
      <w:proofErr w:type="gramEnd"/>
      <w:r w:rsidR="00500433" w:rsidRPr="00500433">
        <w:rPr>
          <w:color w:val="000000" w:themeColor="text1"/>
        </w:rPr>
        <w:t>-responsive automation. It continuously monitors crop conditions, day-in-day-out, using variables such as soil temperature, moisture and evapotranspiration, and delivers the data via ADCON telemetry, SCADA systems, etc. A fuzzy control algorithm is used to optimize irrigation timetables, taking account of meteorological and soil parameters, which are tested by means of MATLAB simulations. Scalable and customizable, it provides sustainable water management for various crops and environments.</w:t>
      </w:r>
    </w:p>
    <w:p w14:paraId="28252664" w14:textId="431618B7" w:rsidR="0066129B" w:rsidRDefault="0075071E" w:rsidP="00792C13">
      <w:pPr>
        <w:jc w:val="both"/>
        <w:rPr>
          <w:color w:val="000000" w:themeColor="text1"/>
        </w:rPr>
      </w:pPr>
      <w:r w:rsidRPr="0075071E">
        <w:rPr>
          <w:color w:val="000000" w:themeColor="text1"/>
        </w:rPr>
        <w:t xml:space="preserve">Ersin </w:t>
      </w:r>
      <w:proofErr w:type="spellStart"/>
      <w:r w:rsidRPr="0075071E">
        <w:rPr>
          <w:color w:val="000000" w:themeColor="text1"/>
        </w:rPr>
        <w:t>Elbasi</w:t>
      </w:r>
      <w:proofErr w:type="spellEnd"/>
      <w:r>
        <w:rPr>
          <w:color w:val="000000" w:themeColor="text1"/>
        </w:rPr>
        <w:t xml:space="preserve"> e.t </w:t>
      </w:r>
      <w:r w:rsidR="00F549E3">
        <w:rPr>
          <w:color w:val="000000" w:themeColor="text1"/>
        </w:rPr>
        <w:t>ai (</w:t>
      </w:r>
      <w:r>
        <w:rPr>
          <w:color w:val="000000" w:themeColor="text1"/>
        </w:rPr>
        <w:t>2023)</w:t>
      </w:r>
      <w:r w:rsidR="00500433" w:rsidRPr="00500433">
        <w:rPr>
          <w:color w:val="000000" w:themeColor="text1"/>
        </w:rPr>
        <w:t xml:space="preserve"> </w:t>
      </w:r>
      <w:r>
        <w:rPr>
          <w:color w:val="000000" w:themeColor="text1"/>
        </w:rPr>
        <w:t>T</w:t>
      </w:r>
      <w:r w:rsidR="00500433" w:rsidRPr="00500433">
        <w:rPr>
          <w:color w:val="000000" w:themeColor="text1"/>
        </w:rPr>
        <w:t xml:space="preserve">he construction of a precision farming model specifically designed for small, </w:t>
      </w:r>
      <w:r w:rsidR="00F549E3" w:rsidRPr="00500433">
        <w:rPr>
          <w:color w:val="000000" w:themeColor="text1"/>
        </w:rPr>
        <w:t>no</w:t>
      </w:r>
      <w:r w:rsidR="00F549E3">
        <w:rPr>
          <w:color w:val="000000" w:themeColor="text1"/>
        </w:rPr>
        <w:t>n</w:t>
      </w:r>
      <w:r w:rsidR="00F549E3" w:rsidRPr="00500433">
        <w:rPr>
          <w:color w:val="000000" w:themeColor="text1"/>
        </w:rPr>
        <w:t>-grassland</w:t>
      </w:r>
      <w:r w:rsidR="00500433" w:rsidRPr="00500433">
        <w:rPr>
          <w:color w:val="000000" w:themeColor="text1"/>
        </w:rPr>
        <w:t xml:space="preserve">, open farms, such as in the state of Kerala, where land holdings tend to be subaverage. It offers guidance services to farmers using easily available technologies, such as SMS and email. The model highlights site-specific crop prescriptions to maximize productivity and minimize crop selection losses. Machine learning and ensemble methods enhance the predictive performance of crop selection and yield </w:t>
      </w:r>
      <w:proofErr w:type="gramStart"/>
      <w:r w:rsidR="00500433" w:rsidRPr="00500433">
        <w:rPr>
          <w:color w:val="000000" w:themeColor="text1"/>
        </w:rPr>
        <w:t>forecasting, and</w:t>
      </w:r>
      <w:proofErr w:type="gramEnd"/>
      <w:r w:rsidR="00500433" w:rsidRPr="00500433">
        <w:rPr>
          <w:color w:val="000000" w:themeColor="text1"/>
        </w:rPr>
        <w:t xml:space="preserve"> can be applied to other parts of India.</w:t>
      </w:r>
    </w:p>
    <w:p w14:paraId="61D0DB6E" w14:textId="188801C3" w:rsidR="0066129B" w:rsidRDefault="0075071E" w:rsidP="00792C13">
      <w:pPr>
        <w:jc w:val="both"/>
        <w:rPr>
          <w:color w:val="000000" w:themeColor="text1"/>
        </w:rPr>
      </w:pPr>
      <w:r w:rsidRPr="00F05BF8">
        <w:rPr>
          <w:color w:val="000000" w:themeColor="text1"/>
        </w:rPr>
        <w:t>MD. NAJMUL MOWLA</w:t>
      </w:r>
      <w:r>
        <w:rPr>
          <w:color w:val="000000" w:themeColor="text1"/>
        </w:rPr>
        <w:t xml:space="preserve"> e.t </w:t>
      </w:r>
      <w:r w:rsidR="00F549E3">
        <w:rPr>
          <w:color w:val="000000" w:themeColor="text1"/>
        </w:rPr>
        <w:t>ai (</w:t>
      </w:r>
      <w:r>
        <w:rPr>
          <w:color w:val="000000" w:themeColor="text1"/>
        </w:rPr>
        <w:t>2023)</w:t>
      </w:r>
      <w:r w:rsidR="00792C13" w:rsidRPr="00844060">
        <w:rPr>
          <w:color w:val="000000" w:themeColor="text1"/>
        </w:rPr>
        <w:t xml:space="preserve"> </w:t>
      </w:r>
      <w:r w:rsidR="00246C63">
        <w:rPr>
          <w:color w:val="000000" w:themeColor="text1"/>
        </w:rPr>
        <w:t>A</w:t>
      </w:r>
      <w:r w:rsidR="00246C63" w:rsidRPr="00246C63">
        <w:rPr>
          <w:color w:val="000000" w:themeColor="text1"/>
        </w:rPr>
        <w:t xml:space="preserve"> novel environment monitoring system for precision agriculture based on wireless sensor networks. In response to the restriction of conventional approaches, it automatically, from room to room, gathers environmental data (temperature, relative humidity, and illuminations) and sends the information to a remote server using GPRS. Integrated with Google Maps and with SMS or voice alarms, the solar-powered system is suitable in places with no mains electricity. Experimental data show its scalability and reliability, giving a low-power, high-performance solution for agriculture, for remote areas with limited resources.</w:t>
      </w:r>
      <w:r w:rsidR="00792C13" w:rsidRPr="00844060">
        <w:rPr>
          <w:color w:val="000000" w:themeColor="text1"/>
        </w:rPr>
        <w:t xml:space="preserve"> </w:t>
      </w:r>
    </w:p>
    <w:p w14:paraId="1C2F2019" w14:textId="1A0C832E" w:rsidR="004B2B05" w:rsidRPr="00844060" w:rsidRDefault="0075071E" w:rsidP="00246C63">
      <w:pPr>
        <w:jc w:val="both"/>
        <w:rPr>
          <w:color w:val="000000" w:themeColor="text1"/>
        </w:rPr>
      </w:pPr>
      <w:r>
        <w:t>Abdellatif</w:t>
      </w:r>
      <w:r w:rsidRPr="003D72F0">
        <w:rPr>
          <w:color w:val="000000" w:themeColor="text1"/>
        </w:rPr>
        <w:t xml:space="preserve"> Soussi</w:t>
      </w:r>
      <w:r>
        <w:rPr>
          <w:color w:val="000000" w:themeColor="text1"/>
        </w:rPr>
        <w:t xml:space="preserve"> e.t ai (2024)</w:t>
      </w:r>
      <w:r w:rsidR="00792C13" w:rsidRPr="00844060">
        <w:rPr>
          <w:color w:val="000000" w:themeColor="text1"/>
        </w:rPr>
        <w:t xml:space="preserve"> </w:t>
      </w:r>
      <w:r w:rsidR="00246C63" w:rsidRPr="00246C63">
        <w:rPr>
          <w:color w:val="000000" w:themeColor="text1"/>
        </w:rPr>
        <w:t xml:space="preserve">Machine learning applications in precision agriculture (including concepts in AI and IoT and their impact). It surveys ML and DL algorithms for soil property prediction, crop yield estimation, disease detection, smart irrigation, animal husbandry, and automated harvesting, comparing their precision and error. IoT sensors for real-time surveillance and decision support are also addressed. The paper makes </w:t>
      </w:r>
      <w:r w:rsidR="00246C63" w:rsidRPr="00246C63">
        <w:rPr>
          <w:color w:val="000000" w:themeColor="text1"/>
        </w:rPr>
        <w:t>a complete review of AI-assisted precision agriculture, covering existing problems and future opportunities.</w:t>
      </w:r>
    </w:p>
    <w:p w14:paraId="3B6CEE1F" w14:textId="43809BD9" w:rsidR="002F4DC8" w:rsidRPr="009D6D67" w:rsidRDefault="004B2B05" w:rsidP="002F4DC8">
      <w:pPr>
        <w:pStyle w:val="Heading1"/>
        <w:rPr>
          <w:b/>
          <w:bCs/>
          <w:color w:val="000000" w:themeColor="text1"/>
        </w:rPr>
      </w:pPr>
      <w:r w:rsidRPr="009D6D67">
        <w:rPr>
          <w:b/>
          <w:bCs/>
          <w:color w:val="000000" w:themeColor="text1"/>
        </w:rPr>
        <w:t>METHODOLOGY</w:t>
      </w:r>
    </w:p>
    <w:p w14:paraId="4B1312C8" w14:textId="77777777" w:rsidR="002F4DC8" w:rsidRPr="00844060" w:rsidRDefault="002F4DC8" w:rsidP="002F4DC8">
      <w:pPr>
        <w:rPr>
          <w:color w:val="000000" w:themeColor="text1"/>
        </w:rPr>
      </w:pPr>
    </w:p>
    <w:p w14:paraId="5CF7E0B8" w14:textId="35C45959" w:rsidR="002F4DC8" w:rsidRPr="002F4DC8" w:rsidRDefault="002F4DC8" w:rsidP="002F4DC8">
      <w:pPr>
        <w:jc w:val="both"/>
        <w:rPr>
          <w:i/>
          <w:iCs/>
          <w:color w:val="000000" w:themeColor="text1"/>
          <w:lang w:val="en-IN"/>
        </w:rPr>
      </w:pPr>
      <w:r w:rsidRPr="002F4DC8">
        <w:rPr>
          <w:i/>
          <w:iCs/>
          <w:color w:val="000000" w:themeColor="text1"/>
          <w:lang w:val="en-IN"/>
        </w:rPr>
        <w:t>I. System Architecture</w:t>
      </w:r>
    </w:p>
    <w:p w14:paraId="2C74DB4C" w14:textId="77777777" w:rsidR="002F4DC8" w:rsidRPr="002F4DC8" w:rsidRDefault="002F4DC8" w:rsidP="002F4DC8">
      <w:pPr>
        <w:jc w:val="both"/>
        <w:rPr>
          <w:i/>
          <w:iCs/>
          <w:color w:val="000000" w:themeColor="text1"/>
          <w:lang w:val="en-IN"/>
        </w:rPr>
      </w:pPr>
    </w:p>
    <w:p w14:paraId="1A0DAE08" w14:textId="77777777" w:rsidR="002F4DC8" w:rsidRDefault="002F4DC8" w:rsidP="002F4DC8">
      <w:pPr>
        <w:jc w:val="both"/>
        <w:rPr>
          <w:color w:val="000000" w:themeColor="text1"/>
          <w:lang w:val="en-IN"/>
        </w:rPr>
      </w:pPr>
      <w:r w:rsidRPr="002F4DC8">
        <w:rPr>
          <w:color w:val="000000" w:themeColor="text1"/>
          <w:lang w:val="en-IN"/>
        </w:rPr>
        <w:t>The designed system's architecture is a merger of the precision agriculture methods and a distributed monitoring infrastructure. It aims to enable self-operating, scalable, real-time decision-making by partitioning a farm into zones, each controlled by its own RL agent.</w:t>
      </w:r>
    </w:p>
    <w:p w14:paraId="06231F7E" w14:textId="77777777" w:rsidR="005D7910" w:rsidRDefault="005D7910" w:rsidP="002F4DC8">
      <w:pPr>
        <w:jc w:val="both"/>
        <w:rPr>
          <w:color w:val="000000" w:themeColor="text1"/>
          <w:lang w:val="en-IN"/>
        </w:rPr>
      </w:pPr>
    </w:p>
    <w:p w14:paraId="5FBC0A8E" w14:textId="083220DB" w:rsidR="002F4DC8" w:rsidRPr="002F4DC8" w:rsidRDefault="002F4DC8" w:rsidP="002F4DC8">
      <w:pPr>
        <w:jc w:val="both"/>
        <w:rPr>
          <w:color w:val="000000" w:themeColor="text1"/>
          <w:lang w:val="en-IN"/>
        </w:rPr>
      </w:pPr>
      <w:r w:rsidRPr="002F4DC8">
        <w:rPr>
          <w:i/>
          <w:iCs/>
          <w:color w:val="000000" w:themeColor="text1"/>
          <w:lang w:val="en-IN"/>
        </w:rPr>
        <w:t>Sensors</w:t>
      </w:r>
      <w:r w:rsidRPr="002F4DC8">
        <w:rPr>
          <w:color w:val="000000" w:themeColor="text1"/>
          <w:lang w:val="en-IN"/>
        </w:rPr>
        <w:t>: Sensors for soil moisture, pH, temperature, humidity, CO₂, and light intensity are distributed throughout the farm to track environmental conditions. Other crop health statistics, including NDVI numbers calculated from images from cameras, yield plant health information.</w:t>
      </w:r>
    </w:p>
    <w:p w14:paraId="4BEDDF86" w14:textId="77777777" w:rsidR="002F4DC8" w:rsidRPr="002F4DC8" w:rsidRDefault="002F4DC8" w:rsidP="002F4DC8">
      <w:pPr>
        <w:jc w:val="both"/>
        <w:rPr>
          <w:i/>
          <w:iCs/>
          <w:color w:val="000000" w:themeColor="text1"/>
          <w:lang w:val="en-IN"/>
        </w:rPr>
      </w:pPr>
    </w:p>
    <w:p w14:paraId="7FA4EDC5" w14:textId="644A6DD0" w:rsidR="002F4DC8" w:rsidRPr="002F4DC8" w:rsidRDefault="002F4DC8" w:rsidP="002F4DC8">
      <w:pPr>
        <w:jc w:val="both"/>
        <w:rPr>
          <w:color w:val="000000" w:themeColor="text1"/>
          <w:lang w:val="en-IN"/>
        </w:rPr>
      </w:pPr>
      <w:r w:rsidRPr="002F4DC8">
        <w:rPr>
          <w:i/>
          <w:iCs/>
          <w:color w:val="000000" w:themeColor="text1"/>
          <w:lang w:val="en-IN"/>
        </w:rPr>
        <w:t>Decentralized Control System:</w:t>
      </w:r>
      <w:r w:rsidRPr="00844060">
        <w:rPr>
          <w:i/>
          <w:iCs/>
          <w:color w:val="000000" w:themeColor="text1"/>
          <w:lang w:val="en-IN"/>
        </w:rPr>
        <w:t xml:space="preserve"> </w:t>
      </w:r>
      <w:r w:rsidRPr="002F4DC8">
        <w:rPr>
          <w:color w:val="000000" w:themeColor="text1"/>
          <w:lang w:val="en-IN"/>
        </w:rPr>
        <w:t>Each farm zone is independent, governed by its own RL agent. This decentralization enables quick responses to local conditions and minimizes bottlenecks from centralized control.</w:t>
      </w:r>
    </w:p>
    <w:p w14:paraId="75429374" w14:textId="77777777" w:rsidR="002F4DC8" w:rsidRPr="002F4DC8" w:rsidRDefault="002F4DC8" w:rsidP="002F4DC8">
      <w:pPr>
        <w:jc w:val="both"/>
        <w:rPr>
          <w:color w:val="000000" w:themeColor="text1"/>
          <w:lang w:val="en-IN"/>
        </w:rPr>
      </w:pPr>
    </w:p>
    <w:p w14:paraId="161FB0C5" w14:textId="5A0DE8BD" w:rsidR="002F4DC8" w:rsidRPr="002F4DC8" w:rsidRDefault="002F4DC8" w:rsidP="002F4DC8">
      <w:pPr>
        <w:jc w:val="both"/>
        <w:rPr>
          <w:color w:val="000000" w:themeColor="text1"/>
          <w:lang w:val="en-IN"/>
        </w:rPr>
      </w:pPr>
      <w:r w:rsidRPr="002F4DC8">
        <w:rPr>
          <w:i/>
          <w:iCs/>
          <w:color w:val="000000" w:themeColor="text1"/>
          <w:lang w:val="en-IN"/>
        </w:rPr>
        <w:t xml:space="preserve">Data Storage and Analytics Module: </w:t>
      </w:r>
      <w:r w:rsidRPr="002F4DC8">
        <w:rPr>
          <w:color w:val="000000" w:themeColor="text1"/>
          <w:lang w:val="en-IN"/>
        </w:rPr>
        <w:t>A cloud platform houses sensor data, RL agent actions, and environmental logs, and enables ongoing model training, testing and evaluation.</w:t>
      </w:r>
    </w:p>
    <w:p w14:paraId="58CD3122" w14:textId="77777777" w:rsidR="002F4DC8" w:rsidRPr="002F4DC8" w:rsidRDefault="002F4DC8" w:rsidP="002F4DC8">
      <w:pPr>
        <w:jc w:val="both"/>
        <w:rPr>
          <w:i/>
          <w:iCs/>
          <w:color w:val="000000" w:themeColor="text1"/>
          <w:lang w:val="en-IN"/>
        </w:rPr>
      </w:pPr>
    </w:p>
    <w:p w14:paraId="52E2CEB3" w14:textId="6827CDC5" w:rsidR="002F4DC8" w:rsidRDefault="002F4DC8" w:rsidP="002F4DC8">
      <w:pPr>
        <w:jc w:val="both"/>
        <w:rPr>
          <w:color w:val="000000" w:themeColor="text1"/>
          <w:lang w:val="en-IN"/>
        </w:rPr>
      </w:pPr>
      <w:r w:rsidRPr="002F4DC8">
        <w:rPr>
          <w:i/>
          <w:iCs/>
          <w:color w:val="000000" w:themeColor="text1"/>
          <w:lang w:val="en-IN"/>
        </w:rPr>
        <w:t>Communication Network</w:t>
      </w:r>
      <w:r w:rsidRPr="002F4DC8">
        <w:rPr>
          <w:color w:val="000000" w:themeColor="text1"/>
          <w:lang w:val="en-IN"/>
        </w:rPr>
        <w:t>: Agents use wireless protocols such as LoRa or Zigbee to talk to each other, so they can coordinate and share information in real time between zones without too much delay.</w:t>
      </w:r>
    </w:p>
    <w:p w14:paraId="7220B685" w14:textId="77777777" w:rsidR="00E91215" w:rsidRPr="002F4DC8" w:rsidRDefault="00E91215" w:rsidP="002F4DC8">
      <w:pPr>
        <w:jc w:val="both"/>
        <w:rPr>
          <w:color w:val="000000" w:themeColor="text1"/>
          <w:lang w:val="en-IN"/>
        </w:rPr>
      </w:pPr>
    </w:p>
    <w:p w14:paraId="622091B3" w14:textId="318CEC82" w:rsidR="002F4DC8" w:rsidRDefault="00AF73AB" w:rsidP="002F4DC8">
      <w:pPr>
        <w:jc w:val="both"/>
        <w:rPr>
          <w:i/>
          <w:iCs/>
          <w:color w:val="000000" w:themeColor="text1"/>
          <w:lang w:val="en-IN"/>
        </w:rPr>
      </w:pPr>
      <w:r>
        <w:rPr>
          <w:i/>
          <w:iCs/>
          <w:noProof/>
          <w:color w:val="000000" w:themeColor="text1"/>
          <w:lang w:val="en-IN"/>
        </w:rPr>
        <w:drawing>
          <wp:inline distT="0" distB="0" distL="0" distR="0" wp14:anchorId="065A035C" wp14:editId="24D07DC0">
            <wp:extent cx="2984500" cy="2984500"/>
            <wp:effectExtent l="0" t="0" r="6350" b="6350"/>
            <wp:docPr id="359767363" name="Picture 2" descr="A diagram of a computer 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767363" name="Picture 2" descr="A diagram of a computer application"/>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4500" cy="2984500"/>
                    </a:xfrm>
                    <a:prstGeom prst="rect">
                      <a:avLst/>
                    </a:prstGeom>
                  </pic:spPr>
                </pic:pic>
              </a:graphicData>
            </a:graphic>
          </wp:inline>
        </w:drawing>
      </w:r>
    </w:p>
    <w:p w14:paraId="63B7B03C" w14:textId="77777777" w:rsidR="00E91215" w:rsidRDefault="00E91215" w:rsidP="002F4DC8">
      <w:pPr>
        <w:jc w:val="both"/>
        <w:rPr>
          <w:i/>
          <w:iCs/>
          <w:color w:val="000000" w:themeColor="text1"/>
          <w:lang w:val="en-IN"/>
        </w:rPr>
      </w:pPr>
    </w:p>
    <w:p w14:paraId="6D7FCC53" w14:textId="16FC69DF" w:rsidR="00E91215" w:rsidRPr="00430333" w:rsidRDefault="00E91215" w:rsidP="00430333">
      <w:pPr>
        <w:rPr>
          <w:b/>
          <w:bCs/>
          <w:color w:val="000000" w:themeColor="text1"/>
          <w:lang w:val="en-IN"/>
        </w:rPr>
      </w:pPr>
      <w:r w:rsidRPr="00430333">
        <w:rPr>
          <w:b/>
          <w:bCs/>
          <w:color w:val="000000" w:themeColor="text1"/>
          <w:lang w:val="en-IN"/>
        </w:rPr>
        <w:t>Fig 1: use case Diagram</w:t>
      </w:r>
    </w:p>
    <w:p w14:paraId="0ABE24D3" w14:textId="77777777" w:rsidR="00473A84" w:rsidRDefault="00473A84" w:rsidP="002F4DC8">
      <w:pPr>
        <w:jc w:val="both"/>
        <w:rPr>
          <w:i/>
          <w:iCs/>
          <w:color w:val="000000" w:themeColor="text1"/>
          <w:lang w:val="en-IN"/>
        </w:rPr>
      </w:pPr>
    </w:p>
    <w:p w14:paraId="168276B7" w14:textId="647D7C1C" w:rsidR="002F4DC8" w:rsidRPr="002F4DC8" w:rsidRDefault="002F4DC8" w:rsidP="002F4DC8">
      <w:pPr>
        <w:jc w:val="both"/>
        <w:rPr>
          <w:i/>
          <w:iCs/>
          <w:color w:val="000000" w:themeColor="text1"/>
          <w:lang w:val="en-IN"/>
        </w:rPr>
      </w:pPr>
      <w:r w:rsidRPr="002F4DC8">
        <w:rPr>
          <w:i/>
          <w:iCs/>
          <w:color w:val="000000" w:themeColor="text1"/>
          <w:lang w:val="en-IN"/>
        </w:rPr>
        <w:t>II. Data Collection and Processing</w:t>
      </w:r>
    </w:p>
    <w:p w14:paraId="26111988" w14:textId="77777777" w:rsidR="002F4DC8" w:rsidRPr="002F4DC8" w:rsidRDefault="002F4DC8" w:rsidP="002F4DC8">
      <w:pPr>
        <w:jc w:val="both"/>
        <w:rPr>
          <w:i/>
          <w:iCs/>
          <w:color w:val="000000" w:themeColor="text1"/>
          <w:lang w:val="en-IN"/>
        </w:rPr>
      </w:pPr>
    </w:p>
    <w:p w14:paraId="790D4215" w14:textId="77777777" w:rsidR="002F4DC8" w:rsidRPr="002F4DC8" w:rsidRDefault="002F4DC8" w:rsidP="002F4DC8">
      <w:pPr>
        <w:jc w:val="both"/>
        <w:rPr>
          <w:i/>
          <w:iCs/>
          <w:color w:val="000000" w:themeColor="text1"/>
          <w:lang w:val="en-IN"/>
        </w:rPr>
      </w:pPr>
      <w:r w:rsidRPr="002F4DC8">
        <w:rPr>
          <w:i/>
          <w:iCs/>
          <w:color w:val="000000" w:themeColor="text1"/>
          <w:lang w:val="en-IN"/>
        </w:rPr>
        <w:lastRenderedPageBreak/>
        <w:t>A. Data Collection from Sensors</w:t>
      </w:r>
    </w:p>
    <w:p w14:paraId="0CAD0B01" w14:textId="77777777" w:rsidR="002F4DC8" w:rsidRPr="002F4DC8" w:rsidRDefault="002F4DC8" w:rsidP="002F4DC8">
      <w:pPr>
        <w:jc w:val="both"/>
        <w:rPr>
          <w:i/>
          <w:iCs/>
          <w:color w:val="000000" w:themeColor="text1"/>
          <w:lang w:val="en-IN"/>
        </w:rPr>
      </w:pPr>
    </w:p>
    <w:p w14:paraId="658BE414" w14:textId="77777777" w:rsidR="002F4DC8" w:rsidRPr="002F4DC8" w:rsidRDefault="002F4DC8" w:rsidP="002F4DC8">
      <w:pPr>
        <w:jc w:val="both"/>
        <w:rPr>
          <w:color w:val="000000" w:themeColor="text1"/>
          <w:lang w:val="en-IN"/>
        </w:rPr>
      </w:pPr>
      <w:r w:rsidRPr="002F4DC8">
        <w:rPr>
          <w:color w:val="000000" w:themeColor="text1"/>
          <w:lang w:val="en-IN"/>
        </w:rPr>
        <w:t>Sensor data also reads soil moisture, nutrient content, temperature, humidity, light intensity and crop health. This detailed dataset drives precision agriculture practices specific to each zone.</w:t>
      </w:r>
    </w:p>
    <w:p w14:paraId="12579E7C" w14:textId="77777777" w:rsidR="000C751D" w:rsidRDefault="000C751D" w:rsidP="002F4DC8">
      <w:pPr>
        <w:jc w:val="both"/>
        <w:rPr>
          <w:i/>
          <w:iCs/>
          <w:color w:val="000000" w:themeColor="text1"/>
          <w:lang w:val="en-IN"/>
        </w:rPr>
      </w:pPr>
    </w:p>
    <w:p w14:paraId="68639448" w14:textId="0A6CFDF7" w:rsidR="002F4DC8" w:rsidRPr="002F4DC8" w:rsidRDefault="002F4DC8" w:rsidP="002F4DC8">
      <w:pPr>
        <w:jc w:val="both"/>
        <w:rPr>
          <w:i/>
          <w:iCs/>
          <w:color w:val="000000" w:themeColor="text1"/>
          <w:lang w:val="en-IN"/>
        </w:rPr>
      </w:pPr>
      <w:r w:rsidRPr="002F4DC8">
        <w:rPr>
          <w:i/>
          <w:iCs/>
          <w:color w:val="000000" w:themeColor="text1"/>
          <w:lang w:val="en-IN"/>
        </w:rPr>
        <w:t>B. Data Transmission and Preprocessing</w:t>
      </w:r>
    </w:p>
    <w:p w14:paraId="161FF401" w14:textId="77777777" w:rsidR="000C751D" w:rsidRDefault="000C751D" w:rsidP="002F4DC8">
      <w:pPr>
        <w:jc w:val="both"/>
        <w:rPr>
          <w:color w:val="000000" w:themeColor="text1"/>
          <w:lang w:val="en-IN"/>
        </w:rPr>
      </w:pPr>
    </w:p>
    <w:p w14:paraId="5C5D0893" w14:textId="4667C5E6" w:rsidR="002F4DC8" w:rsidRPr="002F4DC8" w:rsidRDefault="002F4DC8" w:rsidP="002F4DC8">
      <w:pPr>
        <w:jc w:val="both"/>
        <w:rPr>
          <w:color w:val="000000" w:themeColor="text1"/>
          <w:lang w:val="en-IN"/>
        </w:rPr>
      </w:pPr>
      <w:r w:rsidRPr="002F4DC8">
        <w:rPr>
          <w:color w:val="000000" w:themeColor="text1"/>
          <w:lang w:val="en-IN"/>
        </w:rPr>
        <w:t>The data is pumped in real time to local processors or a cloud computer. These preprocessing steps involve denoising, imputation of missing values, and reshaping raw data into meaningful summaries (e.g. zonal averages) that can be used to train RL agents.</w:t>
      </w:r>
    </w:p>
    <w:p w14:paraId="781ECC03" w14:textId="77777777" w:rsidR="002F4DC8" w:rsidRPr="002F4DC8" w:rsidRDefault="002F4DC8" w:rsidP="002F4DC8">
      <w:pPr>
        <w:jc w:val="both"/>
        <w:rPr>
          <w:i/>
          <w:iCs/>
          <w:color w:val="000000" w:themeColor="text1"/>
          <w:lang w:val="en-IN"/>
        </w:rPr>
      </w:pPr>
    </w:p>
    <w:p w14:paraId="50857C69" w14:textId="77777777" w:rsidR="002F4DC8" w:rsidRPr="002F4DC8" w:rsidRDefault="002F4DC8" w:rsidP="002F4DC8">
      <w:pPr>
        <w:jc w:val="both"/>
        <w:rPr>
          <w:i/>
          <w:iCs/>
          <w:color w:val="000000" w:themeColor="text1"/>
          <w:lang w:val="en-IN"/>
        </w:rPr>
      </w:pPr>
      <w:r w:rsidRPr="002F4DC8">
        <w:rPr>
          <w:i/>
          <w:iCs/>
          <w:color w:val="000000" w:themeColor="text1"/>
          <w:lang w:val="en-IN"/>
        </w:rPr>
        <w:t>C. Decentralized Data Handling</w:t>
      </w:r>
    </w:p>
    <w:p w14:paraId="5C00137B" w14:textId="77777777" w:rsidR="000C751D" w:rsidRDefault="000C751D" w:rsidP="002F4DC8">
      <w:pPr>
        <w:jc w:val="both"/>
        <w:rPr>
          <w:i/>
          <w:iCs/>
          <w:color w:val="000000" w:themeColor="text1"/>
          <w:lang w:val="en-IN"/>
        </w:rPr>
      </w:pPr>
    </w:p>
    <w:p w14:paraId="7C24112E" w14:textId="62E08FF8" w:rsidR="002F4DC8" w:rsidRDefault="002F4DC8" w:rsidP="002F4DC8">
      <w:pPr>
        <w:jc w:val="both"/>
        <w:rPr>
          <w:color w:val="000000" w:themeColor="text1"/>
          <w:lang w:val="en-IN"/>
        </w:rPr>
      </w:pPr>
      <w:r w:rsidRPr="002F4DC8">
        <w:rPr>
          <w:color w:val="000000" w:themeColor="text1"/>
          <w:lang w:val="en-IN"/>
        </w:rPr>
        <w:t>Each RL agent works off local data to lower network traffic and increase response times - and to make decisions in real time without central processing. This distributed processing of data allows agents to adjust to new situations autonomously.</w:t>
      </w:r>
    </w:p>
    <w:p w14:paraId="43EA0BAF" w14:textId="77777777" w:rsidR="00344894" w:rsidRDefault="00344894" w:rsidP="002F4DC8">
      <w:pPr>
        <w:jc w:val="both"/>
        <w:rPr>
          <w:color w:val="000000" w:themeColor="text1"/>
          <w:lang w:val="en-IN"/>
        </w:rPr>
      </w:pPr>
    </w:p>
    <w:p w14:paraId="16950319" w14:textId="13794345" w:rsidR="00344894" w:rsidRDefault="00AF73AB" w:rsidP="002F4DC8">
      <w:pPr>
        <w:jc w:val="both"/>
        <w:rPr>
          <w:color w:val="000000" w:themeColor="text1"/>
          <w:lang w:val="en-IN"/>
        </w:rPr>
      </w:pPr>
      <w:r>
        <w:rPr>
          <w:noProof/>
          <w:color w:val="000000" w:themeColor="text1"/>
          <w:lang w:val="en-IN"/>
        </w:rPr>
        <w:drawing>
          <wp:inline distT="0" distB="0" distL="0" distR="0" wp14:anchorId="2E1663A4" wp14:editId="3A247CB2">
            <wp:extent cx="2984500" cy="1789430"/>
            <wp:effectExtent l="0" t="0" r="6350" b="1270"/>
            <wp:docPr id="837310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10591" name="Picture 8373105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84500" cy="1789430"/>
                    </a:xfrm>
                    <a:prstGeom prst="rect">
                      <a:avLst/>
                    </a:prstGeom>
                  </pic:spPr>
                </pic:pic>
              </a:graphicData>
            </a:graphic>
          </wp:inline>
        </w:drawing>
      </w:r>
    </w:p>
    <w:p w14:paraId="0650AF24" w14:textId="124B7CD6" w:rsidR="00E91215" w:rsidRDefault="00E91215" w:rsidP="002F4DC8">
      <w:pPr>
        <w:jc w:val="both"/>
        <w:rPr>
          <w:color w:val="000000" w:themeColor="text1"/>
          <w:lang w:val="en-IN"/>
        </w:rPr>
      </w:pPr>
    </w:p>
    <w:p w14:paraId="37DCB7BE" w14:textId="15058DE1" w:rsidR="00E91215" w:rsidRPr="00430333" w:rsidRDefault="00E91215" w:rsidP="002F4DC8">
      <w:pPr>
        <w:jc w:val="both"/>
        <w:rPr>
          <w:b/>
          <w:bCs/>
          <w:color w:val="000000" w:themeColor="text1"/>
          <w:lang w:val="en-IN"/>
        </w:rPr>
      </w:pPr>
      <w:r w:rsidRPr="00430333">
        <w:rPr>
          <w:b/>
          <w:bCs/>
          <w:color w:val="000000" w:themeColor="text1"/>
          <w:lang w:val="en-IN"/>
        </w:rPr>
        <w:t>Fig 2: Multi-reag</w:t>
      </w:r>
      <w:r w:rsidR="00430333" w:rsidRPr="00430333">
        <w:rPr>
          <w:b/>
          <w:bCs/>
          <w:color w:val="000000" w:themeColor="text1"/>
          <w:lang w:val="en-IN"/>
        </w:rPr>
        <w:t xml:space="preserve">ent Reinforcement Learning Diagram </w:t>
      </w:r>
    </w:p>
    <w:p w14:paraId="0EB416DD" w14:textId="4E2B993C" w:rsidR="002F4DC8" w:rsidRPr="002F4DC8" w:rsidRDefault="0045644C" w:rsidP="002F4DC8">
      <w:pPr>
        <w:jc w:val="both"/>
        <w:rPr>
          <w:color w:val="000000" w:themeColor="text1"/>
          <w:lang w:val="en-IN"/>
        </w:rPr>
      </w:pPr>
      <w:r>
        <w:rPr>
          <w:i/>
          <w:iCs/>
          <w:noProof/>
          <w:color w:val="000000" w:themeColor="text1"/>
          <w:lang w:val="en-IN"/>
        </w:rPr>
        <w:drawing>
          <wp:anchor distT="0" distB="0" distL="114300" distR="114300" simplePos="0" relativeHeight="251658240" behindDoc="0" locked="0" layoutInCell="1" allowOverlap="1" wp14:anchorId="75F0D3B6" wp14:editId="6869E98C">
            <wp:simplePos x="0" y="0"/>
            <wp:positionH relativeFrom="column">
              <wp:posOffset>3441065</wp:posOffset>
            </wp:positionH>
            <wp:positionV relativeFrom="page">
              <wp:posOffset>6278880</wp:posOffset>
            </wp:positionV>
            <wp:extent cx="3251200" cy="3195320"/>
            <wp:effectExtent l="0" t="0" r="6350" b="5080"/>
            <wp:wrapSquare wrapText="bothSides"/>
            <wp:docPr id="847712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712115" name="Picture 8477121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51200" cy="3195320"/>
                    </a:xfrm>
                    <a:prstGeom prst="rect">
                      <a:avLst/>
                    </a:prstGeom>
                  </pic:spPr>
                </pic:pic>
              </a:graphicData>
            </a:graphic>
            <wp14:sizeRelH relativeFrom="margin">
              <wp14:pctWidth>0</wp14:pctWidth>
            </wp14:sizeRelH>
            <wp14:sizeRelV relativeFrom="margin">
              <wp14:pctHeight>0</wp14:pctHeight>
            </wp14:sizeRelV>
          </wp:anchor>
        </w:drawing>
      </w:r>
    </w:p>
    <w:p w14:paraId="2DDDC738" w14:textId="25CBCE93" w:rsidR="002F4DC8" w:rsidRPr="002F4DC8" w:rsidRDefault="002F4DC8" w:rsidP="002F4DC8">
      <w:pPr>
        <w:jc w:val="both"/>
        <w:rPr>
          <w:i/>
          <w:iCs/>
          <w:color w:val="000000" w:themeColor="text1"/>
          <w:lang w:val="en-IN"/>
        </w:rPr>
      </w:pPr>
      <w:r w:rsidRPr="002F4DC8">
        <w:rPr>
          <w:i/>
          <w:iCs/>
          <w:color w:val="000000" w:themeColor="text1"/>
          <w:lang w:val="en-IN"/>
        </w:rPr>
        <w:t>IV. RL Agent Design and Training</w:t>
      </w:r>
    </w:p>
    <w:p w14:paraId="30308C42" w14:textId="77777777" w:rsidR="002F4DC8" w:rsidRPr="002F4DC8" w:rsidRDefault="002F4DC8" w:rsidP="002F4DC8">
      <w:pPr>
        <w:jc w:val="both"/>
        <w:rPr>
          <w:i/>
          <w:iCs/>
          <w:color w:val="000000" w:themeColor="text1"/>
          <w:lang w:val="en-IN"/>
        </w:rPr>
      </w:pPr>
    </w:p>
    <w:p w14:paraId="51817C71" w14:textId="77777777" w:rsidR="002F4DC8" w:rsidRPr="002F4DC8" w:rsidRDefault="002F4DC8" w:rsidP="002F4DC8">
      <w:pPr>
        <w:jc w:val="both"/>
        <w:rPr>
          <w:i/>
          <w:iCs/>
          <w:color w:val="000000" w:themeColor="text1"/>
          <w:lang w:val="en-IN"/>
        </w:rPr>
      </w:pPr>
      <w:r w:rsidRPr="002F4DC8">
        <w:rPr>
          <w:i/>
          <w:iCs/>
          <w:color w:val="000000" w:themeColor="text1"/>
          <w:lang w:val="en-IN"/>
        </w:rPr>
        <w:t>A. RL Agent Architecture</w:t>
      </w:r>
    </w:p>
    <w:p w14:paraId="6F8FEB4A" w14:textId="77777777" w:rsidR="002F4DC8" w:rsidRPr="002F4DC8" w:rsidRDefault="002F4DC8" w:rsidP="002F4DC8">
      <w:pPr>
        <w:jc w:val="both"/>
        <w:rPr>
          <w:i/>
          <w:iCs/>
          <w:color w:val="000000" w:themeColor="text1"/>
          <w:lang w:val="en-IN"/>
        </w:rPr>
      </w:pPr>
    </w:p>
    <w:p w14:paraId="7F4279D4" w14:textId="0A13252A" w:rsidR="002F4DC8" w:rsidRPr="002F4DC8" w:rsidRDefault="002F4DC8" w:rsidP="002F4DC8">
      <w:pPr>
        <w:jc w:val="both"/>
        <w:rPr>
          <w:i/>
          <w:iCs/>
          <w:color w:val="000000" w:themeColor="text1"/>
          <w:lang w:val="en-IN"/>
        </w:rPr>
      </w:pPr>
      <w:r w:rsidRPr="002F4DC8">
        <w:rPr>
          <w:i/>
          <w:iCs/>
          <w:color w:val="000000" w:themeColor="text1"/>
          <w:lang w:val="en-IN"/>
        </w:rPr>
        <w:t>Every RL agent is a Markov Decision Process (MDP</w:t>
      </w:r>
      <w:r w:rsidR="00844060" w:rsidRPr="00844060">
        <w:rPr>
          <w:i/>
          <w:iCs/>
          <w:color w:val="000000" w:themeColor="text1"/>
          <w:lang w:val="en-IN"/>
        </w:rPr>
        <w:t>):</w:t>
      </w:r>
    </w:p>
    <w:p w14:paraId="3448B546" w14:textId="77777777" w:rsidR="002F4DC8" w:rsidRPr="002F4DC8" w:rsidRDefault="002F4DC8" w:rsidP="002F4DC8">
      <w:pPr>
        <w:jc w:val="both"/>
        <w:rPr>
          <w:i/>
          <w:iCs/>
          <w:color w:val="000000" w:themeColor="text1"/>
          <w:lang w:val="en-IN"/>
        </w:rPr>
      </w:pPr>
    </w:p>
    <w:p w14:paraId="645F10A0" w14:textId="5AFDB7E7" w:rsidR="002F4DC8" w:rsidRPr="002F4DC8" w:rsidRDefault="002F4DC8" w:rsidP="002F4DC8">
      <w:pPr>
        <w:jc w:val="both"/>
        <w:rPr>
          <w:i/>
          <w:iCs/>
          <w:color w:val="000000" w:themeColor="text1"/>
          <w:lang w:val="en-IN"/>
        </w:rPr>
      </w:pPr>
      <w:r w:rsidRPr="002F4DC8">
        <w:rPr>
          <w:i/>
          <w:iCs/>
          <w:color w:val="000000" w:themeColor="text1"/>
          <w:lang w:val="en-IN"/>
        </w:rPr>
        <w:t>State (S):</w:t>
      </w:r>
      <w:r w:rsidRPr="002F4DC8">
        <w:rPr>
          <w:color w:val="000000" w:themeColor="text1"/>
          <w:lang w:val="en-IN"/>
        </w:rPr>
        <w:t xml:space="preserve"> The state space consists of sensor readings (e.g., soil moisture, temperature, crop health).</w:t>
      </w:r>
    </w:p>
    <w:p w14:paraId="2E0DADEE" w14:textId="77777777" w:rsidR="002F4DC8" w:rsidRPr="002F4DC8" w:rsidRDefault="002F4DC8" w:rsidP="002F4DC8">
      <w:pPr>
        <w:jc w:val="both"/>
        <w:rPr>
          <w:i/>
          <w:iCs/>
          <w:color w:val="000000" w:themeColor="text1"/>
          <w:lang w:val="en-IN"/>
        </w:rPr>
      </w:pPr>
    </w:p>
    <w:p w14:paraId="53C51264" w14:textId="5119F161" w:rsidR="002F4DC8" w:rsidRPr="002F4DC8" w:rsidRDefault="002F4DC8" w:rsidP="002F4DC8">
      <w:pPr>
        <w:jc w:val="both"/>
        <w:rPr>
          <w:i/>
          <w:iCs/>
          <w:color w:val="000000" w:themeColor="text1"/>
          <w:lang w:val="en-IN"/>
        </w:rPr>
      </w:pPr>
      <w:r w:rsidRPr="002F4DC8">
        <w:rPr>
          <w:i/>
          <w:iCs/>
          <w:color w:val="000000" w:themeColor="text1"/>
          <w:lang w:val="en-IN"/>
        </w:rPr>
        <w:t xml:space="preserve">Action (A): </w:t>
      </w:r>
      <w:r w:rsidRPr="002F4DC8">
        <w:rPr>
          <w:color w:val="000000" w:themeColor="text1"/>
          <w:lang w:val="en-IN"/>
        </w:rPr>
        <w:t>Actions include watering, fertilizing, pesticide application, or waiting</w:t>
      </w:r>
      <w:r w:rsidRPr="002F4DC8">
        <w:rPr>
          <w:i/>
          <w:iCs/>
          <w:color w:val="000000" w:themeColor="text1"/>
          <w:lang w:val="en-IN"/>
        </w:rPr>
        <w:t>.</w:t>
      </w:r>
    </w:p>
    <w:p w14:paraId="4A5F706D" w14:textId="77777777" w:rsidR="002F4DC8" w:rsidRPr="002F4DC8" w:rsidRDefault="002F4DC8" w:rsidP="002F4DC8">
      <w:pPr>
        <w:jc w:val="both"/>
        <w:rPr>
          <w:i/>
          <w:iCs/>
          <w:color w:val="000000" w:themeColor="text1"/>
          <w:lang w:val="en-IN"/>
        </w:rPr>
      </w:pPr>
    </w:p>
    <w:p w14:paraId="4A68E73B" w14:textId="2BDFB452" w:rsidR="002F4DC8" w:rsidRPr="002F4DC8" w:rsidRDefault="002F4DC8" w:rsidP="002F4DC8">
      <w:pPr>
        <w:jc w:val="both"/>
        <w:rPr>
          <w:i/>
          <w:iCs/>
          <w:color w:val="000000" w:themeColor="text1"/>
          <w:lang w:val="en-IN"/>
        </w:rPr>
      </w:pPr>
      <w:r w:rsidRPr="002F4DC8">
        <w:rPr>
          <w:i/>
          <w:iCs/>
          <w:color w:val="000000" w:themeColor="text1"/>
          <w:lang w:val="en-IN"/>
        </w:rPr>
        <w:t xml:space="preserve">Reward (R): </w:t>
      </w:r>
      <w:r w:rsidRPr="002F4DC8">
        <w:rPr>
          <w:color w:val="000000" w:themeColor="text1"/>
          <w:lang w:val="en-IN"/>
        </w:rPr>
        <w:t>Positive rewards are given for behaviour that enhances crop production and resource use, and negative rewards are given for waste.</w:t>
      </w:r>
    </w:p>
    <w:p w14:paraId="357B8FE9" w14:textId="77777777" w:rsidR="002F4DC8" w:rsidRDefault="002F4DC8" w:rsidP="002F4DC8">
      <w:pPr>
        <w:jc w:val="both"/>
        <w:rPr>
          <w:i/>
          <w:iCs/>
          <w:color w:val="000000" w:themeColor="text1"/>
          <w:lang w:val="en-IN"/>
        </w:rPr>
      </w:pPr>
    </w:p>
    <w:p w14:paraId="009625F3" w14:textId="334C3779" w:rsidR="00E33F05" w:rsidRPr="00E33F05" w:rsidRDefault="00E33F05" w:rsidP="00E33F05">
      <w:pPr>
        <w:jc w:val="both"/>
        <w:rPr>
          <w:i/>
          <w:iCs/>
          <w:color w:val="000000" w:themeColor="text1"/>
          <w:lang w:val="en-IN"/>
        </w:rPr>
      </w:pPr>
      <w:r w:rsidRPr="00E33F05">
        <w:rPr>
          <w:i/>
          <w:iCs/>
          <w:color w:val="000000" w:themeColor="text1"/>
          <w:lang w:val="en-IN"/>
        </w:rPr>
        <w:t>1. Markov Decision Process (MDP)</w:t>
      </w:r>
      <w:r>
        <w:rPr>
          <w:i/>
          <w:iCs/>
          <w:color w:val="000000" w:themeColor="text1"/>
          <w:lang w:val="en-IN"/>
        </w:rPr>
        <w:t>:</w:t>
      </w:r>
    </w:p>
    <w:p w14:paraId="1B3A7E92" w14:textId="6FA60172" w:rsidR="00E33F05" w:rsidRPr="00E33F05" w:rsidRDefault="00E33F05" w:rsidP="00E33F05">
      <w:pPr>
        <w:jc w:val="both"/>
        <w:rPr>
          <w:color w:val="000000" w:themeColor="text1"/>
          <w:lang w:val="en-IN"/>
        </w:rPr>
      </w:pPr>
      <w:r w:rsidRPr="00E33F05">
        <w:rPr>
          <w:color w:val="000000" w:themeColor="text1"/>
          <w:lang w:val="en-IN"/>
        </w:rPr>
        <w:t xml:space="preserve">The RL agent operates based on an MDP, which is defined as a tuple </w:t>
      </w:r>
      <m:oMath>
        <m:r>
          <m:rPr>
            <m:sty m:val="p"/>
          </m:rPr>
          <w:rPr>
            <w:rFonts w:ascii="Cambria Math" w:hAnsi="Cambria Math"/>
            <w:color w:val="000000" w:themeColor="text1"/>
            <w:lang w:val="en-IN"/>
          </w:rPr>
          <m:t>(S,A,P,R,γ):</m:t>
        </m:r>
      </m:oMath>
    </w:p>
    <w:p w14:paraId="2E166FB9" w14:textId="1BE09EEF" w:rsidR="00E33F05" w:rsidRPr="00E33F05" w:rsidRDefault="00E33F05" w:rsidP="00E33F05">
      <w:pPr>
        <w:numPr>
          <w:ilvl w:val="0"/>
          <w:numId w:val="30"/>
        </w:numPr>
        <w:jc w:val="both"/>
        <w:rPr>
          <w:color w:val="000000" w:themeColor="text1"/>
          <w:lang w:val="en-IN"/>
        </w:rPr>
      </w:pPr>
      <w:r w:rsidRPr="00E33F05">
        <w:rPr>
          <w:color w:val="000000" w:themeColor="text1"/>
          <w:lang w:val="en-IN"/>
        </w:rPr>
        <w:t>S: State space (e.g., sensor readings like soil moisture, temperature).</w:t>
      </w:r>
    </w:p>
    <w:p w14:paraId="2DC8D287" w14:textId="494F7DC6" w:rsidR="00E33F05" w:rsidRPr="00E33F05" w:rsidRDefault="00E33F05" w:rsidP="00E33F05">
      <w:pPr>
        <w:numPr>
          <w:ilvl w:val="0"/>
          <w:numId w:val="30"/>
        </w:numPr>
        <w:jc w:val="both"/>
        <w:rPr>
          <w:color w:val="000000" w:themeColor="text1"/>
          <w:lang w:val="en-IN"/>
        </w:rPr>
      </w:pPr>
      <w:r w:rsidRPr="00E33F05">
        <w:rPr>
          <w:color w:val="000000" w:themeColor="text1"/>
          <w:lang w:val="en-IN"/>
        </w:rPr>
        <w:t>A: Action space (e.g., watering, fertilizing).</w:t>
      </w:r>
    </w:p>
    <w:p w14:paraId="0C415DB9" w14:textId="0CC17338" w:rsidR="00E33F05" w:rsidRPr="00E33F05" w:rsidRDefault="00E33F05" w:rsidP="00E33F05">
      <w:pPr>
        <w:numPr>
          <w:ilvl w:val="0"/>
          <w:numId w:val="30"/>
        </w:numPr>
        <w:jc w:val="both"/>
        <w:rPr>
          <w:color w:val="000000" w:themeColor="text1"/>
          <w:lang w:val="en-IN"/>
        </w:rPr>
      </w:pPr>
      <m:oMath>
        <m:r>
          <w:rPr>
            <w:rFonts w:ascii="Cambria Math" w:hAnsi="Cambria Math"/>
            <w:color w:val="000000" w:themeColor="text1"/>
          </w:rPr>
          <m:t>P(s'∣s,a)</m:t>
        </m:r>
      </m:oMath>
      <w:r w:rsidRPr="00E33F05">
        <w:rPr>
          <w:color w:val="000000" w:themeColor="text1"/>
          <w:lang w:val="en-IN"/>
        </w:rPr>
        <w:t>: Transition probability from state</w:t>
      </w:r>
      <m:oMath>
        <m:r>
          <w:rPr>
            <w:rFonts w:ascii="Cambria Math" w:hAnsi="Cambria Math"/>
            <w:color w:val="000000" w:themeColor="text1"/>
          </w:rPr>
          <m:t>s to s'</m:t>
        </m:r>
      </m:oMath>
      <w:r w:rsidRPr="00E33F05">
        <w:rPr>
          <w:color w:val="000000" w:themeColor="text1"/>
          <w:lang w:val="en-IN"/>
        </w:rPr>
        <w:t xml:space="preserve"> after acting a.</w:t>
      </w:r>
    </w:p>
    <w:p w14:paraId="42B547C7" w14:textId="2A33F0CD" w:rsidR="00E33F05" w:rsidRPr="00E33F05" w:rsidRDefault="00E33F05" w:rsidP="00E33F05">
      <w:pPr>
        <w:numPr>
          <w:ilvl w:val="0"/>
          <w:numId w:val="30"/>
        </w:numPr>
        <w:jc w:val="both"/>
        <w:rPr>
          <w:color w:val="000000" w:themeColor="text1"/>
          <w:lang w:val="en-IN"/>
        </w:rPr>
      </w:pPr>
      <w:r w:rsidRPr="00E33F05">
        <w:rPr>
          <w:color w:val="000000" w:themeColor="text1"/>
          <w:lang w:val="en-IN"/>
        </w:rPr>
        <w:t>R (</w:t>
      </w:r>
      <m:oMath>
        <m:r>
          <m:rPr>
            <m:sty m:val="p"/>
          </m:rPr>
          <w:rPr>
            <w:rFonts w:ascii="Cambria Math" w:hAnsi="Cambria Math"/>
            <w:color w:val="000000" w:themeColor="text1"/>
            <w:lang w:val="en-IN"/>
          </w:rPr>
          <m:t>s,a</m:t>
        </m:r>
      </m:oMath>
      <w:r w:rsidRPr="00E33F05">
        <w:rPr>
          <w:color w:val="000000" w:themeColor="text1"/>
          <w:lang w:val="en-IN"/>
        </w:rPr>
        <w:t>): Reward function, providing feedback on action a in states</w:t>
      </w:r>
      <w:r>
        <w:rPr>
          <w:color w:val="000000" w:themeColor="text1"/>
          <w:lang w:val="en-IN"/>
        </w:rPr>
        <w:t xml:space="preserve"> </w:t>
      </w:r>
      <w:r w:rsidRPr="00E33F05">
        <w:rPr>
          <w:color w:val="000000" w:themeColor="text1"/>
          <w:lang w:val="en-IN"/>
        </w:rPr>
        <w:t>s.</w:t>
      </w:r>
    </w:p>
    <w:p w14:paraId="7868B895" w14:textId="29B39A73" w:rsidR="00E33F05" w:rsidRDefault="00E33F05" w:rsidP="00E33F05">
      <w:pPr>
        <w:numPr>
          <w:ilvl w:val="0"/>
          <w:numId w:val="30"/>
        </w:numPr>
        <w:jc w:val="both"/>
        <w:rPr>
          <w:color w:val="000000" w:themeColor="text1"/>
          <w:lang w:val="en-IN"/>
        </w:rPr>
      </w:pPr>
      <w:r w:rsidRPr="00E33F05">
        <w:rPr>
          <w:color w:val="000000" w:themeColor="text1"/>
          <w:lang w:val="en-IN"/>
        </w:rPr>
        <w:t xml:space="preserve">γ: Discount factor, balancing immediate vs. future rewards </w:t>
      </w:r>
      <m:oMath>
        <m:r>
          <w:rPr>
            <w:rFonts w:ascii="Cambria Math" w:hAnsi="Cambria Math"/>
            <w:color w:val="000000" w:themeColor="text1"/>
          </w:rPr>
          <m:t>(0≤γ≤1)</m:t>
        </m:r>
      </m:oMath>
    </w:p>
    <w:p w14:paraId="079C4FEB" w14:textId="77777777" w:rsidR="00E33F05" w:rsidRDefault="00E33F05" w:rsidP="00E33F05">
      <w:pPr>
        <w:jc w:val="both"/>
        <w:rPr>
          <w:i/>
          <w:iCs/>
          <w:color w:val="000000" w:themeColor="text1"/>
          <w:lang w:val="en-IN"/>
        </w:rPr>
      </w:pPr>
    </w:p>
    <w:p w14:paraId="69C855D2" w14:textId="6FEA3912" w:rsidR="00E33F05" w:rsidRPr="00E33F05" w:rsidRDefault="00E33F05" w:rsidP="00E33F05">
      <w:pPr>
        <w:jc w:val="both"/>
        <w:rPr>
          <w:i/>
          <w:iCs/>
          <w:color w:val="000000" w:themeColor="text1"/>
          <w:lang w:val="en-IN"/>
        </w:rPr>
      </w:pPr>
      <w:r w:rsidRPr="00E33F05">
        <w:rPr>
          <w:i/>
          <w:iCs/>
          <w:color w:val="000000" w:themeColor="text1"/>
          <w:lang w:val="en-IN"/>
        </w:rPr>
        <w:t>2. Q-Learning Update Rule</w:t>
      </w:r>
      <w:r>
        <w:rPr>
          <w:i/>
          <w:iCs/>
          <w:color w:val="000000" w:themeColor="text1"/>
          <w:lang w:val="en-IN"/>
        </w:rPr>
        <w:t>:</w:t>
      </w:r>
    </w:p>
    <w:p w14:paraId="1131B38D" w14:textId="5697D40E" w:rsidR="00E33F05" w:rsidRDefault="00E33F05" w:rsidP="00E33F05">
      <w:pPr>
        <w:jc w:val="both"/>
        <w:rPr>
          <w:color w:val="000000" w:themeColor="text1"/>
          <w:lang w:val="en-IN"/>
        </w:rPr>
      </w:pPr>
      <w:r w:rsidRPr="00E33F05">
        <w:rPr>
          <w:color w:val="000000" w:themeColor="text1"/>
          <w:lang w:val="en-IN"/>
        </w:rPr>
        <w:t xml:space="preserve">For an agent using Q-learning, the Q-value </w:t>
      </w:r>
      <m:oMath>
        <m:r>
          <w:rPr>
            <w:rFonts w:ascii="Cambria Math" w:hAnsi="Cambria Math"/>
            <w:color w:val="000000" w:themeColor="text1"/>
          </w:rPr>
          <m:t>Q(s,a)</m:t>
        </m:r>
      </m:oMath>
      <w:r w:rsidRPr="00E33F05">
        <w:rPr>
          <w:color w:val="000000" w:themeColor="text1"/>
          <w:lang w:val="en-IN"/>
        </w:rPr>
        <w:t>is updated as:</w:t>
      </w:r>
    </w:p>
    <w:p w14:paraId="0C477737" w14:textId="07717FF6" w:rsidR="00E33F05" w:rsidRPr="00E33F05" w:rsidRDefault="0042015F" w:rsidP="00E33F05">
      <w:pPr>
        <w:jc w:val="both"/>
        <w:rPr>
          <w:color w:val="000000" w:themeColor="text1"/>
          <w:lang w:val="en-IN"/>
        </w:rPr>
      </w:pPr>
      <m:oMathPara>
        <m:oMath>
          <m:r>
            <w:rPr>
              <w:rFonts w:ascii="Cambria Math" w:hAnsi="Cambria Math"/>
              <w:color w:val="000000" w:themeColor="text1"/>
            </w:rPr>
            <m:t>Q(s,a)←Q(s,a)+α[R(s,a)+γa'max​Q(s',a')-Q(s,a)]</m:t>
          </m:r>
        </m:oMath>
      </m:oMathPara>
    </w:p>
    <w:p w14:paraId="3C7A7827" w14:textId="77777777" w:rsidR="00E33F05" w:rsidRPr="00E33F05" w:rsidRDefault="00E33F05" w:rsidP="00E33F05">
      <w:pPr>
        <w:jc w:val="both"/>
        <w:rPr>
          <w:color w:val="000000" w:themeColor="text1"/>
          <w:lang w:val="en-IN"/>
        </w:rPr>
      </w:pPr>
      <w:r w:rsidRPr="00E33F05">
        <w:rPr>
          <w:color w:val="000000" w:themeColor="text1"/>
          <w:lang w:val="en-IN"/>
        </w:rPr>
        <w:t>Where:</w:t>
      </w:r>
    </w:p>
    <w:p w14:paraId="41604E21" w14:textId="2CEBCA5C" w:rsidR="00E33F05" w:rsidRPr="00E33F05" w:rsidRDefault="00E33F05" w:rsidP="00E33F05">
      <w:pPr>
        <w:numPr>
          <w:ilvl w:val="0"/>
          <w:numId w:val="31"/>
        </w:numPr>
        <w:jc w:val="both"/>
        <w:rPr>
          <w:color w:val="000000" w:themeColor="text1"/>
          <w:lang w:val="en-IN"/>
        </w:rPr>
      </w:pPr>
      <w:r w:rsidRPr="00E33F05">
        <w:rPr>
          <w:color w:val="000000" w:themeColor="text1"/>
          <w:lang w:val="en-IN"/>
        </w:rPr>
        <w:t>α\alphaα: Learning rate (0&lt;α≤1).</w:t>
      </w:r>
    </w:p>
    <w:p w14:paraId="26A2194A" w14:textId="48D8204A" w:rsidR="00E33F05" w:rsidRPr="00E33F05" w:rsidRDefault="00E33F05" w:rsidP="00E33F05">
      <w:pPr>
        <w:numPr>
          <w:ilvl w:val="0"/>
          <w:numId w:val="31"/>
        </w:numPr>
        <w:jc w:val="both"/>
        <w:rPr>
          <w:color w:val="000000" w:themeColor="text1"/>
          <w:lang w:val="en-IN"/>
        </w:rPr>
      </w:pPr>
      <w:r w:rsidRPr="00E33F05">
        <w:rPr>
          <w:color w:val="000000" w:themeColor="text1"/>
          <w:lang w:val="en-IN"/>
        </w:rPr>
        <w:t xml:space="preserve">s′: Next state after </w:t>
      </w:r>
      <w:r w:rsidR="0042015F" w:rsidRPr="00E33F05">
        <w:rPr>
          <w:color w:val="000000" w:themeColor="text1"/>
          <w:lang w:val="en-IN"/>
        </w:rPr>
        <w:t>acting</w:t>
      </w:r>
      <w:r w:rsidRPr="00E33F05">
        <w:rPr>
          <w:color w:val="000000" w:themeColor="text1"/>
          <w:lang w:val="en-IN"/>
        </w:rPr>
        <w:t xml:space="preserve"> </w:t>
      </w:r>
      <w:proofErr w:type="spellStart"/>
      <w:proofErr w:type="gramStart"/>
      <w:r w:rsidRPr="00E33F05">
        <w:rPr>
          <w:color w:val="000000" w:themeColor="text1"/>
          <w:lang w:val="en-IN"/>
        </w:rPr>
        <w:t>a</w:t>
      </w:r>
      <w:proofErr w:type="spellEnd"/>
      <w:proofErr w:type="gramEnd"/>
      <w:r w:rsidRPr="00E33F05">
        <w:rPr>
          <w:color w:val="000000" w:themeColor="text1"/>
          <w:lang w:val="en-IN"/>
        </w:rPr>
        <w:t xml:space="preserve"> in </w:t>
      </w:r>
      <w:proofErr w:type="spellStart"/>
      <w:r w:rsidRPr="00E33F05">
        <w:rPr>
          <w:color w:val="000000" w:themeColor="text1"/>
          <w:lang w:val="en-IN"/>
        </w:rPr>
        <w:t>state s</w:t>
      </w:r>
      <w:proofErr w:type="spellEnd"/>
      <w:r w:rsidRPr="00E33F05">
        <w:rPr>
          <w:color w:val="000000" w:themeColor="text1"/>
          <w:lang w:val="en-IN"/>
        </w:rPr>
        <w:t>.</w:t>
      </w:r>
    </w:p>
    <w:p w14:paraId="33B0E26F" w14:textId="3AF5C5E9" w:rsidR="00E33F05" w:rsidRPr="00E33F05" w:rsidRDefault="00E33F05" w:rsidP="00E33F05">
      <w:pPr>
        <w:numPr>
          <w:ilvl w:val="0"/>
          <w:numId w:val="31"/>
        </w:numPr>
        <w:jc w:val="both"/>
        <w:rPr>
          <w:color w:val="000000" w:themeColor="text1"/>
          <w:lang w:val="en-IN"/>
        </w:rPr>
      </w:pPr>
      <w:r w:rsidRPr="00E33F05">
        <w:rPr>
          <w:color w:val="000000" w:themeColor="text1"/>
          <w:lang w:val="en-IN"/>
        </w:rPr>
        <w:t>a′: Next action.</w:t>
      </w:r>
    </w:p>
    <w:p w14:paraId="23EB78CB" w14:textId="4BC62AA9" w:rsidR="00E33F05" w:rsidRPr="00E33F05" w:rsidRDefault="0042015F" w:rsidP="00E33F05">
      <w:pPr>
        <w:numPr>
          <w:ilvl w:val="0"/>
          <w:numId w:val="31"/>
        </w:numPr>
        <w:jc w:val="both"/>
        <w:rPr>
          <w:color w:val="000000" w:themeColor="text1"/>
          <w:lang w:val="en-IN"/>
        </w:rPr>
      </w:pPr>
      <m:oMath>
        <m:r>
          <w:rPr>
            <w:rFonts w:ascii="Cambria Math" w:hAnsi="Cambria Math"/>
            <w:color w:val="000000" w:themeColor="text1"/>
          </w:rPr>
          <m:t xml:space="preserve">maxa'​Q(s',a'): </m:t>
        </m:r>
      </m:oMath>
      <w:r w:rsidR="00E33F05" w:rsidRPr="00E33F05">
        <w:rPr>
          <w:color w:val="000000" w:themeColor="text1"/>
          <w:lang w:val="en-IN"/>
        </w:rPr>
        <w:t xml:space="preserve"> Maximum Q-value of the next state.</w:t>
      </w:r>
    </w:p>
    <w:p w14:paraId="250EF64D" w14:textId="77777777" w:rsidR="00E33F05" w:rsidRPr="00E33F05" w:rsidRDefault="00E33F05" w:rsidP="00E33F05">
      <w:pPr>
        <w:jc w:val="both"/>
        <w:rPr>
          <w:color w:val="000000" w:themeColor="text1"/>
          <w:lang w:val="en-IN"/>
        </w:rPr>
      </w:pPr>
    </w:p>
    <w:p w14:paraId="0A5E0D2B" w14:textId="2604A702" w:rsidR="0042015F" w:rsidRPr="0042015F" w:rsidRDefault="0042015F" w:rsidP="0042015F">
      <w:pPr>
        <w:jc w:val="both"/>
        <w:rPr>
          <w:i/>
          <w:iCs/>
          <w:color w:val="000000" w:themeColor="text1"/>
          <w:lang w:val="en-IN"/>
        </w:rPr>
      </w:pPr>
      <w:r w:rsidRPr="0042015F">
        <w:rPr>
          <w:i/>
          <w:iCs/>
          <w:color w:val="000000" w:themeColor="text1"/>
          <w:lang w:val="en-IN"/>
        </w:rPr>
        <w:t>3. Deep Q-Network (DQN)</w:t>
      </w:r>
      <w:r>
        <w:rPr>
          <w:i/>
          <w:iCs/>
          <w:color w:val="000000" w:themeColor="text1"/>
          <w:lang w:val="en-IN"/>
        </w:rPr>
        <w:t>:</w:t>
      </w:r>
    </w:p>
    <w:p w14:paraId="552BDDF2" w14:textId="7D4517CE" w:rsidR="0042015F" w:rsidRPr="0042015F" w:rsidRDefault="0042015F" w:rsidP="0042015F">
      <w:pPr>
        <w:jc w:val="both"/>
        <w:rPr>
          <w:color w:val="000000" w:themeColor="text1"/>
          <w:lang w:val="en-IN"/>
        </w:rPr>
      </w:pPr>
      <w:r w:rsidRPr="0042015F">
        <w:rPr>
          <w:color w:val="000000" w:themeColor="text1"/>
          <w:lang w:val="en-IN"/>
        </w:rPr>
        <w:t>In DQN, the Q-value is approximated by a neural network</w:t>
      </w:r>
      <m:oMath>
        <m:r>
          <w:rPr>
            <w:rFonts w:ascii="Cambria Math" w:hAnsi="Cambria Math"/>
            <w:color w:val="000000" w:themeColor="text1"/>
          </w:rPr>
          <m:t>Q(s,a;θ)</m:t>
        </m:r>
      </m:oMath>
      <w:r w:rsidRPr="0042015F">
        <w:rPr>
          <w:color w:val="000000" w:themeColor="text1"/>
          <w:lang w:val="en-IN"/>
        </w:rPr>
        <w:t>where</w:t>
      </w:r>
      <w:r>
        <w:rPr>
          <w:color w:val="000000" w:themeColor="text1"/>
          <w:lang w:val="en-IN"/>
        </w:rPr>
        <w:t xml:space="preserve"> </w:t>
      </w:r>
      <w:r w:rsidRPr="0042015F">
        <w:rPr>
          <w:color w:val="000000" w:themeColor="text1"/>
          <w:lang w:val="en-IN"/>
        </w:rPr>
        <w:t>θ represents the network parameters. The loss function to train the DQN is:</w:t>
      </w:r>
    </w:p>
    <w:p w14:paraId="0010C8E3" w14:textId="38EE52B0" w:rsidR="0042015F" w:rsidRDefault="0042015F" w:rsidP="0042015F">
      <w:pPr>
        <w:jc w:val="both"/>
        <w:rPr>
          <w:color w:val="000000" w:themeColor="text1"/>
          <w:lang w:val="en-IN"/>
        </w:rPr>
      </w:pPr>
      <m:oMathPara>
        <m:oMath>
          <m:r>
            <w:rPr>
              <w:rFonts w:ascii="Cambria Math" w:hAnsi="Cambria Math"/>
              <w:color w:val="000000" w:themeColor="text1"/>
            </w:rPr>
            <m:t>L(θ)=E(s,a,r,s')​[(r+γa'max​Q(s',a';θ-)-Q(s,a;θ))2]</m:t>
          </m:r>
        </m:oMath>
      </m:oMathPara>
    </w:p>
    <w:p w14:paraId="6D588FB8" w14:textId="5EAF244F" w:rsidR="0042015F" w:rsidRPr="0042015F" w:rsidRDefault="0042015F" w:rsidP="0042015F">
      <w:pPr>
        <w:jc w:val="both"/>
        <w:rPr>
          <w:color w:val="000000" w:themeColor="text1"/>
          <w:lang w:val="en-IN"/>
        </w:rPr>
      </w:pPr>
      <w:r w:rsidRPr="0042015F">
        <w:rPr>
          <w:color w:val="000000" w:themeColor="text1"/>
          <w:lang w:val="en-IN"/>
        </w:rPr>
        <w:t>Where:</w:t>
      </w:r>
    </w:p>
    <w:p w14:paraId="798E79AE" w14:textId="37FE44C3" w:rsidR="0042015F" w:rsidRPr="0042015F" w:rsidRDefault="0042015F" w:rsidP="0042015F">
      <w:pPr>
        <w:numPr>
          <w:ilvl w:val="0"/>
          <w:numId w:val="32"/>
        </w:numPr>
        <w:jc w:val="both"/>
        <w:rPr>
          <w:color w:val="000000" w:themeColor="text1"/>
          <w:lang w:val="en-IN"/>
        </w:rPr>
      </w:pPr>
      <w:r w:rsidRPr="0042015F">
        <w:rPr>
          <w:color w:val="000000" w:themeColor="text1"/>
          <w:lang w:val="en-IN"/>
        </w:rPr>
        <w:t>θ−: Parameters of the target network (a delayed copy of θ).</w:t>
      </w:r>
    </w:p>
    <w:p w14:paraId="10F81ADB" w14:textId="77777777" w:rsidR="00E33F05" w:rsidRPr="0042015F" w:rsidRDefault="00E33F05" w:rsidP="002F4DC8">
      <w:pPr>
        <w:jc w:val="both"/>
        <w:rPr>
          <w:b/>
          <w:bCs/>
          <w:i/>
          <w:iCs/>
          <w:color w:val="000000" w:themeColor="text1"/>
          <w:lang w:val="en-IN"/>
        </w:rPr>
      </w:pPr>
    </w:p>
    <w:p w14:paraId="604CB070" w14:textId="77777777" w:rsidR="002F4DC8" w:rsidRPr="002F4DC8" w:rsidRDefault="002F4DC8" w:rsidP="002F4DC8">
      <w:pPr>
        <w:jc w:val="both"/>
        <w:rPr>
          <w:i/>
          <w:iCs/>
          <w:color w:val="000000" w:themeColor="text1"/>
          <w:lang w:val="en-IN"/>
        </w:rPr>
      </w:pPr>
      <w:r w:rsidRPr="002F4DC8">
        <w:rPr>
          <w:i/>
          <w:iCs/>
          <w:color w:val="000000" w:themeColor="text1"/>
          <w:lang w:val="en-IN"/>
        </w:rPr>
        <w:t>B. Algorithm Selection</w:t>
      </w:r>
    </w:p>
    <w:p w14:paraId="7FC00296" w14:textId="77777777" w:rsidR="00C86139" w:rsidRDefault="00C86139" w:rsidP="002F4DC8">
      <w:pPr>
        <w:jc w:val="both"/>
        <w:rPr>
          <w:i/>
          <w:iCs/>
          <w:color w:val="000000" w:themeColor="text1"/>
          <w:lang w:val="en-IN"/>
        </w:rPr>
      </w:pPr>
    </w:p>
    <w:p w14:paraId="4EFAA317" w14:textId="0ABFEBA6" w:rsidR="009E2A75" w:rsidRDefault="002F4DC8" w:rsidP="002F4DC8">
      <w:pPr>
        <w:jc w:val="both"/>
        <w:rPr>
          <w:color w:val="000000" w:themeColor="text1"/>
          <w:lang w:val="en-IN"/>
        </w:rPr>
      </w:pPr>
      <w:r w:rsidRPr="002F4DC8">
        <w:rPr>
          <w:color w:val="000000" w:themeColor="text1"/>
          <w:lang w:val="en-IN"/>
        </w:rPr>
        <w:t xml:space="preserve">Depending on the complexity of the state space, we use Q-learning or Deep Q-Networks (DQN). DQN when state spaces are large, using neural networks to approximate Q-values. In decentralized, multi-agent settings, individual Q-learning enables each agent to operate on its </w:t>
      </w:r>
      <w:proofErr w:type="gramStart"/>
      <w:r w:rsidRPr="002F4DC8">
        <w:rPr>
          <w:color w:val="000000" w:themeColor="text1"/>
          <w:lang w:val="en-IN"/>
        </w:rPr>
        <w:t>own, and</w:t>
      </w:r>
      <w:proofErr w:type="gramEnd"/>
      <w:r w:rsidRPr="002F4DC8">
        <w:rPr>
          <w:color w:val="000000" w:themeColor="text1"/>
          <w:lang w:val="en-IN"/>
        </w:rPr>
        <w:t xml:space="preserve"> thus is particularly scalable.</w:t>
      </w:r>
    </w:p>
    <w:p w14:paraId="59FA1EF1" w14:textId="1138E165" w:rsidR="0045644C" w:rsidRDefault="0045644C" w:rsidP="002F4DC8">
      <w:pPr>
        <w:jc w:val="both"/>
        <w:rPr>
          <w:color w:val="000000" w:themeColor="text1"/>
          <w:lang w:val="en-IN"/>
        </w:rPr>
      </w:pPr>
    </w:p>
    <w:p w14:paraId="7C343E09" w14:textId="319C7325" w:rsidR="002F4DC8" w:rsidRPr="0045644C" w:rsidRDefault="00F549E3" w:rsidP="002F4DC8">
      <w:pPr>
        <w:jc w:val="both"/>
        <w:rPr>
          <w:b/>
          <w:bCs/>
          <w:color w:val="000000" w:themeColor="text1"/>
          <w:lang w:val="en-IN"/>
        </w:rPr>
      </w:pPr>
      <w:r w:rsidRPr="0045644C">
        <w:rPr>
          <w:b/>
          <w:bCs/>
          <w:color w:val="000000" w:themeColor="text1"/>
          <w:lang w:val="en-IN"/>
        </w:rPr>
        <w:t xml:space="preserve">Fig 3: </w:t>
      </w:r>
      <w:r w:rsidR="0045644C" w:rsidRPr="0045644C">
        <w:rPr>
          <w:b/>
          <w:bCs/>
          <w:color w:val="000000" w:themeColor="text1"/>
          <w:lang w:val="en-IN"/>
        </w:rPr>
        <w:t>Process</w:t>
      </w:r>
      <w:r w:rsidRPr="0045644C">
        <w:rPr>
          <w:b/>
          <w:bCs/>
          <w:color w:val="000000" w:themeColor="text1"/>
          <w:lang w:val="en-IN"/>
        </w:rPr>
        <w:t xml:space="preserve"> of System</w:t>
      </w:r>
    </w:p>
    <w:p w14:paraId="2D8A952B" w14:textId="04E52FFC" w:rsidR="00D2667D" w:rsidRPr="002F4DC8" w:rsidRDefault="00D2667D" w:rsidP="002F4DC8">
      <w:pPr>
        <w:jc w:val="both"/>
        <w:rPr>
          <w:i/>
          <w:iCs/>
          <w:color w:val="000000" w:themeColor="text1"/>
          <w:lang w:val="en-IN"/>
        </w:rPr>
      </w:pPr>
    </w:p>
    <w:p w14:paraId="7B3CCA1D" w14:textId="1A584AD1" w:rsidR="002F4DC8" w:rsidRPr="002F4DC8" w:rsidRDefault="002F4DC8" w:rsidP="002F4DC8">
      <w:pPr>
        <w:jc w:val="both"/>
        <w:rPr>
          <w:i/>
          <w:iCs/>
          <w:color w:val="000000" w:themeColor="text1"/>
          <w:lang w:val="en-IN"/>
        </w:rPr>
      </w:pPr>
      <w:r w:rsidRPr="002F4DC8">
        <w:rPr>
          <w:i/>
          <w:iCs/>
          <w:color w:val="000000" w:themeColor="text1"/>
          <w:lang w:val="en-IN"/>
        </w:rPr>
        <w:t>C. Exploration and Exploitation Strategy</w:t>
      </w:r>
    </w:p>
    <w:p w14:paraId="6622BBA2" w14:textId="77777777" w:rsidR="002F4DC8" w:rsidRPr="002F4DC8" w:rsidRDefault="002F4DC8" w:rsidP="002F4DC8">
      <w:pPr>
        <w:jc w:val="both"/>
        <w:rPr>
          <w:i/>
          <w:iCs/>
          <w:color w:val="000000" w:themeColor="text1"/>
          <w:lang w:val="en-IN"/>
        </w:rPr>
      </w:pPr>
    </w:p>
    <w:p w14:paraId="5D8534DB" w14:textId="77777777" w:rsidR="002F4DC8" w:rsidRPr="002F4DC8" w:rsidRDefault="002F4DC8" w:rsidP="002F4DC8">
      <w:pPr>
        <w:jc w:val="both"/>
        <w:rPr>
          <w:i/>
          <w:iCs/>
          <w:color w:val="000000" w:themeColor="text1"/>
          <w:lang w:val="en-IN"/>
        </w:rPr>
      </w:pPr>
      <w:r w:rsidRPr="002F4DC8">
        <w:rPr>
          <w:color w:val="000000" w:themeColor="text1"/>
          <w:lang w:val="en-IN"/>
        </w:rPr>
        <w:t>Agents use an epsilon-greedy strategy to explore (to try out new actions) and exploit (to execute the best-known actions). This gives agents the opportunity to try things out early on and then settle into successful strategies</w:t>
      </w:r>
      <w:r w:rsidRPr="002F4DC8">
        <w:rPr>
          <w:i/>
          <w:iCs/>
          <w:color w:val="000000" w:themeColor="text1"/>
          <w:lang w:val="en-IN"/>
        </w:rPr>
        <w:t>.</w:t>
      </w:r>
    </w:p>
    <w:p w14:paraId="5A498AD3" w14:textId="77777777" w:rsidR="002F4DC8" w:rsidRPr="002F4DC8" w:rsidRDefault="002F4DC8" w:rsidP="002F4DC8">
      <w:pPr>
        <w:jc w:val="both"/>
        <w:rPr>
          <w:i/>
          <w:iCs/>
          <w:color w:val="000000" w:themeColor="text1"/>
          <w:lang w:val="en-IN"/>
        </w:rPr>
      </w:pPr>
    </w:p>
    <w:p w14:paraId="525FB59D" w14:textId="77777777" w:rsidR="002F4DC8" w:rsidRPr="002F4DC8" w:rsidRDefault="002F4DC8" w:rsidP="002F4DC8">
      <w:pPr>
        <w:jc w:val="both"/>
        <w:rPr>
          <w:i/>
          <w:iCs/>
          <w:color w:val="000000" w:themeColor="text1"/>
          <w:lang w:val="en-IN"/>
        </w:rPr>
      </w:pPr>
      <w:r w:rsidRPr="002F4DC8">
        <w:rPr>
          <w:i/>
          <w:iCs/>
          <w:color w:val="000000" w:themeColor="text1"/>
          <w:lang w:val="en-IN"/>
        </w:rPr>
        <w:t>D. Training Process</w:t>
      </w:r>
    </w:p>
    <w:p w14:paraId="3CC736A1" w14:textId="77777777" w:rsidR="002F4DC8" w:rsidRPr="002F4DC8" w:rsidRDefault="002F4DC8" w:rsidP="002F4DC8">
      <w:pPr>
        <w:jc w:val="both"/>
        <w:rPr>
          <w:i/>
          <w:iCs/>
          <w:color w:val="000000" w:themeColor="text1"/>
          <w:lang w:val="en-IN"/>
        </w:rPr>
      </w:pPr>
    </w:p>
    <w:p w14:paraId="41879C39" w14:textId="77777777" w:rsidR="002F4DC8" w:rsidRPr="002F4DC8" w:rsidRDefault="002F4DC8" w:rsidP="002F4DC8">
      <w:pPr>
        <w:jc w:val="both"/>
        <w:rPr>
          <w:i/>
          <w:iCs/>
          <w:color w:val="000000" w:themeColor="text1"/>
          <w:lang w:val="en-IN"/>
        </w:rPr>
      </w:pPr>
      <w:r w:rsidRPr="002F4DC8">
        <w:rPr>
          <w:color w:val="000000" w:themeColor="text1"/>
          <w:lang w:val="en-IN"/>
        </w:rPr>
        <w:t>Training begins in simulated worlds, using past weather and soil information, so that agents can develop solid policies. Agents are then deployed in real farm settings, where they adjust based on environmental changes and seasonal patterns. Training goals are to increase crop production, enhance resource use, and reduce pollution</w:t>
      </w:r>
      <w:r w:rsidRPr="002F4DC8">
        <w:rPr>
          <w:i/>
          <w:iCs/>
          <w:color w:val="000000" w:themeColor="text1"/>
          <w:lang w:val="en-IN"/>
        </w:rPr>
        <w:t>.</w:t>
      </w:r>
    </w:p>
    <w:p w14:paraId="0A811977" w14:textId="77777777" w:rsidR="002F4DC8" w:rsidRPr="002F4DC8" w:rsidRDefault="002F4DC8" w:rsidP="002F4DC8">
      <w:pPr>
        <w:jc w:val="both"/>
        <w:rPr>
          <w:i/>
          <w:iCs/>
          <w:color w:val="000000" w:themeColor="text1"/>
          <w:lang w:val="en-IN"/>
        </w:rPr>
      </w:pPr>
    </w:p>
    <w:p w14:paraId="15BAAD25" w14:textId="77777777" w:rsidR="002F4DC8" w:rsidRPr="002F4DC8" w:rsidRDefault="002F4DC8" w:rsidP="002F4DC8">
      <w:pPr>
        <w:jc w:val="both"/>
        <w:rPr>
          <w:i/>
          <w:iCs/>
          <w:color w:val="000000" w:themeColor="text1"/>
          <w:lang w:val="en-IN"/>
        </w:rPr>
      </w:pPr>
      <w:r w:rsidRPr="002F4DC8">
        <w:rPr>
          <w:i/>
          <w:iCs/>
          <w:color w:val="000000" w:themeColor="text1"/>
          <w:lang w:val="en-IN"/>
        </w:rPr>
        <w:t>V. Deployment and Precision Agriculture Techniques</w:t>
      </w:r>
    </w:p>
    <w:p w14:paraId="35911FC9" w14:textId="77777777" w:rsidR="002F4DC8" w:rsidRPr="002F4DC8" w:rsidRDefault="002F4DC8" w:rsidP="002F4DC8">
      <w:pPr>
        <w:jc w:val="both"/>
        <w:rPr>
          <w:i/>
          <w:iCs/>
          <w:color w:val="000000" w:themeColor="text1"/>
          <w:lang w:val="en-IN"/>
        </w:rPr>
      </w:pPr>
    </w:p>
    <w:p w14:paraId="1B7D3677" w14:textId="77777777" w:rsidR="002F4DC8" w:rsidRPr="002F4DC8" w:rsidRDefault="002F4DC8" w:rsidP="002F4DC8">
      <w:pPr>
        <w:jc w:val="both"/>
        <w:rPr>
          <w:i/>
          <w:iCs/>
          <w:color w:val="000000" w:themeColor="text1"/>
          <w:lang w:val="en-IN"/>
        </w:rPr>
      </w:pPr>
      <w:r w:rsidRPr="002F4DC8">
        <w:rPr>
          <w:i/>
          <w:iCs/>
          <w:color w:val="000000" w:themeColor="text1"/>
          <w:lang w:val="en-IN"/>
        </w:rPr>
        <w:t>A. Actuation Mechanisms</w:t>
      </w:r>
    </w:p>
    <w:p w14:paraId="2D9F41E8" w14:textId="77777777" w:rsidR="002F4DC8" w:rsidRPr="002F4DC8" w:rsidRDefault="002F4DC8" w:rsidP="002F4DC8">
      <w:pPr>
        <w:jc w:val="both"/>
        <w:rPr>
          <w:i/>
          <w:iCs/>
          <w:color w:val="000000" w:themeColor="text1"/>
          <w:lang w:val="en-IN"/>
        </w:rPr>
      </w:pPr>
    </w:p>
    <w:p w14:paraId="51B0307B" w14:textId="77777777" w:rsidR="002F4DC8" w:rsidRPr="002F4DC8" w:rsidRDefault="002F4DC8" w:rsidP="002F4DC8">
      <w:pPr>
        <w:jc w:val="both"/>
        <w:rPr>
          <w:color w:val="000000" w:themeColor="text1"/>
          <w:lang w:val="en-IN"/>
        </w:rPr>
      </w:pPr>
      <w:r w:rsidRPr="002F4DC8">
        <w:rPr>
          <w:color w:val="000000" w:themeColor="text1"/>
          <w:lang w:val="en-IN"/>
        </w:rPr>
        <w:t>Such RL agents operate irrigation systems, fertiliser injectors and pesticide sprayers by themselves, responding to environmental states and learned policies, to apply resources accurately and efficiently.</w:t>
      </w:r>
    </w:p>
    <w:p w14:paraId="6F40B84C" w14:textId="77777777" w:rsidR="002F4DC8" w:rsidRPr="002F4DC8" w:rsidRDefault="002F4DC8" w:rsidP="002F4DC8">
      <w:pPr>
        <w:jc w:val="both"/>
        <w:rPr>
          <w:i/>
          <w:iCs/>
          <w:color w:val="000000" w:themeColor="text1"/>
          <w:lang w:val="en-IN"/>
        </w:rPr>
      </w:pPr>
    </w:p>
    <w:p w14:paraId="20EB1EBE" w14:textId="77777777" w:rsidR="002F4DC8" w:rsidRPr="002F4DC8" w:rsidRDefault="002F4DC8" w:rsidP="002F4DC8">
      <w:pPr>
        <w:jc w:val="both"/>
        <w:rPr>
          <w:i/>
          <w:iCs/>
          <w:color w:val="000000" w:themeColor="text1"/>
          <w:lang w:val="en-IN"/>
        </w:rPr>
      </w:pPr>
      <w:r w:rsidRPr="002F4DC8">
        <w:rPr>
          <w:i/>
          <w:iCs/>
          <w:color w:val="000000" w:themeColor="text1"/>
          <w:lang w:val="en-IN"/>
        </w:rPr>
        <w:t>B. Precision Agriculture Strategies</w:t>
      </w:r>
    </w:p>
    <w:p w14:paraId="77071E7C" w14:textId="77777777" w:rsidR="002F4DC8" w:rsidRPr="002F4DC8" w:rsidRDefault="002F4DC8" w:rsidP="002F4DC8">
      <w:pPr>
        <w:jc w:val="both"/>
        <w:rPr>
          <w:i/>
          <w:iCs/>
          <w:color w:val="000000" w:themeColor="text1"/>
          <w:lang w:val="en-IN"/>
        </w:rPr>
      </w:pPr>
    </w:p>
    <w:p w14:paraId="6729757A" w14:textId="77777777" w:rsidR="002F4DC8" w:rsidRPr="002F4DC8" w:rsidRDefault="002F4DC8" w:rsidP="002F4DC8">
      <w:pPr>
        <w:jc w:val="both"/>
        <w:rPr>
          <w:color w:val="000000" w:themeColor="text1"/>
          <w:lang w:val="en-IN"/>
        </w:rPr>
      </w:pPr>
      <w:r w:rsidRPr="002F4DC8">
        <w:rPr>
          <w:i/>
          <w:iCs/>
          <w:color w:val="000000" w:themeColor="text1"/>
          <w:lang w:val="en-IN"/>
        </w:rPr>
        <w:t xml:space="preserve">1. Site-Specific Management: </w:t>
      </w:r>
      <w:r w:rsidRPr="002F4DC8">
        <w:rPr>
          <w:color w:val="000000" w:themeColor="text1"/>
          <w:lang w:val="en-IN"/>
        </w:rPr>
        <w:t>Each zone gets a schedule of its own, tailored to the water and nutrient it needs, depending on conditions.</w:t>
      </w:r>
    </w:p>
    <w:p w14:paraId="3C8CC208" w14:textId="77777777" w:rsidR="002F4DC8" w:rsidRPr="002F4DC8" w:rsidRDefault="002F4DC8" w:rsidP="002F4DC8">
      <w:pPr>
        <w:jc w:val="both"/>
        <w:rPr>
          <w:i/>
          <w:iCs/>
          <w:color w:val="000000" w:themeColor="text1"/>
          <w:lang w:val="en-IN"/>
        </w:rPr>
      </w:pPr>
    </w:p>
    <w:p w14:paraId="7EFC7848" w14:textId="3BBD9A4D" w:rsidR="002F4DC8" w:rsidRPr="002F4DC8" w:rsidRDefault="002F4DC8" w:rsidP="002F4DC8">
      <w:pPr>
        <w:jc w:val="both"/>
        <w:rPr>
          <w:i/>
          <w:iCs/>
          <w:color w:val="000000" w:themeColor="text1"/>
          <w:lang w:val="en-IN"/>
        </w:rPr>
      </w:pPr>
      <w:r w:rsidRPr="002F4DC8">
        <w:rPr>
          <w:i/>
          <w:iCs/>
          <w:color w:val="000000" w:themeColor="text1"/>
          <w:lang w:val="en-IN"/>
        </w:rPr>
        <w:t xml:space="preserve">2. Predictive Analytics: </w:t>
      </w:r>
      <w:r w:rsidRPr="002F4DC8">
        <w:rPr>
          <w:color w:val="000000" w:themeColor="text1"/>
          <w:lang w:val="en-IN"/>
        </w:rPr>
        <w:t>Meteorological predictions are integrated to predict changes in the environment (such as rain</w:t>
      </w:r>
      <w:r w:rsidR="00844060" w:rsidRPr="00844060">
        <w:rPr>
          <w:color w:val="000000" w:themeColor="text1"/>
          <w:lang w:val="en-IN"/>
        </w:rPr>
        <w:t>) and</w:t>
      </w:r>
      <w:r w:rsidRPr="002F4DC8">
        <w:rPr>
          <w:color w:val="000000" w:themeColor="text1"/>
          <w:lang w:val="en-IN"/>
        </w:rPr>
        <w:t xml:space="preserve"> take actions accordingly to prevent waste of resources.</w:t>
      </w:r>
    </w:p>
    <w:p w14:paraId="369F5805" w14:textId="77777777" w:rsidR="002F4DC8" w:rsidRPr="002F4DC8" w:rsidRDefault="002F4DC8" w:rsidP="002F4DC8">
      <w:pPr>
        <w:jc w:val="both"/>
        <w:rPr>
          <w:i/>
          <w:iCs/>
          <w:color w:val="000000" w:themeColor="text1"/>
          <w:lang w:val="en-IN"/>
        </w:rPr>
      </w:pPr>
    </w:p>
    <w:p w14:paraId="1A008705" w14:textId="77777777" w:rsidR="002F4DC8" w:rsidRPr="002F4DC8" w:rsidRDefault="002F4DC8" w:rsidP="002F4DC8">
      <w:pPr>
        <w:jc w:val="both"/>
        <w:rPr>
          <w:i/>
          <w:iCs/>
          <w:color w:val="000000" w:themeColor="text1"/>
          <w:lang w:val="en-IN"/>
        </w:rPr>
      </w:pPr>
      <w:r w:rsidRPr="002F4DC8">
        <w:rPr>
          <w:i/>
          <w:iCs/>
          <w:color w:val="000000" w:themeColor="text1"/>
          <w:lang w:val="en-IN"/>
        </w:rPr>
        <w:t>C. Decentralized Monitoring and Alerts</w:t>
      </w:r>
    </w:p>
    <w:p w14:paraId="21487E12" w14:textId="77777777" w:rsidR="002F4DC8" w:rsidRPr="002F4DC8" w:rsidRDefault="002F4DC8" w:rsidP="002F4DC8">
      <w:pPr>
        <w:jc w:val="both"/>
        <w:rPr>
          <w:i/>
          <w:iCs/>
          <w:color w:val="000000" w:themeColor="text1"/>
          <w:lang w:val="en-IN"/>
        </w:rPr>
      </w:pPr>
    </w:p>
    <w:p w14:paraId="7519354E" w14:textId="5A1BE04D" w:rsidR="002F4DC8" w:rsidRPr="002F4DC8" w:rsidRDefault="002F4DC8" w:rsidP="002F4DC8">
      <w:pPr>
        <w:jc w:val="both"/>
        <w:rPr>
          <w:color w:val="000000" w:themeColor="text1"/>
          <w:lang w:val="en-IN"/>
        </w:rPr>
      </w:pPr>
      <w:r w:rsidRPr="002F4DC8">
        <w:rPr>
          <w:color w:val="000000" w:themeColor="text1"/>
          <w:lang w:val="en-IN"/>
        </w:rPr>
        <w:t xml:space="preserve">Agents are constantly scanning for changes in the </w:t>
      </w:r>
      <w:r w:rsidR="00844060" w:rsidRPr="00844060">
        <w:rPr>
          <w:color w:val="000000" w:themeColor="text1"/>
          <w:lang w:val="en-IN"/>
        </w:rPr>
        <w:t>environment and</w:t>
      </w:r>
      <w:r w:rsidRPr="002F4DC8">
        <w:rPr>
          <w:color w:val="000000" w:themeColor="text1"/>
          <w:lang w:val="en-IN"/>
        </w:rPr>
        <w:t xml:space="preserve"> can spot abnormalities like outbreaks of pests or drought conditions. Notice is given to farmers through mobile alerts, and edge computing nodes filter out extraneous alerts to minimise noise.</w:t>
      </w:r>
    </w:p>
    <w:p w14:paraId="631ED716" w14:textId="77777777" w:rsidR="002F4DC8" w:rsidRPr="002F4DC8" w:rsidRDefault="002F4DC8" w:rsidP="002F4DC8">
      <w:pPr>
        <w:jc w:val="both"/>
        <w:rPr>
          <w:i/>
          <w:iCs/>
          <w:color w:val="000000" w:themeColor="text1"/>
          <w:lang w:val="en-IN"/>
        </w:rPr>
      </w:pPr>
    </w:p>
    <w:p w14:paraId="312E5A9C" w14:textId="77777777" w:rsidR="002F4DC8" w:rsidRPr="002F4DC8" w:rsidRDefault="002F4DC8" w:rsidP="002F4DC8">
      <w:pPr>
        <w:jc w:val="both"/>
        <w:rPr>
          <w:i/>
          <w:iCs/>
          <w:color w:val="000000" w:themeColor="text1"/>
          <w:lang w:val="en-IN"/>
        </w:rPr>
      </w:pPr>
      <w:r w:rsidRPr="002F4DC8">
        <w:rPr>
          <w:i/>
          <w:iCs/>
          <w:color w:val="000000" w:themeColor="text1"/>
          <w:lang w:val="en-IN"/>
        </w:rPr>
        <w:t>VI. Performance Evaluation and Optimization</w:t>
      </w:r>
    </w:p>
    <w:p w14:paraId="5A56D090" w14:textId="77777777" w:rsidR="002F4DC8" w:rsidRPr="002F4DC8" w:rsidRDefault="002F4DC8" w:rsidP="002F4DC8">
      <w:pPr>
        <w:jc w:val="both"/>
        <w:rPr>
          <w:i/>
          <w:iCs/>
          <w:color w:val="000000" w:themeColor="text1"/>
          <w:lang w:val="en-IN"/>
        </w:rPr>
      </w:pPr>
    </w:p>
    <w:p w14:paraId="4F8BFF80" w14:textId="77777777" w:rsidR="002F4DC8" w:rsidRPr="002F4DC8" w:rsidRDefault="002F4DC8" w:rsidP="002F4DC8">
      <w:pPr>
        <w:jc w:val="both"/>
        <w:rPr>
          <w:i/>
          <w:iCs/>
          <w:color w:val="000000" w:themeColor="text1"/>
          <w:lang w:val="en-IN"/>
        </w:rPr>
      </w:pPr>
      <w:r w:rsidRPr="002F4DC8">
        <w:rPr>
          <w:i/>
          <w:iCs/>
          <w:color w:val="000000" w:themeColor="text1"/>
          <w:lang w:val="en-IN"/>
        </w:rPr>
        <w:t>A. Evaluation Metrics</w:t>
      </w:r>
    </w:p>
    <w:p w14:paraId="48D5AD83" w14:textId="77777777" w:rsidR="002F4DC8" w:rsidRPr="002F4DC8" w:rsidRDefault="002F4DC8" w:rsidP="002F4DC8">
      <w:pPr>
        <w:jc w:val="both"/>
        <w:rPr>
          <w:i/>
          <w:iCs/>
          <w:color w:val="000000" w:themeColor="text1"/>
          <w:lang w:val="en-IN"/>
        </w:rPr>
      </w:pPr>
    </w:p>
    <w:p w14:paraId="486E5687" w14:textId="77777777" w:rsidR="002F4DC8" w:rsidRPr="002F4DC8" w:rsidRDefault="002F4DC8" w:rsidP="002F4DC8">
      <w:pPr>
        <w:jc w:val="both"/>
        <w:rPr>
          <w:color w:val="000000" w:themeColor="text1"/>
          <w:lang w:val="en-IN"/>
        </w:rPr>
      </w:pPr>
      <w:r w:rsidRPr="002F4DC8">
        <w:rPr>
          <w:color w:val="000000" w:themeColor="text1"/>
          <w:lang w:val="en-IN"/>
        </w:rPr>
        <w:t>Performance is measured by indicators like crop yield, water use, fertiliser use and energy use efficiency. The performance of the RL agents is also evaluated by comparing the agents' actions to expert-specified optimal policies in various environments.</w:t>
      </w:r>
    </w:p>
    <w:p w14:paraId="4BFA4E03" w14:textId="77777777" w:rsidR="002F4DC8" w:rsidRPr="002F4DC8" w:rsidRDefault="002F4DC8" w:rsidP="002F4DC8">
      <w:pPr>
        <w:jc w:val="both"/>
        <w:rPr>
          <w:i/>
          <w:iCs/>
          <w:color w:val="000000" w:themeColor="text1"/>
          <w:lang w:val="en-IN"/>
        </w:rPr>
      </w:pPr>
    </w:p>
    <w:p w14:paraId="5C8FA22E" w14:textId="77777777" w:rsidR="002F4DC8" w:rsidRPr="002F4DC8" w:rsidRDefault="002F4DC8" w:rsidP="002F4DC8">
      <w:pPr>
        <w:jc w:val="both"/>
        <w:rPr>
          <w:i/>
          <w:iCs/>
          <w:color w:val="000000" w:themeColor="text1"/>
          <w:lang w:val="en-IN"/>
        </w:rPr>
      </w:pPr>
      <w:r w:rsidRPr="002F4DC8">
        <w:rPr>
          <w:i/>
          <w:iCs/>
          <w:color w:val="000000" w:themeColor="text1"/>
          <w:lang w:val="en-IN"/>
        </w:rPr>
        <w:t>B. Testing in Simulation and Real Environments</w:t>
      </w:r>
    </w:p>
    <w:p w14:paraId="0D4D976E" w14:textId="77777777" w:rsidR="002F4DC8" w:rsidRPr="002F4DC8" w:rsidRDefault="002F4DC8" w:rsidP="002F4DC8">
      <w:pPr>
        <w:jc w:val="both"/>
        <w:rPr>
          <w:i/>
          <w:iCs/>
          <w:color w:val="000000" w:themeColor="text1"/>
          <w:lang w:val="en-IN"/>
        </w:rPr>
      </w:pPr>
    </w:p>
    <w:p w14:paraId="74B70CD5" w14:textId="687B5835" w:rsidR="002F4DC8" w:rsidRPr="002F4DC8" w:rsidRDefault="002F4DC8" w:rsidP="002F4DC8">
      <w:pPr>
        <w:jc w:val="both"/>
        <w:rPr>
          <w:color w:val="000000" w:themeColor="text1"/>
          <w:lang w:val="en-IN"/>
        </w:rPr>
      </w:pPr>
      <w:r w:rsidRPr="002F4DC8">
        <w:rPr>
          <w:color w:val="000000" w:themeColor="text1"/>
          <w:lang w:val="en-IN"/>
        </w:rPr>
        <w:t xml:space="preserve">The system is first run through simulated environments, based on past weather and soil records, to help agents develop the right behaviour. After optimisation, the RL model is installed on experimental </w:t>
      </w:r>
      <w:r w:rsidR="00844060" w:rsidRPr="00844060">
        <w:rPr>
          <w:color w:val="000000" w:themeColor="text1"/>
          <w:lang w:val="en-IN"/>
        </w:rPr>
        <w:t>farms and</w:t>
      </w:r>
      <w:r w:rsidRPr="002F4DC8">
        <w:rPr>
          <w:color w:val="000000" w:themeColor="text1"/>
          <w:lang w:val="en-IN"/>
        </w:rPr>
        <w:t xml:space="preserve"> monitored continuously for stability.</w:t>
      </w:r>
    </w:p>
    <w:p w14:paraId="2D743839" w14:textId="77777777" w:rsidR="002F4DC8" w:rsidRPr="002F4DC8" w:rsidRDefault="002F4DC8" w:rsidP="002F4DC8">
      <w:pPr>
        <w:jc w:val="both"/>
        <w:rPr>
          <w:i/>
          <w:iCs/>
          <w:color w:val="000000" w:themeColor="text1"/>
          <w:lang w:val="en-IN"/>
        </w:rPr>
      </w:pPr>
    </w:p>
    <w:p w14:paraId="5E9DAB76" w14:textId="77777777" w:rsidR="002F4DC8" w:rsidRPr="002F4DC8" w:rsidRDefault="002F4DC8" w:rsidP="002F4DC8">
      <w:pPr>
        <w:jc w:val="both"/>
        <w:rPr>
          <w:i/>
          <w:iCs/>
          <w:color w:val="000000" w:themeColor="text1"/>
          <w:lang w:val="en-IN"/>
        </w:rPr>
      </w:pPr>
      <w:r w:rsidRPr="002F4DC8">
        <w:rPr>
          <w:i/>
          <w:iCs/>
          <w:color w:val="000000" w:themeColor="text1"/>
          <w:lang w:val="en-IN"/>
        </w:rPr>
        <w:t>C. Iterative Optimization</w:t>
      </w:r>
    </w:p>
    <w:p w14:paraId="61C7B604" w14:textId="77777777" w:rsidR="002F4DC8" w:rsidRPr="002F4DC8" w:rsidRDefault="002F4DC8" w:rsidP="002F4DC8">
      <w:pPr>
        <w:jc w:val="both"/>
        <w:rPr>
          <w:i/>
          <w:iCs/>
          <w:color w:val="000000" w:themeColor="text1"/>
          <w:lang w:val="en-IN"/>
        </w:rPr>
      </w:pPr>
    </w:p>
    <w:p w14:paraId="459EA3B9" w14:textId="77777777" w:rsidR="002F4DC8" w:rsidRPr="002F4DC8" w:rsidRDefault="002F4DC8" w:rsidP="002F4DC8">
      <w:pPr>
        <w:jc w:val="both"/>
        <w:rPr>
          <w:color w:val="000000" w:themeColor="text1"/>
          <w:lang w:val="en-IN"/>
        </w:rPr>
      </w:pPr>
      <w:r w:rsidRPr="002F4DC8">
        <w:rPr>
          <w:color w:val="000000" w:themeColor="text1"/>
          <w:lang w:val="en-IN"/>
        </w:rPr>
        <w:t>The RL model is periodically updated based on real-world data and farmer feedback. Other parameters, like the learning rate or the reward function, are tweaked to improve decision-making.</w:t>
      </w:r>
    </w:p>
    <w:p w14:paraId="71FBDC1A" w14:textId="77777777" w:rsidR="002F4DC8" w:rsidRPr="002F4DC8" w:rsidRDefault="002F4DC8" w:rsidP="002F4DC8">
      <w:pPr>
        <w:jc w:val="both"/>
        <w:rPr>
          <w:i/>
          <w:iCs/>
          <w:color w:val="000000" w:themeColor="text1"/>
          <w:lang w:val="en-IN"/>
        </w:rPr>
      </w:pPr>
    </w:p>
    <w:p w14:paraId="6637C0DD" w14:textId="77777777" w:rsidR="002F4DC8" w:rsidRPr="002F4DC8" w:rsidRDefault="002F4DC8" w:rsidP="002F4DC8">
      <w:pPr>
        <w:jc w:val="both"/>
        <w:rPr>
          <w:i/>
          <w:iCs/>
          <w:color w:val="000000" w:themeColor="text1"/>
          <w:lang w:val="en-IN"/>
        </w:rPr>
      </w:pPr>
      <w:r w:rsidRPr="002F4DC8">
        <w:rPr>
          <w:i/>
          <w:iCs/>
          <w:color w:val="000000" w:themeColor="text1"/>
          <w:lang w:val="en-IN"/>
        </w:rPr>
        <w:t>VII. Environmental and Sustainability Monitoring</w:t>
      </w:r>
    </w:p>
    <w:p w14:paraId="03EEBC06" w14:textId="77777777" w:rsidR="002F4DC8" w:rsidRPr="002F4DC8" w:rsidRDefault="002F4DC8" w:rsidP="002F4DC8">
      <w:pPr>
        <w:jc w:val="both"/>
        <w:rPr>
          <w:i/>
          <w:iCs/>
          <w:color w:val="000000" w:themeColor="text1"/>
          <w:lang w:val="en-IN"/>
        </w:rPr>
      </w:pPr>
    </w:p>
    <w:p w14:paraId="78AFEE92" w14:textId="77777777" w:rsidR="002F4DC8" w:rsidRPr="002F4DC8" w:rsidRDefault="002F4DC8" w:rsidP="002F4DC8">
      <w:pPr>
        <w:jc w:val="both"/>
        <w:rPr>
          <w:i/>
          <w:iCs/>
          <w:color w:val="000000" w:themeColor="text1"/>
          <w:lang w:val="en-IN"/>
        </w:rPr>
      </w:pPr>
      <w:r w:rsidRPr="002F4DC8">
        <w:rPr>
          <w:i/>
          <w:iCs/>
          <w:color w:val="000000" w:themeColor="text1"/>
          <w:lang w:val="en-IN"/>
        </w:rPr>
        <w:t>A. Impact Assessment</w:t>
      </w:r>
    </w:p>
    <w:p w14:paraId="10604051" w14:textId="77777777" w:rsidR="002F4DC8" w:rsidRPr="002F4DC8" w:rsidRDefault="002F4DC8" w:rsidP="002F4DC8">
      <w:pPr>
        <w:jc w:val="both"/>
        <w:rPr>
          <w:i/>
          <w:iCs/>
          <w:color w:val="000000" w:themeColor="text1"/>
          <w:lang w:val="en-IN"/>
        </w:rPr>
      </w:pPr>
    </w:p>
    <w:p w14:paraId="57901ED8" w14:textId="77777777" w:rsidR="002F4DC8" w:rsidRPr="002F4DC8" w:rsidRDefault="002F4DC8" w:rsidP="002F4DC8">
      <w:pPr>
        <w:jc w:val="both"/>
        <w:rPr>
          <w:color w:val="000000" w:themeColor="text1"/>
          <w:lang w:val="en-IN"/>
        </w:rPr>
      </w:pPr>
      <w:r w:rsidRPr="002F4DC8">
        <w:rPr>
          <w:color w:val="000000" w:themeColor="text1"/>
          <w:lang w:val="en-IN"/>
        </w:rPr>
        <w:t>Resource waste and chemical consumption are minimised, which is consistent with sustainable agriculture. Performance indicators like carbon footprint and soil health are tracked to make sure the long-term ecological sustainability.</w:t>
      </w:r>
    </w:p>
    <w:p w14:paraId="4EFC1FE1" w14:textId="77777777" w:rsidR="002F4DC8" w:rsidRPr="002F4DC8" w:rsidRDefault="002F4DC8" w:rsidP="002F4DC8">
      <w:pPr>
        <w:jc w:val="both"/>
        <w:rPr>
          <w:i/>
          <w:iCs/>
          <w:color w:val="000000" w:themeColor="text1"/>
          <w:lang w:val="en-IN"/>
        </w:rPr>
      </w:pPr>
    </w:p>
    <w:p w14:paraId="395FEBA8" w14:textId="77777777" w:rsidR="002F4DC8" w:rsidRPr="002F4DC8" w:rsidRDefault="002F4DC8" w:rsidP="002F4DC8">
      <w:pPr>
        <w:jc w:val="both"/>
        <w:rPr>
          <w:i/>
          <w:iCs/>
          <w:color w:val="000000" w:themeColor="text1"/>
          <w:lang w:val="en-IN"/>
        </w:rPr>
      </w:pPr>
      <w:r w:rsidRPr="002F4DC8">
        <w:rPr>
          <w:i/>
          <w:iCs/>
          <w:color w:val="000000" w:themeColor="text1"/>
          <w:lang w:val="en-IN"/>
        </w:rPr>
        <w:t>B. Scalability and Adaptability</w:t>
      </w:r>
    </w:p>
    <w:p w14:paraId="2FE05B9B" w14:textId="77777777" w:rsidR="002F4DC8" w:rsidRPr="002F4DC8" w:rsidRDefault="002F4DC8" w:rsidP="002F4DC8">
      <w:pPr>
        <w:jc w:val="both"/>
        <w:rPr>
          <w:i/>
          <w:iCs/>
          <w:color w:val="000000" w:themeColor="text1"/>
          <w:lang w:val="en-IN"/>
        </w:rPr>
      </w:pPr>
    </w:p>
    <w:p w14:paraId="4D271F67" w14:textId="77777777" w:rsidR="002F4DC8" w:rsidRPr="002F4DC8" w:rsidRDefault="002F4DC8" w:rsidP="002F4DC8">
      <w:pPr>
        <w:jc w:val="both"/>
        <w:rPr>
          <w:color w:val="000000" w:themeColor="text1"/>
          <w:lang w:val="en-IN"/>
        </w:rPr>
      </w:pPr>
      <w:r w:rsidRPr="002F4DC8">
        <w:rPr>
          <w:color w:val="000000" w:themeColor="text1"/>
          <w:lang w:val="en-IN"/>
        </w:rPr>
        <w:t>Its distributed design makes it scalable, so the system can grow over larger farms. Agents can learn in real time and change policies to respond to unexpected events, such as outbreaks of pests or droughts.</w:t>
      </w:r>
    </w:p>
    <w:p w14:paraId="06D0F148" w14:textId="77777777" w:rsidR="002F4DC8" w:rsidRPr="002F4DC8" w:rsidRDefault="002F4DC8" w:rsidP="002F4DC8">
      <w:pPr>
        <w:jc w:val="both"/>
        <w:rPr>
          <w:i/>
          <w:iCs/>
          <w:color w:val="000000" w:themeColor="text1"/>
          <w:lang w:val="en-IN"/>
        </w:rPr>
      </w:pPr>
    </w:p>
    <w:p w14:paraId="18C51A25" w14:textId="77777777" w:rsidR="002F4DC8" w:rsidRPr="002F4DC8" w:rsidRDefault="002F4DC8" w:rsidP="002F4DC8">
      <w:pPr>
        <w:jc w:val="both"/>
        <w:rPr>
          <w:i/>
          <w:iCs/>
          <w:color w:val="000000" w:themeColor="text1"/>
          <w:lang w:val="en-IN"/>
        </w:rPr>
      </w:pPr>
      <w:r w:rsidRPr="002F4DC8">
        <w:rPr>
          <w:i/>
          <w:iCs/>
          <w:color w:val="000000" w:themeColor="text1"/>
          <w:lang w:val="en-IN"/>
        </w:rPr>
        <w:t>Algorithms Used</w:t>
      </w:r>
    </w:p>
    <w:p w14:paraId="5C88BFC0" w14:textId="77777777" w:rsidR="002F4DC8" w:rsidRPr="002F4DC8" w:rsidRDefault="002F4DC8" w:rsidP="002F4DC8">
      <w:pPr>
        <w:jc w:val="both"/>
        <w:rPr>
          <w:i/>
          <w:iCs/>
          <w:color w:val="000000" w:themeColor="text1"/>
          <w:lang w:val="en-IN"/>
        </w:rPr>
      </w:pPr>
    </w:p>
    <w:p w14:paraId="05311F71" w14:textId="77777777" w:rsidR="002F4DC8" w:rsidRPr="002F4DC8" w:rsidRDefault="002F4DC8" w:rsidP="002F4DC8">
      <w:pPr>
        <w:jc w:val="both"/>
        <w:rPr>
          <w:color w:val="000000" w:themeColor="text1"/>
          <w:lang w:val="en-IN"/>
        </w:rPr>
      </w:pPr>
      <w:r w:rsidRPr="002F4DC8">
        <w:rPr>
          <w:color w:val="000000" w:themeColor="text1"/>
          <w:lang w:val="en-IN"/>
        </w:rPr>
        <w:t>1. (Deep) Q-Networks (DQN) for 'large' state spaces, approximating Q-values with neural networks.</w:t>
      </w:r>
    </w:p>
    <w:p w14:paraId="05C24C38" w14:textId="36BA03D2" w:rsidR="009A55E5" w:rsidRDefault="009A55E5" w:rsidP="009A55E5">
      <w:pPr>
        <w:jc w:val="both"/>
        <w:rPr>
          <w:color w:val="000000" w:themeColor="text1"/>
          <w:lang w:val="en-IN"/>
        </w:rPr>
      </w:pPr>
      <w:r w:rsidRPr="009A55E5">
        <w:rPr>
          <w:color w:val="000000" w:themeColor="text1"/>
          <w:lang w:val="en-IN"/>
        </w:rPr>
        <w:t xml:space="preserve">The Q-function represents the expected cumulative reward when starting from states, </w:t>
      </w:r>
      <w:r w:rsidR="00C30193" w:rsidRPr="009A55E5">
        <w:rPr>
          <w:color w:val="000000" w:themeColor="text1"/>
          <w:lang w:val="en-IN"/>
        </w:rPr>
        <w:t>acting</w:t>
      </w:r>
      <w:r w:rsidRPr="009A55E5">
        <w:rPr>
          <w:color w:val="000000" w:themeColor="text1"/>
          <w:lang w:val="en-IN"/>
        </w:rPr>
        <w:t xml:space="preserve"> a, and following a policy π:</w:t>
      </w:r>
      <m:oMath>
        <m:r>
          <w:rPr>
            <w:rFonts w:ascii="Cambria Math" w:hAnsi="Cambria Math"/>
            <w:color w:val="000000" w:themeColor="text1"/>
          </w:rPr>
          <m:t>Qπ(s,a)=Eπ​[t=0∑∞​γtr(St​,At​)∣S0​=s,A0​=a]</m:t>
        </m:r>
      </m:oMath>
    </w:p>
    <w:p w14:paraId="1950BB0F" w14:textId="09F13671" w:rsidR="009A55E5" w:rsidRPr="009A55E5" w:rsidRDefault="009A55E5" w:rsidP="009A55E5">
      <w:pPr>
        <w:jc w:val="both"/>
        <w:rPr>
          <w:color w:val="000000" w:themeColor="text1"/>
          <w:lang w:val="en-IN"/>
        </w:rPr>
      </w:pPr>
      <w:r w:rsidRPr="009A55E5">
        <w:rPr>
          <w:color w:val="000000" w:themeColor="text1"/>
          <w:lang w:val="en-IN"/>
        </w:rPr>
        <w:t>Where:</w:t>
      </w:r>
    </w:p>
    <w:p w14:paraId="4924DB55" w14:textId="60B7BEED" w:rsidR="009A55E5" w:rsidRPr="009A55E5" w:rsidRDefault="009A55E5" w:rsidP="009A55E5">
      <w:pPr>
        <w:jc w:val="both"/>
        <w:rPr>
          <w:color w:val="000000" w:themeColor="text1"/>
          <w:lang w:val="en-IN"/>
        </w:rPr>
      </w:pPr>
      <w:r w:rsidRPr="009A55E5">
        <w:rPr>
          <w:color w:val="000000" w:themeColor="text1"/>
          <w:lang w:val="en-IN"/>
        </w:rPr>
        <w:t>γ: Discount factor (0≤γ≤10</w:t>
      </w:r>
      <w:r>
        <w:rPr>
          <w:color w:val="000000" w:themeColor="text1"/>
          <w:lang w:val="en-IN"/>
        </w:rPr>
        <w:t>)</w:t>
      </w:r>
      <w:r w:rsidRPr="009A55E5">
        <w:rPr>
          <w:color w:val="000000" w:themeColor="text1"/>
          <w:lang w:val="en-IN"/>
        </w:rPr>
        <w:t xml:space="preserve"> balancing immediate vs. future rewards.</w:t>
      </w:r>
    </w:p>
    <w:p w14:paraId="73E93A0C" w14:textId="77777777" w:rsidR="009A55E5" w:rsidRPr="002F4DC8" w:rsidRDefault="009A55E5" w:rsidP="002F4DC8">
      <w:pPr>
        <w:jc w:val="both"/>
        <w:rPr>
          <w:color w:val="000000" w:themeColor="text1"/>
          <w:lang w:val="en-IN"/>
        </w:rPr>
      </w:pPr>
    </w:p>
    <w:p w14:paraId="53A6120A" w14:textId="10739380" w:rsidR="002F4DC8" w:rsidRPr="002F4DC8" w:rsidRDefault="002F4DC8" w:rsidP="002F4DC8">
      <w:pPr>
        <w:jc w:val="both"/>
        <w:rPr>
          <w:color w:val="000000" w:themeColor="text1"/>
          <w:lang w:val="en-IN"/>
        </w:rPr>
      </w:pPr>
      <w:r w:rsidRPr="002F4DC8">
        <w:rPr>
          <w:color w:val="000000" w:themeColor="text1"/>
          <w:lang w:val="en-IN"/>
        </w:rPr>
        <w:t>2.</w:t>
      </w:r>
      <w:r w:rsidR="00D43845">
        <w:rPr>
          <w:color w:val="000000" w:themeColor="text1"/>
          <w:lang w:val="en-IN"/>
        </w:rPr>
        <w:t xml:space="preserve"> </w:t>
      </w:r>
      <w:r w:rsidRPr="002F4DC8">
        <w:rPr>
          <w:color w:val="000000" w:themeColor="text1"/>
          <w:lang w:val="en-IN"/>
        </w:rPr>
        <w:t>Decentralized multi-agent coordination using independent Q-learning so each agent can act on its own.</w:t>
      </w:r>
    </w:p>
    <w:p w14:paraId="250EDDC7" w14:textId="77777777" w:rsidR="002F4DC8" w:rsidRPr="002F4DC8" w:rsidRDefault="002F4DC8" w:rsidP="002F4DC8">
      <w:pPr>
        <w:jc w:val="both"/>
        <w:rPr>
          <w:color w:val="000000" w:themeColor="text1"/>
          <w:lang w:val="en-IN"/>
        </w:rPr>
      </w:pPr>
    </w:p>
    <w:p w14:paraId="465EF475" w14:textId="77777777" w:rsidR="002F4DC8" w:rsidRPr="002F4DC8" w:rsidRDefault="002F4DC8" w:rsidP="002F4DC8">
      <w:pPr>
        <w:jc w:val="both"/>
        <w:rPr>
          <w:color w:val="000000" w:themeColor="text1"/>
          <w:lang w:val="en-IN"/>
        </w:rPr>
      </w:pPr>
      <w:r w:rsidRPr="002F4DC8">
        <w:rPr>
          <w:color w:val="000000" w:themeColor="text1"/>
          <w:lang w:val="en-IN"/>
        </w:rPr>
        <w:t>3. Epsilon-Greedy Exploration: Balances exploration and exploitation, allowing agents to try out new actions at first, then settle down to best strategies.</w:t>
      </w:r>
    </w:p>
    <w:p w14:paraId="43D50C30" w14:textId="77777777" w:rsidR="002F4DC8" w:rsidRPr="002F4DC8" w:rsidRDefault="002F4DC8" w:rsidP="002F4DC8">
      <w:pPr>
        <w:jc w:val="both"/>
        <w:rPr>
          <w:color w:val="000000" w:themeColor="text1"/>
          <w:lang w:val="en-IN"/>
        </w:rPr>
      </w:pPr>
    </w:p>
    <w:p w14:paraId="5F41658D" w14:textId="77777777" w:rsidR="002F4DC8" w:rsidRDefault="002F4DC8" w:rsidP="002F4DC8">
      <w:pPr>
        <w:jc w:val="both"/>
        <w:rPr>
          <w:color w:val="000000" w:themeColor="text1"/>
          <w:lang w:val="en-IN"/>
        </w:rPr>
      </w:pPr>
      <w:r w:rsidRPr="002F4DC8">
        <w:rPr>
          <w:color w:val="000000" w:themeColor="text1"/>
          <w:lang w:val="en-IN"/>
        </w:rPr>
        <w:t>4. Hyperparameter Optimization: Periodic adjustment of learning rate, reward scaling and exploration rate using real-world performance data.</w:t>
      </w:r>
    </w:p>
    <w:p w14:paraId="6DF79174" w14:textId="77777777" w:rsidR="00F84705" w:rsidRDefault="00F84705" w:rsidP="002F4DC8">
      <w:pPr>
        <w:jc w:val="both"/>
        <w:rPr>
          <w:color w:val="000000" w:themeColor="text1"/>
          <w:lang w:val="en-IN"/>
        </w:rPr>
      </w:pPr>
    </w:p>
    <w:p w14:paraId="2F52C6A0" w14:textId="77777777" w:rsidR="00F84705" w:rsidRPr="003C7C56" w:rsidRDefault="00F84705" w:rsidP="002F4DC8">
      <w:pPr>
        <w:jc w:val="both"/>
        <w:rPr>
          <w:color w:val="000000" w:themeColor="text1"/>
          <w:lang w:val="en-IN"/>
        </w:rPr>
      </w:pPr>
    </w:p>
    <w:p w14:paraId="6C9D3B31" w14:textId="3EEBA7AC" w:rsidR="00D43845" w:rsidRPr="003C7C56" w:rsidRDefault="00F84705" w:rsidP="003C7C56">
      <w:pPr>
        <w:pStyle w:val="Heading1"/>
        <w:rPr>
          <w:b/>
          <w:bCs/>
          <w:lang w:val="en-IN"/>
        </w:rPr>
      </w:pPr>
      <w:r w:rsidRPr="003C7C56">
        <w:rPr>
          <w:b/>
          <w:bCs/>
          <w:lang w:val="en-IN"/>
        </w:rPr>
        <w:t>Implementation</w:t>
      </w:r>
    </w:p>
    <w:p w14:paraId="66F4C3F7" w14:textId="77777777" w:rsidR="00D43845" w:rsidRPr="00D43845" w:rsidRDefault="00D43845" w:rsidP="00D43845">
      <w:pPr>
        <w:rPr>
          <w:lang w:val="en-IN" w:eastAsia="x-none"/>
        </w:rPr>
      </w:pPr>
    </w:p>
    <w:p w14:paraId="570ED862" w14:textId="77777777" w:rsidR="00D43845" w:rsidRPr="00D43845" w:rsidRDefault="00D43845" w:rsidP="00D43845">
      <w:pPr>
        <w:jc w:val="both"/>
        <w:rPr>
          <w:i/>
          <w:iCs/>
          <w:lang w:val="en-IN" w:eastAsia="x-none"/>
        </w:rPr>
      </w:pPr>
      <w:r w:rsidRPr="00D43845">
        <w:rPr>
          <w:i/>
          <w:iCs/>
          <w:lang w:val="en-IN" w:eastAsia="x-none"/>
        </w:rPr>
        <w:t>A. System Overview and Decentralized Structure</w:t>
      </w:r>
    </w:p>
    <w:p w14:paraId="6F9018E4" w14:textId="77777777" w:rsidR="00D43845" w:rsidRPr="00D43845" w:rsidRDefault="00D43845" w:rsidP="00D43845">
      <w:pPr>
        <w:jc w:val="both"/>
        <w:rPr>
          <w:lang w:val="en-IN" w:eastAsia="x-none"/>
        </w:rPr>
      </w:pPr>
    </w:p>
    <w:p w14:paraId="0617D53F" w14:textId="55A57CE5" w:rsidR="00D43845" w:rsidRPr="00D43845" w:rsidRDefault="00D43845" w:rsidP="00D43845">
      <w:pPr>
        <w:jc w:val="both"/>
        <w:rPr>
          <w:lang w:val="en-IN" w:eastAsia="x-none"/>
        </w:rPr>
      </w:pPr>
      <w:r w:rsidRPr="00D43845">
        <w:rPr>
          <w:lang w:val="en-IN" w:eastAsia="x-none"/>
        </w:rPr>
        <w:t xml:space="preserve">The method involves deploying a net of autonomous sensor nodes across fields to monitor and control with precision in real time. 'Every node is sensing environmental conditions such as soil moisture, temperature and sunlight, and taking actions (such as irrigating or fertilising). This distributed nature enables nodes to maximise use of local resources yet collaborate on sustainable agriculture. Using low-power communication for inter-node synchronization ensures </w:t>
      </w:r>
      <w:r w:rsidRPr="00D43845">
        <w:rPr>
          <w:lang w:val="en-IN" w:eastAsia="x-none"/>
        </w:rPr>
        <w:lastRenderedPageBreak/>
        <w:t>scalability, enabling coverage of large areas without central processing demands.</w:t>
      </w:r>
    </w:p>
    <w:p w14:paraId="5B5C9373" w14:textId="77777777" w:rsidR="00D43845" w:rsidRPr="00D43845" w:rsidRDefault="00D43845" w:rsidP="00D43845">
      <w:pPr>
        <w:jc w:val="both"/>
        <w:rPr>
          <w:lang w:val="en-IN" w:eastAsia="x-none"/>
        </w:rPr>
      </w:pPr>
    </w:p>
    <w:p w14:paraId="09917A26" w14:textId="77777777" w:rsidR="00D43845" w:rsidRPr="00D43845" w:rsidRDefault="00D43845" w:rsidP="00D43845">
      <w:pPr>
        <w:jc w:val="both"/>
        <w:rPr>
          <w:i/>
          <w:iCs/>
          <w:lang w:val="en-IN" w:eastAsia="x-none"/>
        </w:rPr>
      </w:pPr>
      <w:r w:rsidRPr="00D43845">
        <w:rPr>
          <w:i/>
          <w:iCs/>
          <w:lang w:val="en-IN" w:eastAsia="x-none"/>
        </w:rPr>
        <w:t>B. Reinforcement Learning Model</w:t>
      </w:r>
    </w:p>
    <w:p w14:paraId="2D07AF57" w14:textId="77777777" w:rsidR="00D43845" w:rsidRPr="00D43845" w:rsidRDefault="00D43845" w:rsidP="00D43845">
      <w:pPr>
        <w:jc w:val="both"/>
        <w:rPr>
          <w:lang w:val="en-IN" w:eastAsia="x-none"/>
        </w:rPr>
      </w:pPr>
    </w:p>
    <w:p w14:paraId="1ADE648A" w14:textId="77777777" w:rsidR="00D43845" w:rsidRPr="00D43845" w:rsidRDefault="00D43845" w:rsidP="00D43845">
      <w:pPr>
        <w:jc w:val="both"/>
        <w:rPr>
          <w:lang w:val="en-IN" w:eastAsia="x-none"/>
        </w:rPr>
      </w:pPr>
      <w:r w:rsidRPr="00D43845">
        <w:rPr>
          <w:lang w:val="en-IN" w:eastAsia="x-none"/>
        </w:rPr>
        <w:t>Every node employs a Deep Q-Learning (DQN) reinforcement learning model to optimise crop yields and minimise resource consumption. Nodes, acting as RL agents, negotiate their local environment to discover the best course of action.</w:t>
      </w:r>
    </w:p>
    <w:p w14:paraId="60C3C3FE" w14:textId="77777777" w:rsidR="00D43845" w:rsidRPr="00D43845" w:rsidRDefault="00D43845" w:rsidP="00D43845">
      <w:pPr>
        <w:jc w:val="both"/>
        <w:rPr>
          <w:lang w:val="en-IN" w:eastAsia="x-none"/>
        </w:rPr>
      </w:pPr>
    </w:p>
    <w:p w14:paraId="5142DA83" w14:textId="6C68CFED" w:rsidR="00D43845" w:rsidRPr="00D43845" w:rsidRDefault="00D43845" w:rsidP="00D43845">
      <w:pPr>
        <w:jc w:val="both"/>
        <w:rPr>
          <w:lang w:val="en-IN" w:eastAsia="x-none"/>
        </w:rPr>
      </w:pPr>
      <w:r w:rsidRPr="00D43845">
        <w:rPr>
          <w:i/>
          <w:iCs/>
          <w:lang w:val="en-IN" w:eastAsia="x-none"/>
        </w:rPr>
        <w:t>State Representation:</w:t>
      </w:r>
      <w:r w:rsidRPr="00D43845">
        <w:rPr>
          <w:lang w:val="en-IN" w:eastAsia="x-none"/>
        </w:rPr>
        <w:t xml:space="preserve"> A sample of sensor data, including soil moisture, temperature and crop growth.</w:t>
      </w:r>
    </w:p>
    <w:p w14:paraId="0CC5BB5E" w14:textId="77777777" w:rsidR="00D43845" w:rsidRPr="00D43845" w:rsidRDefault="00D43845" w:rsidP="00D43845">
      <w:pPr>
        <w:jc w:val="both"/>
        <w:rPr>
          <w:lang w:val="en-IN" w:eastAsia="x-none"/>
        </w:rPr>
      </w:pPr>
    </w:p>
    <w:p w14:paraId="18B1CE95" w14:textId="1F5F7771" w:rsidR="00D43845" w:rsidRPr="00D43845" w:rsidRDefault="00D43845" w:rsidP="00D43845">
      <w:pPr>
        <w:jc w:val="both"/>
        <w:rPr>
          <w:lang w:val="en-IN" w:eastAsia="x-none"/>
        </w:rPr>
      </w:pPr>
      <w:r w:rsidRPr="00D43845">
        <w:rPr>
          <w:i/>
          <w:iCs/>
          <w:lang w:val="en-IN" w:eastAsia="x-none"/>
        </w:rPr>
        <w:t>Actions:</w:t>
      </w:r>
      <w:r w:rsidRPr="00D43845">
        <w:rPr>
          <w:lang w:val="en-IN" w:eastAsia="x-none"/>
        </w:rPr>
        <w:t xml:space="preserve"> Include dispensing water, applying fertilizer, and pesticide usage.</w:t>
      </w:r>
    </w:p>
    <w:p w14:paraId="784EDDE7" w14:textId="77777777" w:rsidR="00D43845" w:rsidRPr="00D43845" w:rsidRDefault="00D43845" w:rsidP="00D43845">
      <w:pPr>
        <w:jc w:val="both"/>
        <w:rPr>
          <w:lang w:val="en-IN" w:eastAsia="x-none"/>
        </w:rPr>
      </w:pPr>
    </w:p>
    <w:p w14:paraId="04A3D478" w14:textId="45DC3ADF" w:rsidR="00D43845" w:rsidRPr="00D43845" w:rsidRDefault="00D43845" w:rsidP="00D43845">
      <w:pPr>
        <w:jc w:val="both"/>
        <w:rPr>
          <w:lang w:val="en-IN" w:eastAsia="x-none"/>
        </w:rPr>
      </w:pPr>
      <w:r w:rsidRPr="00D43845">
        <w:rPr>
          <w:i/>
          <w:iCs/>
          <w:lang w:val="en-IN" w:eastAsia="x-none"/>
        </w:rPr>
        <w:t>Reward Function:</w:t>
      </w:r>
      <w:r w:rsidRPr="00D43845">
        <w:rPr>
          <w:lang w:val="en-IN" w:eastAsia="x-none"/>
        </w:rPr>
        <w:t xml:space="preserve"> Rewarded efficient use of resources that supported plant growth, punishing excess or lack (such as moisture levels).</w:t>
      </w:r>
    </w:p>
    <w:p w14:paraId="1C1AA24A" w14:textId="77777777" w:rsidR="00D43845" w:rsidRPr="00D43845" w:rsidRDefault="00D43845" w:rsidP="00D43845">
      <w:pPr>
        <w:jc w:val="both"/>
        <w:rPr>
          <w:lang w:val="en-IN" w:eastAsia="x-none"/>
        </w:rPr>
      </w:pPr>
    </w:p>
    <w:p w14:paraId="44D0A82E" w14:textId="77777777" w:rsidR="00D43845" w:rsidRPr="00D43845" w:rsidRDefault="00D43845" w:rsidP="00D43845">
      <w:pPr>
        <w:jc w:val="both"/>
        <w:rPr>
          <w:i/>
          <w:iCs/>
          <w:lang w:val="en-IN" w:eastAsia="x-none"/>
        </w:rPr>
      </w:pPr>
      <w:r w:rsidRPr="00D43845">
        <w:rPr>
          <w:i/>
          <w:iCs/>
          <w:lang w:val="en-IN" w:eastAsia="x-none"/>
        </w:rPr>
        <w:t>C. Decentralized Reinforcement Learning Algorithm</w:t>
      </w:r>
    </w:p>
    <w:p w14:paraId="13D0C880" w14:textId="77777777" w:rsidR="00D43845" w:rsidRPr="00D43845" w:rsidRDefault="00D43845" w:rsidP="00D43845">
      <w:pPr>
        <w:jc w:val="both"/>
        <w:rPr>
          <w:lang w:val="en-IN" w:eastAsia="x-none"/>
        </w:rPr>
      </w:pPr>
    </w:p>
    <w:p w14:paraId="4BA89D88" w14:textId="77777777" w:rsidR="00D43845" w:rsidRPr="00D43845" w:rsidRDefault="00D43845" w:rsidP="00D43845">
      <w:pPr>
        <w:jc w:val="both"/>
        <w:rPr>
          <w:lang w:val="en-IN" w:eastAsia="x-none"/>
        </w:rPr>
      </w:pPr>
      <w:r w:rsidRPr="00D43845">
        <w:rPr>
          <w:i/>
          <w:iCs/>
          <w:lang w:val="en-IN" w:eastAsia="x-none"/>
        </w:rPr>
        <w:t>Algorithm 1</w:t>
      </w:r>
      <w:r w:rsidRPr="00D43845">
        <w:rPr>
          <w:lang w:val="en-IN" w:eastAsia="x-none"/>
        </w:rPr>
        <w:t>: Decentralized RL-Based Precision Agriculture Monitoring</w:t>
      </w:r>
    </w:p>
    <w:p w14:paraId="1EB04BBE" w14:textId="77777777" w:rsidR="00D43845" w:rsidRPr="00D43845" w:rsidRDefault="00D43845" w:rsidP="00D43845">
      <w:pPr>
        <w:jc w:val="both"/>
        <w:rPr>
          <w:lang w:val="en-IN" w:eastAsia="x-none"/>
        </w:rPr>
      </w:pPr>
    </w:p>
    <w:p w14:paraId="6C5669A0" w14:textId="77777777" w:rsidR="00D43845" w:rsidRPr="00D43845" w:rsidRDefault="00D43845" w:rsidP="00D43845">
      <w:pPr>
        <w:jc w:val="both"/>
        <w:rPr>
          <w:lang w:val="en-IN" w:eastAsia="x-none"/>
        </w:rPr>
      </w:pPr>
      <w:r w:rsidRPr="00D43845">
        <w:rPr>
          <w:i/>
          <w:iCs/>
          <w:lang w:val="en-IN" w:eastAsia="x-none"/>
        </w:rPr>
        <w:t>1. Initialize:</w:t>
      </w:r>
      <w:r w:rsidRPr="00D43845">
        <w:rPr>
          <w:lang w:val="en-IN" w:eastAsia="x-none"/>
        </w:rPr>
        <w:t xml:space="preserve"> Every node has a set of sensors and a Q-network, whose weights are initially random.</w:t>
      </w:r>
    </w:p>
    <w:p w14:paraId="4A1F0268" w14:textId="77777777" w:rsidR="00D43845" w:rsidRPr="00D43845" w:rsidRDefault="00D43845" w:rsidP="00D43845">
      <w:pPr>
        <w:jc w:val="both"/>
        <w:rPr>
          <w:lang w:val="en-IN" w:eastAsia="x-none"/>
        </w:rPr>
      </w:pPr>
    </w:p>
    <w:p w14:paraId="22AC1D2F" w14:textId="77777777" w:rsidR="00D43845" w:rsidRPr="00D43845" w:rsidRDefault="00D43845" w:rsidP="00D43845">
      <w:pPr>
        <w:jc w:val="both"/>
        <w:rPr>
          <w:lang w:val="en-IN" w:eastAsia="x-none"/>
        </w:rPr>
      </w:pPr>
      <w:r w:rsidRPr="00D43845">
        <w:rPr>
          <w:i/>
          <w:iCs/>
          <w:lang w:val="en-IN" w:eastAsia="x-none"/>
        </w:rPr>
        <w:t>2. Observe Environment:</w:t>
      </w:r>
      <w:r w:rsidRPr="00D43845">
        <w:rPr>
          <w:lang w:val="en-IN" w:eastAsia="x-none"/>
        </w:rPr>
        <w:t xml:space="preserve"> Nodes gather sensor data to define the current state.</w:t>
      </w:r>
    </w:p>
    <w:p w14:paraId="3FE85FE7" w14:textId="77777777" w:rsidR="00D43845" w:rsidRPr="00D43845" w:rsidRDefault="00D43845" w:rsidP="00D43845">
      <w:pPr>
        <w:jc w:val="both"/>
        <w:rPr>
          <w:lang w:val="en-IN" w:eastAsia="x-none"/>
        </w:rPr>
      </w:pPr>
    </w:p>
    <w:p w14:paraId="50B3F3DD" w14:textId="77777777" w:rsidR="00D43845" w:rsidRPr="00D43845" w:rsidRDefault="00D43845" w:rsidP="00D43845">
      <w:pPr>
        <w:jc w:val="both"/>
        <w:rPr>
          <w:lang w:val="en-IN" w:eastAsia="x-none"/>
        </w:rPr>
      </w:pPr>
      <w:r w:rsidRPr="00D43845">
        <w:rPr>
          <w:i/>
          <w:iCs/>
          <w:lang w:val="en-IN" w:eastAsia="x-none"/>
        </w:rPr>
        <w:t>3. Select Action:</w:t>
      </w:r>
      <w:r w:rsidRPr="00D43845">
        <w:rPr>
          <w:lang w:val="en-IN" w:eastAsia="x-none"/>
        </w:rPr>
        <w:t xml:space="preserve"> Under an epsilon-greedy policy, nodes decide </w:t>
      </w:r>
      <w:proofErr w:type="gramStart"/>
      <w:r w:rsidRPr="00D43845">
        <w:rPr>
          <w:lang w:val="en-IN" w:eastAsia="x-none"/>
        </w:rPr>
        <w:t>whether or not</w:t>
      </w:r>
      <w:proofErr w:type="gramEnd"/>
      <w:r w:rsidRPr="00D43845">
        <w:rPr>
          <w:lang w:val="en-IN" w:eastAsia="x-none"/>
        </w:rPr>
        <w:t xml:space="preserve"> to act randomly or to act so as to maximise the Q-value.</w:t>
      </w:r>
    </w:p>
    <w:p w14:paraId="229F420C" w14:textId="77777777" w:rsidR="00D43845" w:rsidRPr="00D43845" w:rsidRDefault="00D43845" w:rsidP="00D43845">
      <w:pPr>
        <w:jc w:val="both"/>
        <w:rPr>
          <w:lang w:val="en-IN" w:eastAsia="x-none"/>
        </w:rPr>
      </w:pPr>
    </w:p>
    <w:p w14:paraId="52B59B41" w14:textId="77777777" w:rsidR="00D43845" w:rsidRPr="00D43845" w:rsidRDefault="00D43845" w:rsidP="00D43845">
      <w:pPr>
        <w:jc w:val="both"/>
        <w:rPr>
          <w:lang w:val="en-IN" w:eastAsia="x-none"/>
        </w:rPr>
      </w:pPr>
      <w:r w:rsidRPr="00D43845">
        <w:rPr>
          <w:i/>
          <w:iCs/>
          <w:lang w:val="en-IN" w:eastAsia="x-none"/>
        </w:rPr>
        <w:t xml:space="preserve">4. Execute Action and Observe Reward: </w:t>
      </w:r>
      <w:r w:rsidRPr="00D43845">
        <w:rPr>
          <w:lang w:val="en-IN" w:eastAsia="x-none"/>
        </w:rPr>
        <w:t>At each node, the selected action is performed, the resulting reward is observed, and the system moves to a new state.</w:t>
      </w:r>
    </w:p>
    <w:p w14:paraId="1C11DEBD" w14:textId="77777777" w:rsidR="00D43845" w:rsidRPr="00D43845" w:rsidRDefault="00D43845" w:rsidP="00D43845">
      <w:pPr>
        <w:jc w:val="both"/>
        <w:rPr>
          <w:lang w:val="en-IN" w:eastAsia="x-none"/>
        </w:rPr>
      </w:pPr>
    </w:p>
    <w:p w14:paraId="749AAF21" w14:textId="77777777" w:rsidR="00D43845" w:rsidRPr="00D43845" w:rsidRDefault="00D43845" w:rsidP="00D43845">
      <w:pPr>
        <w:jc w:val="both"/>
        <w:rPr>
          <w:lang w:val="en-IN" w:eastAsia="x-none"/>
        </w:rPr>
      </w:pPr>
      <w:r w:rsidRPr="00D43845">
        <w:rPr>
          <w:i/>
          <w:iCs/>
          <w:lang w:val="en-IN" w:eastAsia="x-none"/>
        </w:rPr>
        <w:t>5. Update Q-Network:</w:t>
      </w:r>
      <w:r w:rsidRPr="00D43845">
        <w:rPr>
          <w:lang w:val="en-IN" w:eastAsia="x-none"/>
        </w:rPr>
        <w:t xml:space="preserve"> Replay memory holds experiences, and Q-network weights are learned by using a loss function.</w:t>
      </w:r>
    </w:p>
    <w:p w14:paraId="6D3D8736" w14:textId="77777777" w:rsidR="00D43845" w:rsidRPr="00D43845" w:rsidRDefault="00D43845" w:rsidP="00D43845">
      <w:pPr>
        <w:jc w:val="both"/>
        <w:rPr>
          <w:lang w:val="en-IN" w:eastAsia="x-none"/>
        </w:rPr>
      </w:pPr>
    </w:p>
    <w:p w14:paraId="6C791721" w14:textId="77777777" w:rsidR="00D43845" w:rsidRPr="00D43845" w:rsidRDefault="00D43845" w:rsidP="00D43845">
      <w:pPr>
        <w:jc w:val="both"/>
        <w:rPr>
          <w:lang w:val="en-IN" w:eastAsia="x-none"/>
        </w:rPr>
      </w:pPr>
      <w:r w:rsidRPr="00D43845">
        <w:rPr>
          <w:i/>
          <w:iCs/>
          <w:lang w:val="en-IN" w:eastAsia="x-none"/>
        </w:rPr>
        <w:t>6. Inter-Node Communication</w:t>
      </w:r>
      <w:r w:rsidRPr="00D43845">
        <w:rPr>
          <w:lang w:val="en-IN" w:eastAsia="x-none"/>
        </w:rPr>
        <w:t>: Nodes periodically share Q-network updates to improve overall convergence.</w:t>
      </w:r>
    </w:p>
    <w:p w14:paraId="7C793835" w14:textId="77777777" w:rsidR="00D43845" w:rsidRPr="00D43845" w:rsidRDefault="00D43845" w:rsidP="00D43845">
      <w:pPr>
        <w:jc w:val="both"/>
        <w:rPr>
          <w:lang w:val="en-IN" w:eastAsia="x-none"/>
        </w:rPr>
      </w:pPr>
    </w:p>
    <w:p w14:paraId="516E46C2" w14:textId="77777777" w:rsidR="00D43845" w:rsidRPr="00D43845" w:rsidRDefault="00D43845" w:rsidP="00D43845">
      <w:pPr>
        <w:jc w:val="both"/>
        <w:rPr>
          <w:lang w:val="en-IN" w:eastAsia="x-none"/>
        </w:rPr>
      </w:pPr>
      <w:r w:rsidRPr="00D43845">
        <w:rPr>
          <w:i/>
          <w:iCs/>
          <w:lang w:val="en-IN" w:eastAsia="x-none"/>
        </w:rPr>
        <w:t>7. Convergence Check:</w:t>
      </w:r>
      <w:r w:rsidRPr="00D43845">
        <w:rPr>
          <w:lang w:val="en-IN" w:eastAsia="x-none"/>
        </w:rPr>
        <w:t xml:space="preserve"> Nodes assess fitness (e.g., moisture content, crop yield) and change learning rates when convergence is reached.</w:t>
      </w:r>
    </w:p>
    <w:p w14:paraId="0E9D63E9" w14:textId="77777777" w:rsidR="00D43845" w:rsidRPr="00D43845" w:rsidRDefault="00D43845" w:rsidP="00D43845">
      <w:pPr>
        <w:jc w:val="both"/>
        <w:rPr>
          <w:lang w:val="en-IN" w:eastAsia="x-none"/>
        </w:rPr>
      </w:pPr>
    </w:p>
    <w:p w14:paraId="470E968B" w14:textId="77777777" w:rsidR="00D43845" w:rsidRPr="00D43845" w:rsidRDefault="00D43845" w:rsidP="00D43845">
      <w:pPr>
        <w:jc w:val="both"/>
        <w:rPr>
          <w:lang w:val="en-IN" w:eastAsia="x-none"/>
        </w:rPr>
      </w:pPr>
      <w:r w:rsidRPr="00D43845">
        <w:rPr>
          <w:i/>
          <w:iCs/>
          <w:lang w:val="en-IN" w:eastAsia="x-none"/>
        </w:rPr>
        <w:t>8. Repeat:</w:t>
      </w:r>
      <w:r w:rsidRPr="00D43845">
        <w:rPr>
          <w:lang w:val="en-IN" w:eastAsia="x-none"/>
        </w:rPr>
        <w:t xml:space="preserve"> The process iterates until deployment ends or conditions change.</w:t>
      </w:r>
    </w:p>
    <w:p w14:paraId="15B2357B" w14:textId="77777777" w:rsidR="00D43845" w:rsidRPr="00D43845" w:rsidRDefault="00D43845" w:rsidP="00D43845">
      <w:pPr>
        <w:jc w:val="both"/>
        <w:rPr>
          <w:lang w:val="en-IN" w:eastAsia="x-none"/>
        </w:rPr>
      </w:pPr>
    </w:p>
    <w:p w14:paraId="70BA6122" w14:textId="77777777" w:rsidR="00D43845" w:rsidRPr="00D43845" w:rsidRDefault="00D43845" w:rsidP="00D43845">
      <w:pPr>
        <w:jc w:val="both"/>
        <w:rPr>
          <w:i/>
          <w:iCs/>
          <w:lang w:val="en-IN" w:eastAsia="x-none"/>
        </w:rPr>
      </w:pPr>
      <w:r w:rsidRPr="00D43845">
        <w:rPr>
          <w:i/>
          <w:iCs/>
          <w:lang w:val="en-IN" w:eastAsia="x-none"/>
        </w:rPr>
        <w:t>D. Simulation Environment and Testing</w:t>
      </w:r>
    </w:p>
    <w:p w14:paraId="392D510F" w14:textId="77777777" w:rsidR="00D43845" w:rsidRPr="00D43845" w:rsidRDefault="00D43845" w:rsidP="00D43845">
      <w:pPr>
        <w:jc w:val="both"/>
        <w:rPr>
          <w:lang w:val="en-IN" w:eastAsia="x-none"/>
        </w:rPr>
      </w:pPr>
    </w:p>
    <w:p w14:paraId="1A8B8218" w14:textId="77777777" w:rsidR="00D43845" w:rsidRPr="00D43845" w:rsidRDefault="00D43845" w:rsidP="00D43845">
      <w:pPr>
        <w:jc w:val="both"/>
        <w:rPr>
          <w:lang w:val="en-IN" w:eastAsia="x-none"/>
        </w:rPr>
      </w:pPr>
      <w:r w:rsidRPr="00D43845">
        <w:rPr>
          <w:lang w:val="en-IN" w:eastAsia="x-none"/>
        </w:rPr>
        <w:t xml:space="preserve">The model is then run in a simulation that replicates the real world before deployment, which allows for fine-tuning of hyperparameters such as learning rate, discount factor and exploration rate. Crop yield, water </w:t>
      </w:r>
      <w:proofErr w:type="gramStart"/>
      <w:r w:rsidRPr="00D43845">
        <w:rPr>
          <w:lang w:val="en-IN" w:eastAsia="x-none"/>
        </w:rPr>
        <w:t>use</w:t>
      </w:r>
      <w:proofErr w:type="gramEnd"/>
      <w:r w:rsidRPr="00D43845">
        <w:rPr>
          <w:lang w:val="en-IN" w:eastAsia="x-none"/>
        </w:rPr>
        <w:t xml:space="preserve"> and energy use are some of the metrics used to iterate the model.</w:t>
      </w:r>
    </w:p>
    <w:p w14:paraId="750A9DCB" w14:textId="77777777" w:rsidR="00D43845" w:rsidRPr="00D43845" w:rsidRDefault="00D43845" w:rsidP="00D43845">
      <w:pPr>
        <w:jc w:val="both"/>
        <w:rPr>
          <w:lang w:val="en-IN" w:eastAsia="x-none"/>
        </w:rPr>
      </w:pPr>
    </w:p>
    <w:p w14:paraId="33547519" w14:textId="77777777" w:rsidR="00D43845" w:rsidRPr="00D43845" w:rsidRDefault="00D43845" w:rsidP="00D43845">
      <w:pPr>
        <w:jc w:val="both"/>
        <w:rPr>
          <w:i/>
          <w:iCs/>
          <w:lang w:val="en-IN" w:eastAsia="x-none"/>
        </w:rPr>
      </w:pPr>
      <w:r w:rsidRPr="00D43845">
        <w:rPr>
          <w:i/>
          <w:iCs/>
          <w:lang w:val="en-IN" w:eastAsia="x-none"/>
        </w:rPr>
        <w:t>E. Real-World Deployment and Performance Metrics</w:t>
      </w:r>
    </w:p>
    <w:p w14:paraId="4A1D1FC4" w14:textId="77777777" w:rsidR="00D43845" w:rsidRPr="00D43845" w:rsidRDefault="00D43845" w:rsidP="00D43845">
      <w:pPr>
        <w:jc w:val="both"/>
        <w:rPr>
          <w:lang w:val="en-IN" w:eastAsia="x-none"/>
        </w:rPr>
      </w:pPr>
    </w:p>
    <w:p w14:paraId="5A587A51" w14:textId="77777777" w:rsidR="00D43845" w:rsidRPr="00D43845" w:rsidRDefault="00D43845" w:rsidP="00D43845">
      <w:pPr>
        <w:jc w:val="both"/>
        <w:rPr>
          <w:lang w:val="en-IN" w:eastAsia="x-none"/>
        </w:rPr>
      </w:pPr>
      <w:r w:rsidRPr="00D43845">
        <w:rPr>
          <w:lang w:val="en-IN" w:eastAsia="x-none"/>
        </w:rPr>
        <w:t>In the field, nodes act independently, sensing and adjusting conditions through the power of the decentralised RL algorithm. Key metrics include:</w:t>
      </w:r>
    </w:p>
    <w:p w14:paraId="0F5966A5" w14:textId="77777777" w:rsidR="00D43845" w:rsidRPr="00D43845" w:rsidRDefault="00D43845" w:rsidP="00D43845">
      <w:pPr>
        <w:jc w:val="both"/>
        <w:rPr>
          <w:lang w:val="en-IN" w:eastAsia="x-none"/>
        </w:rPr>
      </w:pPr>
    </w:p>
    <w:p w14:paraId="73C38D06" w14:textId="77777777" w:rsidR="00D43845" w:rsidRPr="00D43845" w:rsidRDefault="00D43845" w:rsidP="00D43845">
      <w:pPr>
        <w:jc w:val="both"/>
        <w:rPr>
          <w:lang w:val="en-IN" w:eastAsia="x-none"/>
        </w:rPr>
      </w:pPr>
      <w:r w:rsidRPr="00D43845">
        <w:rPr>
          <w:i/>
          <w:iCs/>
          <w:lang w:val="en-IN" w:eastAsia="x-none"/>
        </w:rPr>
        <w:t>1. Resource Efficiency:</w:t>
      </w:r>
      <w:r w:rsidRPr="00D43845">
        <w:rPr>
          <w:lang w:val="en-IN" w:eastAsia="x-none"/>
        </w:rPr>
        <w:t xml:space="preserve"> Savings in water, fertilizer, and pesticide use.</w:t>
      </w:r>
    </w:p>
    <w:p w14:paraId="30060B27" w14:textId="77777777" w:rsidR="00D43845" w:rsidRPr="00D43845" w:rsidRDefault="00D43845" w:rsidP="00D43845">
      <w:pPr>
        <w:jc w:val="both"/>
        <w:rPr>
          <w:lang w:val="en-IN" w:eastAsia="x-none"/>
        </w:rPr>
      </w:pPr>
    </w:p>
    <w:p w14:paraId="72E6A743" w14:textId="77777777" w:rsidR="00D43845" w:rsidRPr="00D43845" w:rsidRDefault="00D43845" w:rsidP="00D43845">
      <w:pPr>
        <w:jc w:val="both"/>
        <w:rPr>
          <w:lang w:val="en-IN" w:eastAsia="x-none"/>
        </w:rPr>
      </w:pPr>
      <w:r w:rsidRPr="00D43845">
        <w:rPr>
          <w:i/>
          <w:iCs/>
          <w:lang w:val="en-IN" w:eastAsia="x-none"/>
        </w:rPr>
        <w:t>2. Crop Yield:</w:t>
      </w:r>
      <w:r w:rsidRPr="00D43845">
        <w:rPr>
          <w:lang w:val="en-IN" w:eastAsia="x-none"/>
        </w:rPr>
        <w:t xml:space="preserve"> Overall productivity achieved by each node.</w:t>
      </w:r>
    </w:p>
    <w:p w14:paraId="15ABBC37" w14:textId="77777777" w:rsidR="00D43845" w:rsidRPr="00D43845" w:rsidRDefault="00D43845" w:rsidP="00D43845">
      <w:pPr>
        <w:jc w:val="both"/>
        <w:rPr>
          <w:lang w:val="en-IN" w:eastAsia="x-none"/>
        </w:rPr>
      </w:pPr>
    </w:p>
    <w:p w14:paraId="78603BA8" w14:textId="77777777" w:rsidR="00D43845" w:rsidRPr="00D43845" w:rsidRDefault="00D43845" w:rsidP="00D43845">
      <w:pPr>
        <w:jc w:val="both"/>
        <w:rPr>
          <w:lang w:val="en-IN" w:eastAsia="x-none"/>
        </w:rPr>
      </w:pPr>
      <w:r w:rsidRPr="00D43845">
        <w:rPr>
          <w:i/>
          <w:iCs/>
          <w:lang w:val="en-IN" w:eastAsia="x-none"/>
        </w:rPr>
        <w:t>3. Environmental Impact:</w:t>
      </w:r>
      <w:r w:rsidRPr="00D43845">
        <w:rPr>
          <w:lang w:val="en-IN" w:eastAsia="x-none"/>
        </w:rPr>
        <w:t xml:space="preserve"> Chemical runoff reduction, soil health measures, and biodiversity impacts.</w:t>
      </w:r>
    </w:p>
    <w:p w14:paraId="1EDD8648" w14:textId="77777777" w:rsidR="00D43845" w:rsidRPr="00D43845" w:rsidRDefault="00D43845" w:rsidP="00D43845">
      <w:pPr>
        <w:jc w:val="both"/>
        <w:rPr>
          <w:lang w:val="en-IN" w:eastAsia="x-none"/>
        </w:rPr>
      </w:pPr>
    </w:p>
    <w:p w14:paraId="33754183" w14:textId="77777777" w:rsidR="00D43845" w:rsidRPr="00D43845" w:rsidRDefault="00D43845" w:rsidP="00D43845">
      <w:pPr>
        <w:jc w:val="both"/>
        <w:rPr>
          <w:i/>
          <w:iCs/>
          <w:lang w:val="en-IN" w:eastAsia="x-none"/>
        </w:rPr>
      </w:pPr>
      <w:r w:rsidRPr="00D43845">
        <w:rPr>
          <w:i/>
          <w:iCs/>
          <w:lang w:val="en-IN" w:eastAsia="x-none"/>
        </w:rPr>
        <w:t>F. Challenges and Future Improvements</w:t>
      </w:r>
    </w:p>
    <w:p w14:paraId="345F11C3" w14:textId="77777777" w:rsidR="00D43845" w:rsidRPr="00D43845" w:rsidRDefault="00D43845" w:rsidP="00D43845">
      <w:pPr>
        <w:jc w:val="both"/>
        <w:rPr>
          <w:lang w:val="en-IN" w:eastAsia="x-none"/>
        </w:rPr>
      </w:pPr>
    </w:p>
    <w:p w14:paraId="3E393125" w14:textId="77777777" w:rsidR="00D43845" w:rsidRPr="00D43845" w:rsidRDefault="00D43845" w:rsidP="00D43845">
      <w:pPr>
        <w:jc w:val="both"/>
        <w:rPr>
          <w:lang w:val="en-IN" w:eastAsia="x-none"/>
        </w:rPr>
      </w:pPr>
      <w:r w:rsidRPr="00D43845">
        <w:rPr>
          <w:i/>
          <w:iCs/>
          <w:lang w:val="en-IN" w:eastAsia="x-none"/>
        </w:rPr>
        <w:t>1. Computational Constraints:</w:t>
      </w:r>
      <w:r w:rsidRPr="00D43845">
        <w:rPr>
          <w:lang w:val="en-IN" w:eastAsia="x-none"/>
        </w:rPr>
        <w:t xml:space="preserve"> Limited processing power restricts model complexity.</w:t>
      </w:r>
    </w:p>
    <w:p w14:paraId="331F20F9" w14:textId="77777777" w:rsidR="00D43845" w:rsidRPr="00D43845" w:rsidRDefault="00D43845" w:rsidP="00D43845">
      <w:pPr>
        <w:jc w:val="both"/>
        <w:rPr>
          <w:lang w:val="en-IN" w:eastAsia="x-none"/>
        </w:rPr>
      </w:pPr>
    </w:p>
    <w:p w14:paraId="4C40C3B4" w14:textId="77777777" w:rsidR="00D43845" w:rsidRPr="00D43845" w:rsidRDefault="00D43845" w:rsidP="00D43845">
      <w:pPr>
        <w:jc w:val="both"/>
        <w:rPr>
          <w:lang w:val="en-IN" w:eastAsia="x-none"/>
        </w:rPr>
      </w:pPr>
      <w:r w:rsidRPr="00D43845">
        <w:rPr>
          <w:i/>
          <w:iCs/>
          <w:lang w:val="en-IN" w:eastAsia="x-none"/>
        </w:rPr>
        <w:t>2. Communication Delays:</w:t>
      </w:r>
      <w:r w:rsidRPr="00D43845">
        <w:rPr>
          <w:lang w:val="en-IN" w:eastAsia="x-none"/>
        </w:rPr>
        <w:t xml:space="preserve"> Latency in inter-node communication affects synchronization.</w:t>
      </w:r>
    </w:p>
    <w:p w14:paraId="6BA0A2A9" w14:textId="77777777" w:rsidR="00D43845" w:rsidRPr="00D43845" w:rsidRDefault="00D43845" w:rsidP="00D43845">
      <w:pPr>
        <w:jc w:val="both"/>
        <w:rPr>
          <w:lang w:val="en-IN" w:eastAsia="x-none"/>
        </w:rPr>
      </w:pPr>
    </w:p>
    <w:p w14:paraId="0C8D182C" w14:textId="2DC7BFAF" w:rsidR="00D43845" w:rsidRPr="00D43845" w:rsidRDefault="00D43845" w:rsidP="00D43845">
      <w:pPr>
        <w:jc w:val="both"/>
        <w:rPr>
          <w:lang w:val="en-IN" w:eastAsia="x-none"/>
        </w:rPr>
      </w:pPr>
      <w:r w:rsidRPr="00D43845">
        <w:rPr>
          <w:i/>
          <w:iCs/>
          <w:lang w:val="en-IN" w:eastAsia="x-none"/>
        </w:rPr>
        <w:t>3. Dynamic Environmental Conditions:</w:t>
      </w:r>
      <w:r w:rsidRPr="00D43845">
        <w:rPr>
          <w:lang w:val="en-IN" w:eastAsia="x-none"/>
        </w:rPr>
        <w:t xml:space="preserve"> Seasonal and other environmental changes necessitate model adjustments.</w:t>
      </w:r>
    </w:p>
    <w:p w14:paraId="1BE4FD52" w14:textId="77777777" w:rsidR="00D43845" w:rsidRPr="00D43845" w:rsidRDefault="00D43845" w:rsidP="00D43845">
      <w:pPr>
        <w:jc w:val="both"/>
        <w:rPr>
          <w:lang w:val="en-IN" w:eastAsia="x-none"/>
        </w:rPr>
      </w:pPr>
    </w:p>
    <w:p w14:paraId="15235082" w14:textId="3F3FD5C8" w:rsidR="0003705D" w:rsidRPr="003C7C56" w:rsidRDefault="00EF0B12" w:rsidP="006E0409">
      <w:pPr>
        <w:pStyle w:val="Heading5"/>
        <w:rPr>
          <w:b/>
          <w:bCs/>
          <w:color w:val="000000" w:themeColor="text1"/>
        </w:rPr>
      </w:pPr>
      <w:r w:rsidRPr="003C7C56">
        <w:rPr>
          <w:b/>
          <w:bCs/>
          <w:color w:val="000000" w:themeColor="text1"/>
        </w:rPr>
        <w:t>V.</w:t>
      </w:r>
      <w:r w:rsidR="00F84705" w:rsidRPr="003C7C56">
        <w:rPr>
          <w:b/>
          <w:bCs/>
          <w:color w:val="000000" w:themeColor="text1"/>
          <w:spacing w:val="-1"/>
          <w:lang w:val="en-IN" w:eastAsia="x-none"/>
        </w:rPr>
        <w:t>PROPOSED SOLUTION</w:t>
      </w:r>
    </w:p>
    <w:p w14:paraId="06D44B12" w14:textId="77777777" w:rsidR="0003705D" w:rsidRPr="00844060" w:rsidRDefault="0003705D" w:rsidP="006E0409">
      <w:pPr>
        <w:pStyle w:val="Heading5"/>
        <w:rPr>
          <w:color w:val="000000" w:themeColor="text1"/>
          <w:spacing w:val="-1"/>
          <w:lang w:val="en-IN" w:eastAsia="x-none"/>
        </w:rPr>
      </w:pPr>
    </w:p>
    <w:p w14:paraId="68CA1EA8" w14:textId="648E88FA" w:rsidR="00A646A1" w:rsidRPr="00844060" w:rsidRDefault="00EF0B12" w:rsidP="00004512">
      <w:pPr>
        <w:jc w:val="both"/>
        <w:rPr>
          <w:i/>
          <w:iCs/>
          <w:color w:val="000000" w:themeColor="text1"/>
        </w:rPr>
      </w:pPr>
      <w:r w:rsidRPr="00844060">
        <w:rPr>
          <w:i/>
          <w:iCs/>
          <w:color w:val="000000" w:themeColor="text1"/>
        </w:rPr>
        <w:t>1.DECENTRALIZED MULTI-AGENT RL SYSTEM</w:t>
      </w:r>
    </w:p>
    <w:p w14:paraId="2D0702D3" w14:textId="77777777" w:rsidR="00A646A1" w:rsidRPr="00844060" w:rsidRDefault="00A646A1" w:rsidP="00004512">
      <w:pPr>
        <w:jc w:val="both"/>
        <w:rPr>
          <w:color w:val="000000" w:themeColor="text1"/>
        </w:rPr>
      </w:pPr>
    </w:p>
    <w:p w14:paraId="010432CC" w14:textId="77777777" w:rsidR="00A646A1" w:rsidRPr="00844060" w:rsidRDefault="00A646A1" w:rsidP="00004512">
      <w:pPr>
        <w:jc w:val="both"/>
        <w:rPr>
          <w:color w:val="000000" w:themeColor="text1"/>
        </w:rPr>
      </w:pPr>
      <w:r w:rsidRPr="00844060">
        <w:rPr>
          <w:color w:val="000000" w:themeColor="text1"/>
        </w:rPr>
        <w:t>The proposed approach uses a multi-agent RL system, with each farm zone operated by its own agent. These agents, which are RL agents, operate independently to manage local irrigation, fertilizers, and pest control, training themselves on the best actions to take in their specific environment. Decentralization means greater scalability and quicker decision-making, since agents work autonomously, avoiding the bottlenecks that come with centralized control.</w:t>
      </w:r>
    </w:p>
    <w:p w14:paraId="191D5CEE" w14:textId="77777777" w:rsidR="00A646A1" w:rsidRPr="00844060" w:rsidRDefault="00A646A1" w:rsidP="00004512">
      <w:pPr>
        <w:jc w:val="both"/>
        <w:rPr>
          <w:color w:val="000000" w:themeColor="text1"/>
        </w:rPr>
      </w:pPr>
    </w:p>
    <w:p w14:paraId="29066AB2" w14:textId="1392176A" w:rsidR="005D7910" w:rsidRDefault="00A646A1" w:rsidP="00004512">
      <w:pPr>
        <w:jc w:val="both"/>
        <w:rPr>
          <w:color w:val="000000" w:themeColor="text1"/>
        </w:rPr>
      </w:pPr>
      <w:r w:rsidRPr="00844060">
        <w:rPr>
          <w:i/>
          <w:iCs/>
          <w:color w:val="000000" w:themeColor="text1"/>
        </w:rPr>
        <w:t>State Representation (S):</w:t>
      </w:r>
      <w:r w:rsidRPr="00844060">
        <w:rPr>
          <w:color w:val="000000" w:themeColor="text1"/>
        </w:rPr>
        <w:t xml:space="preserve"> Environmental data from sensors, such as soil moisture, temperature, humidity, and crop health indicators.</w:t>
      </w:r>
    </w:p>
    <w:p w14:paraId="38D4C525" w14:textId="2324C696" w:rsidR="005D7910" w:rsidRPr="005D7910" w:rsidRDefault="00C30193" w:rsidP="005D7910">
      <w:pPr>
        <w:rPr>
          <w:rFonts w:eastAsia="Times New Roman"/>
          <w:sz w:val="24"/>
          <w:szCs w:val="24"/>
          <w:lang w:val="en-IN" w:eastAsia="en-IN" w:bidi="ta-IN"/>
        </w:rPr>
      </w:pPr>
      <m:oMathPara>
        <m:oMath>
          <m:r>
            <m:rPr>
              <m:sty m:val="p"/>
            </m:rPr>
            <w:rPr>
              <w:rFonts w:ascii="Cambria Math" w:eastAsia="Times New Roman" w:hAnsi="Cambria Math"/>
              <w:sz w:val="24"/>
              <w:szCs w:val="24"/>
              <w:lang w:val="en-IN" w:eastAsia="en-IN" w:bidi="ta-IN"/>
            </w:rPr>
            <m:t>St​={st,1​,st,2​,…,st,n​}</m:t>
          </m:r>
        </m:oMath>
      </m:oMathPara>
    </w:p>
    <w:p w14:paraId="54B82BF1" w14:textId="086F9B9B" w:rsidR="005D7910" w:rsidRPr="00844060" w:rsidRDefault="005D7910" w:rsidP="00004512">
      <w:pPr>
        <w:jc w:val="both"/>
        <w:rPr>
          <w:color w:val="000000" w:themeColor="text1"/>
        </w:rPr>
      </w:pPr>
      <w:r w:rsidRPr="005D7910">
        <w:rPr>
          <w:color w:val="000000" w:themeColor="text1"/>
        </w:rPr>
        <w:t xml:space="preserve">Where St​ is the global state at time t consisting of local states </w:t>
      </w:r>
      <w:proofErr w:type="spellStart"/>
      <w:proofErr w:type="gramStart"/>
      <w:r w:rsidRPr="005D7910">
        <w:rPr>
          <w:color w:val="000000" w:themeColor="text1"/>
        </w:rPr>
        <w:t>st</w:t>
      </w:r>
      <w:r>
        <w:rPr>
          <w:color w:val="000000" w:themeColor="text1"/>
        </w:rPr>
        <w:t>,</w:t>
      </w:r>
      <w:r w:rsidRPr="005D7910">
        <w:rPr>
          <w:color w:val="000000" w:themeColor="text1"/>
        </w:rPr>
        <w:t>i</w:t>
      </w:r>
      <w:proofErr w:type="spellEnd"/>
      <w:r w:rsidRPr="005D7910">
        <w:rPr>
          <w:color w:val="000000" w:themeColor="text1"/>
        </w:rPr>
        <w:t>​</w:t>
      </w:r>
      <w:proofErr w:type="gramEnd"/>
      <w:r w:rsidRPr="005D7910">
        <w:rPr>
          <w:color w:val="000000" w:themeColor="text1"/>
        </w:rPr>
        <w:t xml:space="preserve"> observed by each agent </w:t>
      </w:r>
      <w:proofErr w:type="spellStart"/>
      <w:r w:rsidR="009A55E5">
        <w:rPr>
          <w:color w:val="000000" w:themeColor="text1"/>
        </w:rPr>
        <w:t>i</w:t>
      </w:r>
      <w:proofErr w:type="spellEnd"/>
      <w:r w:rsidR="009A55E5">
        <w:rPr>
          <w:color w:val="000000" w:themeColor="text1"/>
        </w:rPr>
        <w:t xml:space="preserve"> </w:t>
      </w:r>
      <w:r>
        <w:rPr>
          <w:color w:val="000000" w:themeColor="text1"/>
        </w:rPr>
        <w:t>.</w:t>
      </w:r>
    </w:p>
    <w:p w14:paraId="6010745E" w14:textId="77777777" w:rsidR="00A646A1" w:rsidRPr="00844060" w:rsidRDefault="00A646A1" w:rsidP="00004512">
      <w:pPr>
        <w:jc w:val="both"/>
        <w:rPr>
          <w:color w:val="000000" w:themeColor="text1"/>
        </w:rPr>
      </w:pPr>
    </w:p>
    <w:p w14:paraId="062E2A9E" w14:textId="5388D1FA" w:rsidR="005D7910" w:rsidRPr="005D7910" w:rsidRDefault="00A646A1" w:rsidP="005D7910">
      <w:pPr>
        <w:jc w:val="both"/>
        <w:rPr>
          <w:color w:val="000000" w:themeColor="text1"/>
        </w:rPr>
      </w:pPr>
      <w:r w:rsidRPr="00844060">
        <w:rPr>
          <w:i/>
          <w:iCs/>
          <w:color w:val="000000" w:themeColor="text1"/>
        </w:rPr>
        <w:t>Action Space (A): Adjusting</w:t>
      </w:r>
      <w:r w:rsidRPr="00844060">
        <w:rPr>
          <w:color w:val="000000" w:themeColor="text1"/>
        </w:rPr>
        <w:t xml:space="preserve"> irrigation levels, applying fertilizers or pesticides, or waiting.</w:t>
      </w:r>
    </w:p>
    <w:p w14:paraId="18DECB98" w14:textId="77777777" w:rsidR="005D7910" w:rsidRPr="00844060" w:rsidRDefault="005D7910" w:rsidP="00004512">
      <w:pPr>
        <w:jc w:val="both"/>
        <w:rPr>
          <w:color w:val="000000" w:themeColor="text1"/>
        </w:rPr>
      </w:pPr>
    </w:p>
    <w:p w14:paraId="200ED331" w14:textId="724D279E" w:rsidR="00A646A1" w:rsidRDefault="00A646A1" w:rsidP="00004512">
      <w:pPr>
        <w:jc w:val="both"/>
        <w:rPr>
          <w:color w:val="000000" w:themeColor="text1"/>
        </w:rPr>
      </w:pPr>
      <w:r w:rsidRPr="00844060">
        <w:rPr>
          <w:i/>
          <w:iCs/>
          <w:color w:val="000000" w:themeColor="text1"/>
        </w:rPr>
        <w:t>Reward Function (R):</w:t>
      </w:r>
      <w:r w:rsidRPr="00844060">
        <w:rPr>
          <w:color w:val="000000" w:themeColor="text1"/>
        </w:rPr>
        <w:t xml:space="preserve"> Points are awarded for water savings, crop yield increase, and decrease in chemical use, while penalties are handed out for inefficient or wasteful practices.</w:t>
      </w:r>
    </w:p>
    <w:p w14:paraId="7C3C649F" w14:textId="4BDF5042" w:rsidR="00C30193" w:rsidRDefault="00C30193" w:rsidP="00C30193">
      <w:pPr>
        <w:rPr>
          <w:color w:val="000000" w:themeColor="text1"/>
        </w:rPr>
      </w:pPr>
      <w:r w:rsidRPr="009A55E5">
        <w:rPr>
          <w:color w:val="000000" w:themeColor="text1"/>
        </w:rPr>
        <w:t>Rt​=</w:t>
      </w:r>
      <w:r w:rsidR="008D25FD" w:rsidRPr="009A55E5">
        <w:rPr>
          <w:color w:val="000000" w:themeColor="text1"/>
        </w:rPr>
        <w:t>r (St​, At​</w:t>
      </w:r>
      <w:r w:rsidRPr="009A55E5">
        <w:rPr>
          <w:color w:val="000000" w:themeColor="text1"/>
        </w:rPr>
        <w:t>)</w:t>
      </w:r>
    </w:p>
    <w:p w14:paraId="597B14C0" w14:textId="24C6DDEC" w:rsidR="009A55E5" w:rsidRDefault="009A55E5" w:rsidP="009A55E5">
      <w:pPr>
        <w:jc w:val="both"/>
        <w:rPr>
          <w:color w:val="000000" w:themeColor="text1"/>
        </w:rPr>
      </w:pPr>
      <w:r w:rsidRPr="009A55E5">
        <w:rPr>
          <w:color w:val="000000" w:themeColor="text1"/>
        </w:rPr>
        <w:t>Where Rt is the reward at time t, determined by a function r that measures performance improvements or penalties (e.g., yield improvements, energy costs).</w:t>
      </w:r>
    </w:p>
    <w:p w14:paraId="66599112" w14:textId="77777777" w:rsidR="009A55E5" w:rsidRPr="00844060" w:rsidRDefault="009A55E5" w:rsidP="009A55E5">
      <w:pPr>
        <w:jc w:val="both"/>
        <w:rPr>
          <w:color w:val="000000" w:themeColor="text1"/>
        </w:rPr>
      </w:pPr>
    </w:p>
    <w:p w14:paraId="784EDE3A" w14:textId="77777777" w:rsidR="00A646A1" w:rsidRDefault="00A646A1" w:rsidP="00004512">
      <w:pPr>
        <w:jc w:val="both"/>
        <w:rPr>
          <w:color w:val="000000" w:themeColor="text1"/>
        </w:rPr>
      </w:pPr>
      <w:r w:rsidRPr="00844060">
        <w:rPr>
          <w:color w:val="000000" w:themeColor="text1"/>
        </w:rPr>
        <w:t xml:space="preserve">To find the best decisions, the RL agents employ techniques such as Q-learning or Deep Q-Networks (DQN). The system experiments with actions while </w:t>
      </w:r>
      <w:r w:rsidRPr="00844060">
        <w:rPr>
          <w:color w:val="000000" w:themeColor="text1"/>
        </w:rPr>
        <w:lastRenderedPageBreak/>
        <w:t>learning and gradually develops policies that optimize the rewards over the long term.</w:t>
      </w:r>
    </w:p>
    <w:p w14:paraId="04B03F99" w14:textId="77777777" w:rsidR="00A646A1" w:rsidRPr="00844060" w:rsidRDefault="00A646A1" w:rsidP="00004512">
      <w:pPr>
        <w:jc w:val="both"/>
        <w:rPr>
          <w:color w:val="000000" w:themeColor="text1"/>
        </w:rPr>
      </w:pPr>
    </w:p>
    <w:p w14:paraId="7884930A" w14:textId="0777D0A4" w:rsidR="00A646A1" w:rsidRPr="00844060" w:rsidRDefault="00EF0B12" w:rsidP="00004512">
      <w:pPr>
        <w:jc w:val="both"/>
        <w:rPr>
          <w:i/>
          <w:iCs/>
          <w:color w:val="000000" w:themeColor="text1"/>
        </w:rPr>
      </w:pPr>
      <w:r w:rsidRPr="00844060">
        <w:rPr>
          <w:i/>
          <w:iCs/>
          <w:color w:val="000000" w:themeColor="text1"/>
        </w:rPr>
        <w:t>2.PRECISION AGRICULTURE TECHNOLOGIES AND ENVIRONMENTAL MONITORING</w:t>
      </w:r>
    </w:p>
    <w:p w14:paraId="1109EB42" w14:textId="77777777" w:rsidR="00A646A1" w:rsidRPr="00844060" w:rsidRDefault="00A646A1" w:rsidP="00004512">
      <w:pPr>
        <w:jc w:val="both"/>
        <w:rPr>
          <w:color w:val="000000" w:themeColor="text1"/>
        </w:rPr>
      </w:pPr>
    </w:p>
    <w:p w14:paraId="449309EF" w14:textId="77777777" w:rsidR="00A646A1" w:rsidRPr="00844060" w:rsidRDefault="00A646A1" w:rsidP="00004512">
      <w:pPr>
        <w:jc w:val="both"/>
        <w:rPr>
          <w:color w:val="000000" w:themeColor="text1"/>
        </w:rPr>
      </w:pPr>
      <w:r w:rsidRPr="00844060">
        <w:rPr>
          <w:color w:val="000000" w:themeColor="text1"/>
        </w:rPr>
        <w:t>Precision agriculture is used to adapt farming practices to the individual requirements of each zone in the field. Sensors planted around the farm constantly track soil moisture, temperature, nutrient content, weather predictions, and crop health.</w:t>
      </w:r>
    </w:p>
    <w:p w14:paraId="57F0F030" w14:textId="77777777" w:rsidR="00A646A1" w:rsidRPr="00844060" w:rsidRDefault="00A646A1" w:rsidP="00004512">
      <w:pPr>
        <w:jc w:val="both"/>
        <w:rPr>
          <w:color w:val="000000" w:themeColor="text1"/>
        </w:rPr>
      </w:pPr>
    </w:p>
    <w:p w14:paraId="513B3D86" w14:textId="77777777" w:rsidR="00A646A1" w:rsidRPr="00844060" w:rsidRDefault="00A646A1" w:rsidP="00004512">
      <w:pPr>
        <w:jc w:val="both"/>
        <w:rPr>
          <w:color w:val="000000" w:themeColor="text1"/>
        </w:rPr>
      </w:pPr>
      <w:r w:rsidRPr="00844060">
        <w:rPr>
          <w:i/>
          <w:iCs/>
          <w:color w:val="000000" w:themeColor="text1"/>
        </w:rPr>
        <w:t>Soil and Crop Sensors:</w:t>
      </w:r>
      <w:r w:rsidRPr="00844060">
        <w:rPr>
          <w:color w:val="000000" w:themeColor="text1"/>
        </w:rPr>
        <w:t xml:space="preserve"> Real-time analysis of moisture, pH, and plant stress.</w:t>
      </w:r>
    </w:p>
    <w:p w14:paraId="7EED5CAA" w14:textId="77777777" w:rsidR="00A646A1" w:rsidRPr="00844060" w:rsidRDefault="00A646A1" w:rsidP="00004512">
      <w:pPr>
        <w:jc w:val="both"/>
        <w:rPr>
          <w:color w:val="000000" w:themeColor="text1"/>
        </w:rPr>
      </w:pPr>
    </w:p>
    <w:p w14:paraId="68B42095" w14:textId="285DB29B" w:rsidR="00A646A1" w:rsidRPr="00844060" w:rsidRDefault="00A646A1" w:rsidP="00004512">
      <w:pPr>
        <w:jc w:val="both"/>
        <w:rPr>
          <w:color w:val="000000" w:themeColor="text1"/>
        </w:rPr>
      </w:pPr>
      <w:r w:rsidRPr="00844060">
        <w:rPr>
          <w:i/>
          <w:iCs/>
          <w:color w:val="000000" w:themeColor="text1"/>
        </w:rPr>
        <w:t>Weather</w:t>
      </w:r>
      <w:r w:rsidR="00895FDA" w:rsidRPr="00844060">
        <w:rPr>
          <w:i/>
          <w:iCs/>
          <w:color w:val="000000" w:themeColor="text1"/>
        </w:rPr>
        <w:tab/>
      </w:r>
      <w:r w:rsidRPr="00844060">
        <w:rPr>
          <w:i/>
          <w:iCs/>
          <w:color w:val="000000" w:themeColor="text1"/>
        </w:rPr>
        <w:t>Sensors:</w:t>
      </w:r>
      <w:r w:rsidRPr="00844060">
        <w:rPr>
          <w:color w:val="000000" w:themeColor="text1"/>
        </w:rPr>
        <w:t xml:space="preserve"> Monitor and predict environmental conditions to guide action.</w:t>
      </w:r>
    </w:p>
    <w:p w14:paraId="2B3AD96F" w14:textId="77777777" w:rsidR="00802F02" w:rsidRPr="00844060" w:rsidRDefault="00802F02" w:rsidP="00A646A1">
      <w:pPr>
        <w:jc w:val="both"/>
        <w:rPr>
          <w:color w:val="000000" w:themeColor="text1"/>
        </w:rPr>
      </w:pPr>
    </w:p>
    <w:p w14:paraId="6152EB57" w14:textId="11CAC6D7" w:rsidR="00A646A1" w:rsidRPr="00844060" w:rsidRDefault="00A646A1" w:rsidP="00004512">
      <w:pPr>
        <w:jc w:val="left"/>
        <w:rPr>
          <w:color w:val="000000" w:themeColor="text1"/>
        </w:rPr>
      </w:pPr>
      <w:r w:rsidRPr="00844060">
        <w:rPr>
          <w:i/>
          <w:iCs/>
          <w:color w:val="000000" w:themeColor="text1"/>
        </w:rPr>
        <w:t>NDVI Cameras:</w:t>
      </w:r>
      <w:r w:rsidRPr="00844060">
        <w:rPr>
          <w:color w:val="000000" w:themeColor="text1"/>
        </w:rPr>
        <w:t xml:space="preserve"> Track plant health and identify disease or water stress at an early stage.</w:t>
      </w:r>
    </w:p>
    <w:p w14:paraId="451B4212" w14:textId="77777777" w:rsidR="00A646A1" w:rsidRPr="00844060" w:rsidRDefault="00A646A1" w:rsidP="00004512">
      <w:pPr>
        <w:jc w:val="left"/>
        <w:rPr>
          <w:color w:val="000000" w:themeColor="text1"/>
        </w:rPr>
      </w:pPr>
    </w:p>
    <w:p w14:paraId="41C281BC" w14:textId="77777777" w:rsidR="00A646A1" w:rsidRPr="00844060" w:rsidRDefault="00A646A1" w:rsidP="00004512">
      <w:pPr>
        <w:jc w:val="left"/>
        <w:rPr>
          <w:color w:val="000000" w:themeColor="text1"/>
        </w:rPr>
      </w:pPr>
      <w:r w:rsidRPr="00844060">
        <w:rPr>
          <w:color w:val="000000" w:themeColor="text1"/>
        </w:rPr>
        <w:t>This aggregated data allows individual RL agents to act with enough specificity to maximize crop performance, so that water and chemicals are used effectively, without overspray.</w:t>
      </w:r>
    </w:p>
    <w:p w14:paraId="5DF7D0ED" w14:textId="77777777" w:rsidR="00A646A1" w:rsidRPr="00844060" w:rsidRDefault="00A646A1" w:rsidP="00A646A1">
      <w:pPr>
        <w:rPr>
          <w:i/>
          <w:iCs/>
          <w:color w:val="000000" w:themeColor="text1"/>
        </w:rPr>
      </w:pPr>
    </w:p>
    <w:p w14:paraId="071706D1" w14:textId="41AA538F" w:rsidR="00A646A1" w:rsidRPr="00844060" w:rsidRDefault="00EF0B12" w:rsidP="00004512">
      <w:pPr>
        <w:jc w:val="both"/>
        <w:rPr>
          <w:i/>
          <w:iCs/>
          <w:color w:val="000000" w:themeColor="text1"/>
        </w:rPr>
      </w:pPr>
      <w:r w:rsidRPr="00844060">
        <w:rPr>
          <w:i/>
          <w:iCs/>
          <w:color w:val="000000" w:themeColor="text1"/>
        </w:rPr>
        <w:t>3. ADAPTIVE LEARNING AND DEPLOYMENT</w:t>
      </w:r>
    </w:p>
    <w:p w14:paraId="196D36ED" w14:textId="77777777" w:rsidR="00A646A1" w:rsidRPr="00844060" w:rsidRDefault="00A646A1" w:rsidP="00004512">
      <w:pPr>
        <w:jc w:val="both"/>
        <w:rPr>
          <w:color w:val="000000" w:themeColor="text1"/>
        </w:rPr>
      </w:pPr>
    </w:p>
    <w:p w14:paraId="0DE0E204" w14:textId="77777777" w:rsidR="00A646A1" w:rsidRPr="00844060" w:rsidRDefault="00A646A1" w:rsidP="00004512">
      <w:pPr>
        <w:jc w:val="both"/>
        <w:rPr>
          <w:color w:val="000000" w:themeColor="text1"/>
        </w:rPr>
      </w:pPr>
      <w:r w:rsidRPr="00844060">
        <w:rPr>
          <w:color w:val="000000" w:themeColor="text1"/>
        </w:rPr>
        <w:t>First, the RL agents are trained in artificial environments on historical and fabricated data so they can explore and learn without harming real-world crops. After models demonstrate consistent performance, they're put on trial in pilot farms. Its distributed architecture means the system adjusts in real time to changing conditions, even in unanticipated events like pest outbreaks or drought. As the agents are learning and adapting their strategies in response to feedback, the overall system is constantly optimized.</w:t>
      </w:r>
    </w:p>
    <w:p w14:paraId="0F72595C" w14:textId="4511B0C0" w:rsidR="0003705D" w:rsidRPr="00844060" w:rsidRDefault="00EF0B12" w:rsidP="00004512">
      <w:pPr>
        <w:pStyle w:val="Heading5"/>
        <w:jc w:val="both"/>
        <w:rPr>
          <w:i/>
          <w:iCs/>
          <w:color w:val="000000" w:themeColor="text1"/>
          <w:spacing w:val="-1"/>
          <w:lang w:val="en-IN" w:eastAsia="x-none"/>
        </w:rPr>
      </w:pPr>
      <w:r w:rsidRPr="00844060">
        <w:rPr>
          <w:i/>
          <w:iCs/>
          <w:color w:val="000000" w:themeColor="text1"/>
          <w:spacing w:val="-1"/>
          <w:lang w:val="en-IN" w:eastAsia="x-none"/>
        </w:rPr>
        <w:t>4. SUSTAINABILITY AND SCALABILITY</w:t>
      </w:r>
    </w:p>
    <w:p w14:paraId="0508EC3E" w14:textId="68F5A252" w:rsidR="00A81F5D" w:rsidRPr="00A81F5D" w:rsidRDefault="0003705D" w:rsidP="00A81F5D">
      <w:pPr>
        <w:pStyle w:val="Heading5"/>
        <w:jc w:val="both"/>
        <w:rPr>
          <w:smallCaps w:val="0"/>
          <w:noProof w:val="0"/>
          <w:color w:val="000000" w:themeColor="text1"/>
          <w:spacing w:val="-1"/>
          <w:lang w:val="en-IN" w:eastAsia="x-none"/>
        </w:rPr>
      </w:pPr>
      <w:r w:rsidRPr="00844060">
        <w:rPr>
          <w:smallCaps w:val="0"/>
          <w:noProof w:val="0"/>
          <w:color w:val="000000" w:themeColor="text1"/>
          <w:spacing w:val="-1"/>
          <w:lang w:val="en-IN" w:eastAsia="x-none"/>
        </w:rPr>
        <w:t>The proposed solution emphasizes resource optimization</w:t>
      </w:r>
      <w:r w:rsidR="006E0409" w:rsidRPr="00844060">
        <w:rPr>
          <w:smallCaps w:val="0"/>
          <w:noProof w:val="0"/>
          <w:color w:val="000000" w:themeColor="text1"/>
          <w:spacing w:val="-1"/>
          <w:lang w:val="en-IN" w:eastAsia="x-none"/>
        </w:rPr>
        <w:t xml:space="preserve"> </w:t>
      </w:r>
      <w:r w:rsidRPr="00844060">
        <w:rPr>
          <w:smallCaps w:val="0"/>
          <w:noProof w:val="0"/>
          <w:color w:val="000000" w:themeColor="text1"/>
          <w:spacing w:val="-1"/>
          <w:lang w:val="en-IN" w:eastAsia="x-none"/>
        </w:rPr>
        <w:t xml:space="preserve">and environmental sustainability. Through decreased water and chemical use, the system works with rather than against the </w:t>
      </w:r>
      <w:r w:rsidR="00844060" w:rsidRPr="00844060">
        <w:rPr>
          <w:smallCaps w:val="0"/>
          <w:noProof w:val="0"/>
          <w:color w:val="000000" w:themeColor="text1"/>
          <w:spacing w:val="-1"/>
          <w:lang w:val="en-IN" w:eastAsia="x-none"/>
        </w:rPr>
        <w:t>environment yet</w:t>
      </w:r>
      <w:r w:rsidRPr="00844060">
        <w:rPr>
          <w:smallCaps w:val="0"/>
          <w:noProof w:val="0"/>
          <w:color w:val="000000" w:themeColor="text1"/>
          <w:spacing w:val="-1"/>
          <w:lang w:val="en-IN" w:eastAsia="x-none"/>
        </w:rPr>
        <w:t xml:space="preserve"> produces more. The point is that this decentralized RL model is scalable, meaning that it can be deployed on large farms without centralized management. This method makes the most of resources in remote regions or difficult environments where conventional technology is impractical.     </w:t>
      </w:r>
    </w:p>
    <w:p w14:paraId="6819935C" w14:textId="69EE54C4" w:rsidR="00A81F5D" w:rsidRPr="003C7C56" w:rsidRDefault="006646AA" w:rsidP="00A81F5D">
      <w:pPr>
        <w:pStyle w:val="Heading5"/>
        <w:rPr>
          <w:b/>
          <w:bCs/>
          <w:color w:val="000000" w:themeColor="text1"/>
        </w:rPr>
      </w:pPr>
      <w:r w:rsidRPr="003C7C56">
        <w:rPr>
          <w:b/>
          <w:bCs/>
          <w:color w:val="000000" w:themeColor="text1"/>
        </w:rPr>
        <w:t>VI</w:t>
      </w:r>
      <w:r w:rsidR="00A81F5D" w:rsidRPr="003C7C56">
        <w:rPr>
          <w:b/>
          <w:bCs/>
          <w:color w:val="000000" w:themeColor="text1"/>
        </w:rPr>
        <w:t>.Result and Discussion</w:t>
      </w:r>
    </w:p>
    <w:p w14:paraId="21D0F938" w14:textId="77777777" w:rsidR="00A81F5D" w:rsidRDefault="00A81F5D" w:rsidP="00A81F5D">
      <w:pPr>
        <w:jc w:val="both"/>
        <w:rPr>
          <w:color w:val="000000" w:themeColor="text1"/>
          <w:lang w:val="en-IN"/>
        </w:rPr>
      </w:pPr>
    </w:p>
    <w:p w14:paraId="54F5786B" w14:textId="7D63161C" w:rsidR="00A81F5D" w:rsidRDefault="00A81F5D" w:rsidP="00A81F5D">
      <w:pPr>
        <w:jc w:val="both"/>
        <w:rPr>
          <w:i/>
          <w:iCs/>
          <w:color w:val="000000" w:themeColor="text1"/>
          <w:lang w:val="en-IN"/>
        </w:rPr>
      </w:pPr>
      <w:r w:rsidRPr="00A81F5D">
        <w:rPr>
          <w:color w:val="000000" w:themeColor="text1"/>
          <w:lang w:val="en-IN"/>
        </w:rPr>
        <w:t xml:space="preserve">Decentralized reinforcement learning (RL) for precision agriculture (PA) is a promising paradigm for increasing agricultural productivity, resource use, and ecological sustainability. Although technological advances have allowed for the design of such paradigms, there remain serious challenges in the implementation and large-scale deployment of decentralized RL systems in practice </w:t>
      </w:r>
      <w:r w:rsidR="008D25FD" w:rsidRPr="00A81F5D">
        <w:rPr>
          <w:color w:val="000000" w:themeColor="text1"/>
          <w:lang w:val="en-IN"/>
        </w:rPr>
        <w:t>farming. Challenges</w:t>
      </w:r>
      <w:r w:rsidRPr="00A81F5D">
        <w:rPr>
          <w:color w:val="000000" w:themeColor="text1"/>
          <w:lang w:val="en-IN"/>
        </w:rPr>
        <w:t xml:space="preserve"> for effective communication and computational efficiency in distributed systems are clear. Inter-node communication, especially in the case of high-</w:t>
      </w:r>
      <w:r w:rsidRPr="00A81F5D">
        <w:rPr>
          <w:color w:val="000000" w:themeColor="text1"/>
          <w:lang w:val="en-IN"/>
        </w:rPr>
        <w:t>dense sensor networks, is a challenge related to the latency and interference, which may lead the real-time decision. In addition, there is an open issue of maintaining low power consumption and low cost while scaling to large farms. Computational limitations imposed by embedded hardware restrict the complexity of RL models and therefore justify optimized algorithms suitable for continuous operation.</w:t>
      </w:r>
      <w:r w:rsidR="008D25FD">
        <w:rPr>
          <w:color w:val="000000" w:themeColor="text1"/>
          <w:lang w:val="en-IN"/>
        </w:rPr>
        <w:t xml:space="preserve"> </w:t>
      </w:r>
      <w:r w:rsidRPr="00A81F5D">
        <w:rPr>
          <w:color w:val="000000" w:themeColor="text1"/>
          <w:lang w:val="en-IN"/>
        </w:rPr>
        <w:t xml:space="preserve">Field trial and testing of the proposed system for chili agriculture revealed the feasibility of RL-based precision agriculture to enhance resource efficiency and increase yields. The decentralized RL agents successfully reduced water and fertilizer consumption by 28% and 18%, respectively, while increasing crop yield by 16%. The prototype obtained 92% success rate in maintaining suitable environmental conditions which justify the reliability and effectiveness of the prototype against set PA </w:t>
      </w:r>
      <w:r w:rsidR="008D25FD" w:rsidRPr="00A81F5D">
        <w:rPr>
          <w:color w:val="000000" w:themeColor="text1"/>
          <w:lang w:val="en-IN"/>
        </w:rPr>
        <w:t>goals. Nonetheless</w:t>
      </w:r>
      <w:r w:rsidRPr="00A81F5D">
        <w:rPr>
          <w:color w:val="000000" w:themeColor="text1"/>
          <w:lang w:val="en-IN"/>
        </w:rPr>
        <w:t>, remaining issues of system adaptability to changing environmental factors, communication latency, and periodic model retraining should be investigated. Hitting these shortcomings with predictive analytics (e.g., weather forecasting) and improved communication protocols are promising. Integration of multi-agent deep reinforcement learning (MADRL) is further anticipated to enhance inter-node synergy and scalability.</w:t>
      </w:r>
      <w:r w:rsidR="008D25FD">
        <w:rPr>
          <w:color w:val="000000" w:themeColor="text1"/>
          <w:lang w:val="en-IN"/>
        </w:rPr>
        <w:t xml:space="preserve"> </w:t>
      </w:r>
      <w:r w:rsidRPr="00A81F5D">
        <w:rPr>
          <w:color w:val="000000" w:themeColor="text1"/>
          <w:lang w:val="en-IN"/>
        </w:rPr>
        <w:t xml:space="preserve">This paper proposed the whole implementation and assessment of a decentralized RL-based PA system, which demonstrated its capability in the optimal resource utilization and crop production. It further described the challenges and </w:t>
      </w:r>
      <w:proofErr w:type="gramStart"/>
      <w:r w:rsidRPr="00A81F5D">
        <w:rPr>
          <w:color w:val="000000" w:themeColor="text1"/>
          <w:lang w:val="en-IN"/>
        </w:rPr>
        <w:t>future prospects</w:t>
      </w:r>
      <w:proofErr w:type="gramEnd"/>
      <w:r w:rsidRPr="00A81F5D">
        <w:rPr>
          <w:color w:val="000000" w:themeColor="text1"/>
          <w:lang w:val="en-IN"/>
        </w:rPr>
        <w:t xml:space="preserve"> for full exploit of the RL in practical agricultural work, which contributed to sustainable and efficient farming practices</w:t>
      </w:r>
      <w:r w:rsidRPr="00A81F5D">
        <w:rPr>
          <w:i/>
          <w:iCs/>
          <w:color w:val="000000" w:themeColor="text1"/>
          <w:lang w:val="en-IN"/>
        </w:rPr>
        <w:t>.</w:t>
      </w:r>
    </w:p>
    <w:p w14:paraId="6E91DC01" w14:textId="77777777" w:rsidR="006646AA" w:rsidRDefault="006646AA" w:rsidP="00A81F5D">
      <w:pPr>
        <w:jc w:val="both"/>
        <w:rPr>
          <w:i/>
          <w:iCs/>
          <w:color w:val="000000" w:themeColor="text1"/>
          <w:lang w:val="en-IN"/>
        </w:rPr>
      </w:pPr>
    </w:p>
    <w:p w14:paraId="03741966" w14:textId="2FE5D95B" w:rsidR="006646AA" w:rsidRDefault="006646AA" w:rsidP="00A81F5D">
      <w:pPr>
        <w:jc w:val="both"/>
        <w:rPr>
          <w:lang w:val="en-IN" w:eastAsia="x-none"/>
        </w:rPr>
      </w:pPr>
      <w:r>
        <w:rPr>
          <w:noProof/>
          <w:lang w:val="en-IN" w:eastAsia="x-none"/>
        </w:rPr>
        <w:drawing>
          <wp:inline distT="0" distB="0" distL="0" distR="0" wp14:anchorId="1FD03AF9" wp14:editId="53118230">
            <wp:extent cx="2984500" cy="2238375"/>
            <wp:effectExtent l="0" t="0" r="6350" b="9525"/>
            <wp:docPr id="14839035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03596" name="Picture 148390359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84500" cy="2238375"/>
                    </a:xfrm>
                    <a:prstGeom prst="rect">
                      <a:avLst/>
                    </a:prstGeom>
                  </pic:spPr>
                </pic:pic>
              </a:graphicData>
            </a:graphic>
          </wp:inline>
        </w:drawing>
      </w:r>
    </w:p>
    <w:p w14:paraId="35EA445A" w14:textId="77777777" w:rsidR="00430333" w:rsidRDefault="00430333" w:rsidP="00A81F5D">
      <w:pPr>
        <w:jc w:val="both"/>
        <w:rPr>
          <w:lang w:val="en-IN" w:eastAsia="x-none"/>
        </w:rPr>
      </w:pPr>
    </w:p>
    <w:p w14:paraId="5DBD27EE" w14:textId="00C2D5E9" w:rsidR="00430333" w:rsidRDefault="00430333" w:rsidP="00A81F5D">
      <w:pPr>
        <w:jc w:val="both"/>
        <w:rPr>
          <w:b/>
          <w:bCs/>
          <w:lang w:val="en-IN" w:eastAsia="x-none"/>
        </w:rPr>
      </w:pPr>
      <w:r w:rsidRPr="00430333">
        <w:rPr>
          <w:b/>
          <w:bCs/>
          <w:lang w:val="en-IN" w:eastAsia="x-none"/>
        </w:rPr>
        <w:t>Fig</w:t>
      </w:r>
      <w:r>
        <w:rPr>
          <w:b/>
          <w:bCs/>
          <w:lang w:val="en-IN" w:eastAsia="x-none"/>
        </w:rPr>
        <w:t xml:space="preserve"> </w:t>
      </w:r>
      <w:r w:rsidR="0045644C">
        <w:rPr>
          <w:b/>
          <w:bCs/>
          <w:lang w:val="en-IN" w:eastAsia="x-none"/>
        </w:rPr>
        <w:t>4</w:t>
      </w:r>
      <w:r w:rsidRPr="00430333">
        <w:rPr>
          <w:b/>
          <w:bCs/>
          <w:lang w:val="en-IN" w:eastAsia="x-none"/>
        </w:rPr>
        <w:t>:  Performance Metrics of Decentralised RL-based PA System</w:t>
      </w:r>
    </w:p>
    <w:p w14:paraId="19A57149" w14:textId="77777777" w:rsidR="004330CA" w:rsidRDefault="004330CA" w:rsidP="00A81F5D">
      <w:pPr>
        <w:jc w:val="both"/>
        <w:rPr>
          <w:b/>
          <w:bCs/>
          <w:lang w:val="en-IN" w:eastAsia="x-none"/>
        </w:rPr>
      </w:pPr>
    </w:p>
    <w:tbl>
      <w:tblPr>
        <w:tblStyle w:val="TableGrid"/>
        <w:tblpPr w:leftFromText="180" w:rightFromText="180" w:vertAnchor="text" w:horzAnchor="margin" w:tblpXSpec="right" w:tblpY="98"/>
        <w:tblW w:w="0" w:type="auto"/>
        <w:tblLook w:val="04A0" w:firstRow="1" w:lastRow="0" w:firstColumn="1" w:lastColumn="0" w:noHBand="0" w:noVBand="1"/>
      </w:tblPr>
      <w:tblGrid>
        <w:gridCol w:w="2429"/>
        <w:gridCol w:w="2261"/>
      </w:tblGrid>
      <w:tr w:rsidR="007D4B0D" w14:paraId="17B15EAA" w14:textId="77777777" w:rsidTr="007D4B0D">
        <w:tc>
          <w:tcPr>
            <w:tcW w:w="2429" w:type="dxa"/>
          </w:tcPr>
          <w:p w14:paraId="243BBA57" w14:textId="77777777" w:rsidR="007D4B0D" w:rsidRPr="00F549E3" w:rsidRDefault="007D4B0D" w:rsidP="007D4B0D">
            <w:pPr>
              <w:rPr>
                <w:rFonts w:ascii="Times New Roman" w:hAnsi="Times New Roman" w:cs="Times New Roman"/>
                <w:b/>
                <w:bCs/>
                <w:sz w:val="20"/>
                <w:szCs w:val="20"/>
              </w:rPr>
            </w:pPr>
            <w:r w:rsidRPr="00F549E3">
              <w:rPr>
                <w:rFonts w:ascii="Times New Roman" w:hAnsi="Times New Roman" w:cs="Times New Roman"/>
                <w:b/>
                <w:bCs/>
                <w:sz w:val="20"/>
                <w:szCs w:val="20"/>
              </w:rPr>
              <w:t>Metric</w:t>
            </w:r>
          </w:p>
        </w:tc>
        <w:tc>
          <w:tcPr>
            <w:tcW w:w="2261" w:type="dxa"/>
          </w:tcPr>
          <w:p w14:paraId="226855D4" w14:textId="77777777" w:rsidR="007D4B0D" w:rsidRPr="00F549E3" w:rsidRDefault="007D4B0D" w:rsidP="007D4B0D">
            <w:pPr>
              <w:rPr>
                <w:rFonts w:ascii="Times New Roman" w:hAnsi="Times New Roman" w:cs="Times New Roman"/>
                <w:b/>
                <w:bCs/>
                <w:sz w:val="20"/>
                <w:szCs w:val="20"/>
              </w:rPr>
            </w:pPr>
            <w:r w:rsidRPr="00F549E3">
              <w:rPr>
                <w:rFonts w:ascii="Times New Roman" w:hAnsi="Times New Roman" w:cs="Times New Roman"/>
                <w:b/>
                <w:bCs/>
                <w:sz w:val="20"/>
                <w:szCs w:val="20"/>
              </w:rPr>
              <w:t>Value</w:t>
            </w:r>
          </w:p>
        </w:tc>
      </w:tr>
      <w:tr w:rsidR="007D4B0D" w14:paraId="68FA090D" w14:textId="77777777" w:rsidTr="007D4B0D">
        <w:tc>
          <w:tcPr>
            <w:tcW w:w="2429" w:type="dxa"/>
          </w:tcPr>
          <w:p w14:paraId="0A895F86" w14:textId="77777777" w:rsidR="007D4B0D" w:rsidRPr="004330CA" w:rsidRDefault="007D4B0D" w:rsidP="007D4B0D">
            <w:pPr>
              <w:rPr>
                <w:rFonts w:ascii="Times New Roman" w:hAnsi="Times New Roman" w:cs="Times New Roman"/>
                <w:sz w:val="20"/>
                <w:szCs w:val="20"/>
              </w:rPr>
            </w:pPr>
            <w:r w:rsidRPr="004330CA">
              <w:rPr>
                <w:rFonts w:ascii="Times New Roman" w:hAnsi="Times New Roman" w:cs="Times New Roman"/>
                <w:sz w:val="20"/>
                <w:szCs w:val="20"/>
              </w:rPr>
              <w:t>Water Reduction</w:t>
            </w:r>
          </w:p>
        </w:tc>
        <w:tc>
          <w:tcPr>
            <w:tcW w:w="2261" w:type="dxa"/>
          </w:tcPr>
          <w:p w14:paraId="53226142" w14:textId="77777777" w:rsidR="007D4B0D" w:rsidRPr="004330CA" w:rsidRDefault="007D4B0D" w:rsidP="007D4B0D">
            <w:pPr>
              <w:rPr>
                <w:rFonts w:ascii="Times New Roman" w:hAnsi="Times New Roman" w:cs="Times New Roman"/>
                <w:sz w:val="20"/>
                <w:szCs w:val="20"/>
              </w:rPr>
            </w:pPr>
            <w:r w:rsidRPr="004330CA">
              <w:rPr>
                <w:rFonts w:ascii="Times New Roman" w:hAnsi="Times New Roman" w:cs="Times New Roman"/>
                <w:sz w:val="20"/>
                <w:szCs w:val="20"/>
              </w:rPr>
              <w:t>28%</w:t>
            </w:r>
          </w:p>
        </w:tc>
      </w:tr>
      <w:tr w:rsidR="007D4B0D" w14:paraId="27E8F036" w14:textId="77777777" w:rsidTr="007D4B0D">
        <w:tc>
          <w:tcPr>
            <w:tcW w:w="2429" w:type="dxa"/>
          </w:tcPr>
          <w:p w14:paraId="5B3A1D06" w14:textId="77777777" w:rsidR="007D4B0D" w:rsidRPr="004330CA" w:rsidRDefault="007D4B0D" w:rsidP="007D4B0D">
            <w:pPr>
              <w:rPr>
                <w:rFonts w:ascii="Times New Roman" w:hAnsi="Times New Roman" w:cs="Times New Roman"/>
                <w:sz w:val="20"/>
                <w:szCs w:val="20"/>
              </w:rPr>
            </w:pPr>
            <w:r w:rsidRPr="004330CA">
              <w:rPr>
                <w:rFonts w:ascii="Times New Roman" w:hAnsi="Times New Roman" w:cs="Times New Roman"/>
                <w:sz w:val="20"/>
                <w:szCs w:val="20"/>
              </w:rPr>
              <w:t>Fertilizer Reduction</w:t>
            </w:r>
          </w:p>
        </w:tc>
        <w:tc>
          <w:tcPr>
            <w:tcW w:w="2261" w:type="dxa"/>
          </w:tcPr>
          <w:p w14:paraId="5F785F32" w14:textId="77777777" w:rsidR="007D4B0D" w:rsidRPr="004330CA" w:rsidRDefault="007D4B0D" w:rsidP="007D4B0D">
            <w:pPr>
              <w:rPr>
                <w:rFonts w:ascii="Times New Roman" w:hAnsi="Times New Roman" w:cs="Times New Roman"/>
                <w:sz w:val="20"/>
                <w:szCs w:val="20"/>
              </w:rPr>
            </w:pPr>
            <w:r w:rsidRPr="004330CA">
              <w:rPr>
                <w:rFonts w:ascii="Times New Roman" w:hAnsi="Times New Roman" w:cs="Times New Roman"/>
                <w:sz w:val="20"/>
                <w:szCs w:val="20"/>
              </w:rPr>
              <w:t>18%</w:t>
            </w:r>
          </w:p>
        </w:tc>
      </w:tr>
      <w:tr w:rsidR="007D4B0D" w14:paraId="3C01F401" w14:textId="77777777" w:rsidTr="007D4B0D">
        <w:tc>
          <w:tcPr>
            <w:tcW w:w="2429" w:type="dxa"/>
          </w:tcPr>
          <w:p w14:paraId="2E540270" w14:textId="77777777" w:rsidR="007D4B0D" w:rsidRPr="004330CA" w:rsidRDefault="007D4B0D" w:rsidP="007D4B0D">
            <w:pPr>
              <w:rPr>
                <w:rFonts w:ascii="Times New Roman" w:hAnsi="Times New Roman" w:cs="Times New Roman"/>
                <w:sz w:val="20"/>
                <w:szCs w:val="20"/>
              </w:rPr>
            </w:pPr>
            <w:r w:rsidRPr="004330CA">
              <w:rPr>
                <w:rFonts w:ascii="Times New Roman" w:hAnsi="Times New Roman" w:cs="Times New Roman"/>
                <w:sz w:val="20"/>
                <w:szCs w:val="20"/>
              </w:rPr>
              <w:t>Yield Increase</w:t>
            </w:r>
          </w:p>
        </w:tc>
        <w:tc>
          <w:tcPr>
            <w:tcW w:w="2261" w:type="dxa"/>
          </w:tcPr>
          <w:p w14:paraId="67EE4CB7" w14:textId="77777777" w:rsidR="007D4B0D" w:rsidRPr="004330CA" w:rsidRDefault="007D4B0D" w:rsidP="007D4B0D">
            <w:pPr>
              <w:rPr>
                <w:rFonts w:ascii="Times New Roman" w:hAnsi="Times New Roman" w:cs="Times New Roman"/>
                <w:sz w:val="20"/>
                <w:szCs w:val="20"/>
              </w:rPr>
            </w:pPr>
            <w:r w:rsidRPr="004330CA">
              <w:rPr>
                <w:rFonts w:ascii="Times New Roman" w:hAnsi="Times New Roman" w:cs="Times New Roman"/>
                <w:sz w:val="20"/>
                <w:szCs w:val="20"/>
              </w:rPr>
              <w:t>16%</w:t>
            </w:r>
          </w:p>
        </w:tc>
      </w:tr>
      <w:tr w:rsidR="007D4B0D" w14:paraId="66F6A70D" w14:textId="77777777" w:rsidTr="007D4B0D">
        <w:tc>
          <w:tcPr>
            <w:tcW w:w="2429" w:type="dxa"/>
          </w:tcPr>
          <w:p w14:paraId="31FA96F1" w14:textId="77777777" w:rsidR="007D4B0D" w:rsidRPr="004330CA" w:rsidRDefault="007D4B0D" w:rsidP="007D4B0D">
            <w:pPr>
              <w:rPr>
                <w:rFonts w:ascii="Times New Roman" w:hAnsi="Times New Roman" w:cs="Times New Roman"/>
                <w:sz w:val="20"/>
                <w:szCs w:val="20"/>
              </w:rPr>
            </w:pPr>
            <w:r w:rsidRPr="004330CA">
              <w:rPr>
                <w:rFonts w:ascii="Times New Roman" w:hAnsi="Times New Roman" w:cs="Times New Roman"/>
                <w:sz w:val="20"/>
                <w:szCs w:val="20"/>
              </w:rPr>
              <w:t>Success in Env. Control</w:t>
            </w:r>
          </w:p>
        </w:tc>
        <w:tc>
          <w:tcPr>
            <w:tcW w:w="2261" w:type="dxa"/>
          </w:tcPr>
          <w:p w14:paraId="757D6773" w14:textId="77777777" w:rsidR="007D4B0D" w:rsidRPr="004330CA" w:rsidRDefault="007D4B0D" w:rsidP="007D4B0D">
            <w:pPr>
              <w:rPr>
                <w:rFonts w:ascii="Times New Roman" w:hAnsi="Times New Roman" w:cs="Times New Roman"/>
                <w:sz w:val="20"/>
                <w:szCs w:val="20"/>
              </w:rPr>
            </w:pPr>
            <w:r w:rsidRPr="004330CA">
              <w:rPr>
                <w:rFonts w:ascii="Times New Roman" w:hAnsi="Times New Roman" w:cs="Times New Roman"/>
                <w:sz w:val="20"/>
                <w:szCs w:val="20"/>
              </w:rPr>
              <w:t>92%</w:t>
            </w:r>
          </w:p>
        </w:tc>
      </w:tr>
      <w:tr w:rsidR="007D4B0D" w14:paraId="739FE6B4" w14:textId="77777777" w:rsidTr="007D4B0D">
        <w:tc>
          <w:tcPr>
            <w:tcW w:w="2429" w:type="dxa"/>
          </w:tcPr>
          <w:p w14:paraId="1F739CBA" w14:textId="77777777" w:rsidR="007D4B0D" w:rsidRPr="004330CA" w:rsidRDefault="007D4B0D" w:rsidP="007D4B0D">
            <w:pPr>
              <w:rPr>
                <w:rFonts w:ascii="Times New Roman" w:hAnsi="Times New Roman" w:cs="Times New Roman"/>
                <w:sz w:val="20"/>
                <w:szCs w:val="20"/>
              </w:rPr>
            </w:pPr>
            <w:r w:rsidRPr="004330CA">
              <w:rPr>
                <w:rFonts w:ascii="Times New Roman" w:hAnsi="Times New Roman" w:cs="Times New Roman"/>
                <w:sz w:val="20"/>
                <w:szCs w:val="20"/>
              </w:rPr>
              <w:t>Key Challenges</w:t>
            </w:r>
          </w:p>
        </w:tc>
        <w:tc>
          <w:tcPr>
            <w:tcW w:w="2261" w:type="dxa"/>
          </w:tcPr>
          <w:p w14:paraId="315060D7" w14:textId="77777777" w:rsidR="007D4B0D" w:rsidRPr="004330CA" w:rsidRDefault="007D4B0D" w:rsidP="007D4B0D">
            <w:pPr>
              <w:rPr>
                <w:rFonts w:ascii="Times New Roman" w:hAnsi="Times New Roman" w:cs="Times New Roman"/>
                <w:sz w:val="20"/>
                <w:szCs w:val="20"/>
              </w:rPr>
            </w:pPr>
            <w:r w:rsidRPr="004330CA">
              <w:rPr>
                <w:rFonts w:ascii="Times New Roman" w:hAnsi="Times New Roman" w:cs="Times New Roman"/>
                <w:sz w:val="20"/>
                <w:szCs w:val="20"/>
              </w:rPr>
              <w:t>Latency, retraining, adaptability</w:t>
            </w:r>
          </w:p>
        </w:tc>
      </w:tr>
      <w:tr w:rsidR="007D4B0D" w14:paraId="611106E9" w14:textId="77777777" w:rsidTr="007D4B0D">
        <w:tc>
          <w:tcPr>
            <w:tcW w:w="2429" w:type="dxa"/>
          </w:tcPr>
          <w:p w14:paraId="586275FC" w14:textId="77777777" w:rsidR="007D4B0D" w:rsidRPr="004330CA" w:rsidRDefault="007D4B0D" w:rsidP="007D4B0D">
            <w:pPr>
              <w:rPr>
                <w:rFonts w:ascii="Times New Roman" w:hAnsi="Times New Roman" w:cs="Times New Roman"/>
                <w:sz w:val="20"/>
                <w:szCs w:val="20"/>
              </w:rPr>
            </w:pPr>
            <w:r w:rsidRPr="004330CA">
              <w:rPr>
                <w:rFonts w:ascii="Times New Roman" w:hAnsi="Times New Roman" w:cs="Times New Roman"/>
                <w:sz w:val="20"/>
                <w:szCs w:val="20"/>
              </w:rPr>
              <w:t>Future Improvements</w:t>
            </w:r>
          </w:p>
        </w:tc>
        <w:tc>
          <w:tcPr>
            <w:tcW w:w="2261" w:type="dxa"/>
          </w:tcPr>
          <w:p w14:paraId="54552248" w14:textId="77777777" w:rsidR="007D4B0D" w:rsidRPr="004330CA" w:rsidRDefault="007D4B0D" w:rsidP="007D4B0D">
            <w:pPr>
              <w:rPr>
                <w:rFonts w:ascii="Times New Roman" w:hAnsi="Times New Roman" w:cs="Times New Roman"/>
                <w:sz w:val="20"/>
                <w:szCs w:val="20"/>
              </w:rPr>
            </w:pPr>
            <w:r w:rsidRPr="004330CA">
              <w:rPr>
                <w:rFonts w:ascii="Times New Roman" w:hAnsi="Times New Roman" w:cs="Times New Roman"/>
                <w:sz w:val="20"/>
                <w:szCs w:val="20"/>
              </w:rPr>
              <w:t>Predictive analytics, MARDL</w:t>
            </w:r>
          </w:p>
        </w:tc>
      </w:tr>
    </w:tbl>
    <w:p w14:paraId="1E68B453" w14:textId="77777777" w:rsidR="007D4B0D" w:rsidRDefault="007D4B0D" w:rsidP="007D4B0D">
      <w:pPr>
        <w:jc w:val="both"/>
        <w:rPr>
          <w:b/>
          <w:bCs/>
          <w:lang w:val="en-IN" w:eastAsia="x-none"/>
        </w:rPr>
      </w:pPr>
      <w:r>
        <w:rPr>
          <w:b/>
          <w:bCs/>
          <w:lang w:val="en-IN" w:eastAsia="x-none"/>
        </w:rPr>
        <w:lastRenderedPageBreak/>
        <w:t xml:space="preserve">                                                                                       Table 1: </w:t>
      </w:r>
      <w:r w:rsidRPr="00430333">
        <w:rPr>
          <w:b/>
          <w:bCs/>
          <w:lang w:val="en-IN" w:eastAsia="x-none"/>
        </w:rPr>
        <w:t>Performance Metrics of Decentralised</w:t>
      </w:r>
    </w:p>
    <w:p w14:paraId="13795828" w14:textId="31DA8382" w:rsidR="007D4B0D" w:rsidRDefault="007D4B0D" w:rsidP="007D4B0D">
      <w:pPr>
        <w:jc w:val="both"/>
        <w:rPr>
          <w:b/>
          <w:bCs/>
          <w:lang w:val="en-IN" w:eastAsia="x-none"/>
        </w:rPr>
      </w:pPr>
      <w:r w:rsidRPr="00430333">
        <w:rPr>
          <w:b/>
          <w:bCs/>
          <w:lang w:val="en-IN" w:eastAsia="x-none"/>
        </w:rPr>
        <w:t>RL-based PA System</w:t>
      </w:r>
    </w:p>
    <w:p w14:paraId="3F663871" w14:textId="6BBEC4AD" w:rsidR="006646AA" w:rsidRPr="00083374" w:rsidRDefault="006646AA" w:rsidP="00083374">
      <w:pPr>
        <w:pStyle w:val="Heading5"/>
        <w:jc w:val="left"/>
        <w:rPr>
          <w:smallCaps w:val="0"/>
          <w:noProof w:val="0"/>
          <w:color w:val="000000" w:themeColor="text1"/>
          <w:spacing w:val="-1"/>
          <w:lang w:val="en-IN" w:eastAsia="x-none"/>
        </w:rPr>
      </w:pPr>
    </w:p>
    <w:p w14:paraId="1B863829" w14:textId="58D97BA6" w:rsidR="00430333" w:rsidRDefault="007D4B0D" w:rsidP="00430333">
      <w:pPr>
        <w:jc w:val="both"/>
        <w:rPr>
          <w:lang w:val="en-IN" w:eastAsia="x-none"/>
        </w:rPr>
      </w:pPr>
      <w:r>
        <w:rPr>
          <w:noProof/>
          <w:lang w:val="en-IN" w:eastAsia="x-none"/>
        </w:rPr>
        <w:drawing>
          <wp:anchor distT="0" distB="0" distL="114300" distR="114300" simplePos="0" relativeHeight="251659264" behindDoc="1" locked="0" layoutInCell="1" allowOverlap="1" wp14:anchorId="09708DC2" wp14:editId="4F6FFBC3">
            <wp:simplePos x="0" y="0"/>
            <wp:positionH relativeFrom="column">
              <wp:align>right</wp:align>
            </wp:positionH>
            <wp:positionV relativeFrom="page">
              <wp:posOffset>1501140</wp:posOffset>
            </wp:positionV>
            <wp:extent cx="2984500" cy="2238375"/>
            <wp:effectExtent l="0" t="0" r="6350" b="9525"/>
            <wp:wrapTight wrapText="bothSides">
              <wp:wrapPolygon edited="0">
                <wp:start x="0" y="0"/>
                <wp:lineTo x="0" y="21508"/>
                <wp:lineTo x="21508" y="21508"/>
                <wp:lineTo x="21508" y="0"/>
                <wp:lineTo x="0" y="0"/>
              </wp:wrapPolygon>
            </wp:wrapTight>
            <wp:docPr id="17396787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678705" name="Picture 173967870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84500" cy="2238375"/>
                    </a:xfrm>
                    <a:prstGeom prst="rect">
                      <a:avLst/>
                    </a:prstGeom>
                  </pic:spPr>
                </pic:pic>
              </a:graphicData>
            </a:graphic>
          </wp:anchor>
        </w:drawing>
      </w:r>
    </w:p>
    <w:p w14:paraId="2AF1F7C7" w14:textId="622C4ED7" w:rsidR="000B078F" w:rsidRDefault="007D4B0D" w:rsidP="00083374">
      <w:pPr>
        <w:jc w:val="both"/>
        <w:rPr>
          <w:b/>
          <w:bCs/>
          <w:lang w:val="en-IN" w:eastAsia="x-none"/>
        </w:rPr>
      </w:pPr>
      <w:r>
        <w:rPr>
          <w:b/>
          <w:bCs/>
          <w:lang w:val="en-IN" w:eastAsia="x-none"/>
        </w:rPr>
        <w:t xml:space="preserve">                                                                                                                             </w:t>
      </w:r>
      <w:r w:rsidR="00430333" w:rsidRPr="00430333">
        <w:rPr>
          <w:b/>
          <w:bCs/>
          <w:lang w:val="en-IN" w:eastAsia="x-none"/>
        </w:rPr>
        <w:t xml:space="preserve">Fig </w:t>
      </w:r>
      <w:r w:rsidR="0045644C">
        <w:rPr>
          <w:b/>
          <w:bCs/>
          <w:lang w:val="en-IN" w:eastAsia="x-none"/>
        </w:rPr>
        <w:t>5</w:t>
      </w:r>
      <w:r w:rsidR="00430333" w:rsidRPr="00430333">
        <w:rPr>
          <w:b/>
          <w:bCs/>
          <w:lang w:val="en-IN" w:eastAsia="x-none"/>
        </w:rPr>
        <w:t>: Performance Metrics of Decentralised RL-based PA System</w:t>
      </w:r>
    </w:p>
    <w:p w14:paraId="28F84573" w14:textId="77777777" w:rsidR="007D4B0D" w:rsidRDefault="007D4B0D" w:rsidP="007D4B0D">
      <w:pPr>
        <w:jc w:val="both"/>
        <w:rPr>
          <w:b/>
          <w:bCs/>
          <w:lang w:val="en-IN" w:eastAsia="x-none"/>
        </w:rPr>
      </w:pPr>
    </w:p>
    <w:p w14:paraId="5B79FF4E" w14:textId="77777777" w:rsidR="007D4B0D" w:rsidRDefault="007D4B0D" w:rsidP="007D4B0D">
      <w:pPr>
        <w:jc w:val="both"/>
        <w:rPr>
          <w:b/>
          <w:bCs/>
          <w:lang w:val="en-IN" w:eastAsia="x-none"/>
        </w:rPr>
      </w:pPr>
    </w:p>
    <w:p w14:paraId="0B4131B8" w14:textId="578D1C0D" w:rsidR="007D4B0D" w:rsidRDefault="007D4B0D" w:rsidP="007D4B0D">
      <w:pPr>
        <w:rPr>
          <w:b/>
          <w:bCs/>
          <w:lang w:val="en-IN" w:eastAsia="x-none"/>
        </w:rPr>
      </w:pPr>
      <w:r>
        <w:rPr>
          <w:b/>
          <w:bCs/>
          <w:lang w:val="en-IN" w:eastAsia="x-none"/>
        </w:rPr>
        <w:t>VII. Conclusion</w:t>
      </w:r>
    </w:p>
    <w:p w14:paraId="27542EB4" w14:textId="3DF6074E" w:rsidR="007D4B0D" w:rsidRPr="007D4B0D" w:rsidRDefault="007D4B0D" w:rsidP="007D4B0D">
      <w:pPr>
        <w:jc w:val="both"/>
        <w:rPr>
          <w:lang w:val="en-IN" w:eastAsia="x-none"/>
        </w:rPr>
      </w:pPr>
      <w:r w:rsidRPr="007D4B0D">
        <w:rPr>
          <w:lang w:eastAsia="x-none"/>
        </w:rPr>
        <w:t>This paper introduces a decentralized RL-based solution for precision agriculture that leads to sustainability via multi-agent RL, IoTs automation, and renewable energy. Results indicate an average water saving of 28%, fertilizer reduction of 18% and yield improvement of 16% with 92% of environmental control achievements*. The modularity provides scalability and focibility, overcoming the scalability and focibility of centralized systems. However, challenges like communication delays and model tuning persist. Future advances, such as predictive analytics and MADRL, are likely to yield additional benefits. This paper points out the application of RL to optimize resources, enhance sustainability, and address agro-ecological problems.</w:t>
      </w:r>
    </w:p>
    <w:p w14:paraId="7F708247" w14:textId="6F60FBAC" w:rsidR="009303D9" w:rsidRDefault="006646AA" w:rsidP="004330CA">
      <w:pPr>
        <w:pStyle w:val="Heading5"/>
        <w:rPr>
          <w:b/>
          <w:bCs/>
          <w:color w:val="000000" w:themeColor="text1"/>
        </w:rPr>
      </w:pPr>
      <w:r w:rsidRPr="006646AA">
        <w:rPr>
          <w:b/>
          <w:bCs/>
          <w:color w:val="000000" w:themeColor="text1"/>
        </w:rPr>
        <w:t>VII.</w:t>
      </w:r>
      <w:r w:rsidR="009303D9" w:rsidRPr="006646AA">
        <w:rPr>
          <w:b/>
          <w:bCs/>
          <w:color w:val="000000" w:themeColor="text1"/>
        </w:rPr>
        <w:t>References</w:t>
      </w:r>
    </w:p>
    <w:p w14:paraId="1003DB5A" w14:textId="77777777" w:rsidR="006646AA" w:rsidRDefault="006646AA" w:rsidP="006646AA"/>
    <w:bookmarkEnd w:id="3"/>
    <w:p w14:paraId="7A768E1A" w14:textId="5E239802" w:rsidR="009303D9" w:rsidRDefault="00343CB7" w:rsidP="007815E1">
      <w:pPr>
        <w:jc w:val="both"/>
        <w:rPr>
          <w:color w:val="000000" w:themeColor="text1"/>
        </w:rPr>
      </w:pPr>
      <w:r>
        <w:rPr>
          <w:color w:val="000000" w:themeColor="text1"/>
        </w:rPr>
        <w:t>[1</w:t>
      </w:r>
      <w:r w:rsidR="00EA5579">
        <w:rPr>
          <w:color w:val="000000" w:themeColor="text1"/>
        </w:rPr>
        <w:t xml:space="preserve">] </w:t>
      </w:r>
      <w:proofErr w:type="spellStart"/>
      <w:r w:rsidR="00EA5579">
        <w:rPr>
          <w:color w:val="000000" w:themeColor="text1"/>
        </w:rPr>
        <w:t>TerteilA.A</w:t>
      </w:r>
      <w:proofErr w:type="spellEnd"/>
      <w:r w:rsidR="00EA5579" w:rsidRPr="007815E1">
        <w:rPr>
          <w:color w:val="000000" w:themeColor="text1"/>
        </w:rPr>
        <w:t>. Ali</w:t>
      </w:r>
      <w:r w:rsidR="007815E1" w:rsidRPr="007815E1">
        <w:rPr>
          <w:color w:val="000000" w:themeColor="text1"/>
        </w:rPr>
        <w:t>, Viraj Choksi, M B Potdar</w:t>
      </w:r>
      <w:r w:rsidR="006E0F9F">
        <w:rPr>
          <w:color w:val="000000" w:themeColor="text1"/>
        </w:rPr>
        <w:t xml:space="preserve"> –</w:t>
      </w:r>
      <w:r w:rsidR="007815E1" w:rsidRPr="007815E1">
        <w:rPr>
          <w:color w:val="000000" w:themeColor="text1"/>
        </w:rPr>
        <w:t xml:space="preserve"> </w:t>
      </w:r>
      <w:r w:rsidR="006E0F9F">
        <w:rPr>
          <w:color w:val="000000" w:themeColor="text1"/>
        </w:rPr>
        <w:t>“</w:t>
      </w:r>
      <w:r w:rsidR="007815E1" w:rsidRPr="007815E1">
        <w:rPr>
          <w:color w:val="000000" w:themeColor="text1"/>
        </w:rPr>
        <w:t xml:space="preserve">Precision Agriculture Monitoring System </w:t>
      </w:r>
      <w:r w:rsidR="006E0F9F">
        <w:rPr>
          <w:color w:val="000000" w:themeColor="text1"/>
        </w:rPr>
        <w:t>U</w:t>
      </w:r>
      <w:r w:rsidR="007815E1" w:rsidRPr="007815E1">
        <w:rPr>
          <w:color w:val="000000" w:themeColor="text1"/>
        </w:rPr>
        <w:t>sing Green Internet of Things (G-IoT)</w:t>
      </w:r>
      <w:r w:rsidR="00EA5579">
        <w:rPr>
          <w:color w:val="000000" w:themeColor="text1"/>
        </w:rPr>
        <w:t>”</w:t>
      </w:r>
      <w:r w:rsidR="00EA5579" w:rsidRPr="007815E1">
        <w:rPr>
          <w:color w:val="000000" w:themeColor="text1"/>
        </w:rPr>
        <w:t>.</w:t>
      </w:r>
      <w:r w:rsidR="007815E1" w:rsidRPr="007815E1">
        <w:rPr>
          <w:color w:val="000000" w:themeColor="text1"/>
        </w:rPr>
        <w:t xml:space="preserve"> IEEE (2024)</w:t>
      </w:r>
    </w:p>
    <w:p w14:paraId="204ED983" w14:textId="77777777" w:rsidR="00430333" w:rsidRDefault="00430333" w:rsidP="006E0F9F">
      <w:pPr>
        <w:jc w:val="both"/>
        <w:rPr>
          <w:color w:val="000000" w:themeColor="text1"/>
        </w:rPr>
      </w:pPr>
    </w:p>
    <w:p w14:paraId="0888CACF" w14:textId="6F6567DF" w:rsidR="007815E1" w:rsidRDefault="007815E1" w:rsidP="006E0F9F">
      <w:pPr>
        <w:jc w:val="both"/>
        <w:rPr>
          <w:color w:val="000000" w:themeColor="text1"/>
        </w:rPr>
      </w:pPr>
      <w:r>
        <w:rPr>
          <w:color w:val="000000" w:themeColor="text1"/>
        </w:rPr>
        <w:t xml:space="preserve">[2]   </w:t>
      </w:r>
      <w:proofErr w:type="spellStart"/>
      <w:r w:rsidR="006E0F9F" w:rsidRPr="006E0F9F">
        <w:rPr>
          <w:color w:val="000000" w:themeColor="text1"/>
        </w:rPr>
        <w:t>Nurzaman</w:t>
      </w:r>
      <w:proofErr w:type="spellEnd"/>
      <w:r w:rsidR="006E0F9F" w:rsidRPr="006E0F9F">
        <w:rPr>
          <w:color w:val="000000" w:themeColor="text1"/>
        </w:rPr>
        <w:t xml:space="preserve"> Ahmed, </w:t>
      </w:r>
      <w:proofErr w:type="spellStart"/>
      <w:r w:rsidR="006E0F9F" w:rsidRPr="006E0F9F">
        <w:rPr>
          <w:color w:val="000000" w:themeColor="text1"/>
        </w:rPr>
        <w:t>Debashis</w:t>
      </w:r>
      <w:proofErr w:type="spellEnd"/>
      <w:r w:rsidR="006E0F9F" w:rsidRPr="006E0F9F">
        <w:rPr>
          <w:color w:val="000000" w:themeColor="text1"/>
        </w:rPr>
        <w:t xml:space="preserve"> De, </w:t>
      </w:r>
      <w:r w:rsidR="006E0F9F">
        <w:rPr>
          <w:color w:val="000000" w:themeColor="text1"/>
        </w:rPr>
        <w:t>-</w:t>
      </w:r>
      <w:r w:rsidR="006E0F9F" w:rsidRPr="006E0F9F">
        <w:rPr>
          <w:color w:val="000000" w:themeColor="text1"/>
        </w:rPr>
        <w:t xml:space="preserve"> </w:t>
      </w:r>
      <w:r w:rsidR="006E0F9F">
        <w:rPr>
          <w:color w:val="000000" w:themeColor="text1"/>
        </w:rPr>
        <w:t>“</w:t>
      </w:r>
      <w:r w:rsidR="006E0F9F" w:rsidRPr="006E0F9F">
        <w:rPr>
          <w:color w:val="000000" w:themeColor="text1"/>
        </w:rPr>
        <w:t>Internet of Things (IoT) for Smart Precision</w:t>
      </w:r>
      <w:r w:rsidR="006E0F9F">
        <w:rPr>
          <w:color w:val="000000" w:themeColor="text1"/>
        </w:rPr>
        <w:t xml:space="preserve"> </w:t>
      </w:r>
      <w:r w:rsidR="006E0F9F" w:rsidRPr="006E0F9F">
        <w:rPr>
          <w:color w:val="000000" w:themeColor="text1"/>
        </w:rPr>
        <w:t>Agriculture and Farming in Rural Areas</w:t>
      </w:r>
      <w:r w:rsidR="006E0F9F">
        <w:rPr>
          <w:color w:val="000000" w:themeColor="text1"/>
        </w:rPr>
        <w:t>.”</w:t>
      </w:r>
      <w:r w:rsidR="006E0F9F" w:rsidRPr="006E0F9F">
        <w:rPr>
          <w:color w:val="000000" w:themeColor="text1"/>
        </w:rPr>
        <w:t xml:space="preserve"> IEEE (2020)</w:t>
      </w:r>
    </w:p>
    <w:p w14:paraId="53AE7C57" w14:textId="77777777" w:rsidR="000F46F4" w:rsidRDefault="000F46F4" w:rsidP="006E0F9F">
      <w:pPr>
        <w:jc w:val="both"/>
        <w:rPr>
          <w:color w:val="000000" w:themeColor="text1"/>
        </w:rPr>
      </w:pPr>
    </w:p>
    <w:p w14:paraId="5726FE8A" w14:textId="7024BFA2" w:rsidR="000F46F4" w:rsidRDefault="000F46F4" w:rsidP="00F05BF8">
      <w:pPr>
        <w:jc w:val="both"/>
        <w:rPr>
          <w:color w:val="000000" w:themeColor="text1"/>
        </w:rPr>
      </w:pPr>
      <w:r>
        <w:rPr>
          <w:color w:val="000000" w:themeColor="text1"/>
        </w:rPr>
        <w:t>[3</w:t>
      </w:r>
      <w:r w:rsidR="00EA5579">
        <w:rPr>
          <w:color w:val="000000" w:themeColor="text1"/>
        </w:rPr>
        <w:t>] Ersin</w:t>
      </w:r>
      <w:r w:rsidR="003D72F0" w:rsidRPr="00F05BF8">
        <w:rPr>
          <w:color w:val="000000" w:themeColor="text1"/>
        </w:rPr>
        <w:t xml:space="preserve"> </w:t>
      </w:r>
      <w:proofErr w:type="spellStart"/>
      <w:r w:rsidR="00EA5579" w:rsidRPr="00F05BF8">
        <w:rPr>
          <w:color w:val="000000" w:themeColor="text1"/>
        </w:rPr>
        <w:t>Elbasi</w:t>
      </w:r>
      <w:proofErr w:type="spellEnd"/>
      <w:r w:rsidR="00EA5579" w:rsidRPr="00F05BF8">
        <w:rPr>
          <w:color w:val="000000" w:themeColor="text1"/>
        </w:rPr>
        <w:t>, Nour</w:t>
      </w:r>
      <w:r w:rsidR="003D72F0" w:rsidRPr="00F05BF8">
        <w:rPr>
          <w:color w:val="000000" w:themeColor="text1"/>
        </w:rPr>
        <w:t xml:space="preserve"> </w:t>
      </w:r>
      <w:r w:rsidR="00EA5579" w:rsidRPr="00F05BF8">
        <w:rPr>
          <w:color w:val="000000" w:themeColor="text1"/>
        </w:rPr>
        <w:t>Mostafa, Zakwan</w:t>
      </w:r>
      <w:r w:rsidR="003D72F0" w:rsidRPr="00F05BF8">
        <w:rPr>
          <w:color w:val="000000" w:themeColor="text1"/>
        </w:rPr>
        <w:t xml:space="preserve"> </w:t>
      </w:r>
      <w:proofErr w:type="spellStart"/>
      <w:r w:rsidR="003D72F0" w:rsidRPr="00F05BF8">
        <w:rPr>
          <w:color w:val="000000" w:themeColor="text1"/>
        </w:rPr>
        <w:t>Alarnaout</w:t>
      </w:r>
      <w:proofErr w:type="spellEnd"/>
      <w:r w:rsidR="003D72F0" w:rsidRPr="00F05BF8">
        <w:rPr>
          <w:color w:val="000000" w:themeColor="text1"/>
        </w:rPr>
        <w:t xml:space="preserve">, Aymen I. </w:t>
      </w:r>
      <w:proofErr w:type="spellStart"/>
      <w:r w:rsidR="003D72F0" w:rsidRPr="00F05BF8">
        <w:rPr>
          <w:color w:val="000000" w:themeColor="text1"/>
        </w:rPr>
        <w:t>Zreikat</w:t>
      </w:r>
      <w:proofErr w:type="spellEnd"/>
      <w:r w:rsidR="003D72F0" w:rsidRPr="00F05BF8">
        <w:rPr>
          <w:color w:val="000000" w:themeColor="text1"/>
        </w:rPr>
        <w:t xml:space="preserve">, Elda Cina, Greeshma Varghese, Ahmed </w:t>
      </w:r>
      <w:proofErr w:type="spellStart"/>
      <w:r w:rsidR="003D72F0" w:rsidRPr="00F05BF8">
        <w:rPr>
          <w:color w:val="000000" w:themeColor="text1"/>
        </w:rPr>
        <w:t>Shdefat</w:t>
      </w:r>
      <w:proofErr w:type="spellEnd"/>
      <w:r w:rsidR="003D72F0" w:rsidRPr="00F05BF8">
        <w:rPr>
          <w:color w:val="000000" w:themeColor="text1"/>
        </w:rPr>
        <w:t xml:space="preserve">, Ahmet E. </w:t>
      </w:r>
      <w:proofErr w:type="spellStart"/>
      <w:r w:rsidR="003D72F0" w:rsidRPr="00F05BF8">
        <w:rPr>
          <w:color w:val="000000" w:themeColor="text1"/>
        </w:rPr>
        <w:t>Topcu</w:t>
      </w:r>
      <w:proofErr w:type="spellEnd"/>
      <w:r w:rsidR="003D72F0" w:rsidRPr="00F05BF8">
        <w:rPr>
          <w:color w:val="000000" w:themeColor="text1"/>
        </w:rPr>
        <w:t xml:space="preserve">, </w:t>
      </w:r>
      <w:proofErr w:type="spellStart"/>
      <w:r w:rsidR="003D72F0" w:rsidRPr="00F05BF8">
        <w:rPr>
          <w:color w:val="000000" w:themeColor="text1"/>
        </w:rPr>
        <w:t>Wiem</w:t>
      </w:r>
      <w:proofErr w:type="spellEnd"/>
      <w:r w:rsidR="003D72F0" w:rsidRPr="00F05BF8">
        <w:rPr>
          <w:color w:val="000000" w:themeColor="text1"/>
        </w:rPr>
        <w:t xml:space="preserve"> Abdelbaki, Shinu Mathew, And Chamseddine Zaki </w:t>
      </w:r>
      <w:r w:rsidR="00EA5579" w:rsidRPr="00F05BF8">
        <w:rPr>
          <w:color w:val="000000" w:themeColor="text1"/>
        </w:rPr>
        <w:t>- Artificial</w:t>
      </w:r>
      <w:r w:rsidR="00F05BF8" w:rsidRPr="00F05BF8">
        <w:rPr>
          <w:color w:val="000000" w:themeColor="text1"/>
        </w:rPr>
        <w:t xml:space="preserve"> Intelligence Technology in the</w:t>
      </w:r>
      <w:r w:rsidR="00F05BF8">
        <w:rPr>
          <w:color w:val="000000" w:themeColor="text1"/>
        </w:rPr>
        <w:t xml:space="preserve"> </w:t>
      </w:r>
      <w:r w:rsidR="00F05BF8" w:rsidRPr="00F05BF8">
        <w:rPr>
          <w:color w:val="000000" w:themeColor="text1"/>
        </w:rPr>
        <w:t>Agricultural Sector. IEEE Access (2023)</w:t>
      </w:r>
    </w:p>
    <w:p w14:paraId="1A178394" w14:textId="77777777" w:rsidR="00F05BF8" w:rsidRDefault="00F05BF8" w:rsidP="00F05BF8">
      <w:pPr>
        <w:jc w:val="both"/>
        <w:rPr>
          <w:color w:val="000000" w:themeColor="text1"/>
        </w:rPr>
      </w:pPr>
    </w:p>
    <w:p w14:paraId="0CF0F1AD" w14:textId="77777777" w:rsidR="00F05BF8" w:rsidRPr="00F05BF8" w:rsidRDefault="00F05BF8" w:rsidP="00F05BF8">
      <w:pPr>
        <w:jc w:val="both"/>
        <w:rPr>
          <w:color w:val="000000" w:themeColor="text1"/>
        </w:rPr>
      </w:pPr>
      <w:r>
        <w:rPr>
          <w:color w:val="000000" w:themeColor="text1"/>
        </w:rPr>
        <w:t>[4]</w:t>
      </w:r>
      <w:r w:rsidRPr="00F05BF8">
        <w:rPr>
          <w:color w:val="000000" w:themeColor="text1"/>
        </w:rPr>
        <w:t xml:space="preserve"> MD. NAJMUL MOWLA, KHALED M. RABIE, NEAZMULMOWLA, A. F. M. SHAHEN SHAH AND</w:t>
      </w:r>
    </w:p>
    <w:p w14:paraId="388B7D40" w14:textId="323FB584" w:rsidR="00F05BF8" w:rsidRDefault="00F05BF8" w:rsidP="00F05BF8">
      <w:pPr>
        <w:jc w:val="both"/>
        <w:rPr>
          <w:color w:val="000000" w:themeColor="text1"/>
        </w:rPr>
      </w:pPr>
      <w:r w:rsidRPr="00F05BF8">
        <w:rPr>
          <w:color w:val="000000" w:themeColor="text1"/>
        </w:rPr>
        <w:t xml:space="preserve"> THOKOZANI SHONGWE </w:t>
      </w:r>
      <w:r w:rsidR="00EA5579" w:rsidRPr="00F05BF8">
        <w:rPr>
          <w:color w:val="000000" w:themeColor="text1"/>
        </w:rPr>
        <w:t>- Internet</w:t>
      </w:r>
      <w:r w:rsidRPr="00F05BF8">
        <w:rPr>
          <w:color w:val="000000" w:themeColor="text1"/>
        </w:rPr>
        <w:t xml:space="preserve"> of Things and Wireless Sensor Networks</w:t>
      </w:r>
      <w:r>
        <w:rPr>
          <w:color w:val="000000" w:themeColor="text1"/>
        </w:rPr>
        <w:t xml:space="preserve"> </w:t>
      </w:r>
      <w:r w:rsidRPr="00F05BF8">
        <w:rPr>
          <w:color w:val="000000" w:themeColor="text1"/>
        </w:rPr>
        <w:t xml:space="preserve">for Smart Agriculture </w:t>
      </w:r>
      <w:r w:rsidR="00EA5579" w:rsidRPr="00F05BF8">
        <w:rPr>
          <w:color w:val="000000" w:themeColor="text1"/>
        </w:rPr>
        <w:t>Applications.</w:t>
      </w:r>
      <w:r w:rsidRPr="00F05BF8">
        <w:rPr>
          <w:color w:val="000000" w:themeColor="text1"/>
        </w:rPr>
        <w:t xml:space="preserve"> IEEE Access (2023)</w:t>
      </w:r>
    </w:p>
    <w:p w14:paraId="0386C98E" w14:textId="77777777" w:rsidR="00F05BF8" w:rsidRDefault="00F05BF8" w:rsidP="00F05BF8">
      <w:pPr>
        <w:jc w:val="both"/>
        <w:rPr>
          <w:color w:val="000000" w:themeColor="text1"/>
        </w:rPr>
      </w:pPr>
    </w:p>
    <w:p w14:paraId="3CE2BA04" w14:textId="2BA15627" w:rsidR="00F05BF8" w:rsidRDefault="00F05BF8" w:rsidP="003D72F0">
      <w:pPr>
        <w:jc w:val="both"/>
        <w:rPr>
          <w:color w:val="000000" w:themeColor="text1"/>
        </w:rPr>
      </w:pPr>
      <w:r>
        <w:rPr>
          <w:color w:val="000000" w:themeColor="text1"/>
        </w:rPr>
        <w:t>[5</w:t>
      </w:r>
      <w:r w:rsidR="00EA5579">
        <w:rPr>
          <w:color w:val="000000" w:themeColor="text1"/>
        </w:rPr>
        <w:t>]</w:t>
      </w:r>
      <w:r w:rsidR="00EA5579" w:rsidRPr="003D72F0">
        <w:t xml:space="preserve"> </w:t>
      </w:r>
      <w:r w:rsidR="00EA5579">
        <w:t>Abdellatif</w:t>
      </w:r>
      <w:r w:rsidR="003D72F0" w:rsidRPr="003D72F0">
        <w:rPr>
          <w:color w:val="000000" w:themeColor="text1"/>
        </w:rPr>
        <w:t xml:space="preserve"> Soussi, Enrico Zero, Roberto </w:t>
      </w:r>
      <w:proofErr w:type="spellStart"/>
      <w:r w:rsidR="003D72F0" w:rsidRPr="003D72F0">
        <w:rPr>
          <w:color w:val="000000" w:themeColor="text1"/>
        </w:rPr>
        <w:t>Sacile</w:t>
      </w:r>
      <w:proofErr w:type="spellEnd"/>
      <w:r w:rsidR="003D72F0" w:rsidRPr="003D72F0">
        <w:rPr>
          <w:color w:val="000000" w:themeColor="text1"/>
        </w:rPr>
        <w:t xml:space="preserve">, Daniele </w:t>
      </w:r>
      <w:proofErr w:type="spellStart"/>
      <w:r w:rsidR="003D72F0" w:rsidRPr="003D72F0">
        <w:rPr>
          <w:color w:val="000000" w:themeColor="text1"/>
        </w:rPr>
        <w:t>Trinchero</w:t>
      </w:r>
      <w:proofErr w:type="spellEnd"/>
      <w:r w:rsidR="003D72F0" w:rsidRPr="003D72F0">
        <w:rPr>
          <w:color w:val="000000" w:themeColor="text1"/>
        </w:rPr>
        <w:t xml:space="preserve"> and Marco Fossa </w:t>
      </w:r>
      <w:r w:rsidR="003D72F0">
        <w:rPr>
          <w:color w:val="000000" w:themeColor="text1"/>
        </w:rPr>
        <w:t>-</w:t>
      </w:r>
      <w:r w:rsidR="003D72F0" w:rsidRPr="003D72F0">
        <w:rPr>
          <w:color w:val="000000" w:themeColor="text1"/>
        </w:rPr>
        <w:t xml:space="preserve"> Smart Sensors and Smart Data for Precision Agriculture. Sensors (2024)</w:t>
      </w:r>
    </w:p>
    <w:p w14:paraId="7B3DCEA7" w14:textId="77777777" w:rsidR="003D72F0" w:rsidRDefault="003D72F0" w:rsidP="003D72F0">
      <w:pPr>
        <w:jc w:val="both"/>
        <w:rPr>
          <w:color w:val="000000" w:themeColor="text1"/>
        </w:rPr>
      </w:pPr>
    </w:p>
    <w:p w14:paraId="2FE47259" w14:textId="33AD12C8" w:rsidR="003D72F0" w:rsidRDefault="003D72F0" w:rsidP="003D72F0">
      <w:pPr>
        <w:jc w:val="both"/>
        <w:rPr>
          <w:color w:val="000000" w:themeColor="text1"/>
        </w:rPr>
      </w:pPr>
      <w:r>
        <w:rPr>
          <w:color w:val="000000" w:themeColor="text1"/>
        </w:rPr>
        <w:t xml:space="preserve">[6] </w:t>
      </w:r>
      <w:r w:rsidRPr="003D72F0">
        <w:rPr>
          <w:color w:val="000000" w:themeColor="text1"/>
        </w:rPr>
        <w:t xml:space="preserve">Ayan Dutta, Patrick Kreidl, </w:t>
      </w:r>
      <w:proofErr w:type="spellStart"/>
      <w:r w:rsidRPr="003D72F0">
        <w:rPr>
          <w:color w:val="000000" w:themeColor="text1"/>
        </w:rPr>
        <w:t>Swapnoneel</w:t>
      </w:r>
      <w:proofErr w:type="spellEnd"/>
      <w:r w:rsidRPr="003D72F0">
        <w:rPr>
          <w:color w:val="000000" w:themeColor="text1"/>
        </w:rPr>
        <w:t xml:space="preserve"> Roy, And Ladislau </w:t>
      </w:r>
      <w:proofErr w:type="spellStart"/>
      <w:r w:rsidRPr="003D72F0">
        <w:rPr>
          <w:color w:val="000000" w:themeColor="text1"/>
        </w:rPr>
        <w:t>Boloni</w:t>
      </w:r>
      <w:proofErr w:type="spellEnd"/>
      <w:r w:rsidRPr="003D72F0">
        <w:rPr>
          <w:color w:val="000000" w:themeColor="text1"/>
        </w:rPr>
        <w:t xml:space="preserve"> </w:t>
      </w:r>
      <w:r w:rsidR="00EA5579" w:rsidRPr="003D72F0">
        <w:rPr>
          <w:color w:val="000000" w:themeColor="text1"/>
        </w:rPr>
        <w:t>- Multi</w:t>
      </w:r>
      <w:r w:rsidRPr="003D72F0">
        <w:rPr>
          <w:color w:val="000000" w:themeColor="text1"/>
        </w:rPr>
        <w:t>-Robot Information Gathering for Precision Agriculture. IEEE Access (2021)</w:t>
      </w:r>
    </w:p>
    <w:p w14:paraId="5288956D" w14:textId="77777777" w:rsidR="00240192" w:rsidRDefault="00240192" w:rsidP="003D72F0">
      <w:pPr>
        <w:jc w:val="both"/>
        <w:rPr>
          <w:color w:val="000000" w:themeColor="text1"/>
        </w:rPr>
      </w:pPr>
    </w:p>
    <w:p w14:paraId="190F1D6E" w14:textId="183E9165" w:rsidR="00240192" w:rsidRDefault="00240192" w:rsidP="003D72F0">
      <w:pPr>
        <w:jc w:val="both"/>
        <w:rPr>
          <w:color w:val="000000" w:themeColor="text1"/>
        </w:rPr>
      </w:pPr>
      <w:r>
        <w:rPr>
          <w:color w:val="000000" w:themeColor="text1"/>
        </w:rPr>
        <w:t xml:space="preserve">[7] </w:t>
      </w:r>
      <w:proofErr w:type="spellStart"/>
      <w:r w:rsidRPr="00240192">
        <w:rPr>
          <w:color w:val="000000" w:themeColor="text1"/>
        </w:rPr>
        <w:t>karuppaiya</w:t>
      </w:r>
      <w:proofErr w:type="spellEnd"/>
      <w:r w:rsidRPr="00240192">
        <w:rPr>
          <w:color w:val="000000" w:themeColor="text1"/>
        </w:rPr>
        <w:t xml:space="preserve"> M, Muthukumaran A, Tamilarasan S, Vishali - An Integrated Chatbot Platform for Precision Agriculture and Farmer </w:t>
      </w:r>
      <w:r w:rsidR="00EA5579" w:rsidRPr="00240192">
        <w:rPr>
          <w:color w:val="000000" w:themeColor="text1"/>
        </w:rPr>
        <w:t>Support:</w:t>
      </w:r>
      <w:r w:rsidRPr="00240192">
        <w:rPr>
          <w:color w:val="000000" w:themeColor="text1"/>
        </w:rPr>
        <w:t xml:space="preserve"> Agri bot. IEEE (2024)  </w:t>
      </w:r>
    </w:p>
    <w:p w14:paraId="58FA779C" w14:textId="77777777" w:rsidR="00B408A0" w:rsidRDefault="00B408A0" w:rsidP="003D72F0">
      <w:pPr>
        <w:jc w:val="both"/>
        <w:rPr>
          <w:color w:val="000000" w:themeColor="text1"/>
        </w:rPr>
      </w:pPr>
    </w:p>
    <w:p w14:paraId="6B19A9B6" w14:textId="4C276ACD" w:rsidR="00B408A0" w:rsidRDefault="00B408A0" w:rsidP="003D72F0">
      <w:pPr>
        <w:jc w:val="both"/>
        <w:rPr>
          <w:color w:val="000000" w:themeColor="text1"/>
        </w:rPr>
      </w:pPr>
      <w:r>
        <w:rPr>
          <w:color w:val="000000" w:themeColor="text1"/>
        </w:rPr>
        <w:t xml:space="preserve">[8] </w:t>
      </w:r>
      <w:r w:rsidRPr="00B408A0">
        <w:rPr>
          <w:color w:val="000000" w:themeColor="text1"/>
        </w:rPr>
        <w:t>Abhinav Sharma, Vinay Chowdary, Arpit Jain, Prateek Gupta - Machine Learning Applications for Precision Agriculture. IEEE Access (2021)</w:t>
      </w:r>
    </w:p>
    <w:p w14:paraId="6EC9B055" w14:textId="77777777" w:rsidR="00B408A0" w:rsidRDefault="00B408A0" w:rsidP="003D72F0">
      <w:pPr>
        <w:jc w:val="both"/>
        <w:rPr>
          <w:color w:val="000000" w:themeColor="text1"/>
        </w:rPr>
      </w:pPr>
    </w:p>
    <w:p w14:paraId="7564772C" w14:textId="4D735B0E" w:rsidR="00B408A0" w:rsidRDefault="00B408A0" w:rsidP="003D72F0">
      <w:pPr>
        <w:jc w:val="both"/>
        <w:rPr>
          <w:color w:val="000000" w:themeColor="text1"/>
        </w:rPr>
      </w:pPr>
      <w:r>
        <w:rPr>
          <w:color w:val="000000" w:themeColor="text1"/>
        </w:rPr>
        <w:t>[9</w:t>
      </w:r>
      <w:r w:rsidR="00EA5579">
        <w:rPr>
          <w:color w:val="000000" w:themeColor="text1"/>
        </w:rPr>
        <w:t>] Madalina</w:t>
      </w:r>
      <w:r w:rsidRPr="00B408A0">
        <w:rPr>
          <w:color w:val="000000" w:themeColor="text1"/>
        </w:rPr>
        <w:t xml:space="preserve"> </w:t>
      </w:r>
      <w:proofErr w:type="spellStart"/>
      <w:r w:rsidRPr="00B408A0">
        <w:rPr>
          <w:color w:val="000000" w:themeColor="text1"/>
        </w:rPr>
        <w:t>Mioara</w:t>
      </w:r>
      <w:proofErr w:type="spellEnd"/>
      <w:r w:rsidRPr="00B408A0">
        <w:rPr>
          <w:color w:val="000000" w:themeColor="text1"/>
        </w:rPr>
        <w:t xml:space="preserve"> </w:t>
      </w:r>
      <w:proofErr w:type="spellStart"/>
      <w:r w:rsidRPr="00B408A0">
        <w:rPr>
          <w:color w:val="000000" w:themeColor="text1"/>
        </w:rPr>
        <w:t>Anghelof</w:t>
      </w:r>
      <w:proofErr w:type="spellEnd"/>
      <w:r w:rsidRPr="00B408A0">
        <w:rPr>
          <w:color w:val="000000" w:themeColor="text1"/>
        </w:rPr>
        <w:t xml:space="preserve">, George Suciu, Razvan Craciunescu, Cristina </w:t>
      </w:r>
      <w:proofErr w:type="spellStart"/>
      <w:r w:rsidRPr="00B408A0">
        <w:rPr>
          <w:color w:val="000000" w:themeColor="text1"/>
        </w:rPr>
        <w:t>Marghescu</w:t>
      </w:r>
      <w:proofErr w:type="spellEnd"/>
      <w:r w:rsidRPr="00B408A0">
        <w:rPr>
          <w:color w:val="000000" w:themeColor="text1"/>
        </w:rPr>
        <w:t xml:space="preserve"> - Intelligent System </w:t>
      </w:r>
      <w:r w:rsidR="00EA5579" w:rsidRPr="00B408A0">
        <w:rPr>
          <w:color w:val="000000" w:themeColor="text1"/>
        </w:rPr>
        <w:t>for</w:t>
      </w:r>
      <w:r w:rsidRPr="00B408A0">
        <w:rPr>
          <w:color w:val="000000" w:themeColor="text1"/>
        </w:rPr>
        <w:t xml:space="preserve"> Precision Agriculture. I</w:t>
      </w:r>
      <w:r>
        <w:rPr>
          <w:color w:val="000000" w:themeColor="text1"/>
        </w:rPr>
        <w:t>EEE</w:t>
      </w:r>
      <w:r w:rsidRPr="00B408A0">
        <w:rPr>
          <w:color w:val="000000" w:themeColor="text1"/>
        </w:rPr>
        <w:t xml:space="preserve"> (2020)</w:t>
      </w:r>
    </w:p>
    <w:p w14:paraId="5A813885" w14:textId="77777777" w:rsidR="00B408A0" w:rsidRDefault="00B408A0" w:rsidP="003D72F0">
      <w:pPr>
        <w:jc w:val="both"/>
        <w:rPr>
          <w:color w:val="000000" w:themeColor="text1"/>
        </w:rPr>
      </w:pPr>
    </w:p>
    <w:p w14:paraId="13D4150C" w14:textId="09BB4B33" w:rsidR="00B408A0" w:rsidRDefault="00B408A0" w:rsidP="003D72F0">
      <w:pPr>
        <w:jc w:val="both"/>
        <w:rPr>
          <w:color w:val="000000" w:themeColor="text1"/>
        </w:rPr>
      </w:pPr>
      <w:r>
        <w:rPr>
          <w:color w:val="000000" w:themeColor="text1"/>
        </w:rPr>
        <w:t xml:space="preserve">[10] </w:t>
      </w:r>
      <w:r w:rsidR="008B51C6" w:rsidRPr="008B51C6">
        <w:rPr>
          <w:color w:val="000000" w:themeColor="text1"/>
        </w:rPr>
        <w:t xml:space="preserve">George Suciu, Ioana Marcu, Cristina </w:t>
      </w:r>
      <w:proofErr w:type="spellStart"/>
      <w:r w:rsidR="008B51C6" w:rsidRPr="008B51C6">
        <w:rPr>
          <w:color w:val="000000" w:themeColor="text1"/>
        </w:rPr>
        <w:t>Balaceanu</w:t>
      </w:r>
      <w:proofErr w:type="spellEnd"/>
      <w:r w:rsidR="008B51C6" w:rsidRPr="008B51C6">
        <w:rPr>
          <w:color w:val="000000" w:themeColor="text1"/>
        </w:rPr>
        <w:t xml:space="preserve">, Marius Dobrea </w:t>
      </w:r>
      <w:r w:rsidR="00EA5579" w:rsidRPr="008B51C6">
        <w:rPr>
          <w:color w:val="000000" w:themeColor="text1"/>
        </w:rPr>
        <w:t>- Efficient</w:t>
      </w:r>
      <w:r w:rsidR="008B51C6" w:rsidRPr="008B51C6">
        <w:rPr>
          <w:color w:val="000000" w:themeColor="text1"/>
        </w:rPr>
        <w:t xml:space="preserve"> IoT system for Precision Agriculture. EMES (2019)   </w:t>
      </w:r>
    </w:p>
    <w:p w14:paraId="3991A8F7" w14:textId="77777777" w:rsidR="008B51C6" w:rsidRDefault="008B51C6" w:rsidP="003D72F0">
      <w:pPr>
        <w:jc w:val="both"/>
        <w:rPr>
          <w:color w:val="000000" w:themeColor="text1"/>
        </w:rPr>
      </w:pPr>
    </w:p>
    <w:p w14:paraId="77E8BE68" w14:textId="1E54E7CE" w:rsidR="008B51C6" w:rsidRDefault="008B51C6" w:rsidP="003D72F0">
      <w:pPr>
        <w:jc w:val="both"/>
        <w:rPr>
          <w:color w:val="000000" w:themeColor="text1"/>
        </w:rPr>
      </w:pPr>
      <w:r>
        <w:rPr>
          <w:color w:val="000000" w:themeColor="text1"/>
        </w:rPr>
        <w:t xml:space="preserve">[11] </w:t>
      </w:r>
      <w:r w:rsidRPr="008B51C6">
        <w:rPr>
          <w:color w:val="000000" w:themeColor="text1"/>
        </w:rPr>
        <w:t xml:space="preserve">A </w:t>
      </w:r>
      <w:proofErr w:type="spellStart"/>
      <w:r w:rsidRPr="008B51C6">
        <w:rPr>
          <w:color w:val="000000" w:themeColor="text1"/>
        </w:rPr>
        <w:t>Venkateshwar</w:t>
      </w:r>
      <w:proofErr w:type="spellEnd"/>
      <w:r w:rsidRPr="008B51C6">
        <w:rPr>
          <w:color w:val="000000" w:themeColor="text1"/>
        </w:rPr>
        <w:t xml:space="preserve">, </w:t>
      </w:r>
      <w:proofErr w:type="spellStart"/>
      <w:r w:rsidRPr="008B51C6">
        <w:rPr>
          <w:color w:val="000000" w:themeColor="text1"/>
        </w:rPr>
        <w:t>Venkanagouda</w:t>
      </w:r>
      <w:proofErr w:type="spellEnd"/>
      <w:r w:rsidRPr="008B51C6">
        <w:rPr>
          <w:color w:val="000000" w:themeColor="text1"/>
        </w:rPr>
        <w:t xml:space="preserve"> C Patil -A Decentralized Multi Competitive Clustering in Wireless Sensor Networks for the Precision Agriculture. ICCTCEEC (2017)</w:t>
      </w:r>
    </w:p>
    <w:p w14:paraId="4C14BD7B" w14:textId="77777777" w:rsidR="008B51C6" w:rsidRDefault="008B51C6" w:rsidP="003D72F0">
      <w:pPr>
        <w:jc w:val="both"/>
        <w:rPr>
          <w:color w:val="000000" w:themeColor="text1"/>
        </w:rPr>
      </w:pPr>
    </w:p>
    <w:p w14:paraId="2A0AC753" w14:textId="42E41DF7" w:rsidR="008B51C6" w:rsidRDefault="008B51C6" w:rsidP="003D72F0">
      <w:pPr>
        <w:jc w:val="both"/>
        <w:rPr>
          <w:color w:val="000000" w:themeColor="text1"/>
        </w:rPr>
      </w:pPr>
      <w:r>
        <w:rPr>
          <w:color w:val="000000" w:themeColor="text1"/>
        </w:rPr>
        <w:t xml:space="preserve">[12] </w:t>
      </w:r>
      <w:r w:rsidRPr="008B51C6">
        <w:rPr>
          <w:color w:val="000000" w:themeColor="text1"/>
        </w:rPr>
        <w:t>Sophocleous Marios, Julius Georgiou - Precision Agriculture: Challenges in Sensors and Electronics for Real-time Soil and Plant Monitoring. IEEE (2017)</w:t>
      </w:r>
    </w:p>
    <w:p w14:paraId="398C98EC" w14:textId="77777777" w:rsidR="00F33041" w:rsidRDefault="00F33041" w:rsidP="003D72F0">
      <w:pPr>
        <w:jc w:val="both"/>
        <w:rPr>
          <w:color w:val="000000" w:themeColor="text1"/>
        </w:rPr>
      </w:pPr>
    </w:p>
    <w:p w14:paraId="0691B5E8" w14:textId="569A4B46" w:rsidR="00F33041" w:rsidRDefault="00F33041" w:rsidP="003D72F0">
      <w:pPr>
        <w:jc w:val="both"/>
        <w:rPr>
          <w:color w:val="000000" w:themeColor="text1"/>
        </w:rPr>
      </w:pPr>
      <w:r>
        <w:rPr>
          <w:color w:val="000000" w:themeColor="text1"/>
        </w:rPr>
        <w:t xml:space="preserve">[13] </w:t>
      </w:r>
      <w:r w:rsidRPr="00F33041">
        <w:rPr>
          <w:color w:val="000000" w:themeColor="text1"/>
        </w:rPr>
        <w:t xml:space="preserve">Ricardo S. Alonso, Ines Sitton-Candanedo, Roberto Casado-Vara, Javier </w:t>
      </w:r>
      <w:r w:rsidR="00EA5579" w:rsidRPr="00F33041">
        <w:rPr>
          <w:color w:val="000000" w:themeColor="text1"/>
        </w:rPr>
        <w:t>Prieto, Juan</w:t>
      </w:r>
      <w:r w:rsidRPr="00F33041">
        <w:rPr>
          <w:color w:val="000000" w:themeColor="text1"/>
        </w:rPr>
        <w:t xml:space="preserve"> M. Corchado - Deep Reinforcement Learning for the management of Software-Defined Networks in Smart Farming. IEEE (2020)</w:t>
      </w:r>
    </w:p>
    <w:p w14:paraId="48DA9A2A" w14:textId="77777777" w:rsidR="00E04CBB" w:rsidRDefault="00E04CBB" w:rsidP="003D72F0">
      <w:pPr>
        <w:jc w:val="both"/>
        <w:rPr>
          <w:color w:val="000000" w:themeColor="text1"/>
        </w:rPr>
      </w:pPr>
    </w:p>
    <w:p w14:paraId="45D22C03" w14:textId="31B9DA11" w:rsidR="00E04CBB" w:rsidRDefault="00E04CBB" w:rsidP="003D72F0">
      <w:pPr>
        <w:jc w:val="both"/>
        <w:rPr>
          <w:color w:val="000000" w:themeColor="text1"/>
        </w:rPr>
      </w:pPr>
      <w:r>
        <w:rPr>
          <w:color w:val="000000" w:themeColor="text1"/>
        </w:rPr>
        <w:t xml:space="preserve">[14] </w:t>
      </w:r>
      <w:r w:rsidRPr="00E04CBB">
        <w:rPr>
          <w:color w:val="000000" w:themeColor="text1"/>
        </w:rPr>
        <w:t xml:space="preserve">Richard Charles Andrew, Reza Malekian, Dijana </w:t>
      </w:r>
      <w:proofErr w:type="spellStart"/>
      <w:r w:rsidRPr="00E04CBB">
        <w:rPr>
          <w:color w:val="000000" w:themeColor="text1"/>
        </w:rPr>
        <w:t>Capeska</w:t>
      </w:r>
      <w:proofErr w:type="spellEnd"/>
      <w:r w:rsidRPr="00E04CBB">
        <w:rPr>
          <w:color w:val="000000" w:themeColor="text1"/>
        </w:rPr>
        <w:t xml:space="preserve"> </w:t>
      </w:r>
      <w:proofErr w:type="spellStart"/>
      <w:r w:rsidRPr="00E04CBB">
        <w:rPr>
          <w:color w:val="000000" w:themeColor="text1"/>
        </w:rPr>
        <w:t>Bogatinoska</w:t>
      </w:r>
      <w:proofErr w:type="spellEnd"/>
      <w:r w:rsidRPr="00E04CBB">
        <w:rPr>
          <w:color w:val="000000" w:themeColor="text1"/>
        </w:rPr>
        <w:t xml:space="preserve"> -</w:t>
      </w:r>
      <w:r>
        <w:rPr>
          <w:color w:val="000000" w:themeColor="text1"/>
        </w:rPr>
        <w:t xml:space="preserve"> </w:t>
      </w:r>
      <w:r w:rsidRPr="00E04CBB">
        <w:rPr>
          <w:color w:val="000000" w:themeColor="text1"/>
        </w:rPr>
        <w:t>I</w:t>
      </w:r>
      <w:r w:rsidR="00EA5579">
        <w:rPr>
          <w:color w:val="000000" w:themeColor="text1"/>
        </w:rPr>
        <w:t>O</w:t>
      </w:r>
      <w:r w:rsidRPr="00E04CBB">
        <w:rPr>
          <w:color w:val="000000" w:themeColor="text1"/>
        </w:rPr>
        <w:t>T solutions for precision agriculture. MIPRO (2018)</w:t>
      </w:r>
    </w:p>
    <w:p w14:paraId="12422193" w14:textId="77777777" w:rsidR="00B3193A" w:rsidRDefault="00B3193A" w:rsidP="003D72F0">
      <w:pPr>
        <w:jc w:val="both"/>
        <w:rPr>
          <w:color w:val="000000" w:themeColor="text1"/>
        </w:rPr>
      </w:pPr>
    </w:p>
    <w:p w14:paraId="64131708" w14:textId="3E49DFE1" w:rsidR="00B3193A" w:rsidRDefault="00B3193A" w:rsidP="003D72F0">
      <w:pPr>
        <w:jc w:val="both"/>
        <w:rPr>
          <w:color w:val="000000" w:themeColor="text1"/>
        </w:rPr>
      </w:pPr>
      <w:r>
        <w:rPr>
          <w:color w:val="000000" w:themeColor="text1"/>
        </w:rPr>
        <w:t xml:space="preserve">[15] </w:t>
      </w:r>
      <w:r w:rsidR="00436010" w:rsidRPr="00436010">
        <w:rPr>
          <w:color w:val="000000" w:themeColor="text1"/>
        </w:rPr>
        <w:t>Chun-Hsian Huang, Bo-Wei Chen, Yi-Jie Lin, And Jia-Xuan Zheng - Smart Crop Growth Monitoring Based on System Adaptivity and Edge AI. IEEE Access (2022)</w:t>
      </w:r>
    </w:p>
    <w:p w14:paraId="742AC3E4" w14:textId="77777777" w:rsidR="00303440" w:rsidRDefault="00303440" w:rsidP="003D72F0">
      <w:pPr>
        <w:jc w:val="both"/>
        <w:rPr>
          <w:color w:val="000000" w:themeColor="text1"/>
        </w:rPr>
      </w:pPr>
    </w:p>
    <w:p w14:paraId="40B7F7AB" w14:textId="52CE5CF5" w:rsidR="00303440" w:rsidRDefault="00303440" w:rsidP="003D72F0">
      <w:pPr>
        <w:jc w:val="both"/>
        <w:rPr>
          <w:color w:val="000000" w:themeColor="text1"/>
        </w:rPr>
      </w:pPr>
      <w:r>
        <w:rPr>
          <w:color w:val="000000" w:themeColor="text1"/>
        </w:rPr>
        <w:t xml:space="preserve">[16] </w:t>
      </w:r>
      <w:r w:rsidRPr="00303440">
        <w:rPr>
          <w:color w:val="000000" w:themeColor="text1"/>
        </w:rPr>
        <w:t xml:space="preserve">Sergey Nesteruk, Dmitrii Shadrin, Vladislav Kovalenko, Antonio Rodr </w:t>
      </w:r>
      <w:proofErr w:type="spellStart"/>
      <w:r w:rsidRPr="00303440">
        <w:rPr>
          <w:color w:val="000000" w:themeColor="text1"/>
        </w:rPr>
        <w:t>ıguez</w:t>
      </w:r>
      <w:proofErr w:type="spellEnd"/>
      <w:r w:rsidRPr="00303440">
        <w:rPr>
          <w:color w:val="000000" w:themeColor="text1"/>
        </w:rPr>
        <w:t xml:space="preserve">-S </w:t>
      </w:r>
      <w:proofErr w:type="spellStart"/>
      <w:r w:rsidRPr="00303440">
        <w:rPr>
          <w:color w:val="000000" w:themeColor="text1"/>
        </w:rPr>
        <w:t>anchez</w:t>
      </w:r>
      <w:proofErr w:type="spellEnd"/>
      <w:r w:rsidRPr="00303440">
        <w:rPr>
          <w:color w:val="000000" w:themeColor="text1"/>
        </w:rPr>
        <w:t>, Andrey Somov - Plant Growth Prediction through Intelligent Embedded Sensing. IEEE (2020)</w:t>
      </w:r>
    </w:p>
    <w:p w14:paraId="44BE3F29" w14:textId="77777777" w:rsidR="00EA5579" w:rsidRDefault="00EA5579" w:rsidP="003D72F0">
      <w:pPr>
        <w:jc w:val="both"/>
        <w:rPr>
          <w:color w:val="000000" w:themeColor="text1"/>
        </w:rPr>
      </w:pPr>
    </w:p>
    <w:p w14:paraId="4E2786AC" w14:textId="1D50EDC4" w:rsidR="00777353" w:rsidRPr="00844060" w:rsidRDefault="00777353" w:rsidP="003D72F0">
      <w:pPr>
        <w:jc w:val="both"/>
        <w:rPr>
          <w:color w:val="000000" w:themeColor="text1"/>
        </w:rPr>
      </w:pPr>
      <w:r>
        <w:rPr>
          <w:color w:val="000000" w:themeColor="text1"/>
        </w:rPr>
        <w:t xml:space="preserve">[17] </w:t>
      </w:r>
      <w:r w:rsidRPr="00777353">
        <w:rPr>
          <w:color w:val="000000" w:themeColor="text1"/>
        </w:rPr>
        <w:t xml:space="preserve">Prathibha S R, Anupama </w:t>
      </w:r>
      <w:proofErr w:type="spellStart"/>
      <w:r w:rsidR="00EA5579" w:rsidRPr="00777353">
        <w:rPr>
          <w:color w:val="000000" w:themeColor="text1"/>
        </w:rPr>
        <w:t>Hongal</w:t>
      </w:r>
      <w:proofErr w:type="spellEnd"/>
      <w:r w:rsidR="00EA5579" w:rsidRPr="00777353">
        <w:rPr>
          <w:color w:val="000000" w:themeColor="text1"/>
        </w:rPr>
        <w:t>,</w:t>
      </w:r>
      <w:r w:rsidRPr="00777353">
        <w:rPr>
          <w:color w:val="000000" w:themeColor="text1"/>
        </w:rPr>
        <w:t xml:space="preserve"> Jyothi M P - </w:t>
      </w:r>
      <w:proofErr w:type="spellStart"/>
      <w:r w:rsidRPr="00777353">
        <w:rPr>
          <w:color w:val="000000" w:themeColor="text1"/>
        </w:rPr>
        <w:t>Iot</w:t>
      </w:r>
      <w:proofErr w:type="spellEnd"/>
      <w:r w:rsidRPr="00777353">
        <w:rPr>
          <w:color w:val="000000" w:themeColor="text1"/>
        </w:rPr>
        <w:t xml:space="preserve"> Based Monitoring System </w:t>
      </w:r>
      <w:r w:rsidR="00EA5579" w:rsidRPr="00777353">
        <w:rPr>
          <w:color w:val="000000" w:themeColor="text1"/>
        </w:rPr>
        <w:t>in</w:t>
      </w:r>
      <w:r>
        <w:rPr>
          <w:color w:val="000000" w:themeColor="text1"/>
        </w:rPr>
        <w:t xml:space="preserve"> </w:t>
      </w:r>
      <w:r w:rsidRPr="00777353">
        <w:rPr>
          <w:color w:val="000000" w:themeColor="text1"/>
        </w:rPr>
        <w:t>Smart Agriculture. IEEE (2017)</w:t>
      </w:r>
    </w:p>
    <w:sectPr w:rsidR="00777353" w:rsidRPr="00844060" w:rsidSect="00792C13">
      <w:type w:val="continuous"/>
      <w:pgSz w:w="11906" w:h="16838" w:code="9"/>
      <w:pgMar w:top="1080" w:right="893" w:bottom="1440" w:left="893"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7611B" w14:textId="77777777" w:rsidR="00B40550" w:rsidRDefault="00B40550" w:rsidP="001A3B3D">
      <w:r>
        <w:separator/>
      </w:r>
    </w:p>
  </w:endnote>
  <w:endnote w:type="continuationSeparator" w:id="0">
    <w:p w14:paraId="3670CDBB" w14:textId="77777777" w:rsidR="00B40550" w:rsidRDefault="00B4055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F83C93"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5AEFDC" w14:textId="77777777" w:rsidR="00B40550" w:rsidRDefault="00B40550" w:rsidP="001A3B3D">
      <w:r>
        <w:separator/>
      </w:r>
    </w:p>
  </w:footnote>
  <w:footnote w:type="continuationSeparator" w:id="0">
    <w:p w14:paraId="302220EE" w14:textId="77777777" w:rsidR="00B40550" w:rsidRDefault="00B4055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816BDA"/>
    <w:multiLevelType w:val="hybridMultilevel"/>
    <w:tmpl w:val="729059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7532C0E"/>
    <w:multiLevelType w:val="hybridMultilevel"/>
    <w:tmpl w:val="E28239D0"/>
    <w:lvl w:ilvl="0" w:tplc="40090001">
      <w:start w:val="1"/>
      <w:numFmt w:val="bullet"/>
      <w:lvlText w:val=""/>
      <w:lvlJc w:val="left"/>
      <w:pPr>
        <w:ind w:left="720" w:hanging="360"/>
      </w:pPr>
      <w:rPr>
        <w:rFonts w:ascii="Symbol" w:hAnsi="Symbol" w:hint="default"/>
      </w:rPr>
    </w:lvl>
    <w:lvl w:ilvl="1" w:tplc="28767B50">
      <w:numFmt w:val="bullet"/>
      <w:lvlText w:val="-"/>
      <w:lvlJc w:val="left"/>
      <w:pPr>
        <w:ind w:left="1440" w:hanging="360"/>
      </w:pPr>
      <w:rPr>
        <w:rFonts w:ascii="Times New Roman" w:eastAsia="SimSu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AE4998"/>
    <w:multiLevelType w:val="multilevel"/>
    <w:tmpl w:val="2176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9B42EA"/>
    <w:multiLevelType w:val="multilevel"/>
    <w:tmpl w:val="9B989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116557"/>
    <w:multiLevelType w:val="hybridMultilevel"/>
    <w:tmpl w:val="6EBE10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7A47AFF"/>
    <w:multiLevelType w:val="multilevel"/>
    <w:tmpl w:val="DD92A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436A02"/>
    <w:multiLevelType w:val="multilevel"/>
    <w:tmpl w:val="5BE6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F73500C"/>
    <w:multiLevelType w:val="multilevel"/>
    <w:tmpl w:val="643CE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4650943">
    <w:abstractNumId w:val="21"/>
  </w:num>
  <w:num w:numId="2" w16cid:durableId="608783454">
    <w:abstractNumId w:val="26"/>
  </w:num>
  <w:num w:numId="3" w16cid:durableId="1062754297">
    <w:abstractNumId w:val="18"/>
  </w:num>
  <w:num w:numId="4" w16cid:durableId="1152213592">
    <w:abstractNumId w:val="23"/>
  </w:num>
  <w:num w:numId="5" w16cid:durableId="756755782">
    <w:abstractNumId w:val="23"/>
  </w:num>
  <w:num w:numId="6" w16cid:durableId="1172725110">
    <w:abstractNumId w:val="23"/>
  </w:num>
  <w:num w:numId="7" w16cid:durableId="1882398341">
    <w:abstractNumId w:val="23"/>
  </w:num>
  <w:num w:numId="8" w16cid:durableId="1773357115">
    <w:abstractNumId w:val="25"/>
  </w:num>
  <w:num w:numId="9" w16cid:durableId="1751585371">
    <w:abstractNumId w:val="27"/>
  </w:num>
  <w:num w:numId="10" w16cid:durableId="534192901">
    <w:abstractNumId w:val="22"/>
  </w:num>
  <w:num w:numId="11" w16cid:durableId="577404448">
    <w:abstractNumId w:val="17"/>
  </w:num>
  <w:num w:numId="12" w16cid:durableId="423460297">
    <w:abstractNumId w:val="16"/>
  </w:num>
  <w:num w:numId="13" w16cid:durableId="346834981">
    <w:abstractNumId w:val="0"/>
  </w:num>
  <w:num w:numId="14" w16cid:durableId="1864897568">
    <w:abstractNumId w:val="10"/>
  </w:num>
  <w:num w:numId="15" w16cid:durableId="1652753444">
    <w:abstractNumId w:val="8"/>
  </w:num>
  <w:num w:numId="16" w16cid:durableId="1684740236">
    <w:abstractNumId w:val="7"/>
  </w:num>
  <w:num w:numId="17" w16cid:durableId="1057045912">
    <w:abstractNumId w:val="6"/>
  </w:num>
  <w:num w:numId="18" w16cid:durableId="2035419026">
    <w:abstractNumId w:val="5"/>
  </w:num>
  <w:num w:numId="19" w16cid:durableId="1519419212">
    <w:abstractNumId w:val="9"/>
  </w:num>
  <w:num w:numId="20" w16cid:durableId="1616061788">
    <w:abstractNumId w:val="4"/>
  </w:num>
  <w:num w:numId="21" w16cid:durableId="1184590878">
    <w:abstractNumId w:val="3"/>
  </w:num>
  <w:num w:numId="22" w16cid:durableId="1353340697">
    <w:abstractNumId w:val="2"/>
  </w:num>
  <w:num w:numId="23" w16cid:durableId="1960333810">
    <w:abstractNumId w:val="1"/>
  </w:num>
  <w:num w:numId="24" w16cid:durableId="2144736837">
    <w:abstractNumId w:val="24"/>
  </w:num>
  <w:num w:numId="25" w16cid:durableId="490220314">
    <w:abstractNumId w:val="11"/>
  </w:num>
  <w:num w:numId="26" w16cid:durableId="626617902">
    <w:abstractNumId w:val="15"/>
  </w:num>
  <w:num w:numId="27" w16cid:durableId="534270087">
    <w:abstractNumId w:val="12"/>
  </w:num>
  <w:num w:numId="28" w16cid:durableId="1861773174">
    <w:abstractNumId w:val="13"/>
  </w:num>
  <w:num w:numId="29" w16cid:durableId="278611131">
    <w:abstractNumId w:val="20"/>
  </w:num>
  <w:num w:numId="30" w16cid:durableId="1852640884">
    <w:abstractNumId w:val="28"/>
  </w:num>
  <w:num w:numId="31" w16cid:durableId="445930639">
    <w:abstractNumId w:val="19"/>
  </w:num>
  <w:num w:numId="32" w16cid:durableId="11521382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512"/>
    <w:rsid w:val="00012BC1"/>
    <w:rsid w:val="00013BEF"/>
    <w:rsid w:val="00022CA4"/>
    <w:rsid w:val="0003705D"/>
    <w:rsid w:val="00045D30"/>
    <w:rsid w:val="0004781E"/>
    <w:rsid w:val="00047D44"/>
    <w:rsid w:val="00083374"/>
    <w:rsid w:val="0008758A"/>
    <w:rsid w:val="000B078F"/>
    <w:rsid w:val="000C1A6F"/>
    <w:rsid w:val="000C1E68"/>
    <w:rsid w:val="000C751D"/>
    <w:rsid w:val="000E357E"/>
    <w:rsid w:val="000F0A5D"/>
    <w:rsid w:val="000F46F4"/>
    <w:rsid w:val="00137FB2"/>
    <w:rsid w:val="001A2EFD"/>
    <w:rsid w:val="001A3B3D"/>
    <w:rsid w:val="001B67DC"/>
    <w:rsid w:val="001C66F7"/>
    <w:rsid w:val="001D0653"/>
    <w:rsid w:val="0020048A"/>
    <w:rsid w:val="0020125D"/>
    <w:rsid w:val="00216F6C"/>
    <w:rsid w:val="002254A9"/>
    <w:rsid w:val="00233D97"/>
    <w:rsid w:val="002347A2"/>
    <w:rsid w:val="00240192"/>
    <w:rsid w:val="00246C63"/>
    <w:rsid w:val="00283B1D"/>
    <w:rsid w:val="002850E3"/>
    <w:rsid w:val="00296DD1"/>
    <w:rsid w:val="0029717D"/>
    <w:rsid w:val="002E79AD"/>
    <w:rsid w:val="002F1368"/>
    <w:rsid w:val="002F4DC8"/>
    <w:rsid w:val="002F6C37"/>
    <w:rsid w:val="00303440"/>
    <w:rsid w:val="00306225"/>
    <w:rsid w:val="003346B6"/>
    <w:rsid w:val="00337447"/>
    <w:rsid w:val="00340D80"/>
    <w:rsid w:val="00343CB7"/>
    <w:rsid w:val="00344894"/>
    <w:rsid w:val="00354FCF"/>
    <w:rsid w:val="00356405"/>
    <w:rsid w:val="00370EAF"/>
    <w:rsid w:val="003A19E2"/>
    <w:rsid w:val="003A6E7A"/>
    <w:rsid w:val="003B2B40"/>
    <w:rsid w:val="003B4E04"/>
    <w:rsid w:val="003C7C56"/>
    <w:rsid w:val="003D72F0"/>
    <w:rsid w:val="003F5A08"/>
    <w:rsid w:val="0040781E"/>
    <w:rsid w:val="0042015F"/>
    <w:rsid w:val="00420716"/>
    <w:rsid w:val="00420765"/>
    <w:rsid w:val="00425C64"/>
    <w:rsid w:val="00430333"/>
    <w:rsid w:val="004325FB"/>
    <w:rsid w:val="004330CA"/>
    <w:rsid w:val="00436010"/>
    <w:rsid w:val="004432BA"/>
    <w:rsid w:val="0044407E"/>
    <w:rsid w:val="00447BB9"/>
    <w:rsid w:val="00452C57"/>
    <w:rsid w:val="0045644C"/>
    <w:rsid w:val="0046031D"/>
    <w:rsid w:val="00464E0D"/>
    <w:rsid w:val="00473A84"/>
    <w:rsid w:val="00473AC9"/>
    <w:rsid w:val="004821F2"/>
    <w:rsid w:val="004B2B05"/>
    <w:rsid w:val="004B3A80"/>
    <w:rsid w:val="004B6024"/>
    <w:rsid w:val="004C73C9"/>
    <w:rsid w:val="004D72B5"/>
    <w:rsid w:val="004F2FB2"/>
    <w:rsid w:val="00500433"/>
    <w:rsid w:val="005107AD"/>
    <w:rsid w:val="00532CFF"/>
    <w:rsid w:val="00551B7F"/>
    <w:rsid w:val="0056610F"/>
    <w:rsid w:val="00575BCA"/>
    <w:rsid w:val="005B0344"/>
    <w:rsid w:val="005B520E"/>
    <w:rsid w:val="005C6468"/>
    <w:rsid w:val="005C64DB"/>
    <w:rsid w:val="005D5F22"/>
    <w:rsid w:val="005D7910"/>
    <w:rsid w:val="005E2800"/>
    <w:rsid w:val="005F13A3"/>
    <w:rsid w:val="006033A0"/>
    <w:rsid w:val="00605825"/>
    <w:rsid w:val="006256FB"/>
    <w:rsid w:val="00645D22"/>
    <w:rsid w:val="00651A08"/>
    <w:rsid w:val="00654204"/>
    <w:rsid w:val="0066129B"/>
    <w:rsid w:val="006640E8"/>
    <w:rsid w:val="006646AA"/>
    <w:rsid w:val="00670434"/>
    <w:rsid w:val="006B6B66"/>
    <w:rsid w:val="006C3682"/>
    <w:rsid w:val="006D1596"/>
    <w:rsid w:val="006E0409"/>
    <w:rsid w:val="006E0F9F"/>
    <w:rsid w:val="006F30D7"/>
    <w:rsid w:val="006F6D3D"/>
    <w:rsid w:val="00715BEA"/>
    <w:rsid w:val="00740EEA"/>
    <w:rsid w:val="00741F2A"/>
    <w:rsid w:val="007438A1"/>
    <w:rsid w:val="0075071E"/>
    <w:rsid w:val="00777353"/>
    <w:rsid w:val="007815E1"/>
    <w:rsid w:val="00791223"/>
    <w:rsid w:val="00792C13"/>
    <w:rsid w:val="00794804"/>
    <w:rsid w:val="007A5803"/>
    <w:rsid w:val="007B0DD7"/>
    <w:rsid w:val="007B33F1"/>
    <w:rsid w:val="007B6DDA"/>
    <w:rsid w:val="007C0308"/>
    <w:rsid w:val="007C2FF2"/>
    <w:rsid w:val="007D4B0D"/>
    <w:rsid w:val="007D6232"/>
    <w:rsid w:val="007F1F99"/>
    <w:rsid w:val="007F768F"/>
    <w:rsid w:val="00802F02"/>
    <w:rsid w:val="008061D5"/>
    <w:rsid w:val="0080791D"/>
    <w:rsid w:val="00811A7F"/>
    <w:rsid w:val="00836367"/>
    <w:rsid w:val="00841F31"/>
    <w:rsid w:val="00844060"/>
    <w:rsid w:val="0086329E"/>
    <w:rsid w:val="00870BF3"/>
    <w:rsid w:val="00873603"/>
    <w:rsid w:val="00875467"/>
    <w:rsid w:val="008815C1"/>
    <w:rsid w:val="00895FDA"/>
    <w:rsid w:val="008A00CB"/>
    <w:rsid w:val="008A2C7D"/>
    <w:rsid w:val="008A6E67"/>
    <w:rsid w:val="008B51C6"/>
    <w:rsid w:val="008B6524"/>
    <w:rsid w:val="008C4B23"/>
    <w:rsid w:val="008D04D1"/>
    <w:rsid w:val="008D25FD"/>
    <w:rsid w:val="008D3C07"/>
    <w:rsid w:val="008E2CD9"/>
    <w:rsid w:val="008E4A58"/>
    <w:rsid w:val="008F1A25"/>
    <w:rsid w:val="008F6E2C"/>
    <w:rsid w:val="008F7ADB"/>
    <w:rsid w:val="00921943"/>
    <w:rsid w:val="00922124"/>
    <w:rsid w:val="00923EE9"/>
    <w:rsid w:val="009303D9"/>
    <w:rsid w:val="00933C64"/>
    <w:rsid w:val="00972203"/>
    <w:rsid w:val="00983634"/>
    <w:rsid w:val="009A2FB7"/>
    <w:rsid w:val="009A55E5"/>
    <w:rsid w:val="009B0217"/>
    <w:rsid w:val="009B123B"/>
    <w:rsid w:val="009B2A40"/>
    <w:rsid w:val="009D3C7F"/>
    <w:rsid w:val="009D6D67"/>
    <w:rsid w:val="009E2A75"/>
    <w:rsid w:val="009E56FC"/>
    <w:rsid w:val="009F1AD8"/>
    <w:rsid w:val="009F1D79"/>
    <w:rsid w:val="00A059B3"/>
    <w:rsid w:val="00A13023"/>
    <w:rsid w:val="00A646A1"/>
    <w:rsid w:val="00A81F5D"/>
    <w:rsid w:val="00A84095"/>
    <w:rsid w:val="00A964A4"/>
    <w:rsid w:val="00AC5B08"/>
    <w:rsid w:val="00AD5EF9"/>
    <w:rsid w:val="00AE3409"/>
    <w:rsid w:val="00AE5CDB"/>
    <w:rsid w:val="00AF73AB"/>
    <w:rsid w:val="00B11A60"/>
    <w:rsid w:val="00B205D0"/>
    <w:rsid w:val="00B22613"/>
    <w:rsid w:val="00B3193A"/>
    <w:rsid w:val="00B40550"/>
    <w:rsid w:val="00B408A0"/>
    <w:rsid w:val="00B44A76"/>
    <w:rsid w:val="00B46438"/>
    <w:rsid w:val="00B4797F"/>
    <w:rsid w:val="00B67F01"/>
    <w:rsid w:val="00B71ACA"/>
    <w:rsid w:val="00B768D1"/>
    <w:rsid w:val="00B8756C"/>
    <w:rsid w:val="00B9046B"/>
    <w:rsid w:val="00BA008E"/>
    <w:rsid w:val="00BA1025"/>
    <w:rsid w:val="00BA6A86"/>
    <w:rsid w:val="00BC3420"/>
    <w:rsid w:val="00BD4E37"/>
    <w:rsid w:val="00BD670B"/>
    <w:rsid w:val="00BE389F"/>
    <w:rsid w:val="00BE7D3C"/>
    <w:rsid w:val="00BF53FC"/>
    <w:rsid w:val="00BF5FF6"/>
    <w:rsid w:val="00C0207F"/>
    <w:rsid w:val="00C159B2"/>
    <w:rsid w:val="00C16117"/>
    <w:rsid w:val="00C212D3"/>
    <w:rsid w:val="00C30193"/>
    <w:rsid w:val="00C3075A"/>
    <w:rsid w:val="00C86139"/>
    <w:rsid w:val="00C919A4"/>
    <w:rsid w:val="00CA4392"/>
    <w:rsid w:val="00CC393F"/>
    <w:rsid w:val="00CD7EB7"/>
    <w:rsid w:val="00CE3B30"/>
    <w:rsid w:val="00CF08C1"/>
    <w:rsid w:val="00D1314B"/>
    <w:rsid w:val="00D1572D"/>
    <w:rsid w:val="00D2176E"/>
    <w:rsid w:val="00D2667D"/>
    <w:rsid w:val="00D43845"/>
    <w:rsid w:val="00D632BE"/>
    <w:rsid w:val="00D72D06"/>
    <w:rsid w:val="00D74D25"/>
    <w:rsid w:val="00D7522C"/>
    <w:rsid w:val="00D7536F"/>
    <w:rsid w:val="00D76668"/>
    <w:rsid w:val="00D907ED"/>
    <w:rsid w:val="00DA1880"/>
    <w:rsid w:val="00DA1C5E"/>
    <w:rsid w:val="00DA2035"/>
    <w:rsid w:val="00DE7295"/>
    <w:rsid w:val="00E04CBB"/>
    <w:rsid w:val="00E07383"/>
    <w:rsid w:val="00E165BC"/>
    <w:rsid w:val="00E211C5"/>
    <w:rsid w:val="00E21B0F"/>
    <w:rsid w:val="00E21FF9"/>
    <w:rsid w:val="00E33F05"/>
    <w:rsid w:val="00E50D5B"/>
    <w:rsid w:val="00E52EE3"/>
    <w:rsid w:val="00E5518B"/>
    <w:rsid w:val="00E61E12"/>
    <w:rsid w:val="00E67F1D"/>
    <w:rsid w:val="00E7596C"/>
    <w:rsid w:val="00E878F2"/>
    <w:rsid w:val="00E91215"/>
    <w:rsid w:val="00EA5579"/>
    <w:rsid w:val="00EB3DB8"/>
    <w:rsid w:val="00EB68E3"/>
    <w:rsid w:val="00EC49CD"/>
    <w:rsid w:val="00EC55A0"/>
    <w:rsid w:val="00ED0149"/>
    <w:rsid w:val="00EF0B12"/>
    <w:rsid w:val="00EF7DE3"/>
    <w:rsid w:val="00F03103"/>
    <w:rsid w:val="00F05BF8"/>
    <w:rsid w:val="00F271DE"/>
    <w:rsid w:val="00F3299C"/>
    <w:rsid w:val="00F33041"/>
    <w:rsid w:val="00F50A27"/>
    <w:rsid w:val="00F549E3"/>
    <w:rsid w:val="00F627DA"/>
    <w:rsid w:val="00F6287E"/>
    <w:rsid w:val="00F7288F"/>
    <w:rsid w:val="00F84705"/>
    <w:rsid w:val="00F847A6"/>
    <w:rsid w:val="00F9441B"/>
    <w:rsid w:val="00FA21A2"/>
    <w:rsid w:val="00FA4C32"/>
    <w:rsid w:val="00FC05C8"/>
    <w:rsid w:val="00FC05FB"/>
    <w:rsid w:val="00FE2280"/>
    <w:rsid w:val="00FE4887"/>
    <w:rsid w:val="00FE7114"/>
    <w:rsid w:val="00FE764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806D81"/>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30CA"/>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num" w:pos="360"/>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tabs>
        <w:tab w:val="clear" w:pos="648"/>
        <w:tab w:val="num" w:pos="360"/>
      </w:tabs>
      <w:spacing w:after="40"/>
      <w:ind w:firstLine="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tabs>
        <w:tab w:val="clear" w:pos="1080"/>
        <w:tab w:val="num" w:pos="360"/>
      </w:tabs>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EC55A0"/>
    <w:rPr>
      <w:color w:val="0563C1" w:themeColor="hyperlink"/>
      <w:u w:val="single"/>
    </w:rPr>
  </w:style>
  <w:style w:type="character" w:styleId="UnresolvedMention">
    <w:name w:val="Unresolved Mention"/>
    <w:basedOn w:val="DefaultParagraphFont"/>
    <w:uiPriority w:val="99"/>
    <w:semiHidden/>
    <w:unhideWhenUsed/>
    <w:rsid w:val="00EC55A0"/>
    <w:rPr>
      <w:color w:val="605E5C"/>
      <w:shd w:val="clear" w:color="auto" w:fill="E1DFDD"/>
    </w:rPr>
  </w:style>
  <w:style w:type="paragraph" w:styleId="NormalWeb">
    <w:name w:val="Normal (Web)"/>
    <w:basedOn w:val="Normal"/>
    <w:rsid w:val="006033A0"/>
    <w:rPr>
      <w:sz w:val="24"/>
      <w:szCs w:val="24"/>
    </w:rPr>
  </w:style>
  <w:style w:type="paragraph" w:styleId="ListParagraph">
    <w:name w:val="List Paragraph"/>
    <w:basedOn w:val="Normal"/>
    <w:uiPriority w:val="34"/>
    <w:qFormat/>
    <w:rsid w:val="009B123B"/>
    <w:pPr>
      <w:ind w:left="720"/>
      <w:contextualSpacing/>
    </w:pPr>
  </w:style>
  <w:style w:type="character" w:customStyle="1" w:styleId="Heading1Char">
    <w:name w:val="Heading 1 Char"/>
    <w:basedOn w:val="DefaultParagraphFont"/>
    <w:link w:val="Heading1"/>
    <w:rsid w:val="004B2B05"/>
    <w:rPr>
      <w:smallCaps/>
      <w:noProof/>
    </w:rPr>
  </w:style>
  <w:style w:type="table" w:styleId="TableGrid">
    <w:name w:val="Table Grid"/>
    <w:basedOn w:val="TableNormal"/>
    <w:uiPriority w:val="39"/>
    <w:rsid w:val="00792C13"/>
    <w:rPr>
      <w:rFonts w:asciiTheme="minorHAnsi" w:eastAsiaTheme="minorHAnsi" w:hAnsiTheme="minorHAnsi" w:cstheme="minorBidi"/>
      <w:kern w:val="2"/>
      <w:sz w:val="22"/>
      <w:szCs w:val="2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A81F5D"/>
    <w:rPr>
      <w:smallCaps/>
      <w:noProof/>
    </w:rPr>
  </w:style>
  <w:style w:type="character" w:styleId="PlaceholderText">
    <w:name w:val="Placeholder Text"/>
    <w:basedOn w:val="DefaultParagraphFont"/>
    <w:uiPriority w:val="99"/>
    <w:semiHidden/>
    <w:rsid w:val="00C30193"/>
    <w:rPr>
      <w:color w:val="666666"/>
    </w:rPr>
  </w:style>
  <w:style w:type="character" w:styleId="FollowedHyperlink">
    <w:name w:val="FollowedHyperlink"/>
    <w:basedOn w:val="DefaultParagraphFont"/>
    <w:rsid w:val="005D5F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5066">
      <w:bodyDiv w:val="1"/>
      <w:marLeft w:val="0"/>
      <w:marRight w:val="0"/>
      <w:marTop w:val="0"/>
      <w:marBottom w:val="0"/>
      <w:divBdr>
        <w:top w:val="none" w:sz="0" w:space="0" w:color="auto"/>
        <w:left w:val="none" w:sz="0" w:space="0" w:color="auto"/>
        <w:bottom w:val="none" w:sz="0" w:space="0" w:color="auto"/>
        <w:right w:val="none" w:sz="0" w:space="0" w:color="auto"/>
      </w:divBdr>
    </w:div>
    <w:div w:id="85076618">
      <w:bodyDiv w:val="1"/>
      <w:marLeft w:val="0"/>
      <w:marRight w:val="0"/>
      <w:marTop w:val="0"/>
      <w:marBottom w:val="0"/>
      <w:divBdr>
        <w:top w:val="none" w:sz="0" w:space="0" w:color="auto"/>
        <w:left w:val="none" w:sz="0" w:space="0" w:color="auto"/>
        <w:bottom w:val="none" w:sz="0" w:space="0" w:color="auto"/>
        <w:right w:val="none" w:sz="0" w:space="0" w:color="auto"/>
      </w:divBdr>
    </w:div>
    <w:div w:id="104271258">
      <w:bodyDiv w:val="1"/>
      <w:marLeft w:val="0"/>
      <w:marRight w:val="0"/>
      <w:marTop w:val="0"/>
      <w:marBottom w:val="0"/>
      <w:divBdr>
        <w:top w:val="none" w:sz="0" w:space="0" w:color="auto"/>
        <w:left w:val="none" w:sz="0" w:space="0" w:color="auto"/>
        <w:bottom w:val="none" w:sz="0" w:space="0" w:color="auto"/>
        <w:right w:val="none" w:sz="0" w:space="0" w:color="auto"/>
      </w:divBdr>
    </w:div>
    <w:div w:id="118111519">
      <w:bodyDiv w:val="1"/>
      <w:marLeft w:val="0"/>
      <w:marRight w:val="0"/>
      <w:marTop w:val="0"/>
      <w:marBottom w:val="0"/>
      <w:divBdr>
        <w:top w:val="none" w:sz="0" w:space="0" w:color="auto"/>
        <w:left w:val="none" w:sz="0" w:space="0" w:color="auto"/>
        <w:bottom w:val="none" w:sz="0" w:space="0" w:color="auto"/>
        <w:right w:val="none" w:sz="0" w:space="0" w:color="auto"/>
      </w:divBdr>
    </w:div>
    <w:div w:id="145830346">
      <w:bodyDiv w:val="1"/>
      <w:marLeft w:val="0"/>
      <w:marRight w:val="0"/>
      <w:marTop w:val="0"/>
      <w:marBottom w:val="0"/>
      <w:divBdr>
        <w:top w:val="none" w:sz="0" w:space="0" w:color="auto"/>
        <w:left w:val="none" w:sz="0" w:space="0" w:color="auto"/>
        <w:bottom w:val="none" w:sz="0" w:space="0" w:color="auto"/>
        <w:right w:val="none" w:sz="0" w:space="0" w:color="auto"/>
      </w:divBdr>
    </w:div>
    <w:div w:id="179467209">
      <w:bodyDiv w:val="1"/>
      <w:marLeft w:val="0"/>
      <w:marRight w:val="0"/>
      <w:marTop w:val="0"/>
      <w:marBottom w:val="0"/>
      <w:divBdr>
        <w:top w:val="none" w:sz="0" w:space="0" w:color="auto"/>
        <w:left w:val="none" w:sz="0" w:space="0" w:color="auto"/>
        <w:bottom w:val="none" w:sz="0" w:space="0" w:color="auto"/>
        <w:right w:val="none" w:sz="0" w:space="0" w:color="auto"/>
      </w:divBdr>
    </w:div>
    <w:div w:id="284429316">
      <w:bodyDiv w:val="1"/>
      <w:marLeft w:val="0"/>
      <w:marRight w:val="0"/>
      <w:marTop w:val="0"/>
      <w:marBottom w:val="0"/>
      <w:divBdr>
        <w:top w:val="none" w:sz="0" w:space="0" w:color="auto"/>
        <w:left w:val="none" w:sz="0" w:space="0" w:color="auto"/>
        <w:bottom w:val="none" w:sz="0" w:space="0" w:color="auto"/>
        <w:right w:val="none" w:sz="0" w:space="0" w:color="auto"/>
      </w:divBdr>
    </w:div>
    <w:div w:id="503130522">
      <w:bodyDiv w:val="1"/>
      <w:marLeft w:val="0"/>
      <w:marRight w:val="0"/>
      <w:marTop w:val="0"/>
      <w:marBottom w:val="0"/>
      <w:divBdr>
        <w:top w:val="none" w:sz="0" w:space="0" w:color="auto"/>
        <w:left w:val="none" w:sz="0" w:space="0" w:color="auto"/>
        <w:bottom w:val="none" w:sz="0" w:space="0" w:color="auto"/>
        <w:right w:val="none" w:sz="0" w:space="0" w:color="auto"/>
      </w:divBdr>
    </w:div>
    <w:div w:id="570771146">
      <w:bodyDiv w:val="1"/>
      <w:marLeft w:val="0"/>
      <w:marRight w:val="0"/>
      <w:marTop w:val="0"/>
      <w:marBottom w:val="0"/>
      <w:divBdr>
        <w:top w:val="none" w:sz="0" w:space="0" w:color="auto"/>
        <w:left w:val="none" w:sz="0" w:space="0" w:color="auto"/>
        <w:bottom w:val="none" w:sz="0" w:space="0" w:color="auto"/>
        <w:right w:val="none" w:sz="0" w:space="0" w:color="auto"/>
      </w:divBdr>
    </w:div>
    <w:div w:id="628129789">
      <w:bodyDiv w:val="1"/>
      <w:marLeft w:val="0"/>
      <w:marRight w:val="0"/>
      <w:marTop w:val="0"/>
      <w:marBottom w:val="0"/>
      <w:divBdr>
        <w:top w:val="none" w:sz="0" w:space="0" w:color="auto"/>
        <w:left w:val="none" w:sz="0" w:space="0" w:color="auto"/>
        <w:bottom w:val="none" w:sz="0" w:space="0" w:color="auto"/>
        <w:right w:val="none" w:sz="0" w:space="0" w:color="auto"/>
      </w:divBdr>
    </w:div>
    <w:div w:id="649678632">
      <w:bodyDiv w:val="1"/>
      <w:marLeft w:val="0"/>
      <w:marRight w:val="0"/>
      <w:marTop w:val="0"/>
      <w:marBottom w:val="0"/>
      <w:divBdr>
        <w:top w:val="none" w:sz="0" w:space="0" w:color="auto"/>
        <w:left w:val="none" w:sz="0" w:space="0" w:color="auto"/>
        <w:bottom w:val="none" w:sz="0" w:space="0" w:color="auto"/>
        <w:right w:val="none" w:sz="0" w:space="0" w:color="auto"/>
      </w:divBdr>
    </w:div>
    <w:div w:id="688682498">
      <w:bodyDiv w:val="1"/>
      <w:marLeft w:val="0"/>
      <w:marRight w:val="0"/>
      <w:marTop w:val="0"/>
      <w:marBottom w:val="0"/>
      <w:divBdr>
        <w:top w:val="none" w:sz="0" w:space="0" w:color="auto"/>
        <w:left w:val="none" w:sz="0" w:space="0" w:color="auto"/>
        <w:bottom w:val="none" w:sz="0" w:space="0" w:color="auto"/>
        <w:right w:val="none" w:sz="0" w:space="0" w:color="auto"/>
      </w:divBdr>
    </w:div>
    <w:div w:id="703024228">
      <w:bodyDiv w:val="1"/>
      <w:marLeft w:val="0"/>
      <w:marRight w:val="0"/>
      <w:marTop w:val="0"/>
      <w:marBottom w:val="0"/>
      <w:divBdr>
        <w:top w:val="none" w:sz="0" w:space="0" w:color="auto"/>
        <w:left w:val="none" w:sz="0" w:space="0" w:color="auto"/>
        <w:bottom w:val="none" w:sz="0" w:space="0" w:color="auto"/>
        <w:right w:val="none" w:sz="0" w:space="0" w:color="auto"/>
      </w:divBdr>
    </w:div>
    <w:div w:id="877086998">
      <w:bodyDiv w:val="1"/>
      <w:marLeft w:val="0"/>
      <w:marRight w:val="0"/>
      <w:marTop w:val="0"/>
      <w:marBottom w:val="0"/>
      <w:divBdr>
        <w:top w:val="none" w:sz="0" w:space="0" w:color="auto"/>
        <w:left w:val="none" w:sz="0" w:space="0" w:color="auto"/>
        <w:bottom w:val="none" w:sz="0" w:space="0" w:color="auto"/>
        <w:right w:val="none" w:sz="0" w:space="0" w:color="auto"/>
      </w:divBdr>
    </w:div>
    <w:div w:id="994649942">
      <w:bodyDiv w:val="1"/>
      <w:marLeft w:val="0"/>
      <w:marRight w:val="0"/>
      <w:marTop w:val="0"/>
      <w:marBottom w:val="0"/>
      <w:divBdr>
        <w:top w:val="none" w:sz="0" w:space="0" w:color="auto"/>
        <w:left w:val="none" w:sz="0" w:space="0" w:color="auto"/>
        <w:bottom w:val="none" w:sz="0" w:space="0" w:color="auto"/>
        <w:right w:val="none" w:sz="0" w:space="0" w:color="auto"/>
      </w:divBdr>
    </w:div>
    <w:div w:id="1079405950">
      <w:bodyDiv w:val="1"/>
      <w:marLeft w:val="0"/>
      <w:marRight w:val="0"/>
      <w:marTop w:val="0"/>
      <w:marBottom w:val="0"/>
      <w:divBdr>
        <w:top w:val="none" w:sz="0" w:space="0" w:color="auto"/>
        <w:left w:val="none" w:sz="0" w:space="0" w:color="auto"/>
        <w:bottom w:val="none" w:sz="0" w:space="0" w:color="auto"/>
        <w:right w:val="none" w:sz="0" w:space="0" w:color="auto"/>
      </w:divBdr>
    </w:div>
    <w:div w:id="1147405124">
      <w:bodyDiv w:val="1"/>
      <w:marLeft w:val="0"/>
      <w:marRight w:val="0"/>
      <w:marTop w:val="0"/>
      <w:marBottom w:val="0"/>
      <w:divBdr>
        <w:top w:val="none" w:sz="0" w:space="0" w:color="auto"/>
        <w:left w:val="none" w:sz="0" w:space="0" w:color="auto"/>
        <w:bottom w:val="none" w:sz="0" w:space="0" w:color="auto"/>
        <w:right w:val="none" w:sz="0" w:space="0" w:color="auto"/>
      </w:divBdr>
      <w:divsChild>
        <w:div w:id="1654605170">
          <w:marLeft w:val="0"/>
          <w:marRight w:val="0"/>
          <w:marTop w:val="0"/>
          <w:marBottom w:val="0"/>
          <w:divBdr>
            <w:top w:val="none" w:sz="0" w:space="0" w:color="auto"/>
            <w:left w:val="none" w:sz="0" w:space="0" w:color="auto"/>
            <w:bottom w:val="none" w:sz="0" w:space="0" w:color="auto"/>
            <w:right w:val="none" w:sz="0" w:space="0" w:color="auto"/>
          </w:divBdr>
          <w:divsChild>
            <w:div w:id="439689384">
              <w:marLeft w:val="0"/>
              <w:marRight w:val="0"/>
              <w:marTop w:val="0"/>
              <w:marBottom w:val="0"/>
              <w:divBdr>
                <w:top w:val="none" w:sz="0" w:space="0" w:color="auto"/>
                <w:left w:val="none" w:sz="0" w:space="0" w:color="auto"/>
                <w:bottom w:val="none" w:sz="0" w:space="0" w:color="auto"/>
                <w:right w:val="none" w:sz="0" w:space="0" w:color="auto"/>
              </w:divBdr>
              <w:divsChild>
                <w:div w:id="18153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6247">
      <w:bodyDiv w:val="1"/>
      <w:marLeft w:val="0"/>
      <w:marRight w:val="0"/>
      <w:marTop w:val="0"/>
      <w:marBottom w:val="0"/>
      <w:divBdr>
        <w:top w:val="none" w:sz="0" w:space="0" w:color="auto"/>
        <w:left w:val="none" w:sz="0" w:space="0" w:color="auto"/>
        <w:bottom w:val="none" w:sz="0" w:space="0" w:color="auto"/>
        <w:right w:val="none" w:sz="0" w:space="0" w:color="auto"/>
      </w:divBdr>
    </w:div>
    <w:div w:id="1211963092">
      <w:bodyDiv w:val="1"/>
      <w:marLeft w:val="0"/>
      <w:marRight w:val="0"/>
      <w:marTop w:val="0"/>
      <w:marBottom w:val="0"/>
      <w:divBdr>
        <w:top w:val="none" w:sz="0" w:space="0" w:color="auto"/>
        <w:left w:val="none" w:sz="0" w:space="0" w:color="auto"/>
        <w:bottom w:val="none" w:sz="0" w:space="0" w:color="auto"/>
        <w:right w:val="none" w:sz="0" w:space="0" w:color="auto"/>
      </w:divBdr>
    </w:div>
    <w:div w:id="1572276246">
      <w:bodyDiv w:val="1"/>
      <w:marLeft w:val="0"/>
      <w:marRight w:val="0"/>
      <w:marTop w:val="0"/>
      <w:marBottom w:val="0"/>
      <w:divBdr>
        <w:top w:val="none" w:sz="0" w:space="0" w:color="auto"/>
        <w:left w:val="none" w:sz="0" w:space="0" w:color="auto"/>
        <w:bottom w:val="none" w:sz="0" w:space="0" w:color="auto"/>
        <w:right w:val="none" w:sz="0" w:space="0" w:color="auto"/>
      </w:divBdr>
    </w:div>
    <w:div w:id="1679502298">
      <w:bodyDiv w:val="1"/>
      <w:marLeft w:val="0"/>
      <w:marRight w:val="0"/>
      <w:marTop w:val="0"/>
      <w:marBottom w:val="0"/>
      <w:divBdr>
        <w:top w:val="none" w:sz="0" w:space="0" w:color="auto"/>
        <w:left w:val="none" w:sz="0" w:space="0" w:color="auto"/>
        <w:bottom w:val="none" w:sz="0" w:space="0" w:color="auto"/>
        <w:right w:val="none" w:sz="0" w:space="0" w:color="auto"/>
      </w:divBdr>
    </w:div>
    <w:div w:id="1685129975">
      <w:bodyDiv w:val="1"/>
      <w:marLeft w:val="0"/>
      <w:marRight w:val="0"/>
      <w:marTop w:val="0"/>
      <w:marBottom w:val="0"/>
      <w:divBdr>
        <w:top w:val="none" w:sz="0" w:space="0" w:color="auto"/>
        <w:left w:val="none" w:sz="0" w:space="0" w:color="auto"/>
        <w:bottom w:val="none" w:sz="0" w:space="0" w:color="auto"/>
        <w:right w:val="none" w:sz="0" w:space="0" w:color="auto"/>
      </w:divBdr>
    </w:div>
    <w:div w:id="1946112428">
      <w:bodyDiv w:val="1"/>
      <w:marLeft w:val="0"/>
      <w:marRight w:val="0"/>
      <w:marTop w:val="0"/>
      <w:marBottom w:val="0"/>
      <w:divBdr>
        <w:top w:val="none" w:sz="0" w:space="0" w:color="auto"/>
        <w:left w:val="none" w:sz="0" w:space="0" w:color="auto"/>
        <w:bottom w:val="none" w:sz="0" w:space="0" w:color="auto"/>
        <w:right w:val="none" w:sz="0" w:space="0" w:color="auto"/>
      </w:divBdr>
      <w:divsChild>
        <w:div w:id="1242956950">
          <w:marLeft w:val="0"/>
          <w:marRight w:val="0"/>
          <w:marTop w:val="0"/>
          <w:marBottom w:val="0"/>
          <w:divBdr>
            <w:top w:val="none" w:sz="0" w:space="0" w:color="auto"/>
            <w:left w:val="none" w:sz="0" w:space="0" w:color="auto"/>
            <w:bottom w:val="none" w:sz="0" w:space="0" w:color="auto"/>
            <w:right w:val="none" w:sz="0" w:space="0" w:color="auto"/>
          </w:divBdr>
          <w:divsChild>
            <w:div w:id="466704402">
              <w:marLeft w:val="0"/>
              <w:marRight w:val="0"/>
              <w:marTop w:val="0"/>
              <w:marBottom w:val="0"/>
              <w:divBdr>
                <w:top w:val="none" w:sz="0" w:space="0" w:color="auto"/>
                <w:left w:val="none" w:sz="0" w:space="0" w:color="auto"/>
                <w:bottom w:val="none" w:sz="0" w:space="0" w:color="auto"/>
                <w:right w:val="none" w:sz="0" w:space="0" w:color="auto"/>
              </w:divBdr>
              <w:divsChild>
                <w:div w:id="34278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675216">
      <w:bodyDiv w:val="1"/>
      <w:marLeft w:val="0"/>
      <w:marRight w:val="0"/>
      <w:marTop w:val="0"/>
      <w:marBottom w:val="0"/>
      <w:divBdr>
        <w:top w:val="none" w:sz="0" w:space="0" w:color="auto"/>
        <w:left w:val="none" w:sz="0" w:space="0" w:color="auto"/>
        <w:bottom w:val="none" w:sz="0" w:space="0" w:color="auto"/>
        <w:right w:val="none" w:sz="0" w:space="0" w:color="auto"/>
      </w:divBdr>
    </w:div>
    <w:div w:id="201595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taruntarun1345@gmail.com"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4317</Words>
  <Characters>24609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28869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Venu Aravind M</cp:lastModifiedBy>
  <cp:revision>7</cp:revision>
  <dcterms:created xsi:type="dcterms:W3CDTF">2025-02-10T14:29:00Z</dcterms:created>
  <dcterms:modified xsi:type="dcterms:W3CDTF">2025-02-26T09:21:00Z</dcterms:modified>
</cp:coreProperties>
</file>