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131B" w14:textId="035D4E03" w:rsidR="0079220E" w:rsidRDefault="00264094" w:rsidP="005F4994">
      <w:r>
        <w:t>PESQUISAR KISSLOG CONFIGURAÇÃO</w:t>
      </w:r>
    </w:p>
    <w:p w14:paraId="000D4AF6" w14:textId="77777777" w:rsidR="00FB6C10" w:rsidRDefault="00FB6C10" w:rsidP="005F4994"/>
    <w:p w14:paraId="6449E08D" w14:textId="6A0E6124" w:rsidR="00FB6C10" w:rsidRDefault="00B705C2" w:rsidP="005F4994">
      <w:r w:rsidRPr="00B705C2">
        <w:drawing>
          <wp:inline distT="0" distB="0" distL="0" distR="0" wp14:anchorId="44B1A31B" wp14:editId="6DCB1467">
            <wp:extent cx="4620270" cy="2143424"/>
            <wp:effectExtent l="0" t="0" r="8890" b="9525"/>
            <wp:docPr id="827348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48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D4A">
        <w:t>Tipo de retorno decorar o controller</w:t>
      </w:r>
    </w:p>
    <w:p w14:paraId="3A0D193D" w14:textId="77777777" w:rsidR="00B705C2" w:rsidRDefault="00B705C2" w:rsidP="005F4994"/>
    <w:p w14:paraId="31B4737C" w14:textId="689BD10E" w:rsidR="00B705C2" w:rsidRDefault="00B705C2" w:rsidP="005F4994">
      <w:r w:rsidRPr="00B705C2">
        <w:drawing>
          <wp:inline distT="0" distB="0" distL="0" distR="0" wp14:anchorId="19D4D38F" wp14:editId="14C4D491">
            <wp:extent cx="4953691" cy="4286848"/>
            <wp:effectExtent l="0" t="0" r="0" b="0"/>
            <wp:docPr id="10418891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9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implementar o custom response</w:t>
      </w:r>
      <w:r w:rsidR="00E81B55">
        <w:t xml:space="preserve"> [INTERFERE NO FRONT, EM COMO ELE VAI ANALISAR OS DADOS]</w:t>
      </w:r>
    </w:p>
    <w:p w14:paraId="72D778A6" w14:textId="77777777" w:rsidR="00C636AA" w:rsidRDefault="00C636AA" w:rsidP="005F4994"/>
    <w:p w14:paraId="5DA8A7D1" w14:textId="276D3022" w:rsidR="00C636AA" w:rsidRDefault="00C636AA" w:rsidP="005F4994">
      <w:r>
        <w:t>INSTALAR OS ANALYSERS</w:t>
      </w:r>
    </w:p>
    <w:p w14:paraId="7AC6EDF2" w14:textId="4714EA70" w:rsidR="00C636AA" w:rsidRDefault="00C636AA" w:rsidP="005F4994">
      <w:r w:rsidRPr="00C636AA">
        <w:lastRenderedPageBreak/>
        <w:drawing>
          <wp:inline distT="0" distB="0" distL="0" distR="0" wp14:anchorId="08729CBD" wp14:editId="11883BB8">
            <wp:extent cx="5400040" cy="923925"/>
            <wp:effectExtent l="0" t="0" r="0" b="9525"/>
            <wp:docPr id="1609546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6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D538" w14:textId="3976386C" w:rsidR="00C636AA" w:rsidRDefault="00C636AA" w:rsidP="005F4994">
      <w:r>
        <w:t>Eles analisam as convenções nos controllers</w:t>
      </w:r>
    </w:p>
    <w:p w14:paraId="5261F99B" w14:textId="77777777" w:rsidR="00F9534A" w:rsidRDefault="00F9534A" w:rsidP="005F4994"/>
    <w:p w14:paraId="1D5D3A2E" w14:textId="241A5227" w:rsidR="00F9534A" w:rsidRDefault="00F9534A" w:rsidP="005F4994">
      <w:r>
        <w:t>Ok é 200 e não 201 create</w:t>
      </w:r>
    </w:p>
    <w:p w14:paraId="642D8A5C" w14:textId="282E3693" w:rsidR="00A7547E" w:rsidRDefault="00A7547E" w:rsidP="005F4994">
      <w:r>
        <w:t>204 no contexto sem conteúdo</w:t>
      </w:r>
    </w:p>
    <w:p w14:paraId="6D2F5AD5" w14:textId="2A553BB9" w:rsidR="00666D7E" w:rsidRDefault="00666D7E" w:rsidP="005F4994">
      <w:r>
        <w:t xml:space="preserve">No put vc retorna o no </w:t>
      </w:r>
      <w:r w:rsidR="00675A55">
        <w:t>contente</w:t>
      </w:r>
    </w:p>
    <w:p w14:paraId="3A0CA2E1" w14:textId="77777777" w:rsidR="00675A55" w:rsidRDefault="00675A55" w:rsidP="005F4994"/>
    <w:p w14:paraId="2B8E89C0" w14:textId="1C109E4A" w:rsidR="00675A55" w:rsidRDefault="00675A55" w:rsidP="005F4994">
      <w:r>
        <w:t>Pode usar as convenções</w:t>
      </w:r>
    </w:p>
    <w:p w14:paraId="2BFF78FD" w14:textId="58125DB5" w:rsidR="00675A55" w:rsidRDefault="00675A55" w:rsidP="005F4994">
      <w:r w:rsidRPr="00675A55">
        <w:drawing>
          <wp:inline distT="0" distB="0" distL="0" distR="0" wp14:anchorId="53A1CC7C" wp14:editId="46C9E775">
            <wp:extent cx="5400040" cy="582930"/>
            <wp:effectExtent l="0" t="0" r="0" b="7620"/>
            <wp:docPr id="2139582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2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6CD8" w14:textId="77777777" w:rsidR="000528EA" w:rsidRDefault="000528EA" w:rsidP="005F4994"/>
    <w:p w14:paraId="0ED46AC9" w14:textId="36CF6361" w:rsidR="000528EA" w:rsidRDefault="000528EA" w:rsidP="005F4994">
      <w:r>
        <w:t>Ou pode colocar no topo da controller assim que ele faz para toda controller</w:t>
      </w:r>
    </w:p>
    <w:p w14:paraId="2983FF91" w14:textId="2F2DD156" w:rsidR="000528EA" w:rsidRDefault="000528EA" w:rsidP="005F4994">
      <w:r w:rsidRPr="000528EA">
        <w:drawing>
          <wp:inline distT="0" distB="0" distL="0" distR="0" wp14:anchorId="0BC4987A" wp14:editId="28BB6B6F">
            <wp:extent cx="5400040" cy="1344930"/>
            <wp:effectExtent l="0" t="0" r="0" b="7620"/>
            <wp:docPr id="12352944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94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A9B9" w14:textId="3768C3F8" w:rsidR="00C348F7" w:rsidRDefault="00C348F7" w:rsidP="005F4994">
      <w:r>
        <w:t>Ou na startup na program</w:t>
      </w:r>
    </w:p>
    <w:p w14:paraId="3DBE233D" w14:textId="7895152D" w:rsidR="00C348F7" w:rsidRDefault="00C348F7" w:rsidP="005F4994">
      <w:r w:rsidRPr="00C348F7">
        <w:drawing>
          <wp:inline distT="0" distB="0" distL="0" distR="0" wp14:anchorId="0A5A512B" wp14:editId="49F69FDF">
            <wp:extent cx="5400040" cy="1146810"/>
            <wp:effectExtent l="0" t="0" r="0" b="0"/>
            <wp:docPr id="199130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0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0228" w14:textId="61FFE175" w:rsidR="00992F18" w:rsidRDefault="00992F18" w:rsidP="005F4994">
      <w:r>
        <w:t>Se quiser ser guiado pelas boas práticas</w:t>
      </w:r>
      <w:r w:rsidR="006613E7">
        <w:t xml:space="preserve"> para documentação</w:t>
      </w:r>
    </w:p>
    <w:p w14:paraId="6C8B2E76" w14:textId="50E91151" w:rsidR="0015703C" w:rsidRPr="005F4994" w:rsidRDefault="0015703C" w:rsidP="005F4994">
      <w:r>
        <w:t>Ou tudo que der certo 200 o resto código de erro 400,404,403, ... mas não segue normas</w:t>
      </w:r>
    </w:p>
    <w:sectPr w:rsidR="0015703C" w:rsidRPr="005F4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006F09"/>
    <w:rsid w:val="0002547C"/>
    <w:rsid w:val="000528EA"/>
    <w:rsid w:val="00097E11"/>
    <w:rsid w:val="000D3FBD"/>
    <w:rsid w:val="001139C9"/>
    <w:rsid w:val="001260FE"/>
    <w:rsid w:val="001507A7"/>
    <w:rsid w:val="0015703C"/>
    <w:rsid w:val="00161DDF"/>
    <w:rsid w:val="00197414"/>
    <w:rsid w:val="00230A04"/>
    <w:rsid w:val="002435C9"/>
    <w:rsid w:val="00264094"/>
    <w:rsid w:val="002B3EFA"/>
    <w:rsid w:val="002E2710"/>
    <w:rsid w:val="00366A34"/>
    <w:rsid w:val="0037773A"/>
    <w:rsid w:val="003C7103"/>
    <w:rsid w:val="003D496C"/>
    <w:rsid w:val="00410505"/>
    <w:rsid w:val="00412217"/>
    <w:rsid w:val="00426710"/>
    <w:rsid w:val="004A5CF5"/>
    <w:rsid w:val="004D24E5"/>
    <w:rsid w:val="004E39DC"/>
    <w:rsid w:val="004E610A"/>
    <w:rsid w:val="00521BC5"/>
    <w:rsid w:val="005242A1"/>
    <w:rsid w:val="005606C1"/>
    <w:rsid w:val="0057296C"/>
    <w:rsid w:val="00584C87"/>
    <w:rsid w:val="005D5A1E"/>
    <w:rsid w:val="005E3DE2"/>
    <w:rsid w:val="005F4994"/>
    <w:rsid w:val="0061024A"/>
    <w:rsid w:val="00634069"/>
    <w:rsid w:val="006613E7"/>
    <w:rsid w:val="00666D7E"/>
    <w:rsid w:val="00675A55"/>
    <w:rsid w:val="006860FD"/>
    <w:rsid w:val="00694A7D"/>
    <w:rsid w:val="00715D7C"/>
    <w:rsid w:val="00735EC1"/>
    <w:rsid w:val="00745903"/>
    <w:rsid w:val="00765B98"/>
    <w:rsid w:val="00767AE9"/>
    <w:rsid w:val="00775EFA"/>
    <w:rsid w:val="00782E41"/>
    <w:rsid w:val="0079220E"/>
    <w:rsid w:val="007950C2"/>
    <w:rsid w:val="007E0D16"/>
    <w:rsid w:val="00816155"/>
    <w:rsid w:val="008561F3"/>
    <w:rsid w:val="008F5F17"/>
    <w:rsid w:val="0096140D"/>
    <w:rsid w:val="00992F18"/>
    <w:rsid w:val="00A1448C"/>
    <w:rsid w:val="00A27F88"/>
    <w:rsid w:val="00A72FCE"/>
    <w:rsid w:val="00A7547E"/>
    <w:rsid w:val="00A80B1F"/>
    <w:rsid w:val="00A90431"/>
    <w:rsid w:val="00B350A9"/>
    <w:rsid w:val="00B50D3F"/>
    <w:rsid w:val="00B705C2"/>
    <w:rsid w:val="00BC4814"/>
    <w:rsid w:val="00BD0A9D"/>
    <w:rsid w:val="00C00714"/>
    <w:rsid w:val="00C348F7"/>
    <w:rsid w:val="00C636AA"/>
    <w:rsid w:val="00CD16C4"/>
    <w:rsid w:val="00CE395F"/>
    <w:rsid w:val="00D53D4A"/>
    <w:rsid w:val="00D71D40"/>
    <w:rsid w:val="00DD501E"/>
    <w:rsid w:val="00E81B55"/>
    <w:rsid w:val="00EB6BF8"/>
    <w:rsid w:val="00EC6A08"/>
    <w:rsid w:val="00F04D36"/>
    <w:rsid w:val="00F40691"/>
    <w:rsid w:val="00F9534A"/>
    <w:rsid w:val="00F95ADB"/>
    <w:rsid w:val="00FB6C10"/>
    <w:rsid w:val="00FC7A0B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Severo</cp:lastModifiedBy>
  <cp:revision>73</cp:revision>
  <dcterms:created xsi:type="dcterms:W3CDTF">2024-12-04T16:23:00Z</dcterms:created>
  <dcterms:modified xsi:type="dcterms:W3CDTF">2025-01-10T19:46:00Z</dcterms:modified>
</cp:coreProperties>
</file>