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 xml:space="preserve">Tipo de retorno decorar o </w:t>
      </w:r>
      <w:proofErr w:type="spellStart"/>
      <w:r w:rsidR="00D53D4A">
        <w:t>controller</w:t>
      </w:r>
      <w:proofErr w:type="spellEnd"/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implementar o </w:t>
      </w:r>
      <w:proofErr w:type="spellStart"/>
      <w:r>
        <w:t>custom</w:t>
      </w:r>
      <w:proofErr w:type="spellEnd"/>
      <w:r>
        <w:t xml:space="preserve">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 xml:space="preserve">Eles analisam as convenções nos </w:t>
      </w:r>
      <w:proofErr w:type="spellStart"/>
      <w:r>
        <w:t>controllers</w:t>
      </w:r>
      <w:proofErr w:type="spellEnd"/>
    </w:p>
    <w:p w14:paraId="5261F99B" w14:textId="77777777" w:rsidR="00F9534A" w:rsidRDefault="00F9534A" w:rsidP="005F4994"/>
    <w:p w14:paraId="1D5D3A2E" w14:textId="241A5227" w:rsidR="00F9534A" w:rsidRDefault="00F9534A" w:rsidP="005F4994">
      <w:r>
        <w:t xml:space="preserve">Ok é 200 e não 201 </w:t>
      </w:r>
      <w:proofErr w:type="spellStart"/>
      <w:r>
        <w:t>create</w:t>
      </w:r>
      <w:proofErr w:type="spellEnd"/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</w:t>
      </w:r>
      <w:proofErr w:type="spellStart"/>
      <w:r>
        <w:t>put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 xml:space="preserve">Ou pode colocar no topo da </w:t>
      </w:r>
      <w:proofErr w:type="spellStart"/>
      <w:r>
        <w:t>controller</w:t>
      </w:r>
      <w:proofErr w:type="spellEnd"/>
      <w:r>
        <w:t xml:space="preserve"> assim que ele faz para toda </w:t>
      </w:r>
      <w:proofErr w:type="spellStart"/>
      <w:r>
        <w:t>controller</w:t>
      </w:r>
      <w:proofErr w:type="spellEnd"/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 xml:space="preserve">Ou na startup na </w:t>
      </w:r>
      <w:proofErr w:type="spellStart"/>
      <w:r>
        <w:t>program</w:t>
      </w:r>
      <w:proofErr w:type="spellEnd"/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 xml:space="preserve">Ou tudo que der certo 200 o resto código de erro 400,404,403, </w:t>
      </w:r>
      <w:proofErr w:type="gramStart"/>
      <w:r>
        <w:t>...</w:t>
      </w:r>
      <w:proofErr w:type="gramEnd"/>
      <w:r>
        <w:t xml:space="preserve">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 xml:space="preserve">Criar </w:t>
      </w:r>
      <w:proofErr w:type="spellStart"/>
      <w:r>
        <w:t>solution</w:t>
      </w:r>
      <w:proofErr w:type="spellEnd"/>
      <w:r>
        <w:t xml:space="preserve"> na pasta e depois cria a pasta </w:t>
      </w:r>
      <w:proofErr w:type="spellStart"/>
      <w:r>
        <w:t>src</w:t>
      </w:r>
      <w:proofErr w:type="spellEnd"/>
      <w:r>
        <w:t xml:space="preserve"> e adiciona os projetos </w:t>
      </w:r>
      <w:proofErr w:type="spellStart"/>
      <w:r>
        <w:t>la</w:t>
      </w:r>
      <w:proofErr w:type="spellEnd"/>
      <w:r>
        <w:t xml:space="preserve"> todos, pode ter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</w:t>
      </w:r>
      <w:proofErr w:type="gramStart"/>
      <w:r w:rsidR="00473E7C">
        <w:t>PACOTE  NUGET</w:t>
      </w:r>
      <w:proofErr w:type="gramEnd"/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 xml:space="preserve">Criar o próprio </w:t>
      </w:r>
      <w:proofErr w:type="spellStart"/>
      <w:r>
        <w:t>custom</w:t>
      </w:r>
      <w:proofErr w:type="spellEnd"/>
      <w:r>
        <w:t xml:space="preserve"> response na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BB4077">
        <w:t xml:space="preserve"> </w:t>
      </w:r>
      <w:proofErr w:type="gramStart"/>
      <w:r w:rsidR="00BB4077">
        <w:t>e Fornecedor</w:t>
      </w:r>
      <w:proofErr w:type="gramEnd"/>
      <w:r w:rsidR="00BB4077">
        <w:t xml:space="preserve"> </w:t>
      </w:r>
      <w:proofErr w:type="spellStart"/>
      <w:r w:rsidR="00BB4077">
        <w:t>controller</w:t>
      </w:r>
      <w:proofErr w:type="spellEnd"/>
    </w:p>
    <w:p w14:paraId="732FC731" w14:textId="0AF9A807" w:rsidR="00B44A8A" w:rsidRDefault="00B44A8A" w:rsidP="005F4994"/>
    <w:p w14:paraId="26AFC686" w14:textId="29172AA3" w:rsidR="00B44A8A" w:rsidRDefault="00B44A8A" w:rsidP="005F4994">
      <w:r>
        <w:t xml:space="preserve">Upload de grandes arquivos </w:t>
      </w:r>
      <w:proofErr w:type="spellStart"/>
      <w:r>
        <w:t>IFormFile</w:t>
      </w:r>
      <w:proofErr w:type="spellEnd"/>
      <w:r>
        <w:t xml:space="preserve">, ele faz o streaming </w:t>
      </w:r>
      <w:proofErr w:type="gramStart"/>
      <w:r>
        <w:t>desse dados</w:t>
      </w:r>
      <w:proofErr w:type="gramEnd"/>
      <w:r>
        <w:t>, ele fatia o dado, ai ele não excede o limite.</w:t>
      </w:r>
    </w:p>
    <w:p w14:paraId="78CB77BE" w14:textId="0E87E8EF" w:rsidR="00B44A8A" w:rsidRDefault="00B44A8A" w:rsidP="005F4994">
      <w:proofErr w:type="spellStart"/>
      <w:r>
        <w:t>Ex</w:t>
      </w:r>
      <w:proofErr w:type="spellEnd"/>
      <w:r>
        <w:t>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 xml:space="preserve">Tamanho do arquivo importa, para desabilitar o tamanho do arquivo colocar o </w:t>
      </w:r>
      <w:proofErr w:type="spellStart"/>
      <w:r>
        <w:t>dataanotation</w:t>
      </w:r>
      <w:proofErr w:type="spellEnd"/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</w:t>
      </w:r>
      <w:proofErr w:type="spellStart"/>
      <w:r>
        <w:t>limit</w:t>
      </w:r>
      <w:proofErr w:type="spellEnd"/>
      <w:r>
        <w:t xml:space="preserve"> com a anotação </w:t>
      </w:r>
      <w:r w:rsidR="00B223AD">
        <w:t xml:space="preserve">decora a </w:t>
      </w:r>
      <w:proofErr w:type="spellStart"/>
      <w:r w:rsidR="00B223AD">
        <w:t>action</w:t>
      </w:r>
      <w:proofErr w:type="spellEnd"/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</w:t>
      </w:r>
      <w:proofErr w:type="spellStart"/>
      <w:r>
        <w:t>megas</w:t>
      </w:r>
      <w:proofErr w:type="spellEnd"/>
      <w:r>
        <w:t xml:space="preserve">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 xml:space="preserve">Usar </w:t>
      </w:r>
      <w:proofErr w:type="spellStart"/>
      <w:r w:rsidRPr="00A54BF6">
        <w:rPr>
          <w:b/>
          <w:bCs/>
        </w:rPr>
        <w:t>modelBinder</w:t>
      </w:r>
      <w:proofErr w:type="spellEnd"/>
      <w:r w:rsidRPr="00A54BF6">
        <w:rPr>
          <w:b/>
          <w:bCs/>
        </w:rPr>
        <w:t xml:space="preserve">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 xml:space="preserve">, ele busca se existe uma entrada de </w:t>
      </w:r>
      <w:proofErr w:type="spellStart"/>
      <w:r w:rsidR="0035241A">
        <w:t>Form</w:t>
      </w:r>
      <w:proofErr w:type="spellEnd"/>
      <w:r w:rsidR="0035241A">
        <w:t xml:space="preserve"> e existe uma entrada de </w:t>
      </w:r>
      <w:proofErr w:type="spellStart"/>
      <w:r w:rsidR="0035241A">
        <w:t>Form</w:t>
      </w:r>
      <w:proofErr w:type="spellEnd"/>
      <w:r w:rsidR="0035241A">
        <w:t xml:space="preserve"> </w:t>
      </w:r>
      <w:proofErr w:type="spellStart"/>
      <w:r w:rsidR="0035241A">
        <w:t>pq</w:t>
      </w:r>
      <w:proofErr w:type="spellEnd"/>
      <w:r w:rsidR="0035241A">
        <w:t xml:space="preserve"> no WEB API NÃO DÁ, </w:t>
      </w:r>
      <w:proofErr w:type="gramStart"/>
      <w:r w:rsidR="0035241A">
        <w:t>ai</w:t>
      </w:r>
      <w:proofErr w:type="gramEnd"/>
      <w:r w:rsidR="0035241A">
        <w:t xml:space="preserve"> </w:t>
      </w:r>
      <w:proofErr w:type="spellStart"/>
      <w:r w:rsidR="0035241A">
        <w:t>vc</w:t>
      </w:r>
      <w:proofErr w:type="spellEnd"/>
      <w:r w:rsidR="0035241A">
        <w:t xml:space="preserve"> decora com o </w:t>
      </w:r>
      <w:proofErr w:type="spellStart"/>
      <w:r w:rsidR="0035241A">
        <w:t>binder</w:t>
      </w:r>
      <w:proofErr w:type="spellEnd"/>
      <w:r w:rsidR="0035241A">
        <w:t xml:space="preserve"> o </w:t>
      </w:r>
      <w:proofErr w:type="spellStart"/>
      <w:r w:rsidR="0035241A">
        <w:t>ProdutoImagemViewModel</w:t>
      </w:r>
      <w:proofErr w:type="spellEnd"/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</w:t>
      </w:r>
      <w:proofErr w:type="gramStart"/>
      <w:r>
        <w:t>o produto e a imagem vai</w:t>
      </w:r>
      <w:proofErr w:type="gramEnd"/>
      <w:r>
        <w:t xml:space="preserve"> no </w:t>
      </w:r>
      <w:proofErr w:type="spellStart"/>
      <w:r>
        <w:t>form-data</w:t>
      </w:r>
      <w:proofErr w:type="spellEnd"/>
      <w:r>
        <w:t xml:space="preserve"> </w:t>
      </w:r>
      <w:r w:rsidR="005D05A8">
        <w:t xml:space="preserve">no </w:t>
      </w:r>
      <w:proofErr w:type="spellStart"/>
      <w:r w:rsidR="005D05A8">
        <w:t>body</w:t>
      </w:r>
      <w:proofErr w:type="spellEnd"/>
      <w:r w:rsidR="005D05A8">
        <w:t xml:space="preserve"> </w:t>
      </w:r>
      <w:r>
        <w:t xml:space="preserve">exemplo no </w:t>
      </w:r>
      <w:proofErr w:type="spellStart"/>
      <w:r>
        <w:t>postman</w:t>
      </w:r>
      <w:proofErr w:type="spellEnd"/>
      <w:r w:rsidR="00DA4EFD">
        <w:t>, se der erro seleciona a imagem novamente.</w:t>
      </w:r>
      <w:r w:rsidR="00D2148D">
        <w:t xml:space="preserve"> Acrescentar no </w:t>
      </w:r>
      <w:proofErr w:type="spellStart"/>
      <w:r w:rsidR="00D2148D">
        <w:t>automapperconfig</w:t>
      </w:r>
      <w:proofErr w:type="spellEnd"/>
      <w:r w:rsidR="00D2148D">
        <w:t xml:space="preserve"> também</w:t>
      </w:r>
      <w:r w:rsidR="00241FA6">
        <w:t xml:space="preserve"> o </w:t>
      </w:r>
      <w:proofErr w:type="spellStart"/>
      <w:r w:rsidR="00241FA6">
        <w:t>produtoImagemViewModel</w:t>
      </w:r>
      <w:proofErr w:type="spellEnd"/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 xml:space="preserve">Classe ESTÁTICA dentro de </w:t>
      </w:r>
      <w:proofErr w:type="spellStart"/>
      <w:r>
        <w:t>configuration</w:t>
      </w:r>
      <w:proofErr w:type="spellEnd"/>
      <w:r w:rsidR="003873B0">
        <w:t xml:space="preserve">, cria outro DBCONTEXT </w:t>
      </w:r>
      <w:proofErr w:type="spellStart"/>
      <w:r w:rsidR="003873B0">
        <w:t>AplicatiionDBCONTEXT</w:t>
      </w:r>
      <w:proofErr w:type="spellEnd"/>
      <w:r w:rsidR="001F42F2">
        <w:t>, é um contexto somente para mapear os usuários.</w:t>
      </w:r>
      <w:r w:rsidR="00FA7311">
        <w:t xml:space="preserve"> Usa mesma </w:t>
      </w:r>
      <w:proofErr w:type="spellStart"/>
      <w:r w:rsidR="00FA7311">
        <w:t>conection</w:t>
      </w:r>
      <w:proofErr w:type="spellEnd"/>
      <w:r w:rsidR="00FA7311">
        <w:t xml:space="preserve"> </w:t>
      </w:r>
      <w:proofErr w:type="spellStart"/>
      <w:r w:rsidR="00FA7311">
        <w:t>string</w:t>
      </w:r>
      <w:proofErr w:type="spellEnd"/>
      <w:r w:rsidR="00FA7311">
        <w:t xml:space="preserve"> usa o mesmo </w:t>
      </w:r>
      <w:proofErr w:type="gramStart"/>
      <w:r w:rsidR="00FA7311">
        <w:t>banco</w:t>
      </w:r>
      <w:proofErr w:type="gramEnd"/>
      <w:r w:rsidR="00FA7311">
        <w:t xml:space="preserve">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 xml:space="preserve">- CURSO </w:t>
      </w:r>
      <w:proofErr w:type="gramStart"/>
      <w:r>
        <w:t>ANGULAR  *</w:t>
      </w:r>
      <w:proofErr w:type="gramEnd"/>
      <w:r>
        <w:t>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1DB1D945" w:rsidR="003936EE" w:rsidRPr="0011290C" w:rsidRDefault="003936EE" w:rsidP="005F4994">
      <w:pPr>
        <w:rPr>
          <w:u w:val="single"/>
        </w:rPr>
      </w:pPr>
      <w:proofErr w:type="spellStart"/>
      <w:r>
        <w:t>AngularJS</w:t>
      </w:r>
      <w:proofErr w:type="spellEnd"/>
      <w:r>
        <w:t xml:space="preserve"> e Angular</w:t>
      </w:r>
      <w:r w:rsidR="0011290C">
        <w:t xml:space="preserve"> </w:t>
      </w:r>
      <w:r w:rsidR="0011290C">
        <w:rPr>
          <w:u w:val="single"/>
        </w:rPr>
        <w:t xml:space="preserve">  </w:t>
      </w:r>
      <w:bookmarkStart w:id="0" w:name="_GoBack"/>
      <w:bookmarkEnd w:id="0"/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778B910A" w:rsidR="00D35AC7" w:rsidRDefault="00D35AC7" w:rsidP="005F4994">
      <w:r w:rsidRPr="00D35AC7">
        <w:rPr>
          <w:noProof/>
        </w:rPr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0DD" w14:textId="77777777" w:rsidR="0042665B" w:rsidRDefault="0042665B" w:rsidP="005F4994"/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A638E"/>
    <w:rsid w:val="000B4926"/>
    <w:rsid w:val="000D3FBD"/>
    <w:rsid w:val="000E0A43"/>
    <w:rsid w:val="0011290C"/>
    <w:rsid w:val="001139C9"/>
    <w:rsid w:val="001260FE"/>
    <w:rsid w:val="001507A7"/>
    <w:rsid w:val="0015703C"/>
    <w:rsid w:val="00161DDF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F69E9"/>
    <w:rsid w:val="0035241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602C4"/>
    <w:rsid w:val="006613E7"/>
    <w:rsid w:val="00666D7E"/>
    <w:rsid w:val="006725BE"/>
    <w:rsid w:val="00675A55"/>
    <w:rsid w:val="00682911"/>
    <w:rsid w:val="006860FD"/>
    <w:rsid w:val="00694A7D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147F"/>
    <w:rsid w:val="008E68F2"/>
    <w:rsid w:val="008F5F17"/>
    <w:rsid w:val="0096140D"/>
    <w:rsid w:val="00992F18"/>
    <w:rsid w:val="00A1448C"/>
    <w:rsid w:val="00A27F88"/>
    <w:rsid w:val="00A54BF6"/>
    <w:rsid w:val="00A72F52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15D6"/>
    <w:rsid w:val="00BB4077"/>
    <w:rsid w:val="00BB4D69"/>
    <w:rsid w:val="00BC4814"/>
    <w:rsid w:val="00BD0A9D"/>
    <w:rsid w:val="00C00714"/>
    <w:rsid w:val="00C10B2F"/>
    <w:rsid w:val="00C348F7"/>
    <w:rsid w:val="00C636AA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D501E"/>
    <w:rsid w:val="00E0742B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6</Pages>
  <Words>437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130</cp:revision>
  <dcterms:created xsi:type="dcterms:W3CDTF">2024-12-04T16:23:00Z</dcterms:created>
  <dcterms:modified xsi:type="dcterms:W3CDTF">2025-02-07T22:09:00Z</dcterms:modified>
</cp:coreProperties>
</file>