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Document Object:</w:t>
      </w:r>
    </w:p>
    <w:p w:rsidR="00000000" w:rsidDel="00000000" w:rsidP="00000000" w:rsidRDefault="00000000" w:rsidRPr="00000000" w14:paraId="00000002">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document object represents a web page that is loaded in the browser. By accessing the document object, we can access the element in the HTML page. With the help of document objects, we can add dynamic content to our web page.</w:t>
      </w:r>
    </w:p>
    <w:p w:rsidR="00000000" w:rsidDel="00000000" w:rsidP="00000000" w:rsidRDefault="00000000" w:rsidRPr="00000000" w14:paraId="00000003">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properties of document objects that are commonly used are</w:t>
      </w:r>
    </w:p>
    <w:p w:rsidR="00000000" w:rsidDel="00000000" w:rsidP="00000000" w:rsidRDefault="00000000" w:rsidRPr="00000000" w14:paraId="00000005">
      <w:pPr>
        <w:numPr>
          <w:ilvl w:val="0"/>
          <w:numId w:val="2"/>
        </w:numPr>
        <w:spacing w:after="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activeElement </w:t>
      </w:r>
    </w:p>
    <w:p w:rsidR="00000000" w:rsidDel="00000000" w:rsidP="00000000" w:rsidRDefault="00000000" w:rsidRPr="00000000" w14:paraId="00000006">
      <w:pPr>
        <w:numPr>
          <w:ilvl w:val="0"/>
          <w:numId w:val="2"/>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body</w:t>
      </w:r>
    </w:p>
    <w:p w:rsidR="00000000" w:rsidDel="00000000" w:rsidP="00000000" w:rsidRDefault="00000000" w:rsidRPr="00000000" w14:paraId="00000007">
      <w:pPr>
        <w:numPr>
          <w:ilvl w:val="0"/>
          <w:numId w:val="2"/>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anchors</w:t>
      </w:r>
    </w:p>
    <w:p w:rsidR="00000000" w:rsidDel="00000000" w:rsidP="00000000" w:rsidRDefault="00000000" w:rsidRPr="00000000" w14:paraId="00000008">
      <w:pPr>
        <w:numPr>
          <w:ilvl w:val="0"/>
          <w:numId w:val="2"/>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baseURL</w:t>
      </w:r>
    </w:p>
    <w:p w:rsidR="00000000" w:rsidDel="00000000" w:rsidP="00000000" w:rsidRDefault="00000000" w:rsidRPr="00000000" w14:paraId="00000009">
      <w:pPr>
        <w:numPr>
          <w:ilvl w:val="0"/>
          <w:numId w:val="2"/>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Cookie</w:t>
      </w:r>
    </w:p>
    <w:p w:rsidR="00000000" w:rsidDel="00000000" w:rsidP="00000000" w:rsidRDefault="00000000" w:rsidRPr="00000000" w14:paraId="0000000A">
      <w:pPr>
        <w:numPr>
          <w:ilvl w:val="0"/>
          <w:numId w:val="2"/>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charSet</w:t>
      </w:r>
    </w:p>
    <w:p w:rsidR="00000000" w:rsidDel="00000000" w:rsidP="00000000" w:rsidRDefault="00000000" w:rsidRPr="00000000" w14:paraId="0000000B">
      <w:pPr>
        <w:numPr>
          <w:ilvl w:val="0"/>
          <w:numId w:val="2"/>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defaultView</w:t>
      </w:r>
    </w:p>
    <w:p w:rsidR="00000000" w:rsidDel="00000000" w:rsidP="00000000" w:rsidRDefault="00000000" w:rsidRPr="00000000" w14:paraId="0000000C">
      <w:pPr>
        <w:numPr>
          <w:ilvl w:val="0"/>
          <w:numId w:val="2"/>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designMode </w:t>
      </w:r>
    </w:p>
    <w:p w:rsidR="00000000" w:rsidDel="00000000" w:rsidP="00000000" w:rsidRDefault="00000000" w:rsidRPr="00000000" w14:paraId="0000000D">
      <w:pPr>
        <w:numPr>
          <w:ilvl w:val="0"/>
          <w:numId w:val="2"/>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Domain</w:t>
      </w:r>
    </w:p>
    <w:p w:rsidR="00000000" w:rsidDel="00000000" w:rsidP="00000000" w:rsidRDefault="00000000" w:rsidRPr="00000000" w14:paraId="0000000E">
      <w:pPr>
        <w:numPr>
          <w:ilvl w:val="0"/>
          <w:numId w:val="2"/>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Doctype </w:t>
      </w:r>
    </w:p>
    <w:p w:rsidR="00000000" w:rsidDel="00000000" w:rsidP="00000000" w:rsidRDefault="00000000" w:rsidRPr="00000000" w14:paraId="0000000F">
      <w:pPr>
        <w:numPr>
          <w:ilvl w:val="0"/>
          <w:numId w:val="2"/>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URL</w:t>
      </w:r>
    </w:p>
    <w:p w:rsidR="00000000" w:rsidDel="00000000" w:rsidP="00000000" w:rsidRDefault="00000000" w:rsidRPr="00000000" w14:paraId="00000010">
      <w:pPr>
        <w:numPr>
          <w:ilvl w:val="0"/>
          <w:numId w:val="2"/>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Forms </w:t>
      </w:r>
    </w:p>
    <w:p w:rsidR="00000000" w:rsidDel="00000000" w:rsidP="00000000" w:rsidRDefault="00000000" w:rsidRPr="00000000" w14:paraId="00000011">
      <w:pPr>
        <w:numPr>
          <w:ilvl w:val="0"/>
          <w:numId w:val="2"/>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fullScreenElement</w:t>
      </w:r>
    </w:p>
    <w:p w:rsidR="00000000" w:rsidDel="00000000" w:rsidP="00000000" w:rsidRDefault="00000000" w:rsidRPr="00000000" w14:paraId="00000012">
      <w:pPr>
        <w:numPr>
          <w:ilvl w:val="0"/>
          <w:numId w:val="2"/>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Title </w:t>
      </w:r>
    </w:p>
    <w:p w:rsidR="00000000" w:rsidDel="00000000" w:rsidP="00000000" w:rsidRDefault="00000000" w:rsidRPr="00000000" w14:paraId="00000013">
      <w:pPr>
        <w:numPr>
          <w:ilvl w:val="0"/>
          <w:numId w:val="2"/>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Head </w:t>
      </w:r>
    </w:p>
    <w:p w:rsidR="00000000" w:rsidDel="00000000" w:rsidP="00000000" w:rsidRDefault="00000000" w:rsidRPr="00000000" w14:paraId="00000014">
      <w:pPr>
        <w:numPr>
          <w:ilvl w:val="0"/>
          <w:numId w:val="2"/>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Links </w:t>
      </w:r>
    </w:p>
    <w:p w:rsidR="00000000" w:rsidDel="00000000" w:rsidP="00000000" w:rsidRDefault="00000000" w:rsidRPr="00000000" w14:paraId="00000015">
      <w:pPr>
        <w:numPr>
          <w:ilvl w:val="0"/>
          <w:numId w:val="2"/>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 modified </w:t>
      </w:r>
    </w:p>
    <w:p w:rsidR="00000000" w:rsidDel="00000000" w:rsidP="00000000" w:rsidRDefault="00000000" w:rsidRPr="00000000" w14:paraId="00000016">
      <w:pPr>
        <w:numPr>
          <w:ilvl w:val="0"/>
          <w:numId w:val="2"/>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Images</w:t>
      </w:r>
    </w:p>
    <w:p w:rsidR="00000000" w:rsidDel="00000000" w:rsidP="00000000" w:rsidRDefault="00000000" w:rsidRPr="00000000" w14:paraId="00000017">
      <w:pPr>
        <w:numPr>
          <w:ilvl w:val="0"/>
          <w:numId w:val="2"/>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Implementation </w:t>
      </w:r>
    </w:p>
    <w:p w:rsidR="00000000" w:rsidDel="00000000" w:rsidP="00000000" w:rsidRDefault="00000000" w:rsidRPr="00000000" w14:paraId="00000018">
      <w:pPr>
        <w:numPr>
          <w:ilvl w:val="0"/>
          <w:numId w:val="2"/>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readyState </w:t>
      </w:r>
    </w:p>
    <w:p w:rsidR="00000000" w:rsidDel="00000000" w:rsidP="00000000" w:rsidRDefault="00000000" w:rsidRPr="00000000" w14:paraId="00000019">
      <w:pPr>
        <w:numPr>
          <w:ilvl w:val="0"/>
          <w:numId w:val="2"/>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Referrer </w:t>
      </w:r>
    </w:p>
    <w:p w:rsidR="00000000" w:rsidDel="00000000" w:rsidP="00000000" w:rsidRDefault="00000000" w:rsidRPr="00000000" w14:paraId="0000001A">
      <w:pPr>
        <w:numPr>
          <w:ilvl w:val="0"/>
          <w:numId w:val="2"/>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Scripts </w:t>
      </w:r>
    </w:p>
    <w:p w:rsidR="00000000" w:rsidDel="00000000" w:rsidP="00000000" w:rsidRDefault="00000000" w:rsidRPr="00000000" w14:paraId="0000001B">
      <w:pPr>
        <w:numPr>
          <w:ilvl w:val="0"/>
          <w:numId w:val="2"/>
        </w:numPr>
        <w:spacing w:after="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strictErrorChecking</w:t>
      </w:r>
    </w:p>
    <w:p w:rsidR="00000000" w:rsidDel="00000000" w:rsidP="00000000" w:rsidRDefault="00000000" w:rsidRPr="00000000" w14:paraId="0000001C">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spacing w:after="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Methods of Document: </w:t>
      </w:r>
    </w:p>
    <w:p w:rsidR="00000000" w:rsidDel="00000000" w:rsidP="00000000" w:rsidRDefault="00000000" w:rsidRPr="00000000" w14:paraId="0000001E">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list of most commonly used methods are </w:t>
      </w:r>
    </w:p>
    <w:p w:rsidR="00000000" w:rsidDel="00000000" w:rsidP="00000000" w:rsidRDefault="00000000" w:rsidRPr="00000000" w14:paraId="0000001F">
      <w:pPr>
        <w:numPr>
          <w:ilvl w:val="0"/>
          <w:numId w:val="1"/>
        </w:numPr>
        <w:spacing w:after="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addEventListener </w:t>
      </w:r>
    </w:p>
    <w:p w:rsidR="00000000" w:rsidDel="00000000" w:rsidP="00000000" w:rsidRDefault="00000000" w:rsidRPr="00000000" w14:paraId="00000020">
      <w:pPr>
        <w:numPr>
          <w:ilvl w:val="0"/>
          <w:numId w:val="1"/>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adoptNode()</w:t>
      </w:r>
    </w:p>
    <w:p w:rsidR="00000000" w:rsidDel="00000000" w:rsidP="00000000" w:rsidRDefault="00000000" w:rsidRPr="00000000" w14:paraId="00000021">
      <w:pPr>
        <w:numPr>
          <w:ilvl w:val="0"/>
          <w:numId w:val="1"/>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Close()</w:t>
      </w:r>
    </w:p>
    <w:p w:rsidR="00000000" w:rsidDel="00000000" w:rsidP="00000000" w:rsidRDefault="00000000" w:rsidRPr="00000000" w14:paraId="00000022">
      <w:pPr>
        <w:numPr>
          <w:ilvl w:val="0"/>
          <w:numId w:val="1"/>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createAttribute()</w:t>
      </w:r>
    </w:p>
    <w:p w:rsidR="00000000" w:rsidDel="00000000" w:rsidP="00000000" w:rsidRDefault="00000000" w:rsidRPr="00000000" w14:paraId="00000023">
      <w:pPr>
        <w:numPr>
          <w:ilvl w:val="0"/>
          <w:numId w:val="1"/>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createComment()</w:t>
      </w:r>
    </w:p>
    <w:p w:rsidR="00000000" w:rsidDel="00000000" w:rsidP="00000000" w:rsidRDefault="00000000" w:rsidRPr="00000000" w14:paraId="00000024">
      <w:pPr>
        <w:numPr>
          <w:ilvl w:val="0"/>
          <w:numId w:val="1"/>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createDocumentFragment()</w:t>
      </w:r>
    </w:p>
    <w:p w:rsidR="00000000" w:rsidDel="00000000" w:rsidP="00000000" w:rsidRDefault="00000000" w:rsidRPr="00000000" w14:paraId="00000025">
      <w:pPr>
        <w:numPr>
          <w:ilvl w:val="0"/>
          <w:numId w:val="1"/>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createElement()</w:t>
      </w:r>
    </w:p>
    <w:p w:rsidR="00000000" w:rsidDel="00000000" w:rsidP="00000000" w:rsidRDefault="00000000" w:rsidRPr="00000000" w14:paraId="00000026">
      <w:pPr>
        <w:numPr>
          <w:ilvl w:val="0"/>
          <w:numId w:val="1"/>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createEvent()</w:t>
      </w:r>
    </w:p>
    <w:p w:rsidR="00000000" w:rsidDel="00000000" w:rsidP="00000000" w:rsidRDefault="00000000" w:rsidRPr="00000000" w14:paraId="00000027">
      <w:pPr>
        <w:numPr>
          <w:ilvl w:val="0"/>
          <w:numId w:val="1"/>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createTExtNode()</w:t>
      </w:r>
    </w:p>
    <w:p w:rsidR="00000000" w:rsidDel="00000000" w:rsidP="00000000" w:rsidRDefault="00000000" w:rsidRPr="00000000" w14:paraId="00000028">
      <w:pPr>
        <w:numPr>
          <w:ilvl w:val="0"/>
          <w:numId w:val="1"/>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execCommnad()</w:t>
      </w:r>
    </w:p>
    <w:p w:rsidR="00000000" w:rsidDel="00000000" w:rsidP="00000000" w:rsidRDefault="00000000" w:rsidRPr="00000000" w14:paraId="00000029">
      <w:pPr>
        <w:numPr>
          <w:ilvl w:val="0"/>
          <w:numId w:val="1"/>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fullscreenEnabled()</w:t>
      </w:r>
    </w:p>
    <w:p w:rsidR="00000000" w:rsidDel="00000000" w:rsidP="00000000" w:rsidRDefault="00000000" w:rsidRPr="00000000" w14:paraId="0000002A">
      <w:pPr>
        <w:numPr>
          <w:ilvl w:val="0"/>
          <w:numId w:val="1"/>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Normalize()</w:t>
      </w:r>
    </w:p>
    <w:p w:rsidR="00000000" w:rsidDel="00000000" w:rsidP="00000000" w:rsidRDefault="00000000" w:rsidRPr="00000000" w14:paraId="0000002B">
      <w:pPr>
        <w:numPr>
          <w:ilvl w:val="0"/>
          <w:numId w:val="1"/>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normalizeDocument()</w:t>
      </w:r>
    </w:p>
    <w:p w:rsidR="00000000" w:rsidDel="00000000" w:rsidP="00000000" w:rsidRDefault="00000000" w:rsidRPr="00000000" w14:paraId="0000002C">
      <w:pPr>
        <w:numPr>
          <w:ilvl w:val="0"/>
          <w:numId w:val="1"/>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querySelector()</w:t>
      </w:r>
    </w:p>
    <w:p w:rsidR="00000000" w:rsidDel="00000000" w:rsidP="00000000" w:rsidRDefault="00000000" w:rsidRPr="00000000" w14:paraId="0000002D">
      <w:pPr>
        <w:numPr>
          <w:ilvl w:val="0"/>
          <w:numId w:val="1"/>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querySelectoreAII()</w:t>
      </w:r>
    </w:p>
    <w:p w:rsidR="00000000" w:rsidDel="00000000" w:rsidP="00000000" w:rsidRDefault="00000000" w:rsidRPr="00000000" w14:paraId="0000002E">
      <w:pPr>
        <w:numPr>
          <w:ilvl w:val="0"/>
          <w:numId w:val="1"/>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removalEventListener()</w:t>
      </w:r>
    </w:p>
    <w:p w:rsidR="00000000" w:rsidDel="00000000" w:rsidP="00000000" w:rsidRDefault="00000000" w:rsidRPr="00000000" w14:paraId="0000002F">
      <w:pPr>
        <w:numPr>
          <w:ilvl w:val="0"/>
          <w:numId w:val="1"/>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renameNode()</w:t>
      </w:r>
    </w:p>
    <w:p w:rsidR="00000000" w:rsidDel="00000000" w:rsidP="00000000" w:rsidRDefault="00000000" w:rsidRPr="00000000" w14:paraId="00000030">
      <w:pPr>
        <w:numPr>
          <w:ilvl w:val="0"/>
          <w:numId w:val="1"/>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wrtie()</w:t>
      </w:r>
    </w:p>
    <w:p w:rsidR="00000000" w:rsidDel="00000000" w:rsidP="00000000" w:rsidRDefault="00000000" w:rsidRPr="00000000" w14:paraId="00000031">
      <w:pPr>
        <w:numPr>
          <w:ilvl w:val="0"/>
          <w:numId w:val="1"/>
        </w:numPr>
        <w:spacing w:after="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writeIn()</w:t>
      </w:r>
    </w:p>
    <w:p w:rsidR="00000000" w:rsidDel="00000000" w:rsidP="00000000" w:rsidRDefault="00000000" w:rsidRPr="00000000" w14:paraId="00000032">
      <w:pPr>
        <w:spacing w:after="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properties of window objects that are commonly used are </w:t>
      </w:r>
    </w:p>
    <w:p w:rsidR="00000000" w:rsidDel="00000000" w:rsidP="00000000" w:rsidRDefault="00000000" w:rsidRPr="00000000" w14:paraId="00000034">
      <w:pPr>
        <w:numPr>
          <w:ilvl w:val="0"/>
          <w:numId w:val="3"/>
        </w:numPr>
        <w:spacing w:after="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Closed</w:t>
      </w:r>
    </w:p>
    <w:p w:rsidR="00000000" w:rsidDel="00000000" w:rsidP="00000000" w:rsidRDefault="00000000" w:rsidRPr="00000000" w14:paraId="00000035">
      <w:pPr>
        <w:numPr>
          <w:ilvl w:val="0"/>
          <w:numId w:val="3"/>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Console</w:t>
      </w:r>
    </w:p>
    <w:p w:rsidR="00000000" w:rsidDel="00000000" w:rsidP="00000000" w:rsidRDefault="00000000" w:rsidRPr="00000000" w14:paraId="00000036">
      <w:pPr>
        <w:numPr>
          <w:ilvl w:val="0"/>
          <w:numId w:val="3"/>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defaultuStatus </w:t>
      </w:r>
    </w:p>
    <w:p w:rsidR="00000000" w:rsidDel="00000000" w:rsidP="00000000" w:rsidRDefault="00000000" w:rsidRPr="00000000" w14:paraId="00000037">
      <w:pPr>
        <w:numPr>
          <w:ilvl w:val="0"/>
          <w:numId w:val="3"/>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Controllers </w:t>
      </w:r>
    </w:p>
    <w:p w:rsidR="00000000" w:rsidDel="00000000" w:rsidP="00000000" w:rsidRDefault="00000000" w:rsidRPr="00000000" w14:paraId="00000038">
      <w:pPr>
        <w:numPr>
          <w:ilvl w:val="0"/>
          <w:numId w:val="3"/>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customElements </w:t>
      </w:r>
    </w:p>
    <w:p w:rsidR="00000000" w:rsidDel="00000000" w:rsidP="00000000" w:rsidRDefault="00000000" w:rsidRPr="00000000" w14:paraId="00000039">
      <w:pPr>
        <w:numPr>
          <w:ilvl w:val="0"/>
          <w:numId w:val="3"/>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Crypto</w:t>
      </w:r>
    </w:p>
    <w:p w:rsidR="00000000" w:rsidDel="00000000" w:rsidP="00000000" w:rsidRDefault="00000000" w:rsidRPr="00000000" w14:paraId="0000003A">
      <w:pPr>
        <w:numPr>
          <w:ilvl w:val="0"/>
          <w:numId w:val="3"/>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devicePixelRatio</w:t>
      </w:r>
    </w:p>
    <w:p w:rsidR="00000000" w:rsidDel="00000000" w:rsidP="00000000" w:rsidRDefault="00000000" w:rsidRPr="00000000" w14:paraId="0000003B">
      <w:pPr>
        <w:numPr>
          <w:ilvl w:val="0"/>
          <w:numId w:val="3"/>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w:t>
      </w:r>
    </w:p>
    <w:p w:rsidR="00000000" w:rsidDel="00000000" w:rsidP="00000000" w:rsidRDefault="00000000" w:rsidRPr="00000000" w14:paraId="0000003C">
      <w:pPr>
        <w:numPr>
          <w:ilvl w:val="0"/>
          <w:numId w:val="3"/>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DOMMatrix</w:t>
      </w:r>
    </w:p>
    <w:p w:rsidR="00000000" w:rsidDel="00000000" w:rsidP="00000000" w:rsidRDefault="00000000" w:rsidRPr="00000000" w14:paraId="0000003D">
      <w:pPr>
        <w:numPr>
          <w:ilvl w:val="0"/>
          <w:numId w:val="3"/>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Frames[]</w:t>
      </w:r>
    </w:p>
    <w:p w:rsidR="00000000" w:rsidDel="00000000" w:rsidP="00000000" w:rsidRDefault="00000000" w:rsidRPr="00000000" w14:paraId="0000003E">
      <w:pPr>
        <w:numPr>
          <w:ilvl w:val="0"/>
          <w:numId w:val="3"/>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History</w:t>
      </w:r>
    </w:p>
    <w:p w:rsidR="00000000" w:rsidDel="00000000" w:rsidP="00000000" w:rsidRDefault="00000000" w:rsidRPr="00000000" w14:paraId="0000003F">
      <w:pPr>
        <w:numPr>
          <w:ilvl w:val="0"/>
          <w:numId w:val="3"/>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Lenght </w:t>
      </w:r>
    </w:p>
    <w:p w:rsidR="00000000" w:rsidDel="00000000" w:rsidP="00000000" w:rsidRDefault="00000000" w:rsidRPr="00000000" w14:paraId="00000040">
      <w:pPr>
        <w:numPr>
          <w:ilvl w:val="0"/>
          <w:numId w:val="3"/>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DOMRect</w:t>
      </w:r>
    </w:p>
    <w:p w:rsidR="00000000" w:rsidDel="00000000" w:rsidP="00000000" w:rsidRDefault="00000000" w:rsidRPr="00000000" w14:paraId="00000041">
      <w:pPr>
        <w:numPr>
          <w:ilvl w:val="0"/>
          <w:numId w:val="3"/>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fullScreen</w:t>
      </w:r>
    </w:p>
    <w:p w:rsidR="00000000" w:rsidDel="00000000" w:rsidP="00000000" w:rsidRDefault="00000000" w:rsidRPr="00000000" w14:paraId="00000042">
      <w:pPr>
        <w:numPr>
          <w:ilvl w:val="0"/>
          <w:numId w:val="3"/>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Location </w:t>
      </w:r>
    </w:p>
    <w:p w:rsidR="00000000" w:rsidDel="00000000" w:rsidP="00000000" w:rsidRDefault="00000000" w:rsidRPr="00000000" w14:paraId="00000043">
      <w:pPr>
        <w:numPr>
          <w:ilvl w:val="0"/>
          <w:numId w:val="3"/>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innerHeight</w:t>
      </w:r>
    </w:p>
    <w:p w:rsidR="00000000" w:rsidDel="00000000" w:rsidP="00000000" w:rsidRDefault="00000000" w:rsidRPr="00000000" w14:paraId="00000044">
      <w:pPr>
        <w:numPr>
          <w:ilvl w:val="0"/>
          <w:numId w:val="3"/>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Innerwidth</w:t>
      </w:r>
    </w:p>
    <w:p w:rsidR="00000000" w:rsidDel="00000000" w:rsidP="00000000" w:rsidRDefault="00000000" w:rsidRPr="00000000" w14:paraId="00000045">
      <w:pPr>
        <w:numPr>
          <w:ilvl w:val="0"/>
          <w:numId w:val="3"/>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w:t>
      </w:r>
    </w:p>
    <w:p w:rsidR="00000000" w:rsidDel="00000000" w:rsidP="00000000" w:rsidRDefault="00000000" w:rsidRPr="00000000" w14:paraId="00000046">
      <w:pPr>
        <w:numPr>
          <w:ilvl w:val="0"/>
          <w:numId w:val="3"/>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Window</w:t>
      </w:r>
    </w:p>
    <w:p w:rsidR="00000000" w:rsidDel="00000000" w:rsidP="00000000" w:rsidRDefault="00000000" w:rsidRPr="00000000" w14:paraId="00000047">
      <w:pPr>
        <w:numPr>
          <w:ilvl w:val="0"/>
          <w:numId w:val="3"/>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Navigator</w:t>
      </w:r>
    </w:p>
    <w:p w:rsidR="00000000" w:rsidDel="00000000" w:rsidP="00000000" w:rsidRDefault="00000000" w:rsidRPr="00000000" w14:paraId="00000048">
      <w:pPr>
        <w:numPr>
          <w:ilvl w:val="0"/>
          <w:numId w:val="3"/>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outerHeight </w:t>
      </w:r>
    </w:p>
    <w:p w:rsidR="00000000" w:rsidDel="00000000" w:rsidP="00000000" w:rsidRDefault="00000000" w:rsidRPr="00000000" w14:paraId="00000049">
      <w:pPr>
        <w:numPr>
          <w:ilvl w:val="0"/>
          <w:numId w:val="3"/>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outerWidth </w:t>
      </w:r>
    </w:p>
    <w:p w:rsidR="00000000" w:rsidDel="00000000" w:rsidP="00000000" w:rsidRDefault="00000000" w:rsidRPr="00000000" w14:paraId="0000004A">
      <w:pPr>
        <w:numPr>
          <w:ilvl w:val="0"/>
          <w:numId w:val="3"/>
        </w:numPr>
        <w:spacing w:after="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Status </w:t>
      </w:r>
    </w:p>
    <w:p w:rsidR="00000000" w:rsidDel="00000000" w:rsidP="00000000" w:rsidRDefault="00000000" w:rsidRPr="00000000" w14:paraId="0000004B">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spacing w:after="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Methods of Window: </w:t>
      </w:r>
    </w:p>
    <w:p w:rsidR="00000000" w:rsidDel="00000000" w:rsidP="00000000" w:rsidRDefault="00000000" w:rsidRPr="00000000" w14:paraId="0000004D">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methods of window objects that are commonly used are </w:t>
      </w:r>
    </w:p>
    <w:p w:rsidR="00000000" w:rsidDel="00000000" w:rsidP="00000000" w:rsidRDefault="00000000" w:rsidRPr="00000000" w14:paraId="0000004E">
      <w:pPr>
        <w:numPr>
          <w:ilvl w:val="0"/>
          <w:numId w:val="4"/>
        </w:numPr>
        <w:spacing w:after="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alert()</w:t>
      </w:r>
    </w:p>
    <w:p w:rsidR="00000000" w:rsidDel="00000000" w:rsidP="00000000" w:rsidRDefault="00000000" w:rsidRPr="00000000" w14:paraId="0000004F">
      <w:pPr>
        <w:numPr>
          <w:ilvl w:val="0"/>
          <w:numId w:val="4"/>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atob()</w:t>
      </w:r>
    </w:p>
    <w:p w:rsidR="00000000" w:rsidDel="00000000" w:rsidP="00000000" w:rsidRDefault="00000000" w:rsidRPr="00000000" w14:paraId="00000050">
      <w:pPr>
        <w:numPr>
          <w:ilvl w:val="0"/>
          <w:numId w:val="4"/>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blur()</w:t>
      </w:r>
    </w:p>
    <w:p w:rsidR="00000000" w:rsidDel="00000000" w:rsidP="00000000" w:rsidRDefault="00000000" w:rsidRPr="00000000" w14:paraId="00000051">
      <w:pPr>
        <w:numPr>
          <w:ilvl w:val="0"/>
          <w:numId w:val="4"/>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btoa()</w:t>
      </w:r>
    </w:p>
    <w:p w:rsidR="00000000" w:rsidDel="00000000" w:rsidP="00000000" w:rsidRDefault="00000000" w:rsidRPr="00000000" w14:paraId="00000052">
      <w:pPr>
        <w:numPr>
          <w:ilvl w:val="0"/>
          <w:numId w:val="4"/>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clearinterval()</w:t>
      </w:r>
    </w:p>
    <w:p w:rsidR="00000000" w:rsidDel="00000000" w:rsidP="00000000" w:rsidRDefault="00000000" w:rsidRPr="00000000" w14:paraId="00000053">
      <w:pPr>
        <w:numPr>
          <w:ilvl w:val="0"/>
          <w:numId w:val="4"/>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clearTimeout()</w:t>
      </w:r>
    </w:p>
    <w:p w:rsidR="00000000" w:rsidDel="00000000" w:rsidP="00000000" w:rsidRDefault="00000000" w:rsidRPr="00000000" w14:paraId="00000054">
      <w:pPr>
        <w:numPr>
          <w:ilvl w:val="0"/>
          <w:numId w:val="4"/>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close()</w:t>
      </w:r>
    </w:p>
    <w:p w:rsidR="00000000" w:rsidDel="00000000" w:rsidP="00000000" w:rsidRDefault="00000000" w:rsidRPr="00000000" w14:paraId="00000055">
      <w:pPr>
        <w:numPr>
          <w:ilvl w:val="0"/>
          <w:numId w:val="4"/>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confirm()</w:t>
      </w:r>
    </w:p>
    <w:p w:rsidR="00000000" w:rsidDel="00000000" w:rsidP="00000000" w:rsidRDefault="00000000" w:rsidRPr="00000000" w14:paraId="00000056">
      <w:pPr>
        <w:numPr>
          <w:ilvl w:val="0"/>
          <w:numId w:val="4"/>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focus()</w:t>
      </w:r>
    </w:p>
    <w:p w:rsidR="00000000" w:rsidDel="00000000" w:rsidP="00000000" w:rsidRDefault="00000000" w:rsidRPr="00000000" w14:paraId="00000057">
      <w:pPr>
        <w:numPr>
          <w:ilvl w:val="0"/>
          <w:numId w:val="4"/>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moveTo()</w:t>
      </w:r>
    </w:p>
    <w:p w:rsidR="00000000" w:rsidDel="00000000" w:rsidP="00000000" w:rsidRDefault="00000000" w:rsidRPr="00000000" w14:paraId="00000058">
      <w:pPr>
        <w:numPr>
          <w:ilvl w:val="0"/>
          <w:numId w:val="4"/>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prompt()</w:t>
      </w:r>
    </w:p>
    <w:p w:rsidR="00000000" w:rsidDel="00000000" w:rsidP="00000000" w:rsidRDefault="00000000" w:rsidRPr="00000000" w14:paraId="00000059">
      <w:pPr>
        <w:numPr>
          <w:ilvl w:val="0"/>
          <w:numId w:val="4"/>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resizeBy()</w:t>
      </w:r>
    </w:p>
    <w:p w:rsidR="00000000" w:rsidDel="00000000" w:rsidP="00000000" w:rsidRDefault="00000000" w:rsidRPr="00000000" w14:paraId="0000005A">
      <w:pPr>
        <w:numPr>
          <w:ilvl w:val="0"/>
          <w:numId w:val="4"/>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rexizeTo()</w:t>
      </w:r>
    </w:p>
    <w:p w:rsidR="00000000" w:rsidDel="00000000" w:rsidP="00000000" w:rsidRDefault="00000000" w:rsidRPr="00000000" w14:paraId="0000005B">
      <w:pPr>
        <w:numPr>
          <w:ilvl w:val="0"/>
          <w:numId w:val="4"/>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scrollBy()</w:t>
      </w:r>
    </w:p>
    <w:p w:rsidR="00000000" w:rsidDel="00000000" w:rsidP="00000000" w:rsidRDefault="00000000" w:rsidRPr="00000000" w14:paraId="0000005C">
      <w:pPr>
        <w:numPr>
          <w:ilvl w:val="0"/>
          <w:numId w:val="4"/>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scrollTo()</w:t>
      </w:r>
    </w:p>
    <w:p w:rsidR="00000000" w:rsidDel="00000000" w:rsidP="00000000" w:rsidRDefault="00000000" w:rsidRPr="00000000" w14:paraId="0000005D">
      <w:pPr>
        <w:numPr>
          <w:ilvl w:val="0"/>
          <w:numId w:val="4"/>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setInterval()</w:t>
      </w:r>
    </w:p>
    <w:p w:rsidR="00000000" w:rsidDel="00000000" w:rsidP="00000000" w:rsidRDefault="00000000" w:rsidRPr="00000000" w14:paraId="0000005E">
      <w:pPr>
        <w:numPr>
          <w:ilvl w:val="0"/>
          <w:numId w:val="4"/>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setTimeout()</w:t>
      </w:r>
    </w:p>
    <w:p w:rsidR="00000000" w:rsidDel="00000000" w:rsidP="00000000" w:rsidRDefault="00000000" w:rsidRPr="00000000" w14:paraId="0000005F">
      <w:pPr>
        <w:numPr>
          <w:ilvl w:val="0"/>
          <w:numId w:val="4"/>
        </w:numPr>
        <w:spacing w:after="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stop()</w:t>
      </w:r>
    </w:p>
    <w:p w:rsidR="00000000" w:rsidDel="00000000" w:rsidP="00000000" w:rsidRDefault="00000000" w:rsidRPr="00000000" w14:paraId="00000060">
      <w:pPr>
        <w:spacing w:after="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1">
      <w:pPr>
        <w:spacing w:after="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Difference between document and window:</w:t>
      </w:r>
    </w:p>
    <w:p w:rsidR="00000000" w:rsidDel="00000000" w:rsidP="00000000" w:rsidRDefault="00000000" w:rsidRPr="00000000" w14:paraId="00000062">
      <w:pPr>
        <w:spacing w:after="0" w:lineRule="auto"/>
        <w:rPr>
          <w:rFonts w:ascii="Times New Roman" w:cs="Times New Roman" w:eastAsia="Times New Roman" w:hAnsi="Times New Roman"/>
        </w:rPr>
      </w:pPr>
      <w:r w:rsidDel="00000000" w:rsidR="00000000" w:rsidRPr="00000000">
        <w:rPr>
          <w:rtl w:val="0"/>
        </w:rPr>
      </w:r>
    </w:p>
    <w:tbl>
      <w:tblPr>
        <w:tblStyle w:val="Table1"/>
        <w:tblW w:w="88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890"/>
        <w:gridCol w:w="3960"/>
        <w:tblGridChange w:id="0">
          <w:tblGrid>
            <w:gridCol w:w="4890"/>
            <w:gridCol w:w="3960"/>
          </w:tblGrid>
        </w:tblGridChange>
      </w:tblGrid>
      <w:tr>
        <w:trPr>
          <w:cantSplit w:val="0"/>
          <w:trHeight w:val="1005.9252929687499"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160.0" w:type="dxa"/>
              <w:left w:w="60.0" w:type="dxa"/>
              <w:bottom w:w="160.0" w:type="dxa"/>
              <w:right w:w="60.0" w:type="dxa"/>
            </w:tcMar>
            <w:vAlign w:val="center"/>
          </w:tcPr>
          <w:p w:rsidR="00000000" w:rsidDel="00000000" w:rsidP="00000000" w:rsidRDefault="00000000" w:rsidRPr="00000000" w14:paraId="00000063">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0" w:before="380" w:lineRule="auto"/>
              <w:jc w:val="center"/>
              <w:rPr>
                <w:rFonts w:ascii="Times New Roman" w:cs="Times New Roman" w:eastAsia="Times New Roman" w:hAnsi="Times New Roman"/>
                <w:b w:val="1"/>
                <w:color w:val="000000"/>
                <w:sz w:val="22"/>
                <w:szCs w:val="22"/>
              </w:rPr>
            </w:pPr>
            <w:bookmarkStart w:colFirst="0" w:colLast="0" w:name="_e1i5sjuvpvf0" w:id="0"/>
            <w:bookmarkEnd w:id="0"/>
            <w:r w:rsidDel="00000000" w:rsidR="00000000" w:rsidRPr="00000000">
              <w:rPr>
                <w:rFonts w:ascii="Times New Roman" w:cs="Times New Roman" w:eastAsia="Times New Roman" w:hAnsi="Times New Roman"/>
                <w:b w:val="1"/>
                <w:color w:val="000000"/>
                <w:sz w:val="22"/>
                <w:szCs w:val="22"/>
                <w:rtl w:val="0"/>
              </w:rPr>
              <w:t xml:space="preserve">Document</w:t>
            </w:r>
          </w:p>
        </w:tc>
        <w:tc>
          <w:tcPr>
            <w:tcBorders>
              <w:top w:color="000000" w:space="0" w:sz="4" w:val="single"/>
              <w:left w:color="000000" w:space="0" w:sz="4" w:val="single"/>
              <w:bottom w:color="000000" w:space="0" w:sz="4" w:val="single"/>
              <w:right w:color="000000" w:space="0" w:sz="4" w:val="single"/>
            </w:tcBorders>
            <w:shd w:fill="ffffff" w:val="clear"/>
            <w:tcMar>
              <w:top w:w="160.0" w:type="dxa"/>
              <w:left w:w="160.0" w:type="dxa"/>
              <w:bottom w:w="160.0" w:type="dxa"/>
              <w:right w:w="160.0" w:type="dxa"/>
            </w:tcMar>
            <w:vAlign w:val="center"/>
          </w:tcPr>
          <w:p w:rsidR="00000000" w:rsidDel="00000000" w:rsidP="00000000" w:rsidRDefault="00000000" w:rsidRPr="00000000" w14:paraId="00000064">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0" w:before="380" w:lineRule="auto"/>
              <w:jc w:val="center"/>
              <w:rPr>
                <w:rFonts w:ascii="Times New Roman" w:cs="Times New Roman" w:eastAsia="Times New Roman" w:hAnsi="Times New Roman"/>
                <w:b w:val="1"/>
                <w:color w:val="000000"/>
                <w:sz w:val="22"/>
                <w:szCs w:val="22"/>
              </w:rPr>
            </w:pPr>
            <w:bookmarkStart w:colFirst="0" w:colLast="0" w:name="_6obhnabl4wdi" w:id="1"/>
            <w:bookmarkEnd w:id="1"/>
            <w:r w:rsidDel="00000000" w:rsidR="00000000" w:rsidRPr="00000000">
              <w:rPr>
                <w:rFonts w:ascii="Times New Roman" w:cs="Times New Roman" w:eastAsia="Times New Roman" w:hAnsi="Times New Roman"/>
                <w:b w:val="1"/>
                <w:color w:val="000000"/>
                <w:sz w:val="22"/>
                <w:szCs w:val="22"/>
                <w:rtl w:val="0"/>
              </w:rPr>
              <w:t xml:space="preserve">Window</w:t>
            </w:r>
          </w:p>
        </w:tc>
      </w:tr>
      <w:tr>
        <w:trPr>
          <w:cantSplit w:val="0"/>
          <w:trHeight w:val="1642.7758789062498"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220.0" w:type="dxa"/>
              <w:left w:w="160.0" w:type="dxa"/>
              <w:bottom w:w="220.0" w:type="dxa"/>
              <w:right w:w="160.0" w:type="dxa"/>
            </w:tcMar>
            <w:vAlign w:val="center"/>
          </w:tcPr>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pacing w:after="0" w:before="3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represents any HTML document or web page that is loaded in the browser.</w:t>
            </w:r>
          </w:p>
        </w:tc>
        <w:tc>
          <w:tcPr>
            <w:tcBorders>
              <w:top w:color="000000" w:space="0" w:sz="4" w:val="single"/>
              <w:left w:color="000000" w:space="0" w:sz="4" w:val="single"/>
              <w:bottom w:color="000000" w:space="0" w:sz="4" w:val="single"/>
              <w:right w:color="000000" w:space="0" w:sz="4" w:val="single"/>
            </w:tcBorders>
            <w:shd w:fill="ffffff" w:val="clear"/>
            <w:tcMar>
              <w:top w:w="220.0" w:type="dxa"/>
              <w:left w:w="160.0" w:type="dxa"/>
              <w:bottom w:w="220.0" w:type="dxa"/>
              <w:right w:w="160.0" w:type="dxa"/>
            </w:tcMar>
            <w:vAlign w:val="center"/>
          </w:tcPr>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pacing w:after="0" w:before="3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represents a browser window or frame that displays the contents of the webpage.   </w:t>
            </w:r>
          </w:p>
        </w:tc>
      </w:tr>
      <w:tr>
        <w:trPr>
          <w:cantSplit w:val="0"/>
          <w:trHeight w:val="114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220.0" w:type="dxa"/>
              <w:left w:w="160.0" w:type="dxa"/>
              <w:bottom w:w="220.0" w:type="dxa"/>
              <w:right w:w="160.0" w:type="dxa"/>
            </w:tcMar>
            <w:vAlign w:val="center"/>
          </w:tcPr>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pacing w:after="0" w:before="3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is loaded inside the window.</w:t>
            </w:r>
          </w:p>
        </w:tc>
        <w:tc>
          <w:tcPr>
            <w:tcBorders>
              <w:top w:color="000000" w:space="0" w:sz="4" w:val="single"/>
              <w:left w:color="000000" w:space="0" w:sz="4" w:val="single"/>
              <w:bottom w:color="000000" w:space="0" w:sz="4" w:val="single"/>
              <w:right w:color="000000" w:space="0" w:sz="4" w:val="single"/>
            </w:tcBorders>
            <w:shd w:fill="ffffff" w:val="clear"/>
            <w:tcMar>
              <w:top w:w="220.0" w:type="dxa"/>
              <w:left w:w="160.0" w:type="dxa"/>
              <w:bottom w:w="220.0" w:type="dxa"/>
              <w:right w:w="160.0" w:type="dxa"/>
            </w:tcMar>
            <w:vAlign w:val="center"/>
          </w:tcPr>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pacing w:after="0" w:before="3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is the very first object that is loaded in the browser.</w:t>
            </w:r>
          </w:p>
        </w:tc>
      </w:tr>
      <w:tr>
        <w:trPr>
          <w:cantSplit w:val="0"/>
          <w:trHeight w:val="855"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220.0" w:type="dxa"/>
              <w:left w:w="160.0" w:type="dxa"/>
              <w:bottom w:w="220.0" w:type="dxa"/>
              <w:right w:w="160.0" w:type="dxa"/>
            </w:tcMar>
            <w:vAlign w:val="center"/>
          </w:tcPr>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pacing w:after="0" w:before="3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is the object of window property.</w:t>
            </w:r>
          </w:p>
        </w:tc>
        <w:tc>
          <w:tcPr>
            <w:tcBorders>
              <w:top w:color="000000" w:space="0" w:sz="4" w:val="single"/>
              <w:left w:color="000000" w:space="0" w:sz="4" w:val="single"/>
              <w:bottom w:color="000000" w:space="0" w:sz="4" w:val="single"/>
              <w:right w:color="000000" w:space="0" w:sz="4" w:val="single"/>
            </w:tcBorders>
            <w:shd w:fill="ffffff" w:val="clear"/>
            <w:tcMar>
              <w:top w:w="220.0" w:type="dxa"/>
              <w:left w:w="160.0" w:type="dxa"/>
              <w:bottom w:w="220.0" w:type="dxa"/>
              <w:right w:w="160.0" w:type="dxa"/>
            </w:tcMar>
            <w:vAlign w:val="center"/>
          </w:tcPr>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pacing w:after="0" w:before="3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is the object of the browser.</w:t>
            </w:r>
          </w:p>
        </w:tc>
      </w:tr>
      <w:tr>
        <w:trPr>
          <w:cantSplit w:val="0"/>
          <w:trHeight w:val="1425"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220.0" w:type="dxa"/>
              <w:left w:w="160.0" w:type="dxa"/>
              <w:bottom w:w="220.0" w:type="dxa"/>
              <w:right w:w="160.0" w:type="dxa"/>
            </w:tcMar>
            <w:vAlign w:val="center"/>
          </w:tcPr>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pacing w:after="0" w:before="3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the tags, elements with attributes in HTML are part of the document.</w:t>
            </w:r>
          </w:p>
        </w:tc>
        <w:tc>
          <w:tcPr>
            <w:tcBorders>
              <w:top w:color="000000" w:space="0" w:sz="4" w:val="single"/>
              <w:left w:color="000000" w:space="0" w:sz="4" w:val="single"/>
              <w:bottom w:color="000000" w:space="0" w:sz="4" w:val="single"/>
              <w:right w:color="000000" w:space="0" w:sz="4" w:val="single"/>
            </w:tcBorders>
            <w:shd w:fill="ffffff" w:val="clear"/>
            <w:tcMar>
              <w:top w:w="220.0" w:type="dxa"/>
              <w:left w:w="160.0" w:type="dxa"/>
              <w:bottom w:w="220.0" w:type="dxa"/>
              <w:right w:w="160.0" w:type="dxa"/>
            </w:tcMar>
            <w:vAlign w:val="center"/>
          </w:tcPr>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pacing w:after="0" w:before="3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Global objects, functions, and variables of JavaScript are members of the window object.</w:t>
            </w:r>
          </w:p>
        </w:tc>
      </w:tr>
      <w:tr>
        <w:trPr>
          <w:cantSplit w:val="0"/>
          <w:trHeight w:val="1425"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220.0" w:type="dxa"/>
              <w:left w:w="160.0" w:type="dxa"/>
              <w:bottom w:w="220.0" w:type="dxa"/>
              <w:right w:w="160.0" w:type="dxa"/>
            </w:tcMar>
            <w:vAlign w:val="center"/>
          </w:tcPr>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pacing w:after="0" w:before="3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can access the document from a window using the window. document</w:t>
            </w:r>
          </w:p>
        </w:tc>
        <w:tc>
          <w:tcPr>
            <w:tcBorders>
              <w:top w:color="000000" w:space="0" w:sz="4" w:val="single"/>
              <w:left w:color="000000" w:space="0" w:sz="4" w:val="single"/>
              <w:bottom w:color="000000" w:space="0" w:sz="4" w:val="single"/>
              <w:right w:color="000000" w:space="0" w:sz="4" w:val="single"/>
            </w:tcBorders>
            <w:shd w:fill="ffffff" w:val="clear"/>
            <w:tcMar>
              <w:top w:w="220.0" w:type="dxa"/>
              <w:left w:w="160.0" w:type="dxa"/>
              <w:bottom w:w="220.0" w:type="dxa"/>
              <w:right w:w="160.0" w:type="dxa"/>
            </w:tcMar>
            <w:vAlign w:val="center"/>
          </w:tcPr>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pacing w:after="0" w:before="3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can access the window from the window only. i.e. window.window</w:t>
            </w:r>
          </w:p>
        </w:tc>
      </w:tr>
      <w:tr>
        <w:trPr>
          <w:cantSplit w:val="0"/>
          <w:trHeight w:val="1425"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220.0" w:type="dxa"/>
              <w:left w:w="160.0" w:type="dxa"/>
              <w:bottom w:w="220.0" w:type="dxa"/>
              <w:right w:w="160.0" w:type="dxa"/>
            </w:tcMar>
            <w:vAlign w:val="center"/>
          </w:tcPr>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pacing w:after="0" w:before="3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document is part of BOM (browser object model) and dom (Document object model)</w:t>
            </w:r>
          </w:p>
        </w:tc>
        <w:tc>
          <w:tcPr>
            <w:tcBorders>
              <w:top w:color="000000" w:space="0" w:sz="4" w:val="single"/>
              <w:left w:color="000000" w:space="0" w:sz="4" w:val="single"/>
              <w:bottom w:color="000000" w:space="0" w:sz="4" w:val="single"/>
              <w:right w:color="000000" w:space="0" w:sz="4" w:val="single"/>
            </w:tcBorders>
            <w:shd w:fill="ffffff" w:val="clear"/>
            <w:tcMar>
              <w:top w:w="220.0" w:type="dxa"/>
              <w:left w:w="160.0" w:type="dxa"/>
              <w:bottom w:w="220.0" w:type="dxa"/>
              <w:right w:w="160.0" w:type="dxa"/>
            </w:tcMar>
            <w:vAlign w:val="center"/>
          </w:tcPr>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pacing w:after="0" w:before="3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window is part of BOM, not DOM.</w:t>
            </w:r>
          </w:p>
        </w:tc>
      </w:tr>
      <w:tr>
        <w:trPr>
          <w:cantSplit w:val="0"/>
          <w:trHeight w:val="1695"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220.0" w:type="dxa"/>
              <w:left w:w="160.0" w:type="dxa"/>
              <w:bottom w:w="220.0" w:type="dxa"/>
              <w:right w:w="160.0" w:type="dxa"/>
            </w:tcMar>
            <w:vAlign w:val="center"/>
          </w:tcPr>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pacing w:after="0" w:before="3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Properties of document objects such as title, body, cookies, etc can also be accessed by a window like this window. document.title</w:t>
            </w:r>
          </w:p>
        </w:tc>
        <w:tc>
          <w:tcPr>
            <w:tcBorders>
              <w:top w:color="000000" w:space="0" w:sz="4" w:val="single"/>
              <w:left w:color="000000" w:space="0" w:sz="4" w:val="single"/>
              <w:bottom w:color="000000" w:space="0" w:sz="4" w:val="single"/>
              <w:right w:color="000000" w:space="0" w:sz="4" w:val="single"/>
            </w:tcBorders>
            <w:shd w:fill="ffffff" w:val="clear"/>
            <w:tcMar>
              <w:top w:w="220.0" w:type="dxa"/>
              <w:left w:w="160.0" w:type="dxa"/>
              <w:bottom w:w="220.0" w:type="dxa"/>
              <w:right w:w="160.0" w:type="dxa"/>
            </w:tcMar>
            <w:vAlign w:val="center"/>
          </w:tcPr>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pacing w:after="0" w:before="3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Properties of the window object cannot be accessed by the document object.</w:t>
            </w:r>
          </w:p>
        </w:tc>
      </w:tr>
      <w:tr>
        <w:trPr>
          <w:cantSplit w:val="0"/>
          <w:trHeight w:val="129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220.0" w:type="dxa"/>
              <w:left w:w="160.0" w:type="dxa"/>
              <w:bottom w:w="220.0" w:type="dxa"/>
              <w:right w:w="160.0" w:type="dxa"/>
            </w:tcMar>
            <w:vAlign w:val="center"/>
          </w:tcPr>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pacing w:after="0" w:before="38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syntax:</w:t>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pacing w:after="0" w:before="3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document.propertyname;</w:t>
            </w:r>
          </w:p>
        </w:tc>
        <w:tc>
          <w:tcPr>
            <w:tcBorders>
              <w:top w:color="000000" w:space="0" w:sz="4" w:val="single"/>
              <w:left w:color="000000" w:space="0" w:sz="4" w:val="single"/>
              <w:bottom w:color="000000" w:space="0" w:sz="4" w:val="single"/>
              <w:right w:color="000000" w:space="0" w:sz="4" w:val="single"/>
            </w:tcBorders>
            <w:shd w:fill="ffffff" w:val="clear"/>
            <w:tcMar>
              <w:top w:w="220.0" w:type="dxa"/>
              <w:left w:w="160.0" w:type="dxa"/>
              <w:bottom w:w="220.0" w:type="dxa"/>
              <w:right w:w="160.0" w:type="dxa"/>
            </w:tcMar>
            <w:vAlign w:val="center"/>
          </w:tcPr>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pacing w:after="0" w:before="38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syntax:</w:t>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pacing w:after="0" w:before="3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window.propertyname;</w:t>
            </w:r>
          </w:p>
        </w:tc>
      </w:tr>
      <w:tr>
        <w:trPr>
          <w:cantSplit w:val="0"/>
          <w:trHeight w:val="1845"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220.0" w:type="dxa"/>
              <w:left w:w="160.0" w:type="dxa"/>
              <w:bottom w:w="220.0" w:type="dxa"/>
              <w:right w:w="160.0" w:type="dxa"/>
            </w:tcMar>
            <w:vAlign w:val="center"/>
          </w:tcPr>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pacing w:after="0" w:before="380"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r w:rsidDel="00000000" w:rsidR="00000000" w:rsidRPr="00000000">
              <w:rPr>
                <w:rFonts w:ascii="Times New Roman" w:cs="Times New Roman" w:eastAsia="Times New Roman" w:hAnsi="Times New Roman"/>
                <w:rtl w:val="0"/>
              </w:rPr>
              <w:t xml:space="preserve">xample:</w:t>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pacing w:after="0" w:before="38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document.title :  will return the title of the document</w:t>
            </w:r>
          </w:p>
        </w:tc>
        <w:tc>
          <w:tcPr>
            <w:tcBorders>
              <w:top w:color="000000" w:space="0" w:sz="4" w:val="single"/>
              <w:left w:color="000000" w:space="0" w:sz="4" w:val="single"/>
              <w:bottom w:color="000000" w:space="0" w:sz="4" w:val="single"/>
              <w:right w:color="000000" w:space="0" w:sz="4" w:val="single"/>
            </w:tcBorders>
            <w:shd w:fill="ffffff" w:val="clear"/>
            <w:tcMar>
              <w:top w:w="220.0" w:type="dxa"/>
              <w:left w:w="160.0" w:type="dxa"/>
              <w:bottom w:w="220.0" w:type="dxa"/>
              <w:right w:w="160.0" w:type="dxa"/>
            </w:tcMar>
            <w:vAlign w:val="center"/>
          </w:tcPr>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pacing w:after="0" w:before="380"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r w:rsidDel="00000000" w:rsidR="00000000" w:rsidRPr="00000000">
              <w:rPr>
                <w:rFonts w:ascii="Times New Roman" w:cs="Times New Roman" w:eastAsia="Times New Roman" w:hAnsi="Times New Roman"/>
                <w:rtl w:val="0"/>
              </w:rPr>
              <w:t xml:space="preserve">xample:</w:t>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pacing w:after="0" w:before="380"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window.innerHeight : will return the height of the content area of the browser</w:t>
            </w:r>
          </w:p>
        </w:tc>
      </w:tr>
    </w:tbl>
    <w:p w:rsidR="00000000" w:rsidDel="00000000" w:rsidP="00000000" w:rsidRDefault="00000000" w:rsidRPr="00000000" w14:paraId="0000007B">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spacing w:after="0" w:lineRule="auto"/>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131417"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