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9D4C4" w14:textId="77777777" w:rsidR="007C52DD" w:rsidRDefault="007C52DD" w:rsidP="007C52DD">
      <w:pPr>
        <w:tabs>
          <w:tab w:val="num" w:pos="720"/>
        </w:tabs>
        <w:spacing w:line="480" w:lineRule="auto"/>
        <w:ind w:left="720" w:hanging="360"/>
      </w:pPr>
    </w:p>
    <w:p w14:paraId="66DB31BD" w14:textId="6A3C524D" w:rsidR="007C52DD" w:rsidRPr="007C52DD" w:rsidRDefault="007C52DD" w:rsidP="007C52DD">
      <w:pPr>
        <w:spacing w:line="480" w:lineRule="auto"/>
        <w:ind w:left="720"/>
        <w:jc w:val="center"/>
        <w:rPr>
          <w:rFonts w:ascii="Times New Roman" w:hAnsi="Times New Roman" w:cs="Times New Roman"/>
          <w:sz w:val="24"/>
          <w:szCs w:val="24"/>
        </w:rPr>
      </w:pPr>
      <w:r w:rsidRPr="007C52DD">
        <w:rPr>
          <w:rFonts w:ascii="Times New Roman" w:hAnsi="Times New Roman" w:cs="Times New Roman"/>
          <w:sz w:val="24"/>
          <w:szCs w:val="24"/>
        </w:rPr>
        <w:t>CS250</w:t>
      </w:r>
    </w:p>
    <w:p w14:paraId="355D8B2B" w14:textId="65418574" w:rsidR="007C52DD" w:rsidRPr="007C52DD" w:rsidRDefault="007C52DD" w:rsidP="007C52DD">
      <w:pPr>
        <w:spacing w:line="480" w:lineRule="auto"/>
        <w:ind w:left="720"/>
        <w:jc w:val="center"/>
        <w:rPr>
          <w:rFonts w:ascii="Times New Roman" w:hAnsi="Times New Roman" w:cs="Times New Roman"/>
          <w:sz w:val="24"/>
          <w:szCs w:val="24"/>
        </w:rPr>
      </w:pPr>
      <w:r w:rsidRPr="007C52DD">
        <w:rPr>
          <w:rFonts w:ascii="Times New Roman" w:hAnsi="Times New Roman" w:cs="Times New Roman"/>
          <w:sz w:val="24"/>
          <w:szCs w:val="24"/>
        </w:rPr>
        <w:t>Module 7 Final Project</w:t>
      </w:r>
      <w:r>
        <w:rPr>
          <w:rFonts w:ascii="Times New Roman" w:hAnsi="Times New Roman" w:cs="Times New Roman"/>
          <w:sz w:val="24"/>
          <w:szCs w:val="24"/>
        </w:rPr>
        <w:br/>
        <w:t>Travis Williamson</w:t>
      </w:r>
    </w:p>
    <w:p w14:paraId="6DF97E08" w14:textId="4A743327" w:rsidR="009A1C02" w:rsidRPr="009A1C02" w:rsidRDefault="0096756A" w:rsidP="007C52DD">
      <w:pPr>
        <w:numPr>
          <w:ilvl w:val="0"/>
          <w:numId w:val="1"/>
        </w:numPr>
        <w:spacing w:line="480" w:lineRule="auto"/>
        <w:rPr>
          <w:rFonts w:ascii="Times New Roman" w:hAnsi="Times New Roman" w:cs="Times New Roman"/>
          <w:b/>
          <w:bCs/>
          <w:sz w:val="24"/>
          <w:szCs w:val="24"/>
        </w:rPr>
      </w:pPr>
      <w:r w:rsidRPr="0096756A">
        <w:rPr>
          <w:rFonts w:ascii="Times New Roman" w:hAnsi="Times New Roman" w:cs="Times New Roman"/>
          <w:b/>
          <w:bCs/>
          <w:sz w:val="24"/>
          <w:szCs w:val="24"/>
        </w:rPr>
        <w:t>Applying Roles: Demonstrate how the various roles on your Scrum-Agile Team specifically contributed to the success of a project. Use specific examples from your experiences.</w:t>
      </w:r>
    </w:p>
    <w:p w14:paraId="518D5C25" w14:textId="76FA7E8B" w:rsidR="0096756A" w:rsidRDefault="0096756A" w:rsidP="007C52DD">
      <w:pPr>
        <w:spacing w:line="480" w:lineRule="auto"/>
        <w:ind w:left="720"/>
        <w:rPr>
          <w:rFonts w:ascii="Times New Roman" w:hAnsi="Times New Roman" w:cs="Times New Roman"/>
          <w:sz w:val="24"/>
          <w:szCs w:val="24"/>
        </w:rPr>
      </w:pPr>
      <w:r w:rsidRPr="0096756A">
        <w:rPr>
          <w:rFonts w:ascii="Times New Roman" w:hAnsi="Times New Roman" w:cs="Times New Roman"/>
          <w:sz w:val="24"/>
          <w:szCs w:val="24"/>
        </w:rPr>
        <w:br/>
        <w:t>The tester communicated a need for further clarification during one sprint, alerting the team to a potential blocker and prompting the product owner to reach out to the client for additional details.</w:t>
      </w:r>
    </w:p>
    <w:p w14:paraId="05822F4A" w14:textId="37A99424" w:rsidR="00733790" w:rsidRPr="0096756A" w:rsidRDefault="00733790" w:rsidP="007C52DD">
      <w:pPr>
        <w:spacing w:line="480" w:lineRule="auto"/>
        <w:ind w:left="720"/>
        <w:rPr>
          <w:rFonts w:ascii="Times New Roman" w:hAnsi="Times New Roman" w:cs="Times New Roman"/>
          <w:sz w:val="24"/>
          <w:szCs w:val="24"/>
        </w:rPr>
      </w:pPr>
      <w:r>
        <w:rPr>
          <w:rFonts w:ascii="Times New Roman" w:hAnsi="Times New Roman" w:cs="Times New Roman"/>
          <w:sz w:val="24"/>
          <w:szCs w:val="24"/>
        </w:rPr>
        <w:t>The scrum master led scrum events effectively, ensuring that daily standups went smoothly and remained on topic, gave time to her team members for issues to be discussed after the daily stand up.</w:t>
      </w:r>
    </w:p>
    <w:p w14:paraId="524F1AB4" w14:textId="513A96EE" w:rsidR="009A1C02" w:rsidRPr="0096756A" w:rsidRDefault="0096756A" w:rsidP="007C52DD">
      <w:pPr>
        <w:spacing w:line="480" w:lineRule="auto"/>
        <w:ind w:left="720"/>
        <w:rPr>
          <w:rFonts w:ascii="Times New Roman" w:hAnsi="Times New Roman" w:cs="Times New Roman"/>
          <w:sz w:val="24"/>
          <w:szCs w:val="24"/>
        </w:rPr>
      </w:pPr>
      <w:r w:rsidRPr="0096756A">
        <w:rPr>
          <w:rFonts w:ascii="Times New Roman" w:hAnsi="Times New Roman" w:cs="Times New Roman"/>
          <w:sz w:val="24"/>
          <w:szCs w:val="24"/>
        </w:rPr>
        <w:t xml:space="preserve">The product owner was then able to provide a mockup to the team from the client, enabling the developer to pivot from the </w:t>
      </w:r>
      <w:r w:rsidR="009A1C02" w:rsidRPr="0096756A">
        <w:rPr>
          <w:rFonts w:ascii="Times New Roman" w:hAnsi="Times New Roman" w:cs="Times New Roman"/>
          <w:sz w:val="24"/>
          <w:szCs w:val="24"/>
        </w:rPr>
        <w:t>client</w:t>
      </w:r>
      <w:r w:rsidR="009A1C02">
        <w:rPr>
          <w:rFonts w:ascii="Times New Roman" w:hAnsi="Times New Roman" w:cs="Times New Roman"/>
          <w:sz w:val="24"/>
          <w:szCs w:val="24"/>
        </w:rPr>
        <w:t>’</w:t>
      </w:r>
      <w:r w:rsidR="009A1C02" w:rsidRPr="0096756A">
        <w:rPr>
          <w:rFonts w:ascii="Times New Roman" w:hAnsi="Times New Roman" w:cs="Times New Roman"/>
          <w:sz w:val="24"/>
          <w:szCs w:val="24"/>
        </w:rPr>
        <w:t>s</w:t>
      </w:r>
      <w:r w:rsidRPr="0096756A">
        <w:rPr>
          <w:rFonts w:ascii="Times New Roman" w:hAnsi="Times New Roman" w:cs="Times New Roman"/>
          <w:sz w:val="24"/>
          <w:szCs w:val="24"/>
        </w:rPr>
        <w:t xml:space="preserve"> original requirements to the new requirements evident in the client provided mockup.</w:t>
      </w:r>
    </w:p>
    <w:p w14:paraId="217A6ECE" w14:textId="0A135C4F" w:rsidR="0096756A" w:rsidRPr="0096756A" w:rsidRDefault="0096756A" w:rsidP="007C52DD">
      <w:pPr>
        <w:numPr>
          <w:ilvl w:val="0"/>
          <w:numId w:val="1"/>
        </w:numPr>
        <w:spacing w:line="480" w:lineRule="auto"/>
        <w:rPr>
          <w:rFonts w:ascii="Times New Roman" w:hAnsi="Times New Roman" w:cs="Times New Roman"/>
          <w:b/>
          <w:bCs/>
          <w:sz w:val="24"/>
          <w:szCs w:val="24"/>
        </w:rPr>
      </w:pPr>
      <w:r w:rsidRPr="0096756A">
        <w:rPr>
          <w:rFonts w:ascii="Times New Roman" w:hAnsi="Times New Roman" w:cs="Times New Roman"/>
          <w:b/>
          <w:bCs/>
          <w:sz w:val="24"/>
          <w:szCs w:val="24"/>
        </w:rPr>
        <w:t>Completing User Stories: Describe how a Scrum-Agile approach to the software development life cycle (SDLC) helped user stories come to completion. Use specific examples from your experiences.</w:t>
      </w:r>
      <w:r w:rsidRPr="009A1C02">
        <w:rPr>
          <w:rFonts w:ascii="Times New Roman" w:hAnsi="Times New Roman" w:cs="Times New Roman"/>
          <w:b/>
          <w:bCs/>
          <w:sz w:val="24"/>
          <w:szCs w:val="24"/>
        </w:rPr>
        <w:br/>
      </w:r>
      <w:r w:rsidR="00733790">
        <w:rPr>
          <w:rFonts w:ascii="Times New Roman" w:hAnsi="Times New Roman" w:cs="Times New Roman"/>
          <w:b/>
          <w:bCs/>
          <w:sz w:val="24"/>
          <w:szCs w:val="24"/>
        </w:rPr>
        <w:br/>
      </w:r>
      <w:r w:rsidR="00733790" w:rsidRPr="00733790">
        <w:rPr>
          <w:rFonts w:ascii="Times New Roman" w:hAnsi="Times New Roman" w:cs="Times New Roman"/>
          <w:sz w:val="24"/>
          <w:szCs w:val="24"/>
        </w:rPr>
        <w:lastRenderedPageBreak/>
        <w:t xml:space="preserve">Using a </w:t>
      </w:r>
      <w:r w:rsidR="00733790">
        <w:rPr>
          <w:rFonts w:ascii="Times New Roman" w:hAnsi="Times New Roman" w:cs="Times New Roman"/>
          <w:sz w:val="24"/>
          <w:szCs w:val="24"/>
        </w:rPr>
        <w:t xml:space="preserve">Scrum-Agile approach to software development enabled rapid iteration on the product, with each sprint focused on a small number of </w:t>
      </w:r>
      <w:r w:rsidR="007C52DD">
        <w:rPr>
          <w:rFonts w:ascii="Times New Roman" w:hAnsi="Times New Roman" w:cs="Times New Roman"/>
          <w:sz w:val="24"/>
          <w:szCs w:val="24"/>
        </w:rPr>
        <w:t>user stories. The product owner was able to define important steps to complete as user stories, provide the team with an understanding of the expected complexity and time requirement for each, and enable the developer and tester to identify the key requirements for the successful completion of the project.</w:t>
      </w:r>
      <w:r w:rsidR="00733790" w:rsidRPr="00733790">
        <w:rPr>
          <w:rFonts w:ascii="Times New Roman" w:hAnsi="Times New Roman" w:cs="Times New Roman"/>
          <w:b/>
          <w:bCs/>
          <w:sz w:val="24"/>
          <w:szCs w:val="24"/>
        </w:rPr>
        <w:br/>
      </w:r>
    </w:p>
    <w:p w14:paraId="70F9A0E3" w14:textId="5F6ECE4B" w:rsidR="0096756A" w:rsidRPr="009A1C02" w:rsidRDefault="0096756A" w:rsidP="007C52DD">
      <w:pPr>
        <w:numPr>
          <w:ilvl w:val="0"/>
          <w:numId w:val="1"/>
        </w:numPr>
        <w:spacing w:line="480" w:lineRule="auto"/>
        <w:rPr>
          <w:rFonts w:ascii="Times New Roman" w:hAnsi="Times New Roman" w:cs="Times New Roman"/>
          <w:b/>
          <w:bCs/>
          <w:sz w:val="24"/>
          <w:szCs w:val="24"/>
        </w:rPr>
      </w:pPr>
      <w:r w:rsidRPr="0096756A">
        <w:rPr>
          <w:rFonts w:ascii="Times New Roman" w:hAnsi="Times New Roman" w:cs="Times New Roman"/>
          <w:b/>
          <w:bCs/>
          <w:sz w:val="24"/>
          <w:szCs w:val="24"/>
        </w:rPr>
        <w:t>Handling Interruptions: Describe how a Scrum-Agile approach supported project completion when the project was interrupted and changed direction. Use specific examples from your experiences.</w:t>
      </w:r>
      <w:r w:rsidRPr="009A1C02">
        <w:rPr>
          <w:rFonts w:ascii="Times New Roman" w:hAnsi="Times New Roman" w:cs="Times New Roman"/>
          <w:b/>
          <w:bCs/>
          <w:sz w:val="24"/>
          <w:szCs w:val="24"/>
        </w:rPr>
        <w:br/>
      </w:r>
    </w:p>
    <w:p w14:paraId="795ADC98" w14:textId="0639D8E8" w:rsidR="0006437A" w:rsidRPr="0096756A" w:rsidRDefault="0006437A" w:rsidP="007C52DD">
      <w:pPr>
        <w:spacing w:line="480" w:lineRule="auto"/>
        <w:ind w:left="720"/>
        <w:rPr>
          <w:rFonts w:ascii="Times New Roman" w:hAnsi="Times New Roman" w:cs="Times New Roman"/>
          <w:sz w:val="24"/>
          <w:szCs w:val="24"/>
        </w:rPr>
      </w:pPr>
      <w:r>
        <w:rPr>
          <w:rFonts w:ascii="Times New Roman" w:hAnsi="Times New Roman" w:cs="Times New Roman"/>
          <w:sz w:val="24"/>
          <w:szCs w:val="24"/>
        </w:rPr>
        <w:t>Established lines of communication between the team and client through the product owner enabled the team to receive the updated product requirements during the sprint. Using the updated requirements, the developer and tester were able to amend each user stories success criteria and ultimately prevent a major blocker from becoming an issue, had more time been spent using the outdated client requirements.</w:t>
      </w:r>
    </w:p>
    <w:p w14:paraId="339E0C51" w14:textId="6A153F3E" w:rsidR="0096756A" w:rsidRPr="0096756A" w:rsidRDefault="0096756A" w:rsidP="007C52DD">
      <w:pPr>
        <w:numPr>
          <w:ilvl w:val="0"/>
          <w:numId w:val="1"/>
        </w:numPr>
        <w:spacing w:line="480" w:lineRule="auto"/>
        <w:rPr>
          <w:rFonts w:ascii="Times New Roman" w:hAnsi="Times New Roman" w:cs="Times New Roman"/>
          <w:b/>
          <w:bCs/>
          <w:sz w:val="24"/>
          <w:szCs w:val="24"/>
        </w:rPr>
      </w:pPr>
      <w:r w:rsidRPr="0096756A">
        <w:rPr>
          <w:rFonts w:ascii="Times New Roman" w:hAnsi="Times New Roman" w:cs="Times New Roman"/>
          <w:b/>
          <w:bCs/>
          <w:sz w:val="24"/>
          <w:szCs w:val="24"/>
        </w:rPr>
        <w:t>Communication: Demonstrate your ability to communicate effectively with your team by providing samples of your communication. Explain why your examples were effective in their context and how they encouraged collaboration among team members.</w:t>
      </w:r>
      <w:r w:rsidR="00733790">
        <w:rPr>
          <w:rFonts w:ascii="Times New Roman" w:hAnsi="Times New Roman" w:cs="Times New Roman"/>
          <w:b/>
          <w:bCs/>
          <w:sz w:val="24"/>
          <w:szCs w:val="24"/>
        </w:rPr>
        <w:br/>
      </w:r>
      <w:r w:rsidR="00733790">
        <w:rPr>
          <w:rFonts w:ascii="Times New Roman" w:hAnsi="Times New Roman" w:cs="Times New Roman"/>
          <w:b/>
          <w:bCs/>
          <w:sz w:val="24"/>
          <w:szCs w:val="24"/>
        </w:rPr>
        <w:br/>
      </w:r>
      <w:r w:rsidR="00733790" w:rsidRPr="00733790">
        <w:rPr>
          <w:rFonts w:ascii="Times New Roman" w:hAnsi="Times New Roman" w:cs="Times New Roman"/>
          <w:sz w:val="24"/>
          <w:szCs w:val="24"/>
        </w:rPr>
        <w:t xml:space="preserve">Daily standups </w:t>
      </w:r>
      <w:r w:rsidR="00733790">
        <w:rPr>
          <w:rFonts w:ascii="Times New Roman" w:hAnsi="Times New Roman" w:cs="Times New Roman"/>
          <w:sz w:val="24"/>
          <w:szCs w:val="24"/>
        </w:rPr>
        <w:t xml:space="preserve">were especially effective during product development, by providing </w:t>
      </w:r>
      <w:proofErr w:type="gramStart"/>
      <w:r w:rsidR="00733790">
        <w:rPr>
          <w:rFonts w:ascii="Times New Roman" w:hAnsi="Times New Roman" w:cs="Times New Roman"/>
          <w:sz w:val="24"/>
          <w:szCs w:val="24"/>
        </w:rPr>
        <w:t>the each</w:t>
      </w:r>
      <w:proofErr w:type="gramEnd"/>
      <w:r w:rsidR="00733790">
        <w:rPr>
          <w:rFonts w:ascii="Times New Roman" w:hAnsi="Times New Roman" w:cs="Times New Roman"/>
          <w:sz w:val="24"/>
          <w:szCs w:val="24"/>
        </w:rPr>
        <w:t xml:space="preserve"> team </w:t>
      </w:r>
      <w:proofErr w:type="gramStart"/>
      <w:r w:rsidR="00733790">
        <w:rPr>
          <w:rFonts w:ascii="Times New Roman" w:hAnsi="Times New Roman" w:cs="Times New Roman"/>
          <w:sz w:val="24"/>
          <w:szCs w:val="24"/>
        </w:rPr>
        <w:t>member</w:t>
      </w:r>
      <w:proofErr w:type="gramEnd"/>
      <w:r w:rsidR="00733790">
        <w:rPr>
          <w:rFonts w:ascii="Times New Roman" w:hAnsi="Times New Roman" w:cs="Times New Roman"/>
          <w:sz w:val="24"/>
          <w:szCs w:val="24"/>
        </w:rPr>
        <w:t xml:space="preserve"> an opportunity to update the rest of the team on how their portion of </w:t>
      </w:r>
      <w:r w:rsidR="00733790">
        <w:rPr>
          <w:rFonts w:ascii="Times New Roman" w:hAnsi="Times New Roman" w:cs="Times New Roman"/>
          <w:sz w:val="24"/>
          <w:szCs w:val="24"/>
        </w:rPr>
        <w:lastRenderedPageBreak/>
        <w:t xml:space="preserve">the sprint went, the teams overall understanding of the product was greatly improved. </w:t>
      </w:r>
      <w:r w:rsidR="00733790">
        <w:rPr>
          <w:rFonts w:ascii="Times New Roman" w:hAnsi="Times New Roman" w:cs="Times New Roman"/>
          <w:sz w:val="24"/>
          <w:szCs w:val="24"/>
        </w:rPr>
        <w:br/>
      </w:r>
      <w:r w:rsidR="00733790">
        <w:rPr>
          <w:rFonts w:ascii="Times New Roman" w:hAnsi="Times New Roman" w:cs="Times New Roman"/>
          <w:sz w:val="24"/>
          <w:szCs w:val="24"/>
        </w:rPr>
        <w:br/>
        <w:t xml:space="preserve">Outside of the daily standups, an environment of open communication enabled team members to communicate effectively via email, in one particular instance regarding a need for clarification regarding product requirements and the </w:t>
      </w:r>
      <w:proofErr w:type="gramStart"/>
      <w:r w:rsidR="00733790">
        <w:rPr>
          <w:rFonts w:ascii="Times New Roman" w:hAnsi="Times New Roman" w:cs="Times New Roman"/>
          <w:sz w:val="24"/>
          <w:szCs w:val="24"/>
        </w:rPr>
        <w:t>clients</w:t>
      </w:r>
      <w:proofErr w:type="gramEnd"/>
      <w:r w:rsidR="00733790">
        <w:rPr>
          <w:rFonts w:ascii="Times New Roman" w:hAnsi="Times New Roman" w:cs="Times New Roman"/>
          <w:sz w:val="24"/>
          <w:szCs w:val="24"/>
        </w:rPr>
        <w:t xml:space="preserve"> expectations for certain features. This led to the discovery of a change in the </w:t>
      </w:r>
      <w:proofErr w:type="gramStart"/>
      <w:r w:rsidR="00733790">
        <w:rPr>
          <w:rFonts w:ascii="Times New Roman" w:hAnsi="Times New Roman" w:cs="Times New Roman"/>
          <w:sz w:val="24"/>
          <w:szCs w:val="24"/>
        </w:rPr>
        <w:t>clients</w:t>
      </w:r>
      <w:proofErr w:type="gramEnd"/>
      <w:r w:rsidR="00733790">
        <w:rPr>
          <w:rFonts w:ascii="Times New Roman" w:hAnsi="Times New Roman" w:cs="Times New Roman"/>
          <w:sz w:val="24"/>
          <w:szCs w:val="24"/>
        </w:rPr>
        <w:t xml:space="preserve"> expectations that had not been communicated prior to the beginning of the sprint and </w:t>
      </w:r>
      <w:r w:rsidR="007C52DD">
        <w:rPr>
          <w:rFonts w:ascii="Times New Roman" w:hAnsi="Times New Roman" w:cs="Times New Roman"/>
          <w:sz w:val="24"/>
          <w:szCs w:val="24"/>
        </w:rPr>
        <w:t>allowed the team to pivot to the new requirements, updating test cases and user stories accordingly, during the sprint.</w:t>
      </w:r>
      <w:r w:rsidRPr="00733790">
        <w:rPr>
          <w:rFonts w:ascii="Times New Roman" w:hAnsi="Times New Roman" w:cs="Times New Roman"/>
          <w:b/>
          <w:bCs/>
          <w:sz w:val="24"/>
          <w:szCs w:val="24"/>
        </w:rPr>
        <w:br/>
      </w:r>
    </w:p>
    <w:p w14:paraId="514B4FF9" w14:textId="5573C6BC" w:rsidR="0096756A" w:rsidRDefault="0096756A" w:rsidP="007C52DD">
      <w:pPr>
        <w:numPr>
          <w:ilvl w:val="0"/>
          <w:numId w:val="1"/>
        </w:numPr>
        <w:spacing w:line="480" w:lineRule="auto"/>
        <w:rPr>
          <w:rFonts w:ascii="Times New Roman" w:hAnsi="Times New Roman" w:cs="Times New Roman"/>
          <w:sz w:val="24"/>
          <w:szCs w:val="24"/>
        </w:rPr>
      </w:pPr>
      <w:r w:rsidRPr="0096756A">
        <w:rPr>
          <w:rFonts w:ascii="Times New Roman" w:hAnsi="Times New Roman" w:cs="Times New Roman"/>
          <w:b/>
          <w:bCs/>
          <w:sz w:val="24"/>
          <w:szCs w:val="24"/>
        </w:rPr>
        <w:t>Organizational Tools</w:t>
      </w:r>
      <w:r w:rsidRPr="0096756A">
        <w:rPr>
          <w:rFonts w:ascii="Times New Roman" w:hAnsi="Times New Roman" w:cs="Times New Roman"/>
          <w:sz w:val="24"/>
          <w:szCs w:val="24"/>
        </w:rPr>
        <w:t>: Evaluate the organizational tools and Scrum-Agile principles that helped your team be successful. Reference the Scrum events in relation to the effectiveness of the tools.</w:t>
      </w:r>
      <w:r w:rsidRPr="0096756A">
        <w:rPr>
          <w:rFonts w:ascii="Times New Roman" w:hAnsi="Times New Roman" w:cs="Times New Roman"/>
          <w:sz w:val="24"/>
          <w:szCs w:val="24"/>
        </w:rPr>
        <w:br/>
      </w:r>
      <w:r w:rsidR="00733790">
        <w:rPr>
          <w:rFonts w:ascii="Times New Roman" w:hAnsi="Times New Roman" w:cs="Times New Roman"/>
          <w:sz w:val="24"/>
          <w:szCs w:val="24"/>
        </w:rPr>
        <w:br/>
        <w:t>The most effective tool</w:t>
      </w:r>
      <w:r w:rsidR="007C52DD">
        <w:rPr>
          <w:rFonts w:ascii="Times New Roman" w:hAnsi="Times New Roman" w:cs="Times New Roman"/>
          <w:sz w:val="24"/>
          <w:szCs w:val="24"/>
        </w:rPr>
        <w:t>s</w:t>
      </w:r>
      <w:r w:rsidR="00733790">
        <w:rPr>
          <w:rFonts w:ascii="Times New Roman" w:hAnsi="Times New Roman" w:cs="Times New Roman"/>
          <w:sz w:val="24"/>
          <w:szCs w:val="24"/>
        </w:rPr>
        <w:t xml:space="preserve"> used</w:t>
      </w:r>
      <w:r w:rsidR="007C52DD">
        <w:rPr>
          <w:rFonts w:ascii="Times New Roman" w:hAnsi="Times New Roman" w:cs="Times New Roman"/>
          <w:sz w:val="24"/>
          <w:szCs w:val="24"/>
        </w:rPr>
        <w:t xml:space="preserve"> were information </w:t>
      </w:r>
      <w:proofErr w:type="gramStart"/>
      <w:r w:rsidR="007C52DD">
        <w:rPr>
          <w:rFonts w:ascii="Times New Roman" w:hAnsi="Times New Roman" w:cs="Times New Roman"/>
          <w:sz w:val="24"/>
          <w:szCs w:val="24"/>
        </w:rPr>
        <w:t>radiators,</w:t>
      </w:r>
      <w:proofErr w:type="gramEnd"/>
      <w:r w:rsidR="007C52DD">
        <w:rPr>
          <w:rFonts w:ascii="Times New Roman" w:hAnsi="Times New Roman" w:cs="Times New Roman"/>
          <w:sz w:val="24"/>
          <w:szCs w:val="24"/>
        </w:rPr>
        <w:t xml:space="preserve"> by providing the team with up to date information on the status of the project, each team member was able to maintain a higher degree of awareness of the overall state of the project.</w:t>
      </w:r>
    </w:p>
    <w:p w14:paraId="643CE869" w14:textId="77777777" w:rsidR="00733790" w:rsidRPr="0096756A" w:rsidRDefault="00733790" w:rsidP="007C52DD">
      <w:pPr>
        <w:spacing w:line="480" w:lineRule="auto"/>
        <w:ind w:left="720"/>
        <w:rPr>
          <w:rFonts w:ascii="Times New Roman" w:hAnsi="Times New Roman" w:cs="Times New Roman"/>
          <w:sz w:val="24"/>
          <w:szCs w:val="24"/>
        </w:rPr>
      </w:pPr>
    </w:p>
    <w:p w14:paraId="5147E769" w14:textId="77777777" w:rsidR="0096756A" w:rsidRPr="0096756A" w:rsidRDefault="0096756A" w:rsidP="007C52DD">
      <w:pPr>
        <w:numPr>
          <w:ilvl w:val="0"/>
          <w:numId w:val="1"/>
        </w:numPr>
        <w:spacing w:line="480" w:lineRule="auto"/>
        <w:rPr>
          <w:rFonts w:ascii="Times New Roman" w:hAnsi="Times New Roman" w:cs="Times New Roman"/>
          <w:sz w:val="24"/>
          <w:szCs w:val="24"/>
        </w:rPr>
      </w:pPr>
      <w:r w:rsidRPr="0096756A">
        <w:rPr>
          <w:rFonts w:ascii="Times New Roman" w:hAnsi="Times New Roman" w:cs="Times New Roman"/>
          <w:b/>
          <w:bCs/>
          <w:sz w:val="24"/>
          <w:szCs w:val="24"/>
        </w:rPr>
        <w:t>Evaluating Agile Process</w:t>
      </w:r>
      <w:r w:rsidRPr="0096756A">
        <w:rPr>
          <w:rFonts w:ascii="Times New Roman" w:hAnsi="Times New Roman" w:cs="Times New Roman"/>
          <w:sz w:val="24"/>
          <w:szCs w:val="24"/>
        </w:rPr>
        <w:t>: Assess the effectiveness of the Scrum-Agile approach for a specific project. Address each of the following:</w:t>
      </w:r>
      <w:r w:rsidRPr="0096756A">
        <w:rPr>
          <w:rFonts w:ascii="Times New Roman" w:hAnsi="Times New Roman" w:cs="Times New Roman"/>
          <w:sz w:val="24"/>
          <w:szCs w:val="24"/>
        </w:rPr>
        <w:br/>
      </w:r>
    </w:p>
    <w:p w14:paraId="4E858CD2" w14:textId="2BF3CFC4" w:rsidR="0096756A" w:rsidRPr="0096756A" w:rsidRDefault="0096756A" w:rsidP="007C52DD">
      <w:pPr>
        <w:numPr>
          <w:ilvl w:val="1"/>
          <w:numId w:val="1"/>
        </w:numPr>
        <w:spacing w:line="480" w:lineRule="auto"/>
        <w:rPr>
          <w:rFonts w:ascii="Times New Roman" w:hAnsi="Times New Roman" w:cs="Times New Roman"/>
          <w:b/>
          <w:bCs/>
          <w:sz w:val="24"/>
          <w:szCs w:val="24"/>
        </w:rPr>
      </w:pPr>
      <w:r w:rsidRPr="0096756A">
        <w:rPr>
          <w:rFonts w:ascii="Times New Roman" w:hAnsi="Times New Roman" w:cs="Times New Roman"/>
          <w:b/>
          <w:bCs/>
          <w:sz w:val="24"/>
          <w:szCs w:val="24"/>
        </w:rPr>
        <w:lastRenderedPageBreak/>
        <w:t>Describe the pros and cons that the Scrum-Agile approach presented during the SNHU Travel project.</w:t>
      </w:r>
      <w:r w:rsidRPr="00733790">
        <w:rPr>
          <w:rFonts w:ascii="Times New Roman" w:hAnsi="Times New Roman" w:cs="Times New Roman"/>
          <w:b/>
          <w:bCs/>
          <w:sz w:val="24"/>
          <w:szCs w:val="24"/>
        </w:rPr>
        <w:br/>
      </w:r>
      <w:r w:rsidRPr="00733790">
        <w:rPr>
          <w:rFonts w:ascii="Times New Roman" w:hAnsi="Times New Roman" w:cs="Times New Roman"/>
          <w:b/>
          <w:bCs/>
          <w:sz w:val="24"/>
          <w:szCs w:val="24"/>
        </w:rPr>
        <w:br/>
      </w:r>
      <w:r w:rsidR="007C52DD">
        <w:rPr>
          <w:rFonts w:ascii="Times New Roman" w:hAnsi="Times New Roman" w:cs="Times New Roman"/>
          <w:sz w:val="24"/>
          <w:szCs w:val="24"/>
        </w:rPr>
        <w:t xml:space="preserve">The project benefitted from the scrum-agile approach, in part due to the flexibility provided by the agile methodology. By delivering a minimum viable product through each sprint, the team was able to ensure that the product met the </w:t>
      </w:r>
      <w:proofErr w:type="gramStart"/>
      <w:r w:rsidR="007C52DD">
        <w:rPr>
          <w:rFonts w:ascii="Times New Roman" w:hAnsi="Times New Roman" w:cs="Times New Roman"/>
          <w:sz w:val="24"/>
          <w:szCs w:val="24"/>
        </w:rPr>
        <w:t>clients</w:t>
      </w:r>
      <w:proofErr w:type="gramEnd"/>
      <w:r w:rsidR="007C52DD">
        <w:rPr>
          <w:rFonts w:ascii="Times New Roman" w:hAnsi="Times New Roman" w:cs="Times New Roman"/>
          <w:sz w:val="24"/>
          <w:szCs w:val="24"/>
        </w:rPr>
        <w:t xml:space="preserve"> expectations, and in the instance where those expectations changed the team was able to pivot to the new requirements mid sprint.</w:t>
      </w:r>
      <w:r w:rsidRPr="007C52DD">
        <w:rPr>
          <w:rFonts w:ascii="Times New Roman" w:hAnsi="Times New Roman" w:cs="Times New Roman"/>
          <w:b/>
          <w:bCs/>
          <w:sz w:val="24"/>
          <w:szCs w:val="24"/>
        </w:rPr>
        <w:br/>
      </w:r>
    </w:p>
    <w:p w14:paraId="747840C8" w14:textId="26A752FD" w:rsidR="0096756A" w:rsidRPr="0096756A" w:rsidRDefault="0096756A" w:rsidP="007C52DD">
      <w:pPr>
        <w:numPr>
          <w:ilvl w:val="1"/>
          <w:numId w:val="1"/>
        </w:numPr>
        <w:spacing w:line="480" w:lineRule="auto"/>
        <w:rPr>
          <w:rFonts w:ascii="Times New Roman" w:hAnsi="Times New Roman" w:cs="Times New Roman"/>
          <w:sz w:val="24"/>
          <w:szCs w:val="24"/>
        </w:rPr>
      </w:pPr>
      <w:r w:rsidRPr="0096756A">
        <w:rPr>
          <w:rFonts w:ascii="Times New Roman" w:hAnsi="Times New Roman" w:cs="Times New Roman"/>
          <w:b/>
          <w:bCs/>
          <w:sz w:val="24"/>
          <w:szCs w:val="24"/>
        </w:rPr>
        <w:t>Determine whether or not a Scrum-Agile approach was the best approach for the SNHU Travel development project.</w:t>
      </w:r>
      <w:r w:rsidRPr="0096756A">
        <w:rPr>
          <w:rFonts w:ascii="Times New Roman" w:hAnsi="Times New Roman" w:cs="Times New Roman"/>
          <w:sz w:val="24"/>
          <w:szCs w:val="24"/>
        </w:rPr>
        <w:br/>
      </w:r>
      <w:r w:rsidRPr="0096756A">
        <w:rPr>
          <w:rFonts w:ascii="Times New Roman" w:hAnsi="Times New Roman" w:cs="Times New Roman"/>
          <w:sz w:val="24"/>
          <w:szCs w:val="24"/>
        </w:rPr>
        <w:br/>
        <w:t>As the client’s requirements changed during the project, the agile approach was the best approach. If a waterfall methodology had been used during development, the project would likely have been set back due to the unexpected change in requirements.</w:t>
      </w:r>
    </w:p>
    <w:p w14:paraId="05C97E38" w14:textId="77777777" w:rsidR="00B203A7" w:rsidRPr="0096756A" w:rsidRDefault="00B203A7" w:rsidP="007C52DD">
      <w:pPr>
        <w:spacing w:line="480" w:lineRule="auto"/>
        <w:rPr>
          <w:rFonts w:ascii="Times New Roman" w:hAnsi="Times New Roman" w:cs="Times New Roman"/>
          <w:sz w:val="24"/>
          <w:szCs w:val="24"/>
        </w:rPr>
      </w:pPr>
    </w:p>
    <w:sectPr w:rsidR="00B203A7" w:rsidRPr="0096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C0C72"/>
    <w:multiLevelType w:val="multilevel"/>
    <w:tmpl w:val="2BB2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45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6A"/>
    <w:rsid w:val="00005688"/>
    <w:rsid w:val="0006437A"/>
    <w:rsid w:val="00704EAB"/>
    <w:rsid w:val="00733790"/>
    <w:rsid w:val="007C52DD"/>
    <w:rsid w:val="0096756A"/>
    <w:rsid w:val="009A1C02"/>
    <w:rsid w:val="00B203A7"/>
    <w:rsid w:val="00E6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24BE"/>
  <w15:chartTrackingRefBased/>
  <w15:docId w15:val="{A43C40F8-C8EF-488C-82AF-3AC00870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56A"/>
    <w:rPr>
      <w:rFonts w:eastAsiaTheme="majorEastAsia" w:cstheme="majorBidi"/>
      <w:color w:val="272727" w:themeColor="text1" w:themeTint="D8"/>
    </w:rPr>
  </w:style>
  <w:style w:type="paragraph" w:styleId="Title">
    <w:name w:val="Title"/>
    <w:basedOn w:val="Normal"/>
    <w:next w:val="Normal"/>
    <w:link w:val="TitleChar"/>
    <w:uiPriority w:val="10"/>
    <w:qFormat/>
    <w:rsid w:val="00967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56A"/>
    <w:pPr>
      <w:spacing w:before="160"/>
      <w:jc w:val="center"/>
    </w:pPr>
    <w:rPr>
      <w:i/>
      <w:iCs/>
      <w:color w:val="404040" w:themeColor="text1" w:themeTint="BF"/>
    </w:rPr>
  </w:style>
  <w:style w:type="character" w:customStyle="1" w:styleId="QuoteChar">
    <w:name w:val="Quote Char"/>
    <w:basedOn w:val="DefaultParagraphFont"/>
    <w:link w:val="Quote"/>
    <w:uiPriority w:val="29"/>
    <w:rsid w:val="0096756A"/>
    <w:rPr>
      <w:i/>
      <w:iCs/>
      <w:color w:val="404040" w:themeColor="text1" w:themeTint="BF"/>
    </w:rPr>
  </w:style>
  <w:style w:type="paragraph" w:styleId="ListParagraph">
    <w:name w:val="List Paragraph"/>
    <w:basedOn w:val="Normal"/>
    <w:uiPriority w:val="34"/>
    <w:qFormat/>
    <w:rsid w:val="0096756A"/>
    <w:pPr>
      <w:ind w:left="720"/>
      <w:contextualSpacing/>
    </w:pPr>
  </w:style>
  <w:style w:type="character" w:styleId="IntenseEmphasis">
    <w:name w:val="Intense Emphasis"/>
    <w:basedOn w:val="DefaultParagraphFont"/>
    <w:uiPriority w:val="21"/>
    <w:qFormat/>
    <w:rsid w:val="0096756A"/>
    <w:rPr>
      <w:i/>
      <w:iCs/>
      <w:color w:val="0F4761" w:themeColor="accent1" w:themeShade="BF"/>
    </w:rPr>
  </w:style>
  <w:style w:type="paragraph" w:styleId="IntenseQuote">
    <w:name w:val="Intense Quote"/>
    <w:basedOn w:val="Normal"/>
    <w:next w:val="Normal"/>
    <w:link w:val="IntenseQuoteChar"/>
    <w:uiPriority w:val="30"/>
    <w:qFormat/>
    <w:rsid w:val="00967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56A"/>
    <w:rPr>
      <w:i/>
      <w:iCs/>
      <w:color w:val="0F4761" w:themeColor="accent1" w:themeShade="BF"/>
    </w:rPr>
  </w:style>
  <w:style w:type="character" w:styleId="IntenseReference">
    <w:name w:val="Intense Reference"/>
    <w:basedOn w:val="DefaultParagraphFont"/>
    <w:uiPriority w:val="32"/>
    <w:qFormat/>
    <w:rsid w:val="00967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375152">
      <w:bodyDiv w:val="1"/>
      <w:marLeft w:val="0"/>
      <w:marRight w:val="0"/>
      <w:marTop w:val="0"/>
      <w:marBottom w:val="0"/>
      <w:divBdr>
        <w:top w:val="none" w:sz="0" w:space="0" w:color="auto"/>
        <w:left w:val="none" w:sz="0" w:space="0" w:color="auto"/>
        <w:bottom w:val="none" w:sz="0" w:space="0" w:color="auto"/>
        <w:right w:val="none" w:sz="0" w:space="0" w:color="auto"/>
      </w:divBdr>
    </w:div>
    <w:div w:id="751119146">
      <w:bodyDiv w:val="1"/>
      <w:marLeft w:val="0"/>
      <w:marRight w:val="0"/>
      <w:marTop w:val="0"/>
      <w:marBottom w:val="0"/>
      <w:divBdr>
        <w:top w:val="none" w:sz="0" w:space="0" w:color="auto"/>
        <w:left w:val="none" w:sz="0" w:space="0" w:color="auto"/>
        <w:bottom w:val="none" w:sz="0" w:space="0" w:color="auto"/>
        <w:right w:val="none" w:sz="0" w:space="0" w:color="auto"/>
      </w:divBdr>
    </w:div>
    <w:div w:id="989867008">
      <w:bodyDiv w:val="1"/>
      <w:marLeft w:val="0"/>
      <w:marRight w:val="0"/>
      <w:marTop w:val="0"/>
      <w:marBottom w:val="0"/>
      <w:divBdr>
        <w:top w:val="none" w:sz="0" w:space="0" w:color="auto"/>
        <w:left w:val="none" w:sz="0" w:space="0" w:color="auto"/>
        <w:bottom w:val="none" w:sz="0" w:space="0" w:color="auto"/>
        <w:right w:val="none" w:sz="0" w:space="0" w:color="auto"/>
      </w:divBdr>
    </w:div>
    <w:div w:id="159752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Williamson</dc:creator>
  <cp:keywords/>
  <dc:description/>
  <cp:lastModifiedBy>Travis Williamson</cp:lastModifiedBy>
  <cp:revision>2</cp:revision>
  <dcterms:created xsi:type="dcterms:W3CDTF">2025-03-03T00:07:00Z</dcterms:created>
  <dcterms:modified xsi:type="dcterms:W3CDTF">2025-03-03T00:07:00Z</dcterms:modified>
</cp:coreProperties>
</file>