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FBEE6" w14:textId="7401DE5E" w:rsidR="00863405" w:rsidRDefault="00863405" w:rsidP="00863405">
      <w:pPr>
        <w:spacing w:line="480" w:lineRule="auto"/>
        <w:jc w:val="center"/>
        <w:rPr>
          <w:rFonts w:ascii="Times New Roman" w:hAnsi="Times New Roman" w:cs="Times New Roman"/>
        </w:rPr>
      </w:pPr>
      <w:r>
        <w:rPr>
          <w:rFonts w:ascii="Times New Roman" w:hAnsi="Times New Roman" w:cs="Times New Roman"/>
        </w:rPr>
        <w:t>CS320 Software Testing, Automation QA</w:t>
      </w:r>
      <w:r>
        <w:rPr>
          <w:rFonts w:ascii="Times New Roman" w:hAnsi="Times New Roman" w:cs="Times New Roman"/>
        </w:rPr>
        <w:br/>
        <w:t>Module 7 – Project 2</w:t>
      </w:r>
      <w:r>
        <w:rPr>
          <w:rFonts w:ascii="Times New Roman" w:hAnsi="Times New Roman" w:cs="Times New Roman"/>
        </w:rPr>
        <w:br/>
        <w:t>Angelo Luo</w:t>
      </w:r>
      <w:r>
        <w:rPr>
          <w:rFonts w:ascii="Times New Roman" w:hAnsi="Times New Roman" w:cs="Times New Roman"/>
        </w:rPr>
        <w:br/>
        <w:t>Travis Williamson</w:t>
      </w:r>
    </w:p>
    <w:p w14:paraId="5DAB420A" w14:textId="499D228F" w:rsidR="00667DED" w:rsidRDefault="00667DED" w:rsidP="00863405">
      <w:pPr>
        <w:spacing w:line="480" w:lineRule="auto"/>
        <w:jc w:val="center"/>
        <w:rPr>
          <w:rFonts w:ascii="Times New Roman" w:hAnsi="Times New Roman" w:cs="Times New Roman"/>
        </w:rPr>
      </w:pPr>
      <w:r>
        <w:rPr>
          <w:rFonts w:ascii="Times New Roman" w:hAnsi="Times New Roman" w:cs="Times New Roman"/>
        </w:rPr>
        <w:t>4/25/2025</w:t>
      </w:r>
    </w:p>
    <w:p w14:paraId="59D8D73A" w14:textId="679B3CB8" w:rsidR="00C152C3" w:rsidRDefault="00863405" w:rsidP="00863405">
      <w:pPr>
        <w:spacing w:line="480" w:lineRule="auto"/>
        <w:rPr>
          <w:rFonts w:ascii="Times New Roman" w:hAnsi="Times New Roman" w:cs="Times New Roman"/>
        </w:rPr>
      </w:pPr>
      <w:r>
        <w:rPr>
          <w:rFonts w:ascii="Times New Roman" w:hAnsi="Times New Roman" w:cs="Times New Roman"/>
        </w:rPr>
        <w:br/>
      </w:r>
      <w:r w:rsidR="00641193" w:rsidRPr="00C152C3">
        <w:rPr>
          <w:rFonts w:ascii="Times New Roman" w:hAnsi="Times New Roman" w:cs="Times New Roman"/>
        </w:rPr>
        <w:t xml:space="preserve">My approach was </w:t>
      </w:r>
      <w:r w:rsidR="003674D5" w:rsidRPr="00C152C3">
        <w:rPr>
          <w:rFonts w:ascii="Times New Roman" w:hAnsi="Times New Roman" w:cs="Times New Roman"/>
        </w:rPr>
        <w:t xml:space="preserve">closely aligned to the software requirements. Using the requirements I created a series of unit tests to test for </w:t>
      </w:r>
      <w:r w:rsidR="003C3A05" w:rsidRPr="00C152C3">
        <w:rPr>
          <w:rFonts w:ascii="Times New Roman" w:hAnsi="Times New Roman" w:cs="Times New Roman"/>
        </w:rPr>
        <w:t xml:space="preserve">as many identifiable points of failure in the application </w:t>
      </w:r>
      <w:r w:rsidR="00C401CB" w:rsidRPr="00C152C3">
        <w:rPr>
          <w:rFonts w:ascii="Times New Roman" w:hAnsi="Times New Roman" w:cs="Times New Roman"/>
        </w:rPr>
        <w:t>as possible and then developed the application around the user requirements</w:t>
      </w:r>
      <w:r w:rsidR="002B260C" w:rsidRPr="00C152C3">
        <w:rPr>
          <w:rFonts w:ascii="Times New Roman" w:hAnsi="Times New Roman" w:cs="Times New Roman"/>
        </w:rPr>
        <w:t>, ensuring that each new section of code passed its tests prior to moving on to the next component.</w:t>
      </w:r>
    </w:p>
    <w:p w14:paraId="1E926A81" w14:textId="0B80E02C" w:rsidR="00686B0C" w:rsidRDefault="001210B7" w:rsidP="00C152C3">
      <w:pPr>
        <w:spacing w:line="480" w:lineRule="auto"/>
        <w:rPr>
          <w:rFonts w:ascii="Times New Roman" w:hAnsi="Times New Roman" w:cs="Times New Roman"/>
        </w:rPr>
      </w:pPr>
      <w:r w:rsidRPr="00C152C3">
        <w:rPr>
          <w:rFonts w:ascii="Times New Roman" w:hAnsi="Times New Roman" w:cs="Times New Roman"/>
        </w:rPr>
        <w:t xml:space="preserve">Testing was thorough, with each test suite covering between </w:t>
      </w:r>
      <w:r w:rsidR="00933497" w:rsidRPr="00C152C3">
        <w:rPr>
          <w:rFonts w:ascii="Times New Roman" w:hAnsi="Times New Roman" w:cs="Times New Roman"/>
        </w:rPr>
        <w:t xml:space="preserve">85 to 100% of its section of the application. In all three instances, the </w:t>
      </w:r>
      <w:r w:rsidR="00CE618C" w:rsidRPr="00C152C3">
        <w:rPr>
          <w:rFonts w:ascii="Times New Roman" w:hAnsi="Times New Roman" w:cs="Times New Roman"/>
        </w:rPr>
        <w:t xml:space="preserve">Service </w:t>
      </w:r>
      <w:r w:rsidR="00933497" w:rsidRPr="00C152C3">
        <w:rPr>
          <w:rFonts w:ascii="Times New Roman" w:hAnsi="Times New Roman" w:cs="Times New Roman"/>
        </w:rPr>
        <w:t>test suite also cover</w:t>
      </w:r>
      <w:r w:rsidR="00CE618C" w:rsidRPr="00C152C3">
        <w:rPr>
          <w:rFonts w:ascii="Times New Roman" w:hAnsi="Times New Roman" w:cs="Times New Roman"/>
        </w:rPr>
        <w:t xml:space="preserve">s the majority of the functionality </w:t>
      </w:r>
      <w:r w:rsidR="004A1468" w:rsidRPr="00C152C3">
        <w:rPr>
          <w:rFonts w:ascii="Times New Roman" w:hAnsi="Times New Roman" w:cs="Times New Roman"/>
        </w:rPr>
        <w:t xml:space="preserve">of its associated objects functionality. </w:t>
      </w:r>
      <w:r w:rsidR="00FE059E" w:rsidRPr="00C152C3">
        <w:rPr>
          <w:rFonts w:ascii="Times New Roman" w:hAnsi="Times New Roman" w:cs="Times New Roman"/>
        </w:rPr>
        <w:t>Furthermore, all tests were closely aligned with the software requirements identified in the design documentation a</w:t>
      </w:r>
      <w:r w:rsidR="00561DF2" w:rsidRPr="00C152C3">
        <w:rPr>
          <w:rFonts w:ascii="Times New Roman" w:hAnsi="Times New Roman" w:cs="Times New Roman"/>
        </w:rPr>
        <w:t xml:space="preserve">nd </w:t>
      </w:r>
    </w:p>
    <w:p w14:paraId="01B15569" w14:textId="1A29071F" w:rsidR="00AB3D95" w:rsidRPr="00C152C3" w:rsidRDefault="00AB3D95" w:rsidP="00C152C3">
      <w:pPr>
        <w:spacing w:line="480" w:lineRule="auto"/>
        <w:rPr>
          <w:rFonts w:ascii="Times New Roman" w:hAnsi="Times New Roman" w:cs="Times New Roman"/>
        </w:rPr>
      </w:pPr>
      <w:r>
        <w:rPr>
          <w:rFonts w:ascii="Times New Roman" w:hAnsi="Times New Roman" w:cs="Times New Roman"/>
          <w:noProof/>
        </w:rPr>
        <w:drawing>
          <wp:inline distT="0" distB="0" distL="0" distR="0" wp14:anchorId="0AD41D40" wp14:editId="7E6C41E6">
            <wp:extent cx="5934075" cy="1343025"/>
            <wp:effectExtent l="0" t="0" r="9525" b="9525"/>
            <wp:docPr id="16530935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343025"/>
                    </a:xfrm>
                    <a:prstGeom prst="rect">
                      <a:avLst/>
                    </a:prstGeom>
                    <a:noFill/>
                    <a:ln>
                      <a:noFill/>
                    </a:ln>
                  </pic:spPr>
                </pic:pic>
              </a:graphicData>
            </a:graphic>
          </wp:inline>
        </w:drawing>
      </w:r>
      <w:r>
        <w:rPr>
          <w:rFonts w:ascii="Times New Roman" w:hAnsi="Times New Roman" w:cs="Times New Roman"/>
          <w:noProof/>
        </w:rPr>
        <w:drawing>
          <wp:inline distT="0" distB="0" distL="0" distR="0" wp14:anchorId="57B970EE" wp14:editId="56209000">
            <wp:extent cx="5934075" cy="1333500"/>
            <wp:effectExtent l="0" t="0" r="9525" b="0"/>
            <wp:docPr id="1039937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333500"/>
                    </a:xfrm>
                    <a:prstGeom prst="rect">
                      <a:avLst/>
                    </a:prstGeom>
                    <a:noFill/>
                    <a:ln>
                      <a:noFill/>
                    </a:ln>
                  </pic:spPr>
                </pic:pic>
              </a:graphicData>
            </a:graphic>
          </wp:inline>
        </w:drawing>
      </w:r>
      <w:r>
        <w:rPr>
          <w:rFonts w:ascii="Times New Roman" w:hAnsi="Times New Roman" w:cs="Times New Roman"/>
          <w:noProof/>
        </w:rPr>
        <w:lastRenderedPageBreak/>
        <w:drawing>
          <wp:inline distT="0" distB="0" distL="0" distR="0" wp14:anchorId="3E2F70B7" wp14:editId="20545D1D">
            <wp:extent cx="5934075" cy="1247775"/>
            <wp:effectExtent l="0" t="0" r="9525" b="9525"/>
            <wp:docPr id="5987864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247775"/>
                    </a:xfrm>
                    <a:prstGeom prst="rect">
                      <a:avLst/>
                    </a:prstGeom>
                    <a:noFill/>
                    <a:ln>
                      <a:noFill/>
                    </a:ln>
                  </pic:spPr>
                </pic:pic>
              </a:graphicData>
            </a:graphic>
          </wp:inline>
        </w:drawing>
      </w:r>
      <w:r>
        <w:rPr>
          <w:rFonts w:ascii="Times New Roman" w:hAnsi="Times New Roman" w:cs="Times New Roman"/>
          <w:noProof/>
        </w:rPr>
        <w:drawing>
          <wp:inline distT="0" distB="0" distL="0" distR="0" wp14:anchorId="0933FE46" wp14:editId="415BEAD6">
            <wp:extent cx="5934075" cy="1381125"/>
            <wp:effectExtent l="0" t="0" r="9525" b="9525"/>
            <wp:docPr id="126913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381125"/>
                    </a:xfrm>
                    <a:prstGeom prst="rect">
                      <a:avLst/>
                    </a:prstGeom>
                    <a:noFill/>
                    <a:ln>
                      <a:noFill/>
                    </a:ln>
                  </pic:spPr>
                </pic:pic>
              </a:graphicData>
            </a:graphic>
          </wp:inline>
        </w:drawing>
      </w:r>
    </w:p>
    <w:p w14:paraId="36290C04" w14:textId="0BC3CAE3" w:rsidR="00561DF2" w:rsidRPr="00C152C3" w:rsidRDefault="000A4A82" w:rsidP="00C152C3">
      <w:pPr>
        <w:spacing w:line="480" w:lineRule="auto"/>
        <w:rPr>
          <w:rFonts w:ascii="Times New Roman" w:hAnsi="Times New Roman" w:cs="Times New Roman"/>
        </w:rPr>
      </w:pPr>
      <w:r w:rsidRPr="00C152C3">
        <w:rPr>
          <w:rFonts w:ascii="Times New Roman" w:hAnsi="Times New Roman" w:cs="Times New Roman"/>
        </w:rPr>
        <w:t>I ensured that my code was technically sound through a process of writing small sections of code</w:t>
      </w:r>
      <w:r w:rsidR="00DE1ACF" w:rsidRPr="00C152C3">
        <w:rPr>
          <w:rFonts w:ascii="Times New Roman" w:hAnsi="Times New Roman" w:cs="Times New Roman"/>
        </w:rPr>
        <w:t xml:space="preserve">, ensuring successful compilation, testing that section through the test  suite, </w:t>
      </w:r>
      <w:r w:rsidR="00120573" w:rsidRPr="00C152C3">
        <w:rPr>
          <w:rFonts w:ascii="Times New Roman" w:hAnsi="Times New Roman" w:cs="Times New Roman"/>
        </w:rPr>
        <w:t xml:space="preserve">and reworking / refactoring as needed for each section to ensure that </w:t>
      </w:r>
      <w:r w:rsidR="0000387A" w:rsidRPr="00C152C3">
        <w:rPr>
          <w:rFonts w:ascii="Times New Roman" w:hAnsi="Times New Roman" w:cs="Times New Roman"/>
        </w:rPr>
        <w:t>the code was both performant and met the software requirements. As each section was completed, more of the test suite was brought to bear against the application</w:t>
      </w:r>
      <w:r w:rsidR="00624CFF" w:rsidRPr="00C152C3">
        <w:rPr>
          <w:rFonts w:ascii="Times New Roman" w:hAnsi="Times New Roman" w:cs="Times New Roman"/>
        </w:rPr>
        <w:t>, including additional test code at various points of the application</w:t>
      </w:r>
      <w:r w:rsidR="00F5398C" w:rsidRPr="00C152C3">
        <w:rPr>
          <w:rFonts w:ascii="Times New Roman" w:hAnsi="Times New Roman" w:cs="Times New Roman"/>
        </w:rPr>
        <w:t xml:space="preserve">, in order to ensure that it was not only meeting the requirements but was doing so in the expected </w:t>
      </w:r>
      <w:r w:rsidR="00F5398C" w:rsidRPr="00C152C3">
        <w:rPr>
          <w:rFonts w:ascii="Times New Roman" w:hAnsi="Times New Roman" w:cs="Times New Roman"/>
        </w:rPr>
        <w:lastRenderedPageBreak/>
        <w:t>manner.</w:t>
      </w:r>
      <w:r w:rsidR="009509E5" w:rsidRPr="009509E5">
        <w:rPr>
          <w:noProof/>
        </w:rPr>
        <w:t xml:space="preserve"> </w:t>
      </w:r>
      <w:r w:rsidR="009509E5" w:rsidRPr="009509E5">
        <w:rPr>
          <w:rFonts w:ascii="Times New Roman" w:hAnsi="Times New Roman" w:cs="Times New Roman"/>
        </w:rPr>
        <w:drawing>
          <wp:inline distT="0" distB="0" distL="0" distR="0" wp14:anchorId="2E9CCF55" wp14:editId="7142263A">
            <wp:extent cx="5943600" cy="4150995"/>
            <wp:effectExtent l="0" t="0" r="0" b="1905"/>
            <wp:docPr id="2645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5226" name=""/>
                    <pic:cNvPicPr/>
                  </pic:nvPicPr>
                  <pic:blipFill>
                    <a:blip r:embed="rId9"/>
                    <a:stretch>
                      <a:fillRect/>
                    </a:stretch>
                  </pic:blipFill>
                  <pic:spPr>
                    <a:xfrm>
                      <a:off x="0" y="0"/>
                      <a:ext cx="5943600" cy="4150995"/>
                    </a:xfrm>
                    <a:prstGeom prst="rect">
                      <a:avLst/>
                    </a:prstGeom>
                  </pic:spPr>
                </pic:pic>
              </a:graphicData>
            </a:graphic>
          </wp:inline>
        </w:drawing>
      </w:r>
    </w:p>
    <w:p w14:paraId="0CC20574" w14:textId="61C58A56" w:rsidR="00C85B7D" w:rsidRPr="00D104C5" w:rsidRDefault="00686B0C" w:rsidP="00D104C5">
      <w:pPr>
        <w:spacing w:line="480" w:lineRule="auto"/>
        <w:rPr>
          <w:rFonts w:ascii="Times New Roman" w:hAnsi="Times New Roman" w:cs="Times New Roman"/>
        </w:rPr>
      </w:pPr>
      <w:r>
        <w:rPr>
          <w:rFonts w:ascii="Times New Roman" w:hAnsi="Times New Roman" w:cs="Times New Roman"/>
        </w:rPr>
        <w:t xml:space="preserve">In order to ensure that the application was as efficient as possible, </w:t>
      </w:r>
      <w:r w:rsidR="00FD4A84">
        <w:rPr>
          <w:rFonts w:ascii="Times New Roman" w:hAnsi="Times New Roman" w:cs="Times New Roman"/>
        </w:rPr>
        <w:t>each test relied on locally created objects and variables</w:t>
      </w:r>
      <w:r w:rsidR="006D5047">
        <w:rPr>
          <w:rFonts w:ascii="Times New Roman" w:hAnsi="Times New Roman" w:cs="Times New Roman"/>
        </w:rPr>
        <w:t xml:space="preserve">, then released them for the garbage collector as soon as the test was complete. </w:t>
      </w:r>
      <w:r w:rsidR="00C152C3" w:rsidRPr="00C152C3">
        <w:rPr>
          <w:rFonts w:ascii="Times New Roman" w:hAnsi="Times New Roman" w:cs="Times New Roman"/>
        </w:rPr>
        <w:br/>
      </w:r>
    </w:p>
    <w:p w14:paraId="2735E74E" w14:textId="02745243" w:rsidR="00E83F19" w:rsidRPr="00E83F19" w:rsidRDefault="00BB5F89" w:rsidP="00E83F19">
      <w:pPr>
        <w:spacing w:line="480" w:lineRule="auto"/>
        <w:rPr>
          <w:rFonts w:ascii="Times New Roman" w:hAnsi="Times New Roman" w:cs="Times New Roman"/>
          <w:b/>
          <w:bCs/>
        </w:rPr>
      </w:pPr>
      <w:r w:rsidRPr="00E83F19">
        <w:rPr>
          <w:rFonts w:ascii="Times New Roman" w:hAnsi="Times New Roman" w:cs="Times New Roman"/>
        </w:rPr>
        <w:t>Manual testing: During development multiple break points</w:t>
      </w:r>
      <w:r w:rsidR="00311F37" w:rsidRPr="00E83F19">
        <w:rPr>
          <w:rFonts w:ascii="Times New Roman" w:hAnsi="Times New Roman" w:cs="Times New Roman"/>
        </w:rPr>
        <w:t>, print statements, and additional test code were used to verify that the applications output met expectations</w:t>
      </w:r>
      <w:r w:rsidR="00311F37" w:rsidRPr="00E83F19">
        <w:rPr>
          <w:rFonts w:ascii="Times New Roman" w:hAnsi="Times New Roman" w:cs="Times New Roman"/>
        </w:rPr>
        <w:br/>
        <w:t>Automated testing: A series of 6 test suites were used to test each component of the application against the software requirements</w:t>
      </w:r>
      <w:r w:rsidR="00311F37" w:rsidRPr="00E83F19">
        <w:rPr>
          <w:rFonts w:ascii="Times New Roman" w:hAnsi="Times New Roman" w:cs="Times New Roman"/>
        </w:rPr>
        <w:br/>
        <w:t>Fu</w:t>
      </w:r>
      <w:r w:rsidR="00D25C8C" w:rsidRPr="00E83F19">
        <w:rPr>
          <w:rFonts w:ascii="Times New Roman" w:hAnsi="Times New Roman" w:cs="Times New Roman"/>
        </w:rPr>
        <w:t>n</w:t>
      </w:r>
      <w:r w:rsidR="00311F37" w:rsidRPr="00E83F19">
        <w:rPr>
          <w:rFonts w:ascii="Times New Roman" w:hAnsi="Times New Roman" w:cs="Times New Roman"/>
        </w:rPr>
        <w:t xml:space="preserve">ctional testing: </w:t>
      </w:r>
      <w:r w:rsidR="00C461C0" w:rsidRPr="00E83F19">
        <w:rPr>
          <w:rFonts w:ascii="Times New Roman" w:hAnsi="Times New Roman" w:cs="Times New Roman"/>
        </w:rPr>
        <w:t>The majority of testing was against the functional requirements of the software.</w:t>
      </w:r>
      <w:r w:rsidR="00CE5E12" w:rsidRPr="00E83F19">
        <w:rPr>
          <w:rFonts w:ascii="Times New Roman" w:hAnsi="Times New Roman" w:cs="Times New Roman"/>
        </w:rPr>
        <w:br/>
      </w:r>
      <w:r w:rsidR="00CE5E12" w:rsidRPr="00E83F19">
        <w:rPr>
          <w:rFonts w:ascii="Times New Roman" w:hAnsi="Times New Roman" w:cs="Times New Roman"/>
        </w:rPr>
        <w:lastRenderedPageBreak/>
        <w:t xml:space="preserve">Unit testing: JUnit tests were created as part of automated testing, in order to </w:t>
      </w:r>
      <w:r w:rsidR="005568BD" w:rsidRPr="00E83F19">
        <w:rPr>
          <w:rFonts w:ascii="Times New Roman" w:hAnsi="Times New Roman" w:cs="Times New Roman"/>
        </w:rPr>
        <w:t>test the code and ensure that all components were working correctly together.</w:t>
      </w:r>
      <w:r w:rsidR="005568BD" w:rsidRPr="00E83F19">
        <w:rPr>
          <w:rFonts w:ascii="Times New Roman" w:hAnsi="Times New Roman" w:cs="Times New Roman"/>
        </w:rPr>
        <w:br/>
        <w:t>Integration testing:</w:t>
      </w:r>
      <w:r w:rsidR="00DD4A47" w:rsidRPr="00E83F19">
        <w:rPr>
          <w:rFonts w:ascii="Times New Roman" w:hAnsi="Times New Roman" w:cs="Times New Roman"/>
        </w:rPr>
        <w:t xml:space="preserve"> Each of the three separate major components were</w:t>
      </w:r>
      <w:r w:rsidR="00D25C8C" w:rsidRPr="00E83F19">
        <w:rPr>
          <w:rFonts w:ascii="Times New Roman" w:hAnsi="Times New Roman" w:cs="Times New Roman"/>
        </w:rPr>
        <w:t xml:space="preserve"> tested to ensure that their attendant Service class was able to create and manage their associated Objects following the outlined software requirements.</w:t>
      </w:r>
      <w:r w:rsidR="00D25C8C" w:rsidRPr="00E83F19">
        <w:rPr>
          <w:rFonts w:ascii="Times New Roman" w:hAnsi="Times New Roman" w:cs="Times New Roman"/>
        </w:rPr>
        <w:br/>
      </w:r>
      <w:r w:rsidR="00520A93" w:rsidRPr="00E83F19">
        <w:rPr>
          <w:rFonts w:ascii="Times New Roman" w:hAnsi="Times New Roman" w:cs="Times New Roman"/>
        </w:rPr>
        <w:t xml:space="preserve">Regression testing: As the software was developed, any refactor of the code brought an additional round of testing. Most commonly this testing was in the form of manual testing using </w:t>
      </w:r>
      <w:r w:rsidR="008938F3" w:rsidRPr="00E83F19">
        <w:rPr>
          <w:rFonts w:ascii="Times New Roman" w:hAnsi="Times New Roman" w:cs="Times New Roman"/>
        </w:rPr>
        <w:t>line breaks and print statements. Finally after each refactor was completed, having passed manual testing, the automated suite(s) were run again to ensure that the code continued to behave as required.</w:t>
      </w:r>
      <w:r w:rsidR="00FD3E14" w:rsidRPr="00E83F19">
        <w:rPr>
          <w:rFonts w:ascii="Times New Roman" w:hAnsi="Times New Roman" w:cs="Times New Roman"/>
        </w:rPr>
        <w:br/>
        <w:t xml:space="preserve">BVT: In each test suite, tests were included to ensure that the upper and lower bounds for each variable/parameter </w:t>
      </w:r>
      <w:r w:rsidR="00DE59EC" w:rsidRPr="00E83F19">
        <w:rPr>
          <w:rFonts w:ascii="Times New Roman" w:hAnsi="Times New Roman" w:cs="Times New Roman"/>
        </w:rPr>
        <w:t>passed and that values outside that range did not.</w:t>
      </w:r>
    </w:p>
    <w:p w14:paraId="67BE7E03" w14:textId="2A4153BB" w:rsidR="00C85B7D" w:rsidRPr="00E83F19" w:rsidRDefault="004D5837" w:rsidP="00E83F19">
      <w:pPr>
        <w:spacing w:line="480" w:lineRule="auto"/>
        <w:rPr>
          <w:rFonts w:ascii="Times New Roman" w:hAnsi="Times New Roman" w:cs="Times New Roman"/>
          <w:b/>
          <w:bCs/>
        </w:rPr>
      </w:pPr>
      <w:r w:rsidRPr="00E83F19">
        <w:rPr>
          <w:rFonts w:ascii="Times New Roman" w:hAnsi="Times New Roman" w:cs="Times New Roman"/>
        </w:rPr>
        <w:t>System testing: Each Service test suite includes test</w:t>
      </w:r>
      <w:r w:rsidR="00124591" w:rsidRPr="00E83F19">
        <w:rPr>
          <w:rFonts w:ascii="Times New Roman" w:hAnsi="Times New Roman" w:cs="Times New Roman"/>
        </w:rPr>
        <w:t xml:space="preserve"> coverage both for that Service and its attendant object</w:t>
      </w:r>
      <w:r w:rsidR="00EF7E1D" w:rsidRPr="00E83F19">
        <w:rPr>
          <w:rFonts w:ascii="Times New Roman" w:hAnsi="Times New Roman" w:cs="Times New Roman"/>
        </w:rPr>
        <w:t xml:space="preserve"> type</w:t>
      </w:r>
      <w:r w:rsidR="00124591" w:rsidRPr="00E83F19">
        <w:rPr>
          <w:rFonts w:ascii="Times New Roman" w:hAnsi="Times New Roman" w:cs="Times New Roman"/>
        </w:rPr>
        <w:t xml:space="preserve">, </w:t>
      </w:r>
      <w:r w:rsidR="00EF7E1D" w:rsidRPr="00E83F19">
        <w:rPr>
          <w:rFonts w:ascii="Times New Roman" w:hAnsi="Times New Roman" w:cs="Times New Roman"/>
        </w:rPr>
        <w:t>ultimately the three Services do not currently interact with each other.</w:t>
      </w:r>
    </w:p>
    <w:p w14:paraId="5852B992" w14:textId="77777777" w:rsidR="00D104C5" w:rsidRDefault="00DE59EC" w:rsidP="00D104C5">
      <w:pPr>
        <w:spacing w:line="480" w:lineRule="auto"/>
        <w:rPr>
          <w:rFonts w:ascii="Times New Roman" w:hAnsi="Times New Roman" w:cs="Times New Roman"/>
        </w:rPr>
      </w:pPr>
      <w:r>
        <w:rPr>
          <w:rFonts w:ascii="Times New Roman" w:hAnsi="Times New Roman" w:cs="Times New Roman"/>
        </w:rPr>
        <w:t>Ultimately, these tests did not include</w:t>
      </w:r>
      <w:r w:rsidR="00EF3CD0">
        <w:rPr>
          <w:rFonts w:ascii="Times New Roman" w:hAnsi="Times New Roman" w:cs="Times New Roman"/>
        </w:rPr>
        <w:t xml:space="preserve"> Non-functional testing, including performance testing, usability testing</w:t>
      </w:r>
      <w:r w:rsidR="00047259">
        <w:rPr>
          <w:rFonts w:ascii="Times New Roman" w:hAnsi="Times New Roman" w:cs="Times New Roman"/>
        </w:rPr>
        <w:t xml:space="preserve">, </w:t>
      </w:r>
      <w:r w:rsidR="00893940">
        <w:rPr>
          <w:rFonts w:ascii="Times New Roman" w:hAnsi="Times New Roman" w:cs="Times New Roman"/>
        </w:rPr>
        <w:t xml:space="preserve">and security testing. </w:t>
      </w:r>
      <w:r w:rsidR="00152AF7">
        <w:rPr>
          <w:rFonts w:ascii="Times New Roman" w:hAnsi="Times New Roman" w:cs="Times New Roman"/>
        </w:rPr>
        <w:t xml:space="preserve">The application is currently very small and has limited functionality, identifying performance bottlenecks </w:t>
      </w:r>
      <w:r w:rsidR="006E576C">
        <w:rPr>
          <w:rFonts w:ascii="Times New Roman" w:hAnsi="Times New Roman" w:cs="Times New Roman"/>
        </w:rPr>
        <w:t>was not a priority during its development.</w:t>
      </w:r>
    </w:p>
    <w:p w14:paraId="023D2221" w14:textId="6C88D4A5" w:rsidR="00C85B7D" w:rsidRDefault="006E576C" w:rsidP="00D104C5">
      <w:pPr>
        <w:spacing w:line="480" w:lineRule="auto"/>
        <w:rPr>
          <w:rFonts w:ascii="Times New Roman" w:hAnsi="Times New Roman" w:cs="Times New Roman"/>
        </w:rPr>
      </w:pPr>
      <w:r>
        <w:rPr>
          <w:rFonts w:ascii="Times New Roman" w:hAnsi="Times New Roman" w:cs="Times New Roman"/>
        </w:rPr>
        <w:t xml:space="preserve">While </w:t>
      </w:r>
      <w:r w:rsidR="006370EE">
        <w:rPr>
          <w:rFonts w:ascii="Times New Roman" w:hAnsi="Times New Roman" w:cs="Times New Roman"/>
        </w:rPr>
        <w:t>efforts were made to ensure that the variables, methods, and classes access level was appropriate</w:t>
      </w:r>
      <w:r w:rsidR="00D118CB">
        <w:rPr>
          <w:rFonts w:ascii="Times New Roman" w:hAnsi="Times New Roman" w:cs="Times New Roman"/>
        </w:rPr>
        <w:t xml:space="preserve"> for the expected level of interaction with the user, no tests covered </w:t>
      </w:r>
      <w:r w:rsidR="00B742C2">
        <w:rPr>
          <w:rFonts w:ascii="Times New Roman" w:hAnsi="Times New Roman" w:cs="Times New Roman"/>
        </w:rPr>
        <w:t>software security. Finally, no usability testing was included, as currently the software does not have any form of direct user interaction.</w:t>
      </w:r>
      <w:r w:rsidR="0059322A">
        <w:rPr>
          <w:rFonts w:ascii="Times New Roman" w:hAnsi="Times New Roman" w:cs="Times New Roman"/>
        </w:rPr>
        <w:br/>
        <w:t>Each of the software testing techniques employed has a</w:t>
      </w:r>
      <w:r w:rsidR="00A132F9">
        <w:rPr>
          <w:rFonts w:ascii="Times New Roman" w:hAnsi="Times New Roman" w:cs="Times New Roman"/>
        </w:rPr>
        <w:t xml:space="preserve">n important role to play in the development and testing of any piece of software. </w:t>
      </w:r>
      <w:r w:rsidR="00702E2B">
        <w:rPr>
          <w:rFonts w:ascii="Times New Roman" w:hAnsi="Times New Roman" w:cs="Times New Roman"/>
        </w:rPr>
        <w:t xml:space="preserve">Manual testing was used to </w:t>
      </w:r>
      <w:r w:rsidR="00684405">
        <w:rPr>
          <w:rFonts w:ascii="Times New Roman" w:hAnsi="Times New Roman" w:cs="Times New Roman"/>
        </w:rPr>
        <w:t xml:space="preserve">test small sections </w:t>
      </w:r>
      <w:r w:rsidR="00684405">
        <w:rPr>
          <w:rFonts w:ascii="Times New Roman" w:hAnsi="Times New Roman" w:cs="Times New Roman"/>
        </w:rPr>
        <w:lastRenderedPageBreak/>
        <w:t xml:space="preserve">of the code for functionality, </w:t>
      </w:r>
      <w:r w:rsidR="008819E7">
        <w:rPr>
          <w:rFonts w:ascii="Times New Roman" w:hAnsi="Times New Roman" w:cs="Times New Roman"/>
        </w:rPr>
        <w:t xml:space="preserve">at a </w:t>
      </w:r>
      <w:r w:rsidR="00684405">
        <w:rPr>
          <w:rFonts w:ascii="Times New Roman" w:hAnsi="Times New Roman" w:cs="Times New Roman"/>
        </w:rPr>
        <w:t>t</w:t>
      </w:r>
      <w:r w:rsidR="008819E7">
        <w:rPr>
          <w:rFonts w:ascii="Times New Roman" w:hAnsi="Times New Roman" w:cs="Times New Roman"/>
        </w:rPr>
        <w:t>ime when the larger section was not ready for the test suite</w:t>
      </w:r>
      <w:r w:rsidR="00684405">
        <w:rPr>
          <w:rFonts w:ascii="Times New Roman" w:hAnsi="Times New Roman" w:cs="Times New Roman"/>
        </w:rPr>
        <w:t xml:space="preserve">. Automated </w:t>
      </w:r>
      <w:r w:rsidR="00D22F04">
        <w:rPr>
          <w:rFonts w:ascii="Times New Roman" w:hAnsi="Times New Roman" w:cs="Times New Roman"/>
        </w:rPr>
        <w:t xml:space="preserve">/ Unit </w:t>
      </w:r>
      <w:r w:rsidR="00684405">
        <w:rPr>
          <w:rFonts w:ascii="Times New Roman" w:hAnsi="Times New Roman" w:cs="Times New Roman"/>
        </w:rPr>
        <w:t>testing</w:t>
      </w:r>
      <w:r w:rsidR="008819E7">
        <w:rPr>
          <w:rFonts w:ascii="Times New Roman" w:hAnsi="Times New Roman" w:cs="Times New Roman"/>
        </w:rPr>
        <w:t xml:space="preserve"> enabled </w:t>
      </w:r>
      <w:r w:rsidR="00A674C1">
        <w:rPr>
          <w:rFonts w:ascii="Times New Roman" w:hAnsi="Times New Roman" w:cs="Times New Roman"/>
        </w:rPr>
        <w:t xml:space="preserve">the rapid testing of the larger sections of the software, without having to introduce large amounts of one off test code inside the </w:t>
      </w:r>
      <w:r w:rsidR="00D22F04">
        <w:rPr>
          <w:rFonts w:ascii="Times New Roman" w:hAnsi="Times New Roman" w:cs="Times New Roman"/>
        </w:rPr>
        <w:t xml:space="preserve">application. </w:t>
      </w:r>
      <w:r w:rsidR="00C92703">
        <w:rPr>
          <w:rFonts w:ascii="Times New Roman" w:hAnsi="Times New Roman" w:cs="Times New Roman"/>
        </w:rPr>
        <w:t xml:space="preserve">Regression testing is important to ensure that the codebase remains functional during </w:t>
      </w:r>
      <w:r w:rsidR="00AE2DA5">
        <w:rPr>
          <w:rFonts w:ascii="Times New Roman" w:hAnsi="Times New Roman" w:cs="Times New Roman"/>
        </w:rPr>
        <w:t xml:space="preserve">any refactoring of the code and ensure that changes do not adversely impact the </w:t>
      </w:r>
      <w:r w:rsidR="00D104C5">
        <w:rPr>
          <w:rFonts w:ascii="Times New Roman" w:hAnsi="Times New Roman" w:cs="Times New Roman"/>
        </w:rPr>
        <w:t xml:space="preserve">application. </w:t>
      </w:r>
    </w:p>
    <w:p w14:paraId="48D0EF6F" w14:textId="77777777" w:rsidR="0059322A" w:rsidRDefault="00284BBF" w:rsidP="00D104C5">
      <w:pPr>
        <w:spacing w:line="480" w:lineRule="auto"/>
        <w:rPr>
          <w:rFonts w:ascii="Times New Roman" w:hAnsi="Times New Roman" w:cs="Times New Roman"/>
        </w:rPr>
      </w:pPr>
      <w:r>
        <w:rPr>
          <w:rFonts w:ascii="Times New Roman" w:hAnsi="Times New Roman" w:cs="Times New Roman"/>
        </w:rPr>
        <w:t xml:space="preserve">During development I employed caution by </w:t>
      </w:r>
      <w:r w:rsidR="00480264">
        <w:rPr>
          <w:rFonts w:ascii="Times New Roman" w:hAnsi="Times New Roman" w:cs="Times New Roman"/>
        </w:rPr>
        <w:t>ensuring that the test suite(s) were as thorough as possible, covered as many potential edge cases as could be identified</w:t>
      </w:r>
      <w:r w:rsidR="00591549">
        <w:rPr>
          <w:rFonts w:ascii="Times New Roman" w:hAnsi="Times New Roman" w:cs="Times New Roman"/>
        </w:rPr>
        <w:t>, and verified that the tests themselves were accurate to the expected behavior of the application.</w:t>
      </w:r>
    </w:p>
    <w:p w14:paraId="5640B071" w14:textId="3A84A371" w:rsidR="00C85B7D" w:rsidRPr="00C152C3" w:rsidRDefault="00390AB4" w:rsidP="00D104C5">
      <w:pPr>
        <w:spacing w:line="480" w:lineRule="auto"/>
        <w:rPr>
          <w:rFonts w:ascii="Times New Roman" w:hAnsi="Times New Roman" w:cs="Times New Roman"/>
        </w:rPr>
      </w:pPr>
      <w:r>
        <w:rPr>
          <w:rFonts w:ascii="Times New Roman" w:hAnsi="Times New Roman" w:cs="Times New Roman"/>
        </w:rPr>
        <w:t>I can i</w:t>
      </w:r>
      <w:r w:rsidR="00E96673">
        <w:rPr>
          <w:rFonts w:ascii="Times New Roman" w:hAnsi="Times New Roman" w:cs="Times New Roman"/>
        </w:rPr>
        <w:t xml:space="preserve">magine that the level of bias a developer might have in testing their own code could impact their ability </w:t>
      </w:r>
      <w:r w:rsidR="00504DD1">
        <w:rPr>
          <w:rFonts w:ascii="Times New Roman" w:hAnsi="Times New Roman" w:cs="Times New Roman"/>
        </w:rPr>
        <w:t xml:space="preserve">to remain impartial and could result in a case of ‘but it works on my machine.’ Testing should ultimately be carried out at a minimum on a variety of setups, ensuring that no platform specific features are used without consideration for </w:t>
      </w:r>
      <w:r w:rsidR="001B7679">
        <w:rPr>
          <w:rFonts w:ascii="Times New Roman" w:hAnsi="Times New Roman" w:cs="Times New Roman"/>
        </w:rPr>
        <w:t xml:space="preserve">future deployments. Further, a developer may know exactly what their tests should </w:t>
      </w:r>
      <w:r w:rsidR="00587C5C">
        <w:rPr>
          <w:rFonts w:ascii="Times New Roman" w:hAnsi="Times New Roman" w:cs="Times New Roman"/>
        </w:rPr>
        <w:t xml:space="preserve">see based on their </w:t>
      </w:r>
      <w:r w:rsidR="006969C1">
        <w:rPr>
          <w:rFonts w:ascii="Times New Roman" w:hAnsi="Times New Roman" w:cs="Times New Roman"/>
        </w:rPr>
        <w:t>code and</w:t>
      </w:r>
      <w:r w:rsidR="00587C5C">
        <w:rPr>
          <w:rFonts w:ascii="Times New Roman" w:hAnsi="Times New Roman" w:cs="Times New Roman"/>
        </w:rPr>
        <w:t xml:space="preserve"> potentially miss edge cases or weak areas in their program.</w:t>
      </w:r>
    </w:p>
    <w:p w14:paraId="70F045A5" w14:textId="55876DD5" w:rsidR="00F20BB7" w:rsidRPr="00C152C3" w:rsidRDefault="00DF53E2" w:rsidP="00D104C5">
      <w:pPr>
        <w:spacing w:line="480" w:lineRule="auto"/>
        <w:rPr>
          <w:rFonts w:ascii="Times New Roman" w:hAnsi="Times New Roman" w:cs="Times New Roman"/>
        </w:rPr>
      </w:pPr>
      <w:r>
        <w:rPr>
          <w:rFonts w:ascii="Times New Roman" w:hAnsi="Times New Roman" w:cs="Times New Roman"/>
        </w:rPr>
        <w:t xml:space="preserve">Remaining disciplined and avoiding cutting corners during development helps to ensure that the program </w:t>
      </w:r>
      <w:r w:rsidR="00366D34">
        <w:rPr>
          <w:rFonts w:ascii="Times New Roman" w:hAnsi="Times New Roman" w:cs="Times New Roman"/>
        </w:rPr>
        <w:t xml:space="preserve">remains maintainable, within scope, and prevents unexpected behaviors from emerging later in the applications life cycle. </w:t>
      </w:r>
      <w:r w:rsidR="003D25C4">
        <w:rPr>
          <w:rFonts w:ascii="Times New Roman" w:hAnsi="Times New Roman" w:cs="Times New Roman"/>
        </w:rPr>
        <w:t xml:space="preserve">Avoidance of technical debt, where possible, is a key component of my programming strategy. </w:t>
      </w:r>
      <w:r w:rsidR="00F20BB7">
        <w:rPr>
          <w:rFonts w:ascii="Times New Roman" w:hAnsi="Times New Roman" w:cs="Times New Roman"/>
        </w:rPr>
        <w:t xml:space="preserve">One </w:t>
      </w:r>
      <w:r w:rsidR="003D25C4">
        <w:rPr>
          <w:rFonts w:ascii="Times New Roman" w:hAnsi="Times New Roman" w:cs="Times New Roman"/>
        </w:rPr>
        <w:t xml:space="preserve">of the most important </w:t>
      </w:r>
      <w:r w:rsidR="00F20BB7">
        <w:rPr>
          <w:rFonts w:ascii="Times New Roman" w:hAnsi="Times New Roman" w:cs="Times New Roman"/>
        </w:rPr>
        <w:t>principle</w:t>
      </w:r>
      <w:r w:rsidR="003D25C4">
        <w:rPr>
          <w:rFonts w:ascii="Times New Roman" w:hAnsi="Times New Roman" w:cs="Times New Roman"/>
        </w:rPr>
        <w:t>s</w:t>
      </w:r>
      <w:r w:rsidR="00F20BB7">
        <w:rPr>
          <w:rFonts w:ascii="Times New Roman" w:hAnsi="Times New Roman" w:cs="Times New Roman"/>
        </w:rPr>
        <w:t xml:space="preserve"> introduced through </w:t>
      </w:r>
      <w:r w:rsidR="00696740">
        <w:rPr>
          <w:rFonts w:ascii="Times New Roman" w:hAnsi="Times New Roman" w:cs="Times New Roman"/>
        </w:rPr>
        <w:t xml:space="preserve">my experience in game programming is a focus on </w:t>
      </w:r>
      <w:r w:rsidR="003E6D2B">
        <w:rPr>
          <w:rFonts w:ascii="Times New Roman" w:hAnsi="Times New Roman" w:cs="Times New Roman"/>
        </w:rPr>
        <w:t xml:space="preserve">ensuring that my code follows the idea of maintaining loose coupling and tight cohesion. As much as possible, one section of an application should not be </w:t>
      </w:r>
      <w:r w:rsidR="00C65C4E">
        <w:rPr>
          <w:rFonts w:ascii="Times New Roman" w:hAnsi="Times New Roman" w:cs="Times New Roman"/>
        </w:rPr>
        <w:t>reliant</w:t>
      </w:r>
      <w:r w:rsidR="003E6D2B">
        <w:rPr>
          <w:rFonts w:ascii="Times New Roman" w:hAnsi="Times New Roman" w:cs="Times New Roman"/>
        </w:rPr>
        <w:t xml:space="preserve"> on the </w:t>
      </w:r>
      <w:r w:rsidR="00C65C4E">
        <w:rPr>
          <w:rFonts w:ascii="Times New Roman" w:hAnsi="Times New Roman" w:cs="Times New Roman"/>
        </w:rPr>
        <w:t xml:space="preserve">exact </w:t>
      </w:r>
      <w:r w:rsidR="003E6D2B">
        <w:rPr>
          <w:rFonts w:ascii="Times New Roman" w:hAnsi="Times New Roman" w:cs="Times New Roman"/>
        </w:rPr>
        <w:t xml:space="preserve">implementation of </w:t>
      </w:r>
      <w:r w:rsidR="00C65C4E">
        <w:rPr>
          <w:rFonts w:ascii="Times New Roman" w:hAnsi="Times New Roman" w:cs="Times New Roman"/>
        </w:rPr>
        <w:t xml:space="preserve">another portion of the software. </w:t>
      </w:r>
    </w:p>
    <w:p w14:paraId="2750020D" w14:textId="77777777" w:rsidR="00C85B7D" w:rsidRPr="00C152C3" w:rsidRDefault="00C85B7D" w:rsidP="00C152C3">
      <w:pPr>
        <w:spacing w:line="480" w:lineRule="auto"/>
        <w:rPr>
          <w:rFonts w:ascii="Times New Roman" w:hAnsi="Times New Roman" w:cs="Times New Roman"/>
        </w:rPr>
      </w:pPr>
    </w:p>
    <w:sectPr w:rsidR="00C85B7D" w:rsidRPr="00C15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0B5709"/>
    <w:multiLevelType w:val="multilevel"/>
    <w:tmpl w:val="755A94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A260E1"/>
    <w:multiLevelType w:val="hybridMultilevel"/>
    <w:tmpl w:val="68422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706241">
    <w:abstractNumId w:val="0"/>
  </w:num>
  <w:num w:numId="2" w16cid:durableId="877358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7D"/>
    <w:rsid w:val="0000387A"/>
    <w:rsid w:val="00047259"/>
    <w:rsid w:val="000A4A82"/>
    <w:rsid w:val="00111F3F"/>
    <w:rsid w:val="00120573"/>
    <w:rsid w:val="001210B7"/>
    <w:rsid w:val="00124591"/>
    <w:rsid w:val="00152AF7"/>
    <w:rsid w:val="001B7679"/>
    <w:rsid w:val="001E0386"/>
    <w:rsid w:val="00284BBF"/>
    <w:rsid w:val="002B260C"/>
    <w:rsid w:val="00311F37"/>
    <w:rsid w:val="00366D34"/>
    <w:rsid w:val="003674D5"/>
    <w:rsid w:val="00390AB4"/>
    <w:rsid w:val="003C3A05"/>
    <w:rsid w:val="003D25C4"/>
    <w:rsid w:val="003E6D2B"/>
    <w:rsid w:val="00480264"/>
    <w:rsid w:val="004A1468"/>
    <w:rsid w:val="004D5837"/>
    <w:rsid w:val="00504DD1"/>
    <w:rsid w:val="00520A93"/>
    <w:rsid w:val="005568BD"/>
    <w:rsid w:val="00561DF2"/>
    <w:rsid w:val="00587C5C"/>
    <w:rsid w:val="00591549"/>
    <w:rsid w:val="0059322A"/>
    <w:rsid w:val="005A65D2"/>
    <w:rsid w:val="00624CFF"/>
    <w:rsid w:val="006370EE"/>
    <w:rsid w:val="00641193"/>
    <w:rsid w:val="00667DED"/>
    <w:rsid w:val="00684405"/>
    <w:rsid w:val="00686B0C"/>
    <w:rsid w:val="00696740"/>
    <w:rsid w:val="006969C1"/>
    <w:rsid w:val="006D5047"/>
    <w:rsid w:val="006E576C"/>
    <w:rsid w:val="00702E2B"/>
    <w:rsid w:val="007C5F9A"/>
    <w:rsid w:val="00863405"/>
    <w:rsid w:val="008819E7"/>
    <w:rsid w:val="008938F3"/>
    <w:rsid w:val="00893940"/>
    <w:rsid w:val="00904A00"/>
    <w:rsid w:val="00917A6F"/>
    <w:rsid w:val="00933497"/>
    <w:rsid w:val="009509E5"/>
    <w:rsid w:val="00A132F9"/>
    <w:rsid w:val="00A6118A"/>
    <w:rsid w:val="00A674C1"/>
    <w:rsid w:val="00AB3D95"/>
    <w:rsid w:val="00AE2DA5"/>
    <w:rsid w:val="00B742C2"/>
    <w:rsid w:val="00BB5F89"/>
    <w:rsid w:val="00BC635B"/>
    <w:rsid w:val="00C152C3"/>
    <w:rsid w:val="00C401CB"/>
    <w:rsid w:val="00C461C0"/>
    <w:rsid w:val="00C65C4E"/>
    <w:rsid w:val="00C85B7D"/>
    <w:rsid w:val="00C92703"/>
    <w:rsid w:val="00C96FFE"/>
    <w:rsid w:val="00CE5E12"/>
    <w:rsid w:val="00CE618C"/>
    <w:rsid w:val="00D104C5"/>
    <w:rsid w:val="00D118CB"/>
    <w:rsid w:val="00D22F04"/>
    <w:rsid w:val="00D25C8C"/>
    <w:rsid w:val="00DD4A47"/>
    <w:rsid w:val="00DE1ACF"/>
    <w:rsid w:val="00DE59EC"/>
    <w:rsid w:val="00DF53E2"/>
    <w:rsid w:val="00E83F19"/>
    <w:rsid w:val="00E96673"/>
    <w:rsid w:val="00EF3CD0"/>
    <w:rsid w:val="00EF7E1D"/>
    <w:rsid w:val="00F20BB7"/>
    <w:rsid w:val="00F5398C"/>
    <w:rsid w:val="00FD3E14"/>
    <w:rsid w:val="00FD4A84"/>
    <w:rsid w:val="00FE0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4F56D"/>
  <w15:chartTrackingRefBased/>
  <w15:docId w15:val="{FB51868C-1228-4BD7-8A8B-ACEAAD2D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5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B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B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B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B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5B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5B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B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B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B7D"/>
    <w:rPr>
      <w:rFonts w:eastAsiaTheme="majorEastAsia" w:cstheme="majorBidi"/>
      <w:color w:val="272727" w:themeColor="text1" w:themeTint="D8"/>
    </w:rPr>
  </w:style>
  <w:style w:type="paragraph" w:styleId="Title">
    <w:name w:val="Title"/>
    <w:basedOn w:val="Normal"/>
    <w:next w:val="Normal"/>
    <w:link w:val="TitleChar"/>
    <w:uiPriority w:val="10"/>
    <w:qFormat/>
    <w:rsid w:val="00C85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B7D"/>
    <w:pPr>
      <w:spacing w:before="160"/>
      <w:jc w:val="center"/>
    </w:pPr>
    <w:rPr>
      <w:i/>
      <w:iCs/>
      <w:color w:val="404040" w:themeColor="text1" w:themeTint="BF"/>
    </w:rPr>
  </w:style>
  <w:style w:type="character" w:customStyle="1" w:styleId="QuoteChar">
    <w:name w:val="Quote Char"/>
    <w:basedOn w:val="DefaultParagraphFont"/>
    <w:link w:val="Quote"/>
    <w:uiPriority w:val="29"/>
    <w:rsid w:val="00C85B7D"/>
    <w:rPr>
      <w:i/>
      <w:iCs/>
      <w:color w:val="404040" w:themeColor="text1" w:themeTint="BF"/>
    </w:rPr>
  </w:style>
  <w:style w:type="paragraph" w:styleId="ListParagraph">
    <w:name w:val="List Paragraph"/>
    <w:basedOn w:val="Normal"/>
    <w:uiPriority w:val="34"/>
    <w:qFormat/>
    <w:rsid w:val="00C85B7D"/>
    <w:pPr>
      <w:ind w:left="720"/>
      <w:contextualSpacing/>
    </w:pPr>
  </w:style>
  <w:style w:type="character" w:styleId="IntenseEmphasis">
    <w:name w:val="Intense Emphasis"/>
    <w:basedOn w:val="DefaultParagraphFont"/>
    <w:uiPriority w:val="21"/>
    <w:qFormat/>
    <w:rsid w:val="00C85B7D"/>
    <w:rPr>
      <w:i/>
      <w:iCs/>
      <w:color w:val="0F4761" w:themeColor="accent1" w:themeShade="BF"/>
    </w:rPr>
  </w:style>
  <w:style w:type="paragraph" w:styleId="IntenseQuote">
    <w:name w:val="Intense Quote"/>
    <w:basedOn w:val="Normal"/>
    <w:next w:val="Normal"/>
    <w:link w:val="IntenseQuoteChar"/>
    <w:uiPriority w:val="30"/>
    <w:qFormat/>
    <w:rsid w:val="00C85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B7D"/>
    <w:rPr>
      <w:i/>
      <w:iCs/>
      <w:color w:val="0F4761" w:themeColor="accent1" w:themeShade="BF"/>
    </w:rPr>
  </w:style>
  <w:style w:type="character" w:styleId="IntenseReference">
    <w:name w:val="Intense Reference"/>
    <w:basedOn w:val="DefaultParagraphFont"/>
    <w:uiPriority w:val="32"/>
    <w:qFormat/>
    <w:rsid w:val="00C85B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211282">
      <w:bodyDiv w:val="1"/>
      <w:marLeft w:val="0"/>
      <w:marRight w:val="0"/>
      <w:marTop w:val="0"/>
      <w:marBottom w:val="0"/>
      <w:divBdr>
        <w:top w:val="none" w:sz="0" w:space="0" w:color="auto"/>
        <w:left w:val="none" w:sz="0" w:space="0" w:color="auto"/>
        <w:bottom w:val="none" w:sz="0" w:space="0" w:color="auto"/>
        <w:right w:val="none" w:sz="0" w:space="0" w:color="auto"/>
      </w:divBdr>
    </w:div>
    <w:div w:id="146292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Williamson</dc:creator>
  <cp:keywords/>
  <dc:description/>
  <cp:lastModifiedBy>Travis Williamson</cp:lastModifiedBy>
  <cp:revision>3</cp:revision>
  <dcterms:created xsi:type="dcterms:W3CDTF">2025-04-25T16:13:00Z</dcterms:created>
  <dcterms:modified xsi:type="dcterms:W3CDTF">2025-04-25T16:14:00Z</dcterms:modified>
</cp:coreProperties>
</file>