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F879A7" w14:paraId="49D0F104" w14:textId="77777777" w:rsidTr="00F879A7">
        <w:tc>
          <w:tcPr>
            <w:tcW w:w="7465" w:type="dxa"/>
          </w:tcPr>
          <w:p w14:paraId="6F2B2625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private void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button_Click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(object sender,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RoutedEventArgs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e)</w:t>
            </w:r>
          </w:p>
          <w:p w14:paraId="65634CAE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{</w:t>
            </w:r>
          </w:p>
          <w:p w14:paraId="2D819723" w14:textId="77777777" w:rsid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choice = (Course)(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this.comboBox.SelectedItem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5F8FF114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208487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int.TryParse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this.textBox.Text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, out int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creditHours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6A88F6F9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7796AF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if (choice != null)</w:t>
            </w:r>
          </w:p>
          <w:p w14:paraId="3DDC8473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{</w:t>
            </w:r>
          </w:p>
          <w:p w14:paraId="4FD2178D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if (!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choice.IsRegisteredAlready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() &amp;&amp;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creditHours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&lt; 9)</w:t>
            </w:r>
          </w:p>
          <w:p w14:paraId="49DE6C04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{</w:t>
            </w:r>
          </w:p>
          <w:p w14:paraId="74E2AF97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Register(choice);</w:t>
            </w:r>
          </w:p>
          <w:p w14:paraId="37772167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Message(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Brushes.Black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, "Successfully registered for " +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choice.ToString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());</w:t>
            </w:r>
          </w:p>
          <w:p w14:paraId="70493578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AddHours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creditHours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);</w:t>
            </w:r>
          </w:p>
          <w:p w14:paraId="4395409E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}</w:t>
            </w:r>
          </w:p>
          <w:p w14:paraId="4FDCC956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else if (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choice.IsRegisteredAlready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())</w:t>
            </w:r>
          </w:p>
          <w:p w14:paraId="6424BD36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{</w:t>
            </w:r>
          </w:p>
          <w:p w14:paraId="707B99B4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Message(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Brushes.Red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, "Already registered for this course.");</w:t>
            </w:r>
          </w:p>
          <w:p w14:paraId="50C48D78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}</w:t>
            </w:r>
          </w:p>
          <w:p w14:paraId="1F7410D5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else</w:t>
            </w:r>
          </w:p>
          <w:p w14:paraId="42B685DC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{</w:t>
            </w:r>
          </w:p>
          <w:p w14:paraId="6F3A1186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Message(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Brushes.Red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, "Unable to register for more than 9 credit hours.");</w:t>
            </w:r>
          </w:p>
          <w:p w14:paraId="21BF4242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}</w:t>
            </w:r>
          </w:p>
          <w:p w14:paraId="415DAC21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}</w:t>
            </w:r>
          </w:p>
          <w:p w14:paraId="41A132C6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else</w:t>
            </w:r>
          </w:p>
          <w:p w14:paraId="6025A607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{</w:t>
            </w:r>
          </w:p>
          <w:p w14:paraId="1F5F3B0E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    Message(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Brushes.Red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, "Please select a course.");</w:t>
            </w:r>
          </w:p>
          <w:p w14:paraId="236939C4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}</w:t>
            </w:r>
          </w:p>
          <w:p w14:paraId="16D9D817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14:paraId="3E43B390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</w:p>
          <w:p w14:paraId="464C608C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private void Register(Course choice)</w:t>
            </w:r>
          </w:p>
          <w:p w14:paraId="7B20AE67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{</w:t>
            </w:r>
          </w:p>
          <w:p w14:paraId="2FCF9390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choice.SetToRegistered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();</w:t>
            </w:r>
          </w:p>
          <w:p w14:paraId="495CD5C0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this.listBox.Items.Add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(choice);</w:t>
            </w:r>
          </w:p>
          <w:p w14:paraId="098109CF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14:paraId="3662029F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0B5EFB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private void Message(Brush color, string message)</w:t>
            </w:r>
          </w:p>
          <w:p w14:paraId="7447BF7D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{</w:t>
            </w:r>
          </w:p>
          <w:p w14:paraId="7F8A055C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label3.Foreground = color;</w:t>
            </w:r>
          </w:p>
          <w:p w14:paraId="6CFC8A70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label3.Content = message;</w:t>
            </w:r>
          </w:p>
          <w:p w14:paraId="2F57D9CF" w14:textId="77777777" w:rsid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14:paraId="584B9C0F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7AEDEB0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private void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AddHours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(int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creditHours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14:paraId="3AA1EDB7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{</w:t>
            </w:r>
          </w:p>
          <w:p w14:paraId="71294EE8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creditHours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+= 3;</w:t>
            </w:r>
          </w:p>
          <w:p w14:paraId="58C51AC8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   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this.textBox.Text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= "" + </w:t>
            </w:r>
            <w:proofErr w:type="spellStart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creditHours</w:t>
            </w:r>
            <w:proofErr w:type="spellEnd"/>
            <w:r w:rsidRPr="00F879A7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1CA15847" w14:textId="77777777" w:rsidR="00F879A7" w:rsidRPr="00F879A7" w:rsidRDefault="00F879A7" w:rsidP="00F879A7">
            <w:pPr>
              <w:spacing w:beforeLines="20" w:before="48" w:afterLines="20" w:after="48"/>
              <w:rPr>
                <w:rFonts w:ascii="Times New Roman" w:hAnsi="Times New Roman" w:cs="Times New Roman"/>
                <w:sz w:val="18"/>
                <w:szCs w:val="18"/>
              </w:rPr>
            </w:pPr>
            <w:r w:rsidRPr="00F879A7">
              <w:rPr>
                <w:rFonts w:ascii="Times New Roman" w:hAnsi="Times New Roman" w:cs="Times New Roman"/>
                <w:sz w:val="18"/>
                <w:szCs w:val="18"/>
              </w:rPr>
              <w:t xml:space="preserve">        }</w:t>
            </w:r>
          </w:p>
          <w:p w14:paraId="53D1A922" w14:textId="77777777" w:rsidR="00F879A7" w:rsidRDefault="00F879A7" w:rsidP="00F879A7"/>
        </w:tc>
        <w:tc>
          <w:tcPr>
            <w:tcW w:w="1885" w:type="dxa"/>
          </w:tcPr>
          <w:p w14:paraId="2D524FED" w14:textId="7E914190" w:rsidR="00F879A7" w:rsidRDefault="00F879A7" w:rsidP="00F879A7">
            <w:r>
              <w:t>Source code added to project, comments removed for brevity.</w:t>
            </w:r>
          </w:p>
        </w:tc>
      </w:tr>
      <w:tr w:rsidR="00F879A7" w14:paraId="555099FC" w14:textId="77777777" w:rsidTr="00F879A7">
        <w:tc>
          <w:tcPr>
            <w:tcW w:w="7465" w:type="dxa"/>
          </w:tcPr>
          <w:p w14:paraId="6FBB0FF3" w14:textId="5FDC10E6" w:rsidR="00F879A7" w:rsidRDefault="00F879A7" w:rsidP="00F879A7">
            <w:r w:rsidRPr="00F879A7">
              <w:lastRenderedPageBreak/>
              <w:drawing>
                <wp:inline distT="0" distB="0" distL="0" distR="0" wp14:anchorId="188125D1" wp14:editId="0A7797F4">
                  <wp:extent cx="2697007" cy="2057400"/>
                  <wp:effectExtent l="0" t="0" r="8255" b="0"/>
                  <wp:docPr id="1375501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550193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115" cy="206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765FD3E3" w14:textId="2C882BE4" w:rsidR="00F879A7" w:rsidRDefault="00F879A7" w:rsidP="00F879A7">
            <w:r>
              <w:t>If the user attempts to register for a course with nothing selected, the</w:t>
            </w:r>
            <w:r w:rsidR="00E15438">
              <w:t xml:space="preserve"> content of label3 is set to</w:t>
            </w:r>
            <w:r>
              <w:t xml:space="preserve"> “Please select a course.” </w:t>
            </w:r>
          </w:p>
        </w:tc>
      </w:tr>
      <w:tr w:rsidR="00F879A7" w14:paraId="6CBBA7FA" w14:textId="77777777" w:rsidTr="00F879A7">
        <w:tc>
          <w:tcPr>
            <w:tcW w:w="7465" w:type="dxa"/>
          </w:tcPr>
          <w:p w14:paraId="10302F64" w14:textId="5791B0CF" w:rsidR="00F879A7" w:rsidRDefault="00F879A7" w:rsidP="00F879A7">
            <w:r w:rsidRPr="00F879A7">
              <w:drawing>
                <wp:inline distT="0" distB="0" distL="0" distR="0" wp14:anchorId="0B38DA5B" wp14:editId="17C1762A">
                  <wp:extent cx="2675726" cy="2000250"/>
                  <wp:effectExtent l="0" t="0" r="0" b="0"/>
                  <wp:docPr id="834027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0272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7705" cy="200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2396D6D0" w14:textId="4677106D" w:rsidR="00F879A7" w:rsidRDefault="00E15438" w:rsidP="00F879A7">
            <w:r>
              <w:t>The user is able to add any valid course that exists in the list, provided they are registered for fewer than 9 credit hours and are not already registered for that course.</w:t>
            </w:r>
          </w:p>
        </w:tc>
      </w:tr>
      <w:tr w:rsidR="00F879A7" w14:paraId="514ADA79" w14:textId="77777777" w:rsidTr="00F879A7">
        <w:tc>
          <w:tcPr>
            <w:tcW w:w="7465" w:type="dxa"/>
          </w:tcPr>
          <w:p w14:paraId="7628076C" w14:textId="56446A12" w:rsidR="00F879A7" w:rsidRDefault="00F879A7" w:rsidP="00F879A7">
            <w:r w:rsidRPr="00F879A7">
              <w:drawing>
                <wp:inline distT="0" distB="0" distL="0" distR="0" wp14:anchorId="19A625AF" wp14:editId="559D148A">
                  <wp:extent cx="2686050" cy="2054038"/>
                  <wp:effectExtent l="0" t="0" r="0" b="3810"/>
                  <wp:docPr id="6558461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58461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8410" cy="2055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78B19FC2" w14:textId="17C220B8" w:rsidR="00F879A7" w:rsidRDefault="00E15438" w:rsidP="00F879A7">
            <w:r>
              <w:t>If the user attempts to register for a course that they are already registered for, the content of label3 is set to “Already registered for this course.”</w:t>
            </w:r>
          </w:p>
        </w:tc>
      </w:tr>
      <w:tr w:rsidR="00F879A7" w14:paraId="6B57CEDD" w14:textId="77777777" w:rsidTr="00F879A7">
        <w:tc>
          <w:tcPr>
            <w:tcW w:w="7465" w:type="dxa"/>
          </w:tcPr>
          <w:p w14:paraId="3FAC3DAE" w14:textId="0D3AEB42" w:rsidR="00F879A7" w:rsidRDefault="00F879A7" w:rsidP="00F879A7">
            <w:r w:rsidRPr="00F879A7">
              <w:drawing>
                <wp:inline distT="0" distB="0" distL="0" distR="0" wp14:anchorId="28600524" wp14:editId="3C4009C1">
                  <wp:extent cx="2714625" cy="2062687"/>
                  <wp:effectExtent l="0" t="0" r="0" b="0"/>
                  <wp:docPr id="1479323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32315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082" cy="208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5" w:type="dxa"/>
          </w:tcPr>
          <w:p w14:paraId="4DC7215D" w14:textId="36176EBE" w:rsidR="00F879A7" w:rsidRDefault="00E15438" w:rsidP="00F879A7">
            <w:r>
              <w:t>If the user attempts to register for a course in excess of 9 credit hours, the content of label3 is set to “Unable to register for more than 9 credit hours.”</w:t>
            </w:r>
          </w:p>
        </w:tc>
      </w:tr>
    </w:tbl>
    <w:p w14:paraId="21BC54DD" w14:textId="7497ACCD" w:rsidR="00B203A7" w:rsidRPr="00F879A7" w:rsidRDefault="00B203A7" w:rsidP="00F879A7"/>
    <w:sectPr w:rsidR="00B203A7" w:rsidRPr="00F87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05A7B"/>
    <w:multiLevelType w:val="multilevel"/>
    <w:tmpl w:val="E5DC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06D7"/>
    <w:multiLevelType w:val="multilevel"/>
    <w:tmpl w:val="1A04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332134">
    <w:abstractNumId w:val="1"/>
  </w:num>
  <w:num w:numId="2" w16cid:durableId="69280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9A7"/>
    <w:rsid w:val="00005688"/>
    <w:rsid w:val="00704EAB"/>
    <w:rsid w:val="00AD56D6"/>
    <w:rsid w:val="00B203A7"/>
    <w:rsid w:val="00E15438"/>
    <w:rsid w:val="00F8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099B"/>
  <w15:chartTrackingRefBased/>
  <w15:docId w15:val="{AC43F62D-80DE-412D-8675-8D21CC1A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9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9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9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9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9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9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9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9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9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9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9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9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9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9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9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9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9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9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9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9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9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9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9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9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9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9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9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9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9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5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Williamson</dc:creator>
  <cp:keywords/>
  <dc:description/>
  <cp:lastModifiedBy>Travis Williamson</cp:lastModifiedBy>
  <cp:revision>1</cp:revision>
  <dcterms:created xsi:type="dcterms:W3CDTF">2024-10-16T01:03:00Z</dcterms:created>
  <dcterms:modified xsi:type="dcterms:W3CDTF">2024-10-16T01:18:00Z</dcterms:modified>
</cp:coreProperties>
</file>