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A5" w:rsidRDefault="00397AA5" w:rsidP="00397AA5">
      <w:pPr>
        <w:jc w:val="center"/>
        <w:rPr>
          <w:b/>
          <w:sz w:val="28"/>
          <w:szCs w:val="28"/>
          <w:lang w:val="id-ID"/>
        </w:rPr>
      </w:pPr>
      <w:r w:rsidRPr="00AE03A6">
        <w:rPr>
          <w:b/>
          <w:sz w:val="28"/>
          <w:szCs w:val="28"/>
          <w:lang w:val="id-ID"/>
        </w:rPr>
        <w:t>Notulen Bimbingan</w:t>
      </w:r>
    </w:p>
    <w:p w:rsidR="00397AA5" w:rsidRPr="00AE03A6" w:rsidRDefault="00397AA5" w:rsidP="00397AA5">
      <w:pPr>
        <w:rPr>
          <w:b/>
          <w:sz w:val="28"/>
          <w:szCs w:val="28"/>
          <w:lang w:val="id-ID"/>
        </w:rPr>
      </w:pPr>
    </w:p>
    <w:p w:rsidR="00397AA5" w:rsidRDefault="00397AA5" w:rsidP="00397AA5">
      <w:pPr>
        <w:jc w:val="center"/>
        <w:rPr>
          <w:b/>
          <w:sz w:val="48"/>
          <w:szCs w:val="48"/>
          <w:lang w:val="id-ID"/>
        </w:rPr>
      </w:pPr>
      <w:r>
        <w:rPr>
          <w:noProof/>
          <w:lang w:eastAsia="en-US"/>
        </w:rPr>
        <w:drawing>
          <wp:inline distT="0" distB="0" distL="0" distR="0" wp14:anchorId="53C3119F" wp14:editId="7D87EC48">
            <wp:extent cx="514350" cy="579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A5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</w:p>
    <w:p w:rsidR="00397AA5" w:rsidRPr="00530A80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Tugas Akhir 2020/2021</w:t>
      </w:r>
    </w:p>
    <w:p w:rsidR="00397AA5" w:rsidRPr="00530A80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Notulen Bimbingan</w:t>
      </w:r>
    </w:p>
    <w:p w:rsidR="00397AA5" w:rsidRDefault="00397AA5" w:rsidP="00397AA5"/>
    <w:p w:rsidR="00397AA5" w:rsidRDefault="00397AA5" w:rsidP="00397AA5">
      <w:r>
        <w:t>Topi</w:t>
      </w:r>
      <w:r>
        <w:rPr>
          <w:lang w:val="id-ID"/>
        </w:rPr>
        <w:t>k</w:t>
      </w:r>
      <w:r>
        <w:tab/>
      </w:r>
      <w:r>
        <w:tab/>
      </w:r>
      <w:r>
        <w:tab/>
        <w:t>: Softaware Watermarking</w:t>
      </w:r>
    </w:p>
    <w:p w:rsidR="00397AA5" w:rsidRPr="00AE03A6" w:rsidRDefault="00397AA5" w:rsidP="00397AA5">
      <w:pPr>
        <w:rPr>
          <w:lang w:val="id-ID"/>
        </w:rPr>
      </w:pPr>
      <w:r>
        <w:rPr>
          <w:lang w:val="id-ID"/>
        </w:rPr>
        <w:t>Kelompok</w:t>
      </w:r>
      <w:r>
        <w:rPr>
          <w:lang w:val="id-ID"/>
        </w:rPr>
        <w:tab/>
      </w:r>
      <w:r>
        <w:tab/>
        <w:t>: 02</w:t>
      </w:r>
    </w:p>
    <w:p w:rsidR="00397AA5" w:rsidRDefault="00397AA5" w:rsidP="00397AA5">
      <w:r>
        <w:rPr>
          <w:lang w:val="id-ID"/>
        </w:rPr>
        <w:t>Anggota (Nama/NIM)</w:t>
      </w:r>
      <w:r>
        <w:rPr>
          <w:lang w:val="id-ID"/>
        </w:rPr>
        <w:tab/>
        <w:t>:</w:t>
      </w:r>
      <w:r>
        <w:rPr>
          <w:lang w:val="id-ID"/>
        </w:rPr>
        <w:tab/>
      </w:r>
      <w:r>
        <w:tab/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Nevi Aktasia Banjarnahor / 11318006</w:t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W</w:t>
      </w:r>
      <w:r>
        <w:t>inda Mariana Pasaribu / 11318011</w:t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Sopian Manurung / 113180</w:t>
      </w:r>
      <w:r>
        <w:t>24</w:t>
      </w:r>
    </w:p>
    <w:p w:rsidR="00397AA5" w:rsidRDefault="00397AA5" w:rsidP="00397AA5"/>
    <w:p w:rsidR="00397AA5" w:rsidRDefault="00397AA5" w:rsidP="00397AA5"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2807918" wp14:editId="75B2802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0E270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T0EwIAACg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"/>
            </w:pict>
          </mc:Fallback>
        </mc:AlternateContent>
      </w:r>
    </w:p>
    <w:p w:rsidR="00397AA5" w:rsidRDefault="00397AA5" w:rsidP="00397AA5">
      <w:r>
        <w:rPr>
          <w:lang w:val="id-ID"/>
        </w:rPr>
        <w:t>Tanggal</w:t>
      </w:r>
      <w:r>
        <w:tab/>
      </w:r>
      <w:r>
        <w:tab/>
        <w:t>:  26 September 2020</w:t>
      </w:r>
    </w:p>
    <w:p w:rsidR="00397AA5" w:rsidRDefault="00397AA5" w:rsidP="00397AA5">
      <w:r>
        <w:rPr>
          <w:lang w:val="id-ID"/>
        </w:rPr>
        <w:t>Pukul</w:t>
      </w:r>
      <w:r>
        <w:tab/>
      </w:r>
      <w:r>
        <w:tab/>
      </w:r>
      <w:r>
        <w:tab/>
        <w:t>: 16:00 WIB - Selesai</w:t>
      </w:r>
    </w:p>
    <w:p w:rsidR="00397AA5" w:rsidRDefault="00397AA5" w:rsidP="00397AA5">
      <w:r>
        <w:t>Agenda</w:t>
      </w:r>
      <w:r>
        <w:tab/>
      </w:r>
      <w:r>
        <w:tab/>
        <w:t>: Membahas review jurnal</w:t>
      </w:r>
      <w:r w:rsidR="007647C6">
        <w:t xml:space="preserve"> yang berkaitan dengan audio watermarking</w:t>
      </w:r>
    </w:p>
    <w:p w:rsidR="00397AA5" w:rsidRDefault="00397AA5" w:rsidP="00397AA5">
      <w:r>
        <w:t xml:space="preserve">  </w:t>
      </w:r>
      <w:r>
        <w:tab/>
      </w:r>
      <w:r>
        <w:tab/>
      </w:r>
      <w:r>
        <w:tab/>
      </w:r>
      <w:r>
        <w:tab/>
      </w:r>
    </w:p>
    <w:p w:rsidR="00397AA5" w:rsidRDefault="00397AA5" w:rsidP="00397AA5"/>
    <w:p w:rsidR="00397AA5" w:rsidRPr="00AE03A6" w:rsidRDefault="00397AA5" w:rsidP="00397AA5">
      <w:pPr>
        <w:rPr>
          <w:b/>
          <w:lang w:val="id-ID"/>
        </w:rPr>
      </w:pPr>
      <w:r>
        <w:rPr>
          <w:b/>
          <w:lang w:val="id-ID"/>
        </w:rPr>
        <w:t>Topik Diskusi</w:t>
      </w:r>
    </w:p>
    <w:p w:rsidR="00397AA5" w:rsidRPr="000E7C98" w:rsidRDefault="00397AA5" w:rsidP="00397AA5">
      <w:pPr>
        <w:numPr>
          <w:ilvl w:val="0"/>
          <w:numId w:val="2"/>
        </w:numPr>
        <w:ind w:left="360"/>
        <w:jc w:val="left"/>
      </w:pPr>
      <w:r>
        <w:rPr>
          <w:lang w:val="id-ID"/>
        </w:rPr>
        <w:t>Membahas jurnal yang telah direview</w:t>
      </w:r>
    </w:p>
    <w:p w:rsidR="00397AA5" w:rsidRDefault="00397AA5" w:rsidP="00397AA5">
      <w:pPr>
        <w:numPr>
          <w:ilvl w:val="0"/>
          <w:numId w:val="2"/>
        </w:numPr>
        <w:ind w:left="360"/>
        <w:jc w:val="left"/>
      </w:pPr>
      <w:r>
        <w:t>Memfokuskan pengembangan TA yang sebelumnya dengan permasalahan multiple gambar dan lingkungan developmentnya diganti ke phyton.</w:t>
      </w:r>
    </w:p>
    <w:p w:rsidR="00397AA5" w:rsidRDefault="00397AA5" w:rsidP="00397AA5">
      <w:pPr>
        <w:rPr>
          <w:b/>
          <w:lang w:val="id-ID"/>
        </w:rPr>
      </w:pPr>
      <w:r>
        <w:rPr>
          <w:b/>
          <w:lang w:val="id-ID"/>
        </w:rPr>
        <w:t>Rencana ke depan:</w:t>
      </w:r>
    </w:p>
    <w:p w:rsidR="00397AA5" w:rsidRDefault="00397AA5" w:rsidP="00397AA5">
      <w:pPr>
        <w:pStyle w:val="ListParagraph"/>
        <w:numPr>
          <w:ilvl w:val="0"/>
          <w:numId w:val="4"/>
        </w:numPr>
      </w:pPr>
      <w:r>
        <w:t xml:space="preserve">Melakukan perbaikan terhadap </w:t>
      </w:r>
      <w:r w:rsidR="007647C6">
        <w:t xml:space="preserve"> reviw </w:t>
      </w:r>
      <w:r>
        <w:t xml:space="preserve">jurnal (Masalah yang ada, metode yang digunakan, kekurangan dan kelebihan, </w:t>
      </w:r>
      <w:r w:rsidR="007647C6">
        <w:t>environment serta future works)</w:t>
      </w:r>
    </w:p>
    <w:p w:rsidR="007647C6" w:rsidRPr="00397AA5" w:rsidRDefault="007647C6" w:rsidP="00397AA5">
      <w:pPr>
        <w:pStyle w:val="ListParagraph"/>
        <w:numPr>
          <w:ilvl w:val="0"/>
          <w:numId w:val="4"/>
        </w:numPr>
      </w:pPr>
      <w:r>
        <w:t>Mengerjakan proposal TA 1</w:t>
      </w:r>
    </w:p>
    <w:p w:rsidR="00397AA5" w:rsidRDefault="00397AA5" w:rsidP="00397AA5"/>
    <w:p w:rsidR="00397AA5" w:rsidRPr="00AE03A6" w:rsidRDefault="00397AA5" w:rsidP="00397AA5">
      <w:pPr>
        <w:rPr>
          <w:b/>
          <w:lang w:val="id-ID"/>
        </w:rPr>
      </w:pPr>
      <w:r>
        <w:rPr>
          <w:b/>
          <w:lang w:val="id-ID"/>
        </w:rPr>
        <w:t>Diskusi yang akan datang:</w:t>
      </w:r>
    </w:p>
    <w:p w:rsidR="00397AA5" w:rsidRDefault="007647C6" w:rsidP="00397AA5">
      <w:pPr>
        <w:numPr>
          <w:ilvl w:val="0"/>
          <w:numId w:val="3"/>
        </w:numPr>
        <w:jc w:val="left"/>
      </w:pPr>
      <w:r>
        <w:t>Finalisasi topik TA 1</w:t>
      </w:r>
    </w:p>
    <w:p w:rsidR="007647C6" w:rsidRDefault="007647C6" w:rsidP="00397AA5">
      <w:pPr>
        <w:numPr>
          <w:ilvl w:val="0"/>
          <w:numId w:val="3"/>
        </w:numPr>
        <w:jc w:val="left"/>
      </w:pPr>
      <w:r>
        <w:t>Review Proposal TA 1</w:t>
      </w:r>
    </w:p>
    <w:p w:rsidR="00397AA5" w:rsidRDefault="00397AA5" w:rsidP="00397AA5">
      <w:pPr>
        <w:ind w:left="6480"/>
      </w:pPr>
    </w:p>
    <w:p w:rsidR="00397AA5" w:rsidRDefault="00397AA5" w:rsidP="00397AA5">
      <w:pPr>
        <w:ind w:left="5040" w:firstLine="720"/>
      </w:pPr>
      <w:r>
        <w:t>26 September 2020</w:t>
      </w:r>
    </w:p>
    <w:p w:rsidR="00397AA5" w:rsidRDefault="00397AA5" w:rsidP="00397AA5">
      <w:pPr>
        <w:ind w:left="5040" w:firstLine="720"/>
      </w:pPr>
    </w:p>
    <w:p w:rsidR="00397AA5" w:rsidRDefault="00397AA5" w:rsidP="00397AA5">
      <w:pPr>
        <w:ind w:left="5040" w:firstLine="720"/>
      </w:pPr>
      <w:r>
        <w:t>Diketahui oleh</w:t>
      </w:r>
    </w:p>
    <w:p w:rsidR="00397AA5" w:rsidRDefault="007647C6" w:rsidP="00397AA5">
      <w:r>
        <w:tab/>
        <w:t>Mahasiswa</w:t>
      </w:r>
      <w:bookmarkStart w:id="0" w:name="_GoBack"/>
      <w:bookmarkEnd w:id="0"/>
      <w:r w:rsidR="00397AA5">
        <w:tab/>
      </w:r>
      <w:r w:rsidR="00397AA5">
        <w:tab/>
      </w:r>
      <w:r w:rsidR="00397AA5">
        <w:tab/>
      </w:r>
      <w:r w:rsidR="00397AA5">
        <w:tab/>
      </w:r>
      <w:r w:rsidR="00397AA5">
        <w:tab/>
      </w:r>
      <w:r w:rsidR="00397AA5">
        <w:tab/>
      </w:r>
    </w:p>
    <w:p w:rsidR="00397AA5" w:rsidRPr="007647C6" w:rsidRDefault="00397AA5" w:rsidP="007647C6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Dosen Pembimbing</w:t>
      </w:r>
    </w:p>
    <w:p w:rsidR="00397AA5" w:rsidRDefault="00397AA5" w:rsidP="00397AA5">
      <w:pPr>
        <w:jc w:val="left"/>
        <w:rPr>
          <w:lang w:val="id-ID"/>
        </w:rPr>
      </w:pPr>
      <w:r w:rsidRPr="00617D81">
        <w:rPr>
          <w:noProof/>
          <w:lang w:eastAsia="en-US"/>
        </w:rPr>
        <w:drawing>
          <wp:inline distT="0" distB="0" distL="0" distR="0" wp14:anchorId="5BEA8033" wp14:editId="4E451B70">
            <wp:extent cx="1501149" cy="637540"/>
            <wp:effectExtent l="0" t="0" r="3810" b="0"/>
            <wp:docPr id="1" name="Picture 1" descr="E:\KULIAH\semester4\pin\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4\pin\w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551" cy="6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AFE" w:rsidRDefault="00397AA5" w:rsidP="00397AA5">
      <w:pPr>
        <w:ind w:left="360"/>
        <w:jc w:val="left"/>
      </w:pPr>
      <w:r>
        <w:rPr>
          <w:lang w:val="id-ID"/>
        </w:rPr>
        <w:t>(</w:t>
      </w:r>
      <w:r>
        <w:t>Winda Pasaribu</w:t>
      </w:r>
      <w:r>
        <w:rPr>
          <w:lang w:val="id-ID"/>
        </w:rPr>
        <w:t xml:space="preserve">  )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6429DC">
        <w:t>(</w:t>
      </w:r>
      <w:r w:rsidRPr="006429DC">
        <w:rPr>
          <w:lang w:eastAsia="en-US"/>
        </w:rPr>
        <w:t>Togu Novriansyah Turnip, S.S.T., M.IM</w:t>
      </w:r>
      <w:r w:rsidRPr="006429DC">
        <w:t>)</w:t>
      </w:r>
    </w:p>
    <w:sectPr w:rsidR="0003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E046D6"/>
    <w:multiLevelType w:val="hybridMultilevel"/>
    <w:tmpl w:val="7184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A5"/>
    <w:rsid w:val="00033AFE"/>
    <w:rsid w:val="00397AA5"/>
    <w:rsid w:val="007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EF84C-087D-47B6-A468-1170D8D1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AA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97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7AA5"/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39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2020-09-28T01:16:00Z</dcterms:created>
  <dcterms:modified xsi:type="dcterms:W3CDTF">2020-09-28T01:36:00Z</dcterms:modified>
</cp:coreProperties>
</file>