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FB25C" w14:textId="77777777" w:rsidR="00C96597" w:rsidRDefault="002D6A1B">
      <w:r>
        <w:t>Focus Keyword: best portable workbench</w:t>
      </w:r>
    </w:p>
    <w:p w14:paraId="338A42FF" w14:textId="77777777" w:rsidR="00CF70E8" w:rsidRDefault="00CF70E8">
      <w:r>
        <w:t xml:space="preserve">Estimated Length: 3000 wrods </w:t>
      </w:r>
    </w:p>
    <w:p w14:paraId="5A3906BA" w14:textId="34002E5E" w:rsidR="002D6A1B" w:rsidRDefault="00B24C9E">
      <w:r>
        <w:t>Introduction</w:t>
      </w:r>
      <w:r w:rsidR="00220709">
        <w:t>: 100 words</w:t>
      </w:r>
    </w:p>
    <w:p w14:paraId="58C40275" w14:textId="559B97DE" w:rsidR="00B24C9E" w:rsidRDefault="00B24C9E">
      <w:r>
        <w:t>Best Portable Workbenches</w:t>
      </w:r>
      <w:r w:rsidR="00220709">
        <w:t>: 2400 words; each product review 320-400</w:t>
      </w:r>
      <w:bookmarkStart w:id="0" w:name="_GoBack"/>
      <w:bookmarkEnd w:id="0"/>
      <w:r w:rsidR="00220709">
        <w:t xml:space="preserve"> words</w:t>
      </w:r>
    </w:p>
    <w:p w14:paraId="729F2A21" w14:textId="77777777" w:rsidR="00B24C9E" w:rsidRDefault="00B24C9E" w:rsidP="00272C3C">
      <w:r>
        <w:t xml:space="preserve">1. </w:t>
      </w:r>
      <w:r w:rsidR="00272C3C" w:rsidRPr="00272C3C">
        <w:t>Keter Folding Compact Adjustable Workbench Sawhorse</w:t>
      </w:r>
      <w:r w:rsidR="00272C3C">
        <w:t xml:space="preserve"> </w:t>
      </w:r>
    </w:p>
    <w:p w14:paraId="5F2015D8" w14:textId="77777777" w:rsidR="00272C3C" w:rsidRDefault="00220709" w:rsidP="00272C3C">
      <w:hyperlink r:id="rId4" w:history="1">
        <w:r w:rsidR="00272C3C">
          <w:rPr>
            <w:rStyle w:val="Hyperlink"/>
          </w:rPr>
          <w:t>https://www.amazon.com/Keter-Adjustable-Workbench-Sawhorse-Capacity/dp/B00JU6SFP2/</w:t>
        </w:r>
      </w:hyperlink>
    </w:p>
    <w:p w14:paraId="6CF2E1FF" w14:textId="77777777" w:rsidR="00272C3C" w:rsidRDefault="00272C3C" w:rsidP="001E3018">
      <w:r>
        <w:t xml:space="preserve">2. </w:t>
      </w:r>
      <w:r w:rsidR="001E3018" w:rsidRPr="001E3018">
        <w:t>WORX Pegasus Multi-Function Work Table and Sawhorse</w:t>
      </w:r>
      <w:r w:rsidR="001E3018">
        <w:t xml:space="preserve"> </w:t>
      </w:r>
    </w:p>
    <w:p w14:paraId="3CD4EE5F" w14:textId="77777777" w:rsidR="001E3018" w:rsidRDefault="00220709" w:rsidP="001E3018">
      <w:hyperlink r:id="rId5" w:history="1">
        <w:r w:rsidR="001E3018" w:rsidRPr="005B7760">
          <w:rPr>
            <w:rStyle w:val="Hyperlink"/>
          </w:rPr>
          <w:t>https://www.amazon.com/WORX-Pegasus-Multi-Function-Sawhorse-Holding/dp/B01HREBZ3M/</w:t>
        </w:r>
      </w:hyperlink>
    </w:p>
    <w:p w14:paraId="4FC97A5E" w14:textId="77777777" w:rsidR="001E3018" w:rsidRDefault="001E3018" w:rsidP="001E3018">
      <w:r>
        <w:t xml:space="preserve">3. </w:t>
      </w:r>
      <w:r w:rsidR="009E73DA" w:rsidRPr="009E73DA">
        <w:t>BLACK+DEC</w:t>
      </w:r>
      <w:r w:rsidR="009E73DA">
        <w:t>KER WM125 Workmate</w:t>
      </w:r>
      <w:r w:rsidR="009E73DA" w:rsidRPr="009E73DA">
        <w:t xml:space="preserve"> Capacity Portable Work Bench</w:t>
      </w:r>
      <w:r w:rsidR="009E73DA">
        <w:t xml:space="preserve"> </w:t>
      </w:r>
      <w:hyperlink r:id="rId6" w:history="1">
        <w:r w:rsidR="00836E5B" w:rsidRPr="005B7760">
          <w:rPr>
            <w:rStyle w:val="Hyperlink"/>
          </w:rPr>
          <w:t>https://www.amazon.com/BLACK-DECKER-WM125-Workmate-350-Pound/dp/B000077CQ0/</w:t>
        </w:r>
      </w:hyperlink>
      <w:r w:rsidR="00836E5B">
        <w:t xml:space="preserve"> </w:t>
      </w:r>
    </w:p>
    <w:p w14:paraId="7F684967" w14:textId="77777777" w:rsidR="00B57E01" w:rsidRDefault="00B57E01" w:rsidP="00B57E01">
      <w:r>
        <w:t xml:space="preserve">4. </w:t>
      </w:r>
      <w:r w:rsidRPr="00B57E01">
        <w:t>Rockwell RK9002 JawHorse Sheetmaster Portable Workstation</w:t>
      </w:r>
    </w:p>
    <w:p w14:paraId="5ED4EBC7" w14:textId="77777777" w:rsidR="00B57E01" w:rsidRPr="00B57E01" w:rsidRDefault="00220709" w:rsidP="00B57E01">
      <w:hyperlink r:id="rId7" w:history="1">
        <w:r w:rsidR="00B57E01" w:rsidRPr="005B7760">
          <w:rPr>
            <w:rStyle w:val="Hyperlink"/>
          </w:rPr>
          <w:t>https://www.amazon.com/Rockwell-RK9002-JawHorse-Sheetmaster-Workstation/dp/B005BTLXI8/</w:t>
        </w:r>
      </w:hyperlink>
      <w:r w:rsidR="00B57E01">
        <w:t xml:space="preserve"> </w:t>
      </w:r>
    </w:p>
    <w:p w14:paraId="296618C5" w14:textId="77777777" w:rsidR="00E00C13" w:rsidRDefault="00836E5B" w:rsidP="001E3018">
      <w:r>
        <w:t xml:space="preserve">4. </w:t>
      </w:r>
      <w:r w:rsidR="00E00C13" w:rsidRPr="00E00C13">
        <w:t>Kre</w:t>
      </w:r>
      <w:r w:rsidR="00E00C13">
        <w:t>g KWS1000 Mobile Project Center</w:t>
      </w:r>
    </w:p>
    <w:p w14:paraId="4CD1117C" w14:textId="77777777" w:rsidR="00E00C13" w:rsidRDefault="00220709" w:rsidP="001E3018">
      <w:hyperlink r:id="rId8" w:history="1">
        <w:r w:rsidR="00E00C13" w:rsidRPr="005B7760">
          <w:rPr>
            <w:rStyle w:val="Hyperlink"/>
          </w:rPr>
          <w:t>https://www.amazon.com/Kreg-KWS1000-Mobile-Project-Center/dp/B01LY321WA?/</w:t>
        </w:r>
      </w:hyperlink>
      <w:r w:rsidR="00E00C13">
        <w:t xml:space="preserve"> </w:t>
      </w:r>
    </w:p>
    <w:p w14:paraId="0B98ACAC" w14:textId="77777777" w:rsidR="00E00C13" w:rsidRDefault="00E00C13" w:rsidP="001E3018">
      <w:r>
        <w:t xml:space="preserve">5. </w:t>
      </w:r>
      <w:r w:rsidR="003F5CC1" w:rsidRPr="003F5CC1">
        <w:t>Performance Tool W54025 Portable Multipurpose Workbench and Vise</w:t>
      </w:r>
      <w:r w:rsidR="003F5CC1">
        <w:t xml:space="preserve"> </w:t>
      </w:r>
    </w:p>
    <w:p w14:paraId="7B25082A" w14:textId="77777777" w:rsidR="00E664BB" w:rsidRDefault="00220709" w:rsidP="001E3018">
      <w:hyperlink r:id="rId9" w:history="1">
        <w:r w:rsidR="00E664BB" w:rsidRPr="005B7760">
          <w:rPr>
            <w:rStyle w:val="Hyperlink"/>
          </w:rPr>
          <w:t>https://www.amazon.com/Performance-Tool-W54025-Multipurpose-Workbench/dp/B002UBPZIE/</w:t>
        </w:r>
      </w:hyperlink>
      <w:r w:rsidR="00E664BB">
        <w:t xml:space="preserve"> </w:t>
      </w:r>
    </w:p>
    <w:p w14:paraId="56B7309D" w14:textId="77777777" w:rsidR="00E664BB" w:rsidRDefault="00D37091" w:rsidP="001E3018">
      <w:r>
        <w:t xml:space="preserve">6. </w:t>
      </w:r>
      <w:r w:rsidRPr="00D37091">
        <w:t>BLACK+DECKER WM225-A Portable Project Center and Vise</w:t>
      </w:r>
      <w:r>
        <w:t xml:space="preserve"> </w:t>
      </w:r>
    </w:p>
    <w:p w14:paraId="4CD0CC87" w14:textId="77777777" w:rsidR="00D37091" w:rsidRDefault="00220709" w:rsidP="001E3018">
      <w:hyperlink r:id="rId10" w:history="1">
        <w:r w:rsidR="00D37091" w:rsidRPr="005B7760">
          <w:rPr>
            <w:rStyle w:val="Hyperlink"/>
          </w:rPr>
          <w:t>https://www.amazon.com/BLACK-DECKER-WM225-Portable-Project/dp/B00PTX62XW/</w:t>
        </w:r>
      </w:hyperlink>
    </w:p>
    <w:p w14:paraId="01433A8D" w14:textId="77777777" w:rsidR="00D37091" w:rsidRDefault="00D37091" w:rsidP="001E3018">
      <w:r>
        <w:t xml:space="preserve">7. </w:t>
      </w:r>
      <w:r w:rsidR="00B850A0">
        <w:t xml:space="preserve">WEN WB2322 </w:t>
      </w:r>
      <w:r w:rsidR="00B24E5D" w:rsidRPr="00B24E5D">
        <w:t>Adjustable Tilting Steel Portable Work Bench</w:t>
      </w:r>
      <w:r w:rsidR="00B24E5D">
        <w:t xml:space="preserve"> </w:t>
      </w:r>
    </w:p>
    <w:p w14:paraId="0B29EF18" w14:textId="77777777" w:rsidR="00113655" w:rsidRDefault="00220709" w:rsidP="001E3018">
      <w:hyperlink r:id="rId11" w:history="1">
        <w:r w:rsidR="00E24F4A">
          <w:rPr>
            <w:rStyle w:val="Hyperlink"/>
          </w:rPr>
          <w:t>https://www.amazon.com/dp/B07HFTGC2G/</w:t>
        </w:r>
      </w:hyperlink>
    </w:p>
    <w:p w14:paraId="62C62437" w14:textId="48DBADC5" w:rsidR="00E70BE7" w:rsidRDefault="00E70BE7" w:rsidP="001E3018">
      <w:r>
        <w:t>What is</w:t>
      </w:r>
      <w:r w:rsidR="00E4189E">
        <w:t xml:space="preserve"> portable</w:t>
      </w:r>
      <w:r>
        <w:t xml:space="preserve"> workbench used for</w:t>
      </w:r>
      <w:r w:rsidR="00E4189E">
        <w:t xml:space="preserve"> (workbench uses)?</w:t>
      </w:r>
      <w:r w:rsidR="00220709">
        <w:t>: 200-400 words</w:t>
      </w:r>
    </w:p>
    <w:p w14:paraId="666835AC" w14:textId="3B5D2FCC" w:rsidR="00E70BE7" w:rsidRDefault="00E70BE7" w:rsidP="001E3018">
      <w:r>
        <w:t xml:space="preserve">FAQ: </w:t>
      </w:r>
      <w:r w:rsidR="00220709">
        <w:t>200 words</w:t>
      </w:r>
    </w:p>
    <w:p w14:paraId="46DFE7FE" w14:textId="6BF8BE50" w:rsidR="00FF16AA" w:rsidRDefault="00FF16AA" w:rsidP="001E3018">
      <w:r>
        <w:t xml:space="preserve">Conclusion: </w:t>
      </w:r>
      <w:r w:rsidR="00220709">
        <w:t xml:space="preserve"> 60-80 words</w:t>
      </w:r>
    </w:p>
    <w:p w14:paraId="16D3D351" w14:textId="77777777" w:rsidR="00FE492B" w:rsidRDefault="00FE492B" w:rsidP="001E3018">
      <w:r>
        <w:t>Meta description</w:t>
      </w:r>
      <w:r w:rsidR="00D6521E">
        <w:t xml:space="preserve">: </w:t>
      </w:r>
    </w:p>
    <w:p w14:paraId="575E8E4F" w14:textId="77777777" w:rsidR="00D6521E" w:rsidRDefault="00D6521E" w:rsidP="00D6521E">
      <w:r>
        <w:t>Write around 155 characters’ precise content to make the visitor come to read this content. When we search on google, meta description is shows under every search result.</w:t>
      </w:r>
    </w:p>
    <w:p w14:paraId="61865C44" w14:textId="77777777" w:rsidR="00D6521E" w:rsidRDefault="00D6521E" w:rsidP="001E3018"/>
    <w:p w14:paraId="7A8E884C" w14:textId="77777777" w:rsidR="00FE492B" w:rsidRPr="001E3018" w:rsidRDefault="00FE492B" w:rsidP="001E3018"/>
    <w:sectPr w:rsidR="00FE492B" w:rsidRPr="001E30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E1D"/>
    <w:rsid w:val="00113655"/>
    <w:rsid w:val="001B1127"/>
    <w:rsid w:val="001E3018"/>
    <w:rsid w:val="00220709"/>
    <w:rsid w:val="00272C3C"/>
    <w:rsid w:val="002D6A1B"/>
    <w:rsid w:val="003305E1"/>
    <w:rsid w:val="003F5CC1"/>
    <w:rsid w:val="00425E1D"/>
    <w:rsid w:val="005452CF"/>
    <w:rsid w:val="00723B6B"/>
    <w:rsid w:val="00836E5B"/>
    <w:rsid w:val="009E73DA"/>
    <w:rsid w:val="00A054FE"/>
    <w:rsid w:val="00AC3F56"/>
    <w:rsid w:val="00B24C9E"/>
    <w:rsid w:val="00B24E5D"/>
    <w:rsid w:val="00B57E01"/>
    <w:rsid w:val="00B850A0"/>
    <w:rsid w:val="00CF70E8"/>
    <w:rsid w:val="00D37091"/>
    <w:rsid w:val="00D6521E"/>
    <w:rsid w:val="00E00C13"/>
    <w:rsid w:val="00E24F4A"/>
    <w:rsid w:val="00E4189E"/>
    <w:rsid w:val="00E664BB"/>
    <w:rsid w:val="00E70BE7"/>
    <w:rsid w:val="00FE492B"/>
    <w:rsid w:val="00FF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443E"/>
  <w15:chartTrackingRefBased/>
  <w15:docId w15:val="{59F24CA0-6617-4164-96BD-81EF84AD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4FE"/>
    <w:pPr>
      <w:keepNext/>
      <w:keepLines/>
      <w:spacing w:before="240" w:after="0"/>
      <w:outlineLvl w:val="0"/>
    </w:pPr>
    <w:rPr>
      <w:rFonts w:eastAsiaTheme="majorEastAsia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4FE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4F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54FE"/>
    <w:rPr>
      <w:rFonts w:eastAsiaTheme="majorEastAsia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54FE"/>
    <w:rPr>
      <w:rFonts w:eastAsiaTheme="majorEastAsia" w:cstheme="majorBidi"/>
      <w:b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054FE"/>
    <w:rPr>
      <w:rFonts w:eastAsiaTheme="majorEastAsia" w:cstheme="majorBidi"/>
      <w:sz w:val="44"/>
      <w:szCs w:val="32"/>
    </w:rPr>
  </w:style>
  <w:style w:type="paragraph" w:styleId="ListParagraph">
    <w:name w:val="List Paragraph"/>
    <w:basedOn w:val="Normal"/>
    <w:uiPriority w:val="34"/>
    <w:qFormat/>
    <w:rsid w:val="00B24C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C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7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Kreg-KWS1000-Mobile-Project-Center/dp/B01LY321WA?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Rockwell-RK9002-JawHorse-Sheetmaster-Workstation/dp/B005BTLXI8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BLACK-DECKER-WM125-Workmate-350-Pound/dp/B000077CQ0/" TargetMode="External"/><Relationship Id="rId11" Type="http://schemas.openxmlformats.org/officeDocument/2006/relationships/hyperlink" Target="https://www.amazon.com/dp/B07HFTGC2G/" TargetMode="External"/><Relationship Id="rId5" Type="http://schemas.openxmlformats.org/officeDocument/2006/relationships/hyperlink" Target="https://www.amazon.com/WORX-Pegasus-Multi-Function-Sawhorse-Holding/dp/B01HREBZ3M/" TargetMode="External"/><Relationship Id="rId10" Type="http://schemas.openxmlformats.org/officeDocument/2006/relationships/hyperlink" Target="https://www.amazon.com/BLACK-DECKER-WM225-Portable-Project/dp/B00PTX62XW/" TargetMode="External"/><Relationship Id="rId4" Type="http://schemas.openxmlformats.org/officeDocument/2006/relationships/hyperlink" Target="https://www.amazon.com/Keter-Adjustable-Workbench-Sawhorse-Capacity/dp/B00JU6SFP2/" TargetMode="External"/><Relationship Id="rId9" Type="http://schemas.openxmlformats.org/officeDocument/2006/relationships/hyperlink" Target="https://www.amazon.com/Performance-Tool-W54025-Multipurpose-Workbench/dp/B002UBPZ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336</Words>
  <Characters>1921</Characters>
  <Application>Microsoft Office Word</Application>
  <DocSecurity>0</DocSecurity>
  <Lines>16</Lines>
  <Paragraphs>4</Paragraphs>
  <ScaleCrop>false</ScaleCrop>
  <Company>CyberSpace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Hasan</dc:creator>
  <cp:keywords/>
  <dc:description/>
  <cp:lastModifiedBy>office365</cp:lastModifiedBy>
  <cp:revision>24</cp:revision>
  <dcterms:created xsi:type="dcterms:W3CDTF">2019-06-16T10:36:00Z</dcterms:created>
  <dcterms:modified xsi:type="dcterms:W3CDTF">2019-06-19T03:13:00Z</dcterms:modified>
</cp:coreProperties>
</file>