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F6656" w14:textId="40CC3BB4" w:rsidR="00FD26FE" w:rsidRDefault="008972E8" w:rsidP="008972E8">
      <w:pPr>
        <w:jc w:val="center"/>
        <w:rPr>
          <w:b/>
          <w:bCs/>
          <w:color w:val="156082" w:themeColor="accent1"/>
          <w:sz w:val="32"/>
          <w:szCs w:val="32"/>
          <w:lang w:val="en-US"/>
        </w:rPr>
      </w:pPr>
      <w:r w:rsidRPr="008972E8">
        <w:rPr>
          <w:b/>
          <w:bCs/>
          <w:color w:val="156082" w:themeColor="accent1"/>
          <w:sz w:val="32"/>
          <w:szCs w:val="32"/>
          <w:lang w:val="en-US"/>
        </w:rPr>
        <w:t>Power BI Version Control Process</w:t>
      </w:r>
    </w:p>
    <w:p w14:paraId="0B44A7C4" w14:textId="77777777" w:rsidR="008972E8" w:rsidRPr="008972E8" w:rsidRDefault="008972E8" w:rsidP="008972E8">
      <w:pPr>
        <w:jc w:val="both"/>
        <w:rPr>
          <w:b/>
          <w:bCs/>
          <w:color w:val="156082" w:themeColor="accent1"/>
          <w:sz w:val="28"/>
          <w:szCs w:val="28"/>
          <w:lang w:val="en-US"/>
        </w:rPr>
      </w:pPr>
    </w:p>
    <w:p w14:paraId="642D7E44" w14:textId="27414DC2" w:rsidR="008972E8" w:rsidRPr="008972E8" w:rsidRDefault="008972E8" w:rsidP="008972E8">
      <w:pPr>
        <w:jc w:val="both"/>
        <w:rPr>
          <w:b/>
          <w:bCs/>
          <w:color w:val="156082" w:themeColor="accent1"/>
          <w:sz w:val="28"/>
          <w:szCs w:val="28"/>
        </w:rPr>
      </w:pPr>
      <w:r w:rsidRPr="008972E8">
        <w:rPr>
          <w:b/>
          <w:bCs/>
          <w:color w:val="156082" w:themeColor="accent1"/>
          <w:sz w:val="28"/>
          <w:szCs w:val="28"/>
        </w:rPr>
        <w:t>Executive Summary:</w:t>
      </w:r>
    </w:p>
    <w:p w14:paraId="0DA041F9" w14:textId="1B5027FF" w:rsidR="0080691A" w:rsidRDefault="0052158E" w:rsidP="00B1364C">
      <w:pPr>
        <w:jc w:val="both"/>
      </w:pPr>
      <w:r>
        <w:t xml:space="preserve">                               </w:t>
      </w:r>
      <w:r w:rsidR="0080691A" w:rsidRPr="0080691A">
        <w:t xml:space="preserve">Earlier, Power BI had limited support for structured version management due to the binary nature of </w:t>
      </w:r>
      <w:r w:rsidR="0080691A" w:rsidRPr="0080691A">
        <w:rPr>
          <w:b/>
          <w:bCs/>
        </w:rPr>
        <w:t>.pbix</w:t>
      </w:r>
      <w:r w:rsidR="0080691A" w:rsidRPr="0080691A">
        <w:t xml:space="preserve"> files. The introduction of</w:t>
      </w:r>
      <w:r w:rsidR="0080691A">
        <w:t xml:space="preserve"> </w:t>
      </w:r>
      <w:r w:rsidR="0080691A" w:rsidRPr="0080691A">
        <w:rPr>
          <w:b/>
          <w:bCs/>
        </w:rPr>
        <w:t>.pbip (Power BI Project)</w:t>
      </w:r>
      <w:r w:rsidR="0080691A" w:rsidRPr="0080691A">
        <w:t xml:space="preserve"> changed report storage into structured and readable files, enabling integration with Git-based platforms and modern development practices.</w:t>
      </w:r>
    </w:p>
    <w:p w14:paraId="693DEE9E" w14:textId="77777777" w:rsidR="0080691A" w:rsidRPr="0080691A" w:rsidRDefault="0080691A" w:rsidP="0080691A">
      <w:pPr>
        <w:spacing w:before="100" w:beforeAutospacing="1" w:after="100" w:afterAutospacing="1" w:line="240" w:lineRule="auto"/>
        <w:rPr>
          <w:rFonts w:eastAsia="Times New Roman" w:cs="Times New Roman"/>
          <w:color w:val="156082" w:themeColor="accent1"/>
          <w:kern w:val="0"/>
          <w:sz w:val="28"/>
          <w:szCs w:val="28"/>
          <w:lang w:eastAsia="en-IN"/>
          <w14:ligatures w14:val="none"/>
        </w:rPr>
      </w:pPr>
      <w:r w:rsidRPr="0080691A">
        <w:rPr>
          <w:rFonts w:eastAsia="Times New Roman" w:cs="Times New Roman"/>
          <w:b/>
          <w:bCs/>
          <w:color w:val="156082" w:themeColor="accent1"/>
          <w:kern w:val="0"/>
          <w:sz w:val="28"/>
          <w:szCs w:val="28"/>
          <w:lang w:eastAsia="en-IN"/>
          <w14:ligatures w14:val="none"/>
        </w:rPr>
        <w:t>The Limitations of Traditional Power BI Versioning:</w:t>
      </w:r>
    </w:p>
    <w:p w14:paraId="07F80329" w14:textId="77777777" w:rsidR="0080691A" w:rsidRPr="0080691A" w:rsidRDefault="0080691A" w:rsidP="0080691A">
      <w:pPr>
        <w:numPr>
          <w:ilvl w:val="0"/>
          <w:numId w:val="1"/>
        </w:numPr>
        <w:spacing w:before="100" w:beforeAutospacing="1" w:after="100" w:afterAutospacing="1" w:line="240" w:lineRule="auto"/>
        <w:rPr>
          <w:rFonts w:eastAsia="Times New Roman" w:cs="Times New Roman"/>
          <w:kern w:val="0"/>
          <w:lang w:eastAsia="en-IN"/>
          <w14:ligatures w14:val="none"/>
        </w:rPr>
      </w:pPr>
      <w:r w:rsidRPr="0080691A">
        <w:rPr>
          <w:rFonts w:eastAsia="Times New Roman" w:cs="Times New Roman"/>
          <w:b/>
          <w:bCs/>
          <w:kern w:val="0"/>
          <w:lang w:eastAsia="en-IN"/>
          <w14:ligatures w14:val="none"/>
        </w:rPr>
        <w:t>Binary File Format:</w:t>
      </w:r>
      <w:r w:rsidRPr="0080691A">
        <w:rPr>
          <w:rFonts w:eastAsia="Times New Roman" w:cs="Times New Roman"/>
          <w:kern w:val="0"/>
          <w:lang w:eastAsia="en-IN"/>
          <w14:ligatures w14:val="none"/>
        </w:rPr>
        <w:t xml:space="preserve"> The standard </w:t>
      </w:r>
      <w:r w:rsidRPr="0080691A">
        <w:rPr>
          <w:rFonts w:eastAsia="Times New Roman" w:cs="Times New Roman"/>
          <w:b/>
          <w:bCs/>
          <w:kern w:val="0"/>
          <w:lang w:eastAsia="en-IN"/>
          <w14:ligatures w14:val="none"/>
        </w:rPr>
        <w:t>.pbix</w:t>
      </w:r>
      <w:r w:rsidRPr="0080691A">
        <w:rPr>
          <w:rFonts w:eastAsia="Times New Roman" w:cs="Times New Roman"/>
          <w:kern w:val="0"/>
          <w:lang w:eastAsia="en-IN"/>
          <w14:ligatures w14:val="none"/>
        </w:rPr>
        <w:t xml:space="preserve"> file stores report components in a binary format, preventing developers from viewing detailed changes in measures, visuals, and metadata. </w:t>
      </w:r>
    </w:p>
    <w:p w14:paraId="509DF49D" w14:textId="77777777" w:rsidR="0080691A" w:rsidRPr="0080691A" w:rsidRDefault="0080691A" w:rsidP="0080691A">
      <w:pPr>
        <w:numPr>
          <w:ilvl w:val="0"/>
          <w:numId w:val="1"/>
        </w:numPr>
        <w:spacing w:before="100" w:beforeAutospacing="1" w:after="100" w:afterAutospacing="1" w:line="240" w:lineRule="auto"/>
        <w:rPr>
          <w:rFonts w:eastAsia="Times New Roman" w:cs="Times New Roman"/>
          <w:kern w:val="0"/>
          <w:lang w:eastAsia="en-IN"/>
          <w14:ligatures w14:val="none"/>
        </w:rPr>
      </w:pPr>
      <w:r w:rsidRPr="0080691A">
        <w:rPr>
          <w:rFonts w:eastAsia="Times New Roman" w:cs="Times New Roman"/>
          <w:b/>
          <w:bCs/>
          <w:kern w:val="0"/>
          <w:lang w:eastAsia="en-IN"/>
          <w14:ligatures w14:val="none"/>
        </w:rPr>
        <w:t>Limited Change Visibility:</w:t>
      </w:r>
      <w:r w:rsidRPr="0080691A">
        <w:rPr>
          <w:rFonts w:eastAsia="Times New Roman" w:cs="Times New Roman"/>
          <w:kern w:val="0"/>
          <w:lang w:eastAsia="en-IN"/>
          <w14:ligatures w14:val="none"/>
        </w:rPr>
        <w:t xml:space="preserve"> Individual changes could not be tracked at a component level. </w:t>
      </w:r>
    </w:p>
    <w:p w14:paraId="56BE1821" w14:textId="77777777" w:rsidR="0080691A" w:rsidRPr="0080691A" w:rsidRDefault="0080691A" w:rsidP="0080691A">
      <w:pPr>
        <w:numPr>
          <w:ilvl w:val="0"/>
          <w:numId w:val="1"/>
        </w:numPr>
        <w:spacing w:before="100" w:beforeAutospacing="1" w:after="100" w:afterAutospacing="1" w:line="240" w:lineRule="auto"/>
        <w:rPr>
          <w:rFonts w:eastAsia="Times New Roman" w:cs="Times New Roman"/>
          <w:kern w:val="0"/>
          <w:lang w:eastAsia="en-IN"/>
          <w14:ligatures w14:val="none"/>
        </w:rPr>
      </w:pPr>
      <w:r w:rsidRPr="0080691A">
        <w:rPr>
          <w:rFonts w:eastAsia="Times New Roman" w:cs="Times New Roman"/>
          <w:b/>
          <w:bCs/>
          <w:kern w:val="0"/>
          <w:lang w:eastAsia="en-IN"/>
          <w14:ligatures w14:val="none"/>
        </w:rPr>
        <w:t>Collaboration Challenges:</w:t>
      </w:r>
      <w:r w:rsidRPr="0080691A">
        <w:rPr>
          <w:rFonts w:eastAsia="Times New Roman" w:cs="Times New Roman"/>
          <w:kern w:val="0"/>
          <w:lang w:eastAsia="en-IN"/>
          <w14:ligatures w14:val="none"/>
        </w:rPr>
        <w:t xml:space="preserve"> Multiple developers faced difficulties while working on the same project simultaneously. </w:t>
      </w:r>
    </w:p>
    <w:p w14:paraId="352D9C33" w14:textId="77777777" w:rsidR="002A56BC" w:rsidRDefault="0080691A" w:rsidP="002A56BC">
      <w:pPr>
        <w:pStyle w:val="ListParagraph"/>
        <w:numPr>
          <w:ilvl w:val="0"/>
          <w:numId w:val="1"/>
        </w:numPr>
        <w:jc w:val="both"/>
      </w:pPr>
      <w:r w:rsidRPr="002A56BC">
        <w:rPr>
          <w:rFonts w:eastAsia="Times New Roman" w:cs="Times New Roman"/>
          <w:b/>
          <w:bCs/>
          <w:kern w:val="0"/>
          <w:lang w:eastAsia="en-IN"/>
          <w14:ligatures w14:val="none"/>
        </w:rPr>
        <w:t>Dependency on Manual Methods:</w:t>
      </w:r>
      <w:r w:rsidRPr="002A56BC">
        <w:rPr>
          <w:rFonts w:eastAsia="Times New Roman" w:cs="Times New Roman"/>
          <w:kern w:val="0"/>
          <w:lang w:eastAsia="en-IN"/>
          <w14:ligatures w14:val="none"/>
        </w:rPr>
        <w:t xml:space="preserve"> Teams often relied on file copies and SharePoint version history to manage report versions.</w:t>
      </w:r>
      <w:r w:rsidR="002A56BC" w:rsidRPr="002A56BC">
        <w:rPr>
          <w:rFonts w:eastAsia="Times New Roman" w:cs="Times New Roman"/>
          <w:kern w:val="0"/>
          <w:lang w:eastAsia="en-IN"/>
          <w14:ligatures w14:val="none"/>
        </w:rPr>
        <w:br/>
      </w:r>
      <w:r w:rsidR="002A56BC" w:rsidRPr="002A56BC">
        <w:rPr>
          <w:rFonts w:eastAsia="Times New Roman" w:cs="Times New Roman"/>
          <w:kern w:val="0"/>
          <w:lang w:eastAsia="en-IN"/>
          <w14:ligatures w14:val="none"/>
        </w:rPr>
        <w:br/>
      </w:r>
      <w:r w:rsidR="002A56BC" w:rsidRPr="001C38A2">
        <w:t xml:space="preserve">Version control is possible with both </w:t>
      </w:r>
      <w:r w:rsidR="002A56BC" w:rsidRPr="002A56BC">
        <w:rPr>
          <w:b/>
          <w:bCs/>
        </w:rPr>
        <w:t>PBIX</w:t>
      </w:r>
      <w:r w:rsidR="002A56BC" w:rsidRPr="001C38A2">
        <w:t xml:space="preserve"> and </w:t>
      </w:r>
      <w:r w:rsidR="002A56BC" w:rsidRPr="002A56BC">
        <w:rPr>
          <w:b/>
          <w:bCs/>
        </w:rPr>
        <w:t>PBIP</w:t>
      </w:r>
      <w:r w:rsidR="002A56BC" w:rsidRPr="001C38A2">
        <w:t>, but there is a major difference in how effectively it works.</w:t>
      </w:r>
    </w:p>
    <w:tbl>
      <w:tblPr>
        <w:tblStyle w:val="TableGrid"/>
        <w:tblW w:w="0" w:type="auto"/>
        <w:tblLayout w:type="fixed"/>
        <w:tblLook w:val="04A0" w:firstRow="1" w:lastRow="0" w:firstColumn="1" w:lastColumn="0" w:noHBand="0" w:noVBand="1"/>
      </w:tblPr>
      <w:tblGrid>
        <w:gridCol w:w="4390"/>
        <w:gridCol w:w="1701"/>
        <w:gridCol w:w="1559"/>
      </w:tblGrid>
      <w:tr w:rsidR="002A56BC" w14:paraId="43A4D88B" w14:textId="77777777" w:rsidTr="00CF25C4">
        <w:trPr>
          <w:trHeight w:val="293"/>
        </w:trPr>
        <w:tc>
          <w:tcPr>
            <w:tcW w:w="4390" w:type="dxa"/>
          </w:tcPr>
          <w:p w14:paraId="31CE27D2" w14:textId="77777777" w:rsidR="002A56BC" w:rsidRPr="00ED24D8" w:rsidRDefault="002A56BC" w:rsidP="00CF25C4">
            <w:pPr>
              <w:jc w:val="both"/>
              <w:rPr>
                <w:b/>
                <w:bCs/>
              </w:rPr>
            </w:pPr>
            <w:r w:rsidRPr="00ED24D8">
              <w:rPr>
                <w:b/>
                <w:bCs/>
              </w:rPr>
              <w:t>Feat</w:t>
            </w:r>
            <w:r>
              <w:rPr>
                <w:b/>
                <w:bCs/>
              </w:rPr>
              <w:t>u</w:t>
            </w:r>
            <w:r w:rsidRPr="00ED24D8">
              <w:rPr>
                <w:b/>
                <w:bCs/>
              </w:rPr>
              <w:t>re</w:t>
            </w:r>
          </w:p>
        </w:tc>
        <w:tc>
          <w:tcPr>
            <w:tcW w:w="1701" w:type="dxa"/>
          </w:tcPr>
          <w:p w14:paraId="4CDA6E38" w14:textId="77777777" w:rsidR="002A56BC" w:rsidRPr="00ED24D8" w:rsidRDefault="002A56BC" w:rsidP="00CF25C4">
            <w:pPr>
              <w:jc w:val="both"/>
              <w:rPr>
                <w:b/>
                <w:bCs/>
              </w:rPr>
            </w:pPr>
            <w:r w:rsidRPr="00ED24D8">
              <w:rPr>
                <w:b/>
                <w:bCs/>
              </w:rPr>
              <w:t>PBIX</w:t>
            </w:r>
          </w:p>
        </w:tc>
        <w:tc>
          <w:tcPr>
            <w:tcW w:w="1559" w:type="dxa"/>
          </w:tcPr>
          <w:p w14:paraId="72C32665" w14:textId="77777777" w:rsidR="002A56BC" w:rsidRPr="00ED24D8" w:rsidRDefault="002A56BC" w:rsidP="00CF25C4">
            <w:pPr>
              <w:jc w:val="both"/>
              <w:rPr>
                <w:b/>
                <w:bCs/>
              </w:rPr>
            </w:pPr>
            <w:r w:rsidRPr="00ED24D8">
              <w:rPr>
                <w:b/>
                <w:bCs/>
              </w:rPr>
              <w:t>PBIP</w:t>
            </w:r>
          </w:p>
        </w:tc>
      </w:tr>
      <w:tr w:rsidR="002A56BC" w14:paraId="5A705236" w14:textId="77777777" w:rsidTr="00CF25C4">
        <w:trPr>
          <w:trHeight w:val="293"/>
        </w:trPr>
        <w:tc>
          <w:tcPr>
            <w:tcW w:w="4390" w:type="dxa"/>
          </w:tcPr>
          <w:p w14:paraId="26141D0C" w14:textId="77777777" w:rsidR="002A56BC" w:rsidRDefault="002A56BC" w:rsidP="00CF25C4">
            <w:pPr>
              <w:jc w:val="both"/>
            </w:pPr>
            <w:r>
              <w:t>Can store in GitHub</w:t>
            </w:r>
          </w:p>
        </w:tc>
        <w:tc>
          <w:tcPr>
            <w:tcW w:w="1701" w:type="dxa"/>
          </w:tcPr>
          <w:p w14:paraId="6CAB12F3" w14:textId="77777777" w:rsidR="002A56BC" w:rsidRDefault="002A56BC" w:rsidP="00CF25C4">
            <w:pPr>
              <w:jc w:val="both"/>
            </w:pPr>
            <w:r>
              <w:t>Yes</w:t>
            </w:r>
          </w:p>
        </w:tc>
        <w:tc>
          <w:tcPr>
            <w:tcW w:w="1559" w:type="dxa"/>
          </w:tcPr>
          <w:p w14:paraId="7A02D9F4" w14:textId="77777777" w:rsidR="002A56BC" w:rsidRDefault="002A56BC" w:rsidP="00CF25C4">
            <w:pPr>
              <w:jc w:val="both"/>
            </w:pPr>
            <w:r>
              <w:t>Yes</w:t>
            </w:r>
          </w:p>
        </w:tc>
      </w:tr>
      <w:tr w:rsidR="002A56BC" w14:paraId="50C14191" w14:textId="77777777" w:rsidTr="00CF25C4">
        <w:trPr>
          <w:trHeight w:val="293"/>
        </w:trPr>
        <w:tc>
          <w:tcPr>
            <w:tcW w:w="4390" w:type="dxa"/>
          </w:tcPr>
          <w:p w14:paraId="220EC31A" w14:textId="77777777" w:rsidR="002A56BC" w:rsidRDefault="002A56BC" w:rsidP="00CF25C4">
            <w:pPr>
              <w:jc w:val="both"/>
            </w:pPr>
            <w:r>
              <w:t>Track individual changes</w:t>
            </w:r>
          </w:p>
        </w:tc>
        <w:tc>
          <w:tcPr>
            <w:tcW w:w="1701" w:type="dxa"/>
          </w:tcPr>
          <w:p w14:paraId="2B5F7BFC" w14:textId="77777777" w:rsidR="002A56BC" w:rsidRDefault="002A56BC" w:rsidP="00CF25C4">
            <w:pPr>
              <w:jc w:val="both"/>
            </w:pPr>
            <w:r>
              <w:t>No</w:t>
            </w:r>
          </w:p>
        </w:tc>
        <w:tc>
          <w:tcPr>
            <w:tcW w:w="1559" w:type="dxa"/>
          </w:tcPr>
          <w:p w14:paraId="09244D97" w14:textId="77777777" w:rsidR="002A56BC" w:rsidRDefault="002A56BC" w:rsidP="00CF25C4">
            <w:pPr>
              <w:jc w:val="both"/>
            </w:pPr>
            <w:r>
              <w:t>Yes</w:t>
            </w:r>
          </w:p>
        </w:tc>
      </w:tr>
      <w:tr w:rsidR="002A56BC" w14:paraId="10BD8F2A" w14:textId="77777777" w:rsidTr="00CF25C4">
        <w:trPr>
          <w:trHeight w:val="303"/>
        </w:trPr>
        <w:tc>
          <w:tcPr>
            <w:tcW w:w="4390" w:type="dxa"/>
          </w:tcPr>
          <w:p w14:paraId="20FD3BDB" w14:textId="77777777" w:rsidR="002A56BC" w:rsidRDefault="002A56BC" w:rsidP="00CF25C4">
            <w:pPr>
              <w:jc w:val="both"/>
            </w:pPr>
            <w:r>
              <w:t>View DAX changes</w:t>
            </w:r>
          </w:p>
        </w:tc>
        <w:tc>
          <w:tcPr>
            <w:tcW w:w="1701" w:type="dxa"/>
          </w:tcPr>
          <w:p w14:paraId="2DEE14C8" w14:textId="77777777" w:rsidR="002A56BC" w:rsidRDefault="002A56BC" w:rsidP="00CF25C4">
            <w:pPr>
              <w:jc w:val="both"/>
            </w:pPr>
            <w:r>
              <w:t>No</w:t>
            </w:r>
          </w:p>
        </w:tc>
        <w:tc>
          <w:tcPr>
            <w:tcW w:w="1559" w:type="dxa"/>
          </w:tcPr>
          <w:p w14:paraId="219FF66E" w14:textId="77777777" w:rsidR="002A56BC" w:rsidRDefault="002A56BC" w:rsidP="00CF25C4">
            <w:pPr>
              <w:jc w:val="both"/>
            </w:pPr>
            <w:r>
              <w:t>Yes</w:t>
            </w:r>
          </w:p>
        </w:tc>
      </w:tr>
      <w:tr w:rsidR="002A56BC" w14:paraId="0D7030A0" w14:textId="77777777" w:rsidTr="00CF25C4">
        <w:trPr>
          <w:trHeight w:val="293"/>
        </w:trPr>
        <w:tc>
          <w:tcPr>
            <w:tcW w:w="4390" w:type="dxa"/>
          </w:tcPr>
          <w:p w14:paraId="5329F062" w14:textId="77777777" w:rsidR="002A56BC" w:rsidRDefault="002A56BC" w:rsidP="00CF25C4">
            <w:pPr>
              <w:jc w:val="both"/>
            </w:pPr>
            <w:r>
              <w:t>Compare file differences</w:t>
            </w:r>
          </w:p>
        </w:tc>
        <w:tc>
          <w:tcPr>
            <w:tcW w:w="1701" w:type="dxa"/>
          </w:tcPr>
          <w:p w14:paraId="0AF7CD4D" w14:textId="77777777" w:rsidR="002A56BC" w:rsidRDefault="002A56BC" w:rsidP="00CF25C4">
            <w:pPr>
              <w:jc w:val="both"/>
            </w:pPr>
            <w:r>
              <w:t>Difficult</w:t>
            </w:r>
          </w:p>
        </w:tc>
        <w:tc>
          <w:tcPr>
            <w:tcW w:w="1559" w:type="dxa"/>
          </w:tcPr>
          <w:p w14:paraId="5F8BB373" w14:textId="77777777" w:rsidR="002A56BC" w:rsidRDefault="002A56BC" w:rsidP="00CF25C4">
            <w:pPr>
              <w:jc w:val="both"/>
            </w:pPr>
            <w:r>
              <w:t>Easy</w:t>
            </w:r>
          </w:p>
        </w:tc>
      </w:tr>
      <w:tr w:rsidR="002A56BC" w14:paraId="50DFDD36" w14:textId="77777777" w:rsidTr="00CF25C4">
        <w:trPr>
          <w:trHeight w:val="286"/>
        </w:trPr>
        <w:tc>
          <w:tcPr>
            <w:tcW w:w="4390" w:type="dxa"/>
          </w:tcPr>
          <w:p w14:paraId="2406288B" w14:textId="77777777" w:rsidR="002A56BC" w:rsidRDefault="002A56BC" w:rsidP="00CF25C4">
            <w:pPr>
              <w:jc w:val="both"/>
            </w:pPr>
            <w:r>
              <w:t>Merge change from multiple developers</w:t>
            </w:r>
          </w:p>
        </w:tc>
        <w:tc>
          <w:tcPr>
            <w:tcW w:w="1701" w:type="dxa"/>
          </w:tcPr>
          <w:p w14:paraId="1B4E1BBD" w14:textId="77777777" w:rsidR="002A56BC" w:rsidRDefault="002A56BC" w:rsidP="00CF25C4">
            <w:pPr>
              <w:jc w:val="both"/>
            </w:pPr>
            <w:r>
              <w:t>Very difficult</w:t>
            </w:r>
          </w:p>
        </w:tc>
        <w:tc>
          <w:tcPr>
            <w:tcW w:w="1559" w:type="dxa"/>
          </w:tcPr>
          <w:p w14:paraId="1E8AE0D4" w14:textId="77777777" w:rsidR="002A56BC" w:rsidRDefault="002A56BC" w:rsidP="00CF25C4">
            <w:pPr>
              <w:jc w:val="both"/>
            </w:pPr>
            <w:r>
              <w:t>Supported</w:t>
            </w:r>
          </w:p>
        </w:tc>
      </w:tr>
      <w:tr w:rsidR="002A56BC" w14:paraId="7783BFCF" w14:textId="77777777" w:rsidTr="00CF25C4">
        <w:trPr>
          <w:trHeight w:val="279"/>
        </w:trPr>
        <w:tc>
          <w:tcPr>
            <w:tcW w:w="4390" w:type="dxa"/>
          </w:tcPr>
          <w:p w14:paraId="3736434C" w14:textId="77777777" w:rsidR="002A56BC" w:rsidRDefault="002A56BC" w:rsidP="00CF25C4">
            <w:pPr>
              <w:jc w:val="both"/>
            </w:pPr>
            <w:r>
              <w:t>Team collaboration</w:t>
            </w:r>
          </w:p>
        </w:tc>
        <w:tc>
          <w:tcPr>
            <w:tcW w:w="1701" w:type="dxa"/>
          </w:tcPr>
          <w:p w14:paraId="37C09CEB" w14:textId="77777777" w:rsidR="002A56BC" w:rsidRDefault="002A56BC" w:rsidP="00CF25C4">
            <w:pPr>
              <w:jc w:val="both"/>
            </w:pPr>
            <w:r>
              <w:t>Limited</w:t>
            </w:r>
          </w:p>
        </w:tc>
        <w:tc>
          <w:tcPr>
            <w:tcW w:w="1559" w:type="dxa"/>
          </w:tcPr>
          <w:p w14:paraId="7350A2D5" w14:textId="77777777" w:rsidR="002A56BC" w:rsidRDefault="002A56BC" w:rsidP="00CF25C4">
            <w:pPr>
              <w:jc w:val="both"/>
            </w:pPr>
            <w:r>
              <w:t>Better</w:t>
            </w:r>
          </w:p>
        </w:tc>
      </w:tr>
    </w:tbl>
    <w:p w14:paraId="5E1FAC7A" w14:textId="329776FE" w:rsidR="0080691A" w:rsidRPr="002A56BC" w:rsidRDefault="00692A7D" w:rsidP="00692A7D">
      <w:pPr>
        <w:jc w:val="both"/>
      </w:pPr>
      <w:r>
        <w:rPr>
          <w:noProof/>
        </w:rPr>
        <w:drawing>
          <wp:inline distT="0" distB="0" distL="0" distR="0" wp14:anchorId="77BCCFD4" wp14:editId="48E66B2D">
            <wp:extent cx="5731510" cy="2209800"/>
            <wp:effectExtent l="0" t="0" r="2540" b="0"/>
            <wp:docPr id="120010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02139" name="Picture 1200102139"/>
                    <pic:cNvPicPr/>
                  </pic:nvPicPr>
                  <pic:blipFill>
                    <a:blip r:embed="rId8">
                      <a:extLst>
                        <a:ext uri="{28A0092B-C50C-407E-A947-70E740481C1C}">
                          <a14:useLocalDpi xmlns:a14="http://schemas.microsoft.com/office/drawing/2010/main" val="0"/>
                        </a:ext>
                      </a:extLst>
                    </a:blip>
                    <a:stretch>
                      <a:fillRect/>
                    </a:stretch>
                  </pic:blipFill>
                  <pic:spPr>
                    <a:xfrm>
                      <a:off x="0" y="0"/>
                      <a:ext cx="5731510" cy="2209800"/>
                    </a:xfrm>
                    <a:prstGeom prst="rect">
                      <a:avLst/>
                    </a:prstGeom>
                  </pic:spPr>
                </pic:pic>
              </a:graphicData>
            </a:graphic>
          </wp:inline>
        </w:drawing>
      </w:r>
    </w:p>
    <w:p>
      <w:pPr>
        <w:spacing w:after="120" w:before="280"/>
      </w:pPr>
      <w:r>
        <w:rPr>
          <w:b/>
          <w:i w:val="0"/>
          <w:color w:val="156082"/>
          <w:sz w:val="28"/>
        </w:rPr>
        <w:t>Git vs GitHub: What Is Actually Required?</w:t>
      </w:r>
    </w:p>
    <w:p>
      <w:pPr>
        <w:spacing w:after="120"/>
      </w:pPr>
      <w:r>
        <w:rPr>
          <w:b w:val="0"/>
        </w:rPr>
        <w:t xml:space="preserve">A common point of confusion is whether we need </w:t>
      </w:r>
      <w:r>
        <w:rPr>
          <w:b/>
        </w:rPr>
        <w:t>Git</w:t>
      </w:r>
      <w:r>
        <w:rPr>
          <w:b w:val="0"/>
        </w:rPr>
        <w:t xml:space="preserve">, </w:t>
      </w:r>
      <w:r>
        <w:rPr>
          <w:b/>
        </w:rPr>
        <w:t>GitHub</w:t>
      </w:r>
      <w:r>
        <w:rPr>
          <w:b w:val="0"/>
        </w:rPr>
        <w:t>, or both. They are two different things, and understanding the difference matters when setting up the team:</w:t>
      </w:r>
    </w:p>
    <w:p>
      <w:pPr>
        <w:spacing w:after="120"/>
        <w:ind w:left="432"/>
      </w:pPr>
      <w:r>
        <w:rPr>
          <w:b w:val="0"/>
        </w:rPr>
        <w:t xml:space="preserve">•  </w:t>
      </w:r>
      <w:r>
        <w:rPr>
          <w:b/>
        </w:rPr>
        <w:t xml:space="preserve">Git (required). </w:t>
      </w:r>
      <w:r>
        <w:rPr>
          <w:b w:val="0"/>
        </w:rPr>
        <w:t>Git is the version control software itself. It runs locally on each developer's machine and is the engine that actually tracks changes, records commits, creates branches, and merges work together. Without Git there is no version control – it is always required.</w:t>
      </w:r>
    </w:p>
    <w:p>
      <w:pPr>
        <w:spacing w:after="120"/>
        <w:ind w:left="432"/>
      </w:pPr>
      <w:r>
        <w:rPr>
          <w:b w:val="0"/>
        </w:rPr>
        <w:t xml:space="preserve">•  </w:t>
      </w:r>
      <w:r>
        <w:rPr>
          <w:b/>
        </w:rPr>
        <w:t xml:space="preserve">GitHub (required for teamwork). </w:t>
      </w:r>
      <w:r>
        <w:rPr>
          <w:b w:val="0"/>
        </w:rPr>
        <w:t>GitHub is a cloud service that hosts a shared copy of the Git repository (the “remote” or “origin”). It is what allows multiple team members to push, pull, and review each other's work, and it acts as the central backup. Git alone is enough for a single developer working locally, but for a team a shared remote such as GitHub is essential. (Azure DevOps, GitLab, or Bitbucket can play the same role.)</w:t>
      </w:r>
    </w:p>
    <w:p>
      <w:pPr>
        <w:spacing w:after="120"/>
        <w:ind w:left="432"/>
      </w:pPr>
      <w:r>
        <w:rPr>
          <w:b w:val="0"/>
        </w:rPr>
        <w:t xml:space="preserve">•  </w:t>
      </w:r>
      <w:r>
        <w:rPr>
          <w:b/>
        </w:rPr>
        <w:t xml:space="preserve">GitHub Desktop (optional, recommended). </w:t>
      </w:r>
      <w:r>
        <w:rPr>
          <w:b w:val="0"/>
        </w:rPr>
        <w:t>GitHub Desktop is only a user-friendly interface on top of Git. Importantly, installing GitHub Desktop installs Git automatically, so no separate Git installation is needed when using it. Developers who prefer Visual Studio, VS Code, or the command line must install Git separately from git-scm.com.</w:t>
      </w:r>
    </w:p>
    <w:tbl>
      <w:tblPr>
        <w:tblStyle w:val="TableGrid"/>
        <w:tblW w:type="auto" w:w="0"/>
        <w:tblLook w:firstColumn="1" w:firstRow="1" w:lastColumn="0" w:lastRow="0" w:noHBand="0" w:noVBand="1" w:val="04A0"/>
      </w:tblPr>
      <w:tblGrid>
        <w:gridCol w:w="2256"/>
        <w:gridCol w:w="2256"/>
        <w:gridCol w:w="2256"/>
        <w:gridCol w:w="2256"/>
      </w:tblGrid>
      <w:tr>
        <w:tc>
          <w:tcPr>
            <w:tcW w:type="dxa" w:w="1872"/>
            <w:shd w:val="clear" w:fill="156082"/>
          </w:tcPr>
          <w:p>
            <w:r/>
            <w:r>
              <w:rPr>
                <w:b/>
                <w:color w:val="FFFFFF"/>
                <w:sz w:val="21"/>
              </w:rPr>
              <w:t>Component</w:t>
            </w:r>
          </w:p>
        </w:tc>
        <w:tc>
          <w:tcPr>
            <w:tcW w:type="dxa" w:w="4032"/>
            <w:shd w:val="clear" w:fill="156082"/>
          </w:tcPr>
          <w:p>
            <w:r/>
            <w:r>
              <w:rPr>
                <w:b/>
                <w:color w:val="FFFFFF"/>
                <w:sz w:val="21"/>
              </w:rPr>
              <w:t>What It Is</w:t>
            </w:r>
          </w:p>
        </w:tc>
        <w:tc>
          <w:tcPr>
            <w:tcW w:type="dxa" w:w="2304"/>
            <w:shd w:val="clear" w:fill="156082"/>
          </w:tcPr>
          <w:p>
            <w:r/>
            <w:r>
              <w:rPr>
                <w:b/>
                <w:color w:val="FFFFFF"/>
                <w:sz w:val="21"/>
              </w:rPr>
              <w:t>Where It Runs</w:t>
            </w:r>
          </w:p>
        </w:tc>
        <w:tc>
          <w:tcPr>
            <w:tcW w:type="dxa" w:w="2016"/>
            <w:shd w:val="clear" w:fill="156082"/>
          </w:tcPr>
          <w:p>
            <w:r/>
            <w:r>
              <w:rPr>
                <w:b/>
                <w:color w:val="FFFFFF"/>
                <w:sz w:val="21"/>
              </w:rPr>
              <w:t>Required?</w:t>
            </w:r>
          </w:p>
        </w:tc>
      </w:tr>
      <w:tr>
        <w:tc>
          <w:tcPr>
            <w:tcW w:type="dxa" w:w="1872"/>
          </w:tcPr>
          <w:p>
            <w:r/>
            <w:r>
              <w:rPr>
                <w:b/>
                <w:sz w:val="20"/>
              </w:rPr>
              <w:t>Git</w:t>
            </w:r>
          </w:p>
        </w:tc>
        <w:tc>
          <w:tcPr>
            <w:tcW w:type="dxa" w:w="4032"/>
          </w:tcPr>
          <w:p>
            <w:r/>
            <w:r>
              <w:rPr>
                <w:sz w:val="20"/>
              </w:rPr>
              <w:t>The version control engine – tracks changes, commits, branches, merges.</w:t>
            </w:r>
          </w:p>
        </w:tc>
        <w:tc>
          <w:tcPr>
            <w:tcW w:type="dxa" w:w="2304"/>
          </w:tcPr>
          <w:p>
            <w:r/>
            <w:r>
              <w:rPr>
                <w:sz w:val="20"/>
              </w:rPr>
              <w:t>Locally, on each developer's machine</w:t>
            </w:r>
          </w:p>
        </w:tc>
        <w:tc>
          <w:tcPr>
            <w:tcW w:type="dxa" w:w="2016"/>
          </w:tcPr>
          <w:p>
            <w:r/>
            <w:r>
              <w:rPr>
                <w:sz w:val="20"/>
              </w:rPr>
              <w:t>Yes – always</w:t>
            </w:r>
          </w:p>
        </w:tc>
      </w:tr>
      <w:tr>
        <w:tc>
          <w:tcPr>
            <w:tcW w:type="dxa" w:w="1872"/>
            <w:shd w:val="clear" w:fill="EDF3F7"/>
          </w:tcPr>
          <w:p>
            <w:r/>
            <w:r>
              <w:rPr>
                <w:b/>
                <w:sz w:val="20"/>
              </w:rPr>
              <w:t>GitHub</w:t>
            </w:r>
          </w:p>
        </w:tc>
        <w:tc>
          <w:tcPr>
            <w:tcW w:type="dxa" w:w="4032"/>
            <w:shd w:val="clear" w:fill="EDF3F7"/>
          </w:tcPr>
          <w:p>
            <w:r/>
            <w:r>
              <w:rPr>
                <w:sz w:val="20"/>
              </w:rPr>
              <w:t>Cloud hosting of the shared repository; enables collaboration, pull requests, backup.</w:t>
            </w:r>
          </w:p>
        </w:tc>
        <w:tc>
          <w:tcPr>
            <w:tcW w:type="dxa" w:w="2304"/>
            <w:shd w:val="clear" w:fill="EDF3F7"/>
          </w:tcPr>
          <w:p>
            <w:r/>
            <w:r>
              <w:rPr>
                <w:sz w:val="20"/>
              </w:rPr>
              <w:t>Cloud (github.com)</w:t>
            </w:r>
          </w:p>
        </w:tc>
        <w:tc>
          <w:tcPr>
            <w:tcW w:type="dxa" w:w="2016"/>
            <w:shd w:val="clear" w:fill="EDF3F7"/>
          </w:tcPr>
          <w:p>
            <w:r/>
            <w:r>
              <w:rPr>
                <w:sz w:val="20"/>
              </w:rPr>
              <w:t>Yes, for team collaboration</w:t>
            </w:r>
          </w:p>
        </w:tc>
      </w:tr>
      <w:tr>
        <w:tc>
          <w:tcPr>
            <w:tcW w:type="dxa" w:w="1872"/>
          </w:tcPr>
          <w:p>
            <w:r/>
            <w:r>
              <w:rPr>
                <w:b/>
                <w:sz w:val="20"/>
              </w:rPr>
              <w:t>GitHub Desktop</w:t>
            </w:r>
          </w:p>
        </w:tc>
        <w:tc>
          <w:tcPr>
            <w:tcW w:type="dxa" w:w="4032"/>
          </w:tcPr>
          <w:p>
            <w:r/>
            <w:r>
              <w:rPr>
                <w:sz w:val="20"/>
              </w:rPr>
              <w:t>Graphical interface for Git; bundles Git inside its installer.</w:t>
            </w:r>
          </w:p>
        </w:tc>
        <w:tc>
          <w:tcPr>
            <w:tcW w:type="dxa" w:w="2304"/>
          </w:tcPr>
          <w:p>
            <w:r/>
            <w:r>
              <w:rPr>
                <w:sz w:val="20"/>
              </w:rPr>
              <w:t>Locally</w:t>
            </w:r>
          </w:p>
        </w:tc>
        <w:tc>
          <w:tcPr>
            <w:tcW w:type="dxa" w:w="2016"/>
          </w:tcPr>
          <w:p>
            <w:r/>
            <w:r>
              <w:rPr>
                <w:sz w:val="20"/>
              </w:rPr>
              <w:t>Optional – easiest option</w:t>
            </w:r>
          </w:p>
        </w:tc>
      </w:tr>
      <w:tr>
        <w:tc>
          <w:tcPr>
            <w:tcW w:type="dxa" w:w="1872"/>
            <w:shd w:val="clear" w:fill="EDF3F7"/>
          </w:tcPr>
          <w:p>
            <w:r/>
            <w:r>
              <w:rPr>
                <w:b/>
                <w:sz w:val="20"/>
              </w:rPr>
              <w:t>Git Bash / command line</w:t>
            </w:r>
          </w:p>
        </w:tc>
        <w:tc>
          <w:tcPr>
            <w:tcW w:type="dxa" w:w="4032"/>
            <w:shd w:val="clear" w:fill="EDF3F7"/>
          </w:tcPr>
          <w:p>
            <w:r/>
            <w:r>
              <w:rPr>
                <w:sz w:val="20"/>
              </w:rPr>
              <w:t>Terminal interface to Git for advanced users.</w:t>
            </w:r>
          </w:p>
        </w:tc>
        <w:tc>
          <w:tcPr>
            <w:tcW w:type="dxa" w:w="2304"/>
            <w:shd w:val="clear" w:fill="EDF3F7"/>
          </w:tcPr>
          <w:p>
            <w:r/>
            <w:r>
              <w:rPr>
                <w:sz w:val="20"/>
              </w:rPr>
              <w:t>Locally</w:t>
            </w:r>
          </w:p>
        </w:tc>
        <w:tc>
          <w:tcPr>
            <w:tcW w:type="dxa" w:w="2016"/>
            <w:shd w:val="clear" w:fill="EDF3F7"/>
          </w:tcPr>
          <w:p>
            <w:r/>
            <w:r>
              <w:rPr>
                <w:sz w:val="20"/>
              </w:rPr>
              <w:t>Optional</w:t>
            </w:r>
          </w:p>
        </w:tc>
      </w:tr>
      <w:tr>
        <w:tc>
          <w:tcPr>
            <w:tcW w:type="dxa" w:w="1872"/>
          </w:tcPr>
          <w:p>
            <w:r/>
            <w:r>
              <w:rPr>
                <w:b/>
                <w:sz w:val="20"/>
              </w:rPr>
              <w:t>VS Code / Visual Studio</w:t>
            </w:r>
          </w:p>
        </w:tc>
        <w:tc>
          <w:tcPr>
            <w:tcW w:type="dxa" w:w="4032"/>
          </w:tcPr>
          <w:p>
            <w:r/>
            <w:r>
              <w:rPr>
                <w:sz w:val="20"/>
              </w:rPr>
              <w:t>Editors with built-in Git support (Git must be installed).</w:t>
            </w:r>
          </w:p>
        </w:tc>
        <w:tc>
          <w:tcPr>
            <w:tcW w:type="dxa" w:w="2304"/>
          </w:tcPr>
          <w:p>
            <w:r/>
            <w:r>
              <w:rPr>
                <w:sz w:val="20"/>
              </w:rPr>
              <w:t>Locally</w:t>
            </w:r>
          </w:p>
        </w:tc>
        <w:tc>
          <w:tcPr>
            <w:tcW w:type="dxa" w:w="2016"/>
          </w:tcPr>
          <w:p>
            <w:r/>
            <w:r>
              <w:rPr>
                <w:sz w:val="20"/>
              </w:rPr>
              <w:t>Optional</w:t>
            </w:r>
          </w:p>
        </w:tc>
      </w:tr>
    </w:tbl>
    <w:p>
      <w:pPr>
        <w:spacing w:after="120" w:before="160"/>
      </w:pPr>
      <w:r>
        <w:rPr>
          <w:b/>
        </w:rPr>
        <w:t xml:space="preserve">In short: </w:t>
      </w:r>
      <w:r>
        <w:rPr>
          <w:b w:val="0"/>
        </w:rPr>
        <w:t>Git does the version control; GitHub makes team collaboration possible. In practice we need both – GitHub Desktop conveniently provides them together.</w:t>
      </w:r>
    </w:p>
    <w:p>
      <w:pPr>
        <w:spacing w:after="120" w:before="200"/>
      </w:pPr>
      <w:r>
        <w:rPr>
          <w:b/>
          <w:i w:val="0"/>
          <w:sz w:val="24"/>
        </w:rPr>
        <w:t>Prerequisites – What Each Team Member Needs</w:t>
      </w:r>
    </w:p>
    <w:p>
      <w:pPr>
        <w:spacing w:after="120"/>
        <w:ind w:left="432"/>
      </w:pPr>
      <w:r>
        <w:rPr>
          <w:b w:val="0"/>
        </w:rPr>
        <w:t xml:space="preserve">•  </w:t>
      </w:r>
      <w:r>
        <w:rPr>
          <w:b w:val="0"/>
          <w:i w:val="0"/>
        </w:rPr>
        <w:t>Power BI Desktop (latest version) with the Power BI Project (.pbip) save option enabled.</w:t>
      </w:r>
    </w:p>
    <w:p>
      <w:pPr>
        <w:spacing w:after="120"/>
        <w:ind w:left="432"/>
      </w:pPr>
      <w:r>
        <w:rPr>
          <w:b w:val="0"/>
        </w:rPr>
        <w:t xml:space="preserve">•  </w:t>
      </w:r>
      <w:r>
        <w:rPr>
          <w:b w:val="0"/>
          <w:i w:val="0"/>
        </w:rPr>
        <w:t>GitHub Desktop (includes Git), or Git installed separately if using VS Code / command line.</w:t>
      </w:r>
    </w:p>
    <w:p>
      <w:pPr>
        <w:spacing w:after="120"/>
        <w:ind w:left="432"/>
      </w:pPr>
      <w:r>
        <w:rPr>
          <w:b w:val="0"/>
        </w:rPr>
        <w:t xml:space="preserve">•  </w:t>
      </w:r>
      <w:r>
        <w:rPr>
          <w:b w:val="0"/>
          <w:i w:val="0"/>
        </w:rPr>
        <w:t>A GitHub account, added as a collaborator to the team repository (or team organisation).</w:t>
      </w:r>
    </w:p>
    <w:p>
      <w:pPr>
        <w:spacing w:after="120"/>
        <w:ind w:left="432"/>
      </w:pPr>
      <w:r>
        <w:rPr>
          <w:b w:val="0"/>
        </w:rPr>
        <w:t xml:space="preserve">•  </w:t>
      </w:r>
      <w:r>
        <w:rPr>
          <w:b w:val="0"/>
          <w:i w:val="0"/>
        </w:rPr>
        <w:t>Access permissions agreed: who can merge to the main branch, who reviews changes.</w:t>
      </w:r>
    </w:p>
    <w:p>
      <w:pPr>
        <w:spacing w:after="120"/>
      </w:pPr>
      <w:r>
        <w:rPr>
          <w:b w:val="0"/>
          <w:i w:val="0"/>
        </w:rPr>
      </w:r>
    </w:p>
    <w:p w14:paraId="1FB17A7C" w14:textId="180A4C59" w:rsidR="005D417D" w:rsidRPr="005D417D" w:rsidRDefault="005D417D" w:rsidP="005D417D">
      <w:pPr>
        <w:jc w:val="both"/>
        <w:rPr>
          <w:b/>
          <w:bCs/>
          <w:color w:val="156082" w:themeColor="accent1"/>
          <w:sz w:val="28"/>
          <w:szCs w:val="28"/>
        </w:rPr>
      </w:pPr>
      <w:r w:rsidRPr="005D417D">
        <w:rPr>
          <w:b/>
          <w:bCs/>
          <w:color w:val="156082" w:themeColor="accent1"/>
          <w:sz w:val="28"/>
          <w:szCs w:val="28"/>
        </w:rPr>
        <w:lastRenderedPageBreak/>
        <w:t>Transitioning to Power BI Project (.pbip)</w:t>
      </w:r>
    </w:p>
    <w:p w14:paraId="76B4ADA0" w14:textId="24341193" w:rsidR="005D417D" w:rsidRPr="005D417D" w:rsidRDefault="005D417D" w:rsidP="005D417D">
      <w:pPr>
        <w:jc w:val="both"/>
      </w:pPr>
      <w:r>
        <w:t xml:space="preserve">            </w:t>
      </w:r>
      <w:r w:rsidRPr="005D417D">
        <w:t>The primary enabler of modern version control is the .pbip file format. This format separates the report's metadata from the data itself, saving definitions in a text-formatted JSON structure.</w:t>
      </w:r>
    </w:p>
    <w:p w14:paraId="0C75D760" w14:textId="07E2EF12" w:rsidR="005D417D" w:rsidRPr="005D417D" w:rsidRDefault="005D417D" w:rsidP="005D417D">
      <w:pPr>
        <w:jc w:val="both"/>
      </w:pPr>
      <w:r w:rsidRPr="005D417D">
        <w:t>Enabling the Feature</w:t>
      </w:r>
    </w:p>
    <w:p w14:paraId="1FD44848" w14:textId="4374C696" w:rsidR="005D417D" w:rsidRPr="005D417D" w:rsidRDefault="005D417D" w:rsidP="005D417D">
      <w:pPr>
        <w:jc w:val="both"/>
      </w:pPr>
      <w:r>
        <w:t xml:space="preserve">         </w:t>
      </w:r>
      <w:r w:rsidRPr="005D417D">
        <w:t>To utilize this format, users must enable it within Power BI Desktop:</w:t>
      </w:r>
    </w:p>
    <w:p w14:paraId="2DE5B3CB" w14:textId="34FAED43" w:rsidR="005D417D" w:rsidRPr="005D417D" w:rsidRDefault="005D417D" w:rsidP="005D417D">
      <w:pPr>
        <w:pStyle w:val="ListParagraph"/>
        <w:numPr>
          <w:ilvl w:val="0"/>
          <w:numId w:val="3"/>
        </w:numPr>
        <w:jc w:val="both"/>
      </w:pPr>
      <w:r w:rsidRPr="005D417D">
        <w:t>Navigate to </w:t>
      </w:r>
      <w:r w:rsidRPr="005D417D">
        <w:rPr>
          <w:b/>
          <w:bCs/>
        </w:rPr>
        <w:t>File &gt; Options and settings &gt; Options</w:t>
      </w:r>
      <w:r w:rsidRPr="005D417D">
        <w:t>.</w:t>
      </w:r>
    </w:p>
    <w:p w14:paraId="602F5114" w14:textId="60E93EAB" w:rsidR="005D417D" w:rsidRPr="005D417D" w:rsidRDefault="005D417D" w:rsidP="005D417D">
      <w:pPr>
        <w:pStyle w:val="ListParagraph"/>
        <w:numPr>
          <w:ilvl w:val="0"/>
          <w:numId w:val="3"/>
        </w:numPr>
        <w:jc w:val="both"/>
      </w:pPr>
      <w:r w:rsidRPr="005D417D">
        <w:t>Select </w:t>
      </w:r>
      <w:r w:rsidRPr="005D417D">
        <w:rPr>
          <w:b/>
          <w:bCs/>
        </w:rPr>
        <w:t>Preview features</w:t>
      </w:r>
      <w:r w:rsidRPr="005D417D">
        <w:t>.</w:t>
      </w:r>
    </w:p>
    <w:p w14:paraId="12466068" w14:textId="67C2EAEF" w:rsidR="005D417D" w:rsidRPr="005D417D" w:rsidRDefault="005D417D" w:rsidP="005D417D">
      <w:pPr>
        <w:pStyle w:val="ListParagraph"/>
        <w:numPr>
          <w:ilvl w:val="0"/>
          <w:numId w:val="3"/>
        </w:numPr>
        <w:jc w:val="both"/>
      </w:pPr>
      <w:r w:rsidRPr="005D417D">
        <w:t>Check the box for </w:t>
      </w:r>
      <w:r w:rsidRPr="005D417D">
        <w:rPr>
          <w:b/>
          <w:bCs/>
        </w:rPr>
        <w:t>Power BI Project (.pbip) save option</w:t>
      </w:r>
      <w:r w:rsidRPr="005D417D">
        <w:t>.</w:t>
      </w:r>
    </w:p>
    <w:p w14:paraId="30ED3E17" w14:textId="724B9DBA" w:rsidR="005D417D" w:rsidRDefault="005D417D" w:rsidP="005D417D">
      <w:pPr>
        <w:pStyle w:val="ListParagraph"/>
        <w:numPr>
          <w:ilvl w:val="0"/>
          <w:numId w:val="3"/>
        </w:numPr>
        <w:jc w:val="both"/>
      </w:pPr>
      <w:r w:rsidRPr="005D417D">
        <w:t>Restart Power BI Desktop.</w:t>
      </w:r>
    </w:p>
    <w:p w14:paraId="17C834E1" w14:textId="77777777" w:rsidR="005D417D" w:rsidRDefault="005D417D" w:rsidP="005D417D">
      <w:pPr>
        <w:pStyle w:val="ListParagraph"/>
        <w:ind w:left="1356"/>
        <w:jc w:val="both"/>
      </w:pPr>
    </w:p>
    <w:p w14:paraId="5BC05AED" w14:textId="433802FA" w:rsidR="005D417D" w:rsidRPr="009A2AF9" w:rsidRDefault="005D417D" w:rsidP="005D417D">
      <w:pPr>
        <w:jc w:val="both"/>
      </w:pPr>
      <w:r w:rsidRPr="005D417D">
        <w:rPr>
          <w:noProof/>
        </w:rPr>
        <w:drawing>
          <wp:inline distT="0" distB="0" distL="0" distR="0" wp14:anchorId="02A6E13F" wp14:editId="265EEB7A">
            <wp:extent cx="5731510" cy="2066925"/>
            <wp:effectExtent l="0" t="0" r="2540" b="9525"/>
            <wp:docPr id="21189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0691" name=""/>
                    <pic:cNvPicPr/>
                  </pic:nvPicPr>
                  <pic:blipFill>
                    <a:blip r:embed="rId9"/>
                    <a:stretch>
                      <a:fillRect/>
                    </a:stretch>
                  </pic:blipFill>
                  <pic:spPr>
                    <a:xfrm>
                      <a:off x="0" y="0"/>
                      <a:ext cx="5731510" cy="2066925"/>
                    </a:xfrm>
                    <a:prstGeom prst="rect">
                      <a:avLst/>
                    </a:prstGeom>
                  </pic:spPr>
                </pic:pic>
              </a:graphicData>
            </a:graphic>
          </wp:inline>
        </w:drawing>
      </w:r>
      <w:r w:rsidRPr="005D417D">
        <w:rPr>
          <w:b/>
          <w:bCs/>
          <w:color w:val="156082" w:themeColor="accent1"/>
          <w:sz w:val="28"/>
          <w:szCs w:val="28"/>
        </w:rPr>
        <w:t>Project File Structure</w:t>
      </w:r>
    </w:p>
    <w:p w14:paraId="0707FAAE" w14:textId="2A9CF3CB" w:rsidR="006974D9" w:rsidRDefault="005D417D" w:rsidP="005D417D">
      <w:pPr>
        <w:jc w:val="both"/>
      </w:pPr>
      <w:r w:rsidRPr="005D417D">
        <w:t>When a report is saved as a </w:t>
      </w:r>
      <w:r w:rsidRPr="005D417D">
        <w:rPr>
          <w:b/>
          <w:bCs/>
        </w:rPr>
        <w:t>.pbip</w:t>
      </w:r>
      <w:r w:rsidRPr="005D417D">
        <w:t> file, Power BI creates a folder containing several distinct components rather than a single file:</w:t>
      </w:r>
    </w:p>
    <w:p w14:paraId="0FC9E936" w14:textId="38772676" w:rsidR="009A2AF9" w:rsidRDefault="0004183A" w:rsidP="005D417D">
      <w:pPr>
        <w:jc w:val="both"/>
      </w:pPr>
      <w:r>
        <w:rPr>
          <w:noProof/>
        </w:rPr>
        <mc:AlternateContent>
          <mc:Choice Requires="wps">
            <w:drawing>
              <wp:anchor distT="0" distB="0" distL="114300" distR="114300" simplePos="0" relativeHeight="251660288" behindDoc="0" locked="0" layoutInCell="1" allowOverlap="1" wp14:anchorId="4E0B4938" wp14:editId="78D7F09F">
                <wp:simplePos x="0" y="0"/>
                <wp:positionH relativeFrom="column">
                  <wp:posOffset>1194179</wp:posOffset>
                </wp:positionH>
                <wp:positionV relativeFrom="paragraph">
                  <wp:posOffset>413413</wp:posOffset>
                </wp:positionV>
                <wp:extent cx="1330657" cy="566383"/>
                <wp:effectExtent l="0" t="0" r="22225" b="24765"/>
                <wp:wrapNone/>
                <wp:docPr id="143371115" name="Rectangle 17"/>
                <wp:cNvGraphicFramePr/>
                <a:graphic xmlns:a="http://schemas.openxmlformats.org/drawingml/2006/main">
                  <a:graphicData uri="http://schemas.microsoft.com/office/word/2010/wordprocessingShape">
                    <wps:wsp>
                      <wps:cNvSpPr/>
                      <wps:spPr>
                        <a:xfrm>
                          <a:off x="0" y="0"/>
                          <a:ext cx="1330657" cy="566383"/>
                        </a:xfrm>
                        <a:prstGeom prst="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9868C8" id="Rectangle 17" o:spid="_x0000_s1026" style="position:absolute;margin-left:94.05pt;margin-top:32.55pt;width:104.8pt;height:44.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DmcsQIAAO0FAAAOAAAAZHJzL2Uyb0RvYy54bWysVNtu2zAMfR+wfxD0vjqXJm2DOkXQrsOA&#10;og3WDn1mZCkWIIuapNz29aNkJ+m6DViHvciUeRF5yMPLq21j2Fr6oNGWvH/S40xagZW2y5J/fbr9&#10;cM5ZiGArMGhlyXcy8Kvp+3eXGzeRA6zRVNIzCmLDZONKXsfoJkURRC0bCCfopCWlQt9ApKtfFpWH&#10;DUVvTDHo9cbFBn3lPAoZAv29aZV8muMrJUV8UCrIyEzJKbeYT5/PRTqL6SVMlh5crUWXBvxDFg1o&#10;S48eQt1ABLby+pdQjRYeA6p4IrApUCktZK6Bqun3XlXzWIOTuRYCJ7gDTOH/hRX360c39wTDxoVJ&#10;IDFVsVW+SV/Kj20zWLsDWHIbmaCf/eGwNx6dcSZINxqPh+fDhGZx9HY+xE8SG5aEkntqRsYI1nch&#10;tqZ7k/SYxVttTG6IsWxT8ovRYEThgcZCGYgkNq4qebBLzsAsad5E9DliQKOr5J3i5NmR18azNVDX&#10;QQhp47jL7SfL9PoNhLo1zKp2IDyubJUzqSVUH23F4s7R9FqaYZ5Sa2TFmZGUQpKyZQRt/saSADKW&#10;cDrinaW4MzJlb+wXqZiuMuxtOX65SNW0U0u0ojnez24ORg7JUFH9b/TtXJK3zGR5o//BKb+PNh78&#10;G22x602i8p/aoVqfPRwtCAmPBVa7OdWMLWODE7eaunUHIc7BE0UJBFo78YEOZZBagp3EWY3+++/+&#10;J3tiDmmph0R5GqVvK/DUUfPZEqcu+qenaUfky+nobEAX/1KzeKmxq+Yaab76tOCcyGKyj2YvKo/N&#10;M22nWXqVVGAFvd0ObXe5jm1Tab8JOZtlM9oLDuKdfXQiBU/Ipjl92j6Ddx2VIpHwHvfrASavGNXa&#10;Jk+Ls1VEpTPdjrh2eNNOyYTt9l9aWi/v2eq4pac/AAAA//8DAFBLAwQUAAYACAAAACEAoTUrmN8A&#10;AAAKAQAADwAAAGRycy9kb3ducmV2LnhtbEyPwU7DMBBE70j8g7VI3KjdhrQhxKkQCKknJEoPHN3Y&#10;xFHtdRS7TfL3LCd6Wo3maXam2k7esYsZYhdQwnIhgBlsgu6wlXD4en8ogMWkUCsX0EiYTYRtfXtT&#10;qVKHET/NZZ9aRiEYSyXBptSXnMfGGq/iIvQGyfsJg1eJ5NByPaiRwr3jKyHW3KsO6YNVvXm1pjnt&#10;z16CX31Pb3nGeyfmcfch0mFn55OU93fTyzOwZKb0D8NffaoONXU6hjPqyBzpolgSKmGd0yUge9ps&#10;gB3JyR8z4HXFryfUvwAAAP//AwBQSwECLQAUAAYACAAAACEAtoM4kv4AAADhAQAAEwAAAAAAAAAA&#10;AAAAAAAAAAAAW0NvbnRlbnRfVHlwZXNdLnhtbFBLAQItABQABgAIAAAAIQA4/SH/1gAAAJQBAAAL&#10;AAAAAAAAAAAAAAAAAC8BAABfcmVscy8ucmVsc1BLAQItABQABgAIAAAAIQAq8DmcsQIAAO0FAAAO&#10;AAAAAAAAAAAAAAAAAC4CAABkcnMvZTJvRG9jLnhtbFBLAQItABQABgAIAAAAIQChNSuY3wAAAAoB&#10;AAAPAAAAAAAAAAAAAAAAAAsFAABkcnMvZG93bnJldi54bWxQSwUGAAAAAAQABADzAAAAFwYAAAAA&#10;" filled="f" strokecolor="#4ea72e [3209]">
                <v:stroke joinstyle="round"/>
              </v:rect>
            </w:pict>
          </mc:Fallback>
        </mc:AlternateContent>
      </w:r>
      <w:r>
        <w:rPr>
          <w:noProof/>
        </w:rPr>
        <mc:AlternateContent>
          <mc:Choice Requires="wps">
            <w:drawing>
              <wp:anchor distT="0" distB="0" distL="114300" distR="114300" simplePos="0" relativeHeight="251659264" behindDoc="0" locked="0" layoutInCell="1" allowOverlap="1" wp14:anchorId="7607F0D1" wp14:editId="5968AD68">
                <wp:simplePos x="0" y="0"/>
                <wp:positionH relativeFrom="column">
                  <wp:posOffset>1209368</wp:posOffset>
                </wp:positionH>
                <wp:positionV relativeFrom="paragraph">
                  <wp:posOffset>414184</wp:posOffset>
                </wp:positionV>
                <wp:extent cx="1268361" cy="597310"/>
                <wp:effectExtent l="0" t="0" r="0" b="0"/>
                <wp:wrapNone/>
                <wp:docPr id="1265053220" name="Rectangle 16"/>
                <wp:cNvGraphicFramePr/>
                <a:graphic xmlns:a="http://schemas.openxmlformats.org/drawingml/2006/main">
                  <a:graphicData uri="http://schemas.microsoft.com/office/word/2010/wordprocessingShape">
                    <wps:wsp>
                      <wps:cNvSpPr/>
                      <wps:spPr>
                        <a:xfrm>
                          <a:off x="0" y="0"/>
                          <a:ext cx="1268361" cy="597310"/>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9A4743" id="Rectangle 16" o:spid="_x0000_s1026" style="position:absolute;margin-left:95.25pt;margin-top:32.6pt;width:99.85pt;height:47.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67CWQIAABwFAAAOAAAAZHJzL2Uyb0RvYy54bWysVEtvGjEQvlfqf7B8L8sSQhLEEiEiqkpR&#10;gkqqnI3XhlW9HndsWOiv79jLq2kvqXrx2vOeb77Z0f2uNmyr0FdgC553upwpK6Gs7Krg315mn245&#10;80HYUhiwquB75fn9+OOHUeOGqgdrMKVCRkGsHzau4OsQ3DDLvFyrWvgOOGVJqQFrEeiJq6xE0VD0&#10;2mS9bneQNYClQ5DKe5I+tEo+TvG1VjI8a+1VYKbgVFtIJ6ZzGc9sPBLDFQq3ruShDPEPVdSispT0&#10;FOpBBME2WP0Rqq4kggcdOhLqDLSupEo9UDd59003i7VwKvVC4Hh3gsn/v7DyabtwcyQYGueHnq6x&#10;i53GOn6pPrZLYO1PYKldYJKEeW9wezXIOZOku767ucoTmtnZ26EPnxXULF4KjjSMhJHYPvpAGcn0&#10;aBKTWZhVxqSBGPubgAyjJDuXmG5hb1S0M/ar0qwqU6VR4CWullODrB00MZFGfxx3CkYO0VBTwnf6&#10;Hlyit0r8eqf/ySnlBxtO/nVlARNAif0qNrAVxNvyex55SoXr1v4IRQtAxGIJ5X5O/UJLcO/krCLQ&#10;H4UPc4HEaAKAtjQ806ENNAWHw42zNeDPv8mjPRGNtJw1tCEF9z82AhVn5oslCt7l/X5cqfToX9/0&#10;6IGXmuWlxm7qKVAzRBiqLl2jfTDHq0aoX2mZJzErqYSVlLvgMuDxMQ3tQOl3INVkksxojZwIj3bh&#10;ZAweUY2ketm9CnQH5gXi7BMct0kM3xCwtY2eFiabALpK7DzjesCbVjBN4fC7iDt++U5W55/a+BcA&#10;AAD//wMAUEsDBBQABgAIAAAAIQDC1Ton3AAAAAoBAAAPAAAAZHJzL2Rvd25yZXYueG1sTI/NTsMw&#10;EITvSLyDtZW4UTutUpEQp4KiXrjRInHdJts4qn+i2E3D27Oc4Laj+TQ7U21nZ8VEY+yD15AtFQjy&#10;TWh732n4PO4fn0DEhL5FGzxp+KYI2/r+rsKyDTf/QdMhdYJDfCxRg0lpKKWMjSGHcRkG8uydw+gw&#10;sRw72Y5443Bn5UqpjXTYe/5gcKCdoeZyuDoN8+sXymANnVE69T7ts7dsZ7V+WMwvzyASzekPht/6&#10;XB1q7nQKV99GYVkXKmdUwyZfgWBgXSg+TuzkxRpkXcn/E+ofAAAA//8DAFBLAQItABQABgAIAAAA&#10;IQC2gziS/gAAAOEBAAATAAAAAAAAAAAAAAAAAAAAAABbQ29udGVudF9UeXBlc10ueG1sUEsBAi0A&#10;FAAGAAgAAAAhADj9If/WAAAAlAEAAAsAAAAAAAAAAAAAAAAALwEAAF9yZWxzLy5yZWxzUEsBAi0A&#10;FAAGAAgAAAAhAAxPrsJZAgAAHAUAAA4AAAAAAAAAAAAAAAAALgIAAGRycy9lMm9Eb2MueG1sUEsB&#10;Ai0AFAAGAAgAAAAhAMLVOifcAAAACgEAAA8AAAAAAAAAAAAAAAAAswQAAGRycy9kb3ducmV2Lnht&#10;bFBLBQYAAAAABAAEAPMAAAC8BQAAAAA=&#10;" filled="f" stroked="f"/>
            </w:pict>
          </mc:Fallback>
        </mc:AlternateContent>
      </w:r>
      <w:r w:rsidR="006974D9" w:rsidRPr="00DB0B16">
        <w:rPr>
          <w:noProof/>
        </w:rPr>
        <w:drawing>
          <wp:inline distT="0" distB="0" distL="0" distR="0" wp14:anchorId="13F589FB" wp14:editId="2D013499">
            <wp:extent cx="5731510" cy="1135380"/>
            <wp:effectExtent l="0" t="0" r="2540" b="7620"/>
            <wp:docPr id="38328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83123" name=""/>
                    <pic:cNvPicPr/>
                  </pic:nvPicPr>
                  <pic:blipFill>
                    <a:blip r:embed="rId10"/>
                    <a:stretch>
                      <a:fillRect/>
                    </a:stretch>
                  </pic:blipFill>
                  <pic:spPr>
                    <a:xfrm>
                      <a:off x="0" y="0"/>
                      <a:ext cx="5731510" cy="1135380"/>
                    </a:xfrm>
                    <a:prstGeom prst="rect">
                      <a:avLst/>
                    </a:prstGeom>
                  </pic:spPr>
                </pic:pic>
              </a:graphicData>
            </a:graphic>
          </wp:inline>
        </w:drawing>
      </w:r>
    </w:p>
    <w:p w14:paraId="070351B1" w14:textId="5A53292B" w:rsidR="009A2AF9" w:rsidRDefault="009A2AF9" w:rsidP="005D417D">
      <w:pPr>
        <w:jc w:val="both"/>
      </w:pPr>
      <w:r>
        <w:t>Inside of dataset folder:</w:t>
      </w:r>
    </w:p>
    <w:p w14:paraId="091213A6" w14:textId="25B03370" w:rsidR="009A2AF9" w:rsidRDefault="0004183A" w:rsidP="005D417D">
      <w:pPr>
        <w:jc w:val="both"/>
      </w:pPr>
      <w:r>
        <w:rPr>
          <w:noProof/>
        </w:rPr>
        <mc:AlternateContent>
          <mc:Choice Requires="wps">
            <w:drawing>
              <wp:anchor distT="0" distB="0" distL="114300" distR="114300" simplePos="0" relativeHeight="251662336" behindDoc="0" locked="0" layoutInCell="1" allowOverlap="1" wp14:anchorId="73B21BA9" wp14:editId="4DB925BE">
                <wp:simplePos x="0" y="0"/>
                <wp:positionH relativeFrom="column">
                  <wp:posOffset>1156648</wp:posOffset>
                </wp:positionH>
                <wp:positionV relativeFrom="paragraph">
                  <wp:posOffset>1029629</wp:posOffset>
                </wp:positionV>
                <wp:extent cx="610737" cy="146713"/>
                <wp:effectExtent l="0" t="0" r="18415" b="24765"/>
                <wp:wrapNone/>
                <wp:docPr id="1683957018" name="Rectangle 19"/>
                <wp:cNvGraphicFramePr/>
                <a:graphic xmlns:a="http://schemas.openxmlformats.org/drawingml/2006/main">
                  <a:graphicData uri="http://schemas.microsoft.com/office/word/2010/wordprocessingShape">
                    <wps:wsp>
                      <wps:cNvSpPr/>
                      <wps:spPr>
                        <a:xfrm>
                          <a:off x="0" y="0"/>
                          <a:ext cx="610737" cy="146713"/>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0A9F77" id="Rectangle 19" o:spid="_x0000_s1026" style="position:absolute;margin-left:91.05pt;margin-top:81.05pt;width:48.1pt;height:11.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1CxsAIAAOwFAAAOAAAAZHJzL2Uyb0RvYy54bWysVNtOGzEQfa/Uf7D8XjYbAoGIDYqgVJUQ&#10;oELF88RrZy15Pa7t3Pr1HXs3CaWtVKq+eMc7F8+cmTMXl5vWsJX0QaOteHk04ExagbW2i4p/fbr5&#10;cMZZiGBrMGhlxbcy8Mvp+3cXazeRQ2zQ1NIzCmLDZO0q3sToJkURRCNbCEfopCWlQt9CpKtfFLWH&#10;NUVvTTEcDE6LNfraeRQyBPp73Sn5NMdXSop4r1SQkZmKU24xnz6f83QW0wuYLDy4Ros+DfiHLFrQ&#10;lh7dh7qGCGzp9S+hWi08BlTxSGBboFJayFwDVVMOXlXz2ICTuRYCJ7g9TOH/hRV3q0f34AmGtQuT&#10;QGKqYqN8m76UH9tksLZ7sOQmMkE/T8vB+HjMmSBVOTodl8cJzOLg7HyInyS2LAkV99SLDBGsbkPs&#10;THcm6S2LN9qY3A9j2bri5yfDEwoPNBXKQCSxdXXFg11wBmZB4yaizxEDGl0n7xQnj468Mp6tgJoO&#10;Qkgbh31uP1mm168hNJ1hVnXz4HFp65xJI6H+aGsWt46G19II85RaK2vOjKQUkpQtI2jzN5YEkLGE&#10;0wHuLMWtkSl7Y79IxXSdUe/K8Yt5qqYbWmIVjfFudHMwckiGiup/o2/vkrxl5sob/fdO+X20ce/f&#10;aot9bxKT/9QO1fns4OhASHjMsd4+UM3YETY4caOpW7cQ4gN4YiiBQFsn3tOhDFJLsJc4a9B//93/&#10;ZE/EIS31kBhPo/RtCZ46aj5botR5ORqlFZEvo5PxkC7+pWb+UmOX7RXSfJW035zIYrKPZicqj+0z&#10;LadZepVUYAW93Q1tf7mKXVNpvQk5m2UzWgsO4q19dCIFT8imOX3aPIN3PZUicfAOd9sBJq8Y1dkm&#10;T4uzZUSlM90OuPZ400rJhO3XX9pZL+/Z6rCkpz8AAAD//wMAUEsDBBQABgAIAAAAIQCw9l4n3gAA&#10;AAsBAAAPAAAAZHJzL2Rvd25yZXYueG1sTI/BboMwEETvlfoP1kbqrTEQJSCKiWil3ipVJY2ao8Eu&#10;RsFrhJ2E/n2XU3ub0Yxm3xb72Q7sqiffOxQQryNgGluneuwEfB5eHzNgPkhUcnCoBfxoD/vy/q6Q&#10;uXI3/NDXOnSMRtDnUoAJYcw5963RVvq1GzVS9u0mKwPZqeNqkjcatwNPomjHreyRLhg56hej23N9&#10;sQKq5uu9iZ+P2/ktbTdVfUzN6TQJ8bCaqydgQc/hrwwLPqFDSUyNu6DybCCfJTFVSewWQY0kzTbA&#10;miXaJsDLgv//ofwFAAD//wMAUEsBAi0AFAAGAAgAAAAhALaDOJL+AAAA4QEAABMAAAAAAAAAAAAA&#10;AAAAAAAAAFtDb250ZW50X1R5cGVzXS54bWxQSwECLQAUAAYACAAAACEAOP0h/9YAAACUAQAACwAA&#10;AAAAAAAAAAAAAAAvAQAAX3JlbHMvLnJlbHNQSwECLQAUAAYACAAAACEA9vNQsbACAADsBQAADgAA&#10;AAAAAAAAAAAAAAAuAgAAZHJzL2Uyb0RvYy54bWxQSwECLQAUAAYACAAAACEAsPZeJ94AAAALAQAA&#10;DwAAAAAAAAAAAAAAAAAKBQAAZHJzL2Rvd25yZXYueG1sUEsFBgAAAAAEAAQA8wAAABUGAAAAAA==&#10;" filled="f" strokecolor="#e97132 [3205]">
                <v:stroke joinstyle="round"/>
              </v:rect>
            </w:pict>
          </mc:Fallback>
        </mc:AlternateContent>
      </w:r>
      <w:r>
        <w:rPr>
          <w:noProof/>
        </w:rPr>
        <mc:AlternateContent>
          <mc:Choice Requires="wps">
            <w:drawing>
              <wp:anchor distT="0" distB="0" distL="114300" distR="114300" simplePos="0" relativeHeight="251661312" behindDoc="0" locked="0" layoutInCell="1" allowOverlap="1" wp14:anchorId="468E885B" wp14:editId="175A2B30">
                <wp:simplePos x="0" y="0"/>
                <wp:positionH relativeFrom="column">
                  <wp:posOffset>2313296</wp:posOffset>
                </wp:positionH>
                <wp:positionV relativeFrom="paragraph">
                  <wp:posOffset>53814</wp:posOffset>
                </wp:positionV>
                <wp:extent cx="1224886" cy="136477"/>
                <wp:effectExtent l="0" t="0" r="13970" b="16510"/>
                <wp:wrapNone/>
                <wp:docPr id="572524927" name="Rectangle 18"/>
                <wp:cNvGraphicFramePr/>
                <a:graphic xmlns:a="http://schemas.openxmlformats.org/drawingml/2006/main">
                  <a:graphicData uri="http://schemas.microsoft.com/office/word/2010/wordprocessingShape">
                    <wps:wsp>
                      <wps:cNvSpPr/>
                      <wps:spPr>
                        <a:xfrm>
                          <a:off x="0" y="0"/>
                          <a:ext cx="1224886" cy="136477"/>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2782DD" id="Rectangle 18" o:spid="_x0000_s1026" style="position:absolute;margin-left:182.15pt;margin-top:4.25pt;width:96.45pt;height:10.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QsHsAIAAO0FAAAOAAAAZHJzL2Uyb0RvYy54bWysVNtuEzEQfUfiHyy/001Ceou6qaKWIqSK&#10;VrSozxOvnbVke4zt3Ph6xt5NUgpIFPHiHe9cPHNmzlxcbqxhKxmiRlfz4dGAM+kENtotav718ebd&#10;GWcxgWvAoJM138rIL6dv31ys/USOsEXTyMAoiIuTta95m5KfVFUUrbQQj9BLR0qFwUKia1hUTYA1&#10;RbemGg0GJ9UaQ+MDChkj/b3ulHxa4islRbpTKsrETM0pt1TOUM55PqvpBUwWAXyrRZ8G/EMWFrSj&#10;R/ehriEBWwb9SyirRcCIKh0JtBUqpYUsNVA1w8GLah5a8LLUQuBEv4cp/r+w4vPqwd8HgmHt4ySS&#10;mKvYqGDzl/JjmwLWdg+W3CQm6OdwNBqfnZ1wJkg3fH8yPj3NaFYHbx9i+ijRsizUPFAzCkawuo2p&#10;M92Z5Mcc3mhjSkOMY+uanx+Pjik80FgoA4lE65uaR7fgDMyC5k2kUCJGNLrJ3jlOmR15ZQJbAXUd&#10;hJAujfrcfrLMr19DbDvDouoGIuDSNSWTVkLzwTUsbT1Nr6MZ5jk1KxvOjKQUslQsE2jzN5YEkHGE&#10;0wHvIqWtkTl7475IxXRTYO/KCYt5rqabWqIVzfFudkswcsiGiup/pW/vkr1lIcsr/fdO5X10ae9v&#10;tcO+N5nKf2qH6nx2cHQgZDzm2GzvqWbsGBu9uNHUrVuI6R4CUZRAoLWT7uhQBqkl2EuctRi+/+5/&#10;tifmkJZ6SJSnUfq2hEAdNZ8ccep8OB7nHVEu4+PTEV3Cc838ucYt7RXSfA1pwXlRxGyfzE5UAe0T&#10;badZfpVU4AS93Q1tf7lKXVNpvwk5mxUz2gse0q178CIHz8jmOX3cPEHwPZUSkfAz7tYDTF4wqrPN&#10;ng5ny4RKF7odcO3xpp1SCNvvv7y0nt+L1WFLT38AAAD//wMAUEsDBBQABgAIAAAAIQBkM8vy3gAA&#10;AAgBAAAPAAAAZHJzL2Rvd25yZXYueG1sTI/BTsMwEETvSPyDtUjcqN2GNFWIUwUkbkiIQEWPTuzG&#10;UeN1FLtt+HuWEz2u3mjmbbGd3cDOZgq9RwnLhQBmsPW6x07C1+frwwZYiAq1GjwaCT8mwLa8vSlU&#10;rv0FP8y5jh2jEgy5kmBjHHPOQ2uNU2HhR4PEDn5yKtI5dVxP6kLlbuArIdbcqR5pwarRvFjTHuuT&#10;k1A13+/N8nmXzm9Zm1T1LrP7/STl/d1cPQGLZo7/YfjTJ3UoyanxJ9SBDRKS9WNCUQmbFBjxNM1W&#10;wBoCQgAvC379QPkLAAD//wMAUEsBAi0AFAAGAAgAAAAhALaDOJL+AAAA4QEAABMAAAAAAAAAAAAA&#10;AAAAAAAAAFtDb250ZW50X1R5cGVzXS54bWxQSwECLQAUAAYACAAAACEAOP0h/9YAAACUAQAACwAA&#10;AAAAAAAAAAAAAAAvAQAAX3JlbHMvLnJlbHNQSwECLQAUAAYACAAAACEALR0LB7ACAADtBQAADgAA&#10;AAAAAAAAAAAAAAAuAgAAZHJzL2Uyb0RvYy54bWxQSwECLQAUAAYACAAAACEAZDPL8t4AAAAIAQAA&#10;DwAAAAAAAAAAAAAAAAAKBQAAZHJzL2Rvd25yZXYueG1sUEsFBgAAAAAEAAQA8wAAABUGAAAAAA==&#10;" filled="f" strokecolor="#e97132 [3205]">
                <v:stroke joinstyle="round"/>
              </v:rect>
            </w:pict>
          </mc:Fallback>
        </mc:AlternateContent>
      </w:r>
      <w:r w:rsidR="009A2AF9" w:rsidRPr="009A2AF9">
        <w:rPr>
          <w:noProof/>
        </w:rPr>
        <w:drawing>
          <wp:inline distT="0" distB="0" distL="0" distR="0" wp14:anchorId="48A1051D" wp14:editId="19934427">
            <wp:extent cx="5250180" cy="1312254"/>
            <wp:effectExtent l="0" t="0" r="7620" b="2540"/>
            <wp:docPr id="136886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60226" name=""/>
                    <pic:cNvPicPr/>
                  </pic:nvPicPr>
                  <pic:blipFill>
                    <a:blip r:embed="rId11"/>
                    <a:stretch>
                      <a:fillRect/>
                    </a:stretch>
                  </pic:blipFill>
                  <pic:spPr>
                    <a:xfrm>
                      <a:off x="0" y="0"/>
                      <a:ext cx="5272911" cy="1317935"/>
                    </a:xfrm>
                    <a:prstGeom prst="rect">
                      <a:avLst/>
                    </a:prstGeom>
                  </pic:spPr>
                </pic:pic>
              </a:graphicData>
            </a:graphic>
          </wp:inline>
        </w:drawing>
      </w:r>
    </w:p>
    <w:p w14:paraId="3E5228AD" w14:textId="77777777" w:rsidR="006974D9" w:rsidRDefault="006974D9" w:rsidP="005D417D">
      <w:pPr>
        <w:jc w:val="both"/>
      </w:pPr>
    </w:p>
    <w:p w14:paraId="2590FFCC" w14:textId="77777777" w:rsidR="006974D9" w:rsidRDefault="006974D9" w:rsidP="005D417D">
      <w:pPr>
        <w:jc w:val="both"/>
      </w:pPr>
    </w:p>
    <w:p w14:paraId="32A78EFE" w14:textId="77777777" w:rsidR="006974D9" w:rsidRPr="005D417D" w:rsidRDefault="006974D9" w:rsidP="005D417D">
      <w:pPr>
        <w:jc w:val="both"/>
      </w:pPr>
    </w:p>
    <w:tbl>
      <w:tblPr>
        <w:tblW w:w="0" w:type="auto"/>
        <w:tblCellMar>
          <w:top w:w="15" w:type="dxa"/>
          <w:left w:w="15" w:type="dxa"/>
          <w:bottom w:w="15" w:type="dxa"/>
          <w:right w:w="15" w:type="dxa"/>
        </w:tblCellMar>
        <w:tblLook w:val="04A0" w:firstRow="1" w:lastRow="0" w:firstColumn="1" w:lastColumn="0" w:noHBand="0" w:noVBand="1"/>
      </w:tblPr>
      <w:tblGrid>
        <w:gridCol w:w="1553"/>
        <w:gridCol w:w="7473"/>
      </w:tblGrid>
      <w:tr w:rsidR="005D417D" w:rsidRPr="005D417D" w14:paraId="0167B466" w14:textId="77777777">
        <w:tc>
          <w:tcPr>
            <w:tcW w:w="0" w:type="auto"/>
            <w:tcBorders>
              <w:bottom w:val="single" w:sz="4" w:space="0" w:color="919191"/>
            </w:tcBorders>
            <w:hideMark/>
          </w:tcPr>
          <w:p w14:paraId="5E53A17A" w14:textId="77777777" w:rsidR="005D417D" w:rsidRPr="005D417D" w:rsidRDefault="005D417D" w:rsidP="005D417D">
            <w:pPr>
              <w:jc w:val="both"/>
              <w:rPr>
                <w:b/>
                <w:bCs/>
              </w:rPr>
            </w:pPr>
            <w:r w:rsidRPr="005D417D">
              <w:rPr>
                <w:b/>
                <w:bCs/>
              </w:rPr>
              <w:t>Component</w:t>
            </w:r>
          </w:p>
        </w:tc>
        <w:tc>
          <w:tcPr>
            <w:tcW w:w="0" w:type="auto"/>
            <w:tcBorders>
              <w:bottom w:val="single" w:sz="4" w:space="0" w:color="919191"/>
            </w:tcBorders>
            <w:hideMark/>
          </w:tcPr>
          <w:p w14:paraId="4966A228" w14:textId="77777777" w:rsidR="005D417D" w:rsidRPr="005D417D" w:rsidRDefault="005D417D" w:rsidP="005D417D">
            <w:pPr>
              <w:jc w:val="both"/>
              <w:rPr>
                <w:b/>
                <w:bCs/>
              </w:rPr>
            </w:pPr>
            <w:r w:rsidRPr="005D417D">
              <w:rPr>
                <w:b/>
                <w:bCs/>
              </w:rPr>
              <w:t>Description</w:t>
            </w:r>
          </w:p>
        </w:tc>
      </w:tr>
      <w:tr w:rsidR="005D417D" w:rsidRPr="005D417D" w14:paraId="31E7706E" w14:textId="77777777">
        <w:tc>
          <w:tcPr>
            <w:tcW w:w="0" w:type="auto"/>
            <w:tcBorders>
              <w:bottom w:val="single" w:sz="4" w:space="0" w:color="DDE1EB"/>
            </w:tcBorders>
            <w:hideMark/>
          </w:tcPr>
          <w:p w14:paraId="028054B2" w14:textId="47B80356" w:rsidR="005D417D" w:rsidRPr="005D417D" w:rsidRDefault="005D417D" w:rsidP="005D417D">
            <w:pPr>
              <w:jc w:val="both"/>
            </w:pPr>
            <w:r w:rsidRPr="005D417D">
              <w:rPr>
                <w:b/>
                <w:bCs/>
              </w:rPr>
              <w:t>. pbip</w:t>
            </w:r>
            <w:r w:rsidRPr="005D417D">
              <w:t> </w:t>
            </w:r>
            <w:r w:rsidRPr="005D417D">
              <w:rPr>
                <w:b/>
                <w:bCs/>
              </w:rPr>
              <w:t>File</w:t>
            </w:r>
          </w:p>
        </w:tc>
        <w:tc>
          <w:tcPr>
            <w:tcW w:w="0" w:type="auto"/>
            <w:tcBorders>
              <w:bottom w:val="single" w:sz="4" w:space="0" w:color="DDE1EB"/>
            </w:tcBorders>
            <w:hideMark/>
          </w:tcPr>
          <w:p w14:paraId="103DE784" w14:textId="77777777" w:rsidR="005D417D" w:rsidRPr="005D417D" w:rsidRDefault="005D417D" w:rsidP="005D417D">
            <w:pPr>
              <w:jc w:val="both"/>
            </w:pPr>
            <w:r w:rsidRPr="005D417D">
              <w:t>The core project file used to open the report in Power BI Desktop.</w:t>
            </w:r>
          </w:p>
        </w:tc>
      </w:tr>
      <w:tr w:rsidR="005D417D" w:rsidRPr="005D417D" w14:paraId="663D0262" w14:textId="77777777">
        <w:tc>
          <w:tcPr>
            <w:tcW w:w="0" w:type="auto"/>
            <w:tcBorders>
              <w:bottom w:val="single" w:sz="4" w:space="0" w:color="DDE1EB"/>
            </w:tcBorders>
            <w:hideMark/>
          </w:tcPr>
          <w:p w14:paraId="16D1035E" w14:textId="77777777" w:rsidR="005D417D" w:rsidRPr="005D417D" w:rsidRDefault="005D417D" w:rsidP="005D417D">
            <w:pPr>
              <w:jc w:val="both"/>
              <w:rPr>
                <w:b/>
                <w:bCs/>
              </w:rPr>
            </w:pPr>
            <w:r w:rsidRPr="005D417D">
              <w:rPr>
                <w:b/>
                <w:bCs/>
              </w:rPr>
              <w:t>Dataset Folder</w:t>
            </w:r>
          </w:p>
        </w:tc>
        <w:tc>
          <w:tcPr>
            <w:tcW w:w="0" w:type="auto"/>
            <w:tcBorders>
              <w:bottom w:val="single" w:sz="4" w:space="0" w:color="DDE1EB"/>
            </w:tcBorders>
            <w:hideMark/>
          </w:tcPr>
          <w:p w14:paraId="6B7AEF58" w14:textId="77777777" w:rsidR="005D417D" w:rsidRPr="005D417D" w:rsidRDefault="005D417D" w:rsidP="005D417D">
            <w:pPr>
              <w:jc w:val="both"/>
            </w:pPr>
            <w:r w:rsidRPr="005D417D">
              <w:t>Contains the data model definitions.</w:t>
            </w:r>
          </w:p>
        </w:tc>
      </w:tr>
      <w:tr w:rsidR="005D417D" w:rsidRPr="005D417D" w14:paraId="6FE5002A" w14:textId="77777777">
        <w:tc>
          <w:tcPr>
            <w:tcW w:w="0" w:type="auto"/>
            <w:tcBorders>
              <w:bottom w:val="single" w:sz="4" w:space="0" w:color="DDE1EB"/>
            </w:tcBorders>
            <w:hideMark/>
          </w:tcPr>
          <w:p w14:paraId="4D915220" w14:textId="2D32A746" w:rsidR="005D417D" w:rsidRPr="005D417D" w:rsidRDefault="005D417D" w:rsidP="005D417D">
            <w:pPr>
              <w:jc w:val="both"/>
            </w:pPr>
            <w:r w:rsidRPr="005D417D">
              <w:rPr>
                <w:b/>
                <w:bCs/>
              </w:rPr>
              <w:t>. bim</w:t>
            </w:r>
            <w:r w:rsidRPr="005D417D">
              <w:t> </w:t>
            </w:r>
            <w:r w:rsidRPr="005D417D">
              <w:rPr>
                <w:b/>
                <w:bCs/>
              </w:rPr>
              <w:t>File</w:t>
            </w:r>
          </w:p>
        </w:tc>
        <w:tc>
          <w:tcPr>
            <w:tcW w:w="0" w:type="auto"/>
            <w:tcBorders>
              <w:bottom w:val="single" w:sz="4" w:space="0" w:color="DDE1EB"/>
            </w:tcBorders>
            <w:hideMark/>
          </w:tcPr>
          <w:p w14:paraId="5B087E60" w14:textId="77777777" w:rsidR="005D417D" w:rsidRPr="005D417D" w:rsidRDefault="005D417D" w:rsidP="005D417D">
            <w:pPr>
              <w:jc w:val="both"/>
            </w:pPr>
            <w:r w:rsidRPr="005D417D">
              <w:t>Located in the Dataset folder; stores all measures and calculations in a readable JSON format.</w:t>
            </w:r>
          </w:p>
        </w:tc>
      </w:tr>
      <w:tr w:rsidR="005D417D" w:rsidRPr="005D417D" w14:paraId="50779A48" w14:textId="77777777">
        <w:tc>
          <w:tcPr>
            <w:tcW w:w="0" w:type="auto"/>
            <w:tcBorders>
              <w:bottom w:val="single" w:sz="4" w:space="0" w:color="DDE1EB"/>
            </w:tcBorders>
            <w:hideMark/>
          </w:tcPr>
          <w:p w14:paraId="3F443C8D" w14:textId="77777777" w:rsidR="005D417D" w:rsidRPr="005D417D" w:rsidRDefault="005D417D" w:rsidP="005D417D">
            <w:pPr>
              <w:jc w:val="both"/>
              <w:rPr>
                <w:b/>
                <w:bCs/>
              </w:rPr>
            </w:pPr>
            <w:r w:rsidRPr="005D417D">
              <w:rPr>
                <w:b/>
                <w:bCs/>
              </w:rPr>
              <w:t>Report Folder</w:t>
            </w:r>
          </w:p>
        </w:tc>
        <w:tc>
          <w:tcPr>
            <w:tcW w:w="0" w:type="auto"/>
            <w:tcBorders>
              <w:bottom w:val="single" w:sz="4" w:space="0" w:color="DDE1EB"/>
            </w:tcBorders>
            <w:hideMark/>
          </w:tcPr>
          <w:p w14:paraId="37D3B947" w14:textId="77777777" w:rsidR="005D417D" w:rsidRPr="005D417D" w:rsidRDefault="005D417D" w:rsidP="005D417D">
            <w:pPr>
              <w:jc w:val="both"/>
            </w:pPr>
            <w:r w:rsidRPr="005D417D">
              <w:t>Stores the visual and layout definitions of the report.</w:t>
            </w:r>
          </w:p>
        </w:tc>
      </w:tr>
    </w:tbl>
    <w:p w14:paraId="1ECB373C" w14:textId="77777777" w:rsidR="00E60EA5" w:rsidRDefault="00E60EA5" w:rsidP="008972E8">
      <w:pPr>
        <w:jc w:val="both"/>
        <w:rPr>
          <w:lang w:val="en-US"/>
        </w:rPr>
      </w:pPr>
    </w:p>
    <w:p w14:paraId="792D7722" w14:textId="77777777" w:rsidR="00E60EA5" w:rsidRPr="00E60EA5" w:rsidRDefault="00E60EA5" w:rsidP="00E60EA5">
      <w:pPr>
        <w:jc w:val="both"/>
        <w:rPr>
          <w:b/>
          <w:bCs/>
          <w:color w:val="156082" w:themeColor="accent1"/>
          <w:sz w:val="28"/>
          <w:szCs w:val="28"/>
        </w:rPr>
      </w:pPr>
      <w:r w:rsidRPr="00E60EA5">
        <w:rPr>
          <w:b/>
          <w:bCs/>
          <w:color w:val="156082" w:themeColor="accent1"/>
          <w:sz w:val="28"/>
          <w:szCs w:val="28"/>
        </w:rPr>
        <w:t>Implementing Git-Based Version Control</w:t>
      </w:r>
    </w:p>
    <w:p w14:paraId="60404E62" w14:textId="0C293A0C" w:rsidR="00E60EA5" w:rsidRPr="00E60EA5" w:rsidRDefault="00E60EA5" w:rsidP="00E60EA5">
      <w:pPr>
        <w:jc w:val="both"/>
      </w:pPr>
      <w:r>
        <w:t xml:space="preserve">            </w:t>
      </w:r>
      <w:r w:rsidRPr="00E60EA5">
        <w:t>With the report definitions now in text format, developers can use GitHub to track every modification. The following workflow outlines the standard practice for managing these files.</w:t>
      </w:r>
    </w:p>
    <w:p w14:paraId="1E0BE955" w14:textId="77777777" w:rsidR="00E60EA5" w:rsidRPr="00E60EA5" w:rsidRDefault="00E60EA5" w:rsidP="00E60EA5">
      <w:pPr>
        <w:jc w:val="both"/>
        <w:rPr>
          <w:b/>
          <w:bCs/>
        </w:rPr>
      </w:pPr>
      <w:r w:rsidRPr="00E60EA5">
        <w:rPr>
          <w:b/>
          <w:bCs/>
        </w:rPr>
        <w:t>1. Tool Selection</w:t>
      </w:r>
    </w:p>
    <w:p w14:paraId="4A0332A7" w14:textId="77777777" w:rsidR="00E60EA5" w:rsidRPr="00E60EA5" w:rsidRDefault="00E60EA5" w:rsidP="00E60EA5">
      <w:pPr>
        <w:jc w:val="both"/>
      </w:pPr>
      <w:r w:rsidRPr="00E60EA5">
        <w:t>While several tools exist for version control, the following are common options:</w:t>
      </w:r>
    </w:p>
    <w:p w14:paraId="77BB0329" w14:textId="77777777" w:rsidR="00E60EA5" w:rsidRPr="00E60EA5" w:rsidRDefault="00E60EA5" w:rsidP="00E60EA5">
      <w:pPr>
        <w:numPr>
          <w:ilvl w:val="0"/>
          <w:numId w:val="4"/>
        </w:numPr>
        <w:jc w:val="both"/>
      </w:pPr>
      <w:r w:rsidRPr="00E60EA5">
        <w:rPr>
          <w:b/>
          <w:bCs/>
        </w:rPr>
        <w:t>GitHub Desktop:</w:t>
      </w:r>
      <w:r w:rsidRPr="00E60EA5">
        <w:t> Recommended for its user-friendly interface and ease of tracking local directory changes.</w:t>
      </w:r>
    </w:p>
    <w:p w14:paraId="5C753B92" w14:textId="77777777" w:rsidR="00E60EA5" w:rsidRPr="00E60EA5" w:rsidRDefault="00E60EA5" w:rsidP="00E60EA5">
      <w:pPr>
        <w:numPr>
          <w:ilvl w:val="0"/>
          <w:numId w:val="4"/>
        </w:numPr>
        <w:jc w:val="both"/>
      </w:pPr>
      <w:r w:rsidRPr="00E60EA5">
        <w:rPr>
          <w:b/>
          <w:bCs/>
        </w:rPr>
        <w:t>Visual Studio:</w:t>
      </w:r>
      <w:r w:rsidRPr="00E60EA5">
        <w:t> Offers native Git integration.</w:t>
      </w:r>
    </w:p>
    <w:p w14:paraId="1659A4A6" w14:textId="61D38AF2" w:rsidR="00E60EA5" w:rsidRDefault="00E60EA5" w:rsidP="00E60EA5">
      <w:pPr>
        <w:numPr>
          <w:ilvl w:val="0"/>
          <w:numId w:val="4"/>
        </w:numPr>
        <w:jc w:val="both"/>
      </w:pPr>
      <w:r w:rsidRPr="00E60EA5">
        <w:rPr>
          <w:b/>
          <w:bCs/>
        </w:rPr>
        <w:t>Git Bash:</w:t>
      </w:r>
      <w:r w:rsidRPr="00E60EA5">
        <w:t> A terminal-based tool for users who prefer command-line interfaces.</w:t>
      </w:r>
    </w:p>
    <w:p w14:paraId="1C68CE8E" w14:textId="77777777" w:rsidR="00E60EA5" w:rsidRPr="00E60EA5" w:rsidRDefault="00E60EA5" w:rsidP="00E60EA5">
      <w:pPr>
        <w:jc w:val="both"/>
        <w:rPr>
          <w:rFonts w:eastAsia="Times New Roman" w:cs="Times New Roman"/>
          <w:b/>
          <w:bCs/>
          <w:color w:val="303030"/>
          <w:kern w:val="0"/>
          <w:lang w:eastAsia="en-IN"/>
          <w14:ligatures w14:val="none"/>
        </w:rPr>
      </w:pPr>
      <w:r w:rsidRPr="00E60EA5">
        <w:rPr>
          <w:rFonts w:eastAsia="Times New Roman" w:cs="Times New Roman"/>
          <w:b/>
          <w:bCs/>
          <w:color w:val="303030"/>
          <w:kern w:val="0"/>
          <w:lang w:eastAsia="en-IN"/>
          <w14:ligatures w14:val="none"/>
        </w:rPr>
        <w:t xml:space="preserve">2. </w:t>
      </w:r>
      <w:r w:rsidRPr="00E60EA5">
        <w:rPr>
          <w:rFonts w:cs="Times New Roman"/>
          <w:b/>
          <w:bCs/>
        </w:rPr>
        <w:t>Creating</w:t>
      </w:r>
      <w:r w:rsidRPr="00E60EA5">
        <w:rPr>
          <w:rFonts w:eastAsia="Times New Roman" w:cs="Times New Roman"/>
          <w:b/>
          <w:bCs/>
          <w:color w:val="303030"/>
          <w:kern w:val="0"/>
          <w:lang w:eastAsia="en-IN"/>
          <w14:ligatures w14:val="none"/>
        </w:rPr>
        <w:t xml:space="preserve"> a </w:t>
      </w:r>
      <w:r w:rsidRPr="00E60EA5">
        <w:rPr>
          <w:rFonts w:cs="Times New Roman"/>
          <w:b/>
          <w:bCs/>
        </w:rPr>
        <w:t>Repository</w:t>
      </w:r>
    </w:p>
    <w:p w14:paraId="7BC8F0AE" w14:textId="772B5299" w:rsidR="00E60EA5" w:rsidRDefault="00E60EA5" w:rsidP="00E60EA5">
      <w:pPr>
        <w:spacing w:after="0" w:line="240" w:lineRule="auto"/>
        <w:jc w:val="both"/>
        <w:rPr>
          <w:rFonts w:eastAsia="Times New Roman" w:cs="Times New Roman"/>
          <w:color w:val="303030"/>
          <w:kern w:val="0"/>
          <w:lang w:eastAsia="en-IN"/>
          <w14:ligatures w14:val="none"/>
        </w:rPr>
      </w:pPr>
      <w:r>
        <w:rPr>
          <w:rFonts w:eastAsia="Times New Roman" w:cs="Times New Roman"/>
          <w:color w:val="303030"/>
          <w:kern w:val="0"/>
          <w:lang w:eastAsia="en-IN"/>
          <w14:ligatures w14:val="none"/>
        </w:rPr>
        <w:t xml:space="preserve">          </w:t>
      </w:r>
      <w:r w:rsidRPr="00E60EA5">
        <w:rPr>
          <w:rFonts w:eastAsia="Times New Roman" w:cs="Times New Roman"/>
          <w:color w:val="303030"/>
          <w:kern w:val="0"/>
          <w:lang w:eastAsia="en-IN"/>
          <w14:ligatures w14:val="none"/>
        </w:rPr>
        <w:t>To begin, the developer must initialize a Git repository within the project folder. This process links the local file directory to GitHub, allowing the software to monitor changes. An "initial commit" is typically performed to capture the baseline state of all files in the project.</w:t>
      </w:r>
    </w:p>
    <w:p w14:paraId="337D6914" w14:textId="77777777" w:rsidR="0035325E" w:rsidRDefault="0035325E" w:rsidP="00E60EA5">
      <w:pPr>
        <w:spacing w:after="0" w:line="240" w:lineRule="auto"/>
        <w:jc w:val="both"/>
        <w:rPr>
          <w:rFonts w:eastAsia="Times New Roman" w:cs="Times New Roman"/>
          <w:color w:val="303030"/>
          <w:kern w:val="0"/>
          <w:lang w:eastAsia="en-IN"/>
          <w14:ligatures w14:val="none"/>
        </w:rPr>
      </w:pPr>
    </w:p>
    <w:p w14:paraId="6728F33D" w14:textId="71D3F1EC" w:rsidR="0035325E" w:rsidRDefault="002A740A" w:rsidP="002A740A">
      <w:pPr>
        <w:jc w:val="both"/>
      </w:pPr>
      <w:r>
        <w:t xml:space="preserve">               We want to able to commit and publish all of the changes into our repository and give us the ability to revert any of the changes that we made to previous versions so these three would be key things that will benefits us when we are developing Bi reports. </w:t>
      </w:r>
    </w:p>
    <w:p w14:paraId="4FF17600" w14:textId="77777777" w:rsidR="002A740A" w:rsidRPr="002A740A" w:rsidRDefault="002A740A" w:rsidP="002A740A">
      <w:pPr>
        <w:jc w:val="both"/>
      </w:pPr>
    </w:p>
    <w:p w14:paraId="49BBC06F" w14:textId="77777777" w:rsidR="0035325E" w:rsidRDefault="0035325E" w:rsidP="00E60EA5">
      <w:pPr>
        <w:spacing w:after="0" w:line="240" w:lineRule="auto"/>
        <w:jc w:val="both"/>
        <w:rPr>
          <w:rFonts w:eastAsia="Times New Roman" w:cs="Times New Roman"/>
          <w:color w:val="303030"/>
          <w:kern w:val="0"/>
          <w:lang w:eastAsia="en-IN"/>
          <w14:ligatures w14:val="none"/>
        </w:rPr>
      </w:pPr>
    </w:p>
    <w:p w14:paraId="18159504" w14:textId="5D66A70F" w:rsidR="0035325E" w:rsidRDefault="0035325E" w:rsidP="00E60EA5">
      <w:pPr>
        <w:spacing w:after="0" w:line="240" w:lineRule="auto"/>
        <w:jc w:val="both"/>
        <w:rPr>
          <w:rFonts w:eastAsia="Times New Roman" w:cs="Times New Roman"/>
          <w:color w:val="303030"/>
          <w:kern w:val="0"/>
          <w:lang w:eastAsia="en-IN"/>
          <w14:ligatures w14:val="none"/>
        </w:rPr>
      </w:pPr>
      <w:r>
        <w:rPr>
          <w:rFonts w:eastAsia="Times New Roman" w:cs="Times New Roman"/>
          <w:color w:val="303030"/>
          <w:kern w:val="0"/>
          <w:lang w:eastAsia="en-IN"/>
          <w14:ligatures w14:val="none"/>
        </w:rPr>
        <w:lastRenderedPageBreak/>
        <w:t xml:space="preserve">Link: - </w:t>
      </w:r>
      <w:hyperlink r:id="rId12" w:history="1">
        <w:r w:rsidRPr="0035325E">
          <w:rPr>
            <w:rStyle w:val="Hyperlink"/>
            <w:rFonts w:eastAsia="Times New Roman" w:cs="Times New Roman"/>
            <w:kern w:val="0"/>
            <w:lang w:eastAsia="en-IN"/>
            <w14:ligatures w14:val="none"/>
          </w:rPr>
          <w:t>GitHub</w:t>
        </w:r>
      </w:hyperlink>
      <w:r>
        <w:rPr>
          <w:rFonts w:eastAsia="Times New Roman" w:cs="Times New Roman"/>
          <w:color w:val="303030"/>
          <w:kern w:val="0"/>
          <w:lang w:eastAsia="en-IN"/>
          <w14:ligatures w14:val="none"/>
        </w:rPr>
        <w:t xml:space="preserve"> </w:t>
      </w:r>
    </w:p>
    <w:p w14:paraId="39BB701A" w14:textId="272B8471" w:rsidR="00E60EA5" w:rsidRDefault="00A80EA0" w:rsidP="00E60EA5">
      <w:pPr>
        <w:jc w:val="both"/>
      </w:pPr>
      <w:r>
        <w:rPr>
          <w:noProof/>
        </w:rPr>
        <mc:AlternateContent>
          <mc:Choice Requires="wps">
            <w:drawing>
              <wp:anchor distT="0" distB="0" distL="114300" distR="114300" simplePos="0" relativeHeight="251664384" behindDoc="0" locked="0" layoutInCell="1" allowOverlap="1" wp14:anchorId="4B84B4DF" wp14:editId="02AD8756">
                <wp:simplePos x="0" y="0"/>
                <wp:positionH relativeFrom="column">
                  <wp:posOffset>757806</wp:posOffset>
                </wp:positionH>
                <wp:positionV relativeFrom="paragraph">
                  <wp:posOffset>1044330</wp:posOffset>
                </wp:positionV>
                <wp:extent cx="366319" cy="111854"/>
                <wp:effectExtent l="0" t="0" r="15240" b="21590"/>
                <wp:wrapNone/>
                <wp:docPr id="1996116208" name="Rectangle 21"/>
                <wp:cNvGraphicFramePr/>
                <a:graphic xmlns:a="http://schemas.openxmlformats.org/drawingml/2006/main">
                  <a:graphicData uri="http://schemas.microsoft.com/office/word/2010/wordprocessingShape">
                    <wps:wsp>
                      <wps:cNvSpPr/>
                      <wps:spPr>
                        <a:xfrm>
                          <a:off x="0" y="0"/>
                          <a:ext cx="366319" cy="111854"/>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15C3BD" id="Rectangle 21" o:spid="_x0000_s1026" style="position:absolute;margin-left:59.65pt;margin-top:82.25pt;width:28.85pt;height:8.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oQIsAIAAOwFAAAOAAAAZHJzL2Uyb0RvYy54bWysVNtOGzEQfa/Uf7D8XjYbEgoRGxRBqSoh&#10;QEDF88RrZy15Pa7t3Pr1HXs3CaWtVKq+eMc7F8+cmTPnF5vWsJX0QaOteHk04ExagbW2i4p/fbr+&#10;cMpZiGBrMGhlxbcy8Ivp+3fnazeRQ2zQ1NIzCmLDZO0q3sToJkURRCNbCEfopCWlQt9CpKtfFLWH&#10;NUVvTTEcDE6KNfraeRQyBPp71Sn5NMdXSop4p1SQkZmKU24xnz6f83QW03OYLDy4Ros+DfiHLFrQ&#10;lh7dh7qCCGzp9S+hWi08BlTxSGBboFJayFwDVVMOXlXz2ICTuRYCJ7g9TOH/hRW3q0d37wmGtQuT&#10;QGKqYqN8m76UH9tksLZ7sOQmMkE/j09OjsszzgSpyrI8HY8SmMXB2fkQP0tsWRIq7qkXGSJY3YTY&#10;me5M0lsWr7UxuR/GsnXFz8bDMYUHmgplIJLYurriwS44A7OgcRPR54gBja6Td4qTR0deGs9WQE0H&#10;IaSNwz63nyzT61cQms4wq7p58Li0dc6kkVB/sjWLW0fDa2mEeUqtlTVnRlIKScqWEbT5G0sCyFjC&#10;6QB3luLWyJS9sQ9SMV1n1Lty/GKequmGllhFY7wb3RyMHJKhovrf6Nu7JG+ZufJG/71Tfh9t3Pu3&#10;2mLfm8TkP7VDdT47ODoQEh5zrLf3VDN2hA1OXGvq1g2EeA+eGEog0NaJd3Qog9QS7CXOGvTff/c/&#10;2RNxSEs9JMbTKH1bgqeOmi+WKHVWjkZpReTLaPxxSBf/UjN/qbHL9hJpvkrab05kMdlHsxOVx/aZ&#10;ltMsvUoqsILe7oa2v1zGrqm03oSczbIZrQUH8cY+OpGCJ2TTnD5tnsG7nkqROHiLu+0Ak1eM6myT&#10;p8XZMqLSmW4HXHu8aaVkwvbrL+2sl/dsdVjS0x8AAAD//wMAUEsDBBQABgAIAAAAIQDug/5v4AAA&#10;AAsBAAAPAAAAZHJzL2Rvd25yZXYueG1sTI/BTsMwEETvSPyDtUjcqJOWNm0apwpI3JBQAxU9OrGJ&#10;I+J1ZLtt+Hu2J7jNaJ9mZ4rdZAd21j70DgWkswSYxtapHjsBH+8vD2tgIUpUcnCoBfzoALvy9qaQ&#10;uXIX3OtzHTtGIRhyKcDEOOach9ZoK8PMjRrp9uW8lZGs77jy8kLhduDzJFlxK3ukD0aO+tno9rs+&#10;WQFV8/nWpE+H5fSatYuqPmTmePRC3N9N1RZY1FP8g+Fan6pDSZ0ad0IV2EA+3SwIJbF6XAK7EllG&#10;6xoS63kKvCz4/w3lLwAAAP//AwBQSwECLQAUAAYACAAAACEAtoM4kv4AAADhAQAAEwAAAAAAAAAA&#10;AAAAAAAAAAAAW0NvbnRlbnRfVHlwZXNdLnhtbFBLAQItABQABgAIAAAAIQA4/SH/1gAAAJQBAAAL&#10;AAAAAAAAAAAAAAAAAC8BAABfcmVscy8ucmVsc1BLAQItABQABgAIAAAAIQBYpoQIsAIAAOwFAAAO&#10;AAAAAAAAAAAAAAAAAC4CAABkcnMvZTJvRG9jLnhtbFBLAQItABQABgAIAAAAIQDug/5v4AAAAAsB&#10;AAAPAAAAAAAAAAAAAAAAAAoFAABkcnMvZG93bnJldi54bWxQSwUGAAAAAAQABADzAAAAFwYAAAAA&#10;" filled="f" strokecolor="#e97132 [3205]">
                <v:stroke joinstyle="round"/>
              </v:rect>
            </w:pict>
          </mc:Fallback>
        </mc:AlternateContent>
      </w:r>
      <w:r>
        <w:rPr>
          <w:noProof/>
        </w:rPr>
        <mc:AlternateContent>
          <mc:Choice Requires="wps">
            <w:drawing>
              <wp:anchor distT="0" distB="0" distL="114300" distR="114300" simplePos="0" relativeHeight="251663360" behindDoc="0" locked="0" layoutInCell="1" allowOverlap="1" wp14:anchorId="4651B1AB" wp14:editId="562D98BA">
                <wp:simplePos x="0" y="0"/>
                <wp:positionH relativeFrom="column">
                  <wp:posOffset>220910</wp:posOffset>
                </wp:positionH>
                <wp:positionV relativeFrom="paragraph">
                  <wp:posOffset>93578</wp:posOffset>
                </wp:positionV>
                <wp:extent cx="374708" cy="72705"/>
                <wp:effectExtent l="0" t="0" r="25400" b="22860"/>
                <wp:wrapNone/>
                <wp:docPr id="496450688" name="Rectangle 20"/>
                <wp:cNvGraphicFramePr/>
                <a:graphic xmlns:a="http://schemas.openxmlformats.org/drawingml/2006/main">
                  <a:graphicData uri="http://schemas.microsoft.com/office/word/2010/wordprocessingShape">
                    <wps:wsp>
                      <wps:cNvSpPr/>
                      <wps:spPr>
                        <a:xfrm>
                          <a:off x="0" y="0"/>
                          <a:ext cx="374708" cy="72705"/>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42D876" id="Rectangle 20" o:spid="_x0000_s1026" style="position:absolute;margin-left:17.4pt;margin-top:7.35pt;width:29.5pt;height:5.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sQZrgIAAOsFAAAOAAAAZHJzL2Uyb0RvYy54bWysVNtuEzEQfUfiHyy/001CQmjUTRW1FCFV&#10;tKJFfZ547awl22Ns58bXM/Zu0lJAoogX73jn4pkzc+bsfGcN28gQNbqaD08GnEknsNFuVfOv91dv&#10;3nMWE7gGDDpZ872M/Hz++tXZ1s/kCFs0jQyMgrg42/qatyn5WVVF0UoL8QS9dKRUGCwkuoZV1QTY&#10;UnRrqtFg8K7aYmh8QCFjpL+XnZLPS3ylpEg3SkWZmKk55ZbKGcq5zGc1P4PZKoBvtejTgH/IwoJ2&#10;9Ogx1CUkYOugfwlltQgYUaUTgbZCpbSQpQaqZjh4Vs1dC16WWgic6I8wxf8XVnze3PnbQDBsfZxF&#10;EnMVOxVs/lJ+bFfA2h/BkrvEBP18Ox1PB9RdQarpaDqYZCyrR18fYvoo0bIs1DxQKwpCsLmOqTM9&#10;mOSnHF5pY0o7jGPbmp9ORhOKDjQUykAi0fqm5tGtOAOzomkTKZSIEY1usneOUyZHXpjANkA9ByGk&#10;S6M+t58s8+uXENvOsKi6cQi4dk3JpJXQfHANS3tPs+tognlOzcqGMyMphSwVywTa/I0lAWQc4fSI&#10;dpHS3sicvXFfpGK6KaB35YTVMlfTzSyRiqb4MLklGDlkQ0X1v9C3d8neslDlhf5Hp/I+unT0t9ph&#10;35tM5D+1Q3U+Bzg6EDIeS2z2t1QzdnyNXlxp6tY1xHQLgQhKINDSSTd0KIPUEuwlzloM33/3P9sT&#10;b0hLPSTC0yh9W0OgjppPjhh1OhyP84Yol/FkOqJLeKpZPtW4tb1Amq8hrTcvipjtkzmIKqB9oN20&#10;yK+SCpygt7uh7S8XqWsqbTchF4tiRlvBQ7p2d17k4BnZPKf3uwcIvqdSIgp+xsNygNkzRnW22dPh&#10;Yp1Q6UK3R1x7vGmjFML22y+vrKf3YvW4o+c/AAAA//8DAFBLAwQUAAYACAAAACEAxtedX9wAAAAH&#10;AQAADwAAAGRycy9kb3ducmV2LnhtbEyOzU7DMBCE70i8g7VI3KiTpjRtiFMFJG5IqIGKHp3YxBHx&#10;OrLdNrw9ywmO86OZr9zNdmRn7cPgUEC6SIBp7JwasBfw/vZ8twEWokQlR4dawLcOsKuur0pZKHfB&#10;vT43sWc0gqGQAkyMU8F56Iy2MizcpJGyT+etjCR9z5WXFxq3I18myZpbOSA9GDnpJ6O7r+ZkBdTt&#10;x2ubPh7u55e8y+rmkJvj0QtxezPXD8CinuNfGX7xCR0qYmrdCVVgo4BsReSR/FUOjPJtRroVsFyn&#10;wKuS/+evfgAAAP//AwBQSwECLQAUAAYACAAAACEAtoM4kv4AAADhAQAAEwAAAAAAAAAAAAAAAAAA&#10;AAAAW0NvbnRlbnRfVHlwZXNdLnhtbFBLAQItABQABgAIAAAAIQA4/SH/1gAAAJQBAAALAAAAAAAA&#10;AAAAAAAAAC8BAABfcmVscy8ucmVsc1BLAQItABQABgAIAAAAIQAGysQZrgIAAOsFAAAOAAAAAAAA&#10;AAAAAAAAAC4CAABkcnMvZTJvRG9jLnhtbFBLAQItABQABgAIAAAAIQDG151f3AAAAAcBAAAPAAAA&#10;AAAAAAAAAAAAAAgFAABkcnMvZG93bnJldi54bWxQSwUGAAAAAAQABADzAAAAEQYAAAAA&#10;" filled="f" strokecolor="#e97132 [3205]">
                <v:stroke joinstyle="round"/>
              </v:rect>
            </w:pict>
          </mc:Fallback>
        </mc:AlternateContent>
      </w:r>
      <w:r w:rsidR="0083715C" w:rsidRPr="0083715C">
        <w:rPr>
          <w:noProof/>
        </w:rPr>
        <w:drawing>
          <wp:inline distT="0" distB="0" distL="0" distR="0" wp14:anchorId="4E1CC33F" wp14:editId="2E48F10A">
            <wp:extent cx="3066104" cy="1718187"/>
            <wp:effectExtent l="0" t="0" r="1270" b="0"/>
            <wp:docPr id="27036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63929" name=""/>
                    <pic:cNvPicPr/>
                  </pic:nvPicPr>
                  <pic:blipFill>
                    <a:blip r:embed="rId13"/>
                    <a:stretch>
                      <a:fillRect/>
                    </a:stretch>
                  </pic:blipFill>
                  <pic:spPr>
                    <a:xfrm>
                      <a:off x="0" y="0"/>
                      <a:ext cx="3115028" cy="1745603"/>
                    </a:xfrm>
                    <a:prstGeom prst="rect">
                      <a:avLst/>
                    </a:prstGeom>
                  </pic:spPr>
                </pic:pic>
              </a:graphicData>
            </a:graphic>
          </wp:inline>
        </w:drawing>
      </w:r>
    </w:p>
    <w:p w14:paraId="20D58EB0" w14:textId="010EF529" w:rsidR="0035325E" w:rsidRDefault="0035325E" w:rsidP="00E60EA5">
      <w:pPr>
        <w:jc w:val="both"/>
      </w:pPr>
      <w:r>
        <w:t>Create New Repository:</w:t>
      </w:r>
    </w:p>
    <w:p w14:paraId="34634CE7" w14:textId="1BC05233" w:rsidR="002A740A" w:rsidRDefault="002A740A" w:rsidP="00E60EA5">
      <w:pPr>
        <w:jc w:val="both"/>
      </w:pPr>
      <w:r>
        <w:t>GitHub Desktop.</w:t>
      </w:r>
    </w:p>
    <w:p w14:paraId="69EE05D9" w14:textId="7C43693E" w:rsidR="0035325E" w:rsidRDefault="00A80EA0" w:rsidP="00E60EA5">
      <w:pPr>
        <w:jc w:val="both"/>
      </w:pPr>
      <w:r>
        <w:rPr>
          <w:noProof/>
        </w:rPr>
        <mc:AlternateContent>
          <mc:Choice Requires="wps">
            <w:drawing>
              <wp:anchor distT="0" distB="0" distL="114300" distR="114300" simplePos="0" relativeHeight="251665408" behindDoc="0" locked="0" layoutInCell="1" allowOverlap="1" wp14:anchorId="4129798B" wp14:editId="1C43DCC9">
                <wp:simplePos x="0" y="0"/>
                <wp:positionH relativeFrom="column">
                  <wp:posOffset>1417739</wp:posOffset>
                </wp:positionH>
                <wp:positionV relativeFrom="paragraph">
                  <wp:posOffset>412651</wp:posOffset>
                </wp:positionV>
                <wp:extent cx="875252" cy="151002"/>
                <wp:effectExtent l="0" t="0" r="20320" b="20955"/>
                <wp:wrapNone/>
                <wp:docPr id="1915542687" name="Rectangle 22"/>
                <wp:cNvGraphicFramePr/>
                <a:graphic xmlns:a="http://schemas.openxmlformats.org/drawingml/2006/main">
                  <a:graphicData uri="http://schemas.microsoft.com/office/word/2010/wordprocessingShape">
                    <wps:wsp>
                      <wps:cNvSpPr/>
                      <wps:spPr>
                        <a:xfrm>
                          <a:off x="0" y="0"/>
                          <a:ext cx="875252" cy="151002"/>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187A8D" id="Rectangle 22" o:spid="_x0000_s1026" style="position:absolute;margin-left:111.65pt;margin-top:32.5pt;width:68.9pt;height:11.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K7hrQIAAOwFAAAOAAAAZHJzL2Uyb0RvYy54bWysVNtOGzEQfa/Uf7D8XjaJSIGIDYqgVJUQ&#10;IKDieeK1s5Zsj2s7t359x95NQmkrlaov3vHOxTNn5sz5xcYatpIhanQ1Hx4NOJNOYKPdouZfn64/&#10;nHIWE7gGDDpZ862M/GL6/t352k/kCFs0jQyMgrg4Wfuatyn5SVVF0UoL8Qi9dKRUGCwkuoZF1QRY&#10;U3RrqtFg8LFaY2h8QCFjpL9XnZJPS3ylpEh3SkWZmKk55ZbKGco5z2c1PYfJIoBvtejTgH/IwoJ2&#10;9Og+1BUkYMugfwlltQgYUaUjgbZCpbSQpQaqZjh4Vc1jC16WWgic6Pcwxf8XVtyuHv19IBjWPk4i&#10;ibmKjQo2fyk/tilgbfdgyU1ign6enoxH4xFnglTD8XAwGGUwq4OzDzF9lmhZFmoeqBcFIljdxNSZ&#10;7kzyWw6vtTGlH8axdc3PKD6FB5oKZSCRaH1T8+gWnIFZ0LiJFErEiEY32TvHKaMjL01gK6CmgxDS&#10;pV1uP1nm168gtp1hUXXzEHDpmpJJK6H55BqWtp6G19EI85yalQ1nRlIKWSqWCbT5G0sCyDjC6QB3&#10;kdLWyJy9cQ9SMd0U1LtywmKeq+mGllhFY7wb3RKMHLKhovrf6Nu7ZG9ZuPJG/71TeR9d2vtb7bDv&#10;TWbyn9qhOp8dHB0IGY85Ntt7qhk7wkYvrjV16wZiuodADCUQaOukOzqUQWoJ9hJnLYbvv/uf7Yk4&#10;pKUeEuNplL4tIVBHzRdHlDobHh/nFVEux+OTEV3CS838pcYt7SXSfA1pv3lRxGyfzE5UAe0zLadZ&#10;fpVU4AS93Q1tf7lMXVNpvQk5mxUzWgse0o179CIHz8jmOX3aPEPwPZUScfAWd9sBJq8Y1dlmT4ez&#10;ZUKlC90OuPZ400ophO3XX95ZL+/F6rCkpz8AAAD//wMAUEsDBBQABgAIAAAAIQBtHAEF3wAAAAkB&#10;AAAPAAAAZHJzL2Rvd25yZXYueG1sTI9NS8QwFEX3gv8hPMGdk34wnVKbDlVwJ4jVwVmmzbMpNklJ&#10;MjP13/tc6fLxDveeW+9XM7Mz+jA5KyDdJMDQDk5NdhTw/vZ0VwILUVolZ2dRwDcG2DfXV7WslLvY&#10;Vzx3cWQUYkMlBegYl4rzMGg0MmzcgpZ+n84bGen0I1deXijczDxLkoIbOVlq0HLBR43DV3cyAtr+&#10;46VPHw7b9Xk35G132Onj0Qtxe7O298AirvEPhl99UoeGnHp3siqwWUCW5TmhAootbSIgL9IUWC+g&#10;LEvgTc3/L2h+AAAA//8DAFBLAQItABQABgAIAAAAIQC2gziS/gAAAOEBAAATAAAAAAAAAAAAAAAA&#10;AAAAAABbQ29udGVudF9UeXBlc10ueG1sUEsBAi0AFAAGAAgAAAAhADj9If/WAAAAlAEAAAsAAAAA&#10;AAAAAAAAAAAALwEAAF9yZWxzLy5yZWxzUEsBAi0AFAAGAAgAAAAhAIEsruGtAgAA7AUAAA4AAAAA&#10;AAAAAAAAAAAALgIAAGRycy9lMm9Eb2MueG1sUEsBAi0AFAAGAAgAAAAhAG0cAQXfAAAACQEAAA8A&#10;AAAAAAAAAAAAAAAABwUAAGRycy9kb3ducmV2LnhtbFBLBQYAAAAABAAEAPMAAAATBgAAAAA=&#10;" filled="f" strokecolor="#e97132 [3205]">
                <v:stroke joinstyle="round"/>
              </v:rect>
            </w:pict>
          </mc:Fallback>
        </mc:AlternateContent>
      </w:r>
      <w:r w:rsidR="0035325E">
        <w:rPr>
          <w:noProof/>
        </w:rPr>
        <w:drawing>
          <wp:inline distT="0" distB="0" distL="0" distR="0" wp14:anchorId="0841B69F" wp14:editId="46F4781E">
            <wp:extent cx="2639961" cy="1600180"/>
            <wp:effectExtent l="0" t="0" r="8255" b="635"/>
            <wp:docPr id="121769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97564" name=""/>
                    <pic:cNvPicPr/>
                  </pic:nvPicPr>
                  <pic:blipFill>
                    <a:blip r:embed="rId14"/>
                    <a:stretch>
                      <a:fillRect/>
                    </a:stretch>
                  </pic:blipFill>
                  <pic:spPr>
                    <a:xfrm>
                      <a:off x="0" y="0"/>
                      <a:ext cx="2639961" cy="1600180"/>
                    </a:xfrm>
                    <a:prstGeom prst="rect">
                      <a:avLst/>
                    </a:prstGeom>
                  </pic:spPr>
                </pic:pic>
              </a:graphicData>
            </a:graphic>
          </wp:inline>
        </w:drawing>
      </w:r>
    </w:p>
    <w:p w14:paraId="6CC0390D" w14:textId="1D6507D2" w:rsidR="00E60EA5" w:rsidRDefault="002A740A" w:rsidP="008972E8">
      <w:pPr>
        <w:jc w:val="both"/>
        <w:rPr>
          <w:lang w:val="en-US"/>
        </w:rPr>
      </w:pPr>
      <w:r>
        <w:rPr>
          <w:lang w:val="en-US"/>
        </w:rPr>
        <w:t xml:space="preserve">If we have </w:t>
      </w:r>
      <w:r w:rsidR="00BB2867">
        <w:rPr>
          <w:lang w:val="en-US"/>
        </w:rPr>
        <w:t>an</w:t>
      </w:r>
      <w:r>
        <w:rPr>
          <w:lang w:val="en-US"/>
        </w:rPr>
        <w:t xml:space="preserve"> Existing Repository, click the </w:t>
      </w:r>
      <w:r w:rsidRPr="002A740A">
        <w:rPr>
          <w:b/>
          <w:bCs/>
          <w:lang w:val="en-US"/>
        </w:rPr>
        <w:t>“Add an Existing Repository”</w:t>
      </w:r>
      <w:r>
        <w:rPr>
          <w:lang w:val="en-US"/>
        </w:rPr>
        <w:t xml:space="preserve"> File. </w:t>
      </w:r>
    </w:p>
    <w:p w14:paraId="3F03AA01" w14:textId="283FA952" w:rsidR="002A740A" w:rsidRDefault="002A740A" w:rsidP="008972E8">
      <w:pPr>
        <w:jc w:val="both"/>
        <w:rPr>
          <w:lang w:val="en-US"/>
        </w:rPr>
      </w:pPr>
      <w:r>
        <w:rPr>
          <w:lang w:val="en-US"/>
        </w:rPr>
        <w:t xml:space="preserve">                  </w:t>
      </w:r>
      <w:r w:rsidR="00477AA8">
        <w:rPr>
          <w:lang w:val="en-US"/>
        </w:rPr>
        <w:t xml:space="preserve"> </w:t>
      </w:r>
      <w:r w:rsidR="0082680E">
        <w:rPr>
          <w:lang w:val="en-US"/>
        </w:rPr>
        <w:t>And it open up</w:t>
      </w:r>
      <w:r w:rsidR="00477AA8">
        <w:rPr>
          <w:lang w:val="en-US"/>
        </w:rPr>
        <w:t xml:space="preserve"> </w:t>
      </w:r>
      <w:r w:rsidR="00483EFB">
        <w:rPr>
          <w:lang w:val="en-US"/>
        </w:rPr>
        <w:t>“</w:t>
      </w:r>
      <w:r w:rsidR="00477AA8">
        <w:rPr>
          <w:lang w:val="en-US"/>
        </w:rPr>
        <w:t>add local repository</w:t>
      </w:r>
      <w:r w:rsidR="00483EFB">
        <w:rPr>
          <w:lang w:val="en-US"/>
        </w:rPr>
        <w:t>”</w:t>
      </w:r>
      <w:r w:rsidR="00477AA8">
        <w:rPr>
          <w:lang w:val="en-US"/>
        </w:rPr>
        <w:t xml:space="preserve"> for  local path. </w:t>
      </w:r>
    </w:p>
    <w:p w14:paraId="60082972" w14:textId="45684179" w:rsidR="00BB2867" w:rsidRDefault="00A80EA0" w:rsidP="008972E8">
      <w:pPr>
        <w:jc w:val="both"/>
        <w:rPr>
          <w:lang w:val="en-US"/>
        </w:rPr>
      </w:pPr>
      <w:r>
        <w:rPr>
          <w:noProof/>
          <w:lang w:val="en-US"/>
        </w:rPr>
        <mc:AlternateContent>
          <mc:Choice Requires="wps">
            <w:drawing>
              <wp:anchor distT="0" distB="0" distL="114300" distR="114300" simplePos="0" relativeHeight="251666432" behindDoc="0" locked="0" layoutInCell="1" allowOverlap="1" wp14:anchorId="4BA499FF" wp14:editId="3593D33B">
                <wp:simplePos x="0" y="0"/>
                <wp:positionH relativeFrom="column">
                  <wp:posOffset>237688</wp:posOffset>
                </wp:positionH>
                <wp:positionV relativeFrom="paragraph">
                  <wp:posOffset>477287</wp:posOffset>
                </wp:positionV>
                <wp:extent cx="1563149" cy="285226"/>
                <wp:effectExtent l="0" t="0" r="18415" b="19685"/>
                <wp:wrapNone/>
                <wp:docPr id="952587065" name="Rectangle 23"/>
                <wp:cNvGraphicFramePr/>
                <a:graphic xmlns:a="http://schemas.openxmlformats.org/drawingml/2006/main">
                  <a:graphicData uri="http://schemas.microsoft.com/office/word/2010/wordprocessingShape">
                    <wps:wsp>
                      <wps:cNvSpPr/>
                      <wps:spPr>
                        <a:xfrm>
                          <a:off x="0" y="0"/>
                          <a:ext cx="1563149" cy="285226"/>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ABBF48" id="Rectangle 23" o:spid="_x0000_s1026" style="position:absolute;margin-left:18.7pt;margin-top:37.6pt;width:123.1pt;height:22.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6psQIAAO0FAAAOAAAAZHJzL2Uyb0RvYy54bWysVNtu2zAMfR+wfxD0vjrxkq4N6hRBuw4D&#10;ijZYO/SZkaVYgCxqknLb14+SnaTrNmAd9iJT5kXkIQ8vLretYWvpg0Zb8eHJgDNpBdbaLiv+9fHm&#10;3RlnIYKtwaCVFd/JwC+nb99cbNxEltigqaVnFMSGycZVvInRTYoiiEa2EE7QSUtKhb6FSFe/LGoP&#10;G4remqIcDE6LDfraeRQyBPp73Sn5NMdXSop4r1SQkZmKU24xnz6fi3QW0wuYLD24Ros+DfiHLFrQ&#10;lh49hLqGCGzl9S+hWi08BlTxRGBboFJayFwDVTMcvKjmoQEncy0ETnAHmML/Cyvu1g9u7gmGjQuT&#10;QGKqYqt8m76UH9tmsHYHsOQ2MkE/h+PT98PROWeCdOXZuCxPE5rF0dv5ED9JbFkSKu6pGRkjWN+G&#10;2JnuTdJjFm+0MbkhxrJNxc/H5ZjCA42FMhBJbF1d8WCXnIFZ0ryJ6HPEgEbXyTvFybMjr4xna6Cu&#10;gxDSxrLP7SfL9Po1hKYzzKpuIDyubJ0zaSTUH23N4s7R9FqaYZ5Sa2XNmZGUQpKyZQRt/saSADKW&#10;cDrinaW4MzJlb+wXqZiuM+xdOX65SNV0U0u0ojnez24ORg7JUFH9r/TtXZK3zGR5pf/BKb+PNh78&#10;W22x702i8p/aoTqfPRwdCAmPBda7OdWMHWODEzeaunULIc7BE0UJBFo78Z4OZZBagr3EWYP+++/+&#10;J3tiDmmph0R5GqVvK/DUUfPZEqfOh6NR2hH5Mhp/KOnin2sWzzV21V4hzdeQFpwTWUz20exF5bF9&#10;ou00S6+SCqygt7uh7S9XsWsq7TchZ7NsRnvBQby1D06k4AnZNKeP2yfwrqdSJBLe4X49wOQFozrb&#10;5GlxtoqodKbbEdceb9opmbD9/ktL6/k9Wx239PQHAAAA//8DAFBLAwQUAAYACAAAACEAxzqhqd8A&#10;AAAJAQAADwAAAGRycy9kb3ducmV2LnhtbEyPy07DMBBF90j8gzVI7KjzoE0V4lQBiR0SIlDRpRMP&#10;cURsR7bbhr9nWNHl6B7de6baLWZiJ/RhdFZAukqAoe2dGu0g4OP9+W4LLERplZycRQE/GGBXX19V&#10;slTubN/w1MaBUYkNpRSgY5xLzkOv0ciwcjNayr6cNzLS6QeuvDxTuZl4liQbbuRoaUHLGZ809t/t&#10;0Qhous/XLn3cr5eXos+bdl/ow8ELcXuzNA/AIi7xH4Y/fVKHmpw6d7QqsElAXtwTKaBYZ8Aoz7b5&#10;BlhHYJakwOuKX35Q/wIAAP//AwBQSwECLQAUAAYACAAAACEAtoM4kv4AAADhAQAAEwAAAAAAAAAA&#10;AAAAAAAAAAAAW0NvbnRlbnRfVHlwZXNdLnhtbFBLAQItABQABgAIAAAAIQA4/SH/1gAAAJQBAAAL&#10;AAAAAAAAAAAAAAAAAC8BAABfcmVscy8ucmVsc1BLAQItABQABgAIAAAAIQARmj6psQIAAO0FAAAO&#10;AAAAAAAAAAAAAAAAAC4CAABkcnMvZTJvRG9jLnhtbFBLAQItABQABgAIAAAAIQDHOqGp3wAAAAkB&#10;AAAPAAAAAAAAAAAAAAAAAAsFAABkcnMvZG93bnJldi54bWxQSwUGAAAAAAQABADzAAAAFwYAAAAA&#10;" filled="f" strokecolor="#e97132 [3205]">
                <v:stroke joinstyle="round"/>
              </v:rect>
            </w:pict>
          </mc:Fallback>
        </mc:AlternateContent>
      </w:r>
      <w:r w:rsidR="002A740A">
        <w:rPr>
          <w:noProof/>
          <w:lang w:val="en-US"/>
        </w:rPr>
        <w:drawing>
          <wp:inline distT="0" distB="0" distL="0" distR="0" wp14:anchorId="5D6461E3" wp14:editId="6E7AB3EC">
            <wp:extent cx="2180492" cy="1440053"/>
            <wp:effectExtent l="0" t="0" r="0" b="8255"/>
            <wp:docPr id="336705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05558" name="Picture 3367055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50702" cy="1486421"/>
                    </a:xfrm>
                    <a:prstGeom prst="rect">
                      <a:avLst/>
                    </a:prstGeom>
                  </pic:spPr>
                </pic:pic>
              </a:graphicData>
            </a:graphic>
          </wp:inline>
        </w:drawing>
      </w:r>
    </w:p>
    <w:p w14:paraId="7C99F247" w14:textId="66F85600" w:rsidR="00483EFB" w:rsidRDefault="00483EFB" w:rsidP="008972E8">
      <w:pPr>
        <w:jc w:val="both"/>
        <w:rPr>
          <w:lang w:val="en-US"/>
        </w:rPr>
      </w:pPr>
      <w:r>
        <w:rPr>
          <w:lang w:val="en-US"/>
        </w:rPr>
        <w:t>And choose the local path, in existing project file and click open.</w:t>
      </w:r>
    </w:p>
    <w:p w14:paraId="104A6333" w14:textId="51B11F6E" w:rsidR="002A740A" w:rsidRDefault="00A80EA0" w:rsidP="008972E8">
      <w:pPr>
        <w:jc w:val="both"/>
        <w:rPr>
          <w:lang w:val="en-US"/>
        </w:rPr>
      </w:pPr>
      <w:r>
        <w:rPr>
          <w:noProof/>
        </w:rPr>
        <mc:AlternateContent>
          <mc:Choice Requires="wps">
            <w:drawing>
              <wp:anchor distT="0" distB="0" distL="114300" distR="114300" simplePos="0" relativeHeight="251667456" behindDoc="0" locked="0" layoutInCell="1" allowOverlap="1" wp14:anchorId="130F8D90" wp14:editId="2294B056">
                <wp:simplePos x="0" y="0"/>
                <wp:positionH relativeFrom="column">
                  <wp:posOffset>1054217</wp:posOffset>
                </wp:positionH>
                <wp:positionV relativeFrom="paragraph">
                  <wp:posOffset>161104</wp:posOffset>
                </wp:positionV>
                <wp:extent cx="257262" cy="69908"/>
                <wp:effectExtent l="0" t="0" r="28575" b="25400"/>
                <wp:wrapNone/>
                <wp:docPr id="1066893160" name="Rectangle 24"/>
                <wp:cNvGraphicFramePr/>
                <a:graphic xmlns:a="http://schemas.openxmlformats.org/drawingml/2006/main">
                  <a:graphicData uri="http://schemas.microsoft.com/office/word/2010/wordprocessingShape">
                    <wps:wsp>
                      <wps:cNvSpPr/>
                      <wps:spPr>
                        <a:xfrm>
                          <a:off x="0" y="0"/>
                          <a:ext cx="257262" cy="69908"/>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28B803" id="Rectangle 24" o:spid="_x0000_s1026" style="position:absolute;margin-left:83pt;margin-top:12.7pt;width:20.25pt;height:5.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p8PrQIAAOsFAAAOAAAAZHJzL2Uyb0RvYy54bWysVNtOGzEQfa/Uf7D8XjaJgJKIDYqgVJUQ&#10;IKDieeK1s5Zsj2s7t359x95NQmkrlaov3vHOxTNnzsz5xcYatpIhanQ1Hx4NOJNOYKPdouZfn64/&#10;nHEWE7gGDDpZ862M/GL6/t352k/kCFs0jQyMgrg4Wfuatyn5SVVF0UoL8Qi9dKRUGCwkuoZF1QRY&#10;U3RrqtFgcFqtMTQ+oJAx0t+rTsmnJb5SUqQ7paJMzNScckvlDOWc57OansNkEcC3WvRpwD9kYUE7&#10;enQf6goSsGXQv4SyWgSMqNKRQFuhUlrIUgNVMxy8quaxBS9LLQRO9HuY4v8LK25Xj/4+EAxrHyeR&#10;xFzFRgWbv5Qf2xSwtnuw5CYxQT9HJx9HpyPOBKlOx+PBWcayOvj6ENNniZZloeaBWlEQgtVNTJ3p&#10;ziQ/5fBaG1PaYRxb13x8Mjqh6ECkUAYSidY3NY9uwRmYBbFNpFAiRjS6yd45TmGOvDSBrYB6DkJI&#10;l0Z9bj9Z5tevILadYVF1dAi4dE3JpJXQfHINS1tP3HXEYJ5Ts7LhzEhKIUvFMoE2f2NJABlHOB3Q&#10;LlLaGpmzN+5BKqabAnpXTljMczUdZ2moiMU75pZg5JANFdX/Rt/eJXvLMipv9N87lffRpb2/1Q77&#10;3uRB/lM7VOezg6MDIeMxx2Z7TzVjN6/Ri2tN3bqBmO4h0IASCLR00h0dyiC1BHuJsxbD99/9z/Y0&#10;N6SlHtLAE5W+LSFQR80XRxM1Hh4f5w1RLsdEbrqEl5r5S41b2kskfg1pvXlRxGyfzE5UAe0z7aZZ&#10;fpVU4AS93ZG2v1ymrqm03YSczYoZbQUP6cY9epGDZ2QzT582zxB8P0qJRvAWd8sBJq8mqrPNng5n&#10;y4RKl3E74NrjTRulDGy//fLKenkvVocdPf0BAAD//wMAUEsDBBQABgAIAAAAIQAYfIyo3wAAAAkB&#10;AAAPAAAAZHJzL2Rvd25yZXYueG1sTI/BTsMwEETvSPyDtUjcqNO0cVEapwpI3JAQgYoenXibRMR2&#10;ZLtt+HuWEz2OZjTzptjNZmRn9GFwVsJykQBD2zo92E7C58fLwyOwEJXVanQWJfxggF15e1OoXLuL&#10;fcdzHTtGJTbkSkIf45RzHtoejQoLN6El7+i8UZGk77j26kLlZuRpkghu1GBpoVcTPvfYftcnI6Fq&#10;vt6a5dM+m1837aqq95v+cPBS3t/N1RZYxDn+h+EPn9ChJKbGnawObCQtBH2JEtJsDYwCaSIyYI2E&#10;lVgDLwt+/aD8BQAA//8DAFBLAQItABQABgAIAAAAIQC2gziS/gAAAOEBAAATAAAAAAAAAAAAAAAA&#10;AAAAAABbQ29udGVudF9UeXBlc10ueG1sUEsBAi0AFAAGAAgAAAAhADj9If/WAAAAlAEAAAsAAAAA&#10;AAAAAAAAAAAALwEAAF9yZWxzLy5yZWxzUEsBAi0AFAAGAAgAAAAhAN7Cnw+tAgAA6wUAAA4AAAAA&#10;AAAAAAAAAAAALgIAAGRycy9lMm9Eb2MueG1sUEsBAi0AFAAGAAgAAAAhABh8jKjfAAAACQEAAA8A&#10;AAAAAAAAAAAAAAAABwUAAGRycy9kb3ducmV2LnhtbFBLBQYAAAAABAAEAPMAAAATBgAAAAA=&#10;" filled="f" strokecolor="#e97132 [3205]">
                <v:stroke joinstyle="round"/>
              </v:rect>
            </w:pict>
          </mc:Fallback>
        </mc:AlternateContent>
      </w:r>
      <w:r w:rsidR="00483EFB">
        <w:rPr>
          <w:noProof/>
        </w:rPr>
        <w:drawing>
          <wp:inline distT="0" distB="0" distL="0" distR="0" wp14:anchorId="77BBBA2E" wp14:editId="1156F8ED">
            <wp:extent cx="2239108" cy="1830035"/>
            <wp:effectExtent l="0" t="0" r="0" b="0"/>
            <wp:docPr id="149673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37908" name=""/>
                    <pic:cNvPicPr/>
                  </pic:nvPicPr>
                  <pic:blipFill>
                    <a:blip r:embed="rId16"/>
                    <a:stretch>
                      <a:fillRect/>
                    </a:stretch>
                  </pic:blipFill>
                  <pic:spPr>
                    <a:xfrm>
                      <a:off x="0" y="0"/>
                      <a:ext cx="2239108" cy="1830035"/>
                    </a:xfrm>
                    <a:prstGeom prst="rect">
                      <a:avLst/>
                    </a:prstGeom>
                  </pic:spPr>
                </pic:pic>
              </a:graphicData>
            </a:graphic>
          </wp:inline>
        </w:drawing>
      </w:r>
    </w:p>
    <w:p w14:paraId="607A252A" w14:textId="49CF92B7" w:rsidR="00483EFB" w:rsidRDefault="00483EFB" w:rsidP="008972E8">
      <w:pPr>
        <w:jc w:val="both"/>
        <w:rPr>
          <w:lang w:val="en-US"/>
        </w:rPr>
      </w:pPr>
      <w:r>
        <w:rPr>
          <w:lang w:val="en-US"/>
        </w:rPr>
        <w:lastRenderedPageBreak/>
        <w:t xml:space="preserve">Here after give a </w:t>
      </w:r>
      <w:r w:rsidR="004C149A">
        <w:rPr>
          <w:lang w:val="en-US"/>
        </w:rPr>
        <w:t>name of new repository, check the local path and click the “Create repository”</w:t>
      </w:r>
    </w:p>
    <w:p w14:paraId="63112DB5" w14:textId="7E8839F1" w:rsidR="00483EFB" w:rsidRDefault="00A80EA0" w:rsidP="008972E8">
      <w:pPr>
        <w:jc w:val="both"/>
        <w:rPr>
          <w:lang w:val="en-US"/>
        </w:rPr>
      </w:pPr>
      <w:r>
        <w:rPr>
          <w:noProof/>
          <w:lang w:val="en-US"/>
        </w:rPr>
        <mc:AlternateContent>
          <mc:Choice Requires="wps">
            <w:drawing>
              <wp:anchor distT="0" distB="0" distL="114300" distR="114300" simplePos="0" relativeHeight="251668480" behindDoc="0" locked="0" layoutInCell="1" allowOverlap="1" wp14:anchorId="4B23C291" wp14:editId="0A352243">
                <wp:simplePos x="0" y="0"/>
                <wp:positionH relativeFrom="column">
                  <wp:posOffset>738231</wp:posOffset>
                </wp:positionH>
                <wp:positionV relativeFrom="paragraph">
                  <wp:posOffset>1628798</wp:posOffset>
                </wp:positionV>
                <wp:extent cx="466987" cy="178965"/>
                <wp:effectExtent l="0" t="0" r="28575" b="12065"/>
                <wp:wrapNone/>
                <wp:docPr id="959403333" name="Rectangle 25"/>
                <wp:cNvGraphicFramePr/>
                <a:graphic xmlns:a="http://schemas.openxmlformats.org/drawingml/2006/main">
                  <a:graphicData uri="http://schemas.microsoft.com/office/word/2010/wordprocessingShape">
                    <wps:wsp>
                      <wps:cNvSpPr/>
                      <wps:spPr>
                        <a:xfrm>
                          <a:off x="0" y="0"/>
                          <a:ext cx="466987" cy="178965"/>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606C33" id="Rectangle 25" o:spid="_x0000_s1026" style="position:absolute;margin-left:58.15pt;margin-top:128.25pt;width:36.75pt;height:14.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ZB8sAIAAOwFAAAOAAAAZHJzL2Uyb0RvYy54bWysVNtu2zAMfR+wfxD0vjoJkrQJ6hRBuw4D&#10;ijZYO/SZkaVYgCxqknLb14+SnaTrNmAd9iJT5kXkIQ8vr3aNYRvpg0Zb8v5ZjzNpBVbarkr+9en2&#10;wwVnIYKtwKCVJd/LwK9m799dbt1UDrBGU0nPKIgN060reR2jmxZFELVsIJyhk5aUCn0Dka5+VVQe&#10;thS9McWg1xsXW/SV8yhkCPT3plXyWY6vlBTxQakgIzMlp9xiPn0+l+ksZpcwXXlwtRZdGvAPWTSg&#10;LT16DHUDEdja619CNVp4DKjimcCmQKW0kLkGqqbfe1XNYw1O5loInOCOMIX/F1bcbx7dwhMMWxem&#10;gcRUxU75Jn0pP7bLYO2PYMldZIJ+DsfjycU5Z4JU/fOLyXiUwCxOzs6H+Eliw5JQck+9yBDB5i7E&#10;1vRgkt6yeKuNyf0wlm1LPhkNRhQeaCqUgUhi46qSB7viDMyKxk1EnyMGNLpK3ilOHh15bTzbADUd&#10;hJA2DrrcfrJMr99AqFvDrGrnwePaVjmTWkL10VYs7h0Nr6UR5im1RlacGUkpJClbRtDmbywJIGMJ&#10;pxPcWYp7I1P2xn6Riukqo96W41fLVE07tMQqGuPD6OZg5JAMFdX/Rt/OJXnLzJU3+h+d8vto49G/&#10;0Ra73iQm/6kdqvU5wNGCkPBYYrVfUM3YEjY4caupW3cQ4gI8MZRAoK0TH+hQBqkl2Emc1ei//+5/&#10;sifikJZ6SIynUfq2Bk8dNZ8tUWrSHw7TisiX4eh8QBf/UrN8qbHr5hppvvq035zIYrKP5iAqj80z&#10;Lad5epVUYAW93Q5td7mObVNpvQk5n2czWgsO4p19dCIFT8imOX3aPYN3HZUicfAeD9sBpq8Y1dom&#10;T4vzdUSlM91OuHZ400rJhO3WX9pZL+/Z6rSkZz8AAAD//wMAUEsDBBQABgAIAAAAIQCkwkzx4AAA&#10;AAsBAAAPAAAAZHJzL2Rvd25yZXYueG1sTI/NTsMwEITvSLyDtUjcqJOW/BDiVAGJGxJqoKJHJ17i&#10;iNiOYrcNb8/2BMeZ/TQ7U24XM7ITzn5wVkC8ioCh7ZwabC/g4/3lLgfmg7RKjs6igB/0sK2ur0pZ&#10;KHe2Ozw1oWcUYn0hBegQpoJz32k00q/chJZuX242MpCce65meaZwM/J1FKXcyMHSBy0nfNbYfTdH&#10;I6BuP9/a+GmfLK9Zt6mbfaYPh1mI25ulfgQWcAl/MFzqU3WoqFPrjlZ5NpKO0w2hAtZJmgC7EPkD&#10;jWnJye8z4FXJ/2+ofgEAAP//AwBQSwECLQAUAAYACAAAACEAtoM4kv4AAADhAQAAEwAAAAAAAAAA&#10;AAAAAAAAAAAAW0NvbnRlbnRfVHlwZXNdLnhtbFBLAQItABQABgAIAAAAIQA4/SH/1gAAAJQBAAAL&#10;AAAAAAAAAAAAAAAAAC8BAABfcmVscy8ucmVsc1BLAQItABQABgAIAAAAIQBL8ZB8sAIAAOwFAAAO&#10;AAAAAAAAAAAAAAAAAC4CAABkcnMvZTJvRG9jLnhtbFBLAQItABQABgAIAAAAIQCkwkzx4AAAAAsB&#10;AAAPAAAAAAAAAAAAAAAAAAoFAABkcnMvZG93bnJldi54bWxQSwUGAAAAAAQABADzAAAAFwYAAAAA&#10;" filled="f" strokecolor="#e97132 [3205]">
                <v:stroke joinstyle="round"/>
              </v:rect>
            </w:pict>
          </mc:Fallback>
        </mc:AlternateContent>
      </w:r>
      <w:r w:rsidR="00483EFB">
        <w:rPr>
          <w:noProof/>
          <w:lang w:val="en-US"/>
        </w:rPr>
        <w:drawing>
          <wp:inline distT="0" distB="0" distL="0" distR="0" wp14:anchorId="1B68127C" wp14:editId="049AD66B">
            <wp:extent cx="1946787" cy="1946787"/>
            <wp:effectExtent l="0" t="0" r="0" b="0"/>
            <wp:docPr id="731437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37497" name="Picture 7314374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57423" cy="1957423"/>
                    </a:xfrm>
                    <a:prstGeom prst="rect">
                      <a:avLst/>
                    </a:prstGeom>
                  </pic:spPr>
                </pic:pic>
              </a:graphicData>
            </a:graphic>
          </wp:inline>
        </w:drawing>
      </w:r>
    </w:p>
    <w:p w14:paraId="480E5E17" w14:textId="6B71729C" w:rsidR="00114700" w:rsidRDefault="00114700" w:rsidP="008972E8">
      <w:pPr>
        <w:jc w:val="both"/>
        <w:rPr>
          <w:lang w:val="en-US"/>
        </w:rPr>
      </w:pPr>
      <w:r>
        <w:rPr>
          <w:lang w:val="en-US"/>
        </w:rPr>
        <w:t>Here</w:t>
      </w:r>
      <w:r w:rsidR="00DD788A">
        <w:rPr>
          <w:lang w:val="en-US"/>
        </w:rPr>
        <w:t xml:space="preserve"> after</w:t>
      </w:r>
      <w:r>
        <w:rPr>
          <w:lang w:val="en-US"/>
        </w:rPr>
        <w:t xml:space="preserve">, </w:t>
      </w:r>
      <w:r w:rsidR="0082680E">
        <w:rPr>
          <w:lang w:val="en-US"/>
        </w:rPr>
        <w:t>comes</w:t>
      </w:r>
      <w:r>
        <w:rPr>
          <w:lang w:val="en-US"/>
        </w:rPr>
        <w:t xml:space="preserve"> to desktop and click the “Publish Repository”</w:t>
      </w:r>
    </w:p>
    <w:p w14:paraId="79485FAF" w14:textId="31B34F0B" w:rsidR="00114700" w:rsidRDefault="00A80EA0" w:rsidP="008972E8">
      <w:pPr>
        <w:jc w:val="both"/>
        <w:rPr>
          <w:lang w:val="en-US"/>
        </w:rPr>
      </w:pPr>
      <w:r>
        <w:rPr>
          <w:noProof/>
          <w:lang w:val="en-US"/>
        </w:rPr>
        <mc:AlternateContent>
          <mc:Choice Requires="wps">
            <w:drawing>
              <wp:anchor distT="0" distB="0" distL="114300" distR="114300" simplePos="0" relativeHeight="251669504" behindDoc="0" locked="0" layoutInCell="1" allowOverlap="1" wp14:anchorId="46EC38C1" wp14:editId="441F131B">
                <wp:simplePos x="0" y="0"/>
                <wp:positionH relativeFrom="column">
                  <wp:posOffset>1786855</wp:posOffset>
                </wp:positionH>
                <wp:positionV relativeFrom="paragraph">
                  <wp:posOffset>593865</wp:posOffset>
                </wp:positionV>
                <wp:extent cx="293615" cy="114649"/>
                <wp:effectExtent l="0" t="0" r="11430" b="19050"/>
                <wp:wrapNone/>
                <wp:docPr id="985990624" name="Rectangle 26"/>
                <wp:cNvGraphicFramePr/>
                <a:graphic xmlns:a="http://schemas.openxmlformats.org/drawingml/2006/main">
                  <a:graphicData uri="http://schemas.microsoft.com/office/word/2010/wordprocessingShape">
                    <wps:wsp>
                      <wps:cNvSpPr/>
                      <wps:spPr>
                        <a:xfrm>
                          <a:off x="0" y="0"/>
                          <a:ext cx="293615" cy="114649"/>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4239DF" id="Rectangle 26" o:spid="_x0000_s1026" style="position:absolute;margin-left:140.7pt;margin-top:46.75pt;width:23.1pt;height:9.0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L2prgIAAOwFAAAOAAAAZHJzL2Uyb0RvYy54bWysVNtuEzEQfUfiHyy/001CWkjUTRW1FCFV&#10;tKJFfZ547awl22Ns58bXM/ZuklJAoogX73jn4pkzc+b8YmsNW8sQNbqaD08GnEknsNFuWfOvD9dv&#10;3nMWE7gGDDpZ852M/GL2+tX5xk/lCFs0jQyMgrg43fiatyn5aVVF0UoL8QS9dKRUGCwkuoZl1QTY&#10;UHRrqtFgcFZtMDQ+oJAx0t+rTslnJb5SUqRbpaJMzNScckvlDOVc5LOancN0GcC3WvRpwD9kYUE7&#10;evQQ6goSsFXQv4SyWgSMqNKJQFuhUlrIUgNVMxw8q+a+BS9LLQRO9AeY4v8LKz6v7/1dIBg2Pk4j&#10;ibmKrQo2fyk/ti1g7Q5gyW1ign6OJm/PhqecCVINh+Oz8SSDWR2dfYjpo0TLslDzQL0oEMH6JqbO&#10;dG+S33J4rY0p/TCObWo+OR3l8EBToQwkEq1vah7dkjMwSxo3kUKJGNHoJnvnOGV05KUJbA3UdBBC&#10;ujTqc/vJMr9+BbHtDIuqm4eAK9eUTFoJzQfXsLTzNLyORpjn1KxsODOSUshSsUygzd9YEkDGEU5H&#10;uIuUdkbm7I37IhXTTUG9KycsF7mabmiJVTTG+9EtwcghGyqq/4W+vUv2loUrL/Q/OJX30aWDv9UO&#10;+95kJv+pHarz2cPRgZDxWGCzu6OasSNs9OJaU7duIKY7CMRQAoG2TrqlQxmklmAvcdZi+P67/9me&#10;iENa6iExnkbp2woCddR8ckSpyXA8ziuiXMan70Z0CU81i6cat7KXSPM1pP3mRRGzfTJ7UQW0j7Sc&#10;5vlVUoET9HY3tP3lMnVNpfUm5HxezGgteEg37t6LHDwjm+f0YfsIwfdUSsTBz7jfDjB9xqjONns6&#10;nK8SKl3odsS1x5tWSiFsv/7yznp6L1bHJT37AQAA//8DAFBLAwQUAAYACAAAACEAhe68bOAAAAAK&#10;AQAADwAAAGRycy9kb3ducmV2LnhtbEyPwU7DMBBE70j8g7VI3KjjhCZtiFMFJG5IiEDVHp3YxBGx&#10;HdluG/6e5QTH1TzNvK12i5nIWfkwOsuBrRIgyvZOjnbg8PH+fLcBEqKwUkzOKg7fKsCuvr6qRCnd&#10;xb6pcxsHgiU2lIKDjnEuKQ29VkaElZuVxezTeSMinn6g0osLlpuJpkmSUyNGiwtazOpJq/6rPRkO&#10;TXd47djjfr28FH3WtPtCH4+e89ubpXkAEtUS/2D41Ud1qNGpcycrA5k4pBt2jyiHbbYGgkCWFjmQ&#10;DknGcqB1Rf+/UP8AAAD//wMAUEsBAi0AFAAGAAgAAAAhALaDOJL+AAAA4QEAABMAAAAAAAAAAAAA&#10;AAAAAAAAAFtDb250ZW50X1R5cGVzXS54bWxQSwECLQAUAAYACAAAACEAOP0h/9YAAACUAQAACwAA&#10;AAAAAAAAAAAAAAAvAQAAX3JlbHMvLnJlbHNQSwECLQAUAAYACAAAACEApbi9qa4CAADsBQAADgAA&#10;AAAAAAAAAAAAAAAuAgAAZHJzL2Uyb0RvYy54bWxQSwECLQAUAAYACAAAACEAhe68bOAAAAAKAQAA&#10;DwAAAAAAAAAAAAAAAAAIBQAAZHJzL2Rvd25yZXYueG1sUEsFBgAAAAAEAAQA8wAAABUGAAAAAA==&#10;" filled="f" strokecolor="#e97132 [3205]">
                <v:stroke joinstyle="round"/>
              </v:rect>
            </w:pict>
          </mc:Fallback>
        </mc:AlternateContent>
      </w:r>
      <w:r w:rsidR="00114700">
        <w:rPr>
          <w:noProof/>
          <w:lang w:val="en-US"/>
        </w:rPr>
        <w:drawing>
          <wp:inline distT="0" distB="0" distL="0" distR="0" wp14:anchorId="7F24A20B" wp14:editId="28A147A3">
            <wp:extent cx="2239010" cy="1437769"/>
            <wp:effectExtent l="0" t="0" r="8890" b="0"/>
            <wp:docPr id="68682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2874" name="Picture 686828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90050" cy="1470544"/>
                    </a:xfrm>
                    <a:prstGeom prst="rect">
                      <a:avLst/>
                    </a:prstGeom>
                  </pic:spPr>
                </pic:pic>
              </a:graphicData>
            </a:graphic>
          </wp:inline>
        </w:drawing>
      </w:r>
    </w:p>
    <w:p w14:paraId="59D99240" w14:textId="7B0170A9" w:rsidR="00114700" w:rsidRDefault="0082680E" w:rsidP="008972E8">
      <w:pPr>
        <w:jc w:val="both"/>
        <w:rPr>
          <w:lang w:val="en-US"/>
        </w:rPr>
      </w:pPr>
      <w:r>
        <w:rPr>
          <w:lang w:val="en-US"/>
        </w:rPr>
        <w:t>And write the name of repository. And publish again.</w:t>
      </w:r>
    </w:p>
    <w:p w14:paraId="58C35506" w14:textId="58A1AAE8" w:rsidR="0082680E" w:rsidRDefault="00114700" w:rsidP="008972E8">
      <w:pPr>
        <w:jc w:val="both"/>
        <w:rPr>
          <w:lang w:val="en-US"/>
        </w:rPr>
      </w:pPr>
      <w:r>
        <w:rPr>
          <w:noProof/>
          <w:lang w:val="en-US"/>
        </w:rPr>
        <w:drawing>
          <wp:inline distT="0" distB="0" distL="0" distR="0" wp14:anchorId="4290DD0E" wp14:editId="2481F503">
            <wp:extent cx="2203938" cy="1756850"/>
            <wp:effectExtent l="0" t="0" r="6350" b="0"/>
            <wp:docPr id="674258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58331" name="Picture 6742583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31161" cy="1778550"/>
                    </a:xfrm>
                    <a:prstGeom prst="rect">
                      <a:avLst/>
                    </a:prstGeom>
                  </pic:spPr>
                </pic:pic>
              </a:graphicData>
            </a:graphic>
          </wp:inline>
        </w:drawing>
      </w:r>
    </w:p>
    <w:p w14:paraId="12F3CD2E" w14:textId="3A311D53" w:rsidR="0082680E" w:rsidRDefault="0082680E" w:rsidP="008972E8">
      <w:pPr>
        <w:jc w:val="both"/>
        <w:rPr>
          <w:lang w:val="en-US"/>
        </w:rPr>
      </w:pPr>
      <w:r>
        <w:rPr>
          <w:lang w:val="en-US"/>
        </w:rPr>
        <w:t>Now going to click “View on GitHub”</w:t>
      </w:r>
      <w:r w:rsidR="00DF4496">
        <w:rPr>
          <w:lang w:val="en-US"/>
        </w:rPr>
        <w:t xml:space="preserve"> in desktop</w:t>
      </w:r>
    </w:p>
    <w:p w14:paraId="7284D41B" w14:textId="17CE4AA5" w:rsidR="00483EFB" w:rsidRDefault="00A80EA0" w:rsidP="008972E8">
      <w:pPr>
        <w:jc w:val="both"/>
        <w:rPr>
          <w:lang w:val="en-US"/>
        </w:rPr>
      </w:pPr>
      <w:r>
        <w:rPr>
          <w:noProof/>
          <w:lang w:val="en-US"/>
        </w:rPr>
        <mc:AlternateContent>
          <mc:Choice Requires="wps">
            <w:drawing>
              <wp:anchor distT="0" distB="0" distL="114300" distR="114300" simplePos="0" relativeHeight="251670528" behindDoc="0" locked="0" layoutInCell="1" allowOverlap="1" wp14:anchorId="60124F44" wp14:editId="3C9A70C5">
                <wp:simplePos x="0" y="0"/>
                <wp:positionH relativeFrom="column">
                  <wp:posOffset>2494327</wp:posOffset>
                </wp:positionH>
                <wp:positionV relativeFrom="paragraph">
                  <wp:posOffset>1284920</wp:posOffset>
                </wp:positionV>
                <wp:extent cx="455801" cy="162187"/>
                <wp:effectExtent l="0" t="0" r="20955" b="28575"/>
                <wp:wrapNone/>
                <wp:docPr id="1418216418" name="Rectangle 27"/>
                <wp:cNvGraphicFramePr/>
                <a:graphic xmlns:a="http://schemas.openxmlformats.org/drawingml/2006/main">
                  <a:graphicData uri="http://schemas.microsoft.com/office/word/2010/wordprocessingShape">
                    <wps:wsp>
                      <wps:cNvSpPr/>
                      <wps:spPr>
                        <a:xfrm>
                          <a:off x="0" y="0"/>
                          <a:ext cx="455801" cy="162187"/>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34CAC5" id="Rectangle 27" o:spid="_x0000_s1026" style="position:absolute;margin-left:196.4pt;margin-top:101.15pt;width:35.9pt;height:12.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R/7rwIAAOwFAAAOAAAAZHJzL2Uyb0RvYy54bWysVNtu2zAMfR+wfxD0vjoJkl6COkXQrsOA&#10;oi3WDn1mZCkWIImapNz29aNkJ+26DViHvciUeRF5yMPzi601bC1D1OhqPjwacCadwEa7Zc2/Pl5/&#10;OOUsJnANGHSy5jsZ+cXs/bvzjZ/KEbZoGhkYBXFxuvE1b1Py06qKopUW4hF66UipMFhIdA3Lqgmw&#10;oejWVKPB4LjaYGh8QCFjpL9XnZLPSnylpEh3SkWZmKk55ZbKGcq5yGc1O4fpMoBvtejTgH/IwoJ2&#10;9Ogh1BUkYKugfwlltQgYUaUjgbZCpbSQpQaqZjh4Vc1DC16WWgic6A8wxf8XVtyuH/x9IBg2Pk4j&#10;ibmKrQo2fyk/ti1g7Q5gyW1ign6OJ5PTwZAzQarh8Wh4epLBrJ6dfYjpk0TLslDzQL0oEMH6JqbO&#10;dG+S33J4rY0p/TCObWp+NhlNKDzQVCgDiUTrm5pHt+QMzJLGTaRQIkY0usneOU4ZHXlpAlsDNR2E&#10;kC6N+tx+ssyvX0FsO8Oi6uYh4Mo1JZNWQvPRNSztPA2voxHmOTUrG86MpBSyVCwTaPM3lgSQcYTT&#10;M9xFSjsjc/bGfZGK6aag3pUTlotcTTe0xCoa4/3olmDkkA0V1f9G394le8vClTf6H5zK++jSwd9q&#10;h31vMpP/1A7V+ezh6EDIeCyw2d1TzdgRNnpxralbNxDTPQRiKIFAWyfd0aEMUkuwlzhrMXz/3f9s&#10;T8QhLfWQGE+j9G0FgTpqPjui1NlwPM4rolzGk5MRXcJLzeKlxq3sJdJ8EQMouyJm+2T2ogpon2g5&#10;zfOrpAIn6O1uaPvLZeqaSutNyPm8mNFa8JBu3IMXOXhGNs/p4/YJgu+plIiDt7jfDjB9xajONns6&#10;nK8SKl3o9oxrjzetlELYfv3lnfXyXqyel/TsBwAAAP//AwBQSwMEFAAGAAgAAAAhAIVZVs/hAAAA&#10;CwEAAA8AAABkcnMvZG93bnJldi54bWxMj8FOwzAQRO9I/IO1SNyoU6ckJcSpAhI3JESgokcnXuKI&#10;2I5itw1/z3KC486OZt6Uu8WO7IRzGLyTsF4lwNB1Xg+ul/D+9nSzBRaiclqN3qGEbwywqy4vSlVo&#10;f3aveGpizyjEhUJJMDFOBeehM2hVWPkJHf0+/WxVpHPuuZ7VmcLtyEWSZNyqwVGDURM+Guy+mqOV&#10;ULcfL+36YX+7POddWjf73BwOs5TXV0t9DyziEv/M8ItP6FARU+uPTgc2SkjvBKFHCSIRKTBybLJN&#10;BqwlReRb4FXJ/2+ofgAAAP//AwBQSwECLQAUAAYACAAAACEAtoM4kv4AAADhAQAAEwAAAAAAAAAA&#10;AAAAAAAAAAAAW0NvbnRlbnRfVHlwZXNdLnhtbFBLAQItABQABgAIAAAAIQA4/SH/1gAAAJQBAAAL&#10;AAAAAAAAAAAAAAAAAC8BAABfcmVscy8ucmVsc1BLAQItABQABgAIAAAAIQBFuR/7rwIAAOwFAAAO&#10;AAAAAAAAAAAAAAAAAC4CAABkcnMvZTJvRG9jLnhtbFBLAQItABQABgAIAAAAIQCFWVbP4QAAAAsB&#10;AAAPAAAAAAAAAAAAAAAAAAkFAABkcnMvZG93bnJldi54bWxQSwUGAAAAAAQABADzAAAAFwYAAAAA&#10;" filled="f" strokecolor="#e97132 [3205]">
                <v:stroke joinstyle="round"/>
              </v:rect>
            </w:pict>
          </mc:Fallback>
        </mc:AlternateContent>
      </w:r>
      <w:r w:rsidR="0082680E" w:rsidRPr="0082680E">
        <w:rPr>
          <w:noProof/>
          <w:lang w:val="en-US"/>
        </w:rPr>
        <w:drawing>
          <wp:inline distT="0" distB="0" distL="0" distR="0" wp14:anchorId="40E64A1C" wp14:editId="08101E98">
            <wp:extent cx="3225104" cy="1710813"/>
            <wp:effectExtent l="0" t="0" r="0" b="3810"/>
            <wp:docPr id="109214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49419" name=""/>
                    <pic:cNvPicPr/>
                  </pic:nvPicPr>
                  <pic:blipFill>
                    <a:blip r:embed="rId20"/>
                    <a:stretch>
                      <a:fillRect/>
                    </a:stretch>
                  </pic:blipFill>
                  <pic:spPr>
                    <a:xfrm>
                      <a:off x="0" y="0"/>
                      <a:ext cx="3237995" cy="1717651"/>
                    </a:xfrm>
                    <a:prstGeom prst="rect">
                      <a:avLst/>
                    </a:prstGeom>
                  </pic:spPr>
                </pic:pic>
              </a:graphicData>
            </a:graphic>
          </wp:inline>
        </w:drawing>
      </w:r>
    </w:p>
    <w:p w14:paraId="607AD849" w14:textId="5153E356" w:rsidR="0082680E" w:rsidRDefault="0082680E" w:rsidP="008972E8">
      <w:pPr>
        <w:jc w:val="both"/>
        <w:rPr>
          <w:lang w:val="en-US"/>
        </w:rPr>
      </w:pPr>
      <w:r>
        <w:rPr>
          <w:lang w:val="en-US"/>
        </w:rPr>
        <w:lastRenderedPageBreak/>
        <w:t xml:space="preserve">And which will open that repository that will be created. Now </w:t>
      </w:r>
      <w:r w:rsidR="00C92DBA">
        <w:rPr>
          <w:lang w:val="en-US"/>
        </w:rPr>
        <w:t>that have the version control setup have done the first commits</w:t>
      </w:r>
    </w:p>
    <w:p w14:paraId="766A579D" w14:textId="0FDDE217" w:rsidR="00D90BA6" w:rsidRDefault="00A80EA0" w:rsidP="00D90BA6">
      <w:pPr>
        <w:jc w:val="both"/>
        <w:rPr>
          <w:lang w:val="en-US"/>
        </w:rPr>
      </w:pPr>
      <w:r>
        <w:rPr>
          <w:noProof/>
          <w:lang w:val="en-US"/>
        </w:rPr>
        <mc:AlternateContent>
          <mc:Choice Requires="wps">
            <w:drawing>
              <wp:anchor distT="0" distB="0" distL="114300" distR="114300" simplePos="0" relativeHeight="251671552" behindDoc="0" locked="0" layoutInCell="1" allowOverlap="1" wp14:anchorId="4E373F62" wp14:editId="431C4E0C">
                <wp:simplePos x="0" y="0"/>
                <wp:positionH relativeFrom="column">
                  <wp:posOffset>933974</wp:posOffset>
                </wp:positionH>
                <wp:positionV relativeFrom="paragraph">
                  <wp:posOffset>960475</wp:posOffset>
                </wp:positionV>
                <wp:extent cx="2567032" cy="553674"/>
                <wp:effectExtent l="0" t="0" r="24130" b="18415"/>
                <wp:wrapNone/>
                <wp:docPr id="14702483" name="Rectangle 28"/>
                <wp:cNvGraphicFramePr/>
                <a:graphic xmlns:a="http://schemas.openxmlformats.org/drawingml/2006/main">
                  <a:graphicData uri="http://schemas.microsoft.com/office/word/2010/wordprocessingShape">
                    <wps:wsp>
                      <wps:cNvSpPr/>
                      <wps:spPr>
                        <a:xfrm>
                          <a:off x="0" y="0"/>
                          <a:ext cx="2567032" cy="553674"/>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AF7F34" id="Rectangle 28" o:spid="_x0000_s1026" style="position:absolute;margin-left:73.55pt;margin-top:75.65pt;width:202.15pt;height:43.6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BdNsQIAAO0FAAAOAAAAZHJzL2Uyb0RvYy54bWysVNtu2zAMfR+wfxD0vjpxk16COkXQrsOA&#10;oi3WDn1mZCkWIIuapNz29aNkJ+m6DViHvciUeRF5yMOLy01r2Er6oNFWfHg04ExagbW2i4p/fbr5&#10;cMZZiGBrMGhlxbcy8Mvp+3cXazeRJTZoaukZBbFhsnYVb2J0k6IIopEthCN00pJSoW8h0tUvitrD&#10;mqK3pigHg5Nijb52HoUMgf5ed0o+zfGVkiLeKxVkZKbilFvMp8/nPJ3F9AImCw+u0aJPA/4hixa0&#10;pUf3oa4hAlt6/UuoVguPAVU8EtgWqJQWMtdA1QwHr6p5bMDJXAuBE9wepvD/woq71aN78ATD2oVJ&#10;IDFVsVG+TV/Kj20yWNs9WHITmaCf5fjkdHBcciZINx4fn5yOEprFwdv5ED9JbFkSKu6pGRkjWN2G&#10;2JnuTNJjFm+0MbkhxrJ1xc/H5ZjCA42FMhBJbF1d8WAXnIFZ0LyJ6HPEgEbXyTvFybMjr4xnK6Cu&#10;gxDSxrLP7SfL9Po1hKYzzKpuIDwubZ0zaSTUH23N4tbR9FqaYZ5Sa2XNmZGUQpKyZQRt/saSADKW&#10;cDrgnaW4NTJlb+wXqZiuM+xdOX4xT9V0U0u0ojnezW4ORg7JUFH9b/TtXZK3zGR5o//eKb+PNu79&#10;W22x702i8p/aoTqfHRwdCAmPOdbbB6oZO8YGJ240desWQnwATxQlEGjtxHs6lEFqCfYSZw3677/7&#10;n+yJOaSlHhLlaZS+LcFTR81nS5w6H45GaUfky2h8WtLFv9TMX2rssr1Cmq8hLTgnspjso9mJymP7&#10;TNtpll4lFVhBb3dD21+uYtdU2m9CzmbZjPaCg3hrH51IwROyaU6fNs/gXU+lSCS8w916gMkrRnW2&#10;ydPibBlR6Uy3A6493rRTMmH7/ZeW1st7tjps6ekPAAAA//8DAFBLAwQUAAYACAAAACEA8yk2tuAA&#10;AAALAQAADwAAAGRycy9kb3ducmV2LnhtbEyPQU7DMBBF90jcwRokdtRxU5MqxKkCEjskRKCiSyc2&#10;cURsR7bbhtszrOhuvubpz5tqt9iJnHSIo3cC2CoDol3v1egGAR/vz3dbIDFJp+TknRbwoyPs6uur&#10;SpbKn92bPrVpIFjiYikFmJTmktLYG21lXPlZO9x9+WBlwhgGqoI8Y7md6DrL7qmVo8MLRs76yej+&#10;uz1aAU33+dqxxz1fXoo+b9p9YQ6HIMTtzdI8AEl6Sf8w/OmjOtTo1PmjU5FMmDcFQxQHznIgSHDO&#10;NkA6Aet8y4HWFb38of4FAAD//wMAUEsBAi0AFAAGAAgAAAAhALaDOJL+AAAA4QEAABMAAAAAAAAA&#10;AAAAAAAAAAAAAFtDb250ZW50X1R5cGVzXS54bWxQSwECLQAUAAYACAAAACEAOP0h/9YAAACUAQAA&#10;CwAAAAAAAAAAAAAAAAAvAQAAX3JlbHMvLnJlbHNQSwECLQAUAAYACAAAACEARUQXTbECAADtBQAA&#10;DgAAAAAAAAAAAAAAAAAuAgAAZHJzL2Uyb0RvYy54bWxQSwECLQAUAAYACAAAACEA8yk2tuAAAAAL&#10;AQAADwAAAAAAAAAAAAAAAAALBQAAZHJzL2Rvd25yZXYueG1sUEsFBgAAAAAEAAQA8wAAABgGAAAA&#10;AA==&#10;" filled="f" strokecolor="#e97132 [3205]">
                <v:stroke joinstyle="round"/>
              </v:rect>
            </w:pict>
          </mc:Fallback>
        </mc:AlternateContent>
      </w:r>
      <w:r w:rsidR="0082680E" w:rsidRPr="0082680E">
        <w:rPr>
          <w:noProof/>
          <w:lang w:val="en-US"/>
        </w:rPr>
        <w:drawing>
          <wp:inline distT="0" distB="0" distL="0" distR="0" wp14:anchorId="06482A0F" wp14:editId="47469872">
            <wp:extent cx="4273171" cy="1791929"/>
            <wp:effectExtent l="0" t="0" r="0" b="0"/>
            <wp:docPr id="171297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74425" name=""/>
                    <pic:cNvPicPr/>
                  </pic:nvPicPr>
                  <pic:blipFill>
                    <a:blip r:embed="rId21"/>
                    <a:stretch>
                      <a:fillRect/>
                    </a:stretch>
                  </pic:blipFill>
                  <pic:spPr>
                    <a:xfrm>
                      <a:off x="0" y="0"/>
                      <a:ext cx="4300279" cy="1803297"/>
                    </a:xfrm>
                    <a:prstGeom prst="rect">
                      <a:avLst/>
                    </a:prstGeom>
                  </pic:spPr>
                </pic:pic>
              </a:graphicData>
            </a:graphic>
          </wp:inline>
        </w:drawing>
      </w:r>
    </w:p>
    <w:p w14:paraId="7C490395" w14:textId="28F2671C" w:rsidR="00D90BA6" w:rsidRPr="00D90BA6" w:rsidRDefault="00D90BA6" w:rsidP="00D90BA6">
      <w:pPr>
        <w:jc w:val="both"/>
        <w:rPr>
          <w:b/>
          <w:bCs/>
          <w:color w:val="156082" w:themeColor="accent1"/>
          <w:sz w:val="28"/>
          <w:szCs w:val="28"/>
          <w:lang w:val="en-US"/>
        </w:rPr>
      </w:pPr>
      <w:r w:rsidRPr="00D90BA6">
        <w:rPr>
          <w:b/>
          <w:bCs/>
          <w:color w:val="156082" w:themeColor="accent1"/>
          <w:sz w:val="28"/>
          <w:szCs w:val="28"/>
        </w:rPr>
        <w:t>Tracking Changes and Committing</w:t>
      </w:r>
    </w:p>
    <w:p w14:paraId="39D9EBD1" w14:textId="77777777" w:rsidR="008812B5" w:rsidRDefault="00D90BA6" w:rsidP="00D90BA6">
      <w:pPr>
        <w:jc w:val="both"/>
      </w:pPr>
      <w:r>
        <w:t xml:space="preserve">                                  </w:t>
      </w:r>
      <w:r w:rsidRPr="00D90BA6">
        <w:t xml:space="preserve">When changes are made (e.g., adding a new DAX measure), Power BI </w:t>
      </w:r>
      <w:r>
        <w:t xml:space="preserve">Update </w:t>
      </w:r>
      <w:r w:rsidRPr="00D90BA6">
        <w:t>the corresponding JSON files (such as the .bim file).</w:t>
      </w:r>
    </w:p>
    <w:p w14:paraId="1BD15393" w14:textId="0AE70DB0" w:rsidR="008812B5" w:rsidRDefault="00A80EA0" w:rsidP="008812B5">
      <w:pPr>
        <w:ind w:left="720"/>
        <w:jc w:val="both"/>
      </w:pPr>
      <w:r>
        <w:rPr>
          <w:noProof/>
        </w:rPr>
        <mc:AlternateContent>
          <mc:Choice Requires="wps">
            <w:drawing>
              <wp:anchor distT="0" distB="0" distL="114300" distR="114300" simplePos="0" relativeHeight="251672576" behindDoc="0" locked="0" layoutInCell="1" allowOverlap="1" wp14:anchorId="5D04DCE5" wp14:editId="5F046195">
                <wp:simplePos x="0" y="0"/>
                <wp:positionH relativeFrom="column">
                  <wp:posOffset>850084</wp:posOffset>
                </wp:positionH>
                <wp:positionV relativeFrom="paragraph">
                  <wp:posOffset>367199</wp:posOffset>
                </wp:positionV>
                <wp:extent cx="1283516" cy="170576"/>
                <wp:effectExtent l="0" t="0" r="12065" b="20320"/>
                <wp:wrapNone/>
                <wp:docPr id="894093339" name="Rectangle 29"/>
                <wp:cNvGraphicFramePr/>
                <a:graphic xmlns:a="http://schemas.openxmlformats.org/drawingml/2006/main">
                  <a:graphicData uri="http://schemas.microsoft.com/office/word/2010/wordprocessingShape">
                    <wps:wsp>
                      <wps:cNvSpPr/>
                      <wps:spPr>
                        <a:xfrm>
                          <a:off x="0" y="0"/>
                          <a:ext cx="1283516" cy="170576"/>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4C5257" id="Rectangle 29" o:spid="_x0000_s1026" style="position:absolute;margin-left:66.95pt;margin-top:28.9pt;width:101.05pt;height:13.4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cssAIAAO0FAAAOAAAAZHJzL2Uyb0RvYy54bWysVNtuEzEQfUfiHyy/001C00vUTRW1FCFV&#10;tKJFfZ547awl22Ns58bXM/ZuklJAoogX73jn4pkzc+bicmMNW8kQNbqaD48GnEknsNFuUfOvjzfv&#10;zjiLCVwDBp2s+VZGfjl9++Zi7SdyhC2aRgZGQVycrH3N25T8pKqiaKWFeIReOlIqDBYSXcOiagKs&#10;Kbo11WgwOKnWGBofUMgY6e91p+TTEl8pKdKdUlEmZmpOuaVyhnLO81lNL2CyCOBbLfo04B+ysKAd&#10;PboPdQ0J2DLoX0JZLQJGVOlIoK1QKS1kqYGqGQ5eVPPQgpelFgIn+j1M8f+FFZ9XD/4+EAxrHyeR&#10;xFzFRgWbv5Qf2xSwtnuw5CYxQT+Ho7P34+EJZ4J0w9PB+PQko1kdvH2I6aNEy7JQ80DNKBjB6jam&#10;znRnkh9zeKONKQ0xjq1rfj4ejSk80FgoA4lE65uaR7fgDMyC5k2kUCJGNLrJ3jlOmR15ZQJbAXUd&#10;hJAujfrcfrLMr19DbDvDouoGIuDSNSWTVkLzwTUsbT1Nr6MZ5jk1KxvOjKQUslQsE2jzN5YEkHGE&#10;0wHvIqWtkTl7475IxXRTYO/KCYt5rqabWqIVzfFudkswcsiGiup/pW/vkr1lIcsr/fdO5X10ae9v&#10;tcO+N5nKf2qH6nx2cHQgZDzm2GzvqWbsGBu9uNHUrVuI6R4CUZRAoLWT7uhQBqkl2EuctRi+/+5/&#10;tifmkJZ6SJSnUfq2hEAdNZ8ccep8eHycd0S5HI9PR3QJzzXz5xq3tFdI8zWkBedFEbN9MjtRBbRP&#10;tJ1m+VVSgRP0dje0/eUqdU2l/SbkbFbMaC94SLfuwYscPCOb5/Rx8wTB91RKRMLPuFsPMHnBqM42&#10;ezqcLRMqXeh2wLXHm3ZKIWy///LSen4vVoctPf0BAAD//wMAUEsDBBQABgAIAAAAIQAwTr823gAA&#10;AAkBAAAPAAAAZHJzL2Rvd25yZXYueG1sTI/BTsMwEETvSPyDtUjcqFNMmxLiVAGJGxJqoKJHJ17i&#10;iNiObLcNf89yguNoR7PvldvZjuyEIQ7eSVguMmDoOq8H10t4f3u+2QCLSTmtRu9QwjdG2FaXF6Uq&#10;tD+7HZ6a1DMacbFQEkxKU8F57AxaFRd+Qke3Tx+sShRDz3VQZxq3I7/NsjW3anD0wagJnwx2X83R&#10;Sqjbj9d2+bhfzS95J+pmn5vDIUh5fTXXD8ASzumvDL/4hA4VMbX+6HRkI2Uh7qkqYZWTAhWEWJNc&#10;K2FzlwOvSv7foPoBAAD//wMAUEsBAi0AFAAGAAgAAAAhALaDOJL+AAAA4QEAABMAAAAAAAAAAAAA&#10;AAAAAAAAAFtDb250ZW50X1R5cGVzXS54bWxQSwECLQAUAAYACAAAACEAOP0h/9YAAACUAQAACwAA&#10;AAAAAAAAAAAAAAAvAQAAX3JlbHMvLnJlbHNQSwECLQAUAAYACAAAACEAU2f3LLACAADtBQAADgAA&#10;AAAAAAAAAAAAAAAuAgAAZHJzL2Uyb0RvYy54bWxQSwECLQAUAAYACAAAACEAME6/Nt4AAAAJAQAA&#10;DwAAAAAAAAAAAAAAAAAKBQAAZHJzL2Rvd25yZXYueG1sUEsFBgAAAAAEAAQA8wAAABUGAAAAAA==&#10;" filled="f" strokecolor="#e97132 [3205]">
                <v:stroke joinstyle="round"/>
              </v:rect>
            </w:pict>
          </mc:Fallback>
        </mc:AlternateContent>
      </w:r>
      <w:r w:rsidR="008812B5" w:rsidRPr="008812B5">
        <w:rPr>
          <w:noProof/>
        </w:rPr>
        <w:drawing>
          <wp:inline distT="0" distB="0" distL="0" distR="0" wp14:anchorId="54EC2244" wp14:editId="3E0BD120">
            <wp:extent cx="3038168" cy="1856696"/>
            <wp:effectExtent l="0" t="0" r="0" b="0"/>
            <wp:docPr id="81702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20695" name=""/>
                    <pic:cNvPicPr/>
                  </pic:nvPicPr>
                  <pic:blipFill>
                    <a:blip r:embed="rId22"/>
                    <a:stretch>
                      <a:fillRect/>
                    </a:stretch>
                  </pic:blipFill>
                  <pic:spPr>
                    <a:xfrm>
                      <a:off x="0" y="0"/>
                      <a:ext cx="3044688" cy="1860680"/>
                    </a:xfrm>
                    <a:prstGeom prst="rect">
                      <a:avLst/>
                    </a:prstGeom>
                  </pic:spPr>
                </pic:pic>
              </a:graphicData>
            </a:graphic>
          </wp:inline>
        </w:drawing>
      </w:r>
      <w:r w:rsidR="00D90BA6">
        <w:t xml:space="preserve"> </w:t>
      </w:r>
    </w:p>
    <w:p w14:paraId="0AFD329E" w14:textId="32A390DE" w:rsidR="008812B5" w:rsidRDefault="008812B5" w:rsidP="008812B5">
      <w:pPr>
        <w:ind w:left="720"/>
        <w:jc w:val="both"/>
      </w:pPr>
      <w:r w:rsidRPr="00D90BA6">
        <w:rPr>
          <w:b/>
          <w:bCs/>
        </w:rPr>
        <w:t>Visual Tracking:</w:t>
      </w:r>
      <w:r w:rsidRPr="00D90BA6">
        <w:t> GitHub Desktop highlights changes, showing the "before" and "after" states of the code. New additions are typically highlighted in green.</w:t>
      </w:r>
    </w:p>
    <w:p w14:paraId="181B66C3" w14:textId="10502423" w:rsidR="00D90BA6" w:rsidRDefault="00A80EA0" w:rsidP="008812B5">
      <w:pPr>
        <w:ind w:left="720"/>
        <w:jc w:val="both"/>
      </w:pPr>
      <w:r>
        <w:rPr>
          <w:noProof/>
        </w:rPr>
        <mc:AlternateContent>
          <mc:Choice Requires="wps">
            <w:drawing>
              <wp:anchor distT="0" distB="0" distL="114300" distR="114300" simplePos="0" relativeHeight="251674624" behindDoc="0" locked="0" layoutInCell="1" allowOverlap="1" wp14:anchorId="6D8701EB" wp14:editId="34AA652D">
                <wp:simplePos x="0" y="0"/>
                <wp:positionH relativeFrom="column">
                  <wp:posOffset>3724712</wp:posOffset>
                </wp:positionH>
                <wp:positionV relativeFrom="paragraph">
                  <wp:posOffset>604701</wp:posOffset>
                </wp:positionV>
                <wp:extent cx="2161563" cy="453005"/>
                <wp:effectExtent l="0" t="0" r="10160" b="23495"/>
                <wp:wrapNone/>
                <wp:docPr id="1912225114" name="Rectangle 31"/>
                <wp:cNvGraphicFramePr/>
                <a:graphic xmlns:a="http://schemas.openxmlformats.org/drawingml/2006/main">
                  <a:graphicData uri="http://schemas.microsoft.com/office/word/2010/wordprocessingShape">
                    <wps:wsp>
                      <wps:cNvSpPr/>
                      <wps:spPr>
                        <a:xfrm>
                          <a:off x="0" y="0"/>
                          <a:ext cx="2161563" cy="453005"/>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1784F0" id="Rectangle 31" o:spid="_x0000_s1026" style="position:absolute;margin-left:293.3pt;margin-top:47.6pt;width:170.2pt;height:35.6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G9sQIAAO0FAAAOAAAAZHJzL2Uyb0RvYy54bWysVN9vEzEMfkfif4jyzq7t2sGqXadqYwhp&#10;2iY2tGc3l/QiJXFI0rXlr8fJXdsxQGKIl5xz/hH7sz+fnW+sYU8yRI2u5sOjAWfSCWy0W9b868PV&#10;uw+cxQSuAYNO1nwrIz+fvX1ztvZTOcIWTSMDoyAuTte+5m1KflpVUbTSQjxCLx0pFQYLia5hWTUB&#10;1hTdmmo0GJxUawyNDyhkjPT3slPyWYmvlBTpVqkoEzM1p9xSOUM5F/msZmcwXQbwrRZ9GvAPWVjQ&#10;jh7dh7qEBGwV9C+hrBYBI6p0JNBWqJQWstRA1QwHL6q5b8HLUguBE/0epvj/woqbp3t/FwiGtY/T&#10;SGKuYqOCzV/Kj20KWNs9WHKTmKCfo+HJcHJyzJkg3XhyPBhMMprVwduHmD5JtCwLNQ/UjIIRPF3H&#10;1JnuTPJjDq+0MaUhxrF1zU8nowmFBxoLZSCRaH1T8+iWnIFZ0ryJFErEiEY32TvHKbMjL0xgT0Bd&#10;ByGkS6M+t58s8+uXENvOsKi6gQi4ck3JpJXQfHQNS1tP0+tohnlOzcqGMyMphSwVywTa/I0lAWQc&#10;4XTAu0hpa2TO3rgvUjHdFNi7csJykavpppZoRXO8m90SjByyoaL6X+nbu2RvWcjySv+9U3kfXdr7&#10;W+2w702m8p/aoTqfHRwdCBmPBTbbO6oZO8ZGL640desaYrqDQBQlEGjtpFs6lEFqCfYSZy2G77/7&#10;n+2JOaSlHhLlaZS+rSBQR81nR5w6HY7HeUeUy3jyfkSX8FyzeK5xK3uBNF9DWnBeFDHbJ7MTVUD7&#10;SNtpnl8lFThBb3dD218uUtdU2m9CzufFjPaCh3Tt7r3IwTOyeU4fNo8QfE+lRCS8wd16gOkLRnW2&#10;2dPhfJVQ6UK3A6493rRTCmH7/ZeX1vN7sTps6dkPAAAA//8DAFBLAwQUAAYACAAAACEA56yiD98A&#10;AAAKAQAADwAAAGRycy9kb3ducmV2LnhtbEyPwU7DMBBE70j8g7VI3KjToCRtiFMFJG5IiEBFj068&#10;xBGxHdluG/6e5USPq32aeVPtFjOxE/owOitgvUqAoe2dGu0g4OP9+W4DLERplZycRQE/GGBXX19V&#10;slTubN/w1MaBUYgNpRSgY5xLzkOv0ciwcjNa+n05b2Sk0w9ceXmmcDPxNElybuRoqUHLGZ809t/t&#10;0Qhous/Xbv24z5aXor9v2n2hDwcvxO3N0jwAi7jEfxj+9EkdanLq3NGqwCYB2SbPCRWwzVJgBGzT&#10;gsZ1ROZ5Bryu+OWE+hcAAP//AwBQSwECLQAUAAYACAAAACEAtoM4kv4AAADhAQAAEwAAAAAAAAAA&#10;AAAAAAAAAAAAW0NvbnRlbnRfVHlwZXNdLnhtbFBLAQItABQABgAIAAAAIQA4/SH/1gAAAJQBAAAL&#10;AAAAAAAAAAAAAAAAAC8BAABfcmVscy8ucmVsc1BLAQItABQABgAIAAAAIQD+0MG9sQIAAO0FAAAO&#10;AAAAAAAAAAAAAAAAAC4CAABkcnMvZTJvRG9jLnhtbFBLAQItABQABgAIAAAAIQDnrKIP3wAAAAoB&#10;AAAPAAAAAAAAAAAAAAAAAAsFAABkcnMvZG93bnJldi54bWxQSwUGAAAAAAQABADzAAAAFwYAAAAA&#10;" filled="f" strokecolor="#e97132 [3205]">
                <v:stroke joinstyle="round"/>
              </v:rect>
            </w:pict>
          </mc:Fallback>
        </mc:AlternateContent>
      </w:r>
      <w:r>
        <w:rPr>
          <w:noProof/>
        </w:rPr>
        <mc:AlternateContent>
          <mc:Choice Requires="wps">
            <w:drawing>
              <wp:anchor distT="0" distB="0" distL="114300" distR="114300" simplePos="0" relativeHeight="251673600" behindDoc="0" locked="0" layoutInCell="1" allowOverlap="1" wp14:anchorId="6612BD44" wp14:editId="14AB7D76">
                <wp:simplePos x="0" y="0"/>
                <wp:positionH relativeFrom="column">
                  <wp:posOffset>466987</wp:posOffset>
                </wp:positionH>
                <wp:positionV relativeFrom="paragraph">
                  <wp:posOffset>283123</wp:posOffset>
                </wp:positionV>
                <wp:extent cx="998290" cy="349541"/>
                <wp:effectExtent l="0" t="0" r="11430" b="12700"/>
                <wp:wrapNone/>
                <wp:docPr id="871544288" name="Rectangle 30"/>
                <wp:cNvGraphicFramePr/>
                <a:graphic xmlns:a="http://schemas.openxmlformats.org/drawingml/2006/main">
                  <a:graphicData uri="http://schemas.microsoft.com/office/word/2010/wordprocessingShape">
                    <wps:wsp>
                      <wps:cNvSpPr/>
                      <wps:spPr>
                        <a:xfrm>
                          <a:off x="0" y="0"/>
                          <a:ext cx="998290" cy="349541"/>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34A50C" id="Rectangle 30" o:spid="_x0000_s1026" style="position:absolute;margin-left:36.75pt;margin-top:22.3pt;width:78.6pt;height:2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OgtrgIAAOwFAAAOAAAAZHJzL2Uyb0RvYy54bWysVNtuEzEQfUfiHyy/001CAk3UpIpaipCq&#10;tmqL+jzx2llLtsfYzo2vZ+zdJKWARBEv3vHOxTNn5szZ+dYatpYhanRT3j/pcSadwFq75ZR/fbx6&#10;d8pZTOBqMOjklO9k5Oezt2/ONn4iB9igqWVgFMTFycZPeZOSn1RVFI20EE/QS0dKhcFComtYVnWA&#10;DUW3phr0eh+qDYbaBxQyRvp72Sr5rMRXSop0q1SUiZkpp9xSOUM5F/msZmcwWQbwjRZdGvAPWVjQ&#10;jh49hLqEBGwV9C+hrBYBI6p0ItBWqJQWstRA1fR7L6p5aMDLUguBE/0Bpvj/woqb9YO/CwTDxsdJ&#10;JDFXsVXB5i/lx7YFrN0BLLlNTNDP8fh0MCZIBaneD8ejYT+DWR2dfYjps0TLsjDlgXpRIIL1dUyt&#10;6d4kv+XwShtT+mEc29ADo8GIwgNNhTKQSLS+nvLolpyBWdK4iRRKxIhG19k7xymjIy9MYGugpoMQ&#10;0qVBl9tPlvn1S4hNa1hU7TwEXLm6ZNJIqD+5mqWdp+F1NMI8p2ZlzZmRlEKWimUCbf7GkgAyjnA6&#10;wl2ktDMyZ2/cvVRM1wX1tpywXORq2qElVhHm+9EtwcghGyqq/5W+nUv2loUrr/Q/OJX30aWDv9UO&#10;u95kJv+pHar12cPRgpDxWGC9u6OasSVs9OJKU7euIaY7CMRQAoG2TrqlQxmklmAncdZg+P67/9me&#10;iENa6iExnkbp2woCddR8cUSpcX84zCuiXIajjwO6hOeaxXONW9kLpPnq037zoojZPpm9qALaJ1pO&#10;8/wqqcAJersd2u5ykdqm0noTcj4vZrQWPKRr9+BFDp6RzXP6uH2C4DsqJeLgDe63A0xeMKq1zZ4O&#10;56uEShe6HXHt8KaVUgjbrb+8s57fi9VxSc9+AAAA//8DAFBLAwQUAAYACAAAACEAHEhV798AAAAI&#10;AQAADwAAAGRycy9kb3ducmV2LnhtbEyPwU7DMBBE70j8g7VI3KjTpk1oyKYKSNyQUAMVPTqxiSPi&#10;dWS7bfh7zAmOoxnNvCl3sxnZWTk/WEJYLhJgijorB+oR3t+e7+6B+SBIitGSQvhWHnbV9VUpCmkv&#10;tFfnJvQslpAvBIIOYSo4951WRviFnRRF79M6I0KUrufSiUssNyNfJUnGjRgoLmgxqSetuq/mZBDq&#10;9uO1XT4eNvNL3qV1c8j18egQb2/m+gFYUHP4C8MvfkSHKjK19kTSsxEhTzcxibBeZ8Civ0qTHFiL&#10;sN1mwKuS/z9Q/QAAAP//AwBQSwECLQAUAAYACAAAACEAtoM4kv4AAADhAQAAEwAAAAAAAAAAAAAA&#10;AAAAAAAAW0NvbnRlbnRfVHlwZXNdLnhtbFBLAQItABQABgAIAAAAIQA4/SH/1gAAAJQBAAALAAAA&#10;AAAAAAAAAAAAAC8BAABfcmVscy8ucmVsc1BLAQItABQABgAIAAAAIQDF0OgtrgIAAOwFAAAOAAAA&#10;AAAAAAAAAAAAAC4CAABkcnMvZTJvRG9jLnhtbFBLAQItABQABgAIAAAAIQAcSFXv3wAAAAgBAAAP&#10;AAAAAAAAAAAAAAAAAAgFAABkcnMvZG93bnJldi54bWxQSwUGAAAAAAQABADzAAAAFAYAAAAA&#10;" filled="f" strokecolor="#e97132 [3205]">
                <v:stroke joinstyle="round"/>
              </v:rect>
            </w:pict>
          </mc:Fallback>
        </mc:AlternateContent>
      </w:r>
      <w:r w:rsidR="00D90BA6">
        <w:rPr>
          <w:noProof/>
        </w:rPr>
        <w:drawing>
          <wp:inline distT="0" distB="0" distL="0" distR="0" wp14:anchorId="70FAED2D" wp14:editId="79572ABD">
            <wp:extent cx="5633884" cy="1521460"/>
            <wp:effectExtent l="0" t="0" r="5080" b="2540"/>
            <wp:docPr id="11996886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88615" name="Picture 11996886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82160" cy="1534497"/>
                    </a:xfrm>
                    <a:prstGeom prst="rect">
                      <a:avLst/>
                    </a:prstGeom>
                  </pic:spPr>
                </pic:pic>
              </a:graphicData>
            </a:graphic>
          </wp:inline>
        </w:drawing>
      </w:r>
    </w:p>
    <w:p w14:paraId="37FDDA5C" w14:textId="20AEC1C8" w:rsidR="008812B5" w:rsidRDefault="008812B5" w:rsidP="008812B5">
      <w:pPr>
        <w:ind w:left="720"/>
        <w:jc w:val="both"/>
      </w:pPr>
      <w:r>
        <w:t>That is sort of version control is allow us do to it lets us track those individual changes within our either model or within our report</w:t>
      </w:r>
    </w:p>
    <w:p w14:paraId="7F05E9E7" w14:textId="77777777" w:rsidR="008812B5" w:rsidRPr="00D90BA6" w:rsidRDefault="008812B5" w:rsidP="008812B5">
      <w:pPr>
        <w:ind w:left="720"/>
        <w:jc w:val="both"/>
      </w:pPr>
    </w:p>
    <w:p w14:paraId="78431805" w14:textId="77777777" w:rsidR="00D90BA6" w:rsidRDefault="00D90BA6" w:rsidP="008812B5">
      <w:pPr>
        <w:jc w:val="both"/>
      </w:pPr>
      <w:r w:rsidRPr="00D90BA6">
        <w:rPr>
          <w:b/>
          <w:bCs/>
        </w:rPr>
        <w:lastRenderedPageBreak/>
        <w:t>Committing:</w:t>
      </w:r>
      <w:r w:rsidRPr="00D90BA6">
        <w:t> A "commit" is a snapshot of the code at a specific point in time. Developers should provide a concise title and a verbose description of the changes to assist other collaborators in understanding the project's evolution.</w:t>
      </w:r>
    </w:p>
    <w:p w14:paraId="7D668366" w14:textId="0A7ADDBA" w:rsidR="008812B5" w:rsidRDefault="008812B5" w:rsidP="008812B5">
      <w:pPr>
        <w:jc w:val="both"/>
      </w:pPr>
      <w:r>
        <w:rPr>
          <w:noProof/>
        </w:rPr>
        <w:drawing>
          <wp:inline distT="0" distB="0" distL="0" distR="0" wp14:anchorId="2698E078" wp14:editId="3ADDA778">
            <wp:extent cx="1551382" cy="1569308"/>
            <wp:effectExtent l="0" t="0" r="0" b="0"/>
            <wp:docPr id="3455097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09709" name="Picture 34550970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09354" cy="1627950"/>
                    </a:xfrm>
                    <a:prstGeom prst="rect">
                      <a:avLst/>
                    </a:prstGeom>
                  </pic:spPr>
                </pic:pic>
              </a:graphicData>
            </a:graphic>
          </wp:inline>
        </w:drawing>
      </w:r>
    </w:p>
    <w:p w14:paraId="35A23CC3" w14:textId="5C5AC0F7" w:rsidR="008C0A5B" w:rsidRPr="00D90BA6" w:rsidRDefault="008C0A5B" w:rsidP="008812B5">
      <w:pPr>
        <w:jc w:val="both"/>
      </w:pPr>
      <w:r>
        <w:t xml:space="preserve">After hit the Commit to main_ </w:t>
      </w:r>
    </w:p>
    <w:p w14:paraId="377983C1" w14:textId="785E7022" w:rsidR="008C0A5B" w:rsidRDefault="00D90BA6" w:rsidP="008C0A5B">
      <w:pPr>
        <w:jc w:val="both"/>
      </w:pPr>
      <w:r w:rsidRPr="00D90BA6">
        <w:rPr>
          <w:b/>
          <w:bCs/>
        </w:rPr>
        <w:t>Pushing to Origin:</w:t>
      </w:r>
      <w:r w:rsidRPr="00D90BA6">
        <w:t> After committing locally, the developer "pushes" the changes to the remote repository (GitHub.com) to update the central version of the project.</w:t>
      </w:r>
    </w:p>
    <w:p w14:paraId="682F62F5" w14:textId="5DA7E542" w:rsidR="008C0A5B" w:rsidRPr="00D90BA6" w:rsidRDefault="00A80EA0" w:rsidP="008C0A5B">
      <w:pPr>
        <w:jc w:val="both"/>
      </w:pPr>
      <w:r>
        <w:rPr>
          <w:noProof/>
        </w:rPr>
        <mc:AlternateContent>
          <mc:Choice Requires="wps">
            <w:drawing>
              <wp:anchor distT="0" distB="0" distL="114300" distR="114300" simplePos="0" relativeHeight="251675648" behindDoc="0" locked="0" layoutInCell="1" allowOverlap="1" wp14:anchorId="0D130EE3" wp14:editId="5C189461">
                <wp:simplePos x="0" y="0"/>
                <wp:positionH relativeFrom="column">
                  <wp:posOffset>2228675</wp:posOffset>
                </wp:positionH>
                <wp:positionV relativeFrom="paragraph">
                  <wp:posOffset>748333</wp:posOffset>
                </wp:positionV>
                <wp:extent cx="329967" cy="128631"/>
                <wp:effectExtent l="0" t="0" r="13335" b="24130"/>
                <wp:wrapNone/>
                <wp:docPr id="18773786" name="Rectangle 32"/>
                <wp:cNvGraphicFramePr/>
                <a:graphic xmlns:a="http://schemas.openxmlformats.org/drawingml/2006/main">
                  <a:graphicData uri="http://schemas.microsoft.com/office/word/2010/wordprocessingShape">
                    <wps:wsp>
                      <wps:cNvSpPr/>
                      <wps:spPr>
                        <a:xfrm>
                          <a:off x="0" y="0"/>
                          <a:ext cx="329967" cy="128631"/>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BF5C56" id="Rectangle 32" o:spid="_x0000_s1026" style="position:absolute;margin-left:175.5pt;margin-top:58.9pt;width:26pt;height:10.1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5xDrwIAAOwFAAAOAAAAZHJzL2Uyb0RvYy54bWysVNtu2zAMfR+wfxD0vjpxrwnqFEG7DgOK&#10;Nlg79JmRpViALGqSctvXj5KdpOs2YB32IlPmReQhDy+vNq1hK+mDRlvx4dGAM2kF1touKv716fbD&#10;BWchgq3BoJUV38rArybv312u3ViW2KCppWcUxIbx2lW8idGNiyKIRrYQjtBJS0qFvoVIV78oag9r&#10;it6aohwMzoo1+tp5FDIE+nvTKfkkx1dKivigVJCRmYpTbjGfPp/zdBaTSxgvPLhGiz4N+IcsWtCW&#10;Ht2HuoEIbOn1L6FaLTwGVPFIYFugUlrIXANVMxy8quaxASdzLQROcHuYwv8LK+5Xj27mCYa1C+NA&#10;Yqpio3ybvpQf22Swtnuw5CYyQT+Py9Ho7JwzQapheXF2PExgFgdn50P8JLFlSai4p15kiGB1F2Jn&#10;ujNJb1m81cbkfhjL1hUfnZanFB5oKpSBSGLr6ooHu+AMzILGTUSfIwY0uk7eKU4eHXltPFsBNR2E&#10;kDaWfW4/WabXbyA0nWFWdfPgcWnrnEkjof5oaxa3jobX0gjzlFora86MpBSSlC0jaPM3lgSQsYTT&#10;Ae4sxa2RKXtjv0jFdJ1R78rxi3mqphtaYhWN8W50czBySIaK6n+jb++SvGXmyhv99075fbRx799q&#10;i31vEpP/1A7V+ezg6EBIeMyx3s6oZuwIG5y41dStOwhxBp4YSiDQ1okPdCiD1BLsJc4a9N9/9z/Z&#10;E3FISz0kxtMofVuCp46az5YoNRqenKQVkS8np+clXfxLzfylxi7ba6T5GtJ+cyKLyT6anag8ts+0&#10;nKbpVVKBFfR2N7T95Tp2TaX1JuR0ms1oLTiId/bRiRQ8IZvm9GnzDN71VIrEwXvcbQcYv2JUZ5s8&#10;LU6XEZXOdDvg2uNNKyUTtl9/aWe9vGerw5Ke/AAAAP//AwBQSwMEFAAGAAgAAAAhAJbgZrLfAAAA&#10;CwEAAA8AAABkcnMvZG93bnJldi54bWxMj8FOwzAQRO9I/IO1SNyoY0JJFeJUAYkbEiJQ0aMTmzgi&#10;Xke224a/ZznR486MZudV28VN7GhCHD1KEKsMmMHe6xEHCR/vzzcbYDEp1GryaCT8mAjb+vKiUqX2&#10;J3wzxzYNjEowlkqCTWkuOY+9NU7FlZ8Nkvflg1OJzjBwHdSJyt3Eb7Psnjs1In2wajZP1vTf7cFJ&#10;aLrP10487tbLS9HnTbsr7H4fpLy+WpoHYMks6T8Mf/NpOtS0qfMH1JFNEvK1IJZEhiiIgRJ3WU5K&#10;R0q+EcDrip8z1L8AAAD//wMAUEsBAi0AFAAGAAgAAAAhALaDOJL+AAAA4QEAABMAAAAAAAAAAAAA&#10;AAAAAAAAAFtDb250ZW50X1R5cGVzXS54bWxQSwECLQAUAAYACAAAACEAOP0h/9YAAACUAQAACwAA&#10;AAAAAAAAAAAAAAAvAQAAX3JlbHMvLnJlbHNQSwECLQAUAAYACAAAACEAGTecQ68CAADsBQAADgAA&#10;AAAAAAAAAAAAAAAuAgAAZHJzL2Uyb0RvYy54bWxQSwECLQAUAAYACAAAACEAluBmst8AAAALAQAA&#10;DwAAAAAAAAAAAAAAAAAJBQAAZHJzL2Rvd25yZXYueG1sUEsFBgAAAAAEAAQA8wAAABUGAAAAAA==&#10;" filled="f" strokecolor="#e97132 [3205]">
                <v:stroke joinstyle="round"/>
              </v:rect>
            </w:pict>
          </mc:Fallback>
        </mc:AlternateContent>
      </w:r>
      <w:r w:rsidR="008C0A5B">
        <w:rPr>
          <w:noProof/>
        </w:rPr>
        <w:drawing>
          <wp:inline distT="0" distB="0" distL="0" distR="0" wp14:anchorId="4159E368" wp14:editId="3CEC8FBC">
            <wp:extent cx="3044209" cy="2064774"/>
            <wp:effectExtent l="0" t="0" r="3810" b="0"/>
            <wp:docPr id="18621359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35938" name="Picture 18621359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57696" cy="2073922"/>
                    </a:xfrm>
                    <a:prstGeom prst="rect">
                      <a:avLst/>
                    </a:prstGeom>
                  </pic:spPr>
                </pic:pic>
              </a:graphicData>
            </a:graphic>
          </wp:inline>
        </w:drawing>
      </w:r>
    </w:p>
    <w:p w14:paraId="7C9960CD" w14:textId="5B9B74CF" w:rsidR="008C0A5B" w:rsidRDefault="008C0A5B" w:rsidP="008972E8">
      <w:pPr>
        <w:jc w:val="both"/>
        <w:rPr>
          <w:lang w:val="en-US"/>
        </w:rPr>
      </w:pPr>
      <w:r>
        <w:rPr>
          <w:lang w:val="en-US"/>
        </w:rPr>
        <w:t xml:space="preserve">                  And hit the Push origin, after go to View on GitHub, see that change that we have made is showing up now here in this folder and this is where we have updated so this is the title of the change the we have created and these are from the initial command so these haven’t changed since we did first initial commit </w:t>
      </w:r>
    </w:p>
    <w:p w14:paraId="325F2FD0" w14:textId="1CC2B87D" w:rsidR="00B67759" w:rsidRDefault="00A80EA0" w:rsidP="00B67759">
      <w:pPr>
        <w:jc w:val="both"/>
        <w:rPr>
          <w:lang w:val="en-US"/>
        </w:rPr>
      </w:pPr>
      <w:r>
        <w:rPr>
          <w:noProof/>
          <w:lang w:val="en-US"/>
        </w:rPr>
        <w:lastRenderedPageBreak/>
        <mc:AlternateContent>
          <mc:Choice Requires="wps">
            <w:drawing>
              <wp:anchor distT="0" distB="0" distL="114300" distR="114300" simplePos="0" relativeHeight="251676672" behindDoc="0" locked="0" layoutInCell="1" allowOverlap="1" wp14:anchorId="752C4C47" wp14:editId="17094503">
                <wp:simplePos x="0" y="0"/>
                <wp:positionH relativeFrom="column">
                  <wp:posOffset>293615</wp:posOffset>
                </wp:positionH>
                <wp:positionV relativeFrom="paragraph">
                  <wp:posOffset>1082459</wp:posOffset>
                </wp:positionV>
                <wp:extent cx="2027339" cy="128632"/>
                <wp:effectExtent l="0" t="0" r="11430" b="24130"/>
                <wp:wrapNone/>
                <wp:docPr id="1645272454" name="Rectangle 33"/>
                <wp:cNvGraphicFramePr/>
                <a:graphic xmlns:a="http://schemas.openxmlformats.org/drawingml/2006/main">
                  <a:graphicData uri="http://schemas.microsoft.com/office/word/2010/wordprocessingShape">
                    <wps:wsp>
                      <wps:cNvSpPr/>
                      <wps:spPr>
                        <a:xfrm>
                          <a:off x="0" y="0"/>
                          <a:ext cx="2027339" cy="128632"/>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352372" id="Rectangle 33" o:spid="_x0000_s1026" style="position:absolute;margin-left:23.1pt;margin-top:85.25pt;width:159.65pt;height:10.1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tdhrwIAAO0FAAAOAAAAZHJzL2Uyb0RvYy54bWysVNtu2zAMfR+wfxD0vjpxeg3qFEG7DgOK&#10;tlg69JmRpViALGqSctvXj5KdpOs2YB32IlPmReQhDy+vNq1hK+mDRlvx4dGAM2kF1touKv716fbD&#10;OWchgq3BoJUV38rArybv312u3ViW2KCppWcUxIbx2lW8idGNiyKIRrYQjtBJS0qFvoVIV78oag9r&#10;it6aohwMTos1+tp5FDIE+nvTKfkkx1dKivigVJCRmYpTbjGfPp/zdBaTSxgvPLhGiz4N+IcsWtCW&#10;Ht2HuoEIbOn1L6FaLTwGVPFIYFugUlrIXANVMxy8qmbWgJO5FgInuD1M4f+FFfermXv0BMPahXEg&#10;MVWxUb5NX8qPbTJY2z1YchOZoJ/loDwbjS44E6QbluenozKhWRy8nQ/xk8SWJaHinpqRMYLVXYid&#10;6c4kPWbxVhuTG2IsW1f84qQ8ofBAY6EMRBJbV1c82AVnYBY0byL6HDGg0XXyTnHy7Mhr49kKqOsg&#10;hLRxl9tPlun1GwhNZ5hV3UB4XNo6Z9JIqD/amsWto+m1NMM8pdbKmjMjKYUkZcsI2vyNJQFkLOF0&#10;wDtLcWtkyt7YL1IxXWfYu3L8Yp6q6aaWaEVzvJvdHIwckqGi+t/o27skb5nJ8kb/vVN+H23c+7fa&#10;Yt+bROU/tUN1Pjs4OhASHnOst49UM3aMDU7caurWHYT4CJ4oSiDQ2okPdCiD1BLsJc4a9N9/9z/Z&#10;E3NISz0kytMofVuCp46az5Y4dTE8Pk47Il+OT85KuviXmvlLjV2210jzNaQF50QWk300O1F5bJ9p&#10;O03Tq6QCK+jtbmj7y3Xsmkr7TcjpNJvRXnAQ7+zMiRQ8IZvm9GnzDN71VIpEwnvcrQcYv2JUZ5s8&#10;LU6XEZXOdDvg2uNNOyUTtt9/aWm9vGerw5ae/AAAAP//AwBQSwMEFAAGAAgAAAAhAPinRvvgAAAA&#10;CgEAAA8AAABkcnMvZG93bnJldi54bWxMj8FOwzAQRO9I/IO1SNyo3ZYkbYhTBSRuSIhA1R6deIkj&#10;YjuK3Tb8PcsJbrszo9m3xW62AzvjFHrvJCwXAhi61uvedRI+3p/vNsBCVE6rwTuU8I0BduX1VaFy&#10;7S/uDc917BiVuJArCSbGMec8tAatCgs/oiPv009WRVqnjutJXajcDnwlRMqt6h1dMGrEJ4PtV32y&#10;Eqrm8NosH/fJ/JK166reZ+Z4nKS8vZmrB2AR5/gXhl98QoeSmBp/cjqwQcJ9uqIk6ZlIgFFgnSY0&#10;NKRsxQZ4WfD/L5Q/AAAA//8DAFBLAQItABQABgAIAAAAIQC2gziS/gAAAOEBAAATAAAAAAAAAAAA&#10;AAAAAAAAAABbQ29udGVudF9UeXBlc10ueG1sUEsBAi0AFAAGAAgAAAAhADj9If/WAAAAlAEAAAsA&#10;AAAAAAAAAAAAAAAALwEAAF9yZWxzLy5yZWxzUEsBAi0AFAAGAAgAAAAhAFOW12GvAgAA7QUAAA4A&#10;AAAAAAAAAAAAAAAALgIAAGRycy9lMm9Eb2MueG1sUEsBAi0AFAAGAAgAAAAhAPinRvvgAAAACgEA&#10;AA8AAAAAAAAAAAAAAAAACQUAAGRycy9kb3ducmV2LnhtbFBLBQYAAAAABAAEAPMAAAAWBgAAAAA=&#10;" filled="f" strokecolor="#e97132 [3205]">
                <v:stroke joinstyle="round"/>
              </v:rect>
            </w:pict>
          </mc:Fallback>
        </mc:AlternateContent>
      </w:r>
      <w:r w:rsidR="008C0A5B">
        <w:rPr>
          <w:noProof/>
          <w:lang w:val="en-US"/>
        </w:rPr>
        <w:drawing>
          <wp:inline distT="0" distB="0" distL="0" distR="0" wp14:anchorId="149BB81D" wp14:editId="75DD1146">
            <wp:extent cx="5043948" cy="2418080"/>
            <wp:effectExtent l="0" t="0" r="4445" b="1270"/>
            <wp:docPr id="361976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76633" name="Picture 36197663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01072" cy="2445465"/>
                    </a:xfrm>
                    <a:prstGeom prst="rect">
                      <a:avLst/>
                    </a:prstGeom>
                  </pic:spPr>
                </pic:pic>
              </a:graphicData>
            </a:graphic>
          </wp:inline>
        </w:drawing>
      </w:r>
      <w:r w:rsidR="008C0A5B">
        <w:rPr>
          <w:lang w:val="en-US"/>
        </w:rPr>
        <w:t xml:space="preserve"> </w:t>
      </w:r>
    </w:p>
    <w:p w14:paraId="777FFE4E" w14:textId="6364F02F" w:rsidR="00B67759" w:rsidRPr="00B67759" w:rsidRDefault="00B67759" w:rsidP="00B67759">
      <w:pPr>
        <w:jc w:val="both"/>
        <w:rPr>
          <w:b/>
          <w:bCs/>
          <w:color w:val="156082" w:themeColor="accent1"/>
          <w:sz w:val="28"/>
          <w:szCs w:val="28"/>
          <w:lang w:val="en-US"/>
        </w:rPr>
      </w:pPr>
      <w:r w:rsidRPr="00B67759">
        <w:rPr>
          <w:b/>
          <w:bCs/>
          <w:color w:val="156082" w:themeColor="accent1"/>
          <w:sz w:val="28"/>
          <w:szCs w:val="28"/>
        </w:rPr>
        <w:t>Reverting Changes</w:t>
      </w:r>
    </w:p>
    <w:p w14:paraId="044BE8D5" w14:textId="77777777" w:rsidR="00B67759" w:rsidRPr="00B67759" w:rsidRDefault="00B67759" w:rsidP="00B67759">
      <w:pPr>
        <w:jc w:val="both"/>
      </w:pPr>
      <w:r w:rsidRPr="00B67759">
        <w:t>One of the most critical benefits of this system is the ability to undo errors or accidental deletions.</w:t>
      </w:r>
    </w:p>
    <w:p w14:paraId="6F2FD578" w14:textId="36CDE2D2" w:rsidR="00B67759" w:rsidRDefault="00B67759" w:rsidP="00B67759">
      <w:pPr>
        <w:numPr>
          <w:ilvl w:val="0"/>
          <w:numId w:val="6"/>
        </w:numPr>
        <w:jc w:val="both"/>
      </w:pPr>
      <w:r w:rsidRPr="00B67759">
        <w:rPr>
          <w:b/>
          <w:bCs/>
        </w:rPr>
        <w:t>Example:</w:t>
      </w:r>
      <w:r w:rsidRPr="00B67759">
        <w:t> If the main </w:t>
      </w:r>
      <w:r w:rsidRPr="00B67759">
        <w:rPr>
          <w:b/>
          <w:bCs/>
        </w:rPr>
        <w:t>.pbip</w:t>
      </w:r>
      <w:r w:rsidRPr="00B67759">
        <w:t> file is accidentally deleted</w:t>
      </w:r>
      <w:r w:rsidR="009A6659">
        <w:t xml:space="preserve"> in local file</w:t>
      </w:r>
      <w:r w:rsidRPr="00B67759">
        <w:t>, the developer can navigate to the </w:t>
      </w:r>
      <w:r w:rsidRPr="00B67759">
        <w:rPr>
          <w:b/>
          <w:bCs/>
        </w:rPr>
        <w:t>History</w:t>
      </w:r>
      <w:r w:rsidRPr="00B67759">
        <w:t> tab in GitHub Desktop.</w:t>
      </w:r>
    </w:p>
    <w:p w14:paraId="4F2C8D35" w14:textId="581DF3C2" w:rsidR="00B67759" w:rsidRDefault="00A80EA0" w:rsidP="00B67759">
      <w:pPr>
        <w:ind w:left="720"/>
        <w:jc w:val="both"/>
      </w:pPr>
      <w:r>
        <w:rPr>
          <w:noProof/>
        </w:rPr>
        <mc:AlternateContent>
          <mc:Choice Requires="wps">
            <w:drawing>
              <wp:anchor distT="0" distB="0" distL="114300" distR="114300" simplePos="0" relativeHeight="251677696" behindDoc="0" locked="0" layoutInCell="1" allowOverlap="1" wp14:anchorId="101D40A8" wp14:editId="4FF24447">
                <wp:simplePos x="0" y="0"/>
                <wp:positionH relativeFrom="column">
                  <wp:posOffset>1230385</wp:posOffset>
                </wp:positionH>
                <wp:positionV relativeFrom="paragraph">
                  <wp:posOffset>545069</wp:posOffset>
                </wp:positionV>
                <wp:extent cx="875252" cy="302004"/>
                <wp:effectExtent l="0" t="0" r="20320" b="22225"/>
                <wp:wrapNone/>
                <wp:docPr id="1910999788" name="Rectangle 34"/>
                <wp:cNvGraphicFramePr/>
                <a:graphic xmlns:a="http://schemas.openxmlformats.org/drawingml/2006/main">
                  <a:graphicData uri="http://schemas.microsoft.com/office/word/2010/wordprocessingShape">
                    <wps:wsp>
                      <wps:cNvSpPr/>
                      <wps:spPr>
                        <a:xfrm>
                          <a:off x="0" y="0"/>
                          <a:ext cx="875252" cy="302004"/>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B438F6" id="Rectangle 34" o:spid="_x0000_s1026" style="position:absolute;margin-left:96.9pt;margin-top:42.9pt;width:68.9pt;height:23.8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X7QrQIAAOwFAAAOAAAAZHJzL2Uyb0RvYy54bWysVNtuEzEQfUfiHyy/001CStuomypqKUKq&#10;2ooW9XnitbOWbI+xnRtfz9i7SUoBiSJevOOdi2fOzJnzi401bCVD1OhqPjwacCadwEa7Rc2/Pl6/&#10;O+UsJnANGHSy5lsZ+cX07ZvztZ/IEbZoGhkYBXFxsvY1b1Pyk6qKopUW4hF66UipMFhIdA2Lqgmw&#10;pujWVKPB4EO1xtD4gELGSH+vOiWflvhKSZHulIoyMVNzyi2VM5Rzns9qeg6TRQDfatGnAf+QhQXt&#10;6NF9qCtIwJZB/xLKahEwokpHAm2FSmkhSw1UzXDwopqHFrwstRA40e9hiv8vrLhdPfj7QDCsfZxE&#10;EnMVGxVs/lJ+bFPA2u7BkpvEBP08PTkeHY84E6R6P6BejDOY1cHZh5g+SbQsCzUP1IsCEaxuYupM&#10;dyb5LYfX2pjSD+PYuuZnFJ/CA02FMpBItL6peXQLzsAsaNxECiViRKOb7J3jlNGRlyawFVDTQQjp&#10;0qjP7SfL/PoVxLYzLKpuHgIuXVMyaSU0H13D0tbT8DoaYZ5Ts7LhzEhKIUvFMoE2f2NJABlHOB3g&#10;LlLaGpmzN+6LVEw3BfWunLCY52q6oSVW0RjvRrcEI4dsqKj+V/r2LtlbFq680n/vVN5Hl/b+Vjvs&#10;e5OZ/Kd2qM5nB0cHQsZjjs32nmrGjrDRi2tN3bqBmO4hEEMJBNo66Y4OZZBagr3EWYvh++/+Z3si&#10;Dmmph8R4GqVvSwjUUfPZEaXOhuNxXhHlMj4+GdElPNfMn2vc0l4izdeQ9psXRcz2yexEFdA+0XKa&#10;5VdJBU7Q293Q9pfL1DWV1puQs1kxo7XgId24By9y8IxsntPHzRME31MpEQdvcbcdYPKCUZ1t9nQ4&#10;WyZUutDtgGuPN62UQth+/eWd9fxerA5LevoDAAD//wMAUEsDBBQABgAIAAAAIQDeuEpT3wAAAAoB&#10;AAAPAAAAZHJzL2Rvd25yZXYueG1sTI/NTsMwEITvSLyDtUjcqBNMfwhxqoDEDQk1UNGjEy9xRGxH&#10;ttuGt2c5wWk1mtHsN+V2tiM7YYiDdxLyRQYMXef14HoJ72/PNxtgMSmn1egdSvjGCNvq8qJUhfZn&#10;t8NTk3pGJS4WSoJJaSo4j51Bq+LCT+jI+/TBqkQy9FwHdaZyO/LbLFtxqwZHH4ya8Mlg99UcrYS6&#10;/Xht88f9cn5Zd6Ju9mtzOAQpr6/m+gFYwjn9heEXn9ChIqbWH52ObCR9Lwg9Sdgs6VJAiHwFrCVH&#10;iDvgVcn/T6h+AAAA//8DAFBLAQItABQABgAIAAAAIQC2gziS/gAAAOEBAAATAAAAAAAAAAAAAAAA&#10;AAAAAABbQ29udGVudF9UeXBlc10ueG1sUEsBAi0AFAAGAAgAAAAhADj9If/WAAAAlAEAAAsAAAAA&#10;AAAAAAAAAAAALwEAAF9yZWxzLy5yZWxzUEsBAi0AFAAGAAgAAAAhAHZxftCtAgAA7AUAAA4AAAAA&#10;AAAAAAAAAAAALgIAAGRycy9lMm9Eb2MueG1sUEsBAi0AFAAGAAgAAAAhAN64SlPfAAAACgEAAA8A&#10;AAAAAAAAAAAAAAAABwUAAGRycy9kb3ducmV2LnhtbFBLBQYAAAAABAAEAPMAAAATBgAAAAA=&#10;" filled="f" strokecolor="#e97132 [3205]">
                <v:stroke joinstyle="round"/>
              </v:rect>
            </w:pict>
          </mc:Fallback>
        </mc:AlternateContent>
      </w:r>
      <w:r w:rsidR="00B67759" w:rsidRPr="00B67759">
        <w:rPr>
          <w:noProof/>
        </w:rPr>
        <w:drawing>
          <wp:inline distT="0" distB="0" distL="0" distR="0" wp14:anchorId="2512826E" wp14:editId="64B10355">
            <wp:extent cx="3834581" cy="1717909"/>
            <wp:effectExtent l="0" t="0" r="0" b="0"/>
            <wp:docPr id="28522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25467" name=""/>
                    <pic:cNvPicPr/>
                  </pic:nvPicPr>
                  <pic:blipFill>
                    <a:blip r:embed="rId27"/>
                    <a:stretch>
                      <a:fillRect/>
                    </a:stretch>
                  </pic:blipFill>
                  <pic:spPr>
                    <a:xfrm>
                      <a:off x="0" y="0"/>
                      <a:ext cx="3925997" cy="1758864"/>
                    </a:xfrm>
                    <a:prstGeom prst="rect">
                      <a:avLst/>
                    </a:prstGeom>
                  </pic:spPr>
                </pic:pic>
              </a:graphicData>
            </a:graphic>
          </wp:inline>
        </w:drawing>
      </w:r>
    </w:p>
    <w:p w14:paraId="3E5534D4" w14:textId="6166DCCF" w:rsidR="00B67759" w:rsidRDefault="00B67759" w:rsidP="00B67759">
      <w:pPr>
        <w:ind w:left="720"/>
        <w:jc w:val="both"/>
      </w:pPr>
      <w:r>
        <w:t>In our GitHub Desktop it shows red which means that file has been deleted.</w:t>
      </w:r>
    </w:p>
    <w:p w14:paraId="3D0F44D1" w14:textId="3B313BC4" w:rsidR="00B67759" w:rsidRDefault="00A80EA0" w:rsidP="00B67759">
      <w:pPr>
        <w:ind w:left="720"/>
        <w:jc w:val="both"/>
      </w:pPr>
      <w:r>
        <w:rPr>
          <w:noProof/>
        </w:rPr>
        <mc:AlternateContent>
          <mc:Choice Requires="wps">
            <w:drawing>
              <wp:anchor distT="0" distB="0" distL="114300" distR="114300" simplePos="0" relativeHeight="251678720" behindDoc="0" locked="0" layoutInCell="1" allowOverlap="1" wp14:anchorId="6ACE97DB" wp14:editId="79659139">
                <wp:simplePos x="0" y="0"/>
                <wp:positionH relativeFrom="column">
                  <wp:posOffset>458598</wp:posOffset>
                </wp:positionH>
                <wp:positionV relativeFrom="paragraph">
                  <wp:posOffset>342108</wp:posOffset>
                </wp:positionV>
                <wp:extent cx="819325" cy="260058"/>
                <wp:effectExtent l="0" t="0" r="19050" b="26035"/>
                <wp:wrapNone/>
                <wp:docPr id="1876111646" name="Rectangle 35"/>
                <wp:cNvGraphicFramePr/>
                <a:graphic xmlns:a="http://schemas.openxmlformats.org/drawingml/2006/main">
                  <a:graphicData uri="http://schemas.microsoft.com/office/word/2010/wordprocessingShape">
                    <wps:wsp>
                      <wps:cNvSpPr/>
                      <wps:spPr>
                        <a:xfrm>
                          <a:off x="0" y="0"/>
                          <a:ext cx="819325" cy="260058"/>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DCC4A1" id="Rectangle 35" o:spid="_x0000_s1026" style="position:absolute;margin-left:36.1pt;margin-top:26.95pt;width:64.5pt;height:20.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uZxrQIAAOwFAAAOAAAAZHJzL2Uyb0RvYy54bWysVNtuEzEQfUfiHyy/001CU9qomypqKUKq&#10;2ooW9XnitbOWbI+xnRtfz9i7SUoBiSJevPbO/cycOb/YWMNWMkSNrubDowFn0glstFvU/Ovj9btT&#10;zmIC14BBJ2u+lZFfTN++OV/7iRxhi6aRgZETFydrX/M2JT+pqihaaSEeoZeOhAqDhUTPsKiaAGvy&#10;bk01GgxOqjWGxgcUMkb6e9UJ+bT4V0qKdKdUlImZmlNuqZyhnPN8VtNzmCwC+FaLPg34hywsaEdB&#10;966uIAFbBv2LK6tFwIgqHQm0FSqlhSw1UDXDwYtqHlrwstRC4ES/hyn+P7fidvXg7wPBsPZxEuma&#10;q9ioYPOX8mObAtZ2D5bcJCbo5+nw7P1ozJkg0ehkMBifZjCrg7EPMX2SaFm+1DxQLwpEsLqJqVPd&#10;qeRYDq+1MaUfxrF1zc/GxT3QVCgDiSJZ39Q8ugVnYBY0biKF4jGi0U22zn7K6MhLE9gKqOkghHRp&#10;1Of2k2aOfgWx7RSLqJuHgEvXlExaCc1H17C09TS8jkaY59SsbDgzklLIt6KZQJu/0SSAjCOcDnCX&#10;W9oambM37otUTDcF9a6csJjnarqhJVbRGO9Gtzgjg6yoqP5X2vYm2VoWrrzSfm9U4qNLe3urHfa9&#10;yUz+UztUZ7ODowMh4zHHZntPNWNH2OjFtaZu3UBM9xCIoQQCbZ10R4cySC3B/sZZi+H77/5nfSIO&#10;SamHxHgapW9LCNRR89kRpc6Gx8d5RZTH8fjDiB7huWT+XOKW9hJpvoa037wo16yfzO6qAtonWk6z&#10;HJVE4ATF7oa2f1ymrqm03oSczYoarQUP6cY9eJGdZ2TznD5uniD4nkqJOHiLu+0AkxeM6nSzpcPZ&#10;MqHShW4HXHu8aaUUwvbrL++s5++idVjS0x8AAAD//wMAUEsDBBQABgAIAAAAIQASuQ9R3gAAAAgB&#10;AAAPAAAAZHJzL2Rvd25yZXYueG1sTI/BTsMwEETvSPyDtUjcqJOUEhLiVAGJGxJqoKJHJ17iiHgd&#10;2W4b/h5zguPsjGbeVtvFTOyEzo+WBKSrBBhSb9VIg4D3t+ebe2A+SFJysoQCvtHDtr68qGSp7Jl2&#10;eGrDwGIJ+VIK0CHMJee+12ikX9kZKXqf1hkZonQDV06eY7mZeJYkd9zIkeKCljM+aey/2qMR0HQf&#10;r136uN8sL3m/btp9rg8HJ8T11dI8AAu4hL8w/OJHdKgjU2ePpDybBORZFpMCNusCWPSzJI2HTkBx&#10;WwCvK/7/gfoHAAD//wMAUEsBAi0AFAAGAAgAAAAhALaDOJL+AAAA4QEAABMAAAAAAAAAAAAAAAAA&#10;AAAAAFtDb250ZW50X1R5cGVzXS54bWxQSwECLQAUAAYACAAAACEAOP0h/9YAAACUAQAACwAAAAAA&#10;AAAAAAAAAAAvAQAAX3JlbHMvLnJlbHNQSwECLQAUAAYACAAAACEAelbmca0CAADsBQAADgAAAAAA&#10;AAAAAAAAAAAuAgAAZHJzL2Uyb0RvYy54bWxQSwECLQAUAAYACAAAACEAErkPUd4AAAAIAQAADwAA&#10;AAAAAAAAAAAAAAAHBQAAZHJzL2Rvd25yZXYueG1sUEsFBgAAAAAEAAQA8wAAABIGAAAAAA==&#10;" filled="f" strokecolor="#e97132 [3205]">
                <v:stroke joinstyle="round"/>
              </v:rect>
            </w:pict>
          </mc:Fallback>
        </mc:AlternateContent>
      </w:r>
      <w:r w:rsidR="00B67759" w:rsidRPr="00B67759">
        <w:rPr>
          <w:noProof/>
        </w:rPr>
        <w:drawing>
          <wp:inline distT="0" distB="0" distL="0" distR="0" wp14:anchorId="172A0F2D" wp14:editId="3AEC226D">
            <wp:extent cx="3893574" cy="1501179"/>
            <wp:effectExtent l="0" t="0" r="0" b="3810"/>
            <wp:docPr id="214662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21580" name=""/>
                    <pic:cNvPicPr/>
                  </pic:nvPicPr>
                  <pic:blipFill>
                    <a:blip r:embed="rId28"/>
                    <a:stretch>
                      <a:fillRect/>
                    </a:stretch>
                  </pic:blipFill>
                  <pic:spPr>
                    <a:xfrm>
                      <a:off x="0" y="0"/>
                      <a:ext cx="3913831" cy="1508989"/>
                    </a:xfrm>
                    <a:prstGeom prst="rect">
                      <a:avLst/>
                    </a:prstGeom>
                  </pic:spPr>
                </pic:pic>
              </a:graphicData>
            </a:graphic>
          </wp:inline>
        </w:drawing>
      </w:r>
    </w:p>
    <w:p w14:paraId="3EE403DB" w14:textId="38D00D02" w:rsidR="00B67759" w:rsidRDefault="00B67759" w:rsidP="00B67759">
      <w:pPr>
        <w:ind w:left="720"/>
        <w:jc w:val="both"/>
      </w:pPr>
      <w:r>
        <w:t xml:space="preserve">And check the GitHub repository also deleted this </w:t>
      </w:r>
      <w:r w:rsidRPr="00B67759">
        <w:rPr>
          <w:b/>
          <w:bCs/>
        </w:rPr>
        <w:t>.pbip</w:t>
      </w:r>
      <w:r>
        <w:t xml:space="preserve"> file, before we follow the commit to main and write </w:t>
      </w:r>
      <w:r w:rsidRPr="00D90BA6">
        <w:t>description</w:t>
      </w:r>
      <w:r>
        <w:t xml:space="preserve"> and push the origin for deleting </w:t>
      </w:r>
      <w:r w:rsidRPr="00B67759">
        <w:rPr>
          <w:b/>
          <w:bCs/>
        </w:rPr>
        <w:t>.pbip</w:t>
      </w:r>
      <w:r>
        <w:t xml:space="preserve"> file.</w:t>
      </w:r>
    </w:p>
    <w:p w14:paraId="0C4404ED" w14:textId="5798D3F0" w:rsidR="00B67759" w:rsidRDefault="00A80EA0" w:rsidP="00B67759">
      <w:pPr>
        <w:ind w:left="720"/>
        <w:jc w:val="both"/>
      </w:pPr>
      <w:r>
        <w:rPr>
          <w:noProof/>
        </w:rPr>
        <w:lastRenderedPageBreak/>
        <mc:AlternateContent>
          <mc:Choice Requires="wps">
            <w:drawing>
              <wp:anchor distT="0" distB="0" distL="114300" distR="114300" simplePos="0" relativeHeight="251679744" behindDoc="0" locked="0" layoutInCell="1" allowOverlap="1" wp14:anchorId="1D078E0F" wp14:editId="0E6C9066">
                <wp:simplePos x="0" y="0"/>
                <wp:positionH relativeFrom="column">
                  <wp:posOffset>671119</wp:posOffset>
                </wp:positionH>
                <wp:positionV relativeFrom="paragraph">
                  <wp:posOffset>707058</wp:posOffset>
                </wp:positionV>
                <wp:extent cx="1641446" cy="539692"/>
                <wp:effectExtent l="0" t="0" r="16510" b="13335"/>
                <wp:wrapNone/>
                <wp:docPr id="1054286215" name="Rectangle 36"/>
                <wp:cNvGraphicFramePr/>
                <a:graphic xmlns:a="http://schemas.openxmlformats.org/drawingml/2006/main">
                  <a:graphicData uri="http://schemas.microsoft.com/office/word/2010/wordprocessingShape">
                    <wps:wsp>
                      <wps:cNvSpPr/>
                      <wps:spPr>
                        <a:xfrm>
                          <a:off x="0" y="0"/>
                          <a:ext cx="1641446" cy="539692"/>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00CB49" id="Rectangle 36" o:spid="_x0000_s1026" style="position:absolute;margin-left:52.85pt;margin-top:55.65pt;width:129.25pt;height:42.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gwNrwIAAO0FAAAOAAAAZHJzL2Uyb0RvYy54bWysVNtuEzEQfUfiHyy/001CEpqomypqKUKq&#10;2ogW9XnitbMr2R5jOze+nrF3k5QCEkW8eMc7F8+cOTMXlzuj2Ub60KAtef+sx5m0AqvGrkr+9fHm&#10;3TlnIYKtQKOVJd/LwC9nb99cbN1UDrBGXUnPKIgN060reR2jmxZFELU0EM7QSUtKhd5ApKtfFZWH&#10;LUU3uhj0euNii75yHoUMgf5et0o+y/GVkiLeKxVkZLrklFvMp8/nMp3F7AKmKw+ubkSXBvxDFgYa&#10;S48eQ11DBLb2zS+hTCM8BlTxTKApUKlGyFwDVdPvvajmoQYncy0ETnBHmML/CyvuNg9u4QmGrQvT&#10;QGKqYqe8SV/Kj+0yWPsjWHIXmaCf/fGwPxyOOROkG72fjCeDhGZx8nY+xE8SDUtCyT01I2MEm9sQ&#10;W9ODSXrM4k2jdW6Itmxb8sloMKLwQLRQGiKJxlUlD3bFGegV8U1EnyMG1E2VvFOczB15pT3bAHUd&#10;hJA2HnL7yTK9fg2hbg2zqiWEx7Wtcia1hOqjrVjcO2KvJQ7zlJqRFWdaUgpJypYRGv03lgSQtoTT&#10;Ce8sxb2WKXttv0jFmirD3pbjV8tUTctaGivi8YG7ORg5JENF9b/St3NJ3jIPyyv9j075fbTx6G8a&#10;i11v0ij/qR2q9TnA0YKQ8FhitV9QzdhObHDipqFu3UKIC/A0ogQCrZ14T4fSSC3BTuKsRv/9d/+T&#10;PU0OaamHNPJEpW9r8NRR/dnSTE2Iz2lH5Mtw9GFAF/9cs3yusWtzhcSvPi04J7KY7KM+iMqjeaLt&#10;NE+vkgqsoLdb0naXq9g2lfabkPN5NqO94CDe2gcnUvCEbOLp4+4JvOtGKdIQ3uFhPcD0xUS1tsnT&#10;4nwdUTV53E64dnjTTskD2+2/tLSe37PVaUvPfgAAAP//AwBQSwMEFAAGAAgAAAAhAP383IfgAAAA&#10;CwEAAA8AAABkcnMvZG93bnJldi54bWxMj8FOwzAQRO9I/IO1SNyok4YmEOJUAYkbEmqgokcnNnFE&#10;vI5stw1/z3KC287uaPZNtV3sxE7ah9GhgHSVANPYOzXiIOD97fnmDliIEpWcHGoB3zrAtr68qGSp&#10;3Bl3+tTGgVEIhlIKMDHOJeehN9rKsHKzRrp9Om9lJOkHrrw8U7id+DpJcm7liPTByFk/Gd1/tUcr&#10;oOk+Xrv0cb9ZXoo+a9p9YQ4HL8T11dI8AIt6iX9m+MUndKiJqXNHVIFNpJNNQVYa0jQDRo4sv10D&#10;62hzn2fA64r/71D/AAAA//8DAFBLAQItABQABgAIAAAAIQC2gziS/gAAAOEBAAATAAAAAAAAAAAA&#10;AAAAAAAAAABbQ29udGVudF9UeXBlc10ueG1sUEsBAi0AFAAGAAgAAAAhADj9If/WAAAAlAEAAAsA&#10;AAAAAAAAAAAAAAAALwEAAF9yZWxzLy5yZWxzUEsBAi0AFAAGAAgAAAAhAG6uDA2vAgAA7QUAAA4A&#10;AAAAAAAAAAAAAAAALgIAAGRycy9lMm9Eb2MueG1sUEsBAi0AFAAGAAgAAAAhAP383IfgAAAACwEA&#10;AA8AAAAAAAAAAAAAAAAACQUAAGRycy9kb3ducmV2LnhtbFBLBQYAAAAABAAEAPMAAAAWBgAAAAA=&#10;" filled="f" strokecolor="#e97132 [3205]">
                <v:stroke joinstyle="round"/>
              </v:rect>
            </w:pict>
          </mc:Fallback>
        </mc:AlternateContent>
      </w:r>
      <w:r w:rsidR="00B67759">
        <w:rPr>
          <w:noProof/>
        </w:rPr>
        <w:drawing>
          <wp:inline distT="0" distB="0" distL="0" distR="0" wp14:anchorId="681783E6" wp14:editId="208FDA53">
            <wp:extent cx="3900948" cy="1775437"/>
            <wp:effectExtent l="0" t="0" r="4445" b="0"/>
            <wp:docPr id="20849774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77401" name="Picture 208497740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32027" cy="1789582"/>
                    </a:xfrm>
                    <a:prstGeom prst="rect">
                      <a:avLst/>
                    </a:prstGeom>
                  </pic:spPr>
                </pic:pic>
              </a:graphicData>
            </a:graphic>
          </wp:inline>
        </w:drawing>
      </w:r>
    </w:p>
    <w:p w14:paraId="37D5DBAA" w14:textId="77777777" w:rsidR="00A906F8" w:rsidRDefault="00A906F8" w:rsidP="00B67759">
      <w:pPr>
        <w:ind w:left="720"/>
        <w:jc w:val="both"/>
      </w:pPr>
    </w:p>
    <w:p w14:paraId="01BBE42F" w14:textId="77777777" w:rsidR="00513125" w:rsidRDefault="00513125" w:rsidP="00513125">
      <w:pPr>
        <w:jc w:val="both"/>
      </w:pPr>
    </w:p>
    <w:p w14:paraId="191D4F3D" w14:textId="01FC91B9" w:rsidR="00B67759" w:rsidRDefault="00B67759" w:rsidP="00513125">
      <w:pPr>
        <w:pStyle w:val="ListParagraph"/>
        <w:numPr>
          <w:ilvl w:val="0"/>
          <w:numId w:val="7"/>
        </w:numPr>
        <w:jc w:val="both"/>
      </w:pPr>
      <w:r w:rsidRPr="00513125">
        <w:rPr>
          <w:b/>
          <w:bCs/>
        </w:rPr>
        <w:t>Reversion:</w:t>
      </w:r>
      <w:r w:rsidRPr="00B67759">
        <w:t> By right clicking a previous commit and selecting </w:t>
      </w:r>
      <w:r w:rsidRPr="00513125">
        <w:rPr>
          <w:b/>
          <w:bCs/>
        </w:rPr>
        <w:t>"Revert changes in commit,"</w:t>
      </w:r>
      <w:r w:rsidRPr="00B67759">
        <w:t> the software automatically restores the missing files to the local directory.</w:t>
      </w:r>
    </w:p>
    <w:p w14:paraId="18550F96" w14:textId="42AF44CE" w:rsidR="00A906F8" w:rsidRDefault="00A80EA0" w:rsidP="00A906F8">
      <w:pPr>
        <w:ind w:left="720"/>
        <w:jc w:val="both"/>
      </w:pPr>
      <w:r>
        <w:rPr>
          <w:noProof/>
        </w:rPr>
        <mc:AlternateContent>
          <mc:Choice Requires="wps">
            <w:drawing>
              <wp:anchor distT="0" distB="0" distL="114300" distR="114300" simplePos="0" relativeHeight="251680768" behindDoc="0" locked="0" layoutInCell="1" allowOverlap="1" wp14:anchorId="58EF6D93" wp14:editId="4DC636DD">
                <wp:simplePos x="0" y="0"/>
                <wp:positionH relativeFrom="column">
                  <wp:posOffset>981512</wp:posOffset>
                </wp:positionH>
                <wp:positionV relativeFrom="paragraph">
                  <wp:posOffset>639975</wp:posOffset>
                </wp:positionV>
                <wp:extent cx="609600" cy="92279"/>
                <wp:effectExtent l="0" t="0" r="19050" b="22225"/>
                <wp:wrapNone/>
                <wp:docPr id="231456538" name="Rectangle 37"/>
                <wp:cNvGraphicFramePr/>
                <a:graphic xmlns:a="http://schemas.openxmlformats.org/drawingml/2006/main">
                  <a:graphicData uri="http://schemas.microsoft.com/office/word/2010/wordprocessingShape">
                    <wps:wsp>
                      <wps:cNvSpPr/>
                      <wps:spPr>
                        <a:xfrm>
                          <a:off x="0" y="0"/>
                          <a:ext cx="609600" cy="92279"/>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605FB0" id="Rectangle 37" o:spid="_x0000_s1026" style="position:absolute;margin-left:77.3pt;margin-top:50.4pt;width:48pt;height:7.2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5yOrQIAAOsFAAAOAAAAZHJzL2Uyb0RvYy54bWysVNtu2zAMfR+wfxD0vjoxelmCJkXQrsOA&#10;oi3aDn1mZCkWIImapNz29aNkJ+m6DViHvciUeRF5yMPzi401bCVD1OgmfHg04Ew6gY12iwn/+nT9&#10;4SNnMYFrwKCTE76VkV9M3787X/uxrLFF08jAKIiL47Wf8DYlP66qKFppIR6hl46UCoOFRNewqJoA&#10;a4puTVUPBqfVGkPjAwoZI/296pR8WuIrJUW6UyrKxMyEU26pnKGc83xW03MYLwL4Vos+DfiHLCxo&#10;R4/uQ11BArYM+pdQVouAEVU6EmgrVEoLWWqgaoaDV9U8tuBlqYXAiX4PU/x/YcXt6tHfB4Jh7eM4&#10;kpir2Khg85fyY5sC1nYPltwkJujn6WB0OiBIBalGdX02ylhWB18fYvos0bIsTHigVhSEYHUTU2e6&#10;M8lPObzWxpR2GMfWFPOkPqHoQEOhDCQSrW8mPLoFZ2AWNG0ihRIxotFN9s5xyuTISxPYCqjnIIR0&#10;qe5z+8kyv34Fse0Mi6obh4BL15RMWgnNJ9ewtPU0u44mmOfUrGw4M5JSyFKxTKDN31gSQMYRTge0&#10;i5S2RubsjXuQiummgN6VExbzXE03s0Qqgnw3uSUYOWRDRfW/0bd3yd6yUOWN/nun8j66tPe32mHf&#10;m0zkP7VDdT47ODoQMh5zbLb3VDN2fI1eXGvq1g3EdA+BCEog0NJJd3Qog9QS7CXOWgzff/c/2xNv&#10;SEs9JMLTKH1bQqCOmi+OGDUaHh/nDVEuxydnNV3CS838pcYt7SXSfA1pvXlRxGyfzE5UAe0z7aZZ&#10;fpVU4AS93Q1tf7lMXVNpuwk5mxUz2goe0o179CIHz8jmOX3aPEPwPZUSUfAWd8sBxq8Y1dlmT4ez&#10;ZUKlC90OuPZ400YphO23X15ZL+/F6rCjpz8AAAD//wMAUEsDBBQABgAIAAAAIQAiSHiO3QAAAAsB&#10;AAAPAAAAZHJzL2Rvd25yZXYueG1sTE/LTsMwELwj8Q/WInGjdlrSVmmcKiBxQ0IEKnp0YhNHxOvI&#10;dtvw9ywnuO08NDtT7mc3srMJcfAoIVsIYAY7rwfsJby/Pd1tgcWkUKvRo5HwbSLsq+urUhXaX/DV&#10;nJvUMwrBWCgJNqWp4Dx21jgVF34ySNqnD04lgqHnOqgLhbuRL4VYc6cGpA9WTebRmu6rOTkJdfvx&#10;0mYPh3x+3nSrujls7PEYpLy9mesdsGTm9GeG3/pUHSrq1PoT6shGwvn9mqx0CEEbyLHMBTEtMVm+&#10;Al6V/P+G6gcAAP//AwBQSwECLQAUAAYACAAAACEAtoM4kv4AAADhAQAAEwAAAAAAAAAAAAAAAAAA&#10;AAAAW0NvbnRlbnRfVHlwZXNdLnhtbFBLAQItABQABgAIAAAAIQA4/SH/1gAAAJQBAAALAAAAAAAA&#10;AAAAAAAAAC8BAABfcmVscy8ucmVsc1BLAQItABQABgAIAAAAIQAPx5yOrQIAAOsFAAAOAAAAAAAA&#10;AAAAAAAAAC4CAABkcnMvZTJvRG9jLnhtbFBLAQItABQABgAIAAAAIQAiSHiO3QAAAAsBAAAPAAAA&#10;AAAAAAAAAAAAAAcFAABkcnMvZG93bnJldi54bWxQSwUGAAAAAAQABADzAAAAEQYAAAAA&#10;" filled="f" strokecolor="#e97132 [3205]">
                <v:stroke joinstyle="round"/>
              </v:rect>
            </w:pict>
          </mc:Fallback>
        </mc:AlternateContent>
      </w:r>
      <w:r w:rsidR="00A906F8">
        <w:rPr>
          <w:noProof/>
        </w:rPr>
        <w:drawing>
          <wp:inline distT="0" distB="0" distL="0" distR="0" wp14:anchorId="5C16B73E" wp14:editId="28E7D1EE">
            <wp:extent cx="3200400" cy="1814364"/>
            <wp:effectExtent l="0" t="0" r="0" b="0"/>
            <wp:docPr id="6936329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32999" name="Picture 69363299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19399" cy="1825135"/>
                    </a:xfrm>
                    <a:prstGeom prst="rect">
                      <a:avLst/>
                    </a:prstGeom>
                  </pic:spPr>
                </pic:pic>
              </a:graphicData>
            </a:graphic>
          </wp:inline>
        </w:drawing>
      </w:r>
    </w:p>
    <w:p w14:paraId="004AA001" w14:textId="3148B91C" w:rsidR="00A906F8" w:rsidRDefault="00A906F8" w:rsidP="00A906F8">
      <w:pPr>
        <w:ind w:left="720"/>
        <w:jc w:val="both"/>
      </w:pPr>
      <w:r>
        <w:t>After it will create a new version where it restored that file that you have deleted into your local folder.</w:t>
      </w:r>
    </w:p>
    <w:p w14:paraId="2DFF70A9" w14:textId="3A58DF28" w:rsidR="00A906F8" w:rsidRDefault="00A80EA0" w:rsidP="00A906F8">
      <w:pPr>
        <w:ind w:left="720"/>
        <w:jc w:val="both"/>
      </w:pPr>
      <w:r>
        <w:rPr>
          <w:noProof/>
        </w:rPr>
        <mc:AlternateContent>
          <mc:Choice Requires="wps">
            <w:drawing>
              <wp:anchor distT="0" distB="0" distL="114300" distR="114300" simplePos="0" relativeHeight="251681792" behindDoc="0" locked="0" layoutInCell="1" allowOverlap="1" wp14:anchorId="7E75D659" wp14:editId="3E57EE00">
                <wp:simplePos x="0" y="0"/>
                <wp:positionH relativeFrom="column">
                  <wp:posOffset>466987</wp:posOffset>
                </wp:positionH>
                <wp:positionV relativeFrom="paragraph">
                  <wp:posOffset>435622</wp:posOffset>
                </wp:positionV>
                <wp:extent cx="2262231" cy="293614"/>
                <wp:effectExtent l="0" t="0" r="24130" b="11430"/>
                <wp:wrapNone/>
                <wp:docPr id="359941166" name="Rectangle 38"/>
                <wp:cNvGraphicFramePr/>
                <a:graphic xmlns:a="http://schemas.openxmlformats.org/drawingml/2006/main">
                  <a:graphicData uri="http://schemas.microsoft.com/office/word/2010/wordprocessingShape">
                    <wps:wsp>
                      <wps:cNvSpPr/>
                      <wps:spPr>
                        <a:xfrm>
                          <a:off x="0" y="0"/>
                          <a:ext cx="2262231" cy="293614"/>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52CD9E" id="Rectangle 38" o:spid="_x0000_s1026" style="position:absolute;margin-left:36.75pt;margin-top:34.3pt;width:178.15pt;height:23.1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qnksAIAAO0FAAAOAAAAZHJzL2Uyb0RvYy54bWysVNtu2zAMfR+wfxD0vjpx024N6hRBsg4D&#10;irZYO/SZkaVYgCxqknLb14+SnaTrNmAd9iJT5kXkIQ8vr7atYWvpg0Zb8eHJgDNpBdbaLiv+9fH6&#10;3QfOQgRbg0ErK76TgV9N3r653LixLLFBU0vPKIgN442reBOjGxdFEI1sIZygk5aUCn0Lka5+WdQe&#10;NhS9NUU5GJwXG/S18yhkCPR33in5JMdXSop4p1SQkZmKU24xnz6fi3QWk0sYLz24Ros+DfiHLFrQ&#10;lh49hJpDBLby+pdQrRYeA6p4IrAtUCktZK6BqhkOXlTz0ICTuRYCJ7gDTOH/hRW36wd37wmGjQvj&#10;QGKqYqt8m76UH9tmsHYHsOQ2MkE/y/K8LE+HnAnSlRen58NRQrM4ejsf4ieJLUtCxT01I2ME65sQ&#10;O9O9SXrM4rU2JjfEWLap+MVZeUbhgcZCGYgktq6ueLBLzsAsad5E9DliQKPr5J3i5NmRM+PZGqjr&#10;IIS0sexz+8kyvT6H0HSGWdUNhMeVrXMmjYT6o61Z3DmaXkszzFNqraw5M5JSSFK2jKDN31gSQMYS&#10;Tke8sxR3Rqbsjf0iFdN1hr0rxy8XqZpuaolWNMf72c3ByCEZKqr/lb69S/KWmSyv9D845ffRxoN/&#10;qy32vUlU/lM7VOezh6MDIeGxwHp3TzVjx9jgxLWmbt1AiPfgiaIEAq2deEeHMkgtwV7irEH//Xf/&#10;kz0xh7TUQ6I8jdK3FXjqqPlsiVMXw9Eo7Yh8GZ29L+nin2sWzzV21c6Q5osYQNllMdlHsxeVx/aJ&#10;ttM0vUoqsILe7oa2v8xi11Tab0JOp9mM9oKDeGMfnEjBE7JpTh+3T+BdT6VIJLzF/XqA8QtGdbbJ&#10;0+J0FVHpTLcjrj3etFMyYfv9l5bW83u2Om7pyQ8AAAD//wMAUEsDBBQABgAIAAAAIQCmOeH84AAA&#10;AAkBAAAPAAAAZHJzL2Rvd25yZXYueG1sTI/LTsMwEEX3SPyDNUjsqJM+kjSNUwUkdkiogYounXiI&#10;I2I7it02/D3DCpaje3Tn3GI/m4FdcPK9swLiRQQMbetUbzsB72/PDxkwH6RVcnAWBXyjh315e1PI&#10;XLmrPeClDh2jEutzKUCHMOac+1ajkX7hRrSUfbrJyEDn1HE1ySuVm4EvoyjhRvaWPmg54pPG9qs+&#10;GwFV8/HaxI/HzfyStquqPqb6dJqEuL+bqx2wgHP4g+FXn9ShJKfGna3ybBCQrjZECkiyBBjl6+WW&#10;pjQExusMeFnw/wvKHwAAAP//AwBQSwECLQAUAAYACAAAACEAtoM4kv4AAADhAQAAEwAAAAAAAAAA&#10;AAAAAAAAAAAAW0NvbnRlbnRfVHlwZXNdLnhtbFBLAQItABQABgAIAAAAIQA4/SH/1gAAAJQBAAAL&#10;AAAAAAAAAAAAAAAAAC8BAABfcmVscy8ucmVsc1BLAQItABQABgAIAAAAIQCT5qnksAIAAO0FAAAO&#10;AAAAAAAAAAAAAAAAAC4CAABkcnMvZTJvRG9jLnhtbFBLAQItABQABgAIAAAAIQCmOeH84AAAAAkB&#10;AAAPAAAAAAAAAAAAAAAAAAoFAABkcnMvZG93bnJldi54bWxQSwUGAAAAAAQABADzAAAAFwYAAAAA&#10;" filled="f" strokecolor="#e97132 [3205]">
                <v:stroke joinstyle="round"/>
              </v:rect>
            </w:pict>
          </mc:Fallback>
        </mc:AlternateContent>
      </w:r>
      <w:r w:rsidR="00A906F8">
        <w:rPr>
          <w:noProof/>
        </w:rPr>
        <w:drawing>
          <wp:inline distT="0" distB="0" distL="0" distR="0" wp14:anchorId="6071D2D9" wp14:editId="383D7615">
            <wp:extent cx="2964992" cy="1644445"/>
            <wp:effectExtent l="0" t="0" r="6985" b="0"/>
            <wp:docPr id="19509116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11612" name="Picture 195091161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16506" cy="1673015"/>
                    </a:xfrm>
                    <a:prstGeom prst="rect">
                      <a:avLst/>
                    </a:prstGeom>
                  </pic:spPr>
                </pic:pic>
              </a:graphicData>
            </a:graphic>
          </wp:inline>
        </w:drawing>
      </w:r>
    </w:p>
    <w:p w14:paraId="47E3CDD8" w14:textId="76C8AD44" w:rsidR="00A906F8" w:rsidRDefault="00A906F8" w:rsidP="00A906F8">
      <w:pPr>
        <w:ind w:left="720"/>
        <w:jc w:val="both"/>
      </w:pPr>
      <w:r>
        <w:t xml:space="preserve">In Local file also revert the </w:t>
      </w:r>
      <w:r w:rsidRPr="00A906F8">
        <w:rPr>
          <w:b/>
          <w:bCs/>
        </w:rPr>
        <w:t>.pbip</w:t>
      </w:r>
      <w:r>
        <w:t xml:space="preserve"> file.</w:t>
      </w:r>
    </w:p>
    <w:p w14:paraId="5D9E90D6" w14:textId="3DF3F62C" w:rsidR="00A906F8" w:rsidRPr="00B67759" w:rsidRDefault="00A80EA0" w:rsidP="00A906F8">
      <w:pPr>
        <w:ind w:left="720"/>
        <w:jc w:val="both"/>
      </w:pPr>
      <w:r>
        <w:rPr>
          <w:noProof/>
        </w:rPr>
        <w:lastRenderedPageBreak/>
        <mc:AlternateContent>
          <mc:Choice Requires="wps">
            <w:drawing>
              <wp:anchor distT="0" distB="0" distL="114300" distR="114300" simplePos="0" relativeHeight="251682816" behindDoc="0" locked="0" layoutInCell="1" allowOverlap="1" wp14:anchorId="5337B8E5" wp14:editId="5919047F">
                <wp:simplePos x="0" y="0"/>
                <wp:positionH relativeFrom="column">
                  <wp:posOffset>1166070</wp:posOffset>
                </wp:positionH>
                <wp:positionV relativeFrom="paragraph">
                  <wp:posOffset>862790</wp:posOffset>
                </wp:positionV>
                <wp:extent cx="2329343" cy="111853"/>
                <wp:effectExtent l="0" t="0" r="13970" b="21590"/>
                <wp:wrapNone/>
                <wp:docPr id="895967983" name="Rectangle 39"/>
                <wp:cNvGraphicFramePr/>
                <a:graphic xmlns:a="http://schemas.openxmlformats.org/drawingml/2006/main">
                  <a:graphicData uri="http://schemas.microsoft.com/office/word/2010/wordprocessingShape">
                    <wps:wsp>
                      <wps:cNvSpPr/>
                      <wps:spPr>
                        <a:xfrm>
                          <a:off x="0" y="0"/>
                          <a:ext cx="2329343" cy="111853"/>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3DF45C" id="Rectangle 39" o:spid="_x0000_s1026" style="position:absolute;margin-left:91.8pt;margin-top:67.95pt;width:183.4pt;height:8.8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nBEsAIAAO0FAAAOAAAAZHJzL2Uyb0RvYy54bWysVNtu2zAMfR+wfxD0vjrOZWuDOkXQrsOA&#10;oi3WDn1mZCk2IImapNz29aNkJ+m6DViHvciUeRF5yMPzi63RbC19aNFWvDwZcCatwLq1y4p/fbx+&#10;d8pZiGBr0GhlxXcy8IvZ2zfnGzeVQ2xQ19IzCmLDdOMq3sTopkURRCMNhBN00pJSoTcQ6eqXRe1h&#10;Q9GNLoaDwftig752HoUMgf5edUo+y/GVkiLeKRVkZLrilFvMp8/nIp3F7BymSw+uaUWfBvxDFgZa&#10;S48eQl1BBLby7S+hTCs8BlTxRKApUKlWyFwDVVMOXlTz0ICTuRYCJ7gDTOH/hRW36wd37wmGjQvT&#10;QGKqYqu8SV/Kj20zWLsDWHIbmaCfw9HwbDQecSZIV5bl6WSU0CyO3s6H+EmiYUmouKdmZIxgfRNi&#10;Z7o3SY9ZvG61zg3Rlm0qfjYZTig80FgoDZFE4+qKB7vkDPSS5k1EnyMG1G2dvFOcPDvyUnu2Buo6&#10;CCFtHPa5/WSZXr+C0HSGWdUNhMeVrXMmjYT6o61Z3DmaXkszzFNqRtacaUkpJClbRmj131gSQNoS&#10;Tke8sxR3Wqbstf0iFWvrDHtXjl8uUjXd1BKtaI73s5uDkUMyVFT/K317l+QtM1le6X9wyu+jjQd/&#10;01rse5Oo/Kd2qM5nD0cHQsJjgfXunmrGjrHBieuWunUDId6DJ4oSCLR24h0dSiO1BHuJswb999/9&#10;T/bEHNJSD4nyNErfVuCpo/qzJU6dleNx2hH5Mp58GNLFP9csnmvsylwizVdJC86JLCb7qPei8mie&#10;aDvN06ukAivo7W5o+8tl7JpK+03I+Tyb0V5wEG/sgxMpeEI2zenj9gm866kUiYS3uF8PMH3BqM42&#10;eVqcryKqNtPtiGuPN+2UTNh+/6Wl9fyerY5bevYDAAD//wMAUEsDBBQABgAIAAAAIQBouGcT4AAA&#10;AAsBAAAPAAAAZHJzL2Rvd25yZXYueG1sTI/BTsMwEETvSPyDtUjcqFOC2xLiVAGJGxJqoKJHJzZx&#10;RLyObLcNf89ygtvO7mj2Tbmd3chOJsTBo4TlIgNmsPN6wF7C+9vzzQZYTAq1Gj0aCd8mwra6vChV&#10;of0Zd+bUpJ5RCMZCSbApTQXnsbPGqbjwk0G6ffrgVCIZeq6DOlO4G/ltlq24UwPSB6sm82RN99Uc&#10;nYS6/Xhtl497Mb+su7xu9mt7OAQpr6/m+gFYMnP6M8MvPqFDRUytP6KObCS9yVdkpSEX98DIIUR2&#10;B6yljcgF8Krk/ztUPwAAAP//AwBQSwECLQAUAAYACAAAACEAtoM4kv4AAADhAQAAEwAAAAAAAAAA&#10;AAAAAAAAAAAAW0NvbnRlbnRfVHlwZXNdLnhtbFBLAQItABQABgAIAAAAIQA4/SH/1gAAAJQBAAAL&#10;AAAAAAAAAAAAAAAAAC8BAABfcmVscy8ucmVsc1BLAQItABQABgAIAAAAIQDw1nBEsAIAAO0FAAAO&#10;AAAAAAAAAAAAAAAAAC4CAABkcnMvZTJvRG9jLnhtbFBLAQItABQABgAIAAAAIQBouGcT4AAAAAsB&#10;AAAPAAAAAAAAAAAAAAAAAAoFAABkcnMvZG93bnJldi54bWxQSwUGAAAAAAQABADzAAAAFwYAAAAA&#10;" filled="f" strokecolor="#e97132 [3205]">
                <v:stroke joinstyle="round"/>
              </v:rect>
            </w:pict>
          </mc:Fallback>
        </mc:AlternateContent>
      </w:r>
      <w:r w:rsidR="00A906F8">
        <w:rPr>
          <w:noProof/>
        </w:rPr>
        <w:drawing>
          <wp:inline distT="0" distB="0" distL="0" distR="0" wp14:anchorId="4DC79009" wp14:editId="57673E01">
            <wp:extent cx="3502742" cy="1241444"/>
            <wp:effectExtent l="0" t="0" r="2540" b="0"/>
            <wp:docPr id="159665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51385" name=""/>
                    <pic:cNvPicPr/>
                  </pic:nvPicPr>
                  <pic:blipFill>
                    <a:blip r:embed="rId32"/>
                    <a:stretch>
                      <a:fillRect/>
                    </a:stretch>
                  </pic:blipFill>
                  <pic:spPr>
                    <a:xfrm>
                      <a:off x="0" y="0"/>
                      <a:ext cx="3608708" cy="1279001"/>
                    </a:xfrm>
                    <a:prstGeom prst="rect">
                      <a:avLst/>
                    </a:prstGeom>
                  </pic:spPr>
                </pic:pic>
              </a:graphicData>
            </a:graphic>
          </wp:inline>
        </w:drawing>
      </w:r>
    </w:p>
    <w:p w14:paraId="14758758" w14:textId="77777777" w:rsidR="00B67759" w:rsidRPr="00B67759" w:rsidRDefault="00B67759" w:rsidP="00B67759">
      <w:pPr>
        <w:numPr>
          <w:ilvl w:val="0"/>
          <w:numId w:val="6"/>
        </w:numPr>
        <w:jc w:val="both"/>
      </w:pPr>
      <w:r w:rsidRPr="00B67759">
        <w:rPr>
          <w:b/>
          <w:bCs/>
        </w:rPr>
        <w:t>Synchronization:</w:t>
      </w:r>
      <w:r w:rsidRPr="00B67759">
        <w:t> Pushing the revert commit to GitHub ensures the remote repository is also restored.</w:t>
      </w:r>
    </w:p>
    <w:p w14:paraId="01017173" w14:textId="787AF654" w:rsidR="00403CA5" w:rsidRDefault="00A80EA0" w:rsidP="008972E8">
      <w:pPr>
        <w:jc w:val="both"/>
        <w:rPr>
          <w:lang w:val="en-US"/>
        </w:rPr>
      </w:pPr>
      <w:r>
        <w:rPr>
          <w:noProof/>
          <w:lang w:val="en-US"/>
        </w:rPr>
        <mc:AlternateContent>
          <mc:Choice Requires="wps">
            <w:drawing>
              <wp:anchor distT="0" distB="0" distL="114300" distR="114300" simplePos="0" relativeHeight="251683840" behindDoc="0" locked="0" layoutInCell="1" allowOverlap="1" wp14:anchorId="2048E091" wp14:editId="3C62EBA5">
                <wp:simplePos x="0" y="0"/>
                <wp:positionH relativeFrom="column">
                  <wp:posOffset>1412147</wp:posOffset>
                </wp:positionH>
                <wp:positionV relativeFrom="paragraph">
                  <wp:posOffset>1102576</wp:posOffset>
                </wp:positionV>
                <wp:extent cx="2919369" cy="120242"/>
                <wp:effectExtent l="0" t="0" r="14605" b="13335"/>
                <wp:wrapNone/>
                <wp:docPr id="1411666817" name="Rectangle 40"/>
                <wp:cNvGraphicFramePr/>
                <a:graphic xmlns:a="http://schemas.openxmlformats.org/drawingml/2006/main">
                  <a:graphicData uri="http://schemas.microsoft.com/office/word/2010/wordprocessingShape">
                    <wps:wsp>
                      <wps:cNvSpPr/>
                      <wps:spPr>
                        <a:xfrm>
                          <a:off x="0" y="0"/>
                          <a:ext cx="2919369" cy="120242"/>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54CAF3" id="Rectangle 40" o:spid="_x0000_s1026" style="position:absolute;margin-left:111.2pt;margin-top:86.8pt;width:229.85pt;height:9.4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0lisAIAAO0FAAAOAAAAZHJzL2Uyb0RvYy54bWysVNtu2zAMfR+wfxD0vjrx0q4J6hRBuw4D&#10;ijZYO/SZkaVYgCxqknLb14+SnaTrNmAd9iJT5kXkIQ8vLretYWvpg0Zb8eHJgDNpBdbaLiv+9fHm&#10;3TlnIYKtwaCVFd/JwC+nb99cbNxEltigqaVnFMSGycZVvInRTYoiiEa2EE7QSUtKhb6FSFe/LGoP&#10;G4remqIcDM6KDfraeRQyBPp73Sn5NMdXSop4r1SQkZmKU24xnz6fi3QW0wuYLD24Ros+DfiHLFrQ&#10;lh49hLqGCGzl9S+hWi08BlTxRGBboFJayFwDVTMcvKjmoQEncy0ETnAHmML/Cyvu1g9u7gmGjQuT&#10;QGKqYqt8m76UH9tmsHYHsOQ2MkE/y/Fw/P5szJkg3bAclKMyoVkcvZ0P8ZPEliWh4p6akTGC9W2I&#10;neneJD1m8UYbkxtiLNtUfHxanlJ4oLFQBiKJrasrHuySMzBLmjcRfY4Y0Og6eac4eXbklfFsDdR1&#10;EELauM/tJ8v0+jWEpjPMqm4gPK5snTNpJNQfbc3iztH0WpphnlJrZc2ZkZRCkrJlBG3+xpIAMpZw&#10;OuKdpbgzMmVv7BepmK4z7F05frlI1XRTS7SiOd7Pbg5GDslQUf2v9O1dkrfMZHml/8Epv482Hvxb&#10;bbHvTaLyn9qhOp89HB0ICY8F1rs51YwdY4MTN5q6dQshzsETRQkEWjvxng5lkFqCvcRZg/777/4n&#10;e2IOaamHRHkapW8r8NRR89kSp8bD0SjtiHwZnX4o6eKfaxbPNXbVXiHN15AWnBNZTPbR7EXlsX2i&#10;7TRLr5IKrKC3u6HtL1exayrtNyFns2xGe8FBvLUPTqTgCdk0p4/bJ/Cup1IkEt7hfj3A5AWjOtvk&#10;aXG2iqh0ptsR1x5v2imZsP3+S0vr+T1bHbf09AcAAAD//wMAUEsDBBQABgAIAAAAIQA8YyRl4AAA&#10;AAsBAAAPAAAAZHJzL2Rvd25yZXYueG1sTI/BTsMwDIbvSLxDZCRuLG3G2lGaTgWJGxKiMLFj2oSm&#10;onGqJtvK22NOcLT/T78/l7vFjexk5jB4lJCuEmAGO68H7CW8vz3dbIGFqFCr0aOR8G0C7KrLi1IV&#10;2p/x1Zya2DMqwVAoCTbGqeA8dNY4FVZ+MkjZp5+dijTOPdezOlO5G7lIkow7NSBdsGoyj9Z0X83R&#10;Sajbj5c2fdhvlue8W9fNPreHwyzl9dVS3wOLZol/MPzqkzpU5NT6I+rARglCiFtCKcjXGTAisq1I&#10;gbW0uRMb4FXJ//9Q/QAAAP//AwBQSwECLQAUAAYACAAAACEAtoM4kv4AAADhAQAAEwAAAAAAAAAA&#10;AAAAAAAAAAAAW0NvbnRlbnRfVHlwZXNdLnhtbFBLAQItABQABgAIAAAAIQA4/SH/1gAAAJQBAAAL&#10;AAAAAAAAAAAAAAAAAC8BAABfcmVscy8ucmVsc1BLAQItABQABgAIAAAAIQAkx0lisAIAAO0FAAAO&#10;AAAAAAAAAAAAAAAAAC4CAABkcnMvZTJvRG9jLnhtbFBLAQItABQABgAIAAAAIQA8YyRl4AAAAAsB&#10;AAAPAAAAAAAAAAAAAAAAAAoFAABkcnMvZG93bnJldi54bWxQSwUGAAAAAAQABADzAAAAFwYAAAAA&#10;" filled="f" strokecolor="#e97132 [3205]">
                <v:stroke joinstyle="round"/>
              </v:rect>
            </w:pict>
          </mc:Fallback>
        </mc:AlternateContent>
      </w:r>
      <w:r w:rsidR="0065164B">
        <w:rPr>
          <w:lang w:val="en-US"/>
        </w:rPr>
        <w:t xml:space="preserve">              </w:t>
      </w:r>
      <w:r w:rsidR="00513125" w:rsidRPr="00513125">
        <w:rPr>
          <w:noProof/>
          <w:lang w:val="en-US"/>
        </w:rPr>
        <w:drawing>
          <wp:inline distT="0" distB="0" distL="0" distR="0" wp14:anchorId="6805B346" wp14:editId="31965B53">
            <wp:extent cx="3960088" cy="1570703"/>
            <wp:effectExtent l="0" t="0" r="2540" b="0"/>
            <wp:docPr id="151254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40308" name=""/>
                    <pic:cNvPicPr/>
                  </pic:nvPicPr>
                  <pic:blipFill>
                    <a:blip r:embed="rId33"/>
                    <a:stretch>
                      <a:fillRect/>
                    </a:stretch>
                  </pic:blipFill>
                  <pic:spPr>
                    <a:xfrm>
                      <a:off x="0" y="0"/>
                      <a:ext cx="4000827" cy="1586862"/>
                    </a:xfrm>
                    <a:prstGeom prst="rect">
                      <a:avLst/>
                    </a:prstGeom>
                  </pic:spPr>
                </pic:pic>
              </a:graphicData>
            </a:graphic>
          </wp:inline>
        </w:drawing>
      </w:r>
    </w:p>
    <w:p>
      <w:pPr>
        <w:spacing w:after="120" w:before="280"/>
      </w:pPr>
      <w:r>
        <w:rPr>
          <w:b/>
          <w:i w:val="0"/>
          <w:color w:val="156082"/>
          <w:sz w:val="28"/>
        </w:rPr>
        <w:t>Working in a Team: Version Control with Multiple Developers</w:t>
      </w:r>
    </w:p>
    <w:p>
      <w:pPr>
        <w:spacing w:after="120"/>
      </w:pPr>
      <w:r>
        <w:rPr>
          <w:b w:val="0"/>
          <w:i w:val="0"/>
        </w:rPr>
        <w:t>The workflow described so far covers a single developer committing directly to the main branch. With multiple team members this is not safe: two people pushing to the same branch will run into each other's changes, and the last push can overwrite completed work. Team-based version control relies on three mechanisms: branches, pull requests, and merge conflict resolution.</w:t>
      </w:r>
    </w:p>
    <w:p>
      <w:pPr>
        <w:spacing w:after="120" w:before="200"/>
      </w:pPr>
      <w:r>
        <w:rPr>
          <w:b/>
          <w:i w:val="0"/>
          <w:sz w:val="24"/>
        </w:rPr>
        <w:t>1. The Golden Rule: Nobody Works Directly on Main</w:t>
      </w:r>
    </w:p>
    <w:p>
      <w:pPr>
        <w:spacing w:after="120"/>
      </w:pPr>
      <w:r>
        <w:rPr>
          <w:b w:val="0"/>
        </w:rPr>
        <w:t xml:space="preserve">The </w:t>
      </w:r>
      <w:r>
        <w:rPr>
          <w:b/>
        </w:rPr>
        <w:t>main</w:t>
      </w:r>
      <w:r>
        <w:rPr>
          <w:b w:val="0"/>
        </w:rPr>
        <w:t xml:space="preserve"> branch should always contain the latest working, production-ready version of the report. Each developer does their work on a separate branch (an isolated copy of the project), and changes only reach main through a reviewed pull request. This is the standard practice in software teams and works identically for Power BI projects.</w:t>
      </w:r>
    </w:p>
    <w:p>
      <w:pPr>
        <w:spacing w:after="120" w:before="200"/>
      </w:pPr>
      <w:r>
        <w:rPr>
          <w:b/>
          <w:i w:val="0"/>
          <w:sz w:val="24"/>
        </w:rPr>
        <w:t>2. Step-by-Step Team Workflow (GitHub Desktop)</w:t>
      </w:r>
    </w:p>
    <w:tbl>
      <w:tblPr>
        <w:tblStyle w:val="TableGrid"/>
        <w:tblW w:type="auto" w:w="0"/>
        <w:tblLook w:firstColumn="1" w:firstRow="1" w:lastColumn="0" w:lastRow="0" w:noHBand="0" w:noVBand="1" w:val="04A0"/>
      </w:tblPr>
      <w:tblGrid>
        <w:gridCol w:w="2256"/>
        <w:gridCol w:w="2256"/>
        <w:gridCol w:w="2256"/>
        <w:gridCol w:w="2256"/>
      </w:tblGrid>
      <w:tr>
        <w:tc>
          <w:tcPr>
            <w:tcW w:type="dxa" w:w="1296"/>
            <w:shd w:val="clear" w:fill="156082"/>
          </w:tcPr>
          <w:p>
            <w:r/>
            <w:r>
              <w:rPr>
                <w:b/>
                <w:color w:val="FFFFFF"/>
                <w:sz w:val="21"/>
              </w:rPr>
              <w:t>Step</w:t>
            </w:r>
          </w:p>
        </w:tc>
        <w:tc>
          <w:tcPr>
            <w:tcW w:type="dxa" w:w="2880"/>
            <w:shd w:val="clear" w:fill="156082"/>
          </w:tcPr>
          <w:p>
            <w:r/>
            <w:r>
              <w:rPr>
                <w:b/>
                <w:color w:val="FFFFFF"/>
                <w:sz w:val="21"/>
              </w:rPr>
              <w:t>Action</w:t>
            </w:r>
          </w:p>
        </w:tc>
        <w:tc>
          <w:tcPr>
            <w:tcW w:type="dxa" w:w="3168"/>
            <w:shd w:val="clear" w:fill="156082"/>
          </w:tcPr>
          <w:p>
            <w:r/>
            <w:r>
              <w:rPr>
                <w:b/>
                <w:color w:val="FFFFFF"/>
                <w:sz w:val="21"/>
              </w:rPr>
              <w:t>How (GitHub Desktop)</w:t>
            </w:r>
          </w:p>
        </w:tc>
        <w:tc>
          <w:tcPr>
            <w:tcW w:type="dxa" w:w="2880"/>
            <w:shd w:val="clear" w:fill="156082"/>
          </w:tcPr>
          <w:p>
            <w:r/>
            <w:r>
              <w:rPr>
                <w:b/>
                <w:color w:val="FFFFFF"/>
                <w:sz w:val="21"/>
              </w:rPr>
              <w:t>Purpose</w:t>
            </w:r>
          </w:p>
        </w:tc>
      </w:tr>
      <w:tr>
        <w:tc>
          <w:tcPr>
            <w:tcW w:type="dxa" w:w="1296"/>
          </w:tcPr>
          <w:p>
            <w:r/>
            <w:r>
              <w:rPr>
                <w:b/>
                <w:sz w:val="20"/>
              </w:rPr>
              <w:t>1. Update</w:t>
            </w:r>
          </w:p>
        </w:tc>
        <w:tc>
          <w:tcPr>
            <w:tcW w:type="dxa" w:w="2880"/>
          </w:tcPr>
          <w:p>
            <w:r/>
            <w:r>
              <w:rPr>
                <w:sz w:val="20"/>
              </w:rPr>
              <w:t>Pull the latest main branch before starting any work.</w:t>
            </w:r>
          </w:p>
        </w:tc>
        <w:tc>
          <w:tcPr>
            <w:tcW w:type="dxa" w:w="3168"/>
          </w:tcPr>
          <w:p>
            <w:r/>
            <w:r>
              <w:rPr>
                <w:sz w:val="20"/>
              </w:rPr>
              <w:t>Fetch origin → Pull origin</w:t>
            </w:r>
          </w:p>
        </w:tc>
        <w:tc>
          <w:tcPr>
            <w:tcW w:type="dxa" w:w="2880"/>
          </w:tcPr>
          <w:p>
            <w:r/>
            <w:r>
              <w:rPr>
                <w:sz w:val="20"/>
              </w:rPr>
              <w:t>Start from the newest version; avoids conflicts later.</w:t>
            </w:r>
          </w:p>
        </w:tc>
      </w:tr>
      <w:tr>
        <w:tc>
          <w:tcPr>
            <w:tcW w:type="dxa" w:w="1296"/>
            <w:shd w:val="clear" w:fill="EDF3F7"/>
          </w:tcPr>
          <w:p>
            <w:r/>
            <w:r>
              <w:rPr>
                <w:b/>
                <w:sz w:val="20"/>
              </w:rPr>
              <w:t>2. Branch</w:t>
            </w:r>
          </w:p>
        </w:tc>
        <w:tc>
          <w:tcPr>
            <w:tcW w:type="dxa" w:w="2880"/>
            <w:shd w:val="clear" w:fill="EDF3F7"/>
          </w:tcPr>
          <w:p>
            <w:r/>
            <w:r>
              <w:rPr>
                <w:sz w:val="20"/>
              </w:rPr>
              <w:t>Create a personal branch for the task.</w:t>
            </w:r>
          </w:p>
        </w:tc>
        <w:tc>
          <w:tcPr>
            <w:tcW w:type="dxa" w:w="3168"/>
            <w:shd w:val="clear" w:fill="EDF3F7"/>
          </w:tcPr>
          <w:p>
            <w:r/>
            <w:r>
              <w:rPr>
                <w:sz w:val="20"/>
              </w:rPr>
              <w:t>Branch menu → New Branch (e.g. feature/sales-kpi, fix/date-filter)</w:t>
            </w:r>
          </w:p>
        </w:tc>
        <w:tc>
          <w:tcPr>
            <w:tcW w:type="dxa" w:w="2880"/>
            <w:shd w:val="clear" w:fill="EDF3F7"/>
          </w:tcPr>
          <w:p>
            <w:r/>
            <w:r>
              <w:rPr>
                <w:sz w:val="20"/>
              </w:rPr>
              <w:t>Isolates your work from everyone else's.</w:t>
            </w:r>
          </w:p>
        </w:tc>
      </w:tr>
      <w:tr>
        <w:tc>
          <w:tcPr>
            <w:tcW w:type="dxa" w:w="1296"/>
          </w:tcPr>
          <w:p>
            <w:r/>
            <w:r>
              <w:rPr>
                <w:b/>
                <w:sz w:val="20"/>
              </w:rPr>
              <w:t>3. Develop</w:t>
            </w:r>
          </w:p>
        </w:tc>
        <w:tc>
          <w:tcPr>
            <w:tcW w:type="dxa" w:w="2880"/>
          </w:tcPr>
          <w:p>
            <w:r/>
            <w:r>
              <w:rPr>
                <w:sz w:val="20"/>
              </w:rPr>
              <w:t>Open the .pbip in Power BI Desktop, make changes, save.</w:t>
            </w:r>
          </w:p>
        </w:tc>
        <w:tc>
          <w:tcPr>
            <w:tcW w:type="dxa" w:w="3168"/>
          </w:tcPr>
          <w:p>
            <w:r/>
            <w:r>
              <w:rPr>
                <w:sz w:val="20"/>
              </w:rPr>
              <w:t>Power BI Desktop updates the project's text files.</w:t>
            </w:r>
          </w:p>
        </w:tc>
        <w:tc>
          <w:tcPr>
            <w:tcW w:type="dxa" w:w="2880"/>
          </w:tcPr>
          <w:p>
            <w:r/>
            <w:r>
              <w:rPr>
                <w:sz w:val="20"/>
              </w:rPr>
              <w:t>Normal report development.</w:t>
            </w:r>
          </w:p>
        </w:tc>
      </w:tr>
      <w:tr>
        <w:tc>
          <w:tcPr>
            <w:tcW w:type="dxa" w:w="1296"/>
            <w:shd w:val="clear" w:fill="EDF3F7"/>
          </w:tcPr>
          <w:p>
            <w:r/>
            <w:r>
              <w:rPr>
                <w:b/>
                <w:sz w:val="20"/>
              </w:rPr>
              <w:t>4. Commit</w:t>
            </w:r>
          </w:p>
        </w:tc>
        <w:tc>
          <w:tcPr>
            <w:tcW w:type="dxa" w:w="2880"/>
            <w:shd w:val="clear" w:fill="EDF3F7"/>
          </w:tcPr>
          <w:p>
            <w:r/>
            <w:r>
              <w:rPr>
                <w:sz w:val="20"/>
              </w:rPr>
              <w:t>Commit changes with a clear title and description.</w:t>
            </w:r>
          </w:p>
        </w:tc>
        <w:tc>
          <w:tcPr>
            <w:tcW w:type="dxa" w:w="3168"/>
            <w:shd w:val="clear" w:fill="EDF3F7"/>
          </w:tcPr>
          <w:p>
            <w:r/>
            <w:r>
              <w:rPr>
                <w:sz w:val="20"/>
              </w:rPr>
              <w:t>Summary + Description → Commit to &lt;branch&gt;</w:t>
            </w:r>
          </w:p>
        </w:tc>
        <w:tc>
          <w:tcPr>
            <w:tcW w:type="dxa" w:w="2880"/>
            <w:shd w:val="clear" w:fill="EDF3F7"/>
          </w:tcPr>
          <w:p>
            <w:r/>
            <w:r>
              <w:rPr>
                <w:sz w:val="20"/>
              </w:rPr>
              <w:t>Records a snapshot of your work.</w:t>
            </w:r>
          </w:p>
        </w:tc>
      </w:tr>
      <w:tr>
        <w:tc>
          <w:tcPr>
            <w:tcW w:type="dxa" w:w="1296"/>
          </w:tcPr>
          <w:p>
            <w:r/>
            <w:r>
              <w:rPr>
                <w:b/>
                <w:sz w:val="20"/>
              </w:rPr>
              <w:t>5. Push</w:t>
            </w:r>
          </w:p>
        </w:tc>
        <w:tc>
          <w:tcPr>
            <w:tcW w:type="dxa" w:w="2880"/>
          </w:tcPr>
          <w:p>
            <w:r/>
            <w:r>
              <w:rPr>
                <w:sz w:val="20"/>
              </w:rPr>
              <w:t>Publish the branch to GitHub.</w:t>
            </w:r>
          </w:p>
        </w:tc>
        <w:tc>
          <w:tcPr>
            <w:tcW w:type="dxa" w:w="3168"/>
          </w:tcPr>
          <w:p>
            <w:r/>
            <w:r>
              <w:rPr>
                <w:sz w:val="20"/>
              </w:rPr>
              <w:t>Publish branch / Push origin</w:t>
            </w:r>
          </w:p>
        </w:tc>
        <w:tc>
          <w:tcPr>
            <w:tcW w:type="dxa" w:w="2880"/>
          </w:tcPr>
          <w:p>
            <w:r/>
            <w:r>
              <w:rPr>
                <w:sz w:val="20"/>
              </w:rPr>
              <w:t>Makes your branch visible to the team (and backs it up).</w:t>
            </w:r>
          </w:p>
        </w:tc>
      </w:tr>
      <w:tr>
        <w:tc>
          <w:tcPr>
            <w:tcW w:type="dxa" w:w="1296"/>
            <w:shd w:val="clear" w:fill="EDF3F7"/>
          </w:tcPr>
          <w:p>
            <w:r/>
            <w:r>
              <w:rPr>
                <w:b/>
                <w:sz w:val="20"/>
              </w:rPr>
              <w:t>6. Pull Request</w:t>
            </w:r>
          </w:p>
        </w:tc>
        <w:tc>
          <w:tcPr>
            <w:tcW w:type="dxa" w:w="2880"/>
            <w:shd w:val="clear" w:fill="EDF3F7"/>
          </w:tcPr>
          <w:p>
            <w:r/>
            <w:r>
              <w:rPr>
                <w:sz w:val="20"/>
              </w:rPr>
              <w:t>Open a pull request from your branch into main.</w:t>
            </w:r>
          </w:p>
        </w:tc>
        <w:tc>
          <w:tcPr>
            <w:tcW w:type="dxa" w:w="3168"/>
            <w:shd w:val="clear" w:fill="EDF3F7"/>
          </w:tcPr>
          <w:p>
            <w:r/>
            <w:r>
              <w:rPr>
                <w:sz w:val="20"/>
              </w:rPr>
              <w:t>Branch menu → Create Pull Request (opens github.com)</w:t>
            </w:r>
          </w:p>
        </w:tc>
        <w:tc>
          <w:tcPr>
            <w:tcW w:type="dxa" w:w="2880"/>
            <w:shd w:val="clear" w:fill="EDF3F7"/>
          </w:tcPr>
          <w:p>
            <w:r/>
            <w:r>
              <w:rPr>
                <w:sz w:val="20"/>
              </w:rPr>
              <w:t>Requests that your changes be merged.</w:t>
            </w:r>
          </w:p>
        </w:tc>
      </w:tr>
      <w:tr>
        <w:tc>
          <w:tcPr>
            <w:tcW w:type="dxa" w:w="1296"/>
          </w:tcPr>
          <w:p>
            <w:r/>
            <w:r>
              <w:rPr>
                <w:b/>
                <w:sz w:val="20"/>
              </w:rPr>
              <w:t>7. Review</w:t>
            </w:r>
          </w:p>
        </w:tc>
        <w:tc>
          <w:tcPr>
            <w:tcW w:type="dxa" w:w="2880"/>
          </w:tcPr>
          <w:p>
            <w:r/>
            <w:r>
              <w:rPr>
                <w:sz w:val="20"/>
              </w:rPr>
              <w:t>A teammate reviews the changes – DAX and layout changes are visible line by line.</w:t>
            </w:r>
          </w:p>
        </w:tc>
        <w:tc>
          <w:tcPr>
            <w:tcW w:type="dxa" w:w="3168"/>
          </w:tcPr>
          <w:p>
            <w:r/>
            <w:r>
              <w:rPr>
                <w:sz w:val="20"/>
              </w:rPr>
              <w:t>Files changed tab on github.com; comment / approve</w:t>
            </w:r>
          </w:p>
        </w:tc>
        <w:tc>
          <w:tcPr>
            <w:tcW w:type="dxa" w:w="2880"/>
          </w:tcPr>
          <w:p>
            <w:r/>
            <w:r>
              <w:rPr>
                <w:sz w:val="20"/>
              </w:rPr>
              <w:t>Quality control; catches mistakes before production.</w:t>
            </w:r>
          </w:p>
        </w:tc>
      </w:tr>
      <w:tr>
        <w:tc>
          <w:tcPr>
            <w:tcW w:type="dxa" w:w="1296"/>
            <w:shd w:val="clear" w:fill="EDF3F7"/>
          </w:tcPr>
          <w:p>
            <w:r/>
            <w:r>
              <w:rPr>
                <w:b/>
                <w:sz w:val="20"/>
              </w:rPr>
              <w:t>8. Merge</w:t>
            </w:r>
          </w:p>
        </w:tc>
        <w:tc>
          <w:tcPr>
            <w:tcW w:type="dxa" w:w="2880"/>
            <w:shd w:val="clear" w:fill="EDF3F7"/>
          </w:tcPr>
          <w:p>
            <w:r/>
            <w:r>
              <w:rPr>
                <w:sz w:val="20"/>
              </w:rPr>
              <w:t>After approval, merge the pull request and delete the branch.</w:t>
            </w:r>
          </w:p>
        </w:tc>
        <w:tc>
          <w:tcPr>
            <w:tcW w:type="dxa" w:w="3168"/>
            <w:shd w:val="clear" w:fill="EDF3F7"/>
          </w:tcPr>
          <w:p>
            <w:r/>
            <w:r>
              <w:rPr>
                <w:sz w:val="20"/>
              </w:rPr>
              <w:t>Merge pull request button on github.com</w:t>
            </w:r>
          </w:p>
        </w:tc>
        <w:tc>
          <w:tcPr>
            <w:tcW w:type="dxa" w:w="2880"/>
            <w:shd w:val="clear" w:fill="EDF3F7"/>
          </w:tcPr>
          <w:p>
            <w:r/>
            <w:r>
              <w:rPr>
                <w:sz w:val="20"/>
              </w:rPr>
              <w:t>Your work becomes part of main.</w:t>
            </w:r>
          </w:p>
        </w:tc>
      </w:tr>
      <w:tr>
        <w:tc>
          <w:tcPr>
            <w:tcW w:type="dxa" w:w="1296"/>
          </w:tcPr>
          <w:p>
            <w:r/>
            <w:r>
              <w:rPr>
                <w:b/>
                <w:sz w:val="20"/>
              </w:rPr>
              <w:t>9. Sync</w:t>
            </w:r>
          </w:p>
        </w:tc>
        <w:tc>
          <w:tcPr>
            <w:tcW w:type="dxa" w:w="2880"/>
          </w:tcPr>
          <w:p>
            <w:r/>
            <w:r>
              <w:rPr>
                <w:sz w:val="20"/>
              </w:rPr>
              <w:t>Everyone pulls the updated main before their next task.</w:t>
            </w:r>
          </w:p>
        </w:tc>
        <w:tc>
          <w:tcPr>
            <w:tcW w:type="dxa" w:w="3168"/>
          </w:tcPr>
          <w:p>
            <w:r/>
            <w:r>
              <w:rPr>
                <w:sz w:val="20"/>
              </w:rPr>
              <w:t>Switch to main → Pull origin</w:t>
            </w:r>
          </w:p>
        </w:tc>
        <w:tc>
          <w:tcPr>
            <w:tcW w:type="dxa" w:w="2880"/>
          </w:tcPr>
          <w:p>
            <w:r/>
            <w:r>
              <w:rPr>
                <w:sz w:val="20"/>
              </w:rPr>
              <w:t>Keeps the whole team on the same version.</w:t>
            </w:r>
          </w:p>
        </w:tc>
      </w:tr>
    </w:tbl>
    <w:p>
      <w:pPr>
        <w:spacing w:after="120"/>
      </w:pPr>
      <w:r>
        <w:rPr>
          <w:b w:val="0"/>
          <w:i w:val="0"/>
        </w:rPr>
      </w:r>
    </w:p>
    <w:p>
      <w:pPr>
        <w:spacing w:after="120" w:before="200"/>
      </w:pPr>
      <w:r>
        <w:rPr>
          <w:b/>
          <w:i w:val="0"/>
          <w:sz w:val="24"/>
        </w:rPr>
        <w:t>3. Handling Merge Conflicts</w:t>
      </w:r>
    </w:p>
    <w:p>
      <w:pPr>
        <w:spacing w:after="120"/>
      </w:pPr>
      <w:r>
        <w:rPr>
          <w:b w:val="0"/>
          <w:i w:val="0"/>
        </w:rPr>
        <w:t>A merge conflict happens when two developers change the same lines of the same file – for example, both edit the same DAX measure or the same visual. Git cannot decide which change is correct, so it asks a human to choose.</w:t>
      </w:r>
    </w:p>
    <w:p>
      <w:pPr>
        <w:spacing w:after="120"/>
        <w:ind w:left="432"/>
      </w:pPr>
      <w:r>
        <w:rPr>
          <w:b w:val="0"/>
        </w:rPr>
        <w:t xml:space="preserve">•  </w:t>
      </w:r>
      <w:r>
        <w:rPr>
          <w:b/>
        </w:rPr>
        <w:t xml:space="preserve">How it appears: </w:t>
      </w:r>
      <w:r>
        <w:rPr>
          <w:b w:val="0"/>
        </w:rPr>
        <w:t>when merging or pulling, GitHub Desktop flags the conflicted files and offers to open them in an editor. Inside the file, both versions are shown between conflict markers (&lt;&lt;&lt;&lt;&lt;&lt;&lt; / ======= / &gt;&gt;&gt;&gt;&gt;&gt;&gt;).</w:t>
      </w:r>
    </w:p>
    <w:p>
      <w:pPr>
        <w:spacing w:after="120"/>
        <w:ind w:left="432"/>
      </w:pPr>
      <w:r>
        <w:rPr>
          <w:b w:val="0"/>
        </w:rPr>
        <w:t xml:space="preserve">•  </w:t>
      </w:r>
      <w:r>
        <w:rPr>
          <w:b/>
        </w:rPr>
        <w:t xml:space="preserve">How to resolve: </w:t>
      </w:r>
      <w:r>
        <w:rPr>
          <w:b w:val="0"/>
        </w:rPr>
        <w:t>open the file, keep the correct version (or combine both), remove the conflict markers, save, and commit the merge. For model files, tools such as VS Code or ALM Toolkit make the comparison easier. After resolving, open the report in Power BI Desktop to confirm it still loads correctly before pushing.</w:t>
      </w:r>
    </w:p>
    <w:p>
      <w:pPr>
        <w:spacing w:after="120"/>
        <w:ind w:left="432"/>
      </w:pPr>
      <w:r>
        <w:rPr>
          <w:b w:val="0"/>
        </w:rPr>
        <w:t xml:space="preserve">•  </w:t>
      </w:r>
      <w:r>
        <w:rPr>
          <w:b/>
        </w:rPr>
        <w:t xml:space="preserve">How to prevent most conflicts: </w:t>
      </w:r>
      <w:r>
        <w:rPr>
          <w:b w:val="0"/>
        </w:rPr>
        <w:t>partition the work – avoid two people editing the same report page or the same table/measure group at the same time; agree ownership in stand-ups; keep branches short-lived and merge small changes frequently instead of letting branches drift for weeks; keep the shared dataset (semantic model) and thin reports in separate projects so model work and report work do not collide.</w:t>
      </w:r>
    </w:p>
    <w:p>
      <w:pPr>
        <w:spacing w:after="120" w:before="200"/>
      </w:pPr>
      <w:r>
        <w:rPr>
          <w:b/>
          <w:i w:val="0"/>
          <w:sz w:val="24"/>
        </w:rPr>
        <w:t>4. Protecting the Main Branch (Governance)</w:t>
      </w:r>
    </w:p>
    <w:p>
      <w:pPr>
        <w:spacing w:after="120"/>
      </w:pPr>
      <w:r>
        <w:rPr>
          <w:b w:val="0"/>
          <w:i w:val="0"/>
        </w:rPr>
        <w:t>GitHub can enforce the team workflow so it does not depend on discipline alone. In the repository: Settings → Branches → Add branch protection rule for main:</w:t>
      </w:r>
    </w:p>
    <w:p>
      <w:pPr>
        <w:spacing w:after="120"/>
        <w:ind w:left="432"/>
      </w:pPr>
      <w:r>
        <w:rPr>
          <w:b w:val="0"/>
        </w:rPr>
        <w:t xml:space="preserve">•  </w:t>
      </w:r>
      <w:r>
        <w:rPr>
          <w:b w:val="0"/>
          <w:i w:val="0"/>
        </w:rPr>
        <w:t>Require a pull request before merging – blocks direct pushes to main.</w:t>
      </w:r>
    </w:p>
    <w:p>
      <w:pPr>
        <w:spacing w:after="120"/>
        <w:ind w:left="432"/>
      </w:pPr>
      <w:r>
        <w:rPr>
          <w:b w:val="0"/>
        </w:rPr>
        <w:t xml:space="preserve">•  </w:t>
      </w:r>
      <w:r>
        <w:rPr>
          <w:b w:val="0"/>
          <w:i w:val="0"/>
        </w:rPr>
        <w:t>Require at least one approval – every change is reviewed by a second person.</w:t>
      </w:r>
    </w:p>
    <w:p>
      <w:pPr>
        <w:spacing w:after="120"/>
        <w:ind w:left="432"/>
      </w:pPr>
      <w:r>
        <w:rPr>
          <w:b w:val="0"/>
        </w:rPr>
        <w:t xml:space="preserve">•  </w:t>
      </w:r>
      <w:r>
        <w:rPr>
          <w:b w:val="0"/>
          <w:i w:val="0"/>
        </w:rPr>
        <w:t>Add team members as collaborators with appropriate roles (Write for developers, Maintain/Admin for leads).</w:t>
      </w:r>
    </w:p>
    <w:p>
      <w:pPr>
        <w:spacing w:after="120" w:before="200"/>
      </w:pPr>
      <w:r>
        <w:rPr>
          <w:b/>
          <w:i w:val="0"/>
          <w:sz w:val="24"/>
        </w:rPr>
        <w:t>5. Team Conventions and Repository Hygiene</w:t>
      </w:r>
    </w:p>
    <w:p>
      <w:pPr>
        <w:spacing w:after="120"/>
        <w:ind w:left="432"/>
      </w:pPr>
      <w:r>
        <w:rPr>
          <w:b w:val="0"/>
        </w:rPr>
        <w:t xml:space="preserve">•  </w:t>
      </w:r>
      <w:r>
        <w:rPr>
          <w:b w:val="0"/>
          <w:i w:val="0"/>
        </w:rPr>
        <w:t>Always pull before you start working – never build on an outdated copy.</w:t>
      </w:r>
    </w:p>
    <w:p>
      <w:pPr>
        <w:spacing w:after="120"/>
        <w:ind w:left="432"/>
      </w:pPr>
      <w:r>
        <w:rPr>
          <w:b w:val="0"/>
        </w:rPr>
        <w:t xml:space="preserve">•  </w:t>
      </w:r>
      <w:r>
        <w:rPr>
          <w:b w:val="0"/>
          <w:i w:val="0"/>
        </w:rPr>
        <w:t>Commit small and often, with meaningful messages (“Add YoY Sales measure”, not “updates”).</w:t>
      </w:r>
    </w:p>
    <w:p>
      <w:pPr>
        <w:spacing w:after="120"/>
        <w:ind w:left="432"/>
      </w:pPr>
      <w:r>
        <w:rPr>
          <w:b w:val="0"/>
        </w:rPr>
        <w:t xml:space="preserve">•  </w:t>
      </w:r>
      <w:r>
        <w:rPr>
          <w:b w:val="0"/>
          <w:i w:val="0"/>
        </w:rPr>
        <w:t>One report/project per folder; keep the repository structure flat and predictable.</w:t>
      </w:r>
    </w:p>
    <w:p>
      <w:pPr>
        <w:spacing w:after="120"/>
        <w:ind w:left="432"/>
      </w:pPr>
      <w:r>
        <w:rPr>
          <w:b w:val="0"/>
        </w:rPr>
        <w:t xml:space="preserve">•  </w:t>
      </w:r>
      <w:r>
        <w:rPr>
          <w:b w:val="0"/>
          <w:i w:val="0"/>
        </w:rPr>
        <w:t>Add a .gitignore so local cache files and any data files are never committed (e.g. *.pbix backups, .pbi/localSettings.json, cache.abf, unsaved data folders). Never commit credentials or business data.</w:t>
      </w:r>
    </w:p>
    <w:p>
      <w:pPr>
        <w:spacing w:after="120"/>
        <w:ind w:left="432"/>
      </w:pPr>
      <w:r>
        <w:rPr>
          <w:b w:val="0"/>
        </w:rPr>
        <w:t xml:space="preserve">•  </w:t>
      </w:r>
      <w:r>
        <w:rPr>
          <w:b w:val="0"/>
          <w:i w:val="0"/>
        </w:rPr>
        <w:t>Tag releases (e.g. v1.4.0) so the team knows exactly which commit is in production.</w:t>
      </w:r>
    </w:p>
    <w:p>
      <w:pPr>
        <w:spacing w:after="120" w:before="200"/>
      </w:pPr>
      <w:r>
        <w:rPr>
          <w:b/>
          <w:i w:val="0"/>
          <w:sz w:val="24"/>
        </w:rPr>
        <w:t>6. Beyond GitHub Desktop: Workspace-Level Integration (Optional Next Step)</w:t>
      </w:r>
    </w:p>
    <w:p>
      <w:pPr>
        <w:spacing w:after="120"/>
      </w:pPr>
      <w:r>
        <w:rPr>
          <w:b w:val="0"/>
          <w:i w:val="0"/>
        </w:rPr>
        <w:t>For larger teams, Microsoft Fabric offers Git integration at the workspace level: a Power BI workspace is connected directly to a branch in GitHub or Azure DevOps, so whatever is deployed in the workspace always corresponds to a known commit. Combined with deployment pipelines (Dev → Test → Prod), this gives a fully governed release process. Note that this requires Fabric capacity or Premium Per User licensing, whereas everything described above works with free tooling.</w:t>
      </w:r>
    </w:p>
    <w:p>
      <w:pPr>
        <w:spacing w:after="120"/>
      </w:pPr>
      <w:r>
        <w:rPr>
          <w:b w:val="0"/>
          <w:i w:val="0"/>
        </w:rPr>
      </w:r>
    </w:p>
    <w:p w14:paraId="442666AC" w14:textId="77777777" w:rsidR="0065164B" w:rsidRPr="0065164B" w:rsidRDefault="0065164B" w:rsidP="0065164B">
      <w:pPr>
        <w:jc w:val="both"/>
        <w:rPr>
          <w:b/>
          <w:bCs/>
          <w:color w:val="156082" w:themeColor="accent1"/>
          <w:sz w:val="28"/>
          <w:szCs w:val="28"/>
        </w:rPr>
      </w:pPr>
      <w:r w:rsidRPr="0065164B">
        <w:rPr>
          <w:b/>
          <w:bCs/>
          <w:color w:val="156082" w:themeColor="accent1"/>
          <w:sz w:val="28"/>
          <w:szCs w:val="28"/>
        </w:rPr>
        <w:t>Current Limitations</w:t>
      </w:r>
    </w:p>
    <w:p w14:paraId="103D9B12" w14:textId="77777777" w:rsidR="0065164B" w:rsidRPr="0065164B" w:rsidRDefault="0065164B" w:rsidP="0065164B">
      <w:pPr>
        <w:jc w:val="both"/>
      </w:pPr>
      <w:r w:rsidRPr="0065164B">
        <w:t>While Power BI Projects significantly improve development workflows, there are currently known limitations:</w:t>
      </w:r>
    </w:p>
    <w:p w14:paraId="2672B910" w14:textId="77777777" w:rsidR="0065164B" w:rsidRPr="0065164B" w:rsidRDefault="0065164B" w:rsidP="0065164B">
      <w:pPr>
        <w:numPr>
          <w:ilvl w:val="0"/>
          <w:numId w:val="8"/>
        </w:numPr>
        <w:jc w:val="both"/>
      </w:pPr>
      <w:r w:rsidRPr="0065164B">
        <w:rPr>
          <w:b/>
          <w:bCs/>
        </w:rPr>
        <w:t>Sensitivity Labels:</w:t>
      </w:r>
      <w:r w:rsidRPr="0065164B">
        <w:t> These are not supported within the .pbip file format at this time.</w:t>
      </w:r>
    </w:p>
    <w:p w14:paraId="1A326525" w14:textId="77777777" w:rsidR="0065164B" w:rsidRDefault="0065164B" w:rsidP="0065164B">
      <w:pPr>
        <w:numPr>
          <w:ilvl w:val="0"/>
          <w:numId w:val="8"/>
        </w:numPr>
        <w:jc w:val="both"/>
      </w:pPr>
      <w:r w:rsidRPr="0065164B">
        <w:rPr>
          <w:b/>
          <w:bCs/>
        </w:rPr>
        <w:t>Feature Maturity:</w:t>
      </w:r>
      <w:r w:rsidRPr="0065164B">
        <w:t> As a preview feature, the project format is subject to ongoing updates and potential changes in functionality.</w:t>
      </w:r>
    </w:p>
    <w:p w14:paraId="6187FE3F" w14:textId="77777777" w:rsidR="001C38A2" w:rsidRDefault="001C38A2" w:rsidP="001C38A2">
      <w:pPr>
        <w:jc w:val="both"/>
      </w:pPr>
    </w:p>
    <w:p w14:paraId="1CF43076" w14:textId="34D764C4" w:rsidR="00ED24D8" w:rsidRDefault="00E4397D" w:rsidP="002A56BC">
      <w:pPr>
        <w:jc w:val="both"/>
      </w:pPr>
      <w:r>
        <w:t xml:space="preserve">              </w:t>
      </w:r>
    </w:p>
    <w:p>
      <w:pPr>
        <w:spacing w:after="120"/>
        <w:ind w:left="432"/>
      </w:pPr>
      <w:r>
        <w:rPr>
          <w:b w:val="0"/>
        </w:rPr>
        <w:t xml:space="preserve">•  </w:t>
      </w:r>
      <w:r>
        <w:rPr>
          <w:b/>
        </w:rPr>
        <w:t xml:space="preserve">Merge conflicts still require humans: </w:t>
      </w:r>
      <w:r>
        <w:rPr>
          <w:b w:val="0"/>
        </w:rPr>
        <w:t>the text format makes merging possible, not automatic – when two people change the same measure or visual, someone must resolve it manually.</w:t>
      </w:r>
    </w:p>
    <w:p>
      <w:pPr>
        <w:spacing w:after="120"/>
        <w:ind w:left="432"/>
      </w:pPr>
      <w:r>
        <w:rPr>
          <w:b w:val="0"/>
        </w:rPr>
        <w:t xml:space="preserve">•  </w:t>
      </w:r>
      <w:r>
        <w:rPr>
          <w:b/>
        </w:rPr>
        <w:t xml:space="preserve">Data is not versioned: </w:t>
      </w:r>
      <w:r>
        <w:rPr>
          <w:b w:val="0"/>
        </w:rPr>
        <w:t>version control tracks definitions (model, queries, layout), not the data itself. Reverting restores logic, not last month's numbers.</w:t>
      </w:r>
    </w:p>
    <w:p>
      <w:pPr>
        <w:spacing w:after="120"/>
        <w:ind w:left="432"/>
      </w:pPr>
      <w:r>
        <w:rPr>
          <w:b w:val="0"/>
        </w:rPr>
        <w:t xml:space="preserve">•  </w:t>
      </w:r>
      <w:r>
        <w:rPr>
          <w:b/>
        </w:rPr>
        <w:t xml:space="preserve">Noisy report diffs: </w:t>
      </w:r>
      <w:r>
        <w:rPr>
          <w:b w:val="0"/>
        </w:rPr>
        <w:t>without the enhanced report format (PBIR), the report layout is stored as one large report.json file, which makes changes hard to review. Enabling the PBIR preview feature stores each page and visual as its own small file.</w:t>
      </w:r>
    </w:p>
    <w:p>
      <w:pPr>
        <w:spacing w:after="120"/>
        <w:ind w:left="432"/>
      </w:pPr>
      <w:r>
        <w:rPr>
          <w:b w:val="0"/>
        </w:rPr>
        <w:t xml:space="preserve">•  </w:t>
      </w:r>
      <w:r>
        <w:rPr>
          <w:b/>
        </w:rPr>
        <w:t xml:space="preserve">Not everything is covered: </w:t>
      </w:r>
      <w:r>
        <w:rPr>
          <w:b w:val="0"/>
        </w:rPr>
        <w:t>classic dashboards, gateway bindings, subscriptions, and app configurations are not part of the project files and must be managed separately.</w:t>
      </w:r>
    </w:p>
    <w:p>
      <w:pPr>
        <w:spacing w:after="120" w:before="280"/>
      </w:pPr>
      <w:r>
        <w:rPr>
          <w:b/>
          <w:i w:val="0"/>
          <w:color w:val="156082"/>
          <w:sz w:val="28"/>
        </w:rPr>
        <w:t>Summary</w:t>
      </w:r>
    </w:p>
    <w:p>
      <w:pPr>
        <w:spacing w:after="120"/>
      </w:pPr>
      <w:r>
        <w:rPr>
          <w:b w:val="0"/>
          <w:i w:val="0"/>
        </w:rPr>
        <w:t>Git provides the version control engine and GitHub provides the shared, central repository – together with the .pbip format they give Power BI development the same safety net as professional software development: full history, visible diffs of DAX and visuals, safe parallel work on branches, peer-reviewed pull requests, and one-click recovery of any previous version. The single most important team rule is that nobody commits directly to main: every change travels through a branch and a reviewed pull request.</w:t>
      </w:r>
    </w:p>
    <w:sectPr w:rsidR="00ED24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789DF" w14:textId="77777777" w:rsidR="00351B0F" w:rsidRDefault="00351B0F" w:rsidP="008972E8">
      <w:pPr>
        <w:spacing w:after="0" w:line="240" w:lineRule="auto"/>
      </w:pPr>
      <w:r>
        <w:separator/>
      </w:r>
    </w:p>
  </w:endnote>
  <w:endnote w:type="continuationSeparator" w:id="0">
    <w:p w14:paraId="195F415A" w14:textId="77777777" w:rsidR="00351B0F" w:rsidRDefault="00351B0F" w:rsidP="00897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AF8E5" w14:textId="77777777" w:rsidR="00351B0F" w:rsidRDefault="00351B0F" w:rsidP="008972E8">
      <w:pPr>
        <w:spacing w:after="0" w:line="240" w:lineRule="auto"/>
      </w:pPr>
      <w:r>
        <w:separator/>
      </w:r>
    </w:p>
  </w:footnote>
  <w:footnote w:type="continuationSeparator" w:id="0">
    <w:p w14:paraId="403F84F6" w14:textId="77777777" w:rsidR="00351B0F" w:rsidRDefault="00351B0F" w:rsidP="008972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B8E"/>
    <w:multiLevelType w:val="multilevel"/>
    <w:tmpl w:val="DCE254C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 w15:restartNumberingAfterBreak="0">
    <w:nsid w:val="05245B1B"/>
    <w:multiLevelType w:val="multilevel"/>
    <w:tmpl w:val="C9D69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4533B7"/>
    <w:multiLevelType w:val="hybridMultilevel"/>
    <w:tmpl w:val="4C943DBE"/>
    <w:lvl w:ilvl="0" w:tplc="153E3DFC">
      <w:start w:val="1"/>
      <w:numFmt w:val="decimal"/>
      <w:lvlText w:val="%1."/>
      <w:lvlJc w:val="left"/>
      <w:pPr>
        <w:ind w:left="1356" w:hanging="360"/>
      </w:pPr>
      <w:rPr>
        <w:rFonts w:hint="default"/>
      </w:rPr>
    </w:lvl>
    <w:lvl w:ilvl="1" w:tplc="40090019" w:tentative="1">
      <w:start w:val="1"/>
      <w:numFmt w:val="lowerLetter"/>
      <w:lvlText w:val="%2."/>
      <w:lvlJc w:val="left"/>
      <w:pPr>
        <w:ind w:left="2076" w:hanging="360"/>
      </w:pPr>
    </w:lvl>
    <w:lvl w:ilvl="2" w:tplc="4009001B" w:tentative="1">
      <w:start w:val="1"/>
      <w:numFmt w:val="lowerRoman"/>
      <w:lvlText w:val="%3."/>
      <w:lvlJc w:val="right"/>
      <w:pPr>
        <w:ind w:left="2796" w:hanging="180"/>
      </w:pPr>
    </w:lvl>
    <w:lvl w:ilvl="3" w:tplc="4009000F" w:tentative="1">
      <w:start w:val="1"/>
      <w:numFmt w:val="decimal"/>
      <w:lvlText w:val="%4."/>
      <w:lvlJc w:val="left"/>
      <w:pPr>
        <w:ind w:left="3516" w:hanging="360"/>
      </w:pPr>
    </w:lvl>
    <w:lvl w:ilvl="4" w:tplc="40090019" w:tentative="1">
      <w:start w:val="1"/>
      <w:numFmt w:val="lowerLetter"/>
      <w:lvlText w:val="%5."/>
      <w:lvlJc w:val="left"/>
      <w:pPr>
        <w:ind w:left="4236" w:hanging="360"/>
      </w:pPr>
    </w:lvl>
    <w:lvl w:ilvl="5" w:tplc="4009001B" w:tentative="1">
      <w:start w:val="1"/>
      <w:numFmt w:val="lowerRoman"/>
      <w:lvlText w:val="%6."/>
      <w:lvlJc w:val="right"/>
      <w:pPr>
        <w:ind w:left="4956" w:hanging="180"/>
      </w:pPr>
    </w:lvl>
    <w:lvl w:ilvl="6" w:tplc="4009000F" w:tentative="1">
      <w:start w:val="1"/>
      <w:numFmt w:val="decimal"/>
      <w:lvlText w:val="%7."/>
      <w:lvlJc w:val="left"/>
      <w:pPr>
        <w:ind w:left="5676" w:hanging="360"/>
      </w:pPr>
    </w:lvl>
    <w:lvl w:ilvl="7" w:tplc="40090019" w:tentative="1">
      <w:start w:val="1"/>
      <w:numFmt w:val="lowerLetter"/>
      <w:lvlText w:val="%8."/>
      <w:lvlJc w:val="left"/>
      <w:pPr>
        <w:ind w:left="6396" w:hanging="360"/>
      </w:pPr>
    </w:lvl>
    <w:lvl w:ilvl="8" w:tplc="4009001B" w:tentative="1">
      <w:start w:val="1"/>
      <w:numFmt w:val="lowerRoman"/>
      <w:lvlText w:val="%9."/>
      <w:lvlJc w:val="right"/>
      <w:pPr>
        <w:ind w:left="7116" w:hanging="180"/>
      </w:pPr>
    </w:lvl>
  </w:abstractNum>
  <w:abstractNum w:abstractNumId="3" w15:restartNumberingAfterBreak="0">
    <w:nsid w:val="22F97407"/>
    <w:multiLevelType w:val="hybridMultilevel"/>
    <w:tmpl w:val="18001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D53A0B"/>
    <w:multiLevelType w:val="multilevel"/>
    <w:tmpl w:val="1170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A4013"/>
    <w:multiLevelType w:val="multilevel"/>
    <w:tmpl w:val="9E86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933C0"/>
    <w:multiLevelType w:val="multilevel"/>
    <w:tmpl w:val="31D0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7230D"/>
    <w:multiLevelType w:val="multilevel"/>
    <w:tmpl w:val="D740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BD13CD"/>
    <w:multiLevelType w:val="multilevel"/>
    <w:tmpl w:val="31D0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19324">
    <w:abstractNumId w:val="6"/>
  </w:num>
  <w:num w:numId="2" w16cid:durableId="113795033">
    <w:abstractNumId w:val="1"/>
  </w:num>
  <w:num w:numId="3" w16cid:durableId="1418211204">
    <w:abstractNumId w:val="2"/>
  </w:num>
  <w:num w:numId="4" w16cid:durableId="184877157">
    <w:abstractNumId w:val="0"/>
  </w:num>
  <w:num w:numId="5" w16cid:durableId="2021348021">
    <w:abstractNumId w:val="5"/>
  </w:num>
  <w:num w:numId="6" w16cid:durableId="1812139146">
    <w:abstractNumId w:val="7"/>
  </w:num>
  <w:num w:numId="7" w16cid:durableId="197858589">
    <w:abstractNumId w:val="3"/>
  </w:num>
  <w:num w:numId="8" w16cid:durableId="1814561556">
    <w:abstractNumId w:val="4"/>
  </w:num>
  <w:num w:numId="9" w16cid:durableId="11874057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2E8"/>
    <w:rsid w:val="0004183A"/>
    <w:rsid w:val="00083923"/>
    <w:rsid w:val="000A17C0"/>
    <w:rsid w:val="00114700"/>
    <w:rsid w:val="001330C7"/>
    <w:rsid w:val="001C38A2"/>
    <w:rsid w:val="001D79BE"/>
    <w:rsid w:val="00263E31"/>
    <w:rsid w:val="002A1A34"/>
    <w:rsid w:val="002A56BC"/>
    <w:rsid w:val="002A740A"/>
    <w:rsid w:val="00351B0F"/>
    <w:rsid w:val="0035325E"/>
    <w:rsid w:val="00403CA5"/>
    <w:rsid w:val="00477AA8"/>
    <w:rsid w:val="00483EFB"/>
    <w:rsid w:val="004B0B4E"/>
    <w:rsid w:val="004C149A"/>
    <w:rsid w:val="00513125"/>
    <w:rsid w:val="0052158E"/>
    <w:rsid w:val="005261F3"/>
    <w:rsid w:val="005D417D"/>
    <w:rsid w:val="0065164B"/>
    <w:rsid w:val="00692A7D"/>
    <w:rsid w:val="006974D9"/>
    <w:rsid w:val="006C306D"/>
    <w:rsid w:val="007B0C9B"/>
    <w:rsid w:val="0080691A"/>
    <w:rsid w:val="0082680E"/>
    <w:rsid w:val="0083715C"/>
    <w:rsid w:val="00853F45"/>
    <w:rsid w:val="008812B5"/>
    <w:rsid w:val="008972E8"/>
    <w:rsid w:val="008B3FBF"/>
    <w:rsid w:val="008C0A5B"/>
    <w:rsid w:val="00927DB9"/>
    <w:rsid w:val="00996645"/>
    <w:rsid w:val="009A2AF9"/>
    <w:rsid w:val="009A6659"/>
    <w:rsid w:val="00A3131A"/>
    <w:rsid w:val="00A71CB8"/>
    <w:rsid w:val="00A80EA0"/>
    <w:rsid w:val="00A906F8"/>
    <w:rsid w:val="00B06F1C"/>
    <w:rsid w:val="00B1364C"/>
    <w:rsid w:val="00B67759"/>
    <w:rsid w:val="00BB2867"/>
    <w:rsid w:val="00C02832"/>
    <w:rsid w:val="00C22E7B"/>
    <w:rsid w:val="00C55010"/>
    <w:rsid w:val="00C92DBA"/>
    <w:rsid w:val="00D90BA6"/>
    <w:rsid w:val="00DB0B16"/>
    <w:rsid w:val="00DD788A"/>
    <w:rsid w:val="00DF4496"/>
    <w:rsid w:val="00E0227E"/>
    <w:rsid w:val="00E4397D"/>
    <w:rsid w:val="00E60EA5"/>
    <w:rsid w:val="00ED24D8"/>
    <w:rsid w:val="00F25121"/>
    <w:rsid w:val="00F603B0"/>
    <w:rsid w:val="00FB1B96"/>
    <w:rsid w:val="00FD26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AF368"/>
  <w15:chartTrackingRefBased/>
  <w15:docId w15:val="{832E8F77-7885-40C0-BB9F-C05551FAA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2E8"/>
    <w:rPr>
      <w:rFonts w:eastAsiaTheme="majorEastAsia" w:cstheme="majorBidi"/>
      <w:color w:val="272727" w:themeColor="text1" w:themeTint="D8"/>
    </w:rPr>
  </w:style>
  <w:style w:type="paragraph" w:styleId="Title">
    <w:name w:val="Title"/>
    <w:basedOn w:val="Normal"/>
    <w:next w:val="Normal"/>
    <w:link w:val="TitleChar"/>
    <w:uiPriority w:val="10"/>
    <w:qFormat/>
    <w:rsid w:val="00897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2E8"/>
    <w:pPr>
      <w:spacing w:before="160"/>
      <w:jc w:val="center"/>
    </w:pPr>
    <w:rPr>
      <w:i/>
      <w:iCs/>
      <w:color w:val="404040" w:themeColor="text1" w:themeTint="BF"/>
    </w:rPr>
  </w:style>
  <w:style w:type="character" w:customStyle="1" w:styleId="QuoteChar">
    <w:name w:val="Quote Char"/>
    <w:basedOn w:val="DefaultParagraphFont"/>
    <w:link w:val="Quote"/>
    <w:uiPriority w:val="29"/>
    <w:rsid w:val="008972E8"/>
    <w:rPr>
      <w:i/>
      <w:iCs/>
      <w:color w:val="404040" w:themeColor="text1" w:themeTint="BF"/>
    </w:rPr>
  </w:style>
  <w:style w:type="paragraph" w:styleId="ListParagraph">
    <w:name w:val="List Paragraph"/>
    <w:basedOn w:val="Normal"/>
    <w:uiPriority w:val="34"/>
    <w:qFormat/>
    <w:rsid w:val="008972E8"/>
    <w:pPr>
      <w:ind w:left="720"/>
      <w:contextualSpacing/>
    </w:pPr>
  </w:style>
  <w:style w:type="character" w:styleId="IntenseEmphasis">
    <w:name w:val="Intense Emphasis"/>
    <w:basedOn w:val="DefaultParagraphFont"/>
    <w:uiPriority w:val="21"/>
    <w:qFormat/>
    <w:rsid w:val="008972E8"/>
    <w:rPr>
      <w:i/>
      <w:iCs/>
      <w:color w:val="0F4761" w:themeColor="accent1" w:themeShade="BF"/>
    </w:rPr>
  </w:style>
  <w:style w:type="paragraph" w:styleId="IntenseQuote">
    <w:name w:val="Intense Quote"/>
    <w:basedOn w:val="Normal"/>
    <w:next w:val="Normal"/>
    <w:link w:val="IntenseQuoteChar"/>
    <w:uiPriority w:val="30"/>
    <w:qFormat/>
    <w:rsid w:val="00897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2E8"/>
    <w:rPr>
      <w:i/>
      <w:iCs/>
      <w:color w:val="0F4761" w:themeColor="accent1" w:themeShade="BF"/>
    </w:rPr>
  </w:style>
  <w:style w:type="character" w:styleId="IntenseReference">
    <w:name w:val="Intense Reference"/>
    <w:basedOn w:val="DefaultParagraphFont"/>
    <w:uiPriority w:val="32"/>
    <w:qFormat/>
    <w:rsid w:val="008972E8"/>
    <w:rPr>
      <w:b/>
      <w:bCs/>
      <w:smallCaps/>
      <w:color w:val="0F4761" w:themeColor="accent1" w:themeShade="BF"/>
      <w:spacing w:val="5"/>
    </w:rPr>
  </w:style>
  <w:style w:type="paragraph" w:styleId="Header">
    <w:name w:val="header"/>
    <w:basedOn w:val="Normal"/>
    <w:link w:val="HeaderChar"/>
    <w:uiPriority w:val="99"/>
    <w:unhideWhenUsed/>
    <w:rsid w:val="008972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72E8"/>
  </w:style>
  <w:style w:type="paragraph" w:styleId="Footer">
    <w:name w:val="footer"/>
    <w:basedOn w:val="Normal"/>
    <w:link w:val="FooterChar"/>
    <w:uiPriority w:val="99"/>
    <w:unhideWhenUsed/>
    <w:rsid w:val="008972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72E8"/>
  </w:style>
  <w:style w:type="character" w:customStyle="1" w:styleId="ng-star-inserted">
    <w:name w:val="ng-star-inserted"/>
    <w:basedOn w:val="DefaultParagraphFont"/>
    <w:rsid w:val="00E60EA5"/>
  </w:style>
  <w:style w:type="character" w:styleId="Hyperlink">
    <w:name w:val="Hyperlink"/>
    <w:basedOn w:val="DefaultParagraphFont"/>
    <w:uiPriority w:val="99"/>
    <w:unhideWhenUsed/>
    <w:rsid w:val="0035325E"/>
    <w:rPr>
      <w:color w:val="467886" w:themeColor="hyperlink"/>
      <w:u w:val="single"/>
    </w:rPr>
  </w:style>
  <w:style w:type="character" w:styleId="UnresolvedMention">
    <w:name w:val="Unresolved Mention"/>
    <w:basedOn w:val="DefaultParagraphFont"/>
    <w:uiPriority w:val="99"/>
    <w:semiHidden/>
    <w:unhideWhenUsed/>
    <w:rsid w:val="0035325E"/>
    <w:rPr>
      <w:color w:val="605E5C"/>
      <w:shd w:val="clear" w:color="auto" w:fill="E1DFDD"/>
    </w:rPr>
  </w:style>
  <w:style w:type="character" w:styleId="FollowedHyperlink">
    <w:name w:val="FollowedHyperlink"/>
    <w:basedOn w:val="DefaultParagraphFont"/>
    <w:uiPriority w:val="99"/>
    <w:semiHidden/>
    <w:unhideWhenUsed/>
    <w:rsid w:val="0035325E"/>
    <w:rPr>
      <w:color w:val="96607D" w:themeColor="followedHyperlink"/>
      <w:u w:val="single"/>
    </w:rPr>
  </w:style>
  <w:style w:type="paragraph" w:customStyle="1" w:styleId="pdq2pgselectionanchorcontainer">
    <w:name w:val="pdq2pg_selectionanchorcontainer"/>
    <w:basedOn w:val="Normal"/>
    <w:rsid w:val="0080691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0691A"/>
    <w:rPr>
      <w:b/>
      <w:bCs/>
    </w:rPr>
  </w:style>
  <w:style w:type="table" w:styleId="TableGrid">
    <w:name w:val="Table Grid"/>
    <w:basedOn w:val="TableNormal"/>
    <w:uiPriority w:val="39"/>
    <w:rsid w:val="00ED24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72502-750B-4CDC-B171-B8A457B76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4234</TotalTime>
  <Pages>10</Pages>
  <Words>1014</Words>
  <Characters>5781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dc:creator>
  <cp:keywords/>
  <dc:description/>
  <cp:lastModifiedBy>Dinesh Ram</cp:lastModifiedBy>
  <cp:revision>52</cp:revision>
  <dcterms:created xsi:type="dcterms:W3CDTF">2026-06-30T06:28:00Z</dcterms:created>
  <dcterms:modified xsi:type="dcterms:W3CDTF">2026-07-03T08:42:00Z</dcterms:modified>
</cp:coreProperties>
</file>