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94BE9" w14:textId="77777777" w:rsidR="00A1397B" w:rsidRPr="00A1397B" w:rsidRDefault="00A1397B" w:rsidP="00A1397B">
      <w:pPr>
        <w:shd w:val="clear" w:color="auto" w:fill="F5F5F5"/>
        <w:spacing w:before="150" w:after="150" w:line="600" w:lineRule="atLeast"/>
        <w:outlineLvl w:val="1"/>
        <w:rPr>
          <w:rFonts w:ascii="Helvetica" w:eastAsia="Times New Roman" w:hAnsi="Helvetica" w:cs="Helvetica"/>
          <w:b/>
          <w:bCs/>
          <w:color w:val="333333"/>
          <w:sz w:val="42"/>
          <w:szCs w:val="42"/>
          <w:lang w:eastAsia="en-CA"/>
        </w:rPr>
      </w:pPr>
      <w:r w:rsidRPr="00A1397B">
        <w:rPr>
          <w:rFonts w:ascii="Helvetica" w:eastAsia="Times New Roman" w:hAnsi="Helvetica" w:cs="Helvetica"/>
          <w:b/>
          <w:bCs/>
          <w:color w:val="333333"/>
          <w:sz w:val="42"/>
          <w:szCs w:val="42"/>
          <w:lang w:eastAsia="en-CA"/>
        </w:rPr>
        <w:t>Resources: setting up the programming environment, compiling and running the demos, troubleshooting</w:t>
      </w:r>
    </w:p>
    <w:p w14:paraId="18322B59"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Libraries</w:t>
      </w:r>
    </w:p>
    <w:p w14:paraId="57B5B8FE" w14:textId="77777777" w:rsidR="00A1397B" w:rsidRPr="00A1397B" w:rsidRDefault="00A1397B" w:rsidP="00A1397B">
      <w:pPr>
        <w:shd w:val="clear" w:color="auto" w:fill="FFFFFF"/>
        <w:spacing w:after="15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We will be using the following libraries for development of software involving computer graphics:</w:t>
      </w:r>
    </w:p>
    <w:p w14:paraId="7186C2EF" w14:textId="77777777" w:rsidR="00A1397B" w:rsidRPr="00A1397B" w:rsidRDefault="00A1397B" w:rsidP="00A1397B">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5" w:history="1">
        <w:r w:rsidRPr="00A1397B">
          <w:rPr>
            <w:rFonts w:ascii="Helvetica" w:eastAsia="Times New Roman" w:hAnsi="Helvetica" w:cs="Helvetica"/>
            <w:color w:val="217EA7"/>
            <w:sz w:val="21"/>
            <w:szCs w:val="21"/>
            <w:u w:val="single"/>
            <w:lang w:eastAsia="en-CA"/>
          </w:rPr>
          <w:t>OpenGL</w:t>
        </w:r>
      </w:hyperlink>
      <w:r w:rsidRPr="00A1397B">
        <w:rPr>
          <w:rFonts w:ascii="Helvetica" w:eastAsia="Times New Roman" w:hAnsi="Helvetica" w:cs="Helvetica"/>
          <w:color w:val="333333"/>
          <w:sz w:val="21"/>
          <w:szCs w:val="21"/>
          <w:lang w:eastAsia="en-CA"/>
        </w:rPr>
        <w:t> (core library for 3D graphics, version 4.0 or higher)</w:t>
      </w:r>
    </w:p>
    <w:p w14:paraId="59F142C8" w14:textId="77777777" w:rsidR="00A1397B" w:rsidRPr="00A1397B" w:rsidRDefault="00A1397B" w:rsidP="00A1397B">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6" w:history="1">
        <w:r w:rsidRPr="00A1397B">
          <w:rPr>
            <w:rFonts w:ascii="Helvetica" w:eastAsia="Times New Roman" w:hAnsi="Helvetica" w:cs="Helvetica"/>
            <w:color w:val="217EA7"/>
            <w:sz w:val="21"/>
            <w:szCs w:val="21"/>
            <w:u w:val="single"/>
            <w:lang w:eastAsia="en-CA"/>
          </w:rPr>
          <w:t>GLFW</w:t>
        </w:r>
      </w:hyperlink>
      <w:r w:rsidRPr="00A1397B">
        <w:rPr>
          <w:rFonts w:ascii="Helvetica" w:eastAsia="Times New Roman" w:hAnsi="Helvetica" w:cs="Helvetica"/>
          <w:color w:val="333333"/>
          <w:sz w:val="21"/>
          <w:szCs w:val="21"/>
          <w:lang w:eastAsia="en-CA"/>
        </w:rPr>
        <w:t> (windowing system)</w:t>
      </w:r>
      <w:hyperlink r:id="rId7" w:history="1">
        <w:r w:rsidRPr="00A1397B">
          <w:rPr>
            <w:rFonts w:ascii="Helvetica" w:eastAsia="Times New Roman" w:hAnsi="Helvetica" w:cs="Helvetica"/>
            <w:color w:val="217EA7"/>
            <w:sz w:val="21"/>
            <w:szCs w:val="21"/>
            <w:lang w:eastAsia="en-CA"/>
          </w:rPr>
          <w:br/>
        </w:r>
      </w:hyperlink>
    </w:p>
    <w:p w14:paraId="179BEB85" w14:textId="77777777" w:rsidR="00A1397B" w:rsidRPr="00A1397B" w:rsidRDefault="00A1397B" w:rsidP="00A1397B">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8" w:history="1">
        <w:r w:rsidRPr="00A1397B">
          <w:rPr>
            <w:rFonts w:ascii="Helvetica" w:eastAsia="Times New Roman" w:hAnsi="Helvetica" w:cs="Helvetica"/>
            <w:color w:val="217EA7"/>
            <w:sz w:val="21"/>
            <w:szCs w:val="21"/>
            <w:u w:val="single"/>
            <w:lang w:eastAsia="en-CA"/>
          </w:rPr>
          <w:t>GLEW</w:t>
        </w:r>
      </w:hyperlink>
      <w:r w:rsidRPr="00A1397B">
        <w:rPr>
          <w:rFonts w:ascii="Helvetica" w:eastAsia="Times New Roman" w:hAnsi="Helvetica" w:cs="Helvetica"/>
          <w:color w:val="333333"/>
          <w:sz w:val="21"/>
          <w:szCs w:val="21"/>
          <w:lang w:eastAsia="en-CA"/>
        </w:rPr>
        <w:t> (enables OpenGL extensions)</w:t>
      </w:r>
      <w:hyperlink r:id="rId9" w:history="1">
        <w:r w:rsidRPr="00A1397B">
          <w:rPr>
            <w:rFonts w:ascii="Helvetica" w:eastAsia="Times New Roman" w:hAnsi="Helvetica" w:cs="Helvetica"/>
            <w:color w:val="217EA7"/>
            <w:sz w:val="21"/>
            <w:szCs w:val="21"/>
            <w:lang w:eastAsia="en-CA"/>
          </w:rPr>
          <w:br/>
        </w:r>
      </w:hyperlink>
    </w:p>
    <w:p w14:paraId="53A70044" w14:textId="77777777" w:rsidR="00A1397B" w:rsidRPr="00A1397B" w:rsidRDefault="00A1397B" w:rsidP="00A1397B">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0" w:history="1">
        <w:r w:rsidRPr="00A1397B">
          <w:rPr>
            <w:rFonts w:ascii="Helvetica" w:eastAsia="Times New Roman" w:hAnsi="Helvetica" w:cs="Helvetica"/>
            <w:color w:val="217EA7"/>
            <w:sz w:val="21"/>
            <w:szCs w:val="21"/>
            <w:u w:val="single"/>
            <w:lang w:eastAsia="en-CA"/>
          </w:rPr>
          <w:t>GLM</w:t>
        </w:r>
      </w:hyperlink>
      <w:r w:rsidRPr="00A1397B">
        <w:rPr>
          <w:rFonts w:ascii="Helvetica" w:eastAsia="Times New Roman" w:hAnsi="Helvetica" w:cs="Helvetica"/>
          <w:color w:val="333333"/>
          <w:sz w:val="21"/>
          <w:szCs w:val="21"/>
          <w:lang w:eastAsia="en-CA"/>
        </w:rPr>
        <w:t> (OpenGL Mathematics)</w:t>
      </w:r>
    </w:p>
    <w:p w14:paraId="48C21E53" w14:textId="77777777" w:rsidR="00A1397B" w:rsidRPr="00A1397B" w:rsidRDefault="00A1397B" w:rsidP="00A1397B">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1" w:history="1">
        <w:r w:rsidRPr="00A1397B">
          <w:rPr>
            <w:rFonts w:ascii="Helvetica" w:eastAsia="Times New Roman" w:hAnsi="Helvetica" w:cs="Helvetica"/>
            <w:color w:val="217EA7"/>
            <w:sz w:val="21"/>
            <w:szCs w:val="21"/>
            <w:u w:val="single"/>
            <w:lang w:eastAsia="en-CA"/>
          </w:rPr>
          <w:t>SOIL</w:t>
        </w:r>
      </w:hyperlink>
      <w:r w:rsidRPr="00A1397B">
        <w:rPr>
          <w:rFonts w:ascii="Helvetica" w:eastAsia="Times New Roman" w:hAnsi="Helvetica" w:cs="Helvetica"/>
          <w:color w:val="333333"/>
          <w:sz w:val="21"/>
          <w:szCs w:val="21"/>
          <w:lang w:eastAsia="en-CA"/>
        </w:rPr>
        <w:t> (for loading images as textures)</w:t>
      </w:r>
    </w:p>
    <w:p w14:paraId="5A122606"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And the following tools:</w:t>
      </w:r>
    </w:p>
    <w:p w14:paraId="0549A626" w14:textId="77777777" w:rsidR="00A1397B" w:rsidRPr="00A1397B" w:rsidRDefault="00A1397B" w:rsidP="00A1397B">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2" w:history="1">
        <w:r w:rsidRPr="00A1397B">
          <w:rPr>
            <w:rFonts w:ascii="Helvetica" w:eastAsia="Times New Roman" w:hAnsi="Helvetica" w:cs="Helvetica"/>
            <w:color w:val="217EA7"/>
            <w:sz w:val="21"/>
            <w:szCs w:val="21"/>
            <w:u w:val="single"/>
            <w:lang w:eastAsia="en-CA"/>
          </w:rPr>
          <w:t>CMAKE</w:t>
        </w:r>
      </w:hyperlink>
    </w:p>
    <w:p w14:paraId="7577BDD8" w14:textId="77777777" w:rsidR="00A1397B" w:rsidRPr="00A1397B" w:rsidRDefault="00A1397B" w:rsidP="00A1397B">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Visual Studio 2017 in Windows, or g++ in Linux</w:t>
      </w:r>
    </w:p>
    <w:p w14:paraId="0DBAF099"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br/>
      </w:r>
    </w:p>
    <w:p w14:paraId="57ACCB10"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Installing the libraries and tools in Windows</w:t>
      </w:r>
    </w:p>
    <w:p w14:paraId="1AF70878"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You can download a package with pre-compiled libraries for Windows systems from </w:t>
      </w:r>
      <w:hyperlink r:id="rId13" w:history="1">
        <w:r w:rsidRPr="00A1397B">
          <w:rPr>
            <w:rFonts w:ascii="Helvetica" w:eastAsia="Times New Roman" w:hAnsi="Helvetica" w:cs="Helvetica"/>
            <w:color w:val="217EA7"/>
            <w:sz w:val="21"/>
            <w:szCs w:val="21"/>
            <w:u w:val="single"/>
            <w:lang w:eastAsia="en-CA"/>
          </w:rPr>
          <w:t>here</w:t>
        </w:r>
      </w:hyperlink>
      <w:r w:rsidRPr="00A1397B">
        <w:rPr>
          <w:rFonts w:ascii="Helvetica" w:eastAsia="Times New Roman" w:hAnsi="Helvetica" w:cs="Helvetica"/>
          <w:color w:val="333333"/>
          <w:sz w:val="21"/>
          <w:szCs w:val="21"/>
          <w:lang w:eastAsia="en-CA"/>
        </w:rPr>
        <w:t>. These binaries work only with Visual Studio 2017. Download them and place them in a directory where they can be easily found.</w:t>
      </w:r>
      <w:r w:rsidRPr="00A1397B">
        <w:rPr>
          <w:rFonts w:ascii="Helvetica" w:eastAsia="Times New Roman" w:hAnsi="Helvetica" w:cs="Helvetica"/>
          <w:color w:val="333333"/>
          <w:sz w:val="21"/>
          <w:szCs w:val="21"/>
          <w:lang w:eastAsia="en-CA"/>
        </w:rPr>
        <w:br/>
        <w:t>If you would like to use a different version of Visual Studio, then you need to download the source code of the libraries from the links above, and compile them in your version of Visual Studio. Note that OpenGL itself comes pre-installed in Windows systems. Most of the demos work with OpenGL 3.0, but for a few of the demos, you will need OpenGL 4.0 or higher.</w:t>
      </w:r>
      <w:r w:rsidRPr="00A1397B">
        <w:rPr>
          <w:rFonts w:ascii="Helvetica" w:eastAsia="Times New Roman" w:hAnsi="Helvetica" w:cs="Helvetica"/>
          <w:color w:val="333333"/>
          <w:sz w:val="21"/>
          <w:szCs w:val="21"/>
          <w:lang w:eastAsia="en-CA"/>
        </w:rPr>
        <w:br/>
        <w:t>Also download the latest version of CMake and install it in your system.</w:t>
      </w:r>
      <w:r w:rsidRPr="00A1397B">
        <w:rPr>
          <w:rFonts w:ascii="Helvetica" w:eastAsia="Times New Roman" w:hAnsi="Helvetica" w:cs="Helvetica"/>
          <w:color w:val="333333"/>
          <w:sz w:val="21"/>
          <w:szCs w:val="21"/>
          <w:lang w:eastAsia="en-CA"/>
        </w:rPr>
        <w:br/>
        <w:t>Note also that the libraries and CMake are installed in the game development lab. The libraries are available in the folder "C:\Software\Languages\VS 2017 Libraries".</w:t>
      </w:r>
      <w:r w:rsidRPr="00A1397B">
        <w:rPr>
          <w:rFonts w:ascii="Helvetica" w:eastAsia="Times New Roman" w:hAnsi="Helvetica" w:cs="Helvetica"/>
          <w:color w:val="333333"/>
          <w:sz w:val="21"/>
          <w:szCs w:val="21"/>
          <w:lang w:eastAsia="en-CA"/>
        </w:rPr>
        <w:br/>
      </w:r>
      <w:r w:rsidRPr="00A1397B">
        <w:rPr>
          <w:rFonts w:ascii="Helvetica" w:eastAsia="Times New Roman" w:hAnsi="Helvetica" w:cs="Helvetica"/>
          <w:color w:val="333333"/>
          <w:sz w:val="21"/>
          <w:szCs w:val="21"/>
          <w:lang w:eastAsia="en-CA"/>
        </w:rPr>
        <w:br/>
      </w:r>
    </w:p>
    <w:p w14:paraId="120CAD67"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Installing the libraries and tools in Linux</w:t>
      </w:r>
    </w:p>
    <w:p w14:paraId="0B64F8AD"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Assuming a Debian-style packaging system, you can install the libraries with the following command:</w:t>
      </w:r>
      <w:r w:rsidRPr="00A1397B">
        <w:rPr>
          <w:rFonts w:ascii="Helvetica" w:eastAsia="Times New Roman" w:hAnsi="Helvetica" w:cs="Helvetica"/>
          <w:color w:val="333333"/>
          <w:sz w:val="21"/>
          <w:szCs w:val="21"/>
          <w:lang w:eastAsia="en-CA"/>
        </w:rPr>
        <w:br/>
      </w:r>
      <w:r w:rsidRPr="00A1397B">
        <w:rPr>
          <w:rFonts w:ascii="Helvetica" w:eastAsia="Times New Roman" w:hAnsi="Helvetica" w:cs="Helvetica"/>
          <w:i/>
          <w:iCs/>
          <w:color w:val="333333"/>
          <w:sz w:val="21"/>
          <w:szCs w:val="21"/>
          <w:lang w:eastAsia="en-CA"/>
        </w:rPr>
        <w:t>apt-get install libglew-dev libglfw3-dev libglm-dev libsoil-dev</w:t>
      </w:r>
      <w:r w:rsidRPr="00A1397B">
        <w:rPr>
          <w:rFonts w:ascii="Helvetica" w:eastAsia="Times New Roman" w:hAnsi="Helvetica" w:cs="Helvetica"/>
          <w:color w:val="333333"/>
          <w:sz w:val="21"/>
          <w:szCs w:val="21"/>
          <w:lang w:eastAsia="en-CA"/>
        </w:rPr>
        <w:br/>
        <w:t>You also need to have OpenGL installed (typically a package such as libgl-mesa).</w:t>
      </w:r>
      <w:r w:rsidRPr="00A1397B">
        <w:rPr>
          <w:rFonts w:ascii="Helvetica" w:eastAsia="Times New Roman" w:hAnsi="Helvetica" w:cs="Helvetica"/>
          <w:color w:val="333333"/>
          <w:sz w:val="21"/>
          <w:szCs w:val="21"/>
          <w:lang w:eastAsia="en-CA"/>
        </w:rPr>
        <w:br/>
        <w:t>You can install the tools with:</w:t>
      </w:r>
      <w:r w:rsidRPr="00A1397B">
        <w:rPr>
          <w:rFonts w:ascii="Helvetica" w:eastAsia="Times New Roman" w:hAnsi="Helvetica" w:cs="Helvetica"/>
          <w:color w:val="333333"/>
          <w:sz w:val="21"/>
          <w:szCs w:val="21"/>
          <w:lang w:eastAsia="en-CA"/>
        </w:rPr>
        <w:br/>
      </w:r>
      <w:r w:rsidRPr="00A1397B">
        <w:rPr>
          <w:rFonts w:ascii="Helvetica" w:eastAsia="Times New Roman" w:hAnsi="Helvetica" w:cs="Helvetica"/>
          <w:i/>
          <w:iCs/>
          <w:color w:val="333333"/>
          <w:sz w:val="21"/>
          <w:szCs w:val="21"/>
          <w:lang w:eastAsia="en-CA"/>
        </w:rPr>
        <w:t>apt-get install cmake</w:t>
      </w:r>
      <w:r w:rsidRPr="00A1397B">
        <w:rPr>
          <w:rFonts w:ascii="Helvetica" w:eastAsia="Times New Roman" w:hAnsi="Helvetica" w:cs="Helvetica"/>
          <w:i/>
          <w:iCs/>
          <w:color w:val="333333"/>
          <w:sz w:val="21"/>
          <w:szCs w:val="21"/>
          <w:lang w:eastAsia="en-CA"/>
        </w:rPr>
        <w:br/>
      </w:r>
      <w:r w:rsidRPr="00A1397B">
        <w:rPr>
          <w:rFonts w:ascii="Helvetica" w:eastAsia="Times New Roman" w:hAnsi="Helvetica" w:cs="Helvetica"/>
          <w:i/>
          <w:iCs/>
          <w:color w:val="333333"/>
          <w:sz w:val="21"/>
          <w:szCs w:val="21"/>
          <w:lang w:eastAsia="en-CA"/>
        </w:rPr>
        <w:lastRenderedPageBreak/>
        <w:br/>
      </w:r>
    </w:p>
    <w:p w14:paraId="3BA4B76D"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Compiling the demos  in Windows</w:t>
      </w:r>
    </w:p>
    <w:p w14:paraId="391D9B60"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Download and uncompress source code of the demo to be compiled</w:t>
      </w:r>
    </w:p>
    <w:p w14:paraId="3FDE965B"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Provide path of source code to cmake ("Where is the source code")</w:t>
      </w:r>
    </w:p>
    <w:p w14:paraId="593AEAC9"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Request cmake to build the binaries in the folder &lt;source_of_demo&gt;/bin ("Where to build the binaries")</w:t>
      </w:r>
    </w:p>
    <w:p w14:paraId="444E1708"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Confirm that cmake should create the "bin" directory</w:t>
      </w:r>
    </w:p>
    <w:p w14:paraId="02D66AF9"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Press "Configure"</w:t>
      </w:r>
    </w:p>
    <w:p w14:paraId="76D2767F"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Select Visual Studio 15 2017</w:t>
      </w:r>
    </w:p>
    <w:p w14:paraId="0318CE25"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If you get an error that says that any of the libraries is undefined, you can ignore that, since we are going to specify the library path next</w:t>
      </w:r>
    </w:p>
    <w:p w14:paraId="69A90A20"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Specify the variable "LIBRARY_PATH" with the path of the downloaded libraries (as explained above)</w:t>
      </w:r>
    </w:p>
    <w:p w14:paraId="14F65FAC"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Press "Configure" again, and then press "Generate", which generates the visual studio solution file</w:t>
      </w:r>
    </w:p>
    <w:p w14:paraId="4AC0FF22"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Press "Open Project" to open the solution file in Visual Studio</w:t>
      </w:r>
    </w:p>
    <w:p w14:paraId="69089749"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Select Demo as Startup project</w:t>
      </w:r>
    </w:p>
    <w:p w14:paraId="09A0C6DB" w14:textId="77777777" w:rsidR="00A1397B" w:rsidRPr="00A1397B" w:rsidRDefault="00A1397B" w:rsidP="00A1397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Build and run</w:t>
      </w:r>
    </w:p>
    <w:p w14:paraId="77F97248"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br/>
      </w:r>
    </w:p>
    <w:p w14:paraId="37A2333C"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Compiling the demos in Linux</w:t>
      </w:r>
    </w:p>
    <w:p w14:paraId="64946108"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Download and uncompress source code of the demo to be compiled</w:t>
      </w:r>
    </w:p>
    <w:p w14:paraId="2B5B60C0"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Create a bin directory for the binaries, inside the source code's directory: </w:t>
      </w:r>
      <w:r w:rsidRPr="00A1397B">
        <w:rPr>
          <w:rFonts w:ascii="Helvetica" w:eastAsia="Times New Roman" w:hAnsi="Helvetica" w:cs="Helvetica"/>
          <w:i/>
          <w:iCs/>
          <w:color w:val="333333"/>
          <w:sz w:val="21"/>
          <w:szCs w:val="21"/>
          <w:lang w:eastAsia="en-CA"/>
        </w:rPr>
        <w:t>mkdir bin</w:t>
      </w:r>
    </w:p>
    <w:p w14:paraId="6B9B6E5A"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Enter the new directory: </w:t>
      </w:r>
      <w:r w:rsidRPr="00A1397B">
        <w:rPr>
          <w:rFonts w:ascii="Helvetica" w:eastAsia="Times New Roman" w:hAnsi="Helvetica" w:cs="Helvetica"/>
          <w:i/>
          <w:iCs/>
          <w:color w:val="333333"/>
          <w:sz w:val="21"/>
          <w:szCs w:val="21"/>
          <w:lang w:eastAsia="en-CA"/>
        </w:rPr>
        <w:t>cd bin</w:t>
      </w:r>
    </w:p>
    <w:p w14:paraId="44E57346"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Run cmake, telling it to look into the parent directory with the source code: </w:t>
      </w:r>
      <w:r w:rsidRPr="00A1397B">
        <w:rPr>
          <w:rFonts w:ascii="Helvetica" w:eastAsia="Times New Roman" w:hAnsi="Helvetica" w:cs="Helvetica"/>
          <w:i/>
          <w:iCs/>
          <w:color w:val="333333"/>
          <w:sz w:val="21"/>
          <w:szCs w:val="21"/>
          <w:lang w:eastAsia="en-CA"/>
        </w:rPr>
        <w:t>cmake ..</w:t>
      </w:r>
    </w:p>
    <w:p w14:paraId="31841295"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Compile: </w:t>
      </w:r>
      <w:r w:rsidRPr="00A1397B">
        <w:rPr>
          <w:rFonts w:ascii="Helvetica" w:eastAsia="Times New Roman" w:hAnsi="Helvetica" w:cs="Helvetica"/>
          <w:i/>
          <w:iCs/>
          <w:color w:val="333333"/>
          <w:sz w:val="21"/>
          <w:szCs w:val="21"/>
          <w:lang w:eastAsia="en-CA"/>
        </w:rPr>
        <w:t>make</w:t>
      </w:r>
    </w:p>
    <w:p w14:paraId="32C9A2EA" w14:textId="77777777" w:rsidR="00A1397B" w:rsidRPr="00A1397B" w:rsidRDefault="00A1397B" w:rsidP="00A1397B">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Run the executable generated in the bin folder</w:t>
      </w:r>
    </w:p>
    <w:p w14:paraId="7C7BBB1A"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br/>
      </w:r>
    </w:p>
    <w:p w14:paraId="31C5DB51"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Documentation</w:t>
      </w:r>
    </w:p>
    <w:p w14:paraId="0E7B8A78"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4" w:history="1">
        <w:r w:rsidRPr="00A1397B">
          <w:rPr>
            <w:rFonts w:ascii="Helvetica" w:eastAsia="Times New Roman" w:hAnsi="Helvetica" w:cs="Helvetica"/>
            <w:color w:val="217EA7"/>
            <w:sz w:val="21"/>
            <w:szCs w:val="21"/>
            <w:u w:val="single"/>
            <w:lang w:eastAsia="en-CA"/>
          </w:rPr>
          <w:t>OpenGL</w:t>
        </w:r>
      </w:hyperlink>
    </w:p>
    <w:p w14:paraId="347BE17B"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5" w:history="1">
        <w:r w:rsidRPr="00A1397B">
          <w:rPr>
            <w:rFonts w:ascii="Helvetica" w:eastAsia="Times New Roman" w:hAnsi="Helvetica" w:cs="Helvetica"/>
            <w:color w:val="217EA7"/>
            <w:sz w:val="21"/>
            <w:szCs w:val="21"/>
            <w:u w:val="single"/>
            <w:lang w:eastAsia="en-CA"/>
          </w:rPr>
          <w:t>GLSL reference</w:t>
        </w:r>
      </w:hyperlink>
      <w:r w:rsidRPr="00A1397B">
        <w:rPr>
          <w:rFonts w:ascii="Helvetica" w:eastAsia="Times New Roman" w:hAnsi="Helvetica" w:cs="Helvetica"/>
          <w:color w:val="333333"/>
          <w:sz w:val="21"/>
          <w:szCs w:val="21"/>
          <w:lang w:eastAsia="en-CA"/>
        </w:rPr>
        <w:t> (OpenGL shading language)</w:t>
      </w:r>
    </w:p>
    <w:p w14:paraId="0F85F4E4"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6" w:history="1">
        <w:r w:rsidRPr="00A1397B">
          <w:rPr>
            <w:rFonts w:ascii="Helvetica" w:eastAsia="Times New Roman" w:hAnsi="Helvetica" w:cs="Helvetica"/>
            <w:color w:val="217EA7"/>
            <w:sz w:val="21"/>
            <w:szCs w:val="21"/>
            <w:u w:val="single"/>
            <w:lang w:eastAsia="en-CA"/>
          </w:rPr>
          <w:t>GLFW</w:t>
        </w:r>
      </w:hyperlink>
    </w:p>
    <w:p w14:paraId="21109410"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7" w:history="1">
        <w:r w:rsidRPr="00A1397B">
          <w:rPr>
            <w:rFonts w:ascii="Helvetica" w:eastAsia="Times New Roman" w:hAnsi="Helvetica" w:cs="Helvetica"/>
            <w:color w:val="217EA7"/>
            <w:sz w:val="21"/>
            <w:szCs w:val="21"/>
            <w:u w:val="single"/>
            <w:lang w:eastAsia="en-CA"/>
          </w:rPr>
          <w:t>GLEW</w:t>
        </w:r>
      </w:hyperlink>
    </w:p>
    <w:p w14:paraId="140CFD5C"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8" w:history="1">
        <w:r w:rsidRPr="00A1397B">
          <w:rPr>
            <w:rFonts w:ascii="Helvetica" w:eastAsia="Times New Roman" w:hAnsi="Helvetica" w:cs="Helvetica"/>
            <w:color w:val="217EA7"/>
            <w:sz w:val="21"/>
            <w:szCs w:val="21"/>
            <w:u w:val="single"/>
            <w:lang w:eastAsia="en-CA"/>
          </w:rPr>
          <w:t>GLM</w:t>
        </w:r>
      </w:hyperlink>
    </w:p>
    <w:p w14:paraId="51607A34" w14:textId="77777777" w:rsidR="00A1397B" w:rsidRPr="00A1397B" w:rsidRDefault="00A1397B" w:rsidP="00A1397B">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hyperlink r:id="rId19" w:history="1">
        <w:r w:rsidRPr="00A1397B">
          <w:rPr>
            <w:rFonts w:ascii="Helvetica" w:eastAsia="Times New Roman" w:hAnsi="Helvetica" w:cs="Helvetica"/>
            <w:color w:val="217EA7"/>
            <w:sz w:val="21"/>
            <w:szCs w:val="21"/>
            <w:u w:val="single"/>
            <w:lang w:eastAsia="en-CA"/>
          </w:rPr>
          <w:t>SOIL</w:t>
        </w:r>
      </w:hyperlink>
    </w:p>
    <w:p w14:paraId="7D3CF72D"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lastRenderedPageBreak/>
        <w:br/>
      </w:r>
    </w:p>
    <w:p w14:paraId="26E374D5"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Tutorials</w:t>
      </w:r>
    </w:p>
    <w:p w14:paraId="7F05D00A" w14:textId="77777777" w:rsidR="00A1397B" w:rsidRPr="00A1397B" w:rsidRDefault="00A1397B" w:rsidP="00A1397B">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OpenGL: </w:t>
      </w:r>
      <w:hyperlink r:id="rId20" w:history="1">
        <w:r w:rsidRPr="00A1397B">
          <w:rPr>
            <w:rFonts w:ascii="Helvetica" w:eastAsia="Times New Roman" w:hAnsi="Helvetica" w:cs="Helvetica"/>
            <w:color w:val="217EA7"/>
            <w:sz w:val="21"/>
            <w:szCs w:val="21"/>
            <w:u w:val="single"/>
            <w:lang w:eastAsia="en-CA"/>
          </w:rPr>
          <w:t>opengl-tutorial</w:t>
        </w:r>
      </w:hyperlink>
      <w:r w:rsidRPr="00A1397B">
        <w:rPr>
          <w:rFonts w:ascii="Helvetica" w:eastAsia="Times New Roman" w:hAnsi="Helvetica" w:cs="Helvetica"/>
          <w:color w:val="333333"/>
          <w:sz w:val="21"/>
          <w:szCs w:val="21"/>
          <w:lang w:eastAsia="en-CA"/>
        </w:rPr>
        <w:t>, </w:t>
      </w:r>
      <w:hyperlink r:id="rId21" w:history="1">
        <w:r w:rsidRPr="00A1397B">
          <w:rPr>
            <w:rFonts w:ascii="Helvetica" w:eastAsia="Times New Roman" w:hAnsi="Helvetica" w:cs="Helvetica"/>
            <w:color w:val="217EA7"/>
            <w:sz w:val="21"/>
            <w:szCs w:val="21"/>
            <w:u w:val="single"/>
            <w:lang w:eastAsia="en-CA"/>
          </w:rPr>
          <w:t>open.gl</w:t>
        </w:r>
      </w:hyperlink>
    </w:p>
    <w:p w14:paraId="1D0B0679" w14:textId="77777777" w:rsidR="00A1397B" w:rsidRPr="00A1397B" w:rsidRDefault="00A1397B" w:rsidP="00A1397B">
      <w:pPr>
        <w:shd w:val="clear" w:color="auto" w:fill="FFFFFF"/>
        <w:spacing w:after="0" w:line="240" w:lineRule="auto"/>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 </w:t>
      </w:r>
      <w:r w:rsidRPr="00A1397B">
        <w:rPr>
          <w:rFonts w:ascii="Helvetica" w:eastAsia="Times New Roman" w:hAnsi="Helvetica" w:cs="Helvetica"/>
          <w:color w:val="333333"/>
          <w:sz w:val="21"/>
          <w:szCs w:val="21"/>
          <w:lang w:eastAsia="en-CA"/>
        </w:rPr>
        <w:br/>
      </w:r>
    </w:p>
    <w:p w14:paraId="4B0406BB"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Compiling the audio demo in Windows</w:t>
      </w:r>
    </w:p>
    <w:p w14:paraId="7483054E"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The process explained above should also work for compiling the audio demo. If that does not work, use the following instructions:</w:t>
      </w:r>
    </w:p>
    <w:p w14:paraId="616F6537"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Install the OpenAl library: </w:t>
      </w:r>
      <w:hyperlink r:id="rId22" w:history="1">
        <w:r w:rsidRPr="00A1397B">
          <w:rPr>
            <w:rFonts w:ascii="Helvetica" w:eastAsia="Times New Roman" w:hAnsi="Helvetica" w:cs="Helvetica"/>
            <w:color w:val="217EA7"/>
            <w:sz w:val="21"/>
            <w:szCs w:val="21"/>
            <w:u w:val="single"/>
            <w:lang w:eastAsia="en-CA"/>
          </w:rPr>
          <w:t>Install the core SDK with the Windows installer</w:t>
        </w:r>
      </w:hyperlink>
    </w:p>
    <w:p w14:paraId="098ACDC5"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Download and compile the </w:t>
      </w:r>
      <w:hyperlink r:id="rId23" w:history="1">
        <w:r w:rsidRPr="00A1397B">
          <w:rPr>
            <w:rFonts w:ascii="Helvetica" w:eastAsia="Times New Roman" w:hAnsi="Helvetica" w:cs="Helvetica"/>
            <w:color w:val="217EA7"/>
            <w:sz w:val="21"/>
            <w:szCs w:val="21"/>
            <w:u w:val="single"/>
            <w:lang w:eastAsia="en-CA"/>
          </w:rPr>
          <w:t>Alut library </w:t>
        </w:r>
      </w:hyperlink>
      <w:r w:rsidRPr="00A1397B">
        <w:rPr>
          <w:rFonts w:ascii="Helvetica" w:eastAsia="Times New Roman" w:hAnsi="Helvetica" w:cs="Helvetica"/>
          <w:color w:val="333333"/>
          <w:sz w:val="21"/>
          <w:szCs w:val="21"/>
          <w:lang w:eastAsia="en-CA"/>
        </w:rPr>
        <w:t>(remember to set "Release mode" in Visual C++)</w:t>
      </w:r>
    </w:p>
    <w:p w14:paraId="2D04A96D"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After compiling the Alut library, copy the header files and library to the respective folders in the OpenAl directory. In addition, place the alut dll in the system path</w:t>
      </w:r>
    </w:p>
    <w:p w14:paraId="26E4908B"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Set a global environment variable AL_PATH pointing to the OpenAL folder</w:t>
      </w:r>
    </w:p>
    <w:p w14:paraId="2989E516"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Now it should be possible to compile and run the audio demo</w:t>
      </w:r>
    </w:p>
    <w:p w14:paraId="2A264680" w14:textId="77777777" w:rsidR="00A1397B" w:rsidRPr="00A1397B" w:rsidRDefault="00A1397B" w:rsidP="00A1397B">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For extending the simple audio manager, check the references of the OpenAl and Alut libraries:</w:t>
      </w:r>
    </w:p>
    <w:p w14:paraId="196B573F" w14:textId="77777777" w:rsidR="00A1397B" w:rsidRPr="00A1397B" w:rsidRDefault="00A1397B" w:rsidP="00A1397B">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CA"/>
        </w:rPr>
      </w:pPr>
      <w:hyperlink r:id="rId24" w:history="1">
        <w:r w:rsidRPr="00A1397B">
          <w:rPr>
            <w:rFonts w:ascii="Helvetica" w:eastAsia="Times New Roman" w:hAnsi="Helvetica" w:cs="Helvetica"/>
            <w:color w:val="217EA7"/>
            <w:sz w:val="21"/>
            <w:szCs w:val="21"/>
            <w:u w:val="single"/>
            <w:lang w:eastAsia="en-CA"/>
          </w:rPr>
          <w:t>OpenAl documentation</w:t>
        </w:r>
      </w:hyperlink>
    </w:p>
    <w:p w14:paraId="45FECEF3" w14:textId="77777777" w:rsidR="00A1397B" w:rsidRPr="00A1397B" w:rsidRDefault="00A1397B" w:rsidP="00A1397B">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CA"/>
        </w:rPr>
      </w:pPr>
      <w:hyperlink r:id="rId25" w:history="1">
        <w:r w:rsidRPr="00A1397B">
          <w:rPr>
            <w:rFonts w:ascii="Helvetica" w:eastAsia="Times New Roman" w:hAnsi="Helvetica" w:cs="Helvetica"/>
            <w:color w:val="217EA7"/>
            <w:sz w:val="21"/>
            <w:szCs w:val="21"/>
            <w:u w:val="single"/>
            <w:lang w:eastAsia="en-CA"/>
          </w:rPr>
          <w:t>Alut documentation</w:t>
        </w:r>
      </w:hyperlink>
    </w:p>
    <w:p w14:paraId="5B56098E"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p>
    <w:p w14:paraId="0EB97F28"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Compiling the audio demo in Linux</w:t>
      </w:r>
    </w:p>
    <w:p w14:paraId="7D4FCA97" w14:textId="77777777" w:rsidR="00A1397B" w:rsidRPr="00A1397B" w:rsidRDefault="00A1397B" w:rsidP="00A1397B">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Install the audio libraries: </w:t>
      </w:r>
      <w:r w:rsidRPr="00A1397B">
        <w:rPr>
          <w:rFonts w:ascii="Helvetica" w:eastAsia="Times New Roman" w:hAnsi="Helvetica" w:cs="Helvetica"/>
          <w:i/>
          <w:iCs/>
          <w:color w:val="333333"/>
          <w:sz w:val="21"/>
          <w:szCs w:val="21"/>
          <w:lang w:eastAsia="en-CA"/>
        </w:rPr>
        <w:t>apt-get install libalut-dev libopenal-dev</w:t>
      </w:r>
    </w:p>
    <w:p w14:paraId="791BF15F" w14:textId="77777777" w:rsidR="00A1397B" w:rsidRPr="00A1397B" w:rsidRDefault="00A1397B" w:rsidP="00A1397B">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color w:val="333333"/>
          <w:sz w:val="21"/>
          <w:szCs w:val="21"/>
          <w:lang w:eastAsia="en-CA"/>
        </w:rPr>
        <w:t>Compile the source code like the other demos</w:t>
      </w:r>
    </w:p>
    <w:p w14:paraId="4007C6B8" w14:textId="77777777" w:rsidR="00A1397B" w:rsidRPr="00A1397B" w:rsidRDefault="00A1397B" w:rsidP="00A1397B">
      <w:pPr>
        <w:shd w:val="clear" w:color="auto" w:fill="FFFFFF"/>
        <w:spacing w:after="150" w:line="240" w:lineRule="auto"/>
        <w:rPr>
          <w:rFonts w:ascii="Helvetica" w:eastAsia="Times New Roman" w:hAnsi="Helvetica" w:cs="Helvetica"/>
          <w:color w:val="333333"/>
          <w:sz w:val="21"/>
          <w:szCs w:val="21"/>
          <w:lang w:eastAsia="en-CA"/>
        </w:rPr>
      </w:pPr>
    </w:p>
    <w:p w14:paraId="055F4867" w14:textId="77777777" w:rsidR="00A1397B" w:rsidRPr="00A1397B" w:rsidRDefault="00A1397B" w:rsidP="00A1397B">
      <w:pPr>
        <w:shd w:val="clear" w:color="auto" w:fill="FFFFFF"/>
        <w:spacing w:before="150" w:after="150" w:line="300" w:lineRule="atLeast"/>
        <w:outlineLvl w:val="4"/>
        <w:rPr>
          <w:rFonts w:ascii="inherit" w:eastAsia="Times New Roman" w:hAnsi="inherit" w:cs="Helvetica"/>
          <w:b/>
          <w:bCs/>
          <w:color w:val="333333"/>
          <w:sz w:val="24"/>
          <w:szCs w:val="24"/>
          <w:lang w:eastAsia="en-CA"/>
        </w:rPr>
      </w:pPr>
      <w:r w:rsidRPr="00A1397B">
        <w:rPr>
          <w:rFonts w:ascii="inherit" w:eastAsia="Times New Roman" w:hAnsi="inherit" w:cs="Helvetica"/>
          <w:b/>
          <w:bCs/>
          <w:color w:val="333333"/>
          <w:sz w:val="24"/>
          <w:szCs w:val="24"/>
          <w:lang w:eastAsia="en-CA"/>
        </w:rPr>
        <w:t>Troubleshooting the compilation of the demos in Windows</w:t>
      </w:r>
    </w:p>
    <w:p w14:paraId="33695CCD" w14:textId="77777777" w:rsidR="00A1397B" w:rsidRPr="00A1397B" w:rsidRDefault="00A1397B" w:rsidP="00A1397B">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i/>
          <w:iCs/>
          <w:color w:val="333333"/>
          <w:sz w:val="21"/>
          <w:szCs w:val="21"/>
          <w:lang w:eastAsia="en-CA"/>
        </w:rPr>
        <w:t>When running cmake, I get an error about MSBuild.exe not being found.</w:t>
      </w:r>
      <w:r w:rsidRPr="00A1397B">
        <w:rPr>
          <w:rFonts w:ascii="Helvetica" w:eastAsia="Times New Roman" w:hAnsi="Helvetica" w:cs="Helvetica"/>
          <w:color w:val="333333"/>
          <w:sz w:val="21"/>
          <w:szCs w:val="21"/>
          <w:lang w:eastAsia="en-CA"/>
        </w:rPr>
        <w:t> Recent versions of Visual Studio only come with C# installed but not C++. You need to open the Visual Studio installer and request to add "C++ Desktop Development" to the installation.</w:t>
      </w:r>
    </w:p>
    <w:p w14:paraId="6C1A05F4" w14:textId="77777777" w:rsidR="00A1397B" w:rsidRPr="00A1397B" w:rsidRDefault="00A1397B" w:rsidP="00A1397B">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i/>
          <w:iCs/>
          <w:color w:val="333333"/>
          <w:sz w:val="21"/>
          <w:szCs w:val="21"/>
          <w:lang w:eastAsia="en-CA"/>
        </w:rPr>
        <w:t>There is a linking problem when attempting to compile the demo.</w:t>
      </w:r>
      <w:r w:rsidRPr="00A1397B">
        <w:rPr>
          <w:rFonts w:ascii="Helvetica" w:eastAsia="Times New Roman" w:hAnsi="Helvetica" w:cs="Helvetica"/>
          <w:color w:val="333333"/>
          <w:sz w:val="21"/>
          <w:szCs w:val="21"/>
          <w:lang w:eastAsia="en-CA"/>
        </w:rPr>
        <w:t> Double-check that you are really using Visual Studio 2017, and not 2015 or another version. It can be confusing that VS 2017 is version 15, while 2015 is version 14. The pre-compiled libraries only work with VS 2017.</w:t>
      </w:r>
    </w:p>
    <w:p w14:paraId="3D63478B" w14:textId="77777777" w:rsidR="00A1397B" w:rsidRPr="00A1397B" w:rsidRDefault="00A1397B" w:rsidP="00A1397B">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i/>
          <w:iCs/>
          <w:color w:val="333333"/>
          <w:sz w:val="21"/>
          <w:szCs w:val="21"/>
          <w:lang w:eastAsia="en-CA"/>
        </w:rPr>
        <w:t>When trying to run the demo, I get an error about ALL_BUILD not being found.</w:t>
      </w:r>
      <w:r w:rsidRPr="00A1397B">
        <w:rPr>
          <w:rFonts w:ascii="Helvetica" w:eastAsia="Times New Roman" w:hAnsi="Helvetica" w:cs="Helvetica"/>
          <w:color w:val="333333"/>
          <w:sz w:val="21"/>
          <w:szCs w:val="21"/>
          <w:lang w:eastAsia="en-CA"/>
        </w:rPr>
        <w:t> You forgot to right-click on the demo's project in the solution explorer and select the option "Set as Startup Project".</w:t>
      </w:r>
    </w:p>
    <w:p w14:paraId="24BC7A89" w14:textId="77777777" w:rsidR="00A1397B" w:rsidRPr="00A1397B" w:rsidRDefault="00A1397B" w:rsidP="00A1397B">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CA"/>
        </w:rPr>
      </w:pPr>
      <w:r w:rsidRPr="00A1397B">
        <w:rPr>
          <w:rFonts w:ascii="Helvetica" w:eastAsia="Times New Roman" w:hAnsi="Helvetica" w:cs="Helvetica"/>
          <w:i/>
          <w:iCs/>
          <w:color w:val="333333"/>
          <w:sz w:val="21"/>
          <w:szCs w:val="21"/>
          <w:lang w:eastAsia="en-CA"/>
        </w:rPr>
        <w:lastRenderedPageBreak/>
        <w:t>I can run all the demos in Linux, except the particle system demos.</w:t>
      </w:r>
      <w:r w:rsidRPr="00A1397B">
        <w:rPr>
          <w:rFonts w:ascii="Helvetica" w:eastAsia="Times New Roman" w:hAnsi="Helvetica" w:cs="Helvetica"/>
          <w:color w:val="333333"/>
          <w:sz w:val="21"/>
          <w:szCs w:val="21"/>
          <w:lang w:eastAsia="en-CA"/>
        </w:rPr>
        <w:t> OpenGL 4.0 or higher is not supported by the standard graphics driver in Linux. You need to install the commercial driver specific to your graphics card.</w:t>
      </w:r>
    </w:p>
    <w:p w14:paraId="3E111261" w14:textId="77777777" w:rsidR="0004602B" w:rsidRDefault="0004602B">
      <w:bookmarkStart w:id="0" w:name="_GoBack"/>
      <w:bookmarkEnd w:id="0"/>
    </w:p>
    <w:sectPr w:rsidR="00046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667"/>
    <w:multiLevelType w:val="multilevel"/>
    <w:tmpl w:val="206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B5E3A"/>
    <w:multiLevelType w:val="multilevel"/>
    <w:tmpl w:val="4F2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96DC2"/>
    <w:multiLevelType w:val="multilevel"/>
    <w:tmpl w:val="FE26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104A1"/>
    <w:multiLevelType w:val="multilevel"/>
    <w:tmpl w:val="7CE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46F33"/>
    <w:multiLevelType w:val="multilevel"/>
    <w:tmpl w:val="935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53B4E"/>
    <w:multiLevelType w:val="multilevel"/>
    <w:tmpl w:val="C4C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237DB"/>
    <w:multiLevelType w:val="multilevel"/>
    <w:tmpl w:val="3428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05860"/>
    <w:multiLevelType w:val="multilevel"/>
    <w:tmpl w:val="64F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775C9"/>
    <w:multiLevelType w:val="multilevel"/>
    <w:tmpl w:val="CFE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3"/>
  </w:num>
  <w:num w:numId="5">
    <w:abstractNumId w:val="5"/>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68"/>
    <w:rsid w:val="0004602B"/>
    <w:rsid w:val="00A1397B"/>
    <w:rsid w:val="00FA4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D4171-A9B6-4087-BCCE-F2C3CE47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397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link w:val="Heading5Char"/>
    <w:uiPriority w:val="9"/>
    <w:qFormat/>
    <w:rsid w:val="00A1397B"/>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97B"/>
    <w:rPr>
      <w:rFonts w:ascii="Times New Roman" w:eastAsia="Times New Roman" w:hAnsi="Times New Roman" w:cs="Times New Roman"/>
      <w:b/>
      <w:bCs/>
      <w:sz w:val="36"/>
      <w:szCs w:val="36"/>
      <w:lang w:eastAsia="en-CA"/>
    </w:rPr>
  </w:style>
  <w:style w:type="character" w:customStyle="1" w:styleId="Heading5Char">
    <w:name w:val="Heading 5 Char"/>
    <w:basedOn w:val="DefaultParagraphFont"/>
    <w:link w:val="Heading5"/>
    <w:uiPriority w:val="9"/>
    <w:rsid w:val="00A1397B"/>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A139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13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243488">
      <w:bodyDiv w:val="1"/>
      <w:marLeft w:val="0"/>
      <w:marRight w:val="0"/>
      <w:marTop w:val="0"/>
      <w:marBottom w:val="0"/>
      <w:divBdr>
        <w:top w:val="none" w:sz="0" w:space="0" w:color="auto"/>
        <w:left w:val="none" w:sz="0" w:space="0" w:color="auto"/>
        <w:bottom w:val="none" w:sz="0" w:space="0" w:color="auto"/>
        <w:right w:val="none" w:sz="0" w:space="0" w:color="auto"/>
      </w:divBdr>
      <w:divsChild>
        <w:div w:id="1470904291">
          <w:marLeft w:val="0"/>
          <w:marRight w:val="0"/>
          <w:marTop w:val="0"/>
          <w:marBottom w:val="225"/>
          <w:divBdr>
            <w:top w:val="single" w:sz="6" w:space="8" w:color="DDDDDD"/>
            <w:left w:val="single" w:sz="6" w:space="8" w:color="DDDDDD"/>
            <w:bottom w:val="single" w:sz="6" w:space="8" w:color="DDDDDD"/>
            <w:right w:val="single" w:sz="6" w:space="8" w:color="DDDDDD"/>
          </w:divBdr>
          <w:divsChild>
            <w:div w:id="8996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ew.sourceforge.net/" TargetMode="External"/><Relationship Id="rId13" Type="http://schemas.openxmlformats.org/officeDocument/2006/relationships/hyperlink" Target="https://culearn.carleton.ca/moodle/pluginfile.php/2711709/mod_page/content/19/Libraries.zip" TargetMode="External"/><Relationship Id="rId18" Type="http://schemas.openxmlformats.org/officeDocument/2006/relationships/hyperlink" Target="https://glm.g-truc.net/0.9.8/api/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pen.gl/introduction" TargetMode="External"/><Relationship Id="rId7" Type="http://schemas.openxmlformats.org/officeDocument/2006/relationships/hyperlink" Target="http://www.glfw.org/" TargetMode="External"/><Relationship Id="rId12" Type="http://schemas.openxmlformats.org/officeDocument/2006/relationships/hyperlink" Target="https://cmake.org/" TargetMode="External"/><Relationship Id="rId17" Type="http://schemas.openxmlformats.org/officeDocument/2006/relationships/hyperlink" Target="http://glew.sourceforge.net/basic.html" TargetMode="External"/><Relationship Id="rId25" Type="http://schemas.openxmlformats.org/officeDocument/2006/relationships/hyperlink" Target="http://distro.ibiblio.org/rootlinux/rootlinux-ports/more/freealut/freealut-1.1.0/doc/alut.html" TargetMode="External"/><Relationship Id="rId2" Type="http://schemas.openxmlformats.org/officeDocument/2006/relationships/styles" Target="styles.xml"/><Relationship Id="rId16" Type="http://schemas.openxmlformats.org/officeDocument/2006/relationships/hyperlink" Target="http://www.glfw.org/documentation.html" TargetMode="External"/><Relationship Id="rId20" Type="http://schemas.openxmlformats.org/officeDocument/2006/relationships/hyperlink" Target="http://www.opengl-tutorial.org/" TargetMode="External"/><Relationship Id="rId1" Type="http://schemas.openxmlformats.org/officeDocument/2006/relationships/numbering" Target="numbering.xml"/><Relationship Id="rId6" Type="http://schemas.openxmlformats.org/officeDocument/2006/relationships/hyperlink" Target="http://www.glfw.org/" TargetMode="External"/><Relationship Id="rId11" Type="http://schemas.openxmlformats.org/officeDocument/2006/relationships/hyperlink" Target="http://www.lonesock.net/soil.html" TargetMode="External"/><Relationship Id="rId24" Type="http://schemas.openxmlformats.org/officeDocument/2006/relationships/hyperlink" Target="https://www.openal.org/documentation/" TargetMode="External"/><Relationship Id="rId5" Type="http://schemas.openxmlformats.org/officeDocument/2006/relationships/hyperlink" Target="https://www.opengl.org/" TargetMode="External"/><Relationship Id="rId15" Type="http://schemas.openxmlformats.org/officeDocument/2006/relationships/hyperlink" Target="https://www.opengl.org/wiki/OpenGL_Shading_Language" TargetMode="External"/><Relationship Id="rId23" Type="http://schemas.openxmlformats.org/officeDocument/2006/relationships/hyperlink" Target="https://github.com/vancegroup/freealut" TargetMode="External"/><Relationship Id="rId10" Type="http://schemas.openxmlformats.org/officeDocument/2006/relationships/hyperlink" Target="https://glm.g-truc.net/0.9.8/index.html" TargetMode="External"/><Relationship Id="rId19" Type="http://schemas.openxmlformats.org/officeDocument/2006/relationships/hyperlink" Target="http://www.lonesock.net/soil.html" TargetMode="External"/><Relationship Id="rId4" Type="http://schemas.openxmlformats.org/officeDocument/2006/relationships/webSettings" Target="webSettings.xml"/><Relationship Id="rId9" Type="http://schemas.openxmlformats.org/officeDocument/2006/relationships/hyperlink" Target="http://glew.sourceforge.net/" TargetMode="External"/><Relationship Id="rId14" Type="http://schemas.openxmlformats.org/officeDocument/2006/relationships/hyperlink" Target="https://www.opengl.org/documentation/" TargetMode="External"/><Relationship Id="rId22" Type="http://schemas.openxmlformats.org/officeDocument/2006/relationships/hyperlink" Target="https://www.openal.org/downloa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Ramos-Lazette</dc:creator>
  <cp:keywords/>
  <dc:description/>
  <cp:lastModifiedBy>Aaron Ramos-Lazette</cp:lastModifiedBy>
  <cp:revision>2</cp:revision>
  <dcterms:created xsi:type="dcterms:W3CDTF">2018-08-26T01:01:00Z</dcterms:created>
  <dcterms:modified xsi:type="dcterms:W3CDTF">2018-08-26T01:02:00Z</dcterms:modified>
</cp:coreProperties>
</file>