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3E61" w14:textId="77777777" w:rsidR="00054C1F" w:rsidRPr="008D3289" w:rsidRDefault="00054C1F" w:rsidP="00054C1F">
      <w:pPr>
        <w:spacing w:after="0" w:line="240" w:lineRule="auto"/>
        <w:ind w:firstLine="201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8D328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1.</w:t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</w:t>
      </w:r>
      <w:r w:rsidRPr="008D328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Given the provided data, what are three conclusions we can draw about Kickstarter campaigns?</w:t>
      </w:r>
    </w:p>
    <w:p w14:paraId="6A89CF5A" w14:textId="27D7BB8D" w:rsidR="00054C1F" w:rsidRDefault="00054C1F"/>
    <w:p w14:paraId="1A42DC94" w14:textId="4404A310" w:rsidR="00054C1F" w:rsidRDefault="00054C1F" w:rsidP="00054C1F">
      <w:pPr>
        <w:pStyle w:val="ListParagraph"/>
        <w:numPr>
          <w:ilvl w:val="0"/>
          <w:numId w:val="1"/>
        </w:numPr>
      </w:pPr>
      <w:r>
        <w:t xml:space="preserve">Entertainment Kickstarter campaigns in the theatre and music industries seem to be the most common/successful campaigns.  </w:t>
      </w:r>
    </w:p>
    <w:p w14:paraId="78A69C96" w14:textId="6229DDC0" w:rsidR="00054C1F" w:rsidRDefault="00054C1F" w:rsidP="00054C1F">
      <w:pPr>
        <w:pStyle w:val="ListParagraph"/>
        <w:numPr>
          <w:ilvl w:val="0"/>
          <w:numId w:val="1"/>
        </w:numPr>
      </w:pPr>
      <w:r>
        <w:t xml:space="preserve">Late spring is the most popular time for contributors to fund campaigns, but during the winter holiday season, it drops off.  </w:t>
      </w:r>
    </w:p>
    <w:p w14:paraId="397D7298" w14:textId="77777777" w:rsidR="00054C1F" w:rsidRDefault="00054C1F" w:rsidP="00054C1F">
      <w:pPr>
        <w:pStyle w:val="ListParagraph"/>
        <w:numPr>
          <w:ilvl w:val="0"/>
          <w:numId w:val="1"/>
        </w:numPr>
      </w:pPr>
      <w:r>
        <w:t>Journalism campaigns seem to be the least popular type of campaign, with all 24 campaigns started for that category being canceled.</w:t>
      </w:r>
    </w:p>
    <w:p w14:paraId="464C6A66" w14:textId="77777777" w:rsidR="00054C1F" w:rsidRDefault="00054C1F" w:rsidP="00054C1F"/>
    <w:p w14:paraId="0AE39CCE" w14:textId="399A19D3" w:rsidR="00054C1F" w:rsidRDefault="00054C1F" w:rsidP="00054C1F">
      <w:r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    2. </w:t>
      </w:r>
      <w:r w:rsidRPr="00E63D44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What are some of the limitations of this dataset?</w:t>
      </w:r>
      <w:r>
        <w:t xml:space="preserve"> </w:t>
      </w:r>
    </w:p>
    <w:p w14:paraId="67DD7656" w14:textId="3611B468" w:rsidR="00054C1F" w:rsidRDefault="00054C1F" w:rsidP="00054C1F"/>
    <w:p w14:paraId="6042DA96" w14:textId="3C433D3C" w:rsidR="00054C1F" w:rsidRDefault="00054C1F" w:rsidP="002472C9">
      <w:pPr>
        <w:pStyle w:val="ListParagraph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I am not sure this sample of data is a good representation of Kickstarter or that it is enough of a spread over the samples.  Having been a </w:t>
      </w:r>
      <w:r w:rsidR="002472C9">
        <w:rPr>
          <w:rFonts w:ascii="Segoe UI" w:eastAsia="Times New Roman" w:hAnsi="Segoe UI" w:cs="Segoe UI"/>
          <w:color w:val="24292E"/>
          <w:sz w:val="20"/>
          <w:szCs w:val="20"/>
        </w:rPr>
        <w:t>K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ickstarter contributor, </w:t>
      </w:r>
      <w:r w:rsidR="002472C9">
        <w:rPr>
          <w:rFonts w:ascii="Segoe UI" w:eastAsia="Times New Roman" w:hAnsi="Segoe UI" w:cs="Segoe UI"/>
          <w:color w:val="24292E"/>
          <w:sz w:val="20"/>
          <w:szCs w:val="20"/>
        </w:rPr>
        <w:t>I don’t recall seeing that theatre was a popular category, yet this data is indicating it is one of the more successful categories.  Also,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you aren’t able to tell how these campaigns are advertised or how they are gaining contributors.</w:t>
      </w:r>
      <w:r w:rsidR="002472C9">
        <w:rPr>
          <w:rFonts w:ascii="Segoe UI" w:eastAsia="Times New Roman" w:hAnsi="Segoe UI" w:cs="Segoe UI"/>
          <w:color w:val="24292E"/>
          <w:sz w:val="20"/>
          <w:szCs w:val="20"/>
        </w:rPr>
        <w:t xml:space="preserve">  A higher or more appealing ROI would seemingly get a better success rate, but there’s no way to determine that with the data provided.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 This may account for and skew the data to appear more favorable for one category versus another.  </w:t>
      </w:r>
    </w:p>
    <w:p w14:paraId="7A910654" w14:textId="28ACB50F" w:rsidR="002472C9" w:rsidRDefault="002472C9" w:rsidP="002472C9">
      <w:pPr>
        <w:pStyle w:val="ListParagraph"/>
        <w:rPr>
          <w:rFonts w:ascii="Segoe UI" w:eastAsia="Times New Roman" w:hAnsi="Segoe UI" w:cs="Segoe UI"/>
          <w:color w:val="24292E"/>
          <w:sz w:val="20"/>
          <w:szCs w:val="20"/>
        </w:rPr>
      </w:pPr>
    </w:p>
    <w:p w14:paraId="04AAD3B3" w14:textId="507448F0" w:rsidR="002472C9" w:rsidRDefault="002472C9" w:rsidP="002472C9">
      <w:pPr>
        <w:pStyle w:val="ListParagraph"/>
      </w:pPr>
    </w:p>
    <w:p w14:paraId="181EF4C2" w14:textId="441B9EB5" w:rsidR="002472C9" w:rsidRDefault="002472C9" w:rsidP="002472C9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    3. </w:t>
      </w:r>
      <w:r w:rsidRPr="002472C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What are some other possible tables and/or graphs that we could create?</w:t>
      </w:r>
    </w:p>
    <w:p w14:paraId="72A47060" w14:textId="2977FEEC" w:rsidR="002472C9" w:rsidRDefault="002472C9" w:rsidP="002472C9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14:paraId="7B7B7ADF" w14:textId="22042C9E" w:rsidR="002472C9" w:rsidRPr="002472C9" w:rsidRDefault="002472C9" w:rsidP="002472C9">
      <w:pPr>
        <w:pStyle w:val="ListParagraph"/>
        <w:numPr>
          <w:ilvl w:val="0"/>
          <w:numId w:val="3"/>
        </w:numPr>
      </w:pPr>
      <w:r w:rsidRPr="002472C9">
        <w:rPr>
          <w:rFonts w:ascii="Segoe UI" w:eastAsia="Times New Roman" w:hAnsi="Segoe UI" w:cs="Segoe UI"/>
          <w:color w:val="24292E"/>
          <w:sz w:val="20"/>
          <w:szCs w:val="20"/>
        </w:rPr>
        <w:t xml:space="preserve">A graph showing how many contributors in relation to </w:t>
      </w:r>
      <w:proofErr w:type="gramStart"/>
      <w:r w:rsidRPr="002472C9">
        <w:rPr>
          <w:rFonts w:ascii="Segoe UI" w:eastAsia="Times New Roman" w:hAnsi="Segoe UI" w:cs="Segoe UI"/>
          <w:color w:val="24292E"/>
          <w:sz w:val="20"/>
          <w:szCs w:val="20"/>
        </w:rPr>
        <w:t>it’s</w:t>
      </w:r>
      <w:proofErr w:type="gramEnd"/>
      <w:r w:rsidRPr="002472C9">
        <w:rPr>
          <w:rFonts w:ascii="Segoe UI" w:eastAsia="Times New Roman" w:hAnsi="Segoe UI" w:cs="Segoe UI"/>
          <w:color w:val="24292E"/>
          <w:sz w:val="20"/>
          <w:szCs w:val="20"/>
        </w:rPr>
        <w:t xml:space="preserve"> success rate would be useful to determine if the amount of contributors has any correlation to their success. </w:t>
      </w:r>
    </w:p>
    <w:p w14:paraId="15305F0D" w14:textId="48D556F5" w:rsidR="002472C9" w:rsidRPr="002472C9" w:rsidRDefault="002472C9" w:rsidP="002472C9">
      <w:pPr>
        <w:pStyle w:val="ListParagraph"/>
        <w:numPr>
          <w:ilvl w:val="0"/>
          <w:numId w:val="3"/>
        </w:num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A table/graph that would break the </w:t>
      </w:r>
      <w:r w:rsidR="00A94B7B">
        <w:rPr>
          <w:rFonts w:ascii="Segoe UI" w:eastAsia="Times New Roman" w:hAnsi="Segoe UI" w:cs="Segoe UI"/>
          <w:color w:val="24292E"/>
          <w:sz w:val="20"/>
          <w:szCs w:val="20"/>
        </w:rPr>
        <w:t xml:space="preserve">successful 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categories up by country </w:t>
      </w:r>
      <w:r w:rsidR="00A94B7B">
        <w:rPr>
          <w:rFonts w:ascii="Segoe UI" w:eastAsia="Times New Roman" w:hAnsi="Segoe UI" w:cs="Segoe UI"/>
          <w:color w:val="24292E"/>
          <w:sz w:val="20"/>
          <w:szCs w:val="20"/>
        </w:rPr>
        <w:t>to determine if certain types of campaigns do better in different countries or not.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</w:p>
    <w:p w14:paraId="03D007A7" w14:textId="77777777" w:rsidR="00054C1F" w:rsidRDefault="00054C1F" w:rsidP="00054C1F"/>
    <w:sectPr w:rsidR="0005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6A43"/>
    <w:multiLevelType w:val="hybridMultilevel"/>
    <w:tmpl w:val="6D109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D66"/>
    <w:multiLevelType w:val="hybridMultilevel"/>
    <w:tmpl w:val="6D109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1191"/>
    <w:multiLevelType w:val="hybridMultilevel"/>
    <w:tmpl w:val="3C18E4B0"/>
    <w:lvl w:ilvl="0" w:tplc="D9E2747C">
      <w:start w:val="1"/>
      <w:numFmt w:val="decimal"/>
      <w:lvlText w:val="%1)"/>
      <w:lvlJc w:val="left"/>
      <w:pPr>
        <w:ind w:left="1080" w:hanging="360"/>
      </w:pPr>
      <w:rPr>
        <w:rFonts w:ascii="Segoe UI" w:eastAsia="Times New Roman" w:hAnsi="Segoe UI" w:cs="Segoe UI" w:hint="default"/>
        <w:color w:val="24292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1F"/>
    <w:rsid w:val="00054C1F"/>
    <w:rsid w:val="002472C9"/>
    <w:rsid w:val="00A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6506"/>
  <w15:chartTrackingRefBased/>
  <w15:docId w15:val="{803E756B-FBA8-47F7-AD05-1E942E83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Sparks</dc:creator>
  <cp:keywords/>
  <dc:description/>
  <cp:lastModifiedBy> </cp:lastModifiedBy>
  <cp:revision>1</cp:revision>
  <dcterms:created xsi:type="dcterms:W3CDTF">2020-04-24T23:28:00Z</dcterms:created>
  <dcterms:modified xsi:type="dcterms:W3CDTF">2020-04-25T00:07:00Z</dcterms:modified>
</cp:coreProperties>
</file>