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1E1" w:rsidRDefault="00242F95" w:rsidP="00242F95">
      <w:pPr>
        <w:rPr>
          <w:lang w:val="en-US"/>
        </w:rPr>
      </w:pPr>
      <w:r w:rsidRPr="00242F95">
        <w:rPr>
          <w:lang w:val="en-US"/>
        </w:rPr>
        <w:t xml:space="preserve">The core API is a tool </w:t>
      </w:r>
      <w:r>
        <w:rPr>
          <w:lang w:val="en-US"/>
        </w:rPr>
        <w:t xml:space="preserve">that allows to retrieve data from the TheyBuyForYou knowledge graph. </w:t>
      </w:r>
      <w:r w:rsidR="006A31E1">
        <w:rPr>
          <w:lang w:val="en-US"/>
        </w:rPr>
        <w:t xml:space="preserve">(Slide 1, 8 </w:t>
      </w:r>
      <w:proofErr w:type="spellStart"/>
      <w:r w:rsidR="006A31E1">
        <w:rPr>
          <w:lang w:val="en-US"/>
        </w:rPr>
        <w:t>segundos</w:t>
      </w:r>
      <w:proofErr w:type="spellEnd"/>
      <w:r w:rsidR="006A31E1">
        <w:rPr>
          <w:lang w:val="en-US"/>
        </w:rPr>
        <w:t>)</w:t>
      </w:r>
    </w:p>
    <w:p w:rsidR="006A31E1" w:rsidRDefault="006A31E1" w:rsidP="00242F95">
      <w:pPr>
        <w:rPr>
          <w:lang w:val="en-US"/>
        </w:rPr>
      </w:pPr>
    </w:p>
    <w:p w:rsidR="00242F95" w:rsidRPr="00242F95" w:rsidRDefault="00480F07" w:rsidP="00242F95">
      <w:pPr>
        <w:rPr>
          <w:lang w:val="en-US"/>
        </w:rPr>
      </w:pPr>
      <w:r w:rsidRPr="00993E23">
        <w:rPr>
          <w:lang w:eastAsia="nb-NO"/>
        </w:rPr>
        <w:t>The API is organised around REST</w:t>
      </w:r>
      <w:r>
        <w:rPr>
          <w:lang w:eastAsia="nb-NO"/>
        </w:rPr>
        <w:t xml:space="preserve"> principles and </w:t>
      </w:r>
      <w:r w:rsidR="00242F95" w:rsidRPr="00242F95">
        <w:rPr>
          <w:lang w:val="en-US"/>
        </w:rPr>
        <w:t>It is composed of 27 basic resources</w:t>
      </w:r>
      <w:r w:rsidR="00242F95">
        <w:rPr>
          <w:lang w:val="en-US"/>
        </w:rPr>
        <w:t xml:space="preserve"> </w:t>
      </w:r>
      <w:r w:rsidR="00242F95" w:rsidRPr="00242F95">
        <w:rPr>
          <w:lang w:val="en-US"/>
        </w:rPr>
        <w:t xml:space="preserve">which are </w:t>
      </w:r>
      <w:r w:rsidR="00242F95">
        <w:rPr>
          <w:lang w:val="en-US"/>
        </w:rPr>
        <w:t>divided</w:t>
      </w:r>
      <w:r w:rsidR="006A31E1">
        <w:rPr>
          <w:lang w:val="en-US"/>
        </w:rPr>
        <w:t xml:space="preserve"> into 5 main groups, </w:t>
      </w:r>
      <w:r w:rsidR="006A31E1" w:rsidRPr="006A31E1">
        <w:rPr>
          <w:lang w:val="en-US"/>
        </w:rPr>
        <w:t>considered as first-level resources</w:t>
      </w:r>
      <w:r w:rsidR="006A31E1">
        <w:rPr>
          <w:lang w:val="en-US"/>
        </w:rPr>
        <w:t>:</w:t>
      </w:r>
    </w:p>
    <w:p w:rsidR="00480F07" w:rsidRPr="00993E23" w:rsidRDefault="00480F07" w:rsidP="00480F07">
      <w:pPr>
        <w:numPr>
          <w:ilvl w:val="0"/>
          <w:numId w:val="1"/>
        </w:numPr>
        <w:shd w:val="clear" w:color="auto" w:fill="FFFFFF"/>
        <w:spacing w:before="100" w:after="120" w:line="276" w:lineRule="auto"/>
        <w:ind w:left="714" w:hanging="357"/>
        <w:rPr>
          <w:rFonts w:hint="eastAsia"/>
          <w:lang w:eastAsia="nb-NO"/>
        </w:rPr>
      </w:pPr>
      <w:r w:rsidRPr="00993E23">
        <w:rPr>
          <w:lang w:eastAsia="nb-NO"/>
        </w:rPr>
        <w:t>Awards</w:t>
      </w:r>
      <w:r w:rsidR="006A31E1">
        <w:rPr>
          <w:lang w:eastAsia="nb-NO"/>
        </w:rPr>
        <w:t xml:space="preserve"> </w:t>
      </w:r>
      <w:proofErr w:type="gramStart"/>
      <w:r w:rsidR="006A31E1">
        <w:rPr>
          <w:lang w:eastAsia="nb-NO"/>
        </w:rPr>
        <w:t>-  /</w:t>
      </w:r>
      <w:proofErr w:type="gramEnd"/>
      <w:r w:rsidR="006A31E1">
        <w:rPr>
          <w:lang w:eastAsia="nb-NO"/>
        </w:rPr>
        <w:t>award</w:t>
      </w:r>
    </w:p>
    <w:p w:rsidR="00480F07" w:rsidRPr="00993E23" w:rsidRDefault="00480F07" w:rsidP="00480F07">
      <w:pPr>
        <w:numPr>
          <w:ilvl w:val="0"/>
          <w:numId w:val="1"/>
        </w:numPr>
        <w:shd w:val="clear" w:color="auto" w:fill="FFFFFF"/>
        <w:spacing w:before="100" w:after="120" w:line="276" w:lineRule="auto"/>
        <w:ind w:left="714" w:hanging="357"/>
        <w:rPr>
          <w:rFonts w:hint="eastAsia"/>
          <w:lang w:eastAsia="nb-NO"/>
        </w:rPr>
      </w:pPr>
      <w:r w:rsidRPr="00993E23">
        <w:rPr>
          <w:lang w:eastAsia="nb-NO"/>
        </w:rPr>
        <w:t>Contracts</w:t>
      </w:r>
      <w:r w:rsidR="006A31E1">
        <w:rPr>
          <w:lang w:eastAsia="nb-NO"/>
        </w:rPr>
        <w:t xml:space="preserve"> - /contract</w:t>
      </w:r>
    </w:p>
    <w:p w:rsidR="00480F07" w:rsidRPr="00993E23" w:rsidRDefault="00480F07" w:rsidP="00480F07">
      <w:pPr>
        <w:numPr>
          <w:ilvl w:val="0"/>
          <w:numId w:val="1"/>
        </w:numPr>
        <w:shd w:val="clear" w:color="auto" w:fill="FFFFFF"/>
        <w:spacing w:before="100" w:after="120" w:line="276" w:lineRule="auto"/>
        <w:ind w:left="714" w:hanging="357"/>
        <w:jc w:val="both"/>
        <w:rPr>
          <w:rFonts w:hint="eastAsia"/>
          <w:lang w:eastAsia="nb-NO"/>
        </w:rPr>
      </w:pPr>
      <w:r w:rsidRPr="00993E23">
        <w:rPr>
          <w:lang w:eastAsia="nb-NO"/>
        </w:rPr>
        <w:t>Contracting processes</w:t>
      </w:r>
      <w:r w:rsidR="006A31E1">
        <w:rPr>
          <w:lang w:eastAsia="nb-NO"/>
        </w:rPr>
        <w:t xml:space="preserve"> - /</w:t>
      </w:r>
      <w:proofErr w:type="spellStart"/>
      <w:r w:rsidR="006A31E1">
        <w:rPr>
          <w:lang w:eastAsia="nb-NO"/>
        </w:rPr>
        <w:t>contractingProcess</w:t>
      </w:r>
      <w:proofErr w:type="spellEnd"/>
    </w:p>
    <w:p w:rsidR="00480F07" w:rsidRPr="00993E23" w:rsidRDefault="00480F07" w:rsidP="00480F07">
      <w:pPr>
        <w:numPr>
          <w:ilvl w:val="0"/>
          <w:numId w:val="1"/>
        </w:numPr>
        <w:shd w:val="clear" w:color="auto" w:fill="FFFFFF"/>
        <w:spacing w:before="100" w:after="120" w:line="276" w:lineRule="auto"/>
        <w:ind w:left="714" w:hanging="357"/>
        <w:jc w:val="both"/>
        <w:rPr>
          <w:rFonts w:hint="eastAsia"/>
          <w:lang w:eastAsia="nb-NO"/>
        </w:rPr>
      </w:pPr>
      <w:r w:rsidRPr="00993E23">
        <w:rPr>
          <w:lang w:eastAsia="nb-NO"/>
        </w:rPr>
        <w:t>Organisations</w:t>
      </w:r>
      <w:r w:rsidR="006A31E1">
        <w:rPr>
          <w:lang w:eastAsia="nb-NO"/>
        </w:rPr>
        <w:t xml:space="preserve"> - /organisation</w:t>
      </w:r>
    </w:p>
    <w:p w:rsidR="00480F07" w:rsidRDefault="00480F07" w:rsidP="00480F07">
      <w:pPr>
        <w:numPr>
          <w:ilvl w:val="0"/>
          <w:numId w:val="1"/>
        </w:numPr>
        <w:shd w:val="clear" w:color="auto" w:fill="FFFFFF"/>
        <w:spacing w:before="100" w:after="120" w:line="276" w:lineRule="auto"/>
        <w:ind w:left="714" w:hanging="357"/>
        <w:jc w:val="both"/>
        <w:rPr>
          <w:lang w:eastAsia="nb-NO"/>
        </w:rPr>
      </w:pPr>
      <w:r w:rsidRPr="00993E23">
        <w:rPr>
          <w:lang w:eastAsia="nb-NO"/>
        </w:rPr>
        <w:t>Tenders</w:t>
      </w:r>
      <w:r w:rsidR="006A31E1">
        <w:rPr>
          <w:lang w:eastAsia="nb-NO"/>
        </w:rPr>
        <w:t xml:space="preserve"> - /tender</w:t>
      </w:r>
    </w:p>
    <w:p w:rsidR="006A31E1" w:rsidRDefault="006A31E1" w:rsidP="006A31E1">
      <w:pPr>
        <w:shd w:val="clear" w:color="auto" w:fill="FFFFFF"/>
        <w:spacing w:before="100" w:after="120" w:line="276" w:lineRule="auto"/>
        <w:jc w:val="both"/>
        <w:rPr>
          <w:rFonts w:hint="eastAsia"/>
          <w:lang w:eastAsia="nb-NO"/>
        </w:rPr>
      </w:pPr>
      <w:r w:rsidRPr="006A31E1">
        <w:rPr>
          <w:lang w:eastAsia="nb-NO"/>
        </w:rPr>
        <w:t>In the following table you can see for each group which would be the related resource in the API</w:t>
      </w:r>
      <w:r>
        <w:rPr>
          <w:lang w:eastAsia="nb-NO"/>
        </w:rPr>
        <w:t xml:space="preserve">. (Slide 2, 30 </w:t>
      </w:r>
      <w:proofErr w:type="spellStart"/>
      <w:r>
        <w:rPr>
          <w:lang w:eastAsia="nb-NO"/>
        </w:rPr>
        <w:t>segundos</w:t>
      </w:r>
      <w:proofErr w:type="spellEnd"/>
      <w:r>
        <w:rPr>
          <w:lang w:eastAsia="nb-NO"/>
        </w:rPr>
        <w:t>)</w:t>
      </w:r>
    </w:p>
    <w:p w:rsidR="00757B26" w:rsidRDefault="00480F07">
      <w:pPr>
        <w:rPr>
          <w:lang w:val="en-US"/>
        </w:rPr>
      </w:pPr>
      <w:r w:rsidRPr="00480F07">
        <w:rPr>
          <w:lang w:val="en-US"/>
        </w:rPr>
        <w:t xml:space="preserve">There are two ways to </w:t>
      </w:r>
      <w:r>
        <w:rPr>
          <w:lang w:val="en-US"/>
        </w:rPr>
        <w:t>access</w:t>
      </w:r>
      <w:r w:rsidRPr="00480F07">
        <w:rPr>
          <w:lang w:val="en-US"/>
        </w:rPr>
        <w:t xml:space="preserve"> the data. The first one is directly through the </w:t>
      </w:r>
      <w:r w:rsidR="006A31E1" w:rsidRPr="00480F07">
        <w:rPr>
          <w:lang w:val="en-US"/>
        </w:rPr>
        <w:t>browser</w:t>
      </w:r>
      <w:r w:rsidR="006A31E1">
        <w:rPr>
          <w:lang w:val="en-US"/>
        </w:rPr>
        <w:t>, in</w:t>
      </w:r>
      <w:r>
        <w:rPr>
          <w:lang w:val="en-US"/>
        </w:rPr>
        <w:t xml:space="preserve"> the domain </w:t>
      </w:r>
      <w:hyperlink r:id="rId5" w:history="1">
        <w:r w:rsidRPr="00643A64">
          <w:rPr>
            <w:rStyle w:val="Hipervnculo"/>
            <w:lang w:val="en-US"/>
          </w:rPr>
          <w:t>http://data.tbfy.eu/kg-api/</w:t>
        </w:r>
      </w:hyperlink>
      <w:r>
        <w:rPr>
          <w:lang w:val="en-US"/>
        </w:rPr>
        <w:t xml:space="preserve"> </w:t>
      </w:r>
      <w:r w:rsidRPr="00480F07">
        <w:rPr>
          <w:lang w:val="en-US"/>
        </w:rPr>
        <w:t>in which a welcome message will be shown when it is ready</w:t>
      </w:r>
      <w:r w:rsidR="006A31E1">
        <w:rPr>
          <w:lang w:val="en-US"/>
        </w:rPr>
        <w:t xml:space="preserve">. (10 </w:t>
      </w:r>
      <w:proofErr w:type="spellStart"/>
      <w:r w:rsidR="006A31E1">
        <w:rPr>
          <w:lang w:val="en-US"/>
        </w:rPr>
        <w:t>segundos</w:t>
      </w:r>
      <w:proofErr w:type="spellEnd"/>
      <w:r w:rsidR="006A31E1">
        <w:rPr>
          <w:lang w:val="en-US"/>
        </w:rPr>
        <w:t>)</w:t>
      </w:r>
    </w:p>
    <w:p w:rsidR="006A31E1" w:rsidRDefault="006A31E1">
      <w:pPr>
        <w:rPr>
          <w:lang w:val="en-US"/>
        </w:rPr>
      </w:pPr>
    </w:p>
    <w:p w:rsidR="006A31E1" w:rsidRDefault="006A31E1">
      <w:pPr>
        <w:rPr>
          <w:lang w:val="en-US"/>
        </w:rPr>
      </w:pPr>
      <w:r>
        <w:rPr>
          <w:lang w:val="en-US"/>
        </w:rPr>
        <w:t xml:space="preserve">Let’s try an example </w:t>
      </w:r>
      <w:r w:rsidRPr="006A31E1">
        <w:rPr>
          <w:lang w:val="en-US"/>
        </w:rPr>
        <w:t xml:space="preserve">in which the list of tenders is </w:t>
      </w:r>
      <w:r>
        <w:rPr>
          <w:lang w:val="en-US"/>
        </w:rPr>
        <w:t>displayed</w:t>
      </w:r>
      <w:r w:rsidRPr="006A31E1">
        <w:rPr>
          <w:lang w:val="en-US"/>
        </w:rPr>
        <w:t xml:space="preserve"> to later obtain specific information about </w:t>
      </w:r>
      <w:r>
        <w:rPr>
          <w:lang w:val="en-US"/>
        </w:rPr>
        <w:t>one of them</w:t>
      </w:r>
    </w:p>
    <w:p w:rsidR="006A31E1" w:rsidRDefault="006A31E1">
      <w:pPr>
        <w:rPr>
          <w:lang w:val="en-US"/>
        </w:rPr>
      </w:pPr>
    </w:p>
    <w:p w:rsidR="006A31E1" w:rsidRDefault="006A31E1">
      <w:pPr>
        <w:rPr>
          <w:lang w:val="en-US"/>
        </w:rPr>
      </w:pPr>
      <w:r w:rsidRPr="006A31E1">
        <w:rPr>
          <w:lang w:val="en-US"/>
        </w:rPr>
        <w:t xml:space="preserve">The second way to access the data is through the swagger API interface, which is available at this </w:t>
      </w:r>
      <w:proofErr w:type="spellStart"/>
      <w:r w:rsidRPr="006A31E1">
        <w:rPr>
          <w:lang w:val="en-US"/>
        </w:rPr>
        <w:t>uri</w:t>
      </w:r>
      <w:proofErr w:type="spellEnd"/>
    </w:p>
    <w:p w:rsidR="006A31E1" w:rsidRDefault="006A31E1">
      <w:pPr>
        <w:rPr>
          <w:lang w:val="en-US"/>
        </w:rPr>
      </w:pPr>
    </w:p>
    <w:p w:rsidR="00480F07" w:rsidRDefault="006A31E1">
      <w:pPr>
        <w:rPr>
          <w:lang w:val="en-US"/>
        </w:rPr>
      </w:pPr>
      <w:r w:rsidRPr="006A31E1">
        <w:rPr>
          <w:lang w:val="en-US"/>
        </w:rPr>
        <w:t>In this swagger visualization we can find the 27 resources at a single glance and, within each one of them, we can see all the filters that can be applied. Required fields will be indicated with an asterisk</w:t>
      </w:r>
      <w:r>
        <w:rPr>
          <w:lang w:val="en-US"/>
        </w:rPr>
        <w:t>.</w:t>
      </w:r>
    </w:p>
    <w:p w:rsidR="006A31E1" w:rsidRDefault="006A31E1">
      <w:pPr>
        <w:rPr>
          <w:lang w:val="en-US"/>
        </w:rPr>
      </w:pPr>
    </w:p>
    <w:p w:rsidR="006A31E1" w:rsidRDefault="006A31E1">
      <w:pPr>
        <w:rPr>
          <w:lang w:val="en-US"/>
        </w:rPr>
      </w:pPr>
      <w:r w:rsidRPr="006A31E1">
        <w:rPr>
          <w:lang w:val="en-US"/>
        </w:rPr>
        <w:t>Now, we are going to reproduce the same previous example in which we are going to obtain a list of tenders but that contain the sequence of characters "</w:t>
      </w:r>
      <w:proofErr w:type="spellStart"/>
      <w:r w:rsidRPr="006A31E1">
        <w:rPr>
          <w:lang w:val="en-US"/>
        </w:rPr>
        <w:t>ibm</w:t>
      </w:r>
      <w:proofErr w:type="spellEnd"/>
      <w:r w:rsidRPr="006A31E1">
        <w:rPr>
          <w:lang w:val="en-US"/>
        </w:rPr>
        <w:t>" in the title</w:t>
      </w:r>
      <w:r>
        <w:rPr>
          <w:lang w:val="en-US"/>
        </w:rPr>
        <w:t>.</w:t>
      </w:r>
    </w:p>
    <w:p w:rsidR="006A31E1" w:rsidRDefault="006A31E1">
      <w:pPr>
        <w:rPr>
          <w:lang w:val="en-US"/>
        </w:rPr>
      </w:pPr>
    </w:p>
    <w:p w:rsidR="006A31E1" w:rsidRDefault="006A31E1">
      <w:pPr>
        <w:rPr>
          <w:lang w:val="en-US"/>
        </w:rPr>
      </w:pPr>
      <w:r w:rsidRPr="006A31E1">
        <w:rPr>
          <w:lang w:val="en-US"/>
        </w:rPr>
        <w:t xml:space="preserve">As you can see, we have obtained the searched list in which the fields id, title, description, status and </w:t>
      </w:r>
      <w:proofErr w:type="spellStart"/>
      <w:r w:rsidRPr="006A31E1">
        <w:rPr>
          <w:lang w:val="en-US"/>
        </w:rPr>
        <w:t>creationDate</w:t>
      </w:r>
      <w:proofErr w:type="spellEnd"/>
      <w:r w:rsidRPr="006A31E1">
        <w:rPr>
          <w:lang w:val="en-US"/>
        </w:rPr>
        <w:t xml:space="preserve"> are </w:t>
      </w:r>
      <w:r>
        <w:rPr>
          <w:lang w:val="en-US"/>
        </w:rPr>
        <w:t>displayed</w:t>
      </w:r>
      <w:r w:rsidRPr="006A31E1">
        <w:rPr>
          <w:lang w:val="en-US"/>
        </w:rPr>
        <w:t>. Swagger also allows us to download the results in a JSON file</w:t>
      </w:r>
    </w:p>
    <w:p w:rsidR="006A31E1" w:rsidRDefault="006A31E1">
      <w:pPr>
        <w:rPr>
          <w:lang w:val="en-US"/>
        </w:rPr>
      </w:pPr>
    </w:p>
    <w:p w:rsidR="006A31E1" w:rsidRDefault="006A31E1" w:rsidP="006A31E1">
      <w:pPr>
        <w:rPr>
          <w:lang w:val="en-US"/>
        </w:rPr>
      </w:pPr>
      <w:r w:rsidRPr="006A31E1">
        <w:rPr>
          <w:lang w:val="en-US"/>
        </w:rPr>
        <w:t>Our next step will be to obtain the information of a specific tender, so we are going to use the id of the first result and we are going to enter it in the resource identifier parameter, which, as it is mandatory, is marked with an asterisk as mentioned above.</w:t>
      </w:r>
    </w:p>
    <w:p w:rsidR="006A31E1" w:rsidRDefault="006A31E1" w:rsidP="006A31E1">
      <w:pPr>
        <w:rPr>
          <w:lang w:val="en-US"/>
        </w:rPr>
      </w:pPr>
    </w:p>
    <w:p w:rsidR="006A31E1" w:rsidRDefault="006A31E1" w:rsidP="006A31E1">
      <w:pPr>
        <w:rPr>
          <w:lang w:val="en-US"/>
        </w:rPr>
      </w:pPr>
      <w:r>
        <w:rPr>
          <w:lang w:val="en-US"/>
        </w:rPr>
        <w:t xml:space="preserve">Using swagger, we can also know the requested </w:t>
      </w:r>
      <w:proofErr w:type="spellStart"/>
      <w:r>
        <w:rPr>
          <w:lang w:val="en-US"/>
        </w:rPr>
        <w:t>uri</w:t>
      </w:r>
      <w:proofErr w:type="spellEnd"/>
      <w:r>
        <w:rPr>
          <w:lang w:val="en-US"/>
        </w:rPr>
        <w:t xml:space="preserve"> that we can put in a browser.</w:t>
      </w:r>
    </w:p>
    <w:p w:rsidR="006A31E1" w:rsidRDefault="006A31E1" w:rsidP="006A31E1">
      <w:pPr>
        <w:rPr>
          <w:lang w:val="en-US"/>
        </w:rPr>
      </w:pPr>
    </w:p>
    <w:p w:rsidR="006A31E1" w:rsidRDefault="006A31E1" w:rsidP="006A31E1">
      <w:pPr>
        <w:rPr>
          <w:lang w:val="en-US"/>
        </w:rPr>
      </w:pPr>
      <w:r w:rsidRPr="006A31E1">
        <w:rPr>
          <w:lang w:val="en-US"/>
        </w:rPr>
        <w:t xml:space="preserve">Once we have obtained all the information on the tender, the next step will be to </w:t>
      </w:r>
      <w:r>
        <w:rPr>
          <w:lang w:val="en-US"/>
        </w:rPr>
        <w:t>get</w:t>
      </w:r>
      <w:r w:rsidRPr="006A31E1">
        <w:rPr>
          <w:lang w:val="en-US"/>
        </w:rPr>
        <w:t xml:space="preserve"> the information f</w:t>
      </w:r>
      <w:r>
        <w:rPr>
          <w:lang w:val="en-US"/>
        </w:rPr>
        <w:t>rom the second level resources related to items, contracting processes and documents</w:t>
      </w:r>
    </w:p>
    <w:p w:rsidR="006A31E1" w:rsidRDefault="006A31E1" w:rsidP="006A31E1">
      <w:pPr>
        <w:rPr>
          <w:lang w:val="en-US"/>
        </w:rPr>
      </w:pPr>
    </w:p>
    <w:p w:rsidR="006A31E1" w:rsidRDefault="006A31E1" w:rsidP="006A31E1">
      <w:pPr>
        <w:rPr>
          <w:lang w:val="en-US"/>
        </w:rPr>
      </w:pPr>
      <w:r w:rsidRPr="006A31E1">
        <w:rPr>
          <w:lang w:val="en-US"/>
        </w:rPr>
        <w:lastRenderedPageBreak/>
        <w:t>Startin</w:t>
      </w:r>
      <w:r>
        <w:rPr>
          <w:lang w:val="en-US"/>
        </w:rPr>
        <w:t xml:space="preserve">g with the items, we have to </w:t>
      </w:r>
      <w:r w:rsidRPr="006A31E1">
        <w:rPr>
          <w:lang w:val="en-US"/>
        </w:rPr>
        <w:t xml:space="preserve">enter </w:t>
      </w:r>
      <w:r>
        <w:rPr>
          <w:lang w:val="en-US"/>
        </w:rPr>
        <w:t xml:space="preserve">again </w:t>
      </w:r>
      <w:r w:rsidRPr="006A31E1">
        <w:rPr>
          <w:lang w:val="en-US"/>
        </w:rPr>
        <w:t xml:space="preserve">the identifier </w:t>
      </w:r>
      <w:r>
        <w:rPr>
          <w:lang w:val="en-US"/>
        </w:rPr>
        <w:t xml:space="preserve">in the required box </w:t>
      </w:r>
      <w:r w:rsidRPr="006A31E1">
        <w:rPr>
          <w:lang w:val="en-US"/>
        </w:rPr>
        <w:t xml:space="preserve">and, after executing the query, the list </w:t>
      </w:r>
      <w:r>
        <w:rPr>
          <w:lang w:val="en-US"/>
        </w:rPr>
        <w:t xml:space="preserve">of items </w:t>
      </w:r>
      <w:r w:rsidRPr="006A31E1">
        <w:rPr>
          <w:lang w:val="en-US"/>
        </w:rPr>
        <w:t>will be shown</w:t>
      </w:r>
      <w:r>
        <w:rPr>
          <w:lang w:val="en-US"/>
        </w:rPr>
        <w:t xml:space="preserve"> with information about the description and the schema used.</w:t>
      </w:r>
    </w:p>
    <w:p w:rsidR="006A31E1" w:rsidRDefault="006A31E1" w:rsidP="006A31E1">
      <w:pPr>
        <w:rPr>
          <w:lang w:val="en-US"/>
        </w:rPr>
      </w:pPr>
    </w:p>
    <w:p w:rsidR="006A31E1" w:rsidRDefault="006A31E1" w:rsidP="006A31E1">
      <w:pPr>
        <w:rPr>
          <w:lang w:val="en-US"/>
        </w:rPr>
      </w:pPr>
      <w:r w:rsidRPr="006A31E1">
        <w:rPr>
          <w:lang w:val="en-US"/>
        </w:rPr>
        <w:t xml:space="preserve">Other information that we can obtain as a second-level resource is the list of contracting processes associated </w:t>
      </w:r>
      <w:r>
        <w:rPr>
          <w:lang w:val="en-US"/>
        </w:rPr>
        <w:t>to</w:t>
      </w:r>
      <w:r w:rsidRPr="006A31E1">
        <w:rPr>
          <w:lang w:val="en-US"/>
        </w:rPr>
        <w:t xml:space="preserve"> </w:t>
      </w:r>
      <w:r>
        <w:rPr>
          <w:lang w:val="en-US"/>
        </w:rPr>
        <w:t>the</w:t>
      </w:r>
      <w:r w:rsidRPr="006A31E1">
        <w:rPr>
          <w:lang w:val="en-US"/>
        </w:rPr>
        <w:t xml:space="preserve"> tender. The process is the same as the previous one, we enter the identifier, </w:t>
      </w:r>
      <w:r>
        <w:rPr>
          <w:lang w:val="en-US"/>
        </w:rPr>
        <w:t>run</w:t>
      </w:r>
      <w:r w:rsidRPr="006A31E1">
        <w:rPr>
          <w:lang w:val="en-US"/>
        </w:rPr>
        <w:t xml:space="preserve"> the query and obtain the list with the information about the identifier of the </w:t>
      </w:r>
      <w:r w:rsidRPr="006A31E1">
        <w:rPr>
          <w:lang w:val="en-US"/>
        </w:rPr>
        <w:t xml:space="preserve">contracting </w:t>
      </w:r>
      <w:r w:rsidRPr="006A31E1">
        <w:rPr>
          <w:lang w:val="en-US"/>
        </w:rPr>
        <w:t>process and the creation date</w:t>
      </w:r>
    </w:p>
    <w:p w:rsidR="006A31E1" w:rsidRDefault="006A31E1" w:rsidP="006A31E1">
      <w:pPr>
        <w:rPr>
          <w:lang w:val="en-US"/>
        </w:rPr>
      </w:pPr>
    </w:p>
    <w:p w:rsidR="006A31E1" w:rsidRDefault="006A31E1" w:rsidP="006A31E1">
      <w:pPr>
        <w:rPr>
          <w:lang w:val="en-US"/>
        </w:rPr>
      </w:pPr>
      <w:r w:rsidRPr="006A31E1">
        <w:rPr>
          <w:lang w:val="en-US"/>
        </w:rPr>
        <w:t>Finally, the</w:t>
      </w:r>
      <w:r>
        <w:rPr>
          <w:lang w:val="en-US"/>
        </w:rPr>
        <w:t xml:space="preserve"> last second-level resource</w:t>
      </w:r>
      <w:r w:rsidRPr="006A31E1">
        <w:rPr>
          <w:lang w:val="en-US"/>
        </w:rPr>
        <w:t xml:space="preserve"> we can get from this tender</w:t>
      </w:r>
      <w:r>
        <w:rPr>
          <w:lang w:val="en-US"/>
        </w:rPr>
        <w:t>,</w:t>
      </w:r>
      <w:r w:rsidRPr="006A31E1">
        <w:rPr>
          <w:lang w:val="en-US"/>
        </w:rPr>
        <w:t xml:space="preserve"> is the list of documents. It is the same process and we obtain the list with the identifier, the type of document, language and </w:t>
      </w:r>
      <w:proofErr w:type="spellStart"/>
      <w:r w:rsidRPr="006A31E1">
        <w:rPr>
          <w:lang w:val="en-US"/>
        </w:rPr>
        <w:t>uri</w:t>
      </w:r>
      <w:proofErr w:type="spellEnd"/>
      <w:r w:rsidRPr="006A31E1">
        <w:rPr>
          <w:lang w:val="en-US"/>
        </w:rPr>
        <w:t xml:space="preserve"> where it can be found</w:t>
      </w:r>
    </w:p>
    <w:p w:rsidR="006A31E1" w:rsidRDefault="006A31E1" w:rsidP="006A31E1">
      <w:pPr>
        <w:rPr>
          <w:lang w:val="en-US"/>
        </w:rPr>
      </w:pPr>
    </w:p>
    <w:p w:rsidR="006A31E1" w:rsidRPr="006A31E1" w:rsidRDefault="006A31E1" w:rsidP="006A31E1">
      <w:pPr>
        <w:rPr>
          <w:lang w:val="en-US"/>
        </w:rPr>
      </w:pPr>
      <w:r w:rsidRPr="006A31E1">
        <w:rPr>
          <w:lang w:val="en-US"/>
        </w:rPr>
        <w:t>So far, we have seen how to use basic API resources. The real power of this A</w:t>
      </w:r>
      <w:r>
        <w:rPr>
          <w:lang w:val="en-US"/>
        </w:rPr>
        <w:t xml:space="preserve">PI is being able to build </w:t>
      </w:r>
      <w:r w:rsidRPr="006A31E1">
        <w:rPr>
          <w:lang w:val="en-US"/>
        </w:rPr>
        <w:t>added</w:t>
      </w:r>
      <w:r>
        <w:rPr>
          <w:lang w:val="en-US"/>
        </w:rPr>
        <w:t>-value</w:t>
      </w:r>
      <w:r w:rsidRPr="006A31E1">
        <w:rPr>
          <w:lang w:val="en-US"/>
        </w:rPr>
        <w:t xml:space="preserve"> services in combination with other tools on the platform.</w:t>
      </w:r>
    </w:p>
    <w:p w:rsidR="006A31E1" w:rsidRDefault="006A31E1" w:rsidP="006A31E1">
      <w:pPr>
        <w:rPr>
          <w:lang w:val="en-US"/>
        </w:rPr>
      </w:pPr>
      <w:r>
        <w:rPr>
          <w:lang w:val="en-US"/>
        </w:rPr>
        <w:t>W</w:t>
      </w:r>
      <w:r w:rsidRPr="006A31E1">
        <w:rPr>
          <w:lang w:val="en-US"/>
        </w:rPr>
        <w:t xml:space="preserve">e </w:t>
      </w:r>
      <w:r>
        <w:rPr>
          <w:lang w:val="en-US"/>
        </w:rPr>
        <w:t>will</w:t>
      </w:r>
      <w:r w:rsidRPr="006A31E1">
        <w:rPr>
          <w:lang w:val="en-US"/>
        </w:rPr>
        <w:t xml:space="preserve"> show how to combine th</w:t>
      </w:r>
      <w:r>
        <w:rPr>
          <w:lang w:val="en-US"/>
        </w:rPr>
        <w:t xml:space="preserve">e </w:t>
      </w:r>
      <w:proofErr w:type="spellStart"/>
      <w:r>
        <w:rPr>
          <w:lang w:val="en-US"/>
        </w:rPr>
        <w:t>searchAPI</w:t>
      </w:r>
      <w:proofErr w:type="spellEnd"/>
      <w:r>
        <w:rPr>
          <w:lang w:val="en-US"/>
        </w:rPr>
        <w:t xml:space="preserve"> with the </w:t>
      </w:r>
      <w:proofErr w:type="spellStart"/>
      <w:r>
        <w:rPr>
          <w:lang w:val="en-US"/>
        </w:rPr>
        <w:t>CoreAPI</w:t>
      </w:r>
      <w:proofErr w:type="spellEnd"/>
      <w:r>
        <w:rPr>
          <w:lang w:val="en-US"/>
        </w:rPr>
        <w:t xml:space="preserve">, so, </w:t>
      </w:r>
      <w:r w:rsidRPr="006A31E1">
        <w:rPr>
          <w:lang w:val="en-US"/>
        </w:rPr>
        <w:t>given an initial text</w:t>
      </w:r>
      <w:r>
        <w:rPr>
          <w:lang w:val="en-US"/>
        </w:rPr>
        <w:t xml:space="preserve"> in a language, we will get </w:t>
      </w:r>
      <w:r w:rsidRPr="006A31E1">
        <w:rPr>
          <w:lang w:val="en-US"/>
        </w:rPr>
        <w:t xml:space="preserve">a list of awarded organisations </w:t>
      </w:r>
      <w:r>
        <w:rPr>
          <w:lang w:val="en-US"/>
        </w:rPr>
        <w:t>that participated in</w:t>
      </w:r>
      <w:r w:rsidRPr="006A31E1">
        <w:rPr>
          <w:lang w:val="en-US"/>
        </w:rPr>
        <w:t xml:space="preserve"> similar </w:t>
      </w:r>
      <w:r>
        <w:rPr>
          <w:lang w:val="en-US"/>
        </w:rPr>
        <w:t>contracting</w:t>
      </w:r>
      <w:r w:rsidRPr="006A31E1">
        <w:rPr>
          <w:lang w:val="en-US"/>
        </w:rPr>
        <w:t xml:space="preserve"> processes</w:t>
      </w:r>
      <w:r>
        <w:rPr>
          <w:lang w:val="en-US"/>
        </w:rPr>
        <w:t xml:space="preserve"> </w:t>
      </w:r>
      <w:r w:rsidRPr="006A31E1">
        <w:rPr>
          <w:lang w:val="en-US"/>
        </w:rPr>
        <w:t>in the same or different language</w:t>
      </w:r>
      <w:r>
        <w:rPr>
          <w:lang w:val="en-US"/>
        </w:rPr>
        <w:t>,</w:t>
      </w:r>
    </w:p>
    <w:p w:rsidR="006A31E1" w:rsidRDefault="006A31E1" w:rsidP="006A31E1">
      <w:pPr>
        <w:rPr>
          <w:lang w:val="en-US"/>
        </w:rPr>
      </w:pPr>
    </w:p>
    <w:p w:rsidR="006A31E1" w:rsidRDefault="006A31E1" w:rsidP="006A31E1">
      <w:pPr>
        <w:rPr>
          <w:lang w:val="en-US"/>
        </w:rPr>
      </w:pPr>
      <w:r w:rsidRPr="006A31E1">
        <w:rPr>
          <w:lang w:val="en-US"/>
        </w:rPr>
        <w:t xml:space="preserve">To achieve this, a python notebook has been created with google </w:t>
      </w:r>
      <w:proofErr w:type="spellStart"/>
      <w:r>
        <w:rPr>
          <w:lang w:val="en-US"/>
        </w:rPr>
        <w:t>colaboratory</w:t>
      </w:r>
      <w:proofErr w:type="spellEnd"/>
      <w:r w:rsidRPr="006A31E1">
        <w:rPr>
          <w:lang w:val="en-US"/>
        </w:rPr>
        <w:t xml:space="preserve"> which, using a form, we start from a text in Italian and, using the </w:t>
      </w:r>
      <w:proofErr w:type="spellStart"/>
      <w:r w:rsidRPr="006A31E1">
        <w:rPr>
          <w:lang w:val="en-US"/>
        </w:rPr>
        <w:t>SearchAPI</w:t>
      </w:r>
      <w:proofErr w:type="spellEnd"/>
      <w:r w:rsidRPr="006A31E1">
        <w:rPr>
          <w:lang w:val="en-US"/>
        </w:rPr>
        <w:t>, we are going to obtain the related documents, in English,</w:t>
      </w:r>
    </w:p>
    <w:p w:rsidR="006A31E1" w:rsidRDefault="006A31E1" w:rsidP="006A31E1">
      <w:pPr>
        <w:rPr>
          <w:lang w:val="en-US"/>
        </w:rPr>
      </w:pPr>
    </w:p>
    <w:p w:rsidR="006A31E1" w:rsidRDefault="006A31E1" w:rsidP="006A31E1">
      <w:pPr>
        <w:rPr>
          <w:lang w:val="en-US"/>
        </w:rPr>
      </w:pPr>
      <w:r>
        <w:rPr>
          <w:lang w:val="en-US"/>
        </w:rPr>
        <w:t xml:space="preserve">First, we execute the first form which calls to the </w:t>
      </w:r>
      <w:proofErr w:type="spellStart"/>
      <w:r>
        <w:rPr>
          <w:lang w:val="en-US"/>
        </w:rPr>
        <w:t>SearchAPI</w:t>
      </w:r>
      <w:proofErr w:type="spellEnd"/>
      <w:r>
        <w:rPr>
          <w:lang w:val="en-US"/>
        </w:rPr>
        <w:t xml:space="preserve">, requesting the five more similar documents in </w:t>
      </w:r>
      <w:proofErr w:type="spellStart"/>
      <w:r>
        <w:rPr>
          <w:lang w:val="en-US"/>
        </w:rPr>
        <w:t>Ebglish</w:t>
      </w:r>
      <w:proofErr w:type="spellEnd"/>
    </w:p>
    <w:p w:rsidR="006A31E1" w:rsidRDefault="006A31E1" w:rsidP="006A31E1">
      <w:pPr>
        <w:rPr>
          <w:lang w:val="en-US"/>
        </w:rPr>
      </w:pPr>
    </w:p>
    <w:p w:rsidR="006A31E1" w:rsidRDefault="006A31E1" w:rsidP="006A31E1">
      <w:pPr>
        <w:rPr>
          <w:lang w:val="en-US"/>
        </w:rPr>
      </w:pPr>
      <w:r>
        <w:rPr>
          <w:lang w:val="en-US"/>
        </w:rPr>
        <w:t xml:space="preserve">The next step is to get the tenders related to these documents, for that, the notebook makes the query to the </w:t>
      </w:r>
      <w:proofErr w:type="spellStart"/>
      <w:r>
        <w:rPr>
          <w:lang w:val="en-US"/>
        </w:rPr>
        <w:t>coreAPI</w:t>
      </w:r>
      <w:proofErr w:type="spellEnd"/>
      <w:r>
        <w:rPr>
          <w:lang w:val="en-US"/>
        </w:rPr>
        <w:t>. The list of tenders is displayed with all the needed information</w:t>
      </w:r>
    </w:p>
    <w:p w:rsidR="006A31E1" w:rsidRDefault="006A31E1" w:rsidP="006A31E1">
      <w:pPr>
        <w:rPr>
          <w:lang w:val="en-US"/>
        </w:rPr>
      </w:pPr>
    </w:p>
    <w:p w:rsidR="006A31E1" w:rsidRDefault="006A31E1" w:rsidP="006A31E1">
      <w:pPr>
        <w:rPr>
          <w:lang w:val="en-US"/>
        </w:rPr>
      </w:pPr>
      <w:r>
        <w:rPr>
          <w:lang w:val="en-US"/>
        </w:rPr>
        <w:t xml:space="preserve">Once we have the list of </w:t>
      </w:r>
      <w:proofErr w:type="gramStart"/>
      <w:r>
        <w:rPr>
          <w:lang w:val="en-US"/>
        </w:rPr>
        <w:t>tender</w:t>
      </w:r>
      <w:proofErr w:type="gramEnd"/>
      <w:r>
        <w:rPr>
          <w:lang w:val="en-US"/>
        </w:rPr>
        <w:t>, we need to know the organisations that have participated in these tenders so the notebooks makes again the query to the core API. The organisations are displayed with its name, the name of the award and the description of the tender</w:t>
      </w:r>
    </w:p>
    <w:p w:rsidR="006A31E1" w:rsidRDefault="006A31E1" w:rsidP="006A31E1">
      <w:pPr>
        <w:rPr>
          <w:lang w:val="en-US"/>
        </w:rPr>
      </w:pPr>
    </w:p>
    <w:p w:rsidR="006A31E1" w:rsidRDefault="006A31E1" w:rsidP="006A31E1">
      <w:pPr>
        <w:rPr>
          <w:lang w:val="en-US"/>
        </w:rPr>
      </w:pPr>
      <w:r w:rsidRPr="006A31E1">
        <w:rPr>
          <w:lang w:val="en-US"/>
        </w:rPr>
        <w:t xml:space="preserve">Finally, we will show the python code used and how easily three calls to the </w:t>
      </w:r>
      <w:proofErr w:type="spellStart"/>
      <w:r w:rsidRPr="006A31E1">
        <w:rPr>
          <w:lang w:val="en-US"/>
        </w:rPr>
        <w:t>coreAPI</w:t>
      </w:r>
      <w:proofErr w:type="spellEnd"/>
      <w:r w:rsidRPr="006A31E1">
        <w:rPr>
          <w:lang w:val="en-US"/>
        </w:rPr>
        <w:t xml:space="preserve"> can be made, </w:t>
      </w:r>
      <w:r>
        <w:rPr>
          <w:lang w:val="en-US"/>
        </w:rPr>
        <w:t>the first one</w:t>
      </w:r>
      <w:r w:rsidRPr="006A31E1">
        <w:rPr>
          <w:lang w:val="en-US"/>
        </w:rPr>
        <w:t xml:space="preserve"> to obtain all the </w:t>
      </w:r>
      <w:r>
        <w:rPr>
          <w:lang w:val="en-US"/>
        </w:rPr>
        <w:t>contracting</w:t>
      </w:r>
      <w:r w:rsidRPr="006A31E1">
        <w:rPr>
          <w:lang w:val="en-US"/>
        </w:rPr>
        <w:t xml:space="preserve"> processes, </w:t>
      </w:r>
      <w:r>
        <w:rPr>
          <w:lang w:val="en-US"/>
        </w:rPr>
        <w:t>the second one</w:t>
      </w:r>
      <w:r w:rsidRPr="006A31E1">
        <w:rPr>
          <w:lang w:val="en-US"/>
        </w:rPr>
        <w:t xml:space="preserve"> to return the awards and, finally, another </w:t>
      </w:r>
      <w:r>
        <w:rPr>
          <w:lang w:val="en-US"/>
        </w:rPr>
        <w:t xml:space="preserve">one </w:t>
      </w:r>
      <w:r w:rsidRPr="006A31E1">
        <w:rPr>
          <w:lang w:val="en-US"/>
        </w:rPr>
        <w:t>to get the final list of organizations</w:t>
      </w:r>
    </w:p>
    <w:p w:rsidR="006A31E1" w:rsidRDefault="006A31E1" w:rsidP="006A31E1">
      <w:pPr>
        <w:rPr>
          <w:lang w:val="en-US"/>
        </w:rPr>
      </w:pPr>
    </w:p>
    <w:p w:rsidR="006A31E1" w:rsidRPr="00242F95" w:rsidRDefault="006A31E1" w:rsidP="006A31E1">
      <w:pPr>
        <w:rPr>
          <w:lang w:val="en-US"/>
        </w:rPr>
      </w:pPr>
      <w:r w:rsidRPr="006A31E1">
        <w:rPr>
          <w:lang w:val="en-US"/>
        </w:rPr>
        <w:t xml:space="preserve">If anyone is interested in taking a test drive, this notebook is available at the </w:t>
      </w:r>
      <w:proofErr w:type="spellStart"/>
      <w:r w:rsidRPr="006A31E1">
        <w:rPr>
          <w:lang w:val="en-US"/>
        </w:rPr>
        <w:t>theybuyforyou</w:t>
      </w:r>
      <w:proofErr w:type="spellEnd"/>
      <w:r w:rsidRPr="006A31E1">
        <w:rPr>
          <w:lang w:val="en-US"/>
        </w:rPr>
        <w:t xml:space="preserve"> </w:t>
      </w:r>
      <w:proofErr w:type="spellStart"/>
      <w:r w:rsidRPr="006A31E1">
        <w:rPr>
          <w:lang w:val="en-US"/>
        </w:rPr>
        <w:t>guithub</w:t>
      </w:r>
      <w:bookmarkStart w:id="0" w:name="_GoBack"/>
      <w:bookmarkEnd w:id="0"/>
      <w:proofErr w:type="spellEnd"/>
    </w:p>
    <w:sectPr w:rsidR="006A31E1" w:rsidRPr="00242F95" w:rsidSect="009E5A4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2023A"/>
    <w:multiLevelType w:val="multilevel"/>
    <w:tmpl w:val="363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95"/>
    <w:rsid w:val="00004C3C"/>
    <w:rsid w:val="00080E3B"/>
    <w:rsid w:val="00106552"/>
    <w:rsid w:val="00187129"/>
    <w:rsid w:val="00242F95"/>
    <w:rsid w:val="002B25CB"/>
    <w:rsid w:val="003435A9"/>
    <w:rsid w:val="00480F07"/>
    <w:rsid w:val="005A047D"/>
    <w:rsid w:val="006A31E1"/>
    <w:rsid w:val="007B15C9"/>
    <w:rsid w:val="00910F2D"/>
    <w:rsid w:val="00954305"/>
    <w:rsid w:val="00967A00"/>
    <w:rsid w:val="009C1A37"/>
    <w:rsid w:val="009C3E2C"/>
    <w:rsid w:val="009E2614"/>
    <w:rsid w:val="009E5A4C"/>
    <w:rsid w:val="00B43414"/>
    <w:rsid w:val="00BB6964"/>
    <w:rsid w:val="00C178DC"/>
    <w:rsid w:val="00C6619E"/>
    <w:rsid w:val="00D21C6B"/>
    <w:rsid w:val="00D407A7"/>
    <w:rsid w:val="00E13604"/>
    <w:rsid w:val="00F436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0D6E073"/>
  <w15:chartTrackingRefBased/>
  <w15:docId w15:val="{9649080F-DC87-CC4D-8EBF-2E4B7A24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80F07"/>
    <w:rPr>
      <w:color w:val="0563C1" w:themeColor="hyperlink"/>
      <w:u w:val="single"/>
    </w:rPr>
  </w:style>
  <w:style w:type="character" w:styleId="Mencinsinresolver">
    <w:name w:val="Unresolved Mention"/>
    <w:basedOn w:val="Fuentedeprrafopredeter"/>
    <w:uiPriority w:val="99"/>
    <w:semiHidden/>
    <w:unhideWhenUsed/>
    <w:rsid w:val="00480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94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tbfy.eu/kg-ap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678</Words>
  <Characters>3732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2021-02-03T10:43:00Z</dcterms:created>
  <dcterms:modified xsi:type="dcterms:W3CDTF">2021-02-03T18:28:00Z</dcterms:modified>
</cp:coreProperties>
</file>