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1A2FB" w14:textId="77777777" w:rsidR="00F46EE3" w:rsidRDefault="00F46EE3" w:rsidP="00F46EE3">
      <w:pPr>
        <w:pStyle w:val="Heading1"/>
      </w:pPr>
      <w:r w:rsidRPr="00F46EE3">
        <w:t>BÀI 24 : SOURCE MAP CHO WEBPACK</w:t>
      </w:r>
    </w:p>
    <w:p w14:paraId="26DD1C16" w14:textId="77777777" w:rsidR="00AE66FE" w:rsidRDefault="00AE66FE" w:rsidP="00AE66FE"/>
    <w:p w14:paraId="78A18323" w14:textId="2A9D8701" w:rsidR="00AE66FE" w:rsidRDefault="00AE66FE" w:rsidP="00AE66FE">
      <w:pPr>
        <w:pStyle w:val="Heading2"/>
      </w:pPr>
      <w:r w:rsidRPr="00AE66FE">
        <w:t>Source Map là gì?</w:t>
      </w:r>
    </w:p>
    <w:p w14:paraId="219EDA7D" w14:textId="3FF60BA0" w:rsidR="00AE66FE" w:rsidRPr="00AE66FE" w:rsidRDefault="00AE66FE" w:rsidP="00AE66FE">
      <w:pPr>
        <w:rPr>
          <w:rStyle w:val="Hyperlink"/>
        </w:rPr>
      </w:pPr>
      <w:r w:rsidRPr="00AE66FE">
        <w:rPr>
          <w:rStyle w:val="Hyperlink"/>
        </w:rPr>
        <w:t>Source Map là một công cụ giúp ánh xạ (map) giữa mã nguồn đã được biên dịch/bundle/minify (được sử dụng trong trình duyệt) với mã nguồn gốc mà lập trình viên đã viết. Khi bạn build hoặc bundle các file JavaScript, mã nguồn sẽ thường bị nén lại hoặc chuyển đổi thành các định dạng khác (như TypeScript sang JavaScript, SCSS sang CSS). Điều này làm cho việc debug trở nên khó khăn vì mã nguồn không còn giữ nguyên như ban đầu.</w:t>
      </w:r>
    </w:p>
    <w:p w14:paraId="01EA15AF" w14:textId="750E483C" w:rsidR="00AE66FE" w:rsidRDefault="00AE66FE" w:rsidP="00AE66FE">
      <w:pPr>
        <w:rPr>
          <w:rStyle w:val="Hyperlink"/>
        </w:rPr>
      </w:pPr>
      <w:r w:rsidRPr="00AE66FE">
        <w:rPr>
          <w:rStyle w:val="Hyperlink"/>
        </w:rPr>
        <w:t>Source Map lưu trữ thông tin ánh xạ để giúp trình duyệt hoặc các công cụ phát triển (DevTools) biết chính xác dòng nào trong mã gốc tương ứng với dòng nào trong file biên dịc</w:t>
      </w:r>
      <w:r w:rsidRPr="00AE66FE">
        <w:rPr>
          <w:rStyle w:val="Hyperlink"/>
        </w:rPr>
        <w:t>h</w:t>
      </w:r>
    </w:p>
    <w:p w14:paraId="07B78305" w14:textId="77777777" w:rsidR="00AE66FE" w:rsidRDefault="00AE66FE" w:rsidP="00AE66FE">
      <w:pPr>
        <w:rPr>
          <w:rStyle w:val="Hyperlink"/>
        </w:rPr>
      </w:pPr>
    </w:p>
    <w:p w14:paraId="355406EF" w14:textId="77777777" w:rsidR="00AE66FE" w:rsidRDefault="00AE66FE" w:rsidP="00AE66FE">
      <w:pPr>
        <w:rPr>
          <w:rStyle w:val="Hyperlink"/>
        </w:rPr>
      </w:pPr>
    </w:p>
    <w:p w14:paraId="137E75A4" w14:textId="77777777" w:rsidR="00AE66FE" w:rsidRDefault="00AE66FE" w:rsidP="00AE66FE">
      <w:pPr>
        <w:rPr>
          <w:rStyle w:val="Hyperlink"/>
        </w:rPr>
      </w:pPr>
    </w:p>
    <w:p w14:paraId="753ED939" w14:textId="77777777" w:rsidR="00AE66FE" w:rsidRPr="00AE66FE" w:rsidRDefault="00AE66FE" w:rsidP="00AE66FE">
      <w:pPr>
        <w:rPr>
          <w:rStyle w:val="Hyperlink"/>
        </w:rPr>
      </w:pPr>
    </w:p>
    <w:p w14:paraId="3D759158" w14:textId="77777777" w:rsidR="00AE66FE" w:rsidRPr="00AE66FE" w:rsidRDefault="00AE66FE" w:rsidP="00AE66FE"/>
    <w:p w14:paraId="4241F942" w14:textId="77777777" w:rsidR="00F46EE3" w:rsidRDefault="00F46EE3" w:rsidP="00F46EE3">
      <w:r w:rsidRPr="00F46EE3">
        <w:t>Vd : khi console.log ra từ file in</w:t>
      </w:r>
      <w:r>
        <w:t xml:space="preserve">dex.js </w:t>
      </w:r>
    </w:p>
    <w:p w14:paraId="564354E5" w14:textId="159C4569" w:rsidR="00F46EE3" w:rsidRDefault="00F46EE3" w:rsidP="00F46EE3">
      <w:r w:rsidRPr="00F46EE3">
        <w:drawing>
          <wp:inline distT="0" distB="0" distL="0" distR="0" wp14:anchorId="271F7874" wp14:editId="6D2BD6A1">
            <wp:extent cx="2981741" cy="2029108"/>
            <wp:effectExtent l="0" t="0" r="9525" b="9525"/>
            <wp:docPr id="160793867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38674" name="Picture 1" descr="A screen shot of a computer screen&#10;&#10;Description automatically generated"/>
                    <pic:cNvPicPr/>
                  </pic:nvPicPr>
                  <pic:blipFill>
                    <a:blip r:embed="rId5"/>
                    <a:stretch>
                      <a:fillRect/>
                    </a:stretch>
                  </pic:blipFill>
                  <pic:spPr>
                    <a:xfrm>
                      <a:off x="0" y="0"/>
                      <a:ext cx="2981741" cy="2029108"/>
                    </a:xfrm>
                    <a:prstGeom prst="rect">
                      <a:avLst/>
                    </a:prstGeom>
                  </pic:spPr>
                </pic:pic>
              </a:graphicData>
            </a:graphic>
          </wp:inline>
        </w:drawing>
      </w:r>
    </w:p>
    <w:p w14:paraId="7DDA214A" w14:textId="78044120" w:rsidR="00F46EE3" w:rsidRDefault="00F46EE3" w:rsidP="00F46EE3">
      <w:r>
        <w:t>nhưng lại xuất từ file đã build trong dist</w:t>
      </w:r>
    </w:p>
    <w:p w14:paraId="7FCFE241" w14:textId="0ED114AD" w:rsidR="00F46EE3" w:rsidRDefault="00F46EE3" w:rsidP="00F46EE3">
      <w:r w:rsidRPr="00F46EE3">
        <w:drawing>
          <wp:inline distT="0" distB="0" distL="0" distR="0" wp14:anchorId="0612E587" wp14:editId="2654785A">
            <wp:extent cx="5943600" cy="240665"/>
            <wp:effectExtent l="0" t="0" r="0" b="6985"/>
            <wp:docPr id="112603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37712" name=""/>
                    <pic:cNvPicPr/>
                  </pic:nvPicPr>
                  <pic:blipFill>
                    <a:blip r:embed="rId6"/>
                    <a:stretch>
                      <a:fillRect/>
                    </a:stretch>
                  </pic:blipFill>
                  <pic:spPr>
                    <a:xfrm>
                      <a:off x="0" y="0"/>
                      <a:ext cx="5943600" cy="240665"/>
                    </a:xfrm>
                    <a:prstGeom prst="rect">
                      <a:avLst/>
                    </a:prstGeom>
                  </pic:spPr>
                </pic:pic>
              </a:graphicData>
            </a:graphic>
          </wp:inline>
        </w:drawing>
      </w:r>
    </w:p>
    <w:p w14:paraId="55948334" w14:textId="4A0B2D4E" w:rsidR="00F46EE3" w:rsidRDefault="00F46EE3" w:rsidP="00F46EE3">
      <w:r w:rsidRPr="00F46EE3">
        <w:lastRenderedPageBreak/>
        <w:drawing>
          <wp:inline distT="0" distB="0" distL="0" distR="0" wp14:anchorId="29D5EC65" wp14:editId="49EF5707">
            <wp:extent cx="3572374" cy="885949"/>
            <wp:effectExtent l="0" t="0" r="0" b="9525"/>
            <wp:docPr id="118224713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47136" name="Picture 1" descr="A black background with white text&#10;&#10;Description automatically generated"/>
                    <pic:cNvPicPr/>
                  </pic:nvPicPr>
                  <pic:blipFill>
                    <a:blip r:embed="rId7"/>
                    <a:stretch>
                      <a:fillRect/>
                    </a:stretch>
                  </pic:blipFill>
                  <pic:spPr>
                    <a:xfrm>
                      <a:off x="0" y="0"/>
                      <a:ext cx="3572374" cy="885949"/>
                    </a:xfrm>
                    <a:prstGeom prst="rect">
                      <a:avLst/>
                    </a:prstGeom>
                  </pic:spPr>
                </pic:pic>
              </a:graphicData>
            </a:graphic>
          </wp:inline>
        </w:drawing>
      </w:r>
    </w:p>
    <w:p w14:paraId="4A17713C" w14:textId="343C13C9" w:rsidR="00F46EE3" w:rsidRDefault="00F46EE3" w:rsidP="00F46EE3">
      <w:r>
        <w:t xml:space="preserve"> =&gt; làm cho việc debug khó khăn</w:t>
      </w:r>
    </w:p>
    <w:p w14:paraId="47217B08" w14:textId="2244097C" w:rsidR="00E928EA" w:rsidRPr="00F46EE3" w:rsidRDefault="00E928EA" w:rsidP="00F46EE3">
      <w:r>
        <w:t xml:space="preserve">=&gt; vậy nên cần phải thêm sourcemap </w:t>
      </w:r>
    </w:p>
    <w:p w14:paraId="77E4A921" w14:textId="77777777" w:rsidR="00F46EE3" w:rsidRPr="00F46EE3" w:rsidRDefault="00F46EE3" w:rsidP="00F46EE3"/>
    <w:p w14:paraId="21BF365F" w14:textId="77777777" w:rsidR="00F46EE3" w:rsidRPr="00F46EE3" w:rsidRDefault="00F46EE3" w:rsidP="00F46EE3"/>
    <w:p w14:paraId="6A3534E5" w14:textId="77777777" w:rsidR="00F46EE3" w:rsidRPr="00F46EE3" w:rsidRDefault="00F46EE3" w:rsidP="00F46EE3"/>
    <w:p w14:paraId="07DAF9BB" w14:textId="77777777" w:rsidR="00F46EE3" w:rsidRDefault="00F46EE3" w:rsidP="00F46EE3">
      <w:pPr>
        <w:pStyle w:val="Heading2"/>
        <w:rPr>
          <w:rStyle w:val="Hyperlink"/>
          <w:b w:val="0"/>
          <w:bCs/>
        </w:rPr>
      </w:pPr>
      <w:r w:rsidRPr="00F46EE3">
        <w:rPr>
          <w:rStyle w:val="Hyperlink"/>
          <w:b w:val="0"/>
          <w:bCs/>
        </w:rPr>
        <w:sym w:font="Times New Roman" w:char="F0B7"/>
      </w:r>
      <w:r w:rsidRPr="00F46EE3">
        <w:rPr>
          <w:rStyle w:val="Hyperlink"/>
          <w:b w:val="0"/>
          <w:bCs/>
        </w:rPr>
        <w:t xml:space="preserve">  Thêm devtool: 'source-map' để có source-map đầy đủ tiện lợi cho môi trường dev.</w:t>
      </w:r>
    </w:p>
    <w:p w14:paraId="73272062" w14:textId="1B8DEA39" w:rsidR="00E928EA" w:rsidRDefault="00E928EA" w:rsidP="00E928EA">
      <w:r w:rsidRPr="00E928EA">
        <w:drawing>
          <wp:inline distT="0" distB="0" distL="0" distR="0" wp14:anchorId="2E5F5B75" wp14:editId="2B3034FB">
            <wp:extent cx="3658111" cy="4420217"/>
            <wp:effectExtent l="0" t="0" r="0" b="0"/>
            <wp:docPr id="191404545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45459" name="Picture 1" descr="A screen shot of a computer screen&#10;&#10;Description automatically generated"/>
                    <pic:cNvPicPr/>
                  </pic:nvPicPr>
                  <pic:blipFill>
                    <a:blip r:embed="rId8"/>
                    <a:stretch>
                      <a:fillRect/>
                    </a:stretch>
                  </pic:blipFill>
                  <pic:spPr>
                    <a:xfrm>
                      <a:off x="0" y="0"/>
                      <a:ext cx="3658111" cy="4420217"/>
                    </a:xfrm>
                    <a:prstGeom prst="rect">
                      <a:avLst/>
                    </a:prstGeom>
                  </pic:spPr>
                </pic:pic>
              </a:graphicData>
            </a:graphic>
          </wp:inline>
        </w:drawing>
      </w:r>
    </w:p>
    <w:p w14:paraId="40FCD862" w14:textId="24D6D605" w:rsidR="00E928EA" w:rsidRDefault="00E928EA" w:rsidP="00E928EA">
      <w:pPr>
        <w:pStyle w:val="ListParagraph"/>
        <w:numPr>
          <w:ilvl w:val="0"/>
          <w:numId w:val="1"/>
        </w:numPr>
      </w:pPr>
      <w:r>
        <w:lastRenderedPageBreak/>
        <w:t>Truyền môi trường development và môi trường production</w:t>
      </w:r>
      <w:r w:rsidR="006A7DE6">
        <w:t xml:space="preserve"> //cách 1 </w:t>
      </w:r>
      <w:r w:rsidR="004507ED" w:rsidRPr="004507ED">
        <w:drawing>
          <wp:inline distT="0" distB="0" distL="0" distR="0" wp14:anchorId="25FC31E5" wp14:editId="6A336424">
            <wp:extent cx="4344006" cy="2191056"/>
            <wp:effectExtent l="0" t="0" r="0" b="0"/>
            <wp:docPr id="13192828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82809" name="Picture 1" descr="A screen shot of a computer program&#10;&#10;Description automatically generated"/>
                    <pic:cNvPicPr/>
                  </pic:nvPicPr>
                  <pic:blipFill>
                    <a:blip r:embed="rId9"/>
                    <a:stretch>
                      <a:fillRect/>
                    </a:stretch>
                  </pic:blipFill>
                  <pic:spPr>
                    <a:xfrm>
                      <a:off x="0" y="0"/>
                      <a:ext cx="4344006" cy="2191056"/>
                    </a:xfrm>
                    <a:prstGeom prst="rect">
                      <a:avLst/>
                    </a:prstGeom>
                  </pic:spPr>
                </pic:pic>
              </a:graphicData>
            </a:graphic>
          </wp:inline>
        </w:drawing>
      </w:r>
    </w:p>
    <w:p w14:paraId="66D888B6" w14:textId="493F2D30" w:rsidR="00795608" w:rsidRDefault="00795608" w:rsidP="00E928EA">
      <w:pPr>
        <w:pStyle w:val="ListParagraph"/>
        <w:numPr>
          <w:ilvl w:val="0"/>
          <w:numId w:val="1"/>
        </w:numPr>
      </w:pPr>
      <w:r>
        <w:t>Truyền vào webpack.config …</w:t>
      </w:r>
    </w:p>
    <w:p w14:paraId="6F1899F7" w14:textId="7137E498" w:rsidR="0095192B" w:rsidRDefault="00795608" w:rsidP="0095192B">
      <w:pPr>
        <w:pStyle w:val="ListParagraph"/>
      </w:pPr>
      <w:r w:rsidRPr="00795608">
        <w:drawing>
          <wp:inline distT="0" distB="0" distL="0" distR="0" wp14:anchorId="08498266" wp14:editId="26284F00">
            <wp:extent cx="5943600" cy="4289425"/>
            <wp:effectExtent l="0" t="0" r="0" b="0"/>
            <wp:docPr id="51526330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63307" name="Picture 1" descr="A screen shot of a computer screen&#10;&#10;Description automatically generated"/>
                    <pic:cNvPicPr/>
                  </pic:nvPicPr>
                  <pic:blipFill>
                    <a:blip r:embed="rId10"/>
                    <a:stretch>
                      <a:fillRect/>
                    </a:stretch>
                  </pic:blipFill>
                  <pic:spPr>
                    <a:xfrm>
                      <a:off x="0" y="0"/>
                      <a:ext cx="5943600" cy="4289425"/>
                    </a:xfrm>
                    <a:prstGeom prst="rect">
                      <a:avLst/>
                    </a:prstGeom>
                  </pic:spPr>
                </pic:pic>
              </a:graphicData>
            </a:graphic>
          </wp:inline>
        </w:drawing>
      </w:r>
    </w:p>
    <w:p w14:paraId="0D531E7C" w14:textId="44268CE8" w:rsidR="00994746" w:rsidRDefault="000C5412" w:rsidP="005D1A29">
      <w:pPr>
        <w:pStyle w:val="ListParagraph"/>
      </w:pPr>
      <w:r>
        <w:t>//function trả về 1 object nhận 1 biến env</w:t>
      </w:r>
    </w:p>
    <w:p w14:paraId="5173C6E2" w14:textId="04F034E2" w:rsidR="00994746" w:rsidRDefault="00994746" w:rsidP="0095192B">
      <w:pPr>
        <w:pStyle w:val="ListParagraph"/>
      </w:pPr>
      <w:r>
        <w:sym w:font="Wingdings" w:char="F0E8"/>
      </w:r>
      <w:r w:rsidR="00795608">
        <w:t>kết quả</w:t>
      </w:r>
      <w:r w:rsidRPr="00994746">
        <w:drawing>
          <wp:inline distT="0" distB="0" distL="0" distR="0" wp14:anchorId="66597A65" wp14:editId="7A4A14C2">
            <wp:extent cx="5943600" cy="185420"/>
            <wp:effectExtent l="0" t="0" r="0" b="5080"/>
            <wp:docPr id="201663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39428" name=""/>
                    <pic:cNvPicPr/>
                  </pic:nvPicPr>
                  <pic:blipFill>
                    <a:blip r:embed="rId11"/>
                    <a:stretch>
                      <a:fillRect/>
                    </a:stretch>
                  </pic:blipFill>
                  <pic:spPr>
                    <a:xfrm>
                      <a:off x="0" y="0"/>
                      <a:ext cx="5943600" cy="185420"/>
                    </a:xfrm>
                    <a:prstGeom prst="rect">
                      <a:avLst/>
                    </a:prstGeom>
                  </pic:spPr>
                </pic:pic>
              </a:graphicData>
            </a:graphic>
          </wp:inline>
        </w:drawing>
      </w:r>
    </w:p>
    <w:p w14:paraId="23483E6F" w14:textId="77777777" w:rsidR="006A7DE6" w:rsidRDefault="006A7DE6" w:rsidP="0095192B">
      <w:pPr>
        <w:pStyle w:val="ListParagraph"/>
      </w:pPr>
    </w:p>
    <w:p w14:paraId="1DCA384C" w14:textId="116E0FF6" w:rsidR="006A7DE6" w:rsidRPr="00F46EE3" w:rsidRDefault="006A7DE6" w:rsidP="006A7DE6">
      <w:pPr>
        <w:pStyle w:val="ListParagraph"/>
        <w:numPr>
          <w:ilvl w:val="0"/>
          <w:numId w:val="1"/>
        </w:numPr>
      </w:pPr>
      <w:r>
        <w:t>Cách 2 : truyền bằng nodejs</w:t>
      </w:r>
    </w:p>
    <w:p w14:paraId="76AB3BBE" w14:textId="77777777" w:rsidR="00F46EE3" w:rsidRPr="00F46EE3" w:rsidRDefault="00F46EE3" w:rsidP="00F46EE3">
      <w:pPr>
        <w:pStyle w:val="Heading2"/>
        <w:rPr>
          <w:rStyle w:val="Hyperlink"/>
          <w:b w:val="0"/>
          <w:bCs/>
        </w:rPr>
      </w:pPr>
      <w:r w:rsidRPr="00F46EE3">
        <w:rPr>
          <w:rStyle w:val="Hyperlink"/>
          <w:b w:val="0"/>
          <w:bCs/>
        </w:rPr>
        <w:lastRenderedPageBreak/>
        <w:sym w:font="Times New Roman" w:char="F0B7"/>
      </w:r>
      <w:r w:rsidRPr="00F46EE3">
        <w:rPr>
          <w:rStyle w:val="Hyperlink"/>
          <w:b w:val="0"/>
          <w:bCs/>
        </w:rPr>
        <w:t xml:space="preserve">  source-map sẽ làm chậm tiến trình build và rebuild.</w:t>
      </w:r>
    </w:p>
    <w:p w14:paraId="221FECCC" w14:textId="77777777" w:rsidR="00F46EE3" w:rsidRPr="00F46EE3" w:rsidRDefault="00F46EE3" w:rsidP="00F46EE3">
      <w:pPr>
        <w:pStyle w:val="Heading2"/>
        <w:rPr>
          <w:rStyle w:val="Hyperlink"/>
          <w:b w:val="0"/>
          <w:bCs/>
        </w:rPr>
      </w:pPr>
      <w:r w:rsidRPr="00F46EE3">
        <w:rPr>
          <w:rStyle w:val="Hyperlink"/>
          <w:b w:val="0"/>
          <w:bCs/>
        </w:rPr>
        <w:sym w:font="Times New Roman" w:char="F0B7"/>
      </w:r>
      <w:r w:rsidRPr="00F46EE3">
        <w:rPr>
          <w:rStyle w:val="Hyperlink"/>
          <w:b w:val="0"/>
          <w:bCs/>
        </w:rPr>
        <w:t xml:space="preserve">  Ngoài source-map ra thì còn có các giá trị khác như eval, eval-cheap-source-map,... tùy thuộc vào mục đích sử dụng.</w:t>
      </w:r>
    </w:p>
    <w:p w14:paraId="3DCC22DB" w14:textId="77777777" w:rsidR="00F46EE3" w:rsidRPr="00F46EE3" w:rsidRDefault="00F46EE3" w:rsidP="00F46EE3">
      <w:pPr>
        <w:pStyle w:val="Heading2"/>
        <w:rPr>
          <w:rStyle w:val="Hyperlink"/>
          <w:b w:val="0"/>
          <w:bCs/>
        </w:rPr>
      </w:pPr>
      <w:r w:rsidRPr="00F46EE3">
        <w:rPr>
          <w:rStyle w:val="Hyperlink"/>
          <w:b w:val="0"/>
          <w:bCs/>
        </w:rPr>
        <w:sym w:font="Times New Roman" w:char="F0B7"/>
      </w:r>
      <w:r w:rsidRPr="00F46EE3">
        <w:rPr>
          <w:rStyle w:val="Hyperlink"/>
          <w:b w:val="0"/>
          <w:bCs/>
        </w:rPr>
        <w:t xml:space="preserve">  </w:t>
      </w:r>
      <w:r w:rsidRPr="00F46EE3">
        <w:rPr>
          <w:rStyle w:val="Heading3Char"/>
          <w:b w:val="0"/>
          <w:bCs/>
        </w:rPr>
        <w:t>Khuyên dùng: Chỉ nên để source-map khi dev, khi build ra production thì hãy disable nó đi vì source-map sẽ làm lộ mã nguồn gốc cũng như là tăng kích thước các file build.</w:t>
      </w:r>
    </w:p>
    <w:p w14:paraId="5B61EFBE" w14:textId="77777777" w:rsidR="00F46EE3" w:rsidRPr="00F46EE3" w:rsidRDefault="00F46EE3" w:rsidP="00F46EE3">
      <w:pPr>
        <w:pStyle w:val="Heading2"/>
        <w:rPr>
          <w:rStyle w:val="Hyperlink"/>
          <w:b w:val="0"/>
          <w:bCs/>
        </w:rPr>
      </w:pPr>
      <w:r w:rsidRPr="00F46EE3">
        <w:rPr>
          <w:rStyle w:val="Hyperlink"/>
          <w:b w:val="0"/>
          <w:bCs/>
        </w:rPr>
        <w:sym w:font="Times New Roman" w:char="F0B7"/>
      </w:r>
      <w:r w:rsidRPr="00F46EE3">
        <w:rPr>
          <w:rStyle w:val="Hyperlink"/>
          <w:b w:val="0"/>
          <w:bCs/>
        </w:rPr>
        <w:t xml:space="preserve">  Webpack nhận các biến môi trường thông qua --env trong câu lệnh script khi chạy webpack. Vì thế bạn hãy thêm "start": "webpack serve --env development" trong script của package.json để truyền development = true vào webpack.</w:t>
      </w:r>
    </w:p>
    <w:p w14:paraId="5737311A" w14:textId="77777777" w:rsidR="00F46EE3" w:rsidRPr="00F46EE3" w:rsidRDefault="00F46EE3" w:rsidP="00F46EE3">
      <w:pPr>
        <w:pStyle w:val="Heading2"/>
        <w:rPr>
          <w:rStyle w:val="Hyperlink"/>
          <w:b w:val="0"/>
          <w:bCs/>
        </w:rPr>
      </w:pPr>
      <w:r w:rsidRPr="00F46EE3">
        <w:rPr>
          <w:rStyle w:val="Hyperlink"/>
          <w:b w:val="0"/>
          <w:bCs/>
        </w:rPr>
        <w:sym w:font="Times New Roman" w:char="F0B7"/>
      </w:r>
      <w:r w:rsidRPr="00F46EE3">
        <w:rPr>
          <w:rStyle w:val="Hyperlink"/>
          <w:b w:val="0"/>
          <w:bCs/>
        </w:rPr>
        <w:t xml:space="preserve">  module.exports ở file webpack.config.js ngoài bằng một object thì nó còn có thể là một function với tham số là biến object môi trường env.</w:t>
      </w:r>
    </w:p>
    <w:p w14:paraId="366C3C39" w14:textId="77777777" w:rsidR="000712D2" w:rsidRDefault="00F46EE3" w:rsidP="00F46EE3">
      <w:pPr>
        <w:pStyle w:val="Heading2"/>
        <w:rPr>
          <w:rStyle w:val="Hyperlink"/>
          <w:b w:val="0"/>
          <w:bCs/>
        </w:rPr>
      </w:pPr>
      <w:r w:rsidRPr="00F46EE3">
        <w:rPr>
          <w:rStyle w:val="Hyperlink"/>
          <w:b w:val="0"/>
          <w:bCs/>
        </w:rPr>
        <w:sym w:font="Times New Roman" w:char="F0B7"/>
      </w:r>
      <w:r w:rsidRPr="00F46EE3">
        <w:rPr>
          <w:rStyle w:val="Hyperlink"/>
          <w:b w:val="0"/>
          <w:bCs/>
        </w:rPr>
        <w:t xml:space="preserve">  Bạn cũng có thể truyền biến môi trường vào webpack thông qua process.env của NodeJs. Nếu máy Windows thì "start": "SET NODE_ENV=production&amp;&amp;webpack serve", còn Linux thì "start": "NODE_ENV=production webpack serve"</w:t>
      </w:r>
    </w:p>
    <w:p w14:paraId="06B87484" w14:textId="77777777" w:rsidR="000712D2" w:rsidRDefault="000712D2" w:rsidP="00F46EE3">
      <w:pPr>
        <w:pStyle w:val="Heading2"/>
        <w:rPr>
          <w:rStyle w:val="Hyperlink"/>
          <w:b w:val="0"/>
          <w:bCs/>
        </w:rPr>
      </w:pPr>
    </w:p>
    <w:p w14:paraId="6D5AAC04" w14:textId="5B3B4941" w:rsidR="000712D2" w:rsidRDefault="000712D2" w:rsidP="000712D2">
      <w:pPr>
        <w:pStyle w:val="ListParagraph"/>
        <w:numPr>
          <w:ilvl w:val="0"/>
          <w:numId w:val="1"/>
        </w:numPr>
      </w:pPr>
      <w:r>
        <w:t>Cách 2 : truyền bằng nodejs</w:t>
      </w:r>
      <w:r>
        <w:t xml:space="preserve"> (window)</w:t>
      </w:r>
    </w:p>
    <w:p w14:paraId="2E9AECDC" w14:textId="74ED4974" w:rsidR="000712D2" w:rsidRDefault="000712D2" w:rsidP="000712D2">
      <w:pPr>
        <w:pStyle w:val="ListParagraph"/>
      </w:pPr>
      <w:r w:rsidRPr="000712D2">
        <w:drawing>
          <wp:inline distT="0" distB="0" distL="0" distR="0" wp14:anchorId="4E27ED30" wp14:editId="6CC322A0">
            <wp:extent cx="3943900" cy="181000"/>
            <wp:effectExtent l="0" t="0" r="0" b="9525"/>
            <wp:docPr id="205663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39270" name=""/>
                    <pic:cNvPicPr/>
                  </pic:nvPicPr>
                  <pic:blipFill>
                    <a:blip r:embed="rId12"/>
                    <a:stretch>
                      <a:fillRect/>
                    </a:stretch>
                  </pic:blipFill>
                  <pic:spPr>
                    <a:xfrm>
                      <a:off x="0" y="0"/>
                      <a:ext cx="3943900" cy="181000"/>
                    </a:xfrm>
                    <a:prstGeom prst="rect">
                      <a:avLst/>
                    </a:prstGeom>
                  </pic:spPr>
                </pic:pic>
              </a:graphicData>
            </a:graphic>
          </wp:inline>
        </w:drawing>
      </w:r>
    </w:p>
    <w:p w14:paraId="096F69A3" w14:textId="52A19AD7" w:rsidR="0013255A" w:rsidRDefault="00737799" w:rsidP="000712D2">
      <w:pPr>
        <w:pStyle w:val="ListParagraph"/>
      </w:pPr>
      <w:r w:rsidRPr="00737799">
        <w:drawing>
          <wp:inline distT="0" distB="0" distL="0" distR="0" wp14:anchorId="1CBE0EE3" wp14:editId="424DD9B4">
            <wp:extent cx="5039428" cy="381053"/>
            <wp:effectExtent l="0" t="0" r="8890" b="0"/>
            <wp:docPr id="1974279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79434" name=""/>
                    <pic:cNvPicPr/>
                  </pic:nvPicPr>
                  <pic:blipFill>
                    <a:blip r:embed="rId13"/>
                    <a:stretch>
                      <a:fillRect/>
                    </a:stretch>
                  </pic:blipFill>
                  <pic:spPr>
                    <a:xfrm>
                      <a:off x="0" y="0"/>
                      <a:ext cx="5039428" cy="381053"/>
                    </a:xfrm>
                    <a:prstGeom prst="rect">
                      <a:avLst/>
                    </a:prstGeom>
                  </pic:spPr>
                </pic:pic>
              </a:graphicData>
            </a:graphic>
          </wp:inline>
        </w:drawing>
      </w:r>
    </w:p>
    <w:p w14:paraId="46C05A06" w14:textId="77777777" w:rsidR="000712D2" w:rsidRPr="00F46EE3" w:rsidRDefault="000712D2" w:rsidP="000712D2">
      <w:pPr>
        <w:pStyle w:val="ListParagraph"/>
      </w:pPr>
    </w:p>
    <w:p w14:paraId="09C3479C" w14:textId="77777777" w:rsidR="002D6851" w:rsidRDefault="002D6851" w:rsidP="00F46EE3">
      <w:pPr>
        <w:pStyle w:val="Heading2"/>
        <w:rPr>
          <w:rStyle w:val="Hyperlink"/>
        </w:rPr>
      </w:pPr>
    </w:p>
    <w:p w14:paraId="2F688AC9" w14:textId="77777777" w:rsidR="00F46EE3" w:rsidRDefault="00F46EE3" w:rsidP="00F46EE3"/>
    <w:p w14:paraId="34DE5AA2" w14:textId="77777777" w:rsidR="00F46EE3" w:rsidRPr="00F46EE3" w:rsidRDefault="00F46EE3" w:rsidP="00F46EE3"/>
    <w:sectPr w:rsidR="00F46EE3" w:rsidRPr="00F46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C2189"/>
    <w:multiLevelType w:val="hybridMultilevel"/>
    <w:tmpl w:val="D498687A"/>
    <w:lvl w:ilvl="0" w:tplc="09A445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235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C6"/>
    <w:rsid w:val="000712D2"/>
    <w:rsid w:val="000C5412"/>
    <w:rsid w:val="0013255A"/>
    <w:rsid w:val="002D6851"/>
    <w:rsid w:val="004507ED"/>
    <w:rsid w:val="005942BB"/>
    <w:rsid w:val="005D1A29"/>
    <w:rsid w:val="006A7DE6"/>
    <w:rsid w:val="00737799"/>
    <w:rsid w:val="0074036F"/>
    <w:rsid w:val="00795608"/>
    <w:rsid w:val="0095192B"/>
    <w:rsid w:val="00994746"/>
    <w:rsid w:val="009E1EC6"/>
    <w:rsid w:val="00AE66FE"/>
    <w:rsid w:val="00D23253"/>
    <w:rsid w:val="00E928EA"/>
    <w:rsid w:val="00F4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990D"/>
  <w15:chartTrackingRefBased/>
  <w15:docId w15:val="{70F830F5-CA09-4706-B817-484D31B3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D6851"/>
    <w:pPr>
      <w:keepNext/>
      <w:keepLines/>
      <w:spacing w:before="240" w:after="0" w:line="360" w:lineRule="auto"/>
      <w:jc w:val="center"/>
      <w:outlineLvl w:val="0"/>
    </w:pPr>
    <w:rPr>
      <w:rFonts w:ascii="Times New Roman" w:eastAsiaTheme="majorEastAsia" w:hAnsi="Times New Roman" w:cs="Times New Roman"/>
      <w:b/>
      <w:sz w:val="32"/>
      <w:szCs w:val="26"/>
    </w:rPr>
  </w:style>
  <w:style w:type="paragraph" w:styleId="Heading2">
    <w:name w:val="heading 2"/>
    <w:basedOn w:val="Normal"/>
    <w:next w:val="Normal"/>
    <w:link w:val="Heading2Char"/>
    <w:autoRedefine/>
    <w:uiPriority w:val="9"/>
    <w:unhideWhenUsed/>
    <w:qFormat/>
    <w:rsid w:val="002D6851"/>
    <w:pPr>
      <w:keepNext/>
      <w:keepLines/>
      <w:spacing w:before="40" w:after="0" w:line="360" w:lineRule="auto"/>
      <w:jc w:val="both"/>
      <w:outlineLvl w:val="1"/>
    </w:pPr>
    <w:rPr>
      <w:rFonts w:ascii="Times New Roman" w:eastAsiaTheme="majorEastAsia" w:hAnsi="Times New Roman" w:cs="Times New Roman"/>
      <w:b/>
      <w:sz w:val="28"/>
      <w:szCs w:val="26"/>
    </w:rPr>
  </w:style>
  <w:style w:type="paragraph" w:styleId="Heading3">
    <w:name w:val="heading 3"/>
    <w:basedOn w:val="Normal"/>
    <w:next w:val="Normal"/>
    <w:link w:val="Heading3Char"/>
    <w:autoRedefine/>
    <w:uiPriority w:val="9"/>
    <w:unhideWhenUsed/>
    <w:qFormat/>
    <w:rsid w:val="002D6851"/>
    <w:pPr>
      <w:keepNext/>
      <w:keepLines/>
      <w:spacing w:before="40" w:after="0" w:line="360" w:lineRule="auto"/>
      <w:outlineLvl w:val="2"/>
    </w:pPr>
    <w:rPr>
      <w:rFonts w:ascii="Times New Roman" w:eastAsiaTheme="majorEastAsia" w:hAnsi="Times New Roman" w:cs="Times New Roman"/>
      <w:i/>
      <w:iCs/>
      <w:sz w:val="28"/>
      <w:szCs w:val="26"/>
    </w:rPr>
  </w:style>
  <w:style w:type="paragraph" w:styleId="Heading4">
    <w:name w:val="heading 4"/>
    <w:basedOn w:val="Normal"/>
    <w:next w:val="Normal"/>
    <w:link w:val="Heading4Char"/>
    <w:uiPriority w:val="9"/>
    <w:semiHidden/>
    <w:unhideWhenUsed/>
    <w:qFormat/>
    <w:rsid w:val="009E1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aliases w:val="NormalDOAN"/>
    <w:basedOn w:val="DefaultParagraphFont"/>
    <w:uiPriority w:val="99"/>
    <w:unhideWhenUsed/>
    <w:qFormat/>
    <w:rsid w:val="002D6851"/>
    <w:rPr>
      <w:rFonts w:ascii="Times New Roman" w:hAnsi="Times New Roman" w:cs="Times New Roman"/>
      <w:iCs/>
      <w:noProof/>
      <w:sz w:val="26"/>
    </w:rPr>
  </w:style>
  <w:style w:type="character" w:customStyle="1" w:styleId="Heading1Char">
    <w:name w:val="Heading 1 Char"/>
    <w:basedOn w:val="DefaultParagraphFont"/>
    <w:link w:val="Heading1"/>
    <w:uiPriority w:val="9"/>
    <w:rsid w:val="002D6851"/>
    <w:rPr>
      <w:rFonts w:ascii="Times New Roman" w:eastAsiaTheme="majorEastAsia" w:hAnsi="Times New Roman" w:cs="Times New Roman"/>
      <w:b/>
      <w:sz w:val="32"/>
      <w:szCs w:val="26"/>
    </w:rPr>
  </w:style>
  <w:style w:type="character" w:customStyle="1" w:styleId="Heading2Char">
    <w:name w:val="Heading 2 Char"/>
    <w:basedOn w:val="DefaultParagraphFont"/>
    <w:link w:val="Heading2"/>
    <w:uiPriority w:val="9"/>
    <w:rsid w:val="002D6851"/>
    <w:rPr>
      <w:rFonts w:ascii="Times New Roman" w:eastAsiaTheme="majorEastAsia" w:hAnsi="Times New Roman" w:cs="Times New Roman"/>
      <w:b/>
      <w:sz w:val="28"/>
      <w:szCs w:val="26"/>
    </w:rPr>
  </w:style>
  <w:style w:type="character" w:customStyle="1" w:styleId="Heading3Char">
    <w:name w:val="Heading 3 Char"/>
    <w:basedOn w:val="DefaultParagraphFont"/>
    <w:link w:val="Heading3"/>
    <w:uiPriority w:val="9"/>
    <w:rsid w:val="002D6851"/>
    <w:rPr>
      <w:rFonts w:ascii="Times New Roman" w:eastAsiaTheme="majorEastAsia" w:hAnsi="Times New Roman" w:cs="Times New Roman"/>
      <w:i/>
      <w:iCs/>
      <w:sz w:val="28"/>
      <w:szCs w:val="26"/>
    </w:rPr>
  </w:style>
  <w:style w:type="character" w:customStyle="1" w:styleId="Heading4Char">
    <w:name w:val="Heading 4 Char"/>
    <w:basedOn w:val="DefaultParagraphFont"/>
    <w:link w:val="Heading4"/>
    <w:uiPriority w:val="9"/>
    <w:semiHidden/>
    <w:rsid w:val="009E1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EC6"/>
    <w:rPr>
      <w:rFonts w:eastAsiaTheme="majorEastAsia" w:cstheme="majorBidi"/>
      <w:color w:val="272727" w:themeColor="text1" w:themeTint="D8"/>
    </w:rPr>
  </w:style>
  <w:style w:type="paragraph" w:styleId="Title">
    <w:name w:val="Title"/>
    <w:basedOn w:val="Normal"/>
    <w:next w:val="Normal"/>
    <w:link w:val="TitleChar"/>
    <w:uiPriority w:val="10"/>
    <w:qFormat/>
    <w:rsid w:val="009E1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EC6"/>
    <w:pPr>
      <w:spacing w:before="160"/>
      <w:jc w:val="center"/>
    </w:pPr>
    <w:rPr>
      <w:i/>
      <w:iCs/>
      <w:color w:val="404040" w:themeColor="text1" w:themeTint="BF"/>
    </w:rPr>
  </w:style>
  <w:style w:type="character" w:customStyle="1" w:styleId="QuoteChar">
    <w:name w:val="Quote Char"/>
    <w:basedOn w:val="DefaultParagraphFont"/>
    <w:link w:val="Quote"/>
    <w:uiPriority w:val="29"/>
    <w:rsid w:val="009E1EC6"/>
    <w:rPr>
      <w:i/>
      <w:iCs/>
      <w:color w:val="404040" w:themeColor="text1" w:themeTint="BF"/>
    </w:rPr>
  </w:style>
  <w:style w:type="paragraph" w:styleId="ListParagraph">
    <w:name w:val="List Paragraph"/>
    <w:basedOn w:val="Normal"/>
    <w:uiPriority w:val="34"/>
    <w:qFormat/>
    <w:rsid w:val="009E1EC6"/>
    <w:pPr>
      <w:ind w:left="720"/>
      <w:contextualSpacing/>
    </w:pPr>
  </w:style>
  <w:style w:type="character" w:styleId="IntenseEmphasis">
    <w:name w:val="Intense Emphasis"/>
    <w:basedOn w:val="DefaultParagraphFont"/>
    <w:uiPriority w:val="21"/>
    <w:qFormat/>
    <w:rsid w:val="009E1EC6"/>
    <w:rPr>
      <w:i/>
      <w:iCs/>
      <w:color w:val="0F4761" w:themeColor="accent1" w:themeShade="BF"/>
    </w:rPr>
  </w:style>
  <w:style w:type="paragraph" w:styleId="IntenseQuote">
    <w:name w:val="Intense Quote"/>
    <w:basedOn w:val="Normal"/>
    <w:next w:val="Normal"/>
    <w:link w:val="IntenseQuoteChar"/>
    <w:uiPriority w:val="30"/>
    <w:qFormat/>
    <w:rsid w:val="009E1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EC6"/>
    <w:rPr>
      <w:i/>
      <w:iCs/>
      <w:color w:val="0F4761" w:themeColor="accent1" w:themeShade="BF"/>
    </w:rPr>
  </w:style>
  <w:style w:type="character" w:styleId="IntenseReference">
    <w:name w:val="Intense Reference"/>
    <w:basedOn w:val="DefaultParagraphFont"/>
    <w:uiPriority w:val="32"/>
    <w:qFormat/>
    <w:rsid w:val="009E1E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11102">
      <w:bodyDiv w:val="1"/>
      <w:marLeft w:val="0"/>
      <w:marRight w:val="0"/>
      <w:marTop w:val="0"/>
      <w:marBottom w:val="0"/>
      <w:divBdr>
        <w:top w:val="none" w:sz="0" w:space="0" w:color="auto"/>
        <w:left w:val="none" w:sz="0" w:space="0" w:color="auto"/>
        <w:bottom w:val="none" w:sz="0" w:space="0" w:color="auto"/>
        <w:right w:val="none" w:sz="0" w:space="0" w:color="auto"/>
      </w:divBdr>
    </w:div>
    <w:div w:id="1214124788">
      <w:bodyDiv w:val="1"/>
      <w:marLeft w:val="0"/>
      <w:marRight w:val="0"/>
      <w:marTop w:val="0"/>
      <w:marBottom w:val="0"/>
      <w:divBdr>
        <w:top w:val="none" w:sz="0" w:space="0" w:color="auto"/>
        <w:left w:val="none" w:sz="0" w:space="0" w:color="auto"/>
        <w:bottom w:val="none" w:sz="0" w:space="0" w:color="auto"/>
        <w:right w:val="none" w:sz="0" w:space="0" w:color="auto"/>
      </w:divBdr>
    </w:div>
    <w:div w:id="1328284506">
      <w:bodyDiv w:val="1"/>
      <w:marLeft w:val="0"/>
      <w:marRight w:val="0"/>
      <w:marTop w:val="0"/>
      <w:marBottom w:val="0"/>
      <w:divBdr>
        <w:top w:val="none" w:sz="0" w:space="0" w:color="auto"/>
        <w:left w:val="none" w:sz="0" w:space="0" w:color="auto"/>
        <w:bottom w:val="none" w:sz="0" w:space="0" w:color="auto"/>
        <w:right w:val="none" w:sz="0" w:space="0" w:color="auto"/>
      </w:divBdr>
    </w:div>
    <w:div w:id="1753695515">
      <w:bodyDiv w:val="1"/>
      <w:marLeft w:val="0"/>
      <w:marRight w:val="0"/>
      <w:marTop w:val="0"/>
      <w:marBottom w:val="0"/>
      <w:divBdr>
        <w:top w:val="none" w:sz="0" w:space="0" w:color="auto"/>
        <w:left w:val="none" w:sz="0" w:space="0" w:color="auto"/>
        <w:bottom w:val="none" w:sz="0" w:space="0" w:color="auto"/>
        <w:right w:val="none" w:sz="0" w:space="0" w:color="auto"/>
      </w:divBdr>
    </w:div>
    <w:div w:id="210168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NHIEN THAI BAO</dc:creator>
  <cp:keywords/>
  <dc:description/>
  <cp:lastModifiedBy>HAO NHIEN THAI BAO</cp:lastModifiedBy>
  <cp:revision>12</cp:revision>
  <dcterms:created xsi:type="dcterms:W3CDTF">2025-01-05T19:25:00Z</dcterms:created>
  <dcterms:modified xsi:type="dcterms:W3CDTF">2025-01-05T20:26:00Z</dcterms:modified>
</cp:coreProperties>
</file>