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64" w:lineRule="auto"/>
        <w:jc w:val="center"/>
      </w:pPr>
      <w:r>
        <w:rPr>
          <w:rFonts w:eastAsia="Microsoft YaHei" w:ascii="Calibri" w:hAnsi="Calibri"/>
          <w:b/>
          <w:color w:val="0B2545"/>
          <w:sz w:val="56"/>
        </w:rPr>
        <w:t>个性化旅游路线定制平台</w:t>
      </w:r>
    </w:p>
    <w:p>
      <w:pPr>
        <w:spacing w:line="264" w:lineRule="auto"/>
        <w:jc w:val="center"/>
      </w:pPr>
      <w:r>
        <w:rPr>
          <w:rFonts w:eastAsia="Microsoft YaHei" w:ascii="Calibri" w:hAnsi="Calibri"/>
          <w:b/>
          <w:color w:val="2E74B5"/>
          <w:sz w:val="32"/>
        </w:rPr>
        <w:t>TravelTool 路线生成与地图可视化系统项目文档</w:t>
      </w:r>
    </w:p>
    <w:p>
      <w:pPr>
        <w:spacing w:after="440" w:line="264" w:lineRule="auto"/>
        <w:jc w:val="center"/>
      </w:pPr>
      <w:r>
        <w:rPr>
          <w:rFonts w:eastAsia="Microsoft YaHei" w:ascii="Calibri" w:hAnsi="Calibri"/>
          <w:b w:val="0"/>
          <w:color w:val="4B5563"/>
          <w:sz w:val="23"/>
        </w:rPr>
        <w:t>面向自由行用户的智能路线规划、地图攻略与行中助手一体化平台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84"/>
        <w:gridCol w:w="3744"/>
        <w:gridCol w:w="1584"/>
        <w:gridCol w:w="2448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信息项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内容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信息项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内容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项目名称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旅行路线助手 TravelTool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当前版本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展示版 / 前端集成版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核心场景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路线生成、路线地图、行程安排、行中助手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示例城市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北京 / 上海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技术栈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HTML5、CSS3、Vanilla JS、Node.js、Express、PostgreSQL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文档日期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2026年6月22日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项目成员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叶蓓莉、潘仁恺、曹天玺、丁露盈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分支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test</w:t>
            </w:r>
          </w:p>
        </w:tc>
      </w:tr>
    </w:tbl>
    <w:p>
      <w:pPr>
        <w:spacing w:line="264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8DB"/>
          </w:tcPr>
          <w:p>
            <w:pPr>
              <w:spacing w:after="60"/>
            </w:pPr>
            <w:r/>
            <w:r>
              <w:rPr>
                <w:rFonts w:eastAsia="Microsoft YaHei" w:ascii="Calibri" w:hAnsi="Calibri"/>
                <w:b/>
                <w:color w:val="1F4D78"/>
                <w:sz w:val="23"/>
              </w:rPr>
              <w:t>项目定位</w:t>
            </w:r>
          </w:p>
          <w:p>
            <w:pPr>
              <w:spacing w:line="269" w:lineRule="auto"/>
            </w:pPr>
            <w:r>
              <w:rPr>
                <w:rFonts w:eastAsia="Microsoft YaHei" w:ascii="Calibri" w:hAnsi="Calibri"/>
                <w:b w:val="0"/>
                <w:color w:val="1F2937"/>
                <w:sz w:val="21"/>
              </w:rPr>
              <w:t>本平台将旅游攻略、景点推荐、地图路线、行程执行和智能问答整合在一个连续体验中。用户从输入偏好开始，经过路线推荐与地图可视化，最终进入行中助手完成实际游览。</w:t>
            </w:r>
          </w:p>
        </w:tc>
      </w:tr>
    </w:tbl>
    <w:p>
      <w:pPr>
        <w:spacing w:line="264" w:lineRule="auto"/>
      </w:pPr>
    </w:p>
    <w:p>
      <w:pPr>
        <w:spacing w:line="264" w:lineRule="auto"/>
        <w:jc w:val="center"/>
      </w:pPr>
      <w:r>
        <w:rPr>
          <w:rFonts w:eastAsia="Microsoft YaHei" w:ascii="Calibri" w:hAnsi="Calibri"/>
          <w:b/>
          <w:color w:val="1F4D78"/>
          <w:sz w:val="24"/>
        </w:rPr>
        <w:t>文档结构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项目概述与目标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系统功能总览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前端页面与运行截图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后端接口与数据结构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业务流程与运行方式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项目亮点与扩展能力</w:t>
      </w:r>
    </w:p>
    <w:p>
      <w:pPr>
        <w:spacing w:line="264" w:lineRule="auto"/>
      </w:pPr>
      <w:r>
        <w:rPr>
          <w:rFonts w:eastAsia="Microsoft YaHei" w:ascii="Calibri" w:hAnsi="Calibri"/>
        </w:rPr>
        <w:br w:type="page"/>
      </w: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一、项目概述</w:t>
      </w:r>
    </w:p>
    <w:p>
      <w:pPr>
        <w:spacing w:line="264" w:lineRule="auto"/>
      </w:pPr>
      <w:r>
        <w:rPr>
          <w:rFonts w:eastAsia="Microsoft YaHei" w:ascii="Calibri" w:hAnsi="Calibri"/>
        </w:rPr>
        <w:t>TravelTool 是一个面向自由行用户的个性化旅游路线定制平台，核心目标是降低用户从“想去旅行”到“真正能执行行程”的决策成本。系统围绕用户偏好、目的地、出行强度、同行人类型和可用时间进行路线组织，并通过可视化地图、站点卡片、行程时间线和行中问答，把静态攻略转化为可操作、可调整、可解释的旅行方案。</w:t>
      </w:r>
    </w:p>
    <w:p>
      <w:pPr>
        <w:spacing w:line="264" w:lineRule="auto"/>
      </w:pPr>
      <w:r>
        <w:rPr>
          <w:rFonts w:eastAsia="Microsoft YaHei" w:ascii="Calibri" w:hAnsi="Calibri"/>
        </w:rPr>
        <w:t>当前项目已经形成较完整的前端产品骨架：主页提供路线规划入口，推荐页承接用户偏好并展示候选景点，路线地图页以北京中轴线一日游为核心展示路线、站点、费用与游玩节奏，出行助手页提供实时地图、当前景点、下一站、天气、问答与行程进度，红色旅游页则展示专题化路线包装能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eastAsia="Microsoft YaHei" w:ascii="Calibri" w:hAnsi="Calibri"/>
                <w:b/>
                <w:color w:val="1F4D78"/>
                <w:sz w:val="23"/>
              </w:rPr>
              <w:t>核心价值</w:t>
            </w:r>
          </w:p>
          <w:p>
            <w:pPr>
              <w:spacing w:line="269" w:lineRule="auto"/>
            </w:pPr>
            <w:r>
              <w:rPr>
                <w:rFonts w:eastAsia="Microsoft YaHei" w:ascii="Calibri" w:hAnsi="Calibri"/>
                <w:b w:val="0"/>
                <w:color w:val="1F2937"/>
                <w:sz w:val="21"/>
              </w:rPr>
              <w:t>系统不是单纯罗列景点，而是把“推荐什么、按什么顺序去、预计花多久、路上怎么走、当前站点看什么、临时问题怎么问”组织成一个连续闭环。</w:t>
            </w:r>
          </w:p>
        </w:tc>
      </w:tr>
    </w:tbl>
    <w:p>
      <w:pPr>
        <w:spacing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4824"/>
        <w:gridCol w:w="2736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痛点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系统解决方式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当前落地页面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信息分散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统一入口收集目的地、兴趣、天数、同行人、节奏等偏好，并在推荐页组织候选路线。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home.html / recommend.html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路线不可执行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将站点顺序、交通耗时、游玩时长、预算和开放时间放入同一视图，强化路线可执行性。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route-map.html / itinerary.html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地图展示不足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以真实地图底图、路线折线、编号站点和攻略浮层呈现一日游路线。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route-map.html / trip.html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行中问题难处理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出行助手提供当前景点信息、下一站、AI 问答提示与进度管理。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trip.html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场景表达单一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新增红色旅游专区，展示平台可按主题包装路线和内容。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red-tourism.html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二、系统功能总览</w:t>
      </w:r>
    </w:p>
    <w:p>
      <w:pPr>
        <w:spacing w:line="264" w:lineRule="auto"/>
      </w:pPr>
      <w:r>
        <w:rPr>
          <w:rFonts w:eastAsia="Microsoft YaHei" w:ascii="Calibri" w:hAnsi="Calibri"/>
        </w:rPr>
        <w:t>项目当前采用多页面前端架构，所有核心页面通过公共导航栏衔接，页面之间通过 URL 参数和 localStorage 传递用户偏好、已选景点和行程状态。后端采用 Express 提供路线、景点、推荐、用户认证和 AI 生成路线接口，数据库使用 PostgreSQL 保存用户、路线、景点和路线景点关系。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72"/>
        <w:gridCol w:w="5328"/>
        <w:gridCol w:w="216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功能说明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实现文件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首页与偏好采集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填写出发地、目的地、兴趣标签、游玩强度、同行人类型，并保存用户画像。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pages/home.html, scripts/home.js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路线推荐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根据偏好加载候选景点，展示匹配度、标签、时长与加入行程操作。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pages/recommend.html, scripts/recommend.js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路线地图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以北京中轴线为例展示路线长度、游玩时间、费用、人群、站点攻略和 AI 路线解读。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pages/route-map.html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行程安排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根据已选景点生成统计卡、地图概览、每日时间线和实用信息。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pages/itinerary.html, scripts/itinerary.js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出行助手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展示实时地图、当前景点照片、下一站、交通耗时、天气、行程进度与智能问答。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pages/trip.html, scripts/trip.js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红色旅游专区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展示上海红色旅游路线专题，体现平台按主题组织内容和路线的能力。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pages/red-tourism.html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后端服务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提供路线、景点、推荐、用户认证和 AI 生成路线 REST API。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backend/server.js, backend/init.sql</w:t>
            </w:r>
          </w:p>
        </w:tc>
      </w:tr>
    </w:tbl>
    <w:p>
      <w:pPr>
        <w:spacing w:line="264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eastAsia="Microsoft YaHei" w:ascii="Calibri" w:hAnsi="Calibri"/>
                <w:b/>
                <w:color w:val="1F4D78"/>
                <w:sz w:val="23"/>
              </w:rPr>
              <w:t>当前页面连接方式</w:t>
            </w:r>
          </w:p>
          <w:p>
            <w:pPr>
              <w:spacing w:line="269" w:lineRule="auto"/>
            </w:pPr>
            <w:r>
              <w:rPr>
                <w:rFonts w:eastAsia="Microsoft YaHei" w:ascii="Calibri" w:hAnsi="Calibri"/>
                <w:b w:val="0"/>
                <w:color w:val="1F2937"/>
                <w:sz w:val="21"/>
              </w:rPr>
              <w:t>公共导航组件 components/header.html 将首页、路线推荐、路线地图、红色旅游、行程安排和出行助手串联为统一网站。用户可以从首页进入推荐与行程，也可以直接打开路线地图或出行助手查看成型路线。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三、前端运行效果展示</w:t>
      </w:r>
    </w:p>
    <w:p>
      <w:pPr>
        <w:spacing w:line="264" w:lineRule="auto"/>
      </w:pPr>
      <w:r>
        <w:rPr>
          <w:rFonts w:eastAsia="Microsoft YaHei" w:ascii="Calibri" w:hAnsi="Calibri"/>
        </w:rPr>
        <w:t>以下截图均来自本地运行环境 http://127.0.0.1:8082，展示的是当前项目页面的实际效果。</w:t>
      </w:r>
    </w:p>
    <w:p>
      <w:pPr>
        <w:spacing w:line="264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715000" cy="3255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eastAsia="Microsoft YaHei" w:ascii="Calibri" w:hAnsi="Calibri"/>
          <w:b w:val="0"/>
          <w:color w:val="4B5563"/>
          <w:sz w:val="19"/>
        </w:rPr>
        <w:t>图 1  首页与路线规划入口：通过明确的主视觉和“开始规划”入口引导用户输入旅行需求。</w:t>
      </w:r>
    </w:p>
    <w:p>
      <w:pPr>
        <w:spacing w:line="264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715000" cy="3255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eastAsia="Microsoft YaHei" w:ascii="Calibri" w:hAnsi="Calibri"/>
          <w:b w:val="0"/>
          <w:color w:val="4B5563"/>
          <w:sz w:val="19"/>
        </w:rPr>
        <w:t>图 2  路线地图页：以北京中轴线一日游为例，集中呈现路线指标、地图浮层、站点攻略与 AI 路线解读。</w:t>
      </w:r>
    </w:p>
    <w:p>
      <w:pPr>
        <w:spacing w:line="264" w:lineRule="auto"/>
      </w:pPr>
      <w:r>
        <w:rPr>
          <w:rFonts w:eastAsia="Microsoft YaHei" w:ascii="Calibri" w:hAnsi="Calibri"/>
        </w:rPr>
        <w:br w:type="page"/>
      </w:r>
    </w:p>
    <w:p>
      <w:pPr>
        <w:spacing w:line="264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715000" cy="3255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eastAsia="Microsoft YaHei" w:ascii="Calibri" w:hAnsi="Calibri"/>
          <w:b w:val="0"/>
          <w:color w:val="4B5563"/>
          <w:sz w:val="19"/>
        </w:rPr>
        <w:t>图 3  出行助手页：左侧为实时地图，中间为当前景点与照片，右侧为智能助手问答与行程提醒。</w:t>
      </w:r>
    </w:p>
    <w:p>
      <w:pPr>
        <w:spacing w:line="264" w:lineRule="auto"/>
        <w:jc w:val="center"/>
      </w:pPr>
      <w:r>
        <w:rPr>
          <w:rFonts w:eastAsia="Microsoft YaHei" w:ascii="Calibri" w:hAnsi="Calibri"/>
        </w:rPr>
        <w:drawing>
          <wp:inline xmlns:a="http://schemas.openxmlformats.org/drawingml/2006/main" xmlns:pic="http://schemas.openxmlformats.org/drawingml/2006/picture">
            <wp:extent cx="5715000" cy="3255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-touri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eastAsia="Microsoft YaHei" w:ascii="Calibri" w:hAnsi="Calibri"/>
          <w:b w:val="0"/>
          <w:color w:val="4B5563"/>
          <w:sz w:val="19"/>
        </w:rPr>
        <w:t>图 4  红色旅游专区：以专题页面方式展示垂直旅游场景，增强平台内容扩展能力。</w:t>
      </w: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四、系统结构与技术实现</w:t>
      </w:r>
    </w:p>
    <w:p>
      <w:pPr>
        <w:spacing w:line="264" w:lineRule="auto"/>
      </w:pPr>
      <w:r>
        <w:rPr>
          <w:rFonts w:eastAsia="Microsoft YaHei" w:ascii="Calibri" w:hAnsi="Calibri"/>
        </w:rPr>
        <w:t>项目代码结构清晰，前端按 pages、scripts、styles、components 分层组织，后端集中在 backend 目录。页面级脚本负责业务逻辑，公共导航、侧边栏、认证工具和配置文件实现跨页面复用。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12"/>
        <w:gridCol w:w="3168"/>
        <w:gridCol w:w="468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层级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目录 / 文件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页面层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pages/*.html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承载首页、推荐、地图、行程、出行助手、登录注册、用户中心和专题页。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交互层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scripts/*.js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处理页面初始化、用户画像、推荐加载、行程生成、地图点位、AI 问答和导航行为。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样式层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styles/*.css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提供 Agency 主题、通用样式、页面专属布局和专题视觉样式。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组件层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components/header.html, sidebar.html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复用导航栏和侧边栏，统一主站入口。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服务层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backend/server.js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Express 服务，提供路线、景点、推荐、认证、AI 生成接口。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数据层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backend/init.sql, db.js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PostgreSQL 表结构、种子数据和连接池配置。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验证脚本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scripts/check-*.mjs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检查导航衔接、页面 DOM、产品文案和行中助手展示完整性。</w:t>
            </w:r>
          </w:p>
        </w:tc>
      </w:tr>
    </w:tbl>
    <w:p>
      <w:pPr>
        <w:spacing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48"/>
        <w:gridCol w:w="69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数据流步骤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1. 用户偏好采集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首页表单收集出发地、目的地、兴趣标签、同行人、游玩强度和天数，并写入 localStorage。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2. 推荐候选生成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推荐页从 URL 或 localStorage 读取偏好，调用推荐接口或使用本地样例数据渲染候选景点。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3. 路线地图呈现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路线地图页将站点顺序、交通方式、游玩时长、预算和攻略信息可视化。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4. 行程安排生成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行程页读取已选景点并按天生成时间线、统计信息和交通估算。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5. 行中执行辅助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出行助手根据固定路线数据渲染 OSM 地图、当前景点照片、下一站和智能问答。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6. 后端沉淀数据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Express API 与 PostgreSQL 可用于保存路线、景点、用户和 AI 生成结果。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五、后端接口与数据设计</w:t>
      </w:r>
    </w:p>
    <w:p>
      <w:pPr>
        <w:spacing w:line="264" w:lineRule="auto"/>
      </w:pPr>
      <w:r>
        <w:rPr>
          <w:rFonts w:eastAsia="Microsoft YaHei" w:ascii="Calibri" w:hAnsi="Calibri"/>
        </w:rPr>
        <w:t>后端服务基于 Node.js + Express 构建，使用 CORS 与 JSON 中间件处理前端请求，数据库连接由 backend/db.js 管理。当前服务覆盖路线查询、路线详情、路线创建、景点查询、个性化推荐、用户注册登录、用户信息、登出和 AI 路线生成等接口。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32"/>
        <w:gridCol w:w="1440"/>
        <w:gridCol w:w="568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接口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方法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能力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/api/health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服务健康检查，确认后端运行状态。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/api/routes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 / POST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按出发地、目的地、天数、偏好查询路线，或创建新的路线记录。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/api/routes/:id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获取路线详情及其关联景点。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/api/attractions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按城市、类型或标签查询景点，并按评分排序。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/api/recommendations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根据城市、兴趣、强度、同行人计算景点匹配度并排序。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/api/auth/register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POST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创建用户并返回用户信息与访问 token。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/api/auth/login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POST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校验账号密码并生成登录 token。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/api/auth/me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GET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根据 Bearer token 获取当前用户信息。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/api/generate-route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POST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调用大模型生成结构化路线 JSON，返回每日行程、餐饮、交通和概览信息。</w:t>
            </w:r>
          </w:p>
        </w:tc>
      </w:tr>
    </w:tbl>
    <w:p>
      <w:pPr>
        <w:spacing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4680"/>
        <w:gridCol w:w="28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数据表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主要字段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users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username, email, password_hash, nickname, phone, avatar_url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保存用户基础信息和认证数据。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routes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title, description, departure_city, destination_city, days, budget_level, preference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保存旅游路线基础信息。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attractions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name, city, type, rating, price, duration, tags, open_time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保存景点属性、标签、评分、门票和推荐游玩时长。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route_attractions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route_id, attraction_id, day_number, order_index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保存路线与景点的多对多关系和每日顺序。</w:t>
            </w:r>
          </w:p>
        </w:tc>
      </w:tr>
    </w:tbl>
    <w:p>
      <w:pPr>
        <w:spacing w:line="264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eastAsia="Microsoft YaHei" w:ascii="Calibri" w:hAnsi="Calibri"/>
                <w:b/>
                <w:color w:val="1F4D78"/>
                <w:sz w:val="23"/>
              </w:rPr>
              <w:t>工程保障建议</w:t>
            </w:r>
          </w:p>
          <w:p>
            <w:pPr>
              <w:spacing w:line="269" w:lineRule="auto"/>
            </w:pPr>
            <w:r>
              <w:rPr>
                <w:rFonts w:eastAsia="Microsoft YaHei" w:ascii="Calibri" w:hAnsi="Calibri"/>
                <w:b w:val="0"/>
                <w:color w:val="1F2937"/>
                <w:sz w:val="21"/>
              </w:rPr>
              <w:t>接口已经具备路线生成、推荐排序与认证的主链路。进入稳定联调阶段时，建议将第三方 API 密钥迁移到 .env，完善数据库写入参数校验，增加 JWT/Redis token 管理、接口限流和错误日志，从而支撑更长期的演示和部署。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六、核心页面说明</w:t>
      </w:r>
    </w:p>
    <w:p>
      <w:pPr>
        <w:pStyle w:val="Heading2"/>
        <w:spacing w:line="264" w:lineRule="auto"/>
      </w:pPr>
      <w:r>
        <w:rPr>
          <w:rFonts w:eastAsia="Microsoft YaHei" w:ascii="Calibri" w:hAnsi="Calibri"/>
        </w:rPr>
        <w:t>1. 路线地图页</w:t>
      </w:r>
    </w:p>
    <w:p>
      <w:pPr>
        <w:spacing w:line="264" w:lineRule="auto"/>
      </w:pPr>
      <w:r>
        <w:rPr>
          <w:rFonts w:eastAsia="Microsoft YaHei" w:ascii="Calibri" w:hAnsi="Calibri"/>
        </w:rPr>
        <w:t>路线地图页承担投资人和评审最容易理解的“产品展示面”。页面不只展示地图，还同时展示路线长度、预计游玩时间、费用、人群适配、路线站点卡片、站点攻略标签、交通方式提示和 AI 路线解读。当前北京中轴线一日游覆盖天安门广场、故宫博物院、景山公园、北海公园、什刹海和南锣鼓巷，能够清楚表达平台的路线生成能力。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地图层：使用接近攻略地图的视觉方式呈现站点、编号、路线折线和重点浮层。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攻略层：每个站点提供游玩时长、门票、开放时间、拍照点、美食与标签信息。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解释层：右侧 AI 路线解读按上午、下午、晚上说明路线节奏，让用户知道为什么这样安排。</w:t>
      </w:r>
    </w:p>
    <w:p>
      <w:pPr>
        <w:pStyle w:val="Heading2"/>
        <w:spacing w:line="264" w:lineRule="auto"/>
      </w:pPr>
      <w:r>
        <w:rPr>
          <w:rFonts w:eastAsia="Microsoft YaHei" w:ascii="Calibri" w:hAnsi="Calibri"/>
        </w:rPr>
        <w:t>2. 出行助手页</w:t>
      </w:r>
    </w:p>
    <w:p>
      <w:pPr>
        <w:spacing w:line="264" w:lineRule="auto"/>
      </w:pPr>
      <w:r>
        <w:rPr>
          <w:rFonts w:eastAsia="Microsoft YaHei" w:ascii="Calibri" w:hAnsi="Calibri"/>
        </w:rPr>
        <w:t>出行助手页强调路线执行阶段的体验。页面采用三栏布局：左侧展示基于 OpenStreetMap 瓦片的实时地图，中间展示当前景点照片、开放时间、门票、停留建议和下一段交通，右侧为智能助手问答区域。用户可以询问“故宫几点开门”“附近吃什么”“预算多少”“哪里拍照”等设定内问题。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行程进度：顶部显示已进行时间、进度条、天气和返回入口。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地图与点位：路线站点以编号标注，并配合底图展示位置关系。</w:t>
      </w:r>
    </w:p>
    <w:p>
      <w:pPr>
        <w:pStyle w:val="ListBullet"/>
        <w:spacing w:after="80" w:line="264" w:lineRule="auto"/>
      </w:pPr>
      <w:r>
        <w:rPr>
          <w:rFonts w:eastAsia="Microsoft YaHei" w:ascii="Calibri" w:hAnsi="Calibri"/>
          <w:b w:val="0"/>
          <w:color w:val="111827"/>
          <w:sz w:val="21"/>
        </w:rPr>
        <w:t>问答能力：围绕当前北京路线提供规则化回答，适合现场演示核心交互。</w:t>
      </w:r>
    </w:p>
    <w:p>
      <w:pPr>
        <w:pStyle w:val="Heading2"/>
        <w:spacing w:line="264" w:lineRule="auto"/>
      </w:pPr>
      <w:r>
        <w:rPr>
          <w:rFonts w:eastAsia="Microsoft YaHei" w:ascii="Calibri" w:hAnsi="Calibri"/>
        </w:rPr>
        <w:t>3. 红色旅游专区</w:t>
      </w:r>
    </w:p>
    <w:p>
      <w:pPr>
        <w:spacing w:line="264" w:lineRule="auto"/>
      </w:pPr>
      <w:r>
        <w:rPr>
          <w:rFonts w:eastAsia="Microsoft YaHei" w:ascii="Calibri" w:hAnsi="Calibri"/>
        </w:rPr>
        <w:t>红色旅游专区体现平台的专题运营能力。它将路线推荐从通用自由行扩展到主题旅游场景，通过城市背景图、路线时间轴、景点卡片和专题文案，形成独立内容分区。该结构可以继续复用到亲子游、夜游、美食路线、博物馆路线、校园研学等垂直主题。</w:t>
      </w: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七、运行方式与验证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4896"/>
        <w:gridCol w:w="2664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任务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命令 / 入口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一键启动前端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powershell -ExecutionPolicy Bypass -File start-local.ps1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启动静态前端服务，默认访问本地页面。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安装后端依赖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cd backend &amp;&amp; npm install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安装 Express、CORS、dotenv、pg 等后端依赖。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启动后端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cd backend &amp;&amp; npm run dev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启动本地 API 服务，默认端口 3000。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初始化数据库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psql -U postgres -d traveltool -f backend/init.sql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创建路线、景点、用户和关联表并插入样例数据。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访问首页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http://127.0.0.1:8082/pages/home.html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进入项目主页与路线规划入口。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访问路线地图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http://127.0.0.1:8082/pages/route-map.html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查看北京中轴线一日游路线地图。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访问出行助手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http://127.0.0.1:8082/pages/trip.html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查看行中助手、地图、景点照片和问答功能。</w:t>
            </w:r>
          </w:p>
        </w:tc>
      </w:tr>
    </w:tbl>
    <w:p>
      <w:pPr>
        <w:spacing w:line="264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eastAsia="Microsoft YaHei" w:ascii="Calibri" w:hAnsi="Calibri"/>
                <w:b/>
                <w:color w:val="1F4D78"/>
                <w:sz w:val="23"/>
              </w:rPr>
              <w:t>验证脚本</w:t>
            </w:r>
          </w:p>
          <w:p>
            <w:pPr>
              <w:spacing w:line="269" w:lineRule="auto"/>
            </w:pPr>
            <w:r>
              <w:rPr>
                <w:rFonts w:eastAsia="Microsoft YaHei" w:ascii="Calibri" w:hAnsi="Calibri"/>
                <w:b w:val="0"/>
                <w:color w:val="1F2937"/>
                <w:sz w:val="21"/>
              </w:rPr>
              <w:t>项目已加入多组前端检查脚本，包括产品文案检查、出行助手 DOM 检查、行程页容器检查、导航返回检查和登录守卫检查，可用于防止页面衔接和展示内容回退。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八、项目亮点与扩展能力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4"/>
        <w:gridCol w:w="7056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亮点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体现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路线生成与地图结合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不仅生成景点列表，还把顺序、路程、时间、费用和地图展示整合到同一页面。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行中助手闭环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用户进入真实游览阶段后，可以查看当前景点、下一站、路线进度并进行问答。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视觉展示完整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首页、地图、行中助手、专题页形成从入口到执行的完整产品链路。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专题化内容能力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红色旅游专区证明系统可以按不同主题快速组织独立路线内容。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前后端接口清晰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后端已有路线、景点、推荐、认证和 AI 生成接口，便于继续联调真实数据。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数据模型可扩展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景点标签、评分、价格、开放时间、适配人群等字段支撑排序和个性化推荐。</w:t>
            </w:r>
          </w:p>
        </w:tc>
      </w:tr>
    </w:tbl>
    <w:p>
      <w:pPr>
        <w:spacing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4"/>
        <w:gridCol w:w="7056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扩展方向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 w:line="264" w:lineRule="auto"/>
              <w:jc w:val="center"/>
            </w:pPr>
            <w:r/>
            <w:r>
              <w:rPr>
                <w:rFonts w:eastAsia="Microsoft YaHei" w:ascii="Calibri" w:hAnsi="Calibri"/>
                <w:b/>
                <w:color w:val="0B2545"/>
                <w:sz w:val="21"/>
              </w:rPr>
              <w:t>可落地功能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高德地图 API 接入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将路线站点坐标、驾车/步行/公交耗时、POI 搜索和周边推荐接入正式地图服务。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用户收藏与分享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支持保存路线、收藏景点、一键复制攻略和生成分享海报。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路线智能重排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根据开放时间、天气、距离、排队时间和用户临时偏好调整后续站点。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多城市路线库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从北京、上海扩展到南京、杭州、成都、西安等热门城市。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推荐排序模型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结合用户画像、标签权重、评分、距离和价格，实现更细粒度的个性化排序。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移动端适配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64" w:lineRule="auto"/>
            </w:pPr>
            <w:r/>
            <w:r>
              <w:rPr>
                <w:rFonts w:eastAsia="Microsoft YaHei" w:ascii="Calibri" w:hAnsi="Calibri"/>
                <w:b w:val="0"/>
                <w:color w:val="111827"/>
                <w:sz w:val="20"/>
              </w:rPr>
              <w:t>进一步优化手机端地图手势、底部抽屉、站点卡片和当前位置按钮。</w:t>
            </w:r>
          </w:p>
        </w:tc>
      </w:tr>
    </w:tbl>
    <w:p>
      <w:pPr>
        <w:spacing w:line="264" w:lineRule="auto"/>
      </w:pPr>
    </w:p>
    <w:p>
      <w:pPr>
        <w:pStyle w:val="Heading1"/>
        <w:spacing w:line="264" w:lineRule="auto"/>
      </w:pPr>
      <w:r>
        <w:rPr>
          <w:rFonts w:eastAsia="Microsoft YaHei" w:ascii="Calibri" w:hAnsi="Calibri"/>
        </w:rPr>
        <w:t>九、总结</w:t>
      </w:r>
    </w:p>
    <w:p>
      <w:pPr>
        <w:spacing w:line="264" w:lineRule="auto"/>
      </w:pPr>
      <w:r>
        <w:rPr>
          <w:rFonts w:eastAsia="Microsoft YaHei" w:ascii="Calibri" w:hAnsi="Calibri"/>
        </w:rPr>
        <w:t>当前 TravelTool 已经从开题设想推进到可运行的前端展示阶段，项目具备清晰的功能主线、可视化路线地图、行中助手交互、专题旅游页面和基础后端接口。对于课程展示、项目答辩或投资人演示而言，现阶段页面能够较完整地表达“用户输入偏好 - 生成路线 - 地图展示 - 行程执行 - 智能问答”的产品闭环。</w:t>
      </w:r>
    </w:p>
    <w:p>
      <w:pPr>
        <w:spacing w:line="264" w:lineRule="auto"/>
      </w:pPr>
      <w:r>
        <w:rPr>
          <w:rFonts w:eastAsia="Microsoft YaHei" w:ascii="Calibri" w:hAnsi="Calibri"/>
        </w:rPr>
        <w:t>下一阶段的重点是把前端已形成的产品体验与后端 API、数据库和第三方地图服务进一步打通，使推荐、路径、POI 和用户行为沉淀都能由真实服务支撑。随着高德地图 POI、路线规划和用户反馈数据接入，平台可以从可视化原型进一步升级为可持续迭代的智能旅行系统。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eastAsia="Microsoft YaHei" w:ascii="Calibri" w:hAnsi="Calibri"/>
      </w:rPr>
      <w:t xml:space="preserve">第 </w:t>
      <w:fldChar w:fldCharType="begin"/>
      <w:instrText xml:space="preserve">PAGE</w:instrText>
      <w:fldChar w:fldCharType="end"/>
    </w:r>
    <w:r>
      <w:rPr>
        <w:rFonts w:eastAsia="Microsoft YaHei" w:ascii="Calibri" w:hAnsi="Calibri"/>
        <w:color w:val="4B556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eastAsia="Microsoft YaHei" w:ascii="Calibri" w:hAnsi="Calibri"/>
        <w:b w:val="0"/>
        <w:color w:val="4B5563"/>
        <w:sz w:val="19"/>
      </w:rPr>
      <w:t>TravelTool 个性化旅游路线定制平台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