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Eating and Sleeping with the Enemy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45"/>
        <w:gridCol w:w="1620"/>
        <w:tblGridChange w:id="0">
          <w:tblGrid>
            <w:gridCol w:w="1485"/>
            <w:gridCol w:w="1545"/>
            <w:gridCol w:w="16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10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0"/>
            <w:r w:rsidDel="00000000" w:rsidR="00000000" w:rsidRPr="00000000">
              <w:rPr>
                <w:color w:val="ff0000"/>
                <w:rtl w:val="0"/>
              </w:rPr>
              <w:t xml:space="preserve">4 (-1)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1"/>
            <w:r w:rsidDel="00000000" w:rsidR="00000000" w:rsidRPr="00000000">
              <w:rPr>
                <w:color w:val="ff0000"/>
                <w:rtl w:val="0"/>
              </w:rPr>
              <w:t xml:space="preserve">4 (+1)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2"/>
            <w:r w:rsidDel="00000000" w:rsidR="00000000" w:rsidRPr="00000000">
              <w:rPr>
                <w:color w:val="ff0000"/>
                <w:rtl w:val="0"/>
              </w:rPr>
              <w:t xml:space="preserve">3 (-1)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</w:rPr>
            </w:pPr>
            <w:commentRangeStart w:id="3"/>
            <w:r w:rsidDel="00000000" w:rsidR="00000000" w:rsidRPr="00000000">
              <w:rPr>
                <w:color w:val="ff0000"/>
                <w:rtl w:val="0"/>
              </w:rPr>
              <w:t xml:space="preserve">8 (+2)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i w:val="1"/>
          <w:rtl w:val="0"/>
        </w:rPr>
        <w:t xml:space="preserve">Previously on… Survivor:</w:t>
      </w:r>
      <w:r w:rsidDel="00000000" w:rsidR="00000000" w:rsidRPr="00000000">
        <w:rPr>
          <w:rtl w:val="0"/>
        </w:rPr>
        <w:t xml:space="preserve"> | (Probst: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(Bobby Jon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(Jamie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(Gary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(Judd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(Cindy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(Lydia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(Rafe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(Stephenie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 (Danni in a confessional: </w:t>
      </w:r>
      <w:r w:rsidDel="00000000" w:rsidR="00000000" w:rsidRPr="00000000">
        <w:rPr>
          <w:i w:val="1"/>
          <w:rtl w:val="0"/>
        </w:rPr>
        <w:t xml:space="preserve">“”</w:t>
      </w:r>
      <w:r w:rsidDel="00000000" w:rsidR="00000000" w:rsidRPr="00000000">
        <w:rPr>
          <w:rtl w:val="0"/>
        </w:rPr>
        <w:t xml:space="preserve">) |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24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Gary (1/8):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Jamie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Cindy (1/3):</w:t>
      </w:r>
      <w:r w:rsidDel="00000000" w:rsidR="00000000" w:rsidRPr="00000000">
        <w:rPr>
          <w:rtl w:val="0"/>
        </w:rPr>
        <w:t xml:space="preserve"> (...) getting mad. 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(4:22 → 4:31 = 9s)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And he (...)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Judd (1/8):</w:t>
      </w:r>
      <w:r w:rsidDel="00000000" w:rsidR="00000000" w:rsidRPr="00000000">
        <w:rPr>
          <w:rtl w:val="0"/>
        </w:rPr>
        <w:t xml:space="preserve"> (...) says it.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(2/8):</w:t>
      </w:r>
      <w:r w:rsidDel="00000000" w:rsidR="00000000" w:rsidRPr="00000000">
        <w:rPr>
          <w:rtl w:val="0"/>
        </w:rPr>
        <w:t xml:space="preserve"> Emotionally, (...)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25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Danni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(3/8):</w:t>
      </w:r>
      <w:r w:rsidDel="00000000" w:rsidR="00000000" w:rsidRPr="00000000">
        <w:rPr>
          <w:rtl w:val="0"/>
        </w:rPr>
        <w:t xml:space="preserve"> (...) full of mud.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(13:44 → 13:53 = 9s)</w:t>
      </w:r>
      <w:r w:rsidDel="00000000" w:rsidR="00000000" w:rsidRPr="00000000">
        <w:rPr>
          <w:rtl w:val="0"/>
        </w:rPr>
        <w:t xml:space="preserve"> He took (...)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Stephenie (1/4):</w:t>
      </w:r>
      <w:r w:rsidDel="00000000" w:rsidR="00000000" w:rsidRPr="00000000">
        <w:rPr>
          <w:rtl w:val="0"/>
        </w:rPr>
        <w:t xml:space="preserve"> (...) met him. </w:t>
      </w:r>
      <w:commentRangeStart w:id="5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(14:24 → 14:33 = 9s)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It was (...)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Rafe (1/4):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(2/8):</w:t>
      </w:r>
      <w:r w:rsidDel="00000000" w:rsidR="00000000" w:rsidRPr="00000000">
        <w:rPr>
          <w:rtl w:val="0"/>
        </w:rPr>
        <w:t xml:space="preserve"> (...) don’t change.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(3/8):</w:t>
      </w:r>
      <w:r w:rsidDel="00000000" w:rsidR="00000000" w:rsidRPr="00000000">
        <w:rPr>
          <w:rtl w:val="0"/>
        </w:rPr>
        <w:t xml:space="preserve"> The play was (...)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(4/8):</w:t>
      </w:r>
      <w:r w:rsidDel="00000000" w:rsidR="00000000" w:rsidRPr="00000000">
        <w:rPr>
          <w:rtl w:val="0"/>
        </w:rPr>
        <w:t xml:space="preserve"> (...) met before.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(18:42 → 18:51 = 9s)</w:t>
      </w:r>
      <w:r w:rsidDel="00000000" w:rsidR="00000000" w:rsidRPr="00000000">
        <w:rPr>
          <w:rtl w:val="0"/>
        </w:rPr>
        <w:t xml:space="preserve"> Sometimes (...)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26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(3/4):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(5/8):</w:t>
      </w:r>
      <w:r w:rsidDel="00000000" w:rsidR="00000000" w:rsidRPr="00000000">
        <w:rPr>
          <w:rtl w:val="0"/>
        </w:rPr>
        <w:t xml:space="preserve"> (...) was sweet.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(20:37 → 20:50 = 13s)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(6/8):</w:t>
      </w:r>
      <w:r w:rsidDel="00000000" w:rsidR="00000000" w:rsidRPr="00000000">
        <w:rPr>
          <w:rtl w:val="0"/>
        </w:rPr>
        <w:t xml:space="preserve"> My wife, (...)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Danni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(4/8):</w:t>
      </w:r>
      <w:r w:rsidDel="00000000" w:rsidR="00000000" w:rsidRPr="00000000">
        <w:rPr>
          <w:rtl w:val="0"/>
        </w:rPr>
        <w:t xml:space="preserve"> (...) with the faces. </w:t>
      </w:r>
      <w:commentRangeStart w:id="6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(22:06 → 22:18 = 12s)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(5/8):</w:t>
      </w:r>
      <w:r w:rsidDel="00000000" w:rsidR="00000000" w:rsidRPr="00000000">
        <w:rPr>
          <w:rtl w:val="0"/>
        </w:rPr>
        <w:t xml:space="preserve"> I’m an (...) phenomenal. </w:t>
      </w:r>
      <w:commentRangeStart w:id="7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(22:28 → 22:40 = 12s)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(6/8):</w:t>
      </w:r>
      <w:r w:rsidDel="00000000" w:rsidR="00000000" w:rsidRPr="00000000">
        <w:rPr>
          <w:rtl w:val="0"/>
        </w:rPr>
        <w:t xml:space="preserve"> It was (...)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Stephenie (4/4):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(7/8):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(7/8):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27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(2/4):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Gary (8/8):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Judd (8/8):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Jamie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Cindy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(3/4):</w:t>
      </w:r>
      <w:r w:rsidDel="00000000" w:rsidR="00000000" w:rsidRPr="00000000">
        <w:rPr>
          <w:rtl w:val="0"/>
        </w:rPr>
        <w:t xml:space="preserve"> (...) every day. </w:t>
      </w:r>
      <w:commentRangeStart w:id="8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(33:49 → 33:59 = 10s)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Rafe (4/4):</w:t>
      </w:r>
      <w:r w:rsidDel="00000000" w:rsidR="00000000" w:rsidRPr="00000000">
        <w:rPr>
          <w:rtl w:val="0"/>
        </w:rPr>
        <w:t xml:space="preserve"> He’s like, (...)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Lydia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b w:val="1"/>
          <w:rtl w:val="0"/>
        </w:rPr>
        <w:t xml:space="preserve">Jamie: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Gary)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b w:val="1"/>
          <w:rtl w:val="0"/>
        </w:rPr>
        <w:t xml:space="preserve">Gary: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Jamie)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b w:val="1"/>
          <w:rtl w:val="0"/>
        </w:rPr>
        <w:t xml:space="preserve">Judd: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Gary)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b w:val="1"/>
          <w:rtl w:val="0"/>
        </w:rPr>
        <w:t xml:space="preserve">Jamie: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 E. Emmanuelli" w:id="5" w:date="2017-07-13T01:27:18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9s gap decreased Stephenie's count by -1.</w:t>
      </w:r>
    </w:p>
  </w:comment>
  <w:comment w:author="Ismael E. Emmanuelli" w:id="6" w:date="2017-07-13T01:25:09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12s gap contributed to raising Gary's count by +2.</w:t>
      </w:r>
    </w:p>
  </w:comment>
  <w:comment w:author="Ismael E. Emmanuelli" w:id="1" w:date="2017-07-13T01:14:25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 #32.</w:t>
      </w:r>
    </w:p>
  </w:comment>
  <w:comment w:author="Ismael E. Emmanuelli" w:id="7" w:date="2017-07-13T01:25:18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12s gap contributed to raising Gary's count by +2.</w:t>
      </w:r>
    </w:p>
  </w:comment>
  <w:comment w:author="Ismael E. Emmanuelli" w:id="3" w:date="2017-07-13T01:24:20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confessionals #20 &amp; #21.</w:t>
      </w:r>
    </w:p>
  </w:comment>
  <w:comment w:author="Ismael E. Emmanuelli" w:id="2" w:date="2017-07-13T01:18:11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 #3.</w:t>
      </w:r>
    </w:p>
  </w:comment>
  <w:comment w:author="Ismael E. Emmanuelli" w:id="0" w:date="2017-07-13T01:26:45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confessional #8.</w:t>
      </w:r>
    </w:p>
  </w:comment>
  <w:comment w:author="Ismael E. Emmanuelli" w:id="8" w:date="2017-07-13T01:14:50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10s gap raised Rafe's count by +1.</w:t>
      </w:r>
    </w:p>
  </w:comment>
  <w:comment w:author="Ismael E. Emmanuelli" w:id="4" w:date="2017-07-13T01:18:34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9s gap decreased Cindy's count by -1.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