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Winner Winner, Chicken Dinner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Joaquin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Max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(1/1):</w:t>
      </w:r>
      <w:r w:rsidDel="00000000" w:rsidR="00000000" w:rsidRPr="00000000">
        <w:rPr>
          <w:rtl w:val="0"/>
        </w:rPr>
        <w:t xml:space="preserve"> Nina saw what was coming to her, finally. Just sent her on home. But it was pretty delightful to come back to camp and see embers in the fire. That was like, a shining hope, you know. We’ve been through the darkest and now we have our embers and we’ve got our fire just blazing.</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Will (1/2):</w:t>
      </w:r>
      <w:r w:rsidDel="00000000" w:rsidR="00000000" w:rsidRPr="00000000">
        <w:rPr>
          <w:rtl w:val="0"/>
        </w:rPr>
        <w:t xml:space="preserve"> We are definitely at the make-or-break point for the No Collars. We’ve got the mentality of a strong unit now. This is the unit that we wanted in the beginning, but I got two votes. If we lose the next challenge we go to Tribal Council, I’m gone. Unless I can convince Joe to vote one of the girls, I’m gone.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(1/3):</w:t>
      </w:r>
      <w:r w:rsidDel="00000000" w:rsidR="00000000" w:rsidRPr="00000000">
        <w:rPr>
          <w:rtl w:val="0"/>
        </w:rPr>
        <w:t xml:space="preserve"> We’re still unable to get a fish, which is, uh, breaking my heart a little bit. And we’re not getting chickens, obviously. But, uh, we’ve been seeing a couple of snakes throughout camp, and we have got a snake. Any opportunity to get food, you know your boy from Texas is going to eat it. I don’t care what it is, you know what I mean? Whether it be a scorpion or a snake, it don’t matter.</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Rodney (1/4):</w:t>
      </w:r>
      <w:r w:rsidDel="00000000" w:rsidR="00000000" w:rsidRPr="00000000">
        <w:rPr>
          <w:rtl w:val="0"/>
        </w:rPr>
        <w:t xml:space="preserve"> I’m starving right now. I’ll do whatever I can to get protein out here. I am a big dude. I’m probably one of the bigger dudes out here and I gotta do what I gotta do to survive. I’ll eat anything. I’m eating things I never thought I’d eat before. Mike is a loyal Texan. He got me to try snake for the first time. I mean, we had a heated argument earlier in the game. But, I mean, that’s men just being men. Just one fight and get over it.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Will (2/2):</w:t>
      </w:r>
      <w:r w:rsidDel="00000000" w:rsidR="00000000" w:rsidRPr="00000000">
        <w:rPr>
          <w:rtl w:val="0"/>
        </w:rPr>
        <w:t xml:space="preserve"> Oh, my God! Finally we got a win, and today is my 42nd birthday. I’m happy, um, ‘cause, uh, birthdays are always special to me. I never spent a birthday away from my family, and, um... I mean, I know it’s a game, but, uh, they went out of their way to make sure I had a special 42nd birthday, you know? You know, top this birthday off with a little fried chicken. </w:t>
      </w:r>
      <w:r w:rsidDel="00000000" w:rsidR="00000000" w:rsidRPr="00000000">
        <w:rPr>
          <w:i w:val="1"/>
          <w:rtl w:val="0"/>
        </w:rPr>
        <w:t xml:space="preserve">(laughs)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(1/4):</w:t>
      </w:r>
      <w:r w:rsidDel="00000000" w:rsidR="00000000" w:rsidRPr="00000000">
        <w:rPr>
          <w:rtl w:val="0"/>
        </w:rPr>
        <w:t xml:space="preserve"> Back home I don’t eat meat. I don’t really like hurting animals. I don’t really see the purpose in killing this chicken. It provides us with eggs. But they don’t care. They’re dead set on eating this chicken.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(2/4):</w:t>
      </w:r>
      <w:r w:rsidDel="00000000" w:rsidR="00000000" w:rsidRPr="00000000">
        <w:rPr>
          <w:rtl w:val="0"/>
        </w:rPr>
        <w:t xml:space="preserve"> Everyone’s at the camp cooking and killing and gutting, whatever-ing the chicken. It really bother me to see that. So I’m out getting firewood. Of course I’m gonna poke and prod around for the Idol, but the confidence in finding it is about 10%. Wit no clue, it’s kind of like, a needle is a haystack type of deal, you know? But historically, the Immunity Idol is either, like, in the dry creek bed, like in the wall or something, or it’s going to be in a tree. It’s probably going to be in a tree. </w:t>
      </w:r>
      <w:r w:rsidDel="00000000" w:rsidR="00000000" w:rsidRPr="00000000">
        <w:rPr>
          <w:rFonts w:ascii="Arial Unicode MS" w:cs="Arial Unicode MS" w:eastAsia="Arial Unicode MS" w:hAnsi="Arial Unicode MS"/>
          <w:color w:val="ff0000"/>
          <w:rtl w:val="0"/>
        </w:rPr>
        <w:t xml:space="preserve">(17:23 → 17:35 = 12s)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(3/4):</w:t>
      </w:r>
      <w:r w:rsidDel="00000000" w:rsidR="00000000" w:rsidRPr="00000000">
        <w:rPr>
          <w:rtl w:val="0"/>
        </w:rPr>
        <w:t xml:space="preserve"> The Idol is usually in unique-looking trees. Something that makes them stand out a little bit.</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(4/4):</w:t>
      </w:r>
      <w:r w:rsidDel="00000000" w:rsidR="00000000" w:rsidRPr="00000000">
        <w:rPr>
          <w:rtl w:val="0"/>
        </w:rPr>
        <w:t xml:space="preserve"> This is like a dream come true. I did it. I have a Hidden Immunity Idol. This is amazing. I think if I was on the Blue or the White Collar tribe I would be worried because in most seasons of </w:t>
      </w:r>
      <w:r w:rsidDel="00000000" w:rsidR="00000000" w:rsidRPr="00000000">
        <w:rPr>
          <w:i w:val="1"/>
          <w:rtl w:val="0"/>
        </w:rPr>
        <w:t xml:space="preserve">Survivor</w:t>
      </w:r>
      <w:r w:rsidDel="00000000" w:rsidR="00000000" w:rsidRPr="00000000">
        <w:rPr>
          <w:rtl w:val="0"/>
        </w:rPr>
        <w:t xml:space="preserve"> it’s our people, it’s the No Collars that stir things up and mess up the game. And I can screw up the game so easily with this thing. I guess killing the chicken kind of worked out for me. Winner, winner, chicken dinner.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(2/3):</w:t>
      </w:r>
      <w:r w:rsidDel="00000000" w:rsidR="00000000" w:rsidRPr="00000000">
        <w:rPr>
          <w:rtl w:val="0"/>
        </w:rPr>
        <w:t xml:space="preserve"> The girl, Kel Kel, got knocked in the head today. She ended up getting six stitches. This is one of the toughest girls I’ve seen in a long time, so fitting the stereotype of the blue collar. I have mad respect for that and I feel like we could go really, really far in this game... together.</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Lindsey (1/1):</w:t>
      </w:r>
      <w:r w:rsidDel="00000000" w:rsidR="00000000" w:rsidRPr="00000000">
        <w:rPr>
          <w:rtl w:val="0"/>
        </w:rPr>
        <w:t xml:space="preserve"> Rodney thinks that women need to hold themselves to a higher standard than men, which is what’s wrong with so many relationships, because guys think that they have the right to do things that a woman can’t. And it’s hard to live with someone so closely who has such different views because I look at someone like that, and I’m like, </w:t>
      </w:r>
      <w:r w:rsidDel="00000000" w:rsidR="00000000" w:rsidRPr="00000000">
        <w:rPr>
          <w:i w:val="1"/>
          <w:rtl w:val="0"/>
        </w:rPr>
        <w:t xml:space="preserve">“Who raised you?”</w:t>
      </w:r>
      <w:r w:rsidDel="00000000" w:rsidR="00000000" w:rsidRPr="00000000">
        <w:rPr>
          <w:rtl w:val="0"/>
        </w:rPr>
        <w:t xml:space="preserve"> </w:t>
      </w:r>
      <w:r w:rsidDel="00000000" w:rsidR="00000000" w:rsidRPr="00000000">
        <w:rPr>
          <w:rtl w:val="0"/>
        </w:rPr>
        <w:t xml:space="preserve">Like, what type of woman would raise a man to think that?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Rodney </w:t>
      </w:r>
      <w:r w:rsidDel="00000000" w:rsidR="00000000" w:rsidRPr="00000000">
        <w:rPr>
          <w:b w:val="1"/>
          <w:rtl w:val="0"/>
        </w:rPr>
        <w:t xml:space="preserve">(</w:t>
      </w:r>
      <w:r w:rsidDel="00000000" w:rsidR="00000000" w:rsidRPr="00000000">
        <w:rPr>
          <w:b w:val="1"/>
          <w:rtl w:val="0"/>
        </w:rPr>
        <w:t xml:space="preserve">2/4):</w:t>
      </w:r>
      <w:r w:rsidDel="00000000" w:rsidR="00000000" w:rsidRPr="00000000">
        <w:rPr>
          <w:rtl w:val="0"/>
        </w:rPr>
        <w:t xml:space="preserve"> Alright, first of all, Lindsey, she looks like the female Mike Tyson out here. I mean, who the hell gets a tattoo on their damn face unless you got some serious problems? So you can tell she’s got some serious problems having a Mike Tyson tattoo. All I was trying to say was that I think girls should hold themselves to a higher standard than men. Men are dogs but we want angels. That’s how me and my boys are, man. I may not be an angel but when I settle down I want to find one. </w:t>
      </w:r>
      <w:r w:rsidDel="00000000" w:rsidR="00000000" w:rsidRPr="00000000">
        <w:rPr>
          <w:rFonts w:ascii="Arial Unicode MS" w:cs="Arial Unicode MS" w:eastAsia="Arial Unicode MS" w:hAnsi="Arial Unicode MS"/>
          <w:color w:val="ff0000"/>
          <w:rtl w:val="0"/>
        </w:rPr>
        <w:t xml:space="preserve">(20:54 → 21:06 = 12s)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Rodney (3/4):</w:t>
      </w:r>
      <w:r w:rsidDel="00000000" w:rsidR="00000000" w:rsidRPr="00000000">
        <w:rPr>
          <w:rtl w:val="0"/>
        </w:rPr>
        <w:t xml:space="preserve"> So, I gotta go back to my 3 C’s of Cool, Calm and Collective. Because I can’t be a hothead in this game, ‘cause that would send me out too. And that’s who I am. I’m-I’m a hothead.</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Shirin (1/1):</w:t>
      </w:r>
      <w:r w:rsidDel="00000000" w:rsidR="00000000" w:rsidRPr="00000000">
        <w:rPr>
          <w:rtl w:val="0"/>
        </w:rPr>
        <w:t xml:space="preserve"> I’m kind of thrilled that we didn’t win the whole chicken package just because I knew that that was going to be yet another White Collar nightmare. I know that none of my guys have ever slaughtered any kind of an animal, let alone a chicken.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Joaquin (1/1):</w:t>
      </w:r>
      <w:r w:rsidDel="00000000" w:rsidR="00000000" w:rsidRPr="00000000">
        <w:rPr>
          <w:rtl w:val="0"/>
        </w:rPr>
        <w:t xml:space="preserve"> Shirin says that she slaughtered a bunny rabbit. I was like, </w:t>
      </w:r>
      <w:r w:rsidDel="00000000" w:rsidR="00000000" w:rsidRPr="00000000">
        <w:rPr>
          <w:i w:val="1"/>
          <w:rtl w:val="0"/>
        </w:rPr>
        <w:t xml:space="preserve">“Oh, really?”</w:t>
      </w:r>
      <w:r w:rsidDel="00000000" w:rsidR="00000000" w:rsidRPr="00000000">
        <w:rPr>
          <w:rtl w:val="0"/>
        </w:rPr>
        <w:t xml:space="preserve"> The first thing that came to my mind was like, o</w:t>
      </w:r>
      <w:r w:rsidDel="00000000" w:rsidR="00000000" w:rsidRPr="00000000">
        <w:rPr>
          <w:rtl w:val="0"/>
        </w:rPr>
        <w:t xml:space="preserve">h, sociopaths, you know,</w:t>
      </w:r>
      <w:r w:rsidDel="00000000" w:rsidR="00000000" w:rsidRPr="00000000">
        <w:rPr>
          <w:rtl w:val="0"/>
        </w:rPr>
        <w:t xml:space="preserve"> first thing they start doing is, you know, killing small animals. She probably started with a mouse at like, fourteen. You know, she’s at a rabbit right now by twenty-nine. It’s just insane how she tries to like, justify her psychotic ways, you know. I was like, </w:t>
      </w:r>
      <w:r w:rsidDel="00000000" w:rsidR="00000000" w:rsidRPr="00000000">
        <w:rPr>
          <w:i w:val="1"/>
          <w:rtl w:val="0"/>
        </w:rPr>
        <w:t xml:space="preserve">“Alright psycho, you stay over there.”</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Carolyn (1/2):</w:t>
      </w:r>
      <w:r w:rsidDel="00000000" w:rsidR="00000000" w:rsidRPr="00000000">
        <w:rPr>
          <w:rtl w:val="0"/>
        </w:rPr>
        <w:t xml:space="preserve"> Max is pitching </w:t>
      </w:r>
      <w:r w:rsidDel="00000000" w:rsidR="00000000" w:rsidRPr="00000000">
        <w:rPr>
          <w:i w:val="1"/>
          <w:rtl w:val="0"/>
        </w:rPr>
        <w:t xml:space="preserve">“I really don’t think we should sit out Shirin because it will upset her.”</w:t>
      </w:r>
      <w:r w:rsidDel="00000000" w:rsidR="00000000" w:rsidRPr="00000000">
        <w:rPr>
          <w:rtl w:val="0"/>
        </w:rPr>
        <w:t xml:space="preserve"> Are you kidding me?! On the spectrum of crazy, I think both Max and Shirin are very close to ten. </w:t>
      </w:r>
      <w:r w:rsidDel="00000000" w:rsidR="00000000" w:rsidRPr="00000000">
        <w:rPr>
          <w:rFonts w:ascii="Arial Unicode MS" w:cs="Arial Unicode MS" w:eastAsia="Arial Unicode MS" w:hAnsi="Arial Unicode MS"/>
          <w:color w:val="ff0000"/>
          <w:rtl w:val="0"/>
        </w:rPr>
        <w:t xml:space="preserve">(23:17 → 23:27 = 10s)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Carolyn (2/2):</w:t>
      </w:r>
      <w:r w:rsidDel="00000000" w:rsidR="00000000" w:rsidRPr="00000000">
        <w:rPr>
          <w:rtl w:val="0"/>
        </w:rPr>
        <w:t xml:space="preserve"> Max wants to be </w:t>
      </w:r>
      <w:r w:rsidDel="00000000" w:rsidR="00000000" w:rsidRPr="00000000">
        <w:rPr>
          <w:i w:val="1"/>
          <w:rtl w:val="0"/>
        </w:rPr>
        <w:t xml:space="preserve">the</w:t>
      </w:r>
      <w:r w:rsidDel="00000000" w:rsidR="00000000" w:rsidRPr="00000000">
        <w:rPr>
          <w:rtl w:val="0"/>
        </w:rPr>
        <w:t xml:space="preserve"> cult leader of our tribe. Shirin goes naked because Max goes naked. She would drink his </w:t>
      </w:r>
      <w:r w:rsidDel="00000000" w:rsidR="00000000" w:rsidRPr="00000000">
        <w:rPr>
          <w:i w:val="1"/>
          <w:rtl w:val="0"/>
        </w:rPr>
        <w:t xml:space="preserve">Kool-Aid.</w:t>
      </w:r>
      <w:r w:rsidDel="00000000" w:rsidR="00000000" w:rsidRPr="00000000">
        <w:rPr>
          <w:rtl w:val="0"/>
        </w:rPr>
        <w:t xml:space="preserve"> Very dangerous. Very, very dangerous.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(1/1):</w:t>
      </w:r>
      <w:r w:rsidDel="00000000" w:rsidR="00000000" w:rsidRPr="00000000">
        <w:rPr>
          <w:rtl w:val="0"/>
        </w:rPr>
        <w:t xml:space="preserve"> In this challenge, Rodney was the factor that slowed us down. He got stuck and looked at me like a lost puppy. My horses are much smarter than Rodney, especially when it’s competition day. And for me, it’s not even in the challenges but in camp life, it’s Rodney’s who’s got to go.</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(3/3):</w:t>
      </w:r>
      <w:r w:rsidDel="00000000" w:rsidR="00000000" w:rsidRPr="00000000">
        <w:rPr>
          <w:rtl w:val="0"/>
        </w:rPr>
        <w:t xml:space="preserve"> This loss could be exactly what the Blue tribe needed. You do not know who your true alliance is until Jeff is reading those names.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(1/2):</w:t>
      </w:r>
      <w:r w:rsidDel="00000000" w:rsidR="00000000" w:rsidRPr="00000000">
        <w:rPr>
          <w:rtl w:val="0"/>
        </w:rPr>
        <w:t xml:space="preserve"> There’s two ways to listen to people in this world, you can listen like a guy, or you can listen like a girl. When you listen like a guy, you try to solve the problem because that’s what we do, we want to fix things. When you listen like a girl, you empathize, you just nod your head and agree. You just smile and nod. </w:t>
      </w:r>
      <w:r w:rsidDel="00000000" w:rsidR="00000000" w:rsidRPr="00000000">
        <w:rPr>
          <w:i w:val="1"/>
          <w:rtl w:val="0"/>
        </w:rPr>
        <w:t xml:space="preserve">“Yes, dear. I understand. You are right.”</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(2/2):</w:t>
      </w:r>
      <w:r w:rsidDel="00000000" w:rsidR="00000000" w:rsidRPr="00000000">
        <w:rPr>
          <w:rtl w:val="0"/>
        </w:rPr>
        <w:t xml:space="preserve"> I am so much smarter than I look.</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Rodney (4/4):</w:t>
      </w:r>
      <w:r w:rsidDel="00000000" w:rsidR="00000000" w:rsidRPr="00000000">
        <w:rPr>
          <w:rtl w:val="0"/>
        </w:rPr>
        <w:t xml:space="preserve"> I’m the leader. I’m going to be the leader no matter what. I’m the Tom Brady here. If I step on the field, right, all business aside, I’m Tom Brady out here. So what’s going on right now, is me, Dan, Kelly, and Mike… we’re a strong four. So bye bye, Lindsey. Anything you do, you gotta be a smooth criminal like Michael Jackson, baby.</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(1/3):</w:t>
      </w:r>
      <w:r w:rsidDel="00000000" w:rsidR="00000000" w:rsidRPr="00000000">
        <w:rPr>
          <w:rtl w:val="0"/>
        </w:rPr>
        <w:t xml:space="preserve"> Rodney should not be so flamboyant about Lindsey going. He could be the next to go, too. So it is funny to watch him. </w:t>
      </w:r>
      <w:r w:rsidDel="00000000" w:rsidR="00000000" w:rsidRPr="00000000">
        <w:rPr>
          <w:rFonts w:ascii="Arial Unicode MS" w:cs="Arial Unicode MS" w:eastAsia="Arial Unicode MS" w:hAnsi="Arial Unicode MS"/>
          <w:color w:val="ff0000"/>
          <w:rtl w:val="0"/>
        </w:rPr>
        <w:t xml:space="preserve">(35:49 → 36:01 = 12s)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(2/3):</w:t>
      </w:r>
      <w:r w:rsidDel="00000000" w:rsidR="00000000" w:rsidRPr="00000000">
        <w:rPr>
          <w:rtl w:val="0"/>
        </w:rPr>
        <w:t xml:space="preserve"> Mike and I are definitely together. And Mike does not trust Rodney, and I don’t trust Rodney either.</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(3/3):</w:t>
      </w:r>
      <w:r w:rsidDel="00000000" w:rsidR="00000000" w:rsidRPr="00000000">
        <w:rPr>
          <w:rtl w:val="0"/>
        </w:rPr>
        <w:t xml:space="preserve"> Lindsey and Rodney clash. They both have attitudes, they both wanna be the boss. And Lindsey was kind of bitchy about how she’s going about it. Mike and I are in a good position tonight to go with either the girls or the guys. We can vote for Rodney or we can vote for Lindsey. Tonight is going to be huge. Someone’s going home and somebody’s going to be pissed off. But I know it’s not 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