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F53B9" w14:textId="0D5CD6E0" w:rsidR="0033196F" w:rsidRDefault="00B9523E" w:rsidP="00B9523E">
      <w:pPr>
        <w:pStyle w:val="a9"/>
        <w:numPr>
          <w:ilvl w:val="0"/>
          <w:numId w:val="1"/>
        </w:numPr>
      </w:pPr>
      <w:r w:rsidRPr="00B9523E">
        <w:rPr>
          <w:rFonts w:hint="eastAsia"/>
        </w:rPr>
        <w:t>语言模型</w:t>
      </w:r>
    </w:p>
    <w:p w14:paraId="09414A87" w14:textId="7C410D4C" w:rsidR="00B9523E" w:rsidRDefault="00BA4208" w:rsidP="00B9523E">
      <w:pPr>
        <w:pStyle w:val="a9"/>
        <w:ind w:left="360"/>
      </w:pPr>
      <w:r w:rsidRPr="00BA4208">
        <w:t>N-gram模型与马尔可夫假设：N-gram模型通过分析短词序列的频率来估算句子的流畅度。它基于马尔可夫假设 (Markov Assumption)，即简化认为一个词出现的概率仅取决于前n-1个词，从而降低了计算复杂度</w:t>
      </w:r>
    </w:p>
    <w:p w14:paraId="72FFF64B" w14:textId="7E50C956" w:rsidR="00793564" w:rsidRPr="00793564" w:rsidRDefault="00793564" w:rsidP="00793564">
      <w:pPr>
        <w:ind w:left="360" w:firstLine="60"/>
        <w:rPr>
          <w:b/>
          <w:bCs/>
        </w:rPr>
      </w:pPr>
      <w:r w:rsidRPr="00793564">
        <w:rPr>
          <w:b/>
          <w:bCs/>
        </w:rPr>
        <w:t>N-gram模型：理解其基于马尔可夫假设，即一个词的出现概率仅依赖于它前面的n-1个词</w:t>
      </w:r>
    </w:p>
    <w:p w14:paraId="63C64A4A" w14:textId="77777777" w:rsidR="00793564" w:rsidRDefault="00793564" w:rsidP="00793564"/>
    <w:p w14:paraId="4E6246BB" w14:textId="19DDC3ED" w:rsidR="00045ED6" w:rsidRDefault="00045ED6" w:rsidP="00045ED6">
      <w:pPr>
        <w:ind w:left="360" w:firstLine="60"/>
      </w:pPr>
      <w:r w:rsidRPr="00045ED6">
        <w:rPr>
          <w:rFonts w:hint="eastAsia"/>
        </w:rPr>
        <w:t>平滑技术</w:t>
      </w:r>
      <w:r w:rsidRPr="00045ED6">
        <w:t xml:space="preserve"> (Smoothing)：平滑技术的目的是解决零概率问题 (Zero probability problem)，即处理在训练语料库中未出现的词组合</w:t>
      </w:r>
      <w:r>
        <w:rPr>
          <w:rFonts w:hint="eastAsia"/>
        </w:rPr>
        <w:t>。</w:t>
      </w:r>
    </w:p>
    <w:p w14:paraId="6FE01A2C" w14:textId="38C628E6" w:rsidR="006F5418" w:rsidRDefault="006F5418" w:rsidP="00045ED6">
      <w:pPr>
        <w:ind w:left="360" w:firstLine="60"/>
      </w:pPr>
      <w:r>
        <w:tab/>
      </w:r>
      <w:r w:rsidR="00784D82" w:rsidRPr="00784D82">
        <w:rPr>
          <w:rFonts w:hint="eastAsia"/>
        </w:rPr>
        <w:t>拉普拉斯平滑</w:t>
      </w:r>
      <w:r w:rsidR="00784D82" w:rsidRPr="00784D82">
        <w:t xml:space="preserve"> (Laplace smoothing)：在计算条件概率P(word</w:t>
      </w:r>
      <w:r w:rsidR="00784D82">
        <w:rPr>
          <w:rFonts w:hint="eastAsia"/>
        </w:rPr>
        <w:t xml:space="preserve"> </w:t>
      </w:r>
      <w:r w:rsidR="00784D82" w:rsidRPr="00784D82">
        <w:t>|</w:t>
      </w:r>
      <w:r w:rsidR="00784D82">
        <w:rPr>
          <w:rFonts w:hint="eastAsia"/>
        </w:rPr>
        <w:t xml:space="preserve"> </w:t>
      </w:r>
      <w:r w:rsidR="00784D82" w:rsidRPr="00784D82">
        <w:t>class)时常用的一种方法</w:t>
      </w:r>
      <w:r w:rsidR="009869BF">
        <w:rPr>
          <w:rFonts w:hint="eastAsia"/>
        </w:rPr>
        <w:t>。</w:t>
      </w:r>
      <w:r w:rsidR="009869BF" w:rsidRPr="009869BF">
        <w:rPr>
          <w:rFonts w:hint="eastAsia"/>
        </w:rPr>
        <w:t>在</w:t>
      </w:r>
      <w:r w:rsidR="009869BF" w:rsidRPr="009869BF">
        <w:t xml:space="preserve"> N-gram 模型或朴素贝叶斯分类中，如果某个词组（如特定的 Bigram）或某个单词在训练语料库中从未出现过，其统计概率就会为 0。由于在计算句子总概率时通常使用连乘，一个 0 就会导致整个句子的概率变为 0。拉普拉斯平滑通过给所有可能的计数都增加一个小的数值，从而确保没有任何一项的概率为零</w:t>
      </w:r>
    </w:p>
    <w:p w14:paraId="67301587" w14:textId="25C3F999" w:rsidR="00D21AC0" w:rsidRDefault="00D21AC0" w:rsidP="00045ED6">
      <w:pPr>
        <w:ind w:left="360" w:firstLine="60"/>
      </w:pPr>
      <w:r>
        <w:tab/>
      </w:r>
      <w:r w:rsidR="002C20BC" w:rsidRPr="002C20BC">
        <w:rPr>
          <w:rFonts w:hint="eastAsia"/>
        </w:rPr>
        <w:t>拉普拉斯平滑的核心思想是</w:t>
      </w:r>
      <w:r w:rsidR="002C20BC" w:rsidRPr="002C20BC">
        <w:t>“加一”（Add-one）</w:t>
      </w:r>
    </w:p>
    <w:p w14:paraId="23D7CECE" w14:textId="6050FEB5" w:rsidR="002C20BC" w:rsidRDefault="00897D2F" w:rsidP="00897D2F">
      <w:pPr>
        <w:ind w:left="840"/>
      </w:pPr>
      <w:r w:rsidRPr="00897D2F">
        <w:rPr>
          <w:rFonts w:hint="eastAsia"/>
        </w:rPr>
        <w:t>分子加</w:t>
      </w:r>
      <w:r w:rsidRPr="00897D2F">
        <w:t xml:space="preserve"> 1：在计算某个事件（如单词w出现）的频数时，给实际观察到的计数加 1</w:t>
      </w:r>
    </w:p>
    <w:p w14:paraId="754E172A" w14:textId="33D51371" w:rsidR="005126F0" w:rsidRDefault="005126F0" w:rsidP="00897D2F">
      <w:pPr>
        <w:ind w:left="840"/>
      </w:pPr>
      <w:r w:rsidRPr="005126F0">
        <w:rPr>
          <w:rFonts w:hint="eastAsia"/>
        </w:rPr>
        <w:t>分母调整：为了保证所有事件的概率之和仍然为</w:t>
      </w:r>
      <w:r w:rsidRPr="005126F0">
        <w:t xml:space="preserve"> 1，分母需要加上词表的大小V（即所有可能出现的不同单词的总数）</w:t>
      </w:r>
    </w:p>
    <w:p w14:paraId="17157143" w14:textId="2C7D8695" w:rsidR="00026DE2" w:rsidRPr="00026DE2" w:rsidRDefault="00026DE2" w:rsidP="00026DE2">
      <w:pPr>
        <w:ind w:left="420"/>
        <w:rPr>
          <w:b/>
          <w:bCs/>
        </w:rPr>
      </w:pPr>
      <w:r w:rsidRPr="00026DE2">
        <w:rPr>
          <w:rFonts w:hint="eastAsia"/>
          <w:b/>
          <w:bCs/>
        </w:rPr>
        <w:t>平滑技术：掌握其目的，即解决</w:t>
      </w:r>
      <w:r w:rsidRPr="00026DE2">
        <w:rPr>
          <w:b/>
          <w:bCs/>
        </w:rPr>
        <w:t>N-gram模型中未在训练语料库中出现的词组（零概率问题）</w:t>
      </w:r>
    </w:p>
    <w:p w14:paraId="5E211EF7" w14:textId="77777777" w:rsidR="004938CE" w:rsidRDefault="004938CE" w:rsidP="004938CE"/>
    <w:p w14:paraId="340481CF" w14:textId="2267609F" w:rsidR="00A65390" w:rsidRDefault="00A65390" w:rsidP="004938CE">
      <w:r>
        <w:tab/>
      </w:r>
      <w:r w:rsidR="00E816AB" w:rsidRPr="00E816AB">
        <w:rPr>
          <w:rFonts w:hint="eastAsia"/>
        </w:rPr>
        <w:t>概率计算</w:t>
      </w:r>
      <w:r w:rsidR="00E816AB">
        <w:rPr>
          <w:rFonts w:hint="eastAsia"/>
        </w:rPr>
        <w:t>：</w:t>
      </w:r>
    </w:p>
    <w:p w14:paraId="58BCFD57" w14:textId="4AFA8DFC" w:rsidR="00E816AB" w:rsidRDefault="00105DCC" w:rsidP="00105DCC">
      <w:pPr>
        <w:ind w:left="840"/>
      </w:pPr>
      <w:r w:rsidRPr="00105DCC">
        <w:rPr>
          <w:rFonts w:hint="eastAsia"/>
        </w:rPr>
        <w:t>语言模型的核心目标是计算一个句子（即一个词序列</w:t>
      </w:r>
      <w:r w:rsidRPr="00105DCC">
        <w:t>W = w</w:t>
      </w:r>
      <w:r w:rsidRPr="00D049D5">
        <w:rPr>
          <w:vertAlign w:val="subscript"/>
        </w:rPr>
        <w:t>1</w:t>
      </w:r>
      <w:r w:rsidRPr="00105DCC">
        <w:t>, w</w:t>
      </w:r>
      <w:r w:rsidRPr="00D049D5">
        <w:rPr>
          <w:vertAlign w:val="subscript"/>
        </w:rPr>
        <w:t>2</w:t>
      </w:r>
      <w:r w:rsidRPr="00105DCC">
        <w:t>, w</w:t>
      </w:r>
      <w:r w:rsidRPr="00D049D5">
        <w:rPr>
          <w:vertAlign w:val="subscript"/>
        </w:rPr>
        <w:t>3</w:t>
      </w:r>
      <w:r w:rsidRPr="00105DCC">
        <w:t xml:space="preserve">, ..., </w:t>
      </w:r>
      <w:proofErr w:type="spellStart"/>
      <w:r w:rsidRPr="00105DCC">
        <w:t>w</w:t>
      </w:r>
      <w:r w:rsidRPr="00D049D5">
        <w:rPr>
          <w:vertAlign w:val="subscript"/>
        </w:rPr>
        <w:t>n</w:t>
      </w:r>
      <w:proofErr w:type="spellEnd"/>
      <w:r w:rsidRPr="00105DCC">
        <w:t>）出现的概率P(W)</w:t>
      </w:r>
    </w:p>
    <w:p w14:paraId="58A46D6D" w14:textId="14076C8B" w:rsidR="00B842CD" w:rsidRDefault="00B842CD" w:rsidP="00105DCC">
      <w:pPr>
        <w:ind w:left="840"/>
      </w:pPr>
      <w:r w:rsidRPr="00105DCC">
        <w:rPr>
          <w:rFonts w:hint="eastAsia"/>
        </w:rPr>
        <w:t>语言模型</w:t>
      </w:r>
      <w:r w:rsidRPr="00B842CD">
        <w:rPr>
          <w:rFonts w:hint="eastAsia"/>
        </w:rPr>
        <w:t>通过</w:t>
      </w:r>
      <w:r w:rsidR="007535E3">
        <w:rPr>
          <w:rFonts w:hint="eastAsia"/>
        </w:rPr>
        <w:t>链式法则</w:t>
      </w:r>
      <w:r w:rsidR="007535E3" w:rsidRPr="007535E3">
        <w:t>Chain Rule</w:t>
      </w:r>
      <w:r w:rsidRPr="00B842CD">
        <w:rPr>
          <w:rFonts w:hint="eastAsia"/>
        </w:rPr>
        <w:t>分析词序列频率来估计概率</w:t>
      </w:r>
    </w:p>
    <w:p w14:paraId="34B7287A" w14:textId="0C5EE205" w:rsidR="00B76C5B" w:rsidRDefault="0087246C" w:rsidP="00105DCC">
      <w:pPr>
        <w:ind w:left="840"/>
      </w:pPr>
      <w:r w:rsidRPr="0087246C">
        <w:rPr>
          <w:rFonts w:hint="eastAsia"/>
        </w:rPr>
        <w:t>任何词序列的概率都可以分解为一系列条件概率的乘积。</w:t>
      </w:r>
      <w:r w:rsidRPr="0087246C">
        <w:t xml:space="preserve"> 公式如下：</w:t>
      </w:r>
    </w:p>
    <w:p w14:paraId="4E43F4FB" w14:textId="61647E9F" w:rsidR="0087246C" w:rsidRDefault="006604EB" w:rsidP="00105DCC">
      <w:pPr>
        <w:ind w:left="840"/>
      </w:pPr>
      <w:r w:rsidRPr="006604EB">
        <w:rPr>
          <w:noProof/>
        </w:rPr>
        <w:drawing>
          <wp:inline distT="0" distB="0" distL="0" distR="0" wp14:anchorId="675A7CD1" wp14:editId="6AF394B9">
            <wp:extent cx="3414465" cy="189510"/>
            <wp:effectExtent l="0" t="0" r="0" b="1270"/>
            <wp:docPr id="1967333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33435" name=""/>
                    <pic:cNvPicPr/>
                  </pic:nvPicPr>
                  <pic:blipFill>
                    <a:blip r:embed="rId7"/>
                    <a:stretch>
                      <a:fillRect/>
                    </a:stretch>
                  </pic:blipFill>
                  <pic:spPr>
                    <a:xfrm>
                      <a:off x="0" y="0"/>
                      <a:ext cx="3710026" cy="205914"/>
                    </a:xfrm>
                    <a:prstGeom prst="rect">
                      <a:avLst/>
                    </a:prstGeom>
                  </pic:spPr>
                </pic:pic>
              </a:graphicData>
            </a:graphic>
          </wp:inline>
        </w:drawing>
      </w:r>
    </w:p>
    <w:p w14:paraId="3996FF39" w14:textId="57FAEAF6" w:rsidR="00C401EF" w:rsidRDefault="004363A4" w:rsidP="00105DCC">
      <w:pPr>
        <w:ind w:left="840"/>
      </w:pPr>
      <w:r w:rsidRPr="004363A4">
        <w:rPr>
          <w:rFonts w:hint="eastAsia"/>
        </w:rPr>
        <w:t>直观理解：计算整个句子的概率，等于计算“给定前面所有词的情况下，下一个词出现的概率”的连乘</w:t>
      </w:r>
    </w:p>
    <w:p w14:paraId="4903160B" w14:textId="1401CF63" w:rsidR="004363A4" w:rsidRDefault="004E7951" w:rsidP="00105DCC">
      <w:pPr>
        <w:ind w:left="840"/>
      </w:pPr>
      <w:r>
        <w:rPr>
          <w:rFonts w:hint="eastAsia"/>
        </w:rPr>
        <w:t>然而实际应用中这样计算量很大</w:t>
      </w:r>
    </w:p>
    <w:p w14:paraId="091D10EC" w14:textId="040C3A52" w:rsidR="004E7951" w:rsidRDefault="00CA0596" w:rsidP="00105DCC">
      <w:pPr>
        <w:ind w:left="840"/>
      </w:pPr>
      <w:r w:rsidRPr="00CA0596">
        <w:rPr>
          <w:rFonts w:hint="eastAsia"/>
        </w:rPr>
        <w:t>为了解决链式法则计算量过大和数据稀疏的问题，</w:t>
      </w:r>
      <w:r w:rsidRPr="00CA0596">
        <w:t>N-gram 模型引入了</w:t>
      </w:r>
      <w:r w:rsidRPr="00CA0596">
        <w:rPr>
          <w:b/>
          <w:bCs/>
        </w:rPr>
        <w:t>马尔可夫假设</w:t>
      </w:r>
      <w:r w:rsidRPr="00CA0596">
        <w:t>来进行近似计算</w:t>
      </w:r>
    </w:p>
    <w:p w14:paraId="21E563BB" w14:textId="57DD87F6" w:rsidR="00CA0596" w:rsidRDefault="00CA0596" w:rsidP="00105DCC">
      <w:pPr>
        <w:ind w:left="840"/>
      </w:pPr>
      <w:r>
        <w:tab/>
      </w:r>
      <w:r>
        <w:rPr>
          <w:rFonts w:hint="eastAsia"/>
        </w:rPr>
        <w:t>近似公式：</w:t>
      </w:r>
    </w:p>
    <w:p w14:paraId="0D83A772" w14:textId="0A1B77D8" w:rsidR="00CA0596" w:rsidRDefault="00CA0596" w:rsidP="00105DCC">
      <w:pPr>
        <w:ind w:left="840"/>
      </w:pPr>
      <w:r>
        <w:tab/>
      </w:r>
      <w:r>
        <w:tab/>
      </w:r>
      <w:r w:rsidR="00E81A71" w:rsidRPr="00E81A71">
        <w:rPr>
          <w:noProof/>
        </w:rPr>
        <w:drawing>
          <wp:inline distT="0" distB="0" distL="0" distR="0" wp14:anchorId="6DA7D33D" wp14:editId="3AF8CD22">
            <wp:extent cx="2405497" cy="280134"/>
            <wp:effectExtent l="0" t="0" r="0" b="5715"/>
            <wp:docPr id="283317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17750" name=""/>
                    <pic:cNvPicPr/>
                  </pic:nvPicPr>
                  <pic:blipFill>
                    <a:blip r:embed="rId8"/>
                    <a:stretch>
                      <a:fillRect/>
                    </a:stretch>
                  </pic:blipFill>
                  <pic:spPr>
                    <a:xfrm>
                      <a:off x="0" y="0"/>
                      <a:ext cx="2663162" cy="310141"/>
                    </a:xfrm>
                    <a:prstGeom prst="rect">
                      <a:avLst/>
                    </a:prstGeom>
                  </pic:spPr>
                </pic:pic>
              </a:graphicData>
            </a:graphic>
          </wp:inline>
        </w:drawing>
      </w:r>
      <w:r w:rsidR="00E81A71" w:rsidRPr="00E81A71">
        <w:t>(其中k取决于你选择几元模型)</w:t>
      </w:r>
    </w:p>
    <w:p w14:paraId="4A8CF5BA" w14:textId="23BB3E15" w:rsidR="00095C9F" w:rsidRDefault="00095C9F" w:rsidP="00105DCC">
      <w:pPr>
        <w:ind w:left="840"/>
      </w:pPr>
      <w:r>
        <w:tab/>
      </w:r>
      <w:r w:rsidR="006C6772" w:rsidRPr="006C6772">
        <w:t>Unigram (一元模型)：假设词与词之间完全独立</w:t>
      </w:r>
      <w:r w:rsidR="006C6772">
        <w:rPr>
          <w:rFonts w:hint="eastAsia"/>
        </w:rPr>
        <w:t>：</w:t>
      </w:r>
    </w:p>
    <w:p w14:paraId="5BF9C51E" w14:textId="3D2C32B6" w:rsidR="006C6772" w:rsidRDefault="006C6772" w:rsidP="00105DCC">
      <w:pPr>
        <w:ind w:left="840"/>
      </w:pPr>
      <w:r>
        <w:tab/>
      </w:r>
      <w:r>
        <w:tab/>
      </w:r>
      <w:r w:rsidR="00A74F45" w:rsidRPr="00A74F45">
        <w:rPr>
          <w:noProof/>
        </w:rPr>
        <w:drawing>
          <wp:inline distT="0" distB="0" distL="0" distR="0" wp14:anchorId="63A23786" wp14:editId="14CC3948">
            <wp:extent cx="2378497" cy="341068"/>
            <wp:effectExtent l="0" t="0" r="3175" b="1905"/>
            <wp:docPr id="390137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37835" name=""/>
                    <pic:cNvPicPr/>
                  </pic:nvPicPr>
                  <pic:blipFill>
                    <a:blip r:embed="rId9"/>
                    <a:stretch>
                      <a:fillRect/>
                    </a:stretch>
                  </pic:blipFill>
                  <pic:spPr>
                    <a:xfrm>
                      <a:off x="0" y="0"/>
                      <a:ext cx="2831506" cy="406028"/>
                    </a:xfrm>
                    <a:prstGeom prst="rect">
                      <a:avLst/>
                    </a:prstGeom>
                  </pic:spPr>
                </pic:pic>
              </a:graphicData>
            </a:graphic>
          </wp:inline>
        </w:drawing>
      </w:r>
    </w:p>
    <w:p w14:paraId="103087F5" w14:textId="465C9E0A" w:rsidR="00A74F45" w:rsidRDefault="00A74F45" w:rsidP="00105DCC">
      <w:pPr>
        <w:ind w:left="840"/>
      </w:pPr>
      <w:r>
        <w:tab/>
      </w:r>
      <w:r w:rsidR="0039551E" w:rsidRPr="0039551E">
        <w:t>Bigram (二元模型)：假设一个词的出现仅依赖于它前一个词</w:t>
      </w:r>
      <w:r w:rsidR="0039551E">
        <w:rPr>
          <w:rFonts w:hint="eastAsia"/>
        </w:rPr>
        <w:t>：</w:t>
      </w:r>
    </w:p>
    <w:p w14:paraId="1245527E" w14:textId="493A0401" w:rsidR="0039551E" w:rsidRDefault="0039551E" w:rsidP="00105DCC">
      <w:pPr>
        <w:ind w:left="840"/>
      </w:pPr>
      <w:r>
        <w:tab/>
      </w:r>
      <w:r>
        <w:tab/>
      </w:r>
      <w:r w:rsidR="00F536BE" w:rsidRPr="00F536BE">
        <w:rPr>
          <w:noProof/>
        </w:rPr>
        <w:drawing>
          <wp:inline distT="0" distB="0" distL="0" distR="0" wp14:anchorId="51B87C98" wp14:editId="0B13EC23">
            <wp:extent cx="2422449" cy="295991"/>
            <wp:effectExtent l="0" t="0" r="0" b="8890"/>
            <wp:docPr id="500827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27858" name=""/>
                    <pic:cNvPicPr/>
                  </pic:nvPicPr>
                  <pic:blipFill>
                    <a:blip r:embed="rId10"/>
                    <a:stretch>
                      <a:fillRect/>
                    </a:stretch>
                  </pic:blipFill>
                  <pic:spPr>
                    <a:xfrm>
                      <a:off x="0" y="0"/>
                      <a:ext cx="2495988" cy="304976"/>
                    </a:xfrm>
                    <a:prstGeom prst="rect">
                      <a:avLst/>
                    </a:prstGeom>
                  </pic:spPr>
                </pic:pic>
              </a:graphicData>
            </a:graphic>
          </wp:inline>
        </w:drawing>
      </w:r>
    </w:p>
    <w:p w14:paraId="1670DEF5" w14:textId="0CCDF169" w:rsidR="00F536BE" w:rsidRPr="003530D2" w:rsidRDefault="00F536BE" w:rsidP="00105DCC">
      <w:pPr>
        <w:ind w:left="840"/>
      </w:pPr>
      <w:r>
        <w:tab/>
      </w:r>
      <w:r>
        <w:tab/>
      </w:r>
      <w:r w:rsidR="003530D2" w:rsidRPr="003530D2">
        <w:rPr>
          <w:rFonts w:hint="eastAsia"/>
        </w:rPr>
        <w:t>整个句子的概率近似为：</w:t>
      </w:r>
      <w:r w:rsidR="003530D2" w:rsidRPr="003530D2">
        <w:rPr>
          <w:noProof/>
        </w:rPr>
        <w:drawing>
          <wp:inline distT="0" distB="0" distL="0" distR="0" wp14:anchorId="53B30037" wp14:editId="6358A1B7">
            <wp:extent cx="2796056" cy="330615"/>
            <wp:effectExtent l="0" t="0" r="4445" b="0"/>
            <wp:docPr id="1525648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48216" name=""/>
                    <pic:cNvPicPr/>
                  </pic:nvPicPr>
                  <pic:blipFill>
                    <a:blip r:embed="rId11"/>
                    <a:stretch>
                      <a:fillRect/>
                    </a:stretch>
                  </pic:blipFill>
                  <pic:spPr>
                    <a:xfrm>
                      <a:off x="0" y="0"/>
                      <a:ext cx="2912742" cy="344412"/>
                    </a:xfrm>
                    <a:prstGeom prst="rect">
                      <a:avLst/>
                    </a:prstGeom>
                  </pic:spPr>
                </pic:pic>
              </a:graphicData>
            </a:graphic>
          </wp:inline>
        </w:drawing>
      </w:r>
    </w:p>
    <w:p w14:paraId="252550CF" w14:textId="66A0BE38" w:rsidR="004938CE" w:rsidRDefault="004938CE" w:rsidP="004938CE"/>
    <w:p w14:paraId="74E33D5B" w14:textId="61EBA144" w:rsidR="00F26E49" w:rsidRDefault="00F26E49" w:rsidP="004938CE">
      <w:r>
        <w:lastRenderedPageBreak/>
        <w:tab/>
      </w:r>
      <w:r>
        <w:tab/>
      </w:r>
      <w:r>
        <w:tab/>
      </w:r>
      <w:r w:rsidR="00766FA3" w:rsidRPr="00766FA3">
        <w:t>Trigram (三元模型)：假设一个词的出现依赖于它前两个词</w:t>
      </w:r>
      <w:r w:rsidR="00766FA3">
        <w:rPr>
          <w:rFonts w:hint="eastAsia"/>
        </w:rPr>
        <w:t>：</w:t>
      </w:r>
    </w:p>
    <w:p w14:paraId="56A3BC9B" w14:textId="283DC8B5" w:rsidR="00766FA3" w:rsidRDefault="00766FA3" w:rsidP="004938CE">
      <w:r>
        <w:tab/>
      </w:r>
      <w:r>
        <w:tab/>
      </w:r>
      <w:r>
        <w:tab/>
      </w:r>
      <w:r>
        <w:tab/>
      </w:r>
      <w:r w:rsidR="00B1611C" w:rsidRPr="00B1611C">
        <w:rPr>
          <w:noProof/>
        </w:rPr>
        <w:drawing>
          <wp:inline distT="0" distB="0" distL="0" distR="0" wp14:anchorId="65499634" wp14:editId="6773090E">
            <wp:extent cx="3443139" cy="375274"/>
            <wp:effectExtent l="0" t="0" r="0" b="6350"/>
            <wp:docPr id="1689183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83569" name=""/>
                    <pic:cNvPicPr/>
                  </pic:nvPicPr>
                  <pic:blipFill>
                    <a:blip r:embed="rId12"/>
                    <a:stretch>
                      <a:fillRect/>
                    </a:stretch>
                  </pic:blipFill>
                  <pic:spPr>
                    <a:xfrm>
                      <a:off x="0" y="0"/>
                      <a:ext cx="3535988" cy="385394"/>
                    </a:xfrm>
                    <a:prstGeom prst="rect">
                      <a:avLst/>
                    </a:prstGeom>
                  </pic:spPr>
                </pic:pic>
              </a:graphicData>
            </a:graphic>
          </wp:inline>
        </w:drawing>
      </w:r>
    </w:p>
    <w:p w14:paraId="18A7C903" w14:textId="2DDB2544" w:rsidR="0021758F" w:rsidRPr="0021758F" w:rsidRDefault="0021758F" w:rsidP="004938CE">
      <w:pPr>
        <w:rPr>
          <w:b/>
          <w:bCs/>
        </w:rPr>
      </w:pPr>
      <w:r w:rsidRPr="0021758F">
        <w:rPr>
          <w:b/>
          <w:bCs/>
        </w:rPr>
        <w:tab/>
      </w:r>
      <w:r w:rsidRPr="0021758F">
        <w:rPr>
          <w:b/>
          <w:bCs/>
        </w:rPr>
        <w:tab/>
      </w:r>
      <w:r w:rsidRPr="0021758F">
        <w:rPr>
          <w:rFonts w:hint="eastAsia"/>
          <w:b/>
          <w:bCs/>
        </w:rPr>
        <w:t>概率计算：理解句子概率通过链式法则近似计算</w:t>
      </w:r>
    </w:p>
    <w:p w14:paraId="353FC186" w14:textId="77777777" w:rsidR="000E1FF4" w:rsidRDefault="000E1FF4" w:rsidP="004938CE"/>
    <w:p w14:paraId="36BAB8BA" w14:textId="1D2E07A5" w:rsidR="000E1FF4" w:rsidRDefault="000E1FF4" w:rsidP="000E1FF4">
      <w:pPr>
        <w:pStyle w:val="a9"/>
        <w:numPr>
          <w:ilvl w:val="0"/>
          <w:numId w:val="1"/>
        </w:numPr>
      </w:pPr>
      <w:r w:rsidRPr="000E1FF4">
        <w:rPr>
          <w:rFonts w:hint="eastAsia"/>
        </w:rPr>
        <w:t>文本表示与特征工程</w:t>
      </w:r>
      <w:r>
        <w:rPr>
          <w:rFonts w:hint="eastAsia"/>
        </w:rPr>
        <w:t>：</w:t>
      </w:r>
    </w:p>
    <w:p w14:paraId="26E967BD" w14:textId="49E4E397" w:rsidR="000E1FF4" w:rsidRDefault="0021758F" w:rsidP="000E1FF4">
      <w:pPr>
        <w:pStyle w:val="a9"/>
        <w:ind w:left="360"/>
      </w:pPr>
      <w:r w:rsidRPr="0021758F">
        <w:rPr>
          <w:rFonts w:hint="eastAsia"/>
        </w:rPr>
        <w:t>词袋模型</w:t>
      </w:r>
      <w:r w:rsidRPr="0021758F">
        <w:t xml:space="preserve"> (Bag of Words)：这是一种简单的文档表示法，它将文本视为单词的集合，忽略语法和词序，但保留词频</w:t>
      </w:r>
    </w:p>
    <w:p w14:paraId="4AD156D1" w14:textId="7A63FB49" w:rsidR="00C25B81" w:rsidRPr="002E0528" w:rsidRDefault="002E0528" w:rsidP="000E1FF4">
      <w:pPr>
        <w:pStyle w:val="a9"/>
        <w:ind w:left="360"/>
        <w:rPr>
          <w:b/>
          <w:bCs/>
        </w:rPr>
      </w:pPr>
      <w:r w:rsidRPr="002E0528">
        <w:rPr>
          <w:rFonts w:hint="eastAsia"/>
          <w:b/>
          <w:bCs/>
        </w:rPr>
        <w:t>词袋模型：理解其只关心词频，完全丢失了词序信息</w:t>
      </w:r>
    </w:p>
    <w:p w14:paraId="73CF5DBA" w14:textId="77777777" w:rsidR="00793564" w:rsidRDefault="00793564" w:rsidP="00793564"/>
    <w:p w14:paraId="2B22125F" w14:textId="55F98787" w:rsidR="002E0528" w:rsidRDefault="002E0528" w:rsidP="00793564">
      <w:r>
        <w:tab/>
      </w:r>
      <w:r w:rsidR="002C5E38" w:rsidRPr="002C5E38">
        <w:t>TF-IDF：</w:t>
      </w:r>
    </w:p>
    <w:p w14:paraId="557867F7" w14:textId="3A543651" w:rsidR="002C5E38" w:rsidRDefault="002C5E38" w:rsidP="00793564">
      <w:r>
        <w:tab/>
      </w:r>
      <w:r w:rsidR="00651471">
        <w:tab/>
      </w:r>
      <w:r w:rsidR="00651471" w:rsidRPr="00651471">
        <w:rPr>
          <w:rFonts w:hint="eastAsia"/>
        </w:rPr>
        <w:t>定义：由词频</w:t>
      </w:r>
      <w:r w:rsidR="00651471" w:rsidRPr="00651471">
        <w:t xml:space="preserve"> (TF) 和逆文档频率 (IDF) 组成，用于调整词权重</w:t>
      </w:r>
    </w:p>
    <w:p w14:paraId="675CB7E9" w14:textId="0C3B10D4" w:rsidR="00651471" w:rsidRDefault="00015030" w:rsidP="00015030">
      <w:pPr>
        <w:ind w:left="840"/>
      </w:pPr>
      <w:r w:rsidRPr="00015030">
        <w:rPr>
          <w:rFonts w:hint="eastAsia"/>
        </w:rPr>
        <w:t>核心思想：如果一个词在特定文档中频率高，但在整个语料库中很少见，其</w:t>
      </w:r>
      <w:r w:rsidRPr="00015030">
        <w:t xml:space="preserve"> TF-IDF 值最高</w:t>
      </w:r>
    </w:p>
    <w:p w14:paraId="51B0407E" w14:textId="50EC5657" w:rsidR="00684C7B" w:rsidRDefault="000B59F2" w:rsidP="00015030">
      <w:pPr>
        <w:ind w:left="840"/>
      </w:pPr>
      <w:r w:rsidRPr="000B59F2">
        <w:t>TF (Term Frequency，词频)：</w:t>
      </w:r>
    </w:p>
    <w:p w14:paraId="7DFC5947" w14:textId="749D9F0B" w:rsidR="000B59F2" w:rsidRDefault="000B59F2" w:rsidP="00015030">
      <w:pPr>
        <w:ind w:left="840"/>
      </w:pPr>
      <w:r>
        <w:tab/>
      </w:r>
      <w:r w:rsidR="006F6BFA" w:rsidRPr="006F6BFA">
        <w:rPr>
          <w:rFonts w:hint="eastAsia"/>
        </w:rPr>
        <w:t>含义：指的是给定词语</w:t>
      </w:r>
      <w:r w:rsidR="006F6BFA" w:rsidRPr="006F6BFA">
        <w:t>t在当前文档d中出现的频率</w:t>
      </w:r>
    </w:p>
    <w:p w14:paraId="7676893C" w14:textId="093160EC" w:rsidR="00C61B27" w:rsidRDefault="00C61B27" w:rsidP="00015030">
      <w:pPr>
        <w:ind w:left="840"/>
      </w:pPr>
      <w:r>
        <w:tab/>
      </w:r>
      <w:r w:rsidR="004B4FFE" w:rsidRPr="004B4FFE">
        <w:rPr>
          <w:rFonts w:hint="eastAsia"/>
        </w:rPr>
        <w:t>逻辑：一个词在文档中出现的次数越多，它对该文档的主题贡献可能越大</w:t>
      </w:r>
    </w:p>
    <w:p w14:paraId="6C619782" w14:textId="547C10F2" w:rsidR="004B4FFE" w:rsidRDefault="004B4FFE" w:rsidP="00F87B33">
      <w:pPr>
        <w:ind w:left="1260"/>
      </w:pPr>
      <w:r>
        <w:rPr>
          <w:rFonts w:hint="eastAsia"/>
        </w:rPr>
        <w:t>公式：</w:t>
      </w:r>
      <w:r w:rsidRPr="004B4FFE">
        <w:rPr>
          <w:noProof/>
        </w:rPr>
        <w:drawing>
          <wp:inline distT="0" distB="0" distL="0" distR="0" wp14:anchorId="29629806" wp14:editId="6DA5F165">
            <wp:extent cx="1379528" cy="321396"/>
            <wp:effectExtent l="0" t="0" r="0" b="2540"/>
            <wp:docPr id="89629142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91428" name="图片 1" descr="文本&#10;&#10;AI 生成的内容可能不正确。"/>
                    <pic:cNvPicPr/>
                  </pic:nvPicPr>
                  <pic:blipFill>
                    <a:blip r:embed="rId13"/>
                    <a:stretch>
                      <a:fillRect/>
                    </a:stretch>
                  </pic:blipFill>
                  <pic:spPr>
                    <a:xfrm>
                      <a:off x="0" y="0"/>
                      <a:ext cx="1475336" cy="343717"/>
                    </a:xfrm>
                    <a:prstGeom prst="rect">
                      <a:avLst/>
                    </a:prstGeom>
                  </pic:spPr>
                </pic:pic>
              </a:graphicData>
            </a:graphic>
          </wp:inline>
        </w:drawing>
      </w:r>
      <w:r w:rsidR="00F87B33" w:rsidRPr="00F87B33">
        <w:t>(即：该词在文档中出现的次数 / 文档的总词数)</w:t>
      </w:r>
    </w:p>
    <w:p w14:paraId="173E9693" w14:textId="7E273773" w:rsidR="00C8609F" w:rsidRDefault="00C8609F" w:rsidP="00C8609F"/>
    <w:p w14:paraId="0B0A9240" w14:textId="7D30EF59" w:rsidR="003565E7" w:rsidRDefault="003565E7" w:rsidP="003565E7">
      <w:r>
        <w:tab/>
      </w:r>
      <w:r>
        <w:tab/>
      </w:r>
      <w:r w:rsidR="00C8609F" w:rsidRPr="00C8609F">
        <w:t>IDF (Inverse Document Frequency，逆文档频率)：</w:t>
      </w:r>
    </w:p>
    <w:p w14:paraId="4EEB6601" w14:textId="13C6A263" w:rsidR="000874DE" w:rsidRDefault="000874DE" w:rsidP="003565E7">
      <w:r>
        <w:tab/>
      </w:r>
      <w:r>
        <w:tab/>
      </w:r>
      <w:r>
        <w:tab/>
      </w:r>
      <w:r w:rsidR="000F2016" w:rsidRPr="000F2016">
        <w:rPr>
          <w:rFonts w:hint="eastAsia"/>
        </w:rPr>
        <w:t>含义：衡量一个词提供了多少信息，即它是常见还是罕见</w:t>
      </w:r>
    </w:p>
    <w:p w14:paraId="1479BDEF" w14:textId="4ACD9A91" w:rsidR="000F2016" w:rsidRDefault="00183E05" w:rsidP="00183E05">
      <w:pPr>
        <w:ind w:left="1260"/>
      </w:pPr>
      <w:r w:rsidRPr="00183E05">
        <w:rPr>
          <w:rFonts w:hint="eastAsia"/>
        </w:rPr>
        <w:t>逻辑：如果一个词在很多文档中都出现（如“的”、“</w:t>
      </w:r>
      <w:r w:rsidRPr="00183E05">
        <w:t>is”），那么它区分文档的能力就很弱。相反，如果一个词只在少数文档中出现，它就有很强的类别代表性</w:t>
      </w:r>
    </w:p>
    <w:p w14:paraId="2C401454" w14:textId="5994E04F" w:rsidR="00FF16C1" w:rsidRDefault="00FF16C1" w:rsidP="00183E05">
      <w:pPr>
        <w:ind w:left="1260"/>
      </w:pPr>
      <w:r w:rsidRPr="00FF16C1">
        <w:rPr>
          <w:rFonts w:hint="eastAsia"/>
        </w:rPr>
        <w:t>计算公式：</w:t>
      </w:r>
    </w:p>
    <w:p w14:paraId="7DB0E1F7" w14:textId="1A2EFDB8" w:rsidR="00FF16C1" w:rsidRDefault="00FF16C1" w:rsidP="00183E05">
      <w:pPr>
        <w:ind w:left="1260"/>
      </w:pPr>
      <w:r>
        <w:tab/>
      </w:r>
      <w:r w:rsidR="00287390" w:rsidRPr="00287390">
        <w:rPr>
          <w:noProof/>
        </w:rPr>
        <w:drawing>
          <wp:inline distT="0" distB="0" distL="0" distR="0" wp14:anchorId="17C84068" wp14:editId="5FB28D25">
            <wp:extent cx="1062395" cy="343016"/>
            <wp:effectExtent l="0" t="0" r="4445" b="0"/>
            <wp:docPr id="156787849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78490" name="图片 1" descr="文本&#10;&#10;AI 生成的内容可能不正确。"/>
                    <pic:cNvPicPr/>
                  </pic:nvPicPr>
                  <pic:blipFill>
                    <a:blip r:embed="rId14"/>
                    <a:stretch>
                      <a:fillRect/>
                    </a:stretch>
                  </pic:blipFill>
                  <pic:spPr>
                    <a:xfrm>
                      <a:off x="0" y="0"/>
                      <a:ext cx="1074212" cy="346831"/>
                    </a:xfrm>
                    <a:prstGeom prst="rect">
                      <a:avLst/>
                    </a:prstGeom>
                  </pic:spPr>
                </pic:pic>
              </a:graphicData>
            </a:graphic>
          </wp:inline>
        </w:drawing>
      </w:r>
    </w:p>
    <w:p w14:paraId="7FDF7D61" w14:textId="77777777" w:rsidR="007B15EC" w:rsidRDefault="00570022" w:rsidP="00183E05">
      <w:pPr>
        <w:ind w:left="1260"/>
      </w:pPr>
      <w:r>
        <w:tab/>
      </w:r>
      <w:r w:rsidRPr="00570022">
        <w:rPr>
          <w:rFonts w:hint="eastAsia"/>
        </w:rPr>
        <w:t>其中：</w:t>
      </w:r>
    </w:p>
    <w:p w14:paraId="5A226E67" w14:textId="46C59B32" w:rsidR="006528C2" w:rsidRPr="006528C2" w:rsidRDefault="006528C2" w:rsidP="006528C2">
      <w:pPr>
        <w:ind w:left="1260" w:firstLine="420"/>
      </w:pPr>
      <w:r w:rsidRPr="00570022">
        <w:t>N：语料库中的文档总数</w:t>
      </w:r>
    </w:p>
    <w:p w14:paraId="143DA6A1" w14:textId="29B32F18" w:rsidR="00570022" w:rsidRDefault="006528C2" w:rsidP="007B15EC">
      <w:pPr>
        <w:ind w:left="1260" w:firstLine="420"/>
      </w:pPr>
      <w:proofErr w:type="spellStart"/>
      <w:r w:rsidRPr="006528C2">
        <w:t>df</w:t>
      </w:r>
      <w:proofErr w:type="spellEnd"/>
      <w:r w:rsidRPr="006528C2">
        <w:t>(t)：包含词语t的文档数量</w:t>
      </w:r>
    </w:p>
    <w:p w14:paraId="0422C66E" w14:textId="0EEE5D08" w:rsidR="00570022" w:rsidRDefault="00570022" w:rsidP="00183E05">
      <w:pPr>
        <w:ind w:left="1260"/>
      </w:pPr>
      <w:r>
        <w:tab/>
      </w:r>
      <w:r w:rsidR="007C470E" w:rsidRPr="007C470E">
        <w:t>log：通常使用以 10 为底或自然对数，用于平滑极值</w:t>
      </w:r>
    </w:p>
    <w:p w14:paraId="5071E681" w14:textId="16DCA30C" w:rsidR="00A32711" w:rsidRDefault="00A32711" w:rsidP="00A32711">
      <w:r>
        <w:tab/>
      </w:r>
      <w:r>
        <w:tab/>
      </w:r>
    </w:p>
    <w:p w14:paraId="03C7E529" w14:textId="26AF0D32" w:rsidR="00A32711" w:rsidRPr="00570022" w:rsidRDefault="00A32711" w:rsidP="00A32711">
      <w:pPr>
        <w:rPr>
          <w:rFonts w:hint="eastAsia"/>
        </w:rPr>
      </w:pPr>
      <w:r>
        <w:tab/>
      </w:r>
      <w:r>
        <w:tab/>
      </w:r>
      <w:r w:rsidRPr="00A32711">
        <w:t>TF-IDF</w:t>
      </w:r>
      <w:r>
        <w:rPr>
          <w:rFonts w:hint="eastAsia"/>
        </w:rPr>
        <w:t xml:space="preserve"> = TF(</w:t>
      </w:r>
      <w:proofErr w:type="spellStart"/>
      <w:r>
        <w:rPr>
          <w:rFonts w:hint="eastAsia"/>
        </w:rPr>
        <w:t>t,d</w:t>
      </w:r>
      <w:proofErr w:type="spellEnd"/>
      <w:r>
        <w:rPr>
          <w:rFonts w:hint="eastAsia"/>
        </w:rPr>
        <w:t>)*IDF(t)</w:t>
      </w:r>
    </w:p>
    <w:p w14:paraId="50D0A690" w14:textId="5DA35B14" w:rsidR="00684C7B" w:rsidRPr="00684C7B" w:rsidRDefault="00684C7B" w:rsidP="0076621C">
      <w:pPr>
        <w:ind w:left="420"/>
        <w:rPr>
          <w:b/>
          <w:bCs/>
        </w:rPr>
      </w:pPr>
      <w:r w:rsidRPr="00684C7B">
        <w:rPr>
          <w:b/>
          <w:bCs/>
        </w:rPr>
        <w:t>TF-IDF：定义（掌握TF (Term Frequency,词频)和IDF (Inverse Document Frequency,逆文档频率)的含义、核心思想（一个词的TF-IDF值在它于单个文档中频率高、但在整个语料库中频率低时达到最高）、计算（能够根据给定的文档集计算特定词的TF-IDF值）</w:t>
      </w:r>
    </w:p>
    <w:p w14:paraId="7134F582" w14:textId="77777777" w:rsidR="00793564" w:rsidRDefault="00793564" w:rsidP="00793564"/>
    <w:p w14:paraId="73702170" w14:textId="2B52FB03" w:rsidR="0076621C" w:rsidRDefault="0076621C" w:rsidP="00793564">
      <w:r>
        <w:tab/>
      </w:r>
      <w:r w:rsidRPr="0076621C">
        <w:rPr>
          <w:rFonts w:hint="eastAsia"/>
        </w:rPr>
        <w:t>词嵌入</w:t>
      </w:r>
      <w:r w:rsidRPr="0076621C">
        <w:t xml:space="preserve"> (Word Embeddings)</w:t>
      </w:r>
      <w:r w:rsidR="00911E93">
        <w:rPr>
          <w:rFonts w:hint="eastAsia"/>
        </w:rPr>
        <w:t>：</w:t>
      </w:r>
    </w:p>
    <w:p w14:paraId="18A5C2DB" w14:textId="6C91085A" w:rsidR="009B7BEB" w:rsidRDefault="009B7BEB" w:rsidP="009B7BEB">
      <w:pPr>
        <w:ind w:left="840"/>
      </w:pPr>
      <w:r w:rsidRPr="009B7BEB">
        <w:rPr>
          <w:rFonts w:hint="eastAsia"/>
        </w:rPr>
        <w:t>词嵌入是一种向量语义（</w:t>
      </w:r>
      <w:r w:rsidRPr="009B7BEB">
        <w:t>Vector Semantics）的表示方法。它将每个单词映射为一个高维空间中的连续向量（Continuous Vector）</w:t>
      </w:r>
    </w:p>
    <w:p w14:paraId="72EEA036" w14:textId="7A41EF01" w:rsidR="00911E93" w:rsidRDefault="00911E93" w:rsidP="00793564">
      <w:r>
        <w:tab/>
      </w:r>
      <w:r>
        <w:tab/>
      </w:r>
      <w:r w:rsidR="005744BB" w:rsidRPr="005744BB">
        <w:rPr>
          <w:rFonts w:hint="eastAsia"/>
        </w:rPr>
        <w:t>性质：将单词编码为连续的向量，捕捉词与词之间的语义关系</w:t>
      </w:r>
    </w:p>
    <w:p w14:paraId="5C18E033" w14:textId="2A65D4D4" w:rsidR="005744BB" w:rsidRDefault="005F54AD" w:rsidP="005F54AD">
      <w:pPr>
        <w:ind w:left="840"/>
      </w:pPr>
      <w:r w:rsidRPr="005F54AD">
        <w:rPr>
          <w:rFonts w:hint="eastAsia"/>
        </w:rPr>
        <w:t>应用：衡量语义相似度（向量空间中距离近的词语义相似）。</w:t>
      </w:r>
    </w:p>
    <w:p w14:paraId="290693DC" w14:textId="1BD7646F" w:rsidR="009B7BEB" w:rsidRDefault="009B7BEB" w:rsidP="005F54AD">
      <w:pPr>
        <w:ind w:left="840"/>
      </w:pPr>
      <w:r w:rsidRPr="009B7BEB">
        <w:rPr>
          <w:rFonts w:hint="eastAsia"/>
        </w:rPr>
        <w:t>衡量词与词之间的语义相似度</w:t>
      </w:r>
      <w:r>
        <w:rPr>
          <w:rFonts w:hint="eastAsia"/>
        </w:rPr>
        <w:t>：</w:t>
      </w:r>
    </w:p>
    <w:p w14:paraId="4EFDD124" w14:textId="510B0860" w:rsidR="009B7BEB" w:rsidRDefault="009B7BEB" w:rsidP="005F54AD">
      <w:pPr>
        <w:ind w:left="840"/>
      </w:pPr>
      <w:r>
        <w:tab/>
      </w:r>
      <w:r w:rsidR="005F68C3" w:rsidRPr="005F68C3">
        <w:rPr>
          <w:rFonts w:hint="eastAsia"/>
        </w:rPr>
        <w:t>利用</w:t>
      </w:r>
      <w:r w:rsidR="005F68C3" w:rsidRPr="005F68C3">
        <w:t>**余弦相似度（Cosine Similarity）**来计算两个词向量之间的夹角</w:t>
      </w:r>
    </w:p>
    <w:p w14:paraId="28F56EAC" w14:textId="37679B69" w:rsidR="00454CDC" w:rsidRPr="00454CDC" w:rsidRDefault="00454CDC" w:rsidP="00454CDC">
      <w:pPr>
        <w:ind w:left="420"/>
        <w:rPr>
          <w:b/>
          <w:bCs/>
        </w:rPr>
      </w:pPr>
      <w:r w:rsidRPr="00454CDC">
        <w:rPr>
          <w:rFonts w:hint="eastAsia"/>
          <w:b/>
          <w:bCs/>
        </w:rPr>
        <w:lastRenderedPageBreak/>
        <w:t>词嵌入：理解其常见应用，如衡量词与词之间的语义相似度、用于机器翻译和文档分类，但通常不用于按字母排序</w:t>
      </w:r>
    </w:p>
    <w:p w14:paraId="0A0C8E7A" w14:textId="77777777" w:rsidR="00793564" w:rsidRDefault="00793564" w:rsidP="00793564"/>
    <w:p w14:paraId="4620DEE6" w14:textId="17CFB87A" w:rsidR="00D215A0" w:rsidRDefault="00645270" w:rsidP="00645270">
      <w:pPr>
        <w:ind w:left="420"/>
      </w:pPr>
      <w:r w:rsidRPr="00645270">
        <w:rPr>
          <w:rFonts w:hint="eastAsia"/>
        </w:rPr>
        <w:t>向量空间模型与余弦相似度：通过计算词向量之间的余弦相似度</w:t>
      </w:r>
      <w:r w:rsidRPr="00645270">
        <w:t xml:space="preserve"> (Cosine similarity) 来衡量词语的相似性</w:t>
      </w:r>
    </w:p>
    <w:p w14:paraId="6652CB9D" w14:textId="2C086D00" w:rsidR="00645270" w:rsidRPr="00645270" w:rsidRDefault="00645270" w:rsidP="00645270">
      <w:pPr>
        <w:ind w:left="420"/>
        <w:rPr>
          <w:b/>
          <w:bCs/>
        </w:rPr>
      </w:pPr>
      <w:r w:rsidRPr="00645270">
        <w:rPr>
          <w:rFonts w:hint="eastAsia"/>
          <w:b/>
          <w:bCs/>
        </w:rPr>
        <w:t>向量空间模型：掌握余弦相似度的作用，即衡量两个向量在方向上的相似性，而不受其大小的影响。</w:t>
      </w:r>
    </w:p>
    <w:p w14:paraId="56F2F847" w14:textId="77777777" w:rsidR="00454CDC" w:rsidRDefault="00454CDC" w:rsidP="00793564"/>
    <w:p w14:paraId="74334714" w14:textId="6856DB91" w:rsidR="00A7566C" w:rsidRDefault="00A7566C" w:rsidP="00A7566C">
      <w:pPr>
        <w:pStyle w:val="a9"/>
        <w:numPr>
          <w:ilvl w:val="0"/>
          <w:numId w:val="1"/>
        </w:numPr>
      </w:pPr>
      <w:r w:rsidRPr="00A7566C">
        <w:rPr>
          <w:rFonts w:hint="eastAsia"/>
        </w:rPr>
        <w:t>经典机器学习模型</w:t>
      </w:r>
    </w:p>
    <w:p w14:paraId="0B3B5D1A" w14:textId="2B0965D1" w:rsidR="00A7566C" w:rsidRDefault="00E20F63" w:rsidP="00A7566C">
      <w:pPr>
        <w:pStyle w:val="a9"/>
        <w:ind w:left="360"/>
      </w:pPr>
      <w:r w:rsidRPr="00E20F63">
        <w:rPr>
          <w:rFonts w:hint="eastAsia"/>
        </w:rPr>
        <w:t>逻辑回归</w:t>
      </w:r>
      <w:r>
        <w:rPr>
          <w:rFonts w:hint="eastAsia"/>
        </w:rPr>
        <w:t>：</w:t>
      </w:r>
    </w:p>
    <w:p w14:paraId="180000B6" w14:textId="3F51DEAF" w:rsidR="00824AE8" w:rsidRDefault="006637BB" w:rsidP="00A7566C">
      <w:pPr>
        <w:pStyle w:val="a9"/>
        <w:ind w:left="360"/>
      </w:pPr>
      <w:r>
        <w:tab/>
      </w:r>
      <w:r>
        <w:tab/>
      </w:r>
      <w:r w:rsidRPr="006637BB">
        <w:rPr>
          <w:rFonts w:hint="eastAsia"/>
        </w:rPr>
        <w:t>模型性质：是一种判别式分类器</w:t>
      </w:r>
      <w:r w:rsidRPr="006637BB">
        <w:t xml:space="preserve"> (Discriminative Classifier)，直接估计条件概率</w:t>
      </w:r>
    </w:p>
    <w:p w14:paraId="10C3985F" w14:textId="50BFFEA3" w:rsidR="006637BB" w:rsidRDefault="006637BB" w:rsidP="00403551">
      <w:pPr>
        <w:pStyle w:val="a9"/>
        <w:ind w:left="840"/>
      </w:pPr>
      <w:r w:rsidRPr="006637BB">
        <w:t>P(</w:t>
      </w:r>
      <w:proofErr w:type="spellStart"/>
      <w:r w:rsidRPr="006637BB">
        <w:t>c|d</w:t>
      </w:r>
      <w:proofErr w:type="spellEnd"/>
      <w:r w:rsidRPr="006637BB">
        <w:t>)</w:t>
      </w:r>
      <w:r w:rsidR="00786D32">
        <w:rPr>
          <w:rFonts w:hint="eastAsia"/>
        </w:rPr>
        <w:t>，</w:t>
      </w:r>
      <w:r w:rsidR="00786D32" w:rsidRPr="00786D32">
        <w:rPr>
          <w:rFonts w:hint="eastAsia"/>
        </w:rPr>
        <w:t>即在给定输入下目标类别的概率</w:t>
      </w:r>
      <w:r w:rsidR="00786D32">
        <w:rPr>
          <w:rFonts w:hint="eastAsia"/>
        </w:rPr>
        <w:t>。</w:t>
      </w:r>
      <w:r w:rsidR="00403551" w:rsidRPr="00403551">
        <w:rPr>
          <w:rFonts w:hint="eastAsia"/>
        </w:rPr>
        <w:t>一种用于分类（尤其是二分类）的统计方法。它通过建立输入特征与输出类别概率之间的关系来进行预测</w:t>
      </w:r>
    </w:p>
    <w:p w14:paraId="7FEB259B" w14:textId="56F2CF56" w:rsidR="0021259B" w:rsidRDefault="0021259B" w:rsidP="00A7566C">
      <w:pPr>
        <w:pStyle w:val="a9"/>
        <w:ind w:left="360"/>
      </w:pPr>
      <w:r>
        <w:tab/>
      </w:r>
      <w:r>
        <w:tab/>
      </w:r>
      <w:r w:rsidRPr="00824AE8">
        <w:rPr>
          <w:rFonts w:hint="eastAsia"/>
          <w:b/>
          <w:bCs/>
        </w:rPr>
        <w:t>模型性质（理解它是一个判别式模型，直接估计条件概率</w:t>
      </w:r>
      <w:r w:rsidRPr="00824AE8">
        <w:rPr>
          <w:b/>
          <w:bCs/>
        </w:rPr>
        <w:t>P(</w:t>
      </w:r>
      <w:proofErr w:type="spellStart"/>
      <w:r w:rsidRPr="00824AE8">
        <w:rPr>
          <w:b/>
          <w:bCs/>
        </w:rPr>
        <w:t>y|x</w:t>
      </w:r>
      <w:proofErr w:type="spellEnd"/>
      <w:r w:rsidRPr="00824AE8">
        <w:rPr>
          <w:b/>
          <w:bCs/>
        </w:rPr>
        <w:t>)）</w:t>
      </w:r>
    </w:p>
    <w:p w14:paraId="02F60973" w14:textId="571806CD" w:rsidR="00A8130A" w:rsidRDefault="00DE592D" w:rsidP="009452FC">
      <w:pPr>
        <w:pStyle w:val="a9"/>
        <w:ind w:left="360"/>
      </w:pPr>
      <w:r>
        <w:tab/>
      </w:r>
      <w:r>
        <w:tab/>
      </w:r>
    </w:p>
    <w:p w14:paraId="002A4BF8" w14:textId="0558299F" w:rsidR="00D61113" w:rsidRDefault="00D61113" w:rsidP="009452FC">
      <w:pPr>
        <w:pStyle w:val="a9"/>
        <w:ind w:left="360"/>
      </w:pPr>
      <w:r>
        <w:tab/>
      </w:r>
      <w:r>
        <w:tab/>
      </w:r>
      <w:r w:rsidR="00F0071C" w:rsidRPr="00F0071C">
        <w:rPr>
          <w:rFonts w:hint="eastAsia"/>
        </w:rPr>
        <w:t>核心计算过程</w:t>
      </w:r>
      <w:r w:rsidR="00F0071C">
        <w:rPr>
          <w:rFonts w:hint="eastAsia"/>
        </w:rPr>
        <w:t>：</w:t>
      </w:r>
    </w:p>
    <w:p w14:paraId="4374CB3D" w14:textId="53AC7FAA" w:rsidR="00F0071C" w:rsidRDefault="00F0071C" w:rsidP="009452FC">
      <w:pPr>
        <w:pStyle w:val="a9"/>
        <w:ind w:left="360"/>
      </w:pPr>
      <w:r>
        <w:tab/>
      </w:r>
      <w:r>
        <w:tab/>
      </w:r>
      <w:r>
        <w:tab/>
      </w:r>
      <w:r w:rsidR="00835E17" w:rsidRPr="00835E17">
        <w:rPr>
          <w:rFonts w:hint="eastAsia"/>
        </w:rPr>
        <w:t>逻辑回归的计算分为两个关键步骤：</w:t>
      </w:r>
    </w:p>
    <w:p w14:paraId="782C9F60" w14:textId="3FA1D235" w:rsidR="00835E17" w:rsidRDefault="00BA5059" w:rsidP="00BA5059">
      <w:pPr>
        <w:pStyle w:val="a9"/>
        <w:ind w:left="1680"/>
      </w:pPr>
      <w:r w:rsidRPr="00BA5059">
        <w:rPr>
          <w:rFonts w:hint="eastAsia"/>
        </w:rPr>
        <w:t>线性加权映射</w:t>
      </w:r>
      <w:r w:rsidRPr="00BA5059">
        <w:t>(z)：首先，模型将输入特征向量x进行加权求和并加上偏置项b</w:t>
      </w:r>
      <w:r w:rsidR="00223F58" w:rsidRPr="00223F58">
        <w:rPr>
          <w:noProof/>
        </w:rPr>
        <w:drawing>
          <wp:inline distT="0" distB="0" distL="0" distR="0" wp14:anchorId="761919A8" wp14:editId="2F0ACC37">
            <wp:extent cx="1194534" cy="340018"/>
            <wp:effectExtent l="0" t="0" r="5715" b="3175"/>
            <wp:docPr id="2028434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34177" name=""/>
                    <pic:cNvPicPr/>
                  </pic:nvPicPr>
                  <pic:blipFill>
                    <a:blip r:embed="rId15"/>
                    <a:stretch>
                      <a:fillRect/>
                    </a:stretch>
                  </pic:blipFill>
                  <pic:spPr>
                    <a:xfrm>
                      <a:off x="0" y="0"/>
                      <a:ext cx="1249780" cy="355744"/>
                    </a:xfrm>
                    <a:prstGeom prst="rect">
                      <a:avLst/>
                    </a:prstGeom>
                  </pic:spPr>
                </pic:pic>
              </a:graphicData>
            </a:graphic>
          </wp:inline>
        </w:drawing>
      </w:r>
    </w:p>
    <w:p w14:paraId="3EFA277E" w14:textId="4140D869" w:rsidR="008670A2" w:rsidRDefault="00DB39EE" w:rsidP="00BA5059">
      <w:pPr>
        <w:pStyle w:val="a9"/>
        <w:ind w:left="1680"/>
      </w:pPr>
      <w:r w:rsidRPr="00DB39EE">
        <w:rPr>
          <w:rFonts w:hint="eastAsia"/>
        </w:rPr>
        <w:t>这里，</w:t>
      </w:r>
      <w:r w:rsidRPr="00DB39EE">
        <w:t>w是权重向量，b是偏移量。z的取值范围是整个实数域</w:t>
      </w:r>
      <w:r>
        <w:rPr>
          <w:rFonts w:hint="eastAsia"/>
        </w:rPr>
        <w:t>（-∞,∞）</w:t>
      </w:r>
    </w:p>
    <w:p w14:paraId="2ADAF327" w14:textId="6C8227A8" w:rsidR="00F16D22" w:rsidRDefault="004B2DAF" w:rsidP="004B2DAF">
      <w:pPr>
        <w:ind w:left="1680"/>
      </w:pPr>
      <w:r w:rsidRPr="004B2DAF">
        <w:t>Sigmoid函数转换(</w:t>
      </w:r>
      <w:r w:rsidR="001D7203">
        <w:rPr>
          <w:rFonts w:hint="eastAsia"/>
        </w:rPr>
        <w:t>σ</w:t>
      </w:r>
      <w:r w:rsidRPr="004B2DAF">
        <w:t>(z))： 为了将z转换为概率值，使用 Sigmoid 函数（也称为 Logistic 函数）：</w:t>
      </w:r>
      <w:r w:rsidR="00C74E03" w:rsidRPr="00C74E03">
        <w:rPr>
          <w:noProof/>
        </w:rPr>
        <w:drawing>
          <wp:inline distT="0" distB="0" distL="0" distR="0" wp14:anchorId="58385024" wp14:editId="1BBE021E">
            <wp:extent cx="761119" cy="326924"/>
            <wp:effectExtent l="0" t="0" r="1270" b="0"/>
            <wp:docPr id="1423811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1200" name=""/>
                    <pic:cNvPicPr/>
                  </pic:nvPicPr>
                  <pic:blipFill>
                    <a:blip r:embed="rId16"/>
                    <a:stretch>
                      <a:fillRect/>
                    </a:stretch>
                  </pic:blipFill>
                  <pic:spPr>
                    <a:xfrm>
                      <a:off x="0" y="0"/>
                      <a:ext cx="787272" cy="338157"/>
                    </a:xfrm>
                    <a:prstGeom prst="rect">
                      <a:avLst/>
                    </a:prstGeom>
                  </pic:spPr>
                </pic:pic>
              </a:graphicData>
            </a:graphic>
          </wp:inline>
        </w:drawing>
      </w:r>
    </w:p>
    <w:p w14:paraId="27FF98DF" w14:textId="1C549973" w:rsidR="00D44A6A" w:rsidRDefault="0073763C" w:rsidP="004B2DAF">
      <w:pPr>
        <w:ind w:left="1680"/>
      </w:pPr>
      <w:r w:rsidRPr="0073763C">
        <w:rPr>
          <w:rFonts w:hint="eastAsia"/>
        </w:rPr>
        <w:t>特性：无论</w:t>
      </w:r>
      <w:r w:rsidRPr="0073763C">
        <w:t>z是多少，</w:t>
      </w:r>
      <w:r>
        <w:rPr>
          <w:rFonts w:hint="eastAsia"/>
        </w:rPr>
        <w:t>σ</w:t>
      </w:r>
      <w:r w:rsidRPr="004B2DAF">
        <w:t>(z)</w:t>
      </w:r>
      <w:r w:rsidRPr="0073763C">
        <w:t>的输出永远在(0, 1)之间，正好符合概率的定义</w:t>
      </w:r>
    </w:p>
    <w:p w14:paraId="4B7A5FB4" w14:textId="0D236689" w:rsidR="00EB576C" w:rsidRDefault="00EB576C" w:rsidP="004B2DAF">
      <w:pPr>
        <w:ind w:left="1680"/>
      </w:pPr>
      <w:r w:rsidRPr="00EB576C">
        <w:rPr>
          <w:rFonts w:hint="eastAsia"/>
        </w:rPr>
        <w:t>最终表达式：</w:t>
      </w:r>
      <w:r w:rsidRPr="00EB576C">
        <w:t xml:space="preserve">P(y=1|x) = </w:t>
      </w:r>
      <w:r>
        <w:rPr>
          <w:rFonts w:hint="eastAsia"/>
        </w:rPr>
        <w:t>σ</w:t>
      </w:r>
      <w:r w:rsidRPr="00EB576C">
        <w:t>(</w:t>
      </w:r>
      <w:proofErr w:type="spellStart"/>
      <w:r w:rsidRPr="00EB576C">
        <w:t>w</w:t>
      </w:r>
      <w:r w:rsidRPr="00EB576C">
        <w:rPr>
          <w:vertAlign w:val="superscript"/>
        </w:rPr>
        <w:t>T</w:t>
      </w:r>
      <w:proofErr w:type="spellEnd"/>
      <w:r w:rsidRPr="00EB576C">
        <w:t xml:space="preserve"> x + b)</w:t>
      </w:r>
    </w:p>
    <w:p w14:paraId="23AFFEF9" w14:textId="2A3C832B" w:rsidR="00F45019" w:rsidRDefault="003C1881" w:rsidP="0021259B">
      <w:pPr>
        <w:ind w:left="840"/>
      </w:pPr>
      <w:r w:rsidRPr="00824AE8">
        <w:rPr>
          <w:b/>
          <w:bCs/>
        </w:rPr>
        <w:t>计算（掌握其核心计算z=</w:t>
      </w:r>
      <w:proofErr w:type="spellStart"/>
      <w:r w:rsidRPr="00824AE8">
        <w:rPr>
          <w:b/>
          <w:bCs/>
        </w:rPr>
        <w:t>w</w:t>
      </w:r>
      <w:r w:rsidRPr="00403551">
        <w:rPr>
          <w:b/>
          <w:bCs/>
          <w:vertAlign w:val="superscript"/>
        </w:rPr>
        <w:t>T</w:t>
      </w:r>
      <w:r w:rsidRPr="00824AE8">
        <w:rPr>
          <w:b/>
          <w:bCs/>
        </w:rPr>
        <w:t>x+b</w:t>
      </w:r>
      <w:proofErr w:type="spellEnd"/>
      <w:r w:rsidRPr="00824AE8">
        <w:rPr>
          <w:b/>
          <w:bCs/>
        </w:rPr>
        <w:t>以及通过Sigmoid函数σ(z)将结果转换为概率的过程）</w:t>
      </w:r>
    </w:p>
    <w:p w14:paraId="2EB585AF" w14:textId="2F3BCF2A" w:rsidR="00D53500" w:rsidRDefault="00D53500" w:rsidP="00D53500">
      <w:r>
        <w:tab/>
      </w:r>
      <w:r>
        <w:tab/>
      </w:r>
    </w:p>
    <w:p w14:paraId="761516B8" w14:textId="723AB7C7" w:rsidR="00D53500" w:rsidRDefault="00D53500" w:rsidP="00D53500">
      <w:r>
        <w:tab/>
      </w:r>
      <w:r>
        <w:tab/>
      </w:r>
      <w:r w:rsidRPr="00D53500">
        <w:rPr>
          <w:rFonts w:hint="eastAsia"/>
        </w:rPr>
        <w:t>决策规则</w:t>
      </w:r>
      <w:r w:rsidRPr="00D53500">
        <w:t xml:space="preserve"> (Decision Rule)</w:t>
      </w:r>
      <w:r>
        <w:rPr>
          <w:rFonts w:hint="eastAsia"/>
        </w:rPr>
        <w:t>：</w:t>
      </w:r>
    </w:p>
    <w:p w14:paraId="62F881F5" w14:textId="1EDC873C" w:rsidR="00D53500" w:rsidRDefault="0076674D" w:rsidP="0076674D">
      <w:pPr>
        <w:ind w:left="1260"/>
      </w:pPr>
      <w:r w:rsidRPr="0076674D">
        <w:rPr>
          <w:rFonts w:hint="eastAsia"/>
        </w:rPr>
        <w:t>阈值设定：在进行二元分类时，我们需要一个决策阈值（</w:t>
      </w:r>
      <w:r w:rsidRPr="0076674D">
        <w:t>Threshold），课件中通常设定为 0.5</w:t>
      </w:r>
    </w:p>
    <w:p w14:paraId="1F67E47D" w14:textId="327D6DFD" w:rsidR="00FC75A1" w:rsidRDefault="00661931" w:rsidP="0076674D">
      <w:pPr>
        <w:ind w:left="1260"/>
      </w:pPr>
      <w:r w:rsidRPr="00661931">
        <w:rPr>
          <w:rFonts w:hint="eastAsia"/>
        </w:rPr>
        <w:t>判定逻辑：</w:t>
      </w:r>
    </w:p>
    <w:p w14:paraId="17465A80" w14:textId="5EF390BE" w:rsidR="00661931" w:rsidRDefault="00661931" w:rsidP="0076674D">
      <w:pPr>
        <w:ind w:left="1260"/>
      </w:pPr>
      <w:r>
        <w:tab/>
      </w:r>
      <w:r w:rsidR="00173592" w:rsidRPr="00173592">
        <w:rPr>
          <w:rFonts w:hint="eastAsia"/>
        </w:rPr>
        <w:t>如果</w:t>
      </w:r>
      <w:r w:rsidR="00173592" w:rsidRPr="00173592">
        <w:t>P(y=1|x)</w:t>
      </w:r>
      <w:r w:rsidR="00173592">
        <w:rPr>
          <w:rFonts w:hint="eastAsia"/>
        </w:rPr>
        <w:t>≥</w:t>
      </w:r>
      <w:r w:rsidR="00173592" w:rsidRPr="00173592">
        <w:t>0.5（即z</w:t>
      </w:r>
      <w:r w:rsidR="00BD4E86">
        <w:rPr>
          <w:rFonts w:hint="eastAsia"/>
        </w:rPr>
        <w:t>≥</w:t>
      </w:r>
      <w:r w:rsidR="00173592" w:rsidRPr="00173592">
        <w:t>0），则预测为正类</w:t>
      </w:r>
      <w:r w:rsidR="00BD4E86">
        <w:rPr>
          <w:rFonts w:hint="eastAsia"/>
        </w:rPr>
        <w:t>（积极情感）</w:t>
      </w:r>
    </w:p>
    <w:p w14:paraId="6DBCFDDB" w14:textId="341AD7D1" w:rsidR="00BD4E86" w:rsidRDefault="00BD4E86" w:rsidP="0076674D">
      <w:pPr>
        <w:ind w:left="1260"/>
      </w:pPr>
      <w:r>
        <w:tab/>
      </w:r>
      <w:r w:rsidR="000256EA" w:rsidRPr="00173592">
        <w:rPr>
          <w:rFonts w:hint="eastAsia"/>
        </w:rPr>
        <w:t>如果</w:t>
      </w:r>
      <w:r w:rsidR="000256EA" w:rsidRPr="00173592">
        <w:t>P(y=1|x)</w:t>
      </w:r>
      <w:r w:rsidR="000256EA">
        <w:rPr>
          <w:rFonts w:hint="eastAsia"/>
        </w:rPr>
        <w:t>＜</w:t>
      </w:r>
      <w:r w:rsidR="000256EA" w:rsidRPr="00173592">
        <w:t>0.5（即z</w:t>
      </w:r>
      <w:r w:rsidR="000256EA">
        <w:rPr>
          <w:rFonts w:hint="eastAsia"/>
        </w:rPr>
        <w:t>＜</w:t>
      </w:r>
      <w:r w:rsidR="000256EA" w:rsidRPr="00173592">
        <w:t>0）</w:t>
      </w:r>
      <w:r w:rsidR="00D510ED">
        <w:rPr>
          <w:rFonts w:hint="eastAsia"/>
        </w:rPr>
        <w:t>，</w:t>
      </w:r>
      <w:r w:rsidR="00D510ED" w:rsidRPr="00D510ED">
        <w:rPr>
          <w:rFonts w:hint="eastAsia"/>
        </w:rPr>
        <w:t>则预测为负类</w:t>
      </w:r>
    </w:p>
    <w:p w14:paraId="3F7CECA6" w14:textId="1E501DB3" w:rsidR="00BF0B70" w:rsidRDefault="00BF0B70" w:rsidP="0076674D">
      <w:pPr>
        <w:ind w:left="1260"/>
      </w:pPr>
      <w:r w:rsidRPr="00BF0B70">
        <w:rPr>
          <w:rFonts w:hint="eastAsia"/>
        </w:rPr>
        <w:t>如果追求高精确率（例如：宁愿漏掉垃圾邮件，也不愿把重要的工作邮件误判为垃圾邮件）：我们会提高阈值（如设为</w:t>
      </w:r>
      <w:r w:rsidRPr="00BF0B70">
        <w:t xml:space="preserve"> 0.8），只有模型非常确定是 1 时才判定为 1</w:t>
      </w:r>
    </w:p>
    <w:p w14:paraId="6B595D6A" w14:textId="2094D456" w:rsidR="00BF0B70" w:rsidRDefault="00696E95" w:rsidP="0076674D">
      <w:pPr>
        <w:ind w:left="1260"/>
      </w:pPr>
      <w:r w:rsidRPr="00696E95">
        <w:rPr>
          <w:rFonts w:hint="eastAsia"/>
        </w:rPr>
        <w:t>如果追求高召回率（例如：宁愿误报，也要抓出所有潜在的病毒）：我们会降低阈值（如设为</w:t>
      </w:r>
      <w:r w:rsidRPr="00696E95">
        <w:t xml:space="preserve"> 0.3）</w:t>
      </w:r>
    </w:p>
    <w:p w14:paraId="343E03C7" w14:textId="3B6EE141" w:rsidR="003C1881" w:rsidRDefault="003C1881" w:rsidP="003C1881">
      <w:r>
        <w:tab/>
      </w:r>
      <w:r>
        <w:tab/>
      </w:r>
      <w:r w:rsidRPr="00824AE8">
        <w:rPr>
          <w:b/>
          <w:bCs/>
        </w:rPr>
        <w:t>决策规则（理解如何设定阈值（如0.5）来进行二元分类）</w:t>
      </w:r>
    </w:p>
    <w:p w14:paraId="6EE6848D" w14:textId="77777777" w:rsidR="0021385D" w:rsidRDefault="0021385D" w:rsidP="00D5741C"/>
    <w:p w14:paraId="3591BEAB" w14:textId="73AB5E08" w:rsidR="00D5741C" w:rsidRDefault="00D5741C" w:rsidP="00D5741C">
      <w:r>
        <w:tab/>
      </w:r>
      <w:r>
        <w:tab/>
      </w:r>
      <w:r>
        <w:rPr>
          <w:rFonts w:hint="eastAsia"/>
        </w:rPr>
        <w:t>监督学习</w:t>
      </w:r>
      <w:r w:rsidRPr="00D5741C">
        <w:rPr>
          <w:rFonts w:hint="eastAsia"/>
        </w:rPr>
        <w:t>训练过程</w:t>
      </w:r>
      <w:r w:rsidRPr="00D5741C">
        <w:t xml:space="preserve"> (Training Process)</w:t>
      </w:r>
      <w:r>
        <w:rPr>
          <w:rFonts w:hint="eastAsia"/>
        </w:rPr>
        <w:t>：</w:t>
      </w:r>
    </w:p>
    <w:p w14:paraId="7EA807FD" w14:textId="0E0367FD" w:rsidR="00D5741C" w:rsidRDefault="00813E67" w:rsidP="00813E67">
      <w:pPr>
        <w:ind w:left="1260"/>
      </w:pPr>
      <w:r w:rsidRPr="00813E67">
        <w:rPr>
          <w:rFonts w:hint="eastAsia"/>
        </w:rPr>
        <w:t>逻辑回归通过监督学习</w:t>
      </w:r>
      <w:r w:rsidRPr="00813E67">
        <w:t>Supervised Learning标准流程来学习最优参数w和b</w:t>
      </w:r>
    </w:p>
    <w:p w14:paraId="68064433" w14:textId="698106AE" w:rsidR="002B5689" w:rsidRDefault="00610882" w:rsidP="00610882">
      <w:pPr>
        <w:pStyle w:val="a9"/>
        <w:numPr>
          <w:ilvl w:val="0"/>
          <w:numId w:val="2"/>
        </w:numPr>
      </w:pPr>
      <w:r w:rsidRPr="00610882">
        <w:rPr>
          <w:rFonts w:hint="eastAsia"/>
        </w:rPr>
        <w:lastRenderedPageBreak/>
        <w:t>初始化参数</w:t>
      </w:r>
      <w:r w:rsidRPr="00610882">
        <w:t xml:space="preserve"> (Initialize Parameters)：随机设定w和b的初始值</w:t>
      </w:r>
    </w:p>
    <w:p w14:paraId="52F3FE2F" w14:textId="77D8BB5F" w:rsidR="00610882" w:rsidRDefault="00802344" w:rsidP="00610882">
      <w:pPr>
        <w:pStyle w:val="a9"/>
        <w:numPr>
          <w:ilvl w:val="0"/>
          <w:numId w:val="2"/>
        </w:numPr>
      </w:pPr>
      <w:r w:rsidRPr="00802344">
        <w:rPr>
          <w:rFonts w:hint="eastAsia"/>
        </w:rPr>
        <w:t>前向传播</w:t>
      </w:r>
      <w:r w:rsidRPr="00802344">
        <w:t xml:space="preserve"> (Forward Propagation)：使用当前的参数计算预测值</w:t>
      </w:r>
      <w:r w:rsidRPr="00802344">
        <w:rPr>
          <w:noProof/>
        </w:rPr>
        <w:drawing>
          <wp:inline distT="0" distB="0" distL="0" distR="0" wp14:anchorId="509916A9" wp14:editId="66BCEBA5">
            <wp:extent cx="692407" cy="152330"/>
            <wp:effectExtent l="0" t="0" r="0" b="635"/>
            <wp:docPr id="183466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6793" name=""/>
                    <pic:cNvPicPr/>
                  </pic:nvPicPr>
                  <pic:blipFill>
                    <a:blip r:embed="rId17"/>
                    <a:stretch>
                      <a:fillRect/>
                    </a:stretch>
                  </pic:blipFill>
                  <pic:spPr>
                    <a:xfrm>
                      <a:off x="0" y="0"/>
                      <a:ext cx="770551" cy="169522"/>
                    </a:xfrm>
                    <a:prstGeom prst="rect">
                      <a:avLst/>
                    </a:prstGeom>
                  </pic:spPr>
                </pic:pic>
              </a:graphicData>
            </a:graphic>
          </wp:inline>
        </w:drawing>
      </w:r>
    </w:p>
    <w:p w14:paraId="41C38B9C" w14:textId="0F7EDB4C" w:rsidR="00C95629" w:rsidRDefault="00C95629" w:rsidP="00610882">
      <w:pPr>
        <w:pStyle w:val="a9"/>
        <w:numPr>
          <w:ilvl w:val="0"/>
          <w:numId w:val="2"/>
        </w:numPr>
      </w:pPr>
      <w:r w:rsidRPr="00C95629">
        <w:rPr>
          <w:rFonts w:hint="eastAsia"/>
        </w:rPr>
        <w:t>计算损失</w:t>
      </w:r>
      <w:r w:rsidRPr="00C95629">
        <w:t xml:space="preserve"> (Compute Loss)：使用交叉熵损失函数 (Cross-entropy Loss) 来衡量预测值与真实标签之间的差距</w:t>
      </w:r>
      <w:r w:rsidR="007739D0" w:rsidRPr="007739D0">
        <w:drawing>
          <wp:inline distT="0" distB="0" distL="0" distR="0" wp14:anchorId="10AF99CD" wp14:editId="6F49BC07">
            <wp:extent cx="2226624" cy="193153"/>
            <wp:effectExtent l="0" t="0" r="2540" b="0"/>
            <wp:docPr id="350014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14736" name=""/>
                    <pic:cNvPicPr/>
                  </pic:nvPicPr>
                  <pic:blipFill>
                    <a:blip r:embed="rId18"/>
                    <a:stretch>
                      <a:fillRect/>
                    </a:stretch>
                  </pic:blipFill>
                  <pic:spPr>
                    <a:xfrm>
                      <a:off x="0" y="0"/>
                      <a:ext cx="2348752" cy="203747"/>
                    </a:xfrm>
                    <a:prstGeom prst="rect">
                      <a:avLst/>
                    </a:prstGeom>
                  </pic:spPr>
                </pic:pic>
              </a:graphicData>
            </a:graphic>
          </wp:inline>
        </w:drawing>
      </w:r>
    </w:p>
    <w:p w14:paraId="4C35B619" w14:textId="4F9C17B2" w:rsidR="00C95629" w:rsidRDefault="00C95629" w:rsidP="00610882">
      <w:pPr>
        <w:pStyle w:val="a9"/>
        <w:numPr>
          <w:ilvl w:val="0"/>
          <w:numId w:val="2"/>
        </w:numPr>
      </w:pPr>
      <w:r w:rsidRPr="00C95629">
        <w:rPr>
          <w:rFonts w:hint="eastAsia"/>
        </w:rPr>
        <w:t>反向传播</w:t>
      </w:r>
      <w:r w:rsidRPr="00C95629">
        <w:t xml:space="preserve"> (Backward Propagation)：计算损失函数相对于每个参数的梯度 (Gradient)</w:t>
      </w:r>
    </w:p>
    <w:p w14:paraId="3E33A02C" w14:textId="66BFCD06" w:rsidR="00C95629" w:rsidRDefault="00C95629" w:rsidP="00610882">
      <w:pPr>
        <w:pStyle w:val="a9"/>
        <w:numPr>
          <w:ilvl w:val="0"/>
          <w:numId w:val="2"/>
        </w:numPr>
      </w:pPr>
      <w:r w:rsidRPr="00C95629">
        <w:rPr>
          <w:rFonts w:hint="eastAsia"/>
        </w:rPr>
        <w:t>更新参数</w:t>
      </w:r>
      <w:r w:rsidRPr="00C95629">
        <w:t xml:space="preserve"> (Update Parameters)：利用梯度下降法 (Gradient Descent)，沿着梯度的反方向调整参数（按学习率缩放），以减小损失</w:t>
      </w:r>
    </w:p>
    <w:p w14:paraId="356BBBB6" w14:textId="78649469" w:rsidR="00C95629" w:rsidRPr="00FC75A1" w:rsidRDefault="00C95629" w:rsidP="00610882">
      <w:pPr>
        <w:pStyle w:val="a9"/>
        <w:numPr>
          <w:ilvl w:val="0"/>
          <w:numId w:val="2"/>
        </w:numPr>
      </w:pPr>
      <w:r w:rsidRPr="00C95629">
        <w:rPr>
          <w:rFonts w:hint="eastAsia"/>
        </w:rPr>
        <w:t>重复</w:t>
      </w:r>
      <w:r w:rsidRPr="00C95629">
        <w:t xml:space="preserve"> (Repeat)：重复上述步骤 3-5，直到模型收敛或达到预定的迭代次数</w:t>
      </w:r>
    </w:p>
    <w:p w14:paraId="1D77DDA7" w14:textId="413B3E9F" w:rsidR="00E20F63" w:rsidRPr="00824AE8" w:rsidRDefault="00793B45" w:rsidP="00767ADD">
      <w:pPr>
        <w:pStyle w:val="a9"/>
        <w:ind w:left="840"/>
        <w:rPr>
          <w:b/>
          <w:bCs/>
        </w:rPr>
      </w:pPr>
      <w:r w:rsidRPr="00824AE8">
        <w:rPr>
          <w:b/>
          <w:bCs/>
        </w:rPr>
        <w:t>训练过程（理解监督学习的标准流程，即使用带标签的数据，通过优化损失函数来学习模型参数）</w:t>
      </w:r>
    </w:p>
    <w:p w14:paraId="295D30EA" w14:textId="77777777" w:rsidR="00793564" w:rsidRDefault="00793564" w:rsidP="00793564"/>
    <w:p w14:paraId="327FE9B9" w14:textId="443450B4" w:rsidR="00805D3C" w:rsidRDefault="00805D3C" w:rsidP="00793564">
      <w:r>
        <w:tab/>
      </w:r>
      <w:r w:rsidRPr="00805D3C">
        <w:t>朴素贝叶斯</w:t>
      </w:r>
      <w:r>
        <w:rPr>
          <w:rFonts w:hint="eastAsia"/>
        </w:rPr>
        <w:t>：</w:t>
      </w:r>
    </w:p>
    <w:p w14:paraId="3D10C1F9" w14:textId="05605D3A" w:rsidR="00805D3C" w:rsidRDefault="00B0728F" w:rsidP="00793564">
      <w:r>
        <w:tab/>
      </w:r>
      <w:r>
        <w:tab/>
      </w:r>
      <w:r w:rsidR="005A3990" w:rsidRPr="005A3990">
        <w:rPr>
          <w:rFonts w:hint="eastAsia"/>
        </w:rPr>
        <w:t>模型性质：属于生成式分类器</w:t>
      </w:r>
      <w:r w:rsidR="005A3990" w:rsidRPr="005A3990">
        <w:t xml:space="preserve"> (Generative Classifier)</w:t>
      </w:r>
    </w:p>
    <w:p w14:paraId="60CBD19D" w14:textId="7A4FEEDA" w:rsidR="005A3990" w:rsidRDefault="002B24EF" w:rsidP="002B24EF">
      <w:pPr>
        <w:ind w:left="840"/>
      </w:pPr>
      <w:r w:rsidRPr="002B24EF">
        <w:rPr>
          <w:rFonts w:hint="eastAsia"/>
        </w:rPr>
        <w:t>计算：基于贝叶斯定理，假设特征之间相互独立</w:t>
      </w:r>
      <w:r w:rsidRPr="002B24EF">
        <w:t xml:space="preserve"> 。在分类任务中结合拉普拉斯平滑来处理未见词</w:t>
      </w:r>
    </w:p>
    <w:p w14:paraId="0C830A42" w14:textId="2FFBF197" w:rsidR="004903F7" w:rsidRDefault="00BE7331" w:rsidP="002B24EF">
      <w:pPr>
        <w:ind w:left="840"/>
      </w:pPr>
      <w:r w:rsidRPr="00BE7331">
        <w:rPr>
          <w:rFonts w:hint="eastAsia"/>
        </w:rPr>
        <w:t>修正后的公式</w:t>
      </w:r>
      <w:r>
        <w:rPr>
          <w:rFonts w:hint="eastAsia"/>
        </w:rPr>
        <w:t>(平滑处理)：</w:t>
      </w:r>
    </w:p>
    <w:p w14:paraId="38A1C0CD" w14:textId="1029C9BD" w:rsidR="00BE7331" w:rsidRDefault="00BE7331" w:rsidP="002B24EF">
      <w:pPr>
        <w:ind w:left="840"/>
      </w:pPr>
      <w:r>
        <w:tab/>
      </w:r>
      <w:r w:rsidR="002D41D0" w:rsidRPr="002D41D0">
        <w:rPr>
          <w:noProof/>
        </w:rPr>
        <w:drawing>
          <wp:inline distT="0" distB="0" distL="0" distR="0" wp14:anchorId="2E2D0093" wp14:editId="7918E8FB">
            <wp:extent cx="2040222" cy="372006"/>
            <wp:effectExtent l="0" t="0" r="0" b="9525"/>
            <wp:docPr id="954945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45130" name=""/>
                    <pic:cNvPicPr/>
                  </pic:nvPicPr>
                  <pic:blipFill>
                    <a:blip r:embed="rId19"/>
                    <a:stretch>
                      <a:fillRect/>
                    </a:stretch>
                  </pic:blipFill>
                  <pic:spPr>
                    <a:xfrm>
                      <a:off x="0" y="0"/>
                      <a:ext cx="2059983" cy="375609"/>
                    </a:xfrm>
                    <a:prstGeom prst="rect">
                      <a:avLst/>
                    </a:prstGeom>
                  </pic:spPr>
                </pic:pic>
              </a:graphicData>
            </a:graphic>
          </wp:inline>
        </w:drawing>
      </w:r>
    </w:p>
    <w:p w14:paraId="661F2EF5" w14:textId="7C2EA3A7" w:rsidR="00741998" w:rsidRDefault="00741998" w:rsidP="002B24EF">
      <w:pPr>
        <w:ind w:left="840"/>
      </w:pPr>
      <w:r>
        <w:tab/>
      </w:r>
      <w:r w:rsidRPr="00741998">
        <w:t>count(</w:t>
      </w:r>
      <w:proofErr w:type="spellStart"/>
      <w:r w:rsidRPr="00741998">
        <w:t>w</w:t>
      </w:r>
      <w:r w:rsidRPr="00741998">
        <w:rPr>
          <w:vertAlign w:val="subscript"/>
        </w:rPr>
        <w:t>i</w:t>
      </w:r>
      <w:proofErr w:type="spellEnd"/>
      <w:r w:rsidRPr="00741998">
        <w:t>, c)：单词</w:t>
      </w:r>
      <w:proofErr w:type="spellStart"/>
      <w:r w:rsidR="00FF6DBD" w:rsidRPr="00741998">
        <w:t>w</w:t>
      </w:r>
      <w:r w:rsidR="00FF6DBD" w:rsidRPr="00741998">
        <w:rPr>
          <w:vertAlign w:val="subscript"/>
        </w:rPr>
        <w:t>i</w:t>
      </w:r>
      <w:proofErr w:type="spellEnd"/>
      <w:r w:rsidRPr="00741998">
        <w:t>在训练集中属于类别</w:t>
      </w:r>
      <w:r w:rsidR="00FF6DBD">
        <w:rPr>
          <w:rFonts w:hint="eastAsia"/>
        </w:rPr>
        <w:t>c</w:t>
      </w:r>
      <w:r w:rsidRPr="00741998">
        <w:t>的所有文档中出现的总次数</w:t>
      </w:r>
    </w:p>
    <w:p w14:paraId="26F75B48" w14:textId="5967127B" w:rsidR="00FF6DBD" w:rsidRDefault="00EF4DF3" w:rsidP="00EF4DF3">
      <w:pPr>
        <w:ind w:left="1260"/>
      </w:pPr>
      <w:r w:rsidRPr="00EF4DF3">
        <w:rPr>
          <w:rFonts w:hint="eastAsia"/>
        </w:rPr>
        <w:t>分母</w:t>
      </w:r>
      <w:r>
        <w:rPr>
          <w:rFonts w:hint="eastAsia"/>
        </w:rPr>
        <w:t>∑</w:t>
      </w:r>
      <w:r w:rsidRPr="00EF4DF3">
        <w:rPr>
          <w:rFonts w:hint="eastAsia"/>
          <w:vertAlign w:val="subscript"/>
        </w:rPr>
        <w:t>w∈</w:t>
      </w:r>
      <w:proofErr w:type="spellStart"/>
      <w:r w:rsidRPr="00EF4DF3">
        <w:rPr>
          <w:rFonts w:hint="eastAsia"/>
          <w:vertAlign w:val="subscript"/>
        </w:rPr>
        <w:t>V</w:t>
      </w:r>
      <w:r>
        <w:rPr>
          <w:rFonts w:hint="eastAsia"/>
        </w:rPr>
        <w:t>count</w:t>
      </w:r>
      <w:proofErr w:type="spellEnd"/>
      <w:r w:rsidRPr="00EF4DF3">
        <w:t>(w, c)：类别</w:t>
      </w:r>
      <w:r w:rsidR="0092441D">
        <w:rPr>
          <w:rFonts w:hint="eastAsia"/>
        </w:rPr>
        <w:t>c</w:t>
      </w:r>
      <w:r w:rsidRPr="00EF4DF3">
        <w:t>中所有单词的总数（注意：是词次总数，不是去重后的词数）</w:t>
      </w:r>
    </w:p>
    <w:p w14:paraId="53371DEA" w14:textId="3E920232" w:rsidR="0092441D" w:rsidRDefault="00B269FC" w:rsidP="00EF4DF3">
      <w:pPr>
        <w:ind w:left="1260"/>
      </w:pPr>
      <w:r w:rsidRPr="00B269FC">
        <w:rPr>
          <w:rFonts w:hint="eastAsia"/>
        </w:rPr>
        <w:t>分子加</w:t>
      </w:r>
      <w:r w:rsidRPr="00B269FC">
        <w:t xml:space="preserve"> 1：假定每个单词至少出现过一次</w:t>
      </w:r>
    </w:p>
    <w:p w14:paraId="5DCD027F" w14:textId="19F260E8" w:rsidR="00B269FC" w:rsidRPr="00BE7331" w:rsidRDefault="00B269FC" w:rsidP="00EF4DF3">
      <w:pPr>
        <w:ind w:left="1260"/>
      </w:pPr>
      <w:r w:rsidRPr="00B269FC">
        <w:rPr>
          <w:rFonts w:hint="eastAsia"/>
        </w:rPr>
        <w:t>分母加</w:t>
      </w:r>
      <w:r w:rsidRPr="00B269FC">
        <w:t>|V|：|V|是词表（Vocabulary）的大小（即整个训练集中不重复单词的总数）。这样做是为了保证对于给定的类别c，所有可能单词的概率之和仍然等于 1</w:t>
      </w:r>
    </w:p>
    <w:p w14:paraId="3CE76F27" w14:textId="7B30BCDE" w:rsidR="00805D3C" w:rsidRPr="00C12462" w:rsidRDefault="00805D3C" w:rsidP="00793564">
      <w:pPr>
        <w:rPr>
          <w:b/>
          <w:bCs/>
        </w:rPr>
      </w:pPr>
      <w:r w:rsidRPr="00C12462">
        <w:rPr>
          <w:b/>
          <w:bCs/>
        </w:rPr>
        <w:tab/>
      </w:r>
      <w:r w:rsidR="00C12462" w:rsidRPr="00C12462">
        <w:rPr>
          <w:rFonts w:hint="eastAsia"/>
          <w:b/>
          <w:bCs/>
        </w:rPr>
        <w:t>朴素贝叶斯：掌握在文本分类中，结合加一平滑来计算条件概率</w:t>
      </w:r>
      <w:r w:rsidR="00C12462" w:rsidRPr="00C12462">
        <w:rPr>
          <w:b/>
          <w:bCs/>
        </w:rPr>
        <w:t>P(word</w:t>
      </w:r>
      <w:r w:rsidR="00C12462">
        <w:rPr>
          <w:rFonts w:hint="eastAsia"/>
          <w:b/>
          <w:bCs/>
        </w:rPr>
        <w:t xml:space="preserve"> </w:t>
      </w:r>
      <w:r w:rsidR="00C12462" w:rsidRPr="00C12462">
        <w:rPr>
          <w:b/>
          <w:bCs/>
        </w:rPr>
        <w:t>|</w:t>
      </w:r>
      <w:r w:rsidR="00C12462">
        <w:rPr>
          <w:rFonts w:hint="eastAsia"/>
          <w:b/>
          <w:bCs/>
        </w:rPr>
        <w:t xml:space="preserve"> </w:t>
      </w:r>
      <w:r w:rsidR="00C12462" w:rsidRPr="00C12462">
        <w:rPr>
          <w:b/>
          <w:bCs/>
        </w:rPr>
        <w:t>class)的方法</w:t>
      </w:r>
    </w:p>
    <w:p w14:paraId="19BBBB6F" w14:textId="6622E1A4" w:rsidR="00BF0B70" w:rsidRDefault="00BF0B70" w:rsidP="00BF0B70">
      <w:pPr>
        <w:pStyle w:val="a9"/>
        <w:numPr>
          <w:ilvl w:val="0"/>
          <w:numId w:val="1"/>
        </w:numPr>
      </w:pPr>
      <w:r w:rsidRPr="00BF0B70">
        <w:rPr>
          <w:rFonts w:hint="eastAsia"/>
        </w:rPr>
        <w:t>模型评估</w:t>
      </w:r>
    </w:p>
    <w:p w14:paraId="5B17865B" w14:textId="48EF080F" w:rsidR="00BF0B70" w:rsidRDefault="00740210" w:rsidP="00BF0B70">
      <w:pPr>
        <w:pStyle w:val="a9"/>
        <w:ind w:left="360"/>
      </w:pPr>
      <w:r>
        <w:rPr>
          <w:rFonts w:hint="eastAsia"/>
        </w:rPr>
        <w:t>评估指标：</w:t>
      </w:r>
    </w:p>
    <w:p w14:paraId="499A0630" w14:textId="3480BB59" w:rsidR="00740210" w:rsidRDefault="00DD501C" w:rsidP="00BF0B70">
      <w:pPr>
        <w:pStyle w:val="a9"/>
        <w:ind w:left="360"/>
      </w:pPr>
      <w:r>
        <w:tab/>
      </w:r>
      <w:r>
        <w:tab/>
      </w:r>
      <w:r w:rsidR="00D906CA" w:rsidRPr="00D906CA">
        <w:rPr>
          <w:rFonts w:hint="eastAsia"/>
        </w:rPr>
        <w:t>精确率</w:t>
      </w:r>
      <w:r w:rsidR="00D906CA" w:rsidRPr="00D906CA">
        <w:t xml:space="preserve"> (Precision)：选出的项中正确的比例</w:t>
      </w:r>
    </w:p>
    <w:p w14:paraId="6528DBEC" w14:textId="40F008AF" w:rsidR="00EF0B1E" w:rsidRDefault="00D11E33" w:rsidP="00D11E33">
      <w:pPr>
        <w:pStyle w:val="a9"/>
        <w:ind w:left="1260"/>
      </w:pPr>
      <w:r w:rsidRPr="00D11E33">
        <w:rPr>
          <w:rFonts w:hint="eastAsia"/>
        </w:rPr>
        <w:t>定义：在所有被模型预测为正类的样本中，真正属于正类的比例。它衡量的是模型“找得准不准”</w:t>
      </w:r>
    </w:p>
    <w:p w14:paraId="62E1A74B" w14:textId="79D4430F" w:rsidR="00CE3621" w:rsidRDefault="007769E6" w:rsidP="00D11E33">
      <w:pPr>
        <w:pStyle w:val="a9"/>
        <w:ind w:left="1260"/>
      </w:pPr>
      <w:r w:rsidRPr="007769E6">
        <w:rPr>
          <w:noProof/>
        </w:rPr>
        <w:drawing>
          <wp:inline distT="0" distB="0" distL="0" distR="0" wp14:anchorId="5F1D9CB8" wp14:editId="2254685F">
            <wp:extent cx="1189249" cy="347799"/>
            <wp:effectExtent l="0" t="0" r="0" b="0"/>
            <wp:docPr id="15732936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9360" name="图片 1" descr="文本&#10;&#10;AI 生成的内容可能不正确。"/>
                    <pic:cNvPicPr/>
                  </pic:nvPicPr>
                  <pic:blipFill>
                    <a:blip r:embed="rId20"/>
                    <a:stretch>
                      <a:fillRect/>
                    </a:stretch>
                  </pic:blipFill>
                  <pic:spPr>
                    <a:xfrm>
                      <a:off x="0" y="0"/>
                      <a:ext cx="1202937" cy="351802"/>
                    </a:xfrm>
                    <a:prstGeom prst="rect">
                      <a:avLst/>
                    </a:prstGeom>
                  </pic:spPr>
                </pic:pic>
              </a:graphicData>
            </a:graphic>
          </wp:inline>
        </w:drawing>
      </w:r>
    </w:p>
    <w:p w14:paraId="1B26F735" w14:textId="7F63B1D7" w:rsidR="00D906CA" w:rsidRDefault="00D906CA" w:rsidP="00BF0B70">
      <w:pPr>
        <w:pStyle w:val="a9"/>
        <w:ind w:left="360"/>
      </w:pPr>
      <w:r>
        <w:tab/>
      </w:r>
      <w:r>
        <w:tab/>
      </w:r>
      <w:r w:rsidR="00FA14F4" w:rsidRPr="00FA14F4">
        <w:rPr>
          <w:rFonts w:hint="eastAsia"/>
        </w:rPr>
        <w:t>召回率</w:t>
      </w:r>
      <w:r w:rsidR="00FA14F4" w:rsidRPr="00FA14F4">
        <w:t xml:space="preserve"> (Recall)：所有正确的项中被选出的比例</w:t>
      </w:r>
    </w:p>
    <w:p w14:paraId="55F215CC" w14:textId="042EBAFD" w:rsidR="00634BFA" w:rsidRDefault="00001607" w:rsidP="00001607">
      <w:pPr>
        <w:pStyle w:val="a9"/>
        <w:ind w:left="1260"/>
      </w:pPr>
      <w:r w:rsidRPr="00001607">
        <w:rPr>
          <w:rFonts w:hint="eastAsia"/>
        </w:rPr>
        <w:t>定义：在所有实际为正类的样本中，被模型正确找出来的比例。它衡量的是模型“找得全不全”</w:t>
      </w:r>
    </w:p>
    <w:p w14:paraId="7BDD64B1" w14:textId="6B8B8FAE" w:rsidR="006D75AF" w:rsidRDefault="00F14C9A" w:rsidP="00001607">
      <w:pPr>
        <w:pStyle w:val="a9"/>
        <w:ind w:left="1260"/>
      </w:pPr>
      <w:r w:rsidRPr="00F14C9A">
        <w:rPr>
          <w:noProof/>
        </w:rPr>
        <w:drawing>
          <wp:inline distT="0" distB="0" distL="0" distR="0" wp14:anchorId="641406B6" wp14:editId="6F8F5D08">
            <wp:extent cx="1178678" cy="388842"/>
            <wp:effectExtent l="0" t="0" r="2540" b="0"/>
            <wp:docPr id="185732249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22491" name="图片 1" descr="文本&#10;&#10;AI 生成的内容可能不正确。"/>
                    <pic:cNvPicPr/>
                  </pic:nvPicPr>
                  <pic:blipFill>
                    <a:blip r:embed="rId21"/>
                    <a:stretch>
                      <a:fillRect/>
                    </a:stretch>
                  </pic:blipFill>
                  <pic:spPr>
                    <a:xfrm>
                      <a:off x="0" y="0"/>
                      <a:ext cx="1233648" cy="406976"/>
                    </a:xfrm>
                    <a:prstGeom prst="rect">
                      <a:avLst/>
                    </a:prstGeom>
                  </pic:spPr>
                </pic:pic>
              </a:graphicData>
            </a:graphic>
          </wp:inline>
        </w:drawing>
      </w:r>
    </w:p>
    <w:p w14:paraId="5D984727" w14:textId="23003A4C" w:rsidR="00FA14F4" w:rsidRDefault="00FA14F4" w:rsidP="00BF0B70">
      <w:pPr>
        <w:pStyle w:val="a9"/>
        <w:ind w:left="360"/>
      </w:pPr>
      <w:r>
        <w:tab/>
      </w:r>
      <w:r>
        <w:tab/>
      </w:r>
      <w:r w:rsidR="00EF0B1E" w:rsidRPr="00EF0B1E">
        <w:t>F1 分数：精确率和召回率的调和平均值</w:t>
      </w:r>
    </w:p>
    <w:p w14:paraId="233301E7" w14:textId="424B9DE7" w:rsidR="0084742F" w:rsidRDefault="0084742F" w:rsidP="00BF0B70">
      <w:pPr>
        <w:pStyle w:val="a9"/>
        <w:ind w:left="360"/>
      </w:pPr>
      <w:r>
        <w:tab/>
      </w:r>
      <w:r>
        <w:tab/>
      </w:r>
      <w:r>
        <w:tab/>
      </w:r>
      <w:r w:rsidR="00E637B4" w:rsidRPr="00E637B4">
        <w:rPr>
          <w:rFonts w:hint="eastAsia"/>
        </w:rPr>
        <w:t>定义：精确率和召回率的调和平均值（</w:t>
      </w:r>
      <w:r w:rsidR="00E637B4" w:rsidRPr="00E637B4">
        <w:t>Harmonic Mean）</w:t>
      </w:r>
    </w:p>
    <w:p w14:paraId="0BD1F336" w14:textId="657CB15A" w:rsidR="00E637B4" w:rsidRDefault="00852FD8" w:rsidP="00852FD8">
      <w:pPr>
        <w:pStyle w:val="a9"/>
        <w:ind w:left="1260"/>
      </w:pPr>
      <w:r w:rsidRPr="00852FD8">
        <w:rPr>
          <w:rFonts w:hint="eastAsia"/>
        </w:rPr>
        <w:t>目的：单一的精确率或召回率往往不能全面评价模型，</w:t>
      </w:r>
      <w:r w:rsidRPr="00852FD8">
        <w:t>F1 分数综合了两者，</w:t>
      </w:r>
      <w:r w:rsidRPr="00852FD8">
        <w:lastRenderedPageBreak/>
        <w:t>只有当两者都较高时，F1 才会高</w:t>
      </w:r>
    </w:p>
    <w:p w14:paraId="24B70C74" w14:textId="72AD02E4" w:rsidR="005C3A33" w:rsidRPr="005C3A33" w:rsidRDefault="009E33FF" w:rsidP="00852FD8">
      <w:pPr>
        <w:pStyle w:val="a9"/>
        <w:ind w:left="1260"/>
      </w:pPr>
      <w:r w:rsidRPr="009E33FF">
        <w:rPr>
          <w:noProof/>
        </w:rPr>
        <w:drawing>
          <wp:inline distT="0" distB="0" distL="0" distR="0" wp14:anchorId="7254CBED" wp14:editId="0FE90BA0">
            <wp:extent cx="1559237" cy="379741"/>
            <wp:effectExtent l="0" t="0" r="3175" b="1270"/>
            <wp:docPr id="43741072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10726" name="图片 1" descr="文本&#10;&#10;AI 生成的内容可能不正确。"/>
                    <pic:cNvPicPr/>
                  </pic:nvPicPr>
                  <pic:blipFill>
                    <a:blip r:embed="rId22"/>
                    <a:stretch>
                      <a:fillRect/>
                    </a:stretch>
                  </pic:blipFill>
                  <pic:spPr>
                    <a:xfrm>
                      <a:off x="0" y="0"/>
                      <a:ext cx="1603736" cy="390578"/>
                    </a:xfrm>
                    <a:prstGeom prst="rect">
                      <a:avLst/>
                    </a:prstGeom>
                  </pic:spPr>
                </pic:pic>
              </a:graphicData>
            </a:graphic>
          </wp:inline>
        </w:drawing>
      </w:r>
    </w:p>
    <w:p w14:paraId="60865512" w14:textId="43122001" w:rsidR="00740210" w:rsidRPr="00740210" w:rsidRDefault="00740210" w:rsidP="00BF0B70">
      <w:pPr>
        <w:pStyle w:val="a9"/>
        <w:ind w:left="360"/>
        <w:rPr>
          <w:b/>
          <w:bCs/>
        </w:rPr>
      </w:pPr>
      <w:r w:rsidRPr="00740210">
        <w:rPr>
          <w:rFonts w:hint="eastAsia"/>
          <w:b/>
          <w:bCs/>
        </w:rPr>
        <w:t>评估指标：掌握精确率、召回率和</w:t>
      </w:r>
      <w:r w:rsidRPr="00740210">
        <w:rPr>
          <w:b/>
          <w:bCs/>
        </w:rPr>
        <w:t>F1分数的定义与计算。</w:t>
      </w:r>
    </w:p>
    <w:p w14:paraId="29B92462" w14:textId="18ACF156" w:rsidR="00793564" w:rsidRDefault="00F50270" w:rsidP="00793564">
      <w:r>
        <w:tab/>
      </w:r>
      <w:r>
        <w:rPr>
          <w:rFonts w:hint="eastAsia"/>
        </w:rPr>
        <w:t>逻辑回归中：提高精确率（尽量选对）：概率阈值调高（0.5以上）</w:t>
      </w:r>
    </w:p>
    <w:p w14:paraId="73B3C259" w14:textId="1B2467F2" w:rsidR="00F50270" w:rsidRDefault="00F50270" w:rsidP="00793564">
      <w:pPr>
        <w:rPr>
          <w:rFonts w:hint="eastAsia"/>
        </w:rPr>
      </w:pPr>
      <w:r>
        <w:tab/>
      </w:r>
      <w:r>
        <w:tab/>
      </w:r>
      <w:r>
        <w:tab/>
      </w:r>
      <w:r>
        <w:tab/>
      </w:r>
      <w:r>
        <w:rPr>
          <w:rFonts w:hint="eastAsia"/>
        </w:rPr>
        <w:t>提高召回率（能找到就行）：概率阈值调低（0.5以下）</w:t>
      </w:r>
    </w:p>
    <w:p w14:paraId="57CAA00A" w14:textId="77777777" w:rsidR="00F50270" w:rsidRDefault="00F50270" w:rsidP="00793564">
      <w:pPr>
        <w:rPr>
          <w:rFonts w:hint="eastAsia"/>
        </w:rPr>
      </w:pPr>
    </w:p>
    <w:p w14:paraId="39245BC7" w14:textId="5AE607B0" w:rsidR="00F775EC" w:rsidRDefault="00F775EC" w:rsidP="00793564">
      <w:r>
        <w:tab/>
      </w:r>
      <w:r w:rsidR="00483626" w:rsidRPr="00483626">
        <w:rPr>
          <w:rFonts w:hint="eastAsia"/>
        </w:rPr>
        <w:t>任务特定指标</w:t>
      </w:r>
      <w:r w:rsidR="00483626">
        <w:rPr>
          <w:rFonts w:hint="eastAsia"/>
        </w:rPr>
        <w:t>：</w:t>
      </w:r>
    </w:p>
    <w:p w14:paraId="3A38C354" w14:textId="1609AAC4" w:rsidR="00483626" w:rsidRDefault="00483626" w:rsidP="00793564">
      <w:r>
        <w:tab/>
      </w:r>
      <w:r>
        <w:tab/>
      </w:r>
      <w:r w:rsidR="00100551" w:rsidRPr="00100551">
        <w:t xml:space="preserve">ROUGE 全称是 Recall-Oriented Understudy for </w:t>
      </w:r>
      <w:proofErr w:type="spellStart"/>
      <w:r w:rsidR="00100551" w:rsidRPr="00100551">
        <w:t>Gisting</w:t>
      </w:r>
      <w:proofErr w:type="spellEnd"/>
      <w:r w:rsidR="00100551" w:rsidRPr="00100551">
        <w:t xml:space="preserve"> Evaluation</w:t>
      </w:r>
    </w:p>
    <w:p w14:paraId="0136463A" w14:textId="3A4D9F28" w:rsidR="00100551" w:rsidRDefault="00100551" w:rsidP="00793564">
      <w:r>
        <w:tab/>
      </w:r>
      <w:r>
        <w:tab/>
      </w:r>
      <w:r w:rsidR="00D54794" w:rsidRPr="00D54794">
        <w:rPr>
          <w:rFonts w:hint="eastAsia"/>
        </w:rPr>
        <w:t>字面意思：面向召回率的摘要评估辅助工具</w:t>
      </w:r>
    </w:p>
    <w:p w14:paraId="708C9D62" w14:textId="0EF3D153" w:rsidR="00D54794" w:rsidRDefault="006552C0" w:rsidP="006552C0">
      <w:pPr>
        <w:ind w:left="840"/>
      </w:pPr>
      <w:r w:rsidRPr="006552C0">
        <w:rPr>
          <w:rFonts w:hint="eastAsia"/>
        </w:rPr>
        <w:t>类比理解：它是文本摘要领域的“标准尺”，地位等同于翻译任务中的</w:t>
      </w:r>
      <w:r w:rsidRPr="006552C0">
        <w:t xml:space="preserve"> BLEU 或是分类任务中的 F1-Measure</w:t>
      </w:r>
    </w:p>
    <w:p w14:paraId="1057C718" w14:textId="499D76B5" w:rsidR="003F52D4" w:rsidRDefault="003F52D4" w:rsidP="006552C0">
      <w:pPr>
        <w:ind w:left="840"/>
      </w:pPr>
      <w:r w:rsidRPr="003F52D4">
        <w:rPr>
          <w:rFonts w:hint="eastAsia"/>
        </w:rPr>
        <w:t>主要用于</w:t>
      </w:r>
      <w:r w:rsidRPr="003F52D4">
        <w:t>自动评估文本摘要（Text Summarization）的质量</w:t>
      </w:r>
    </w:p>
    <w:p w14:paraId="2135561E" w14:textId="420CE08C" w:rsidR="00BA6281" w:rsidRDefault="008A133D" w:rsidP="006552C0">
      <w:pPr>
        <w:ind w:left="840"/>
      </w:pPr>
      <w:r>
        <w:tab/>
      </w:r>
      <w:r w:rsidRPr="008A133D">
        <w:rPr>
          <w:rFonts w:hint="eastAsia"/>
        </w:rPr>
        <w:t>核心逻辑：通过计算“待评价的摘要（由模型生成的）”与“参考摘要（由人工编写的）”之间的重叠程度（</w:t>
      </w:r>
      <w:r w:rsidRPr="008A133D">
        <w:t>Overlap）来打分</w:t>
      </w:r>
    </w:p>
    <w:p w14:paraId="7AF236D9" w14:textId="7666F12D" w:rsidR="008A133D" w:rsidRPr="003F52D4" w:rsidRDefault="008A133D" w:rsidP="006552C0">
      <w:pPr>
        <w:ind w:left="840"/>
        <w:rPr>
          <w:rFonts w:hint="eastAsia"/>
        </w:rPr>
      </w:pPr>
      <w:r>
        <w:tab/>
      </w:r>
      <w:r w:rsidR="00CE2894" w:rsidRPr="00CE2894">
        <w:rPr>
          <w:rFonts w:hint="eastAsia"/>
        </w:rPr>
        <w:t>为什么用它：人工评价摘要太慢且太贵，</w:t>
      </w:r>
      <w:r w:rsidR="00CE2894" w:rsidRPr="00CE2894">
        <w:t>ROUGE 提供了一种快速、客观的自动化衡量手段</w:t>
      </w:r>
    </w:p>
    <w:p w14:paraId="1CA60F64" w14:textId="77777777" w:rsidR="00A52C5D" w:rsidRDefault="00A52C5D" w:rsidP="00793564">
      <w:pPr>
        <w:rPr>
          <w:rFonts w:hint="eastAsia"/>
        </w:rPr>
      </w:pPr>
    </w:p>
    <w:p w14:paraId="4BB5EEB2" w14:textId="41057B0F" w:rsidR="00A52C5D" w:rsidRPr="00A52C5D" w:rsidRDefault="00A52C5D" w:rsidP="00793564">
      <w:pPr>
        <w:rPr>
          <w:b/>
          <w:bCs/>
        </w:rPr>
      </w:pPr>
      <w:r w:rsidRPr="00A52C5D">
        <w:rPr>
          <w:b/>
          <w:bCs/>
        </w:rPr>
        <w:tab/>
      </w:r>
      <w:r w:rsidRPr="00A52C5D">
        <w:rPr>
          <w:rFonts w:hint="eastAsia"/>
          <w:b/>
          <w:bCs/>
        </w:rPr>
        <w:t>任务特定指标：理解</w:t>
      </w:r>
      <w:r w:rsidRPr="00A52C5D">
        <w:rPr>
          <w:b/>
          <w:bCs/>
        </w:rPr>
        <w:t>ROUGE是用于评估文本摘要任务性能的常用指标集</w:t>
      </w:r>
      <w:r w:rsidR="006643E4" w:rsidRPr="006643E4">
        <w:rPr>
          <w:b/>
          <w:bCs/>
        </w:rPr>
        <w:t>ROUGE is a common set of metrics used to evaluate the performance of text summarization tasks</w:t>
      </w:r>
    </w:p>
    <w:p w14:paraId="56D35BD4" w14:textId="77777777" w:rsidR="00793564" w:rsidRDefault="00793564" w:rsidP="00793564"/>
    <w:p w14:paraId="21120249" w14:textId="5C3D5E9E" w:rsidR="00CE2894" w:rsidRDefault="00CE2894" w:rsidP="00CE2894">
      <w:pPr>
        <w:pStyle w:val="a9"/>
        <w:numPr>
          <w:ilvl w:val="0"/>
          <w:numId w:val="1"/>
        </w:numPr>
      </w:pPr>
      <w:r w:rsidRPr="00CE2894">
        <w:rPr>
          <w:rFonts w:hint="eastAsia"/>
        </w:rPr>
        <w:t>深度学习模型</w:t>
      </w:r>
    </w:p>
    <w:p w14:paraId="40306C60" w14:textId="09A7E703" w:rsidR="00CE2894" w:rsidRDefault="00377A59" w:rsidP="00CE2894">
      <w:pPr>
        <w:pStyle w:val="a9"/>
        <w:ind w:left="360"/>
      </w:pPr>
      <w:r w:rsidRPr="00377A59">
        <w:t>Transformer 架构：</w:t>
      </w:r>
    </w:p>
    <w:p w14:paraId="484080D3" w14:textId="1C4E56B8" w:rsidR="00627F6C" w:rsidRDefault="00627F6C" w:rsidP="00CE2894">
      <w:pPr>
        <w:pStyle w:val="a9"/>
        <w:ind w:left="360"/>
      </w:pPr>
      <w:r>
        <w:tab/>
      </w:r>
      <w:r>
        <w:tab/>
      </w:r>
      <w:r w:rsidRPr="00627F6C">
        <w:rPr>
          <w:rFonts w:hint="eastAsia"/>
        </w:rPr>
        <w:t>核心组件：多头注意力机制</w:t>
      </w:r>
      <w:r w:rsidRPr="00627F6C">
        <w:t xml:space="preserve"> (Multi-Head Attention)</w:t>
      </w:r>
    </w:p>
    <w:p w14:paraId="7261CD4D" w14:textId="798E97A6" w:rsidR="00B60D7F" w:rsidRDefault="009F0F78" w:rsidP="009F0F78">
      <w:pPr>
        <w:pStyle w:val="a9"/>
        <w:ind w:left="1260"/>
      </w:pPr>
      <w:r w:rsidRPr="009F0F78">
        <w:rPr>
          <w:rFonts w:hint="eastAsia"/>
        </w:rPr>
        <w:t>功能：多头注意力机制是捕捉文本中长距离依赖关系</w:t>
      </w:r>
      <w:r w:rsidRPr="009F0F78">
        <w:t xml:space="preserve"> (Long-range dependencies) 的关键。它通过并行运行多个注意力头，让模型能够同时在不同的表示子空间中关注到序列中不同位置的信息</w:t>
      </w:r>
    </w:p>
    <w:p w14:paraId="2D6161BD" w14:textId="3444FB09" w:rsidR="00A447F7" w:rsidRDefault="00A447F7" w:rsidP="009F0F78">
      <w:pPr>
        <w:pStyle w:val="a9"/>
        <w:ind w:left="1260"/>
        <w:rPr>
          <w:rFonts w:hint="eastAsia"/>
        </w:rPr>
      </w:pPr>
      <w:r w:rsidRPr="00A447F7">
        <w:rPr>
          <w:rFonts w:hint="eastAsia"/>
        </w:rPr>
        <w:t>自注意力</w:t>
      </w:r>
      <w:r w:rsidRPr="00A447F7">
        <w:t xml:space="preserve"> (Self-Attention)：模型在处理当前词时，会计算它与句子中所有其他词的相关性</w:t>
      </w:r>
    </w:p>
    <w:p w14:paraId="51E005EC" w14:textId="77777777" w:rsidR="00BC4D1D" w:rsidRDefault="00BC4D1D" w:rsidP="009F0F78">
      <w:pPr>
        <w:pStyle w:val="a9"/>
        <w:ind w:left="1260"/>
        <w:rPr>
          <w:rFonts w:hint="eastAsia"/>
        </w:rPr>
      </w:pPr>
    </w:p>
    <w:p w14:paraId="00DF0CAF" w14:textId="1E9029F4" w:rsidR="0088056C" w:rsidRDefault="0088056C" w:rsidP="0088056C">
      <w:r>
        <w:tab/>
      </w:r>
      <w:r>
        <w:tab/>
      </w:r>
      <w:r>
        <w:tab/>
      </w:r>
      <w:r w:rsidR="00BC4D1D" w:rsidRPr="00BC4D1D">
        <w:rPr>
          <w:rFonts w:hint="eastAsia"/>
        </w:rPr>
        <w:t>计算要素</w:t>
      </w:r>
      <w:r w:rsidR="00BC4D1D" w:rsidRPr="00BC4D1D">
        <w:t xml:space="preserve"> (Q, K, V)</w:t>
      </w:r>
    </w:p>
    <w:p w14:paraId="428EA798" w14:textId="77777777" w:rsidR="002D2F31" w:rsidRDefault="00BC4D1D" w:rsidP="0088056C">
      <w:r>
        <w:tab/>
      </w:r>
      <w:r>
        <w:tab/>
      </w:r>
      <w:r>
        <w:tab/>
      </w:r>
      <w:r w:rsidR="002D2F31" w:rsidRPr="002D2F31">
        <w:rPr>
          <w:rFonts w:hint="eastAsia"/>
        </w:rPr>
        <w:t>查询</w:t>
      </w:r>
      <w:r w:rsidR="002D2F31" w:rsidRPr="002D2F31">
        <w:t xml:space="preserve"> (Query, Q)：要匹配的信息。 </w:t>
      </w:r>
    </w:p>
    <w:p w14:paraId="6F1B5722" w14:textId="77777777" w:rsidR="002D2F31" w:rsidRDefault="002D2F31" w:rsidP="002D2F31">
      <w:pPr>
        <w:ind w:left="840" w:firstLine="420"/>
      </w:pPr>
      <w:r w:rsidRPr="002D2F31">
        <w:t xml:space="preserve">键 (Key, K)：用于匹配的标签。 </w:t>
      </w:r>
    </w:p>
    <w:p w14:paraId="0B5761B9" w14:textId="75C058CB" w:rsidR="00BC4D1D" w:rsidRDefault="002D2F31" w:rsidP="002D2F31">
      <w:pPr>
        <w:ind w:left="840" w:firstLine="420"/>
      </w:pPr>
      <w:r w:rsidRPr="002D2F31">
        <w:t>值 (Value, V)：实际包含的信息。</w:t>
      </w:r>
    </w:p>
    <w:p w14:paraId="70B2999F" w14:textId="1A6EFD15" w:rsidR="00A37C6D" w:rsidRDefault="00A37C6D" w:rsidP="002D2F31">
      <w:pPr>
        <w:ind w:left="840" w:firstLine="420"/>
      </w:pPr>
      <w:r w:rsidRPr="00A37C6D">
        <w:rPr>
          <w:rFonts w:hint="eastAsia"/>
        </w:rPr>
        <w:t>计算公式：通过计算</w:t>
      </w:r>
      <w:r w:rsidRPr="00A37C6D">
        <w:t>Q和K的点积来获得权重，然后作用于V上</w:t>
      </w:r>
    </w:p>
    <w:p w14:paraId="45FA7A2F" w14:textId="77777777" w:rsidR="00AE01F0" w:rsidRDefault="00AE01F0" w:rsidP="002D2F31">
      <w:pPr>
        <w:ind w:left="840" w:firstLine="420"/>
      </w:pPr>
    </w:p>
    <w:p w14:paraId="4AE06AF4" w14:textId="441644CD" w:rsidR="00AE01F0" w:rsidRDefault="00AE01F0" w:rsidP="002D2F31">
      <w:pPr>
        <w:ind w:left="840" w:firstLine="420"/>
      </w:pPr>
      <w:r w:rsidRPr="00AE01F0">
        <w:rPr>
          <w:rFonts w:hint="eastAsia"/>
        </w:rPr>
        <w:t>“多头”</w:t>
      </w:r>
      <w:r w:rsidRPr="00AE01F0">
        <w:t xml:space="preserve"> (Multi-Head)：</w:t>
      </w:r>
    </w:p>
    <w:p w14:paraId="15E8DE7A" w14:textId="61C94390" w:rsidR="00AE01F0" w:rsidRDefault="00AE01F0" w:rsidP="002D2F31">
      <w:pPr>
        <w:ind w:left="840" w:firstLine="420"/>
      </w:pPr>
      <w:r>
        <w:tab/>
      </w:r>
      <w:r w:rsidR="00981F8B" w:rsidRPr="00981F8B">
        <w:rPr>
          <w:rFonts w:hint="eastAsia"/>
        </w:rPr>
        <w:t>模型不是只做一次注意力计算，而是并行运行多个“头”</w:t>
      </w:r>
    </w:p>
    <w:p w14:paraId="6F596456" w14:textId="4893D8F3" w:rsidR="00981F8B" w:rsidRDefault="00CE0A88" w:rsidP="00CE0A88">
      <w:pPr>
        <w:ind w:left="1680"/>
        <w:rPr>
          <w:rFonts w:hint="eastAsia"/>
        </w:rPr>
      </w:pPr>
      <w:r w:rsidRPr="00CE0A88">
        <w:rPr>
          <w:rFonts w:hint="eastAsia"/>
        </w:rPr>
        <w:t>作用：不同的头可以关注不同的信息。例如，一个头可能关注语法关系（主谓一致），另一个头可能关注语义关系（同义词）</w:t>
      </w:r>
    </w:p>
    <w:p w14:paraId="7364B26F" w14:textId="77777777" w:rsidR="002D2F31" w:rsidRDefault="002D2F31" w:rsidP="002D2F31">
      <w:pPr>
        <w:ind w:left="840" w:firstLine="420"/>
      </w:pPr>
    </w:p>
    <w:p w14:paraId="1B9E3B08" w14:textId="251653B5" w:rsidR="002D2F31" w:rsidRDefault="002D2F31" w:rsidP="002D2F31">
      <w:pPr>
        <w:ind w:left="840" w:firstLine="420"/>
      </w:pPr>
      <w:r w:rsidRPr="002D2F31">
        <w:rPr>
          <w:rFonts w:hint="eastAsia"/>
        </w:rPr>
        <w:t>优势：相比于传统</w:t>
      </w:r>
      <w:r w:rsidRPr="002D2F31">
        <w:t xml:space="preserve"> RNN，它能并行处理序列，且注意力权重分配不受距离限</w:t>
      </w:r>
    </w:p>
    <w:p w14:paraId="70FCF0C3" w14:textId="1F79BE32" w:rsidR="00E97BA5" w:rsidRPr="00E97BA5" w:rsidRDefault="00E97BA5" w:rsidP="00E97BA5">
      <w:pPr>
        <w:rPr>
          <w:rFonts w:hint="eastAsia"/>
          <w:b/>
          <w:bCs/>
        </w:rPr>
      </w:pPr>
      <w:r w:rsidRPr="00E97BA5">
        <w:rPr>
          <w:b/>
          <w:bCs/>
        </w:rPr>
        <w:tab/>
      </w:r>
      <w:r w:rsidRPr="00E97BA5">
        <w:rPr>
          <w:b/>
          <w:bCs/>
        </w:rPr>
        <w:tab/>
      </w:r>
      <w:r w:rsidRPr="00E97BA5">
        <w:rPr>
          <w:rFonts w:hint="eastAsia"/>
          <w:b/>
          <w:bCs/>
        </w:rPr>
        <w:t>核心组件（理解多头注意力机制是捕捉文本中长距离依赖关系的关键）</w:t>
      </w:r>
    </w:p>
    <w:p w14:paraId="3802D581" w14:textId="77777777" w:rsidR="00CE2894" w:rsidRDefault="00CE2894" w:rsidP="00793564"/>
    <w:p w14:paraId="2C0CCC11" w14:textId="00CF9B6D" w:rsidR="001A40FB" w:rsidRDefault="001A40FB" w:rsidP="00793564">
      <w:r>
        <w:lastRenderedPageBreak/>
        <w:tab/>
      </w:r>
      <w:r w:rsidR="00244858">
        <w:tab/>
      </w:r>
      <w:r w:rsidR="00895563" w:rsidRPr="00895563">
        <w:rPr>
          <w:rFonts w:hint="eastAsia"/>
        </w:rPr>
        <w:t>编码器层结构</w:t>
      </w:r>
      <w:r w:rsidR="00895563" w:rsidRPr="00895563">
        <w:t xml:space="preserve"> (Encoder Layer Structure)</w:t>
      </w:r>
      <w:r w:rsidR="00895563">
        <w:rPr>
          <w:rFonts w:hint="eastAsia"/>
        </w:rPr>
        <w:t>：</w:t>
      </w:r>
    </w:p>
    <w:p w14:paraId="13AB91BF" w14:textId="4F6B57A2" w:rsidR="00895563" w:rsidRDefault="00CD39E2" w:rsidP="00CD39E2">
      <w:pPr>
        <w:pStyle w:val="a9"/>
        <w:numPr>
          <w:ilvl w:val="0"/>
          <w:numId w:val="3"/>
        </w:numPr>
      </w:pPr>
      <w:r w:rsidRPr="00CD39E2">
        <w:rPr>
          <w:rFonts w:hint="eastAsia"/>
        </w:rPr>
        <w:t>输入</w:t>
      </w:r>
      <w:r w:rsidRPr="00CD39E2">
        <w:t xml:space="preserve"> (Input)：由词嵌入 (Word Embeddings) 加上位置嵌入 (Position Embeddings) 组成。</w:t>
      </w:r>
    </w:p>
    <w:p w14:paraId="7C65184D" w14:textId="24A6CA8E" w:rsidR="00CD39E2" w:rsidRDefault="00CD39E2" w:rsidP="00CD39E2">
      <w:pPr>
        <w:pStyle w:val="a9"/>
        <w:numPr>
          <w:ilvl w:val="0"/>
          <w:numId w:val="3"/>
        </w:numPr>
      </w:pPr>
      <w:r w:rsidRPr="00CD39E2">
        <w:rPr>
          <w:rFonts w:hint="eastAsia"/>
        </w:rPr>
        <w:t>多头自注意力</w:t>
      </w:r>
      <w:r w:rsidRPr="00CD39E2">
        <w:t xml:space="preserve"> (Multi-Head Self-Attention)：计算序列内部各词之间的相关性。</w:t>
      </w:r>
    </w:p>
    <w:p w14:paraId="221EDC38" w14:textId="2D45B11F" w:rsidR="00CD39E2" w:rsidRDefault="00CD39E2" w:rsidP="00CD39E2">
      <w:pPr>
        <w:pStyle w:val="a9"/>
        <w:numPr>
          <w:ilvl w:val="0"/>
          <w:numId w:val="3"/>
        </w:numPr>
      </w:pPr>
      <w:r w:rsidRPr="00CD39E2">
        <w:rPr>
          <w:rFonts w:hint="eastAsia"/>
        </w:rPr>
        <w:t>残差连接与层归一化</w:t>
      </w:r>
      <w:r w:rsidRPr="00CD39E2">
        <w:t xml:space="preserve"> (Residual Connection &amp; Layer </w:t>
      </w:r>
      <w:proofErr w:type="spellStart"/>
      <w:r w:rsidRPr="00CD39E2">
        <w:t>Normalisation</w:t>
      </w:r>
      <w:proofErr w:type="spellEnd"/>
      <w:r w:rsidRPr="00CD39E2">
        <w:t>)：在注意力层和前馈网络之后都会进行 Add &amp; Norm 操作，以稳定训练。</w:t>
      </w:r>
    </w:p>
    <w:p w14:paraId="17771573" w14:textId="27E30CD1" w:rsidR="00CD39E2" w:rsidRDefault="00CD39E2" w:rsidP="00CD39E2">
      <w:pPr>
        <w:pStyle w:val="a9"/>
        <w:numPr>
          <w:ilvl w:val="0"/>
          <w:numId w:val="3"/>
        </w:numPr>
      </w:pPr>
      <w:r w:rsidRPr="00CD39E2">
        <w:rPr>
          <w:rFonts w:hint="eastAsia"/>
        </w:rPr>
        <w:t>前馈网络</w:t>
      </w:r>
      <w:r w:rsidRPr="00CD39E2">
        <w:t xml:space="preserve"> (Feedforward Network)：对每个位置的表示进行非线性变换。</w:t>
      </w:r>
    </w:p>
    <w:p w14:paraId="0C50DFB7" w14:textId="4DF2382A" w:rsidR="007D4730" w:rsidRDefault="007D4730" w:rsidP="007D4730">
      <w:pPr>
        <w:ind w:left="840"/>
        <w:rPr>
          <w:rFonts w:hint="eastAsia"/>
        </w:rPr>
      </w:pPr>
      <w:r w:rsidRPr="007D4730">
        <w:rPr>
          <w:noProof/>
        </w:rPr>
        <w:drawing>
          <wp:inline distT="0" distB="0" distL="0" distR="0" wp14:anchorId="4FC07087" wp14:editId="7785A864">
            <wp:extent cx="986473" cy="1727860"/>
            <wp:effectExtent l="0" t="0" r="4445" b="5715"/>
            <wp:docPr id="208884894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48946" name="图片 1" descr="图示&#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01886" cy="1754857"/>
                    </a:xfrm>
                    <a:prstGeom prst="rect">
                      <a:avLst/>
                    </a:prstGeom>
                    <a:noFill/>
                    <a:ln>
                      <a:noFill/>
                    </a:ln>
                  </pic:spPr>
                </pic:pic>
              </a:graphicData>
            </a:graphic>
          </wp:inline>
        </w:drawing>
      </w:r>
    </w:p>
    <w:p w14:paraId="69C46965" w14:textId="41885BEE" w:rsidR="00CD39E2" w:rsidRPr="00CD39E2" w:rsidRDefault="00CD39E2" w:rsidP="00244858">
      <w:pPr>
        <w:ind w:left="840"/>
        <w:rPr>
          <w:rFonts w:hint="eastAsia"/>
          <w:b/>
          <w:bCs/>
        </w:rPr>
      </w:pPr>
      <w:r w:rsidRPr="00CD39E2">
        <w:rPr>
          <w:rFonts w:hint="eastAsia"/>
          <w:b/>
          <w:bCs/>
        </w:rPr>
        <w:t>编码器层结构（能够画出并解释编码器层的内部结构，包括输入、多头注意力（包含查询、键、值）、残差连接与层归一化、前馈网络等）</w:t>
      </w:r>
    </w:p>
    <w:p w14:paraId="3520BA6C" w14:textId="77777777" w:rsidR="00793564" w:rsidRDefault="00793564" w:rsidP="00793564"/>
    <w:p w14:paraId="4474ECCD" w14:textId="6A44E239" w:rsidR="001A679F" w:rsidRDefault="001A679F" w:rsidP="00793564">
      <w:r>
        <w:tab/>
      </w:r>
      <w:r w:rsidR="00F740DC" w:rsidRPr="00F740DC">
        <w:t>BERT</w:t>
      </w:r>
      <w:r w:rsidR="00F740DC">
        <w:rPr>
          <w:rFonts w:hint="eastAsia"/>
        </w:rPr>
        <w:t>：</w:t>
      </w:r>
    </w:p>
    <w:p w14:paraId="0C2C5ECE" w14:textId="17E35AC3" w:rsidR="00F740DC" w:rsidRDefault="00F740DC" w:rsidP="00793564">
      <w:r>
        <w:tab/>
      </w:r>
      <w:r>
        <w:tab/>
      </w:r>
      <w:r w:rsidR="007759E9" w:rsidRPr="007759E9">
        <w:rPr>
          <w:rFonts w:hint="eastAsia"/>
        </w:rPr>
        <w:t>定义：</w:t>
      </w:r>
      <w:r w:rsidR="007759E9" w:rsidRPr="007759E9">
        <w:t>BERT 是一种预训练的、双向的语言模型</w:t>
      </w:r>
    </w:p>
    <w:p w14:paraId="74E1C8FD" w14:textId="01F88975" w:rsidR="007759E9" w:rsidRDefault="007A04B5" w:rsidP="007A04B5">
      <w:pPr>
        <w:ind w:left="840"/>
      </w:pPr>
      <w:r w:rsidRPr="007A04B5">
        <w:rPr>
          <w:rFonts w:hint="eastAsia"/>
        </w:rPr>
        <w:t>双向上下文</w:t>
      </w:r>
      <w:r w:rsidRPr="007A04B5">
        <w:t xml:space="preserve"> (Bidirectional Context)：与 GPT 等单向模型不同，BERT 利用 Transformer 编码器同时捕捉单词左侧和右侧的上下文信息</w:t>
      </w:r>
    </w:p>
    <w:p w14:paraId="6CBE204A" w14:textId="357BE4C3" w:rsidR="00E01680" w:rsidRDefault="00E01680" w:rsidP="007A04B5">
      <w:pPr>
        <w:ind w:left="840"/>
      </w:pPr>
      <w:r w:rsidRPr="00E01680">
        <w:rPr>
          <w:rFonts w:hint="eastAsia"/>
        </w:rPr>
        <w:t>预训练任务：</w:t>
      </w:r>
    </w:p>
    <w:p w14:paraId="465159F0" w14:textId="5BF8BF80" w:rsidR="00E01680" w:rsidRDefault="00E01680" w:rsidP="00E01680">
      <w:pPr>
        <w:pStyle w:val="a9"/>
        <w:numPr>
          <w:ilvl w:val="0"/>
          <w:numId w:val="4"/>
        </w:numPr>
      </w:pPr>
      <w:r w:rsidRPr="00E01680">
        <w:rPr>
          <w:rFonts w:hint="eastAsia"/>
        </w:rPr>
        <w:t>掩码语言建模</w:t>
      </w:r>
      <w:r w:rsidRPr="00E01680">
        <w:t xml:space="preserve"> (Masked Language Modelling, MLM)：随机“遮盖”输入序列中的某些单词（用 [MASK] 标记），让模型根据上下文预测被遮盖的词。</w:t>
      </w:r>
    </w:p>
    <w:p w14:paraId="16909400" w14:textId="384A2CBA" w:rsidR="00E01680" w:rsidRDefault="00E01680" w:rsidP="00E01680">
      <w:pPr>
        <w:pStyle w:val="a9"/>
        <w:numPr>
          <w:ilvl w:val="0"/>
          <w:numId w:val="4"/>
        </w:numPr>
      </w:pPr>
      <w:r w:rsidRPr="00E01680">
        <w:rPr>
          <w:rFonts w:hint="eastAsia"/>
        </w:rPr>
        <w:t>下一句预测</w:t>
      </w:r>
      <w:r w:rsidRPr="00E01680">
        <w:t xml:space="preserve"> (Next Sentence Prediction, NSP)：让模型预测给定的两个句子在原始语料中是否是连续的，以学习句子间的关系。</w:t>
      </w:r>
    </w:p>
    <w:p w14:paraId="4944FAC9" w14:textId="17830F48" w:rsidR="00E01680" w:rsidRPr="005F288E" w:rsidRDefault="005F288E" w:rsidP="0069050B">
      <w:pPr>
        <w:ind w:left="420"/>
        <w:rPr>
          <w:rFonts w:hint="eastAsia"/>
          <w:b/>
          <w:bCs/>
        </w:rPr>
      </w:pPr>
      <w:r w:rsidRPr="005F288E">
        <w:rPr>
          <w:b/>
          <w:bCs/>
        </w:rPr>
        <w:t>BERT：理解其预训练过程包含掩码语言建模和下一句预测两个任务，并利用双向上下文信息。</w:t>
      </w:r>
    </w:p>
    <w:p w14:paraId="25A68882" w14:textId="77777777" w:rsidR="00244858" w:rsidRDefault="00244858" w:rsidP="00793564"/>
    <w:p w14:paraId="5B7F82A1" w14:textId="34990EE6" w:rsidR="005F288E" w:rsidRDefault="005F288E" w:rsidP="00793564">
      <w:r>
        <w:tab/>
      </w:r>
      <w:r w:rsidR="00D1631C" w:rsidRPr="00D1631C">
        <w:t>GPT 与微调</w:t>
      </w:r>
      <w:r w:rsidR="00D1631C">
        <w:rPr>
          <w:rFonts w:hint="eastAsia"/>
        </w:rPr>
        <w:t>：</w:t>
      </w:r>
    </w:p>
    <w:p w14:paraId="3D41F178" w14:textId="3F56A08C" w:rsidR="00D1631C" w:rsidRDefault="005B0F6A" w:rsidP="005B0F6A">
      <w:pPr>
        <w:ind w:left="840"/>
      </w:pPr>
      <w:r w:rsidRPr="005B0F6A">
        <w:t>GPT 核心：GPT 是自回归 (Autoregressive) 模型，通过预测给定先前标记后的下一个单词来生成文本。</w:t>
      </w:r>
    </w:p>
    <w:p w14:paraId="0ACB2BAD" w14:textId="77777777" w:rsidR="005B0F6A" w:rsidRDefault="005B0F6A" w:rsidP="005B0F6A">
      <w:pPr>
        <w:ind w:left="840"/>
      </w:pPr>
    </w:p>
    <w:p w14:paraId="43CB864E" w14:textId="4D09D6FC" w:rsidR="005B0F6A" w:rsidRDefault="00BC3022" w:rsidP="005B0F6A">
      <w:pPr>
        <w:ind w:left="840"/>
      </w:pPr>
      <w:r w:rsidRPr="00BC3022">
        <w:rPr>
          <w:rFonts w:hint="eastAsia"/>
        </w:rPr>
        <w:t>微调</w:t>
      </w:r>
      <w:r w:rsidRPr="00BC3022">
        <w:t xml:space="preserve"> (Fine-tuning)：虽然 GPT 可以通过提示工程 (Prompt Engineering) 使用，但针对特定领域或高度结构化的任务，仍需要进行微调。</w:t>
      </w:r>
    </w:p>
    <w:p w14:paraId="6A69AC4A" w14:textId="77777777" w:rsidR="00BC3022" w:rsidRDefault="00BC3022" w:rsidP="005B0F6A">
      <w:pPr>
        <w:ind w:left="840"/>
      </w:pPr>
    </w:p>
    <w:p w14:paraId="67B36CC1" w14:textId="138C8FF0" w:rsidR="00BC3022" w:rsidRDefault="00BC3022" w:rsidP="005B0F6A">
      <w:pPr>
        <w:ind w:left="840"/>
      </w:pPr>
      <w:r w:rsidRPr="00BC3022">
        <w:t>RLHF (基于人类反馈的强化学习)：</w:t>
      </w:r>
    </w:p>
    <w:p w14:paraId="049AB8F6" w14:textId="439414E5" w:rsidR="00BC3022" w:rsidRDefault="00BC3022" w:rsidP="005B0F6A">
      <w:pPr>
        <w:ind w:left="840"/>
      </w:pPr>
      <w:r>
        <w:tab/>
      </w:r>
      <w:r w:rsidR="00ED7177" w:rsidRPr="00ED7177">
        <w:rPr>
          <w:rFonts w:hint="eastAsia"/>
        </w:rPr>
        <w:t>在此范式中，用户的反馈（人类偏好）被视为强化学习框架中的奖励信号</w:t>
      </w:r>
      <w:r w:rsidR="00ED7177" w:rsidRPr="00ED7177">
        <w:t xml:space="preserve"> (Reward Signal)</w:t>
      </w:r>
    </w:p>
    <w:p w14:paraId="4AA2CBAE" w14:textId="1A72485A" w:rsidR="00ED7177" w:rsidRDefault="00ED7177" w:rsidP="005B0F6A">
      <w:pPr>
        <w:ind w:left="840"/>
      </w:pPr>
      <w:r>
        <w:tab/>
      </w:r>
      <w:r w:rsidR="007F5657" w:rsidRPr="007F5657">
        <w:rPr>
          <w:rFonts w:hint="eastAsia"/>
        </w:rPr>
        <w:t>这种方法旨在通过人类的评价来优化模型，使其生成更符合人类价值观和意图的内容</w:t>
      </w:r>
    </w:p>
    <w:p w14:paraId="0D902016" w14:textId="7CA572D8" w:rsidR="00E54793" w:rsidRPr="009522A1" w:rsidRDefault="009522A1" w:rsidP="009522A1">
      <w:pPr>
        <w:ind w:left="420"/>
        <w:rPr>
          <w:rFonts w:hint="eastAsia"/>
          <w:b/>
          <w:bCs/>
        </w:rPr>
      </w:pPr>
      <w:r w:rsidRPr="009522A1">
        <w:rPr>
          <w:b/>
          <w:bCs/>
        </w:rPr>
        <w:t>GPT与微调：理解在基于人类反馈的微调（如 RLHF）范式中，用户的反馈可以被视为</w:t>
      </w:r>
      <w:r w:rsidRPr="009522A1">
        <w:rPr>
          <w:b/>
          <w:bCs/>
        </w:rPr>
        <w:lastRenderedPageBreak/>
        <w:t>强化学习框架中的奖励信号。</w:t>
      </w:r>
    </w:p>
    <w:p w14:paraId="66FF1BB7" w14:textId="77777777" w:rsidR="00793564" w:rsidRPr="00FC2835" w:rsidRDefault="00793564" w:rsidP="00793564"/>
    <w:p w14:paraId="4F596571" w14:textId="0C7532F3" w:rsidR="00793564" w:rsidRDefault="00E05CF0" w:rsidP="00793564">
      <w:r>
        <w:rPr>
          <w:rFonts w:hint="eastAsia"/>
        </w:rPr>
        <w:t xml:space="preserve">6.  </w:t>
      </w:r>
      <w:r w:rsidR="0086565C" w:rsidRPr="0086565C">
        <w:rPr>
          <w:rFonts w:hint="eastAsia"/>
        </w:rPr>
        <w:t>核心术语</w:t>
      </w:r>
    </w:p>
    <w:p w14:paraId="61BF0E79" w14:textId="0659C801" w:rsidR="0086565C" w:rsidRDefault="0086565C" w:rsidP="00793564">
      <w:r>
        <w:tab/>
      </w:r>
      <w:r w:rsidR="00723FA9" w:rsidRPr="00723FA9">
        <w:rPr>
          <w:rFonts w:hint="eastAsia"/>
        </w:rPr>
        <w:t>停用词</w:t>
      </w:r>
      <w:r w:rsidR="00723FA9" w:rsidRPr="00723FA9">
        <w:t xml:space="preserve"> (Stop Words)</w:t>
      </w:r>
    </w:p>
    <w:p w14:paraId="5359709B" w14:textId="4EBAE2CA" w:rsidR="00723FA9" w:rsidRDefault="00E646E3" w:rsidP="00E646E3">
      <w:pPr>
        <w:ind w:left="840"/>
      </w:pPr>
      <w:r w:rsidRPr="00E646E3">
        <w:rPr>
          <w:rFonts w:hint="eastAsia"/>
        </w:rPr>
        <w:t>在自然语言中出现频率非常高，但通常不携带核心实际意义或对区分文本类别贡献较小的词</w:t>
      </w:r>
    </w:p>
    <w:p w14:paraId="46BE5F16" w14:textId="42A6A0F9" w:rsidR="00E646E3" w:rsidRDefault="00B11733" w:rsidP="00E646E3">
      <w:pPr>
        <w:ind w:left="840"/>
      </w:pPr>
      <w:r w:rsidRPr="00B11733">
        <w:t>"the", "a", "is", "of", "and", "to" 等</w:t>
      </w:r>
    </w:p>
    <w:p w14:paraId="2A16398A" w14:textId="77777777" w:rsidR="00B11733" w:rsidRPr="00E646E3" w:rsidRDefault="00B11733" w:rsidP="00BD5284">
      <w:pPr>
        <w:rPr>
          <w:rFonts w:hint="eastAsia"/>
        </w:rPr>
      </w:pPr>
    </w:p>
    <w:p w14:paraId="07AE7A4C" w14:textId="02D077C9" w:rsidR="00793564" w:rsidRPr="005349FD" w:rsidRDefault="005349FD" w:rsidP="00793564">
      <w:pPr>
        <w:rPr>
          <w:b/>
          <w:bCs/>
        </w:rPr>
      </w:pPr>
      <w:r w:rsidRPr="005349FD">
        <w:rPr>
          <w:rFonts w:hint="eastAsia"/>
          <w:b/>
          <w:bCs/>
        </w:rPr>
        <w:t>大题</w:t>
      </w:r>
      <w:r w:rsidRPr="005349FD">
        <w:rPr>
          <w:b/>
          <w:bCs/>
        </w:rPr>
        <w:t>1：逻辑回归（计算hypothesis在不同样本上的值、计算给定样本下y=1的条件概率、模型训练过程与损失函数设计）</w:t>
      </w:r>
    </w:p>
    <w:p w14:paraId="65F96F43" w14:textId="77777777" w:rsidR="00793564" w:rsidRDefault="00793564" w:rsidP="00793564"/>
    <w:p w14:paraId="660F7771" w14:textId="77777777" w:rsidR="00793564" w:rsidRDefault="00793564" w:rsidP="00793564"/>
    <w:p w14:paraId="3BA69A57" w14:textId="77777777" w:rsidR="00793564" w:rsidRDefault="00793564" w:rsidP="00793564"/>
    <w:p w14:paraId="03E3E8AE" w14:textId="77777777" w:rsidR="00793564" w:rsidRDefault="00793564" w:rsidP="00793564"/>
    <w:p w14:paraId="22308F3B" w14:textId="77777777" w:rsidR="00793564" w:rsidRDefault="00793564" w:rsidP="00793564"/>
    <w:p w14:paraId="06E768AF" w14:textId="38D9B0CA" w:rsidR="00793564" w:rsidRPr="00EA4A79" w:rsidRDefault="00EA4A79" w:rsidP="00793564">
      <w:pPr>
        <w:rPr>
          <w:b/>
          <w:bCs/>
        </w:rPr>
      </w:pPr>
      <w:r w:rsidRPr="00EA4A79">
        <w:rPr>
          <w:rFonts w:hint="eastAsia"/>
          <w:b/>
          <w:bCs/>
        </w:rPr>
        <w:t>大题</w:t>
      </w:r>
      <w:r w:rsidRPr="00EA4A79">
        <w:rPr>
          <w:b/>
          <w:bCs/>
        </w:rPr>
        <w:t>2：绘制Transformer的encoder层；按照TF-IDF方法计算（TF值计算、TF-IDF值计算等）</w:t>
      </w:r>
    </w:p>
    <w:p w14:paraId="199793E2" w14:textId="77777777" w:rsidR="00793564" w:rsidRDefault="00793564" w:rsidP="00793564"/>
    <w:p w14:paraId="113F95E4" w14:textId="77777777" w:rsidR="00793564" w:rsidRDefault="00793564" w:rsidP="00793564"/>
    <w:p w14:paraId="154578ED" w14:textId="60C6C1F6" w:rsidR="00793564" w:rsidRDefault="00E476C2" w:rsidP="00793564">
      <w:r>
        <w:rPr>
          <w:rFonts w:hint="eastAsia"/>
        </w:rPr>
        <w:t>背：</w:t>
      </w:r>
    </w:p>
    <w:p w14:paraId="190336F3" w14:textId="42C3DDDD" w:rsidR="00E476C2" w:rsidRDefault="00E476C2" w:rsidP="00793564">
      <w:r>
        <w:tab/>
      </w:r>
      <w:r w:rsidR="00A86777" w:rsidRPr="00A86777">
        <w:rPr>
          <w:rFonts w:hint="eastAsia"/>
        </w:rPr>
        <w:t>马尔可夫假设（</w:t>
      </w:r>
      <w:r w:rsidR="00A86777" w:rsidRPr="00A86777">
        <w:t>Markov Assumption）和链式法则（Chain Rule）</w:t>
      </w:r>
    </w:p>
    <w:p w14:paraId="639D3D7D" w14:textId="75D52CC4" w:rsidR="00DC7461" w:rsidRDefault="00DC7461" w:rsidP="00793564">
      <w:pPr>
        <w:rPr>
          <w:rFonts w:hint="eastAsia"/>
        </w:rPr>
      </w:pPr>
      <w:r>
        <w:tab/>
      </w:r>
      <w:r w:rsidRPr="004B4FFE">
        <w:rPr>
          <w:noProof/>
        </w:rPr>
        <w:drawing>
          <wp:inline distT="0" distB="0" distL="0" distR="0" wp14:anchorId="2DDFA4F5" wp14:editId="77C815DB">
            <wp:extent cx="1379528" cy="321396"/>
            <wp:effectExtent l="0" t="0" r="0" b="2540"/>
            <wp:docPr id="6373848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91428" name="图片 1" descr="文本&#10;&#10;AI 生成的内容可能不正确。"/>
                    <pic:cNvPicPr/>
                  </pic:nvPicPr>
                  <pic:blipFill>
                    <a:blip r:embed="rId13"/>
                    <a:stretch>
                      <a:fillRect/>
                    </a:stretch>
                  </pic:blipFill>
                  <pic:spPr>
                    <a:xfrm>
                      <a:off x="0" y="0"/>
                      <a:ext cx="1475336" cy="343717"/>
                    </a:xfrm>
                    <a:prstGeom prst="rect">
                      <a:avLst/>
                    </a:prstGeom>
                  </pic:spPr>
                </pic:pic>
              </a:graphicData>
            </a:graphic>
          </wp:inline>
        </w:drawing>
      </w:r>
      <w:r w:rsidR="00E66E9B" w:rsidRPr="00287390">
        <w:rPr>
          <w:noProof/>
        </w:rPr>
        <w:drawing>
          <wp:inline distT="0" distB="0" distL="0" distR="0" wp14:anchorId="0E234F7F" wp14:editId="7BAD7966">
            <wp:extent cx="1062395" cy="343016"/>
            <wp:effectExtent l="0" t="0" r="4445" b="0"/>
            <wp:docPr id="17340347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78490" name="图片 1" descr="文本&#10;&#10;AI 生成的内容可能不正确。"/>
                    <pic:cNvPicPr/>
                  </pic:nvPicPr>
                  <pic:blipFill>
                    <a:blip r:embed="rId14"/>
                    <a:stretch>
                      <a:fillRect/>
                    </a:stretch>
                  </pic:blipFill>
                  <pic:spPr>
                    <a:xfrm>
                      <a:off x="0" y="0"/>
                      <a:ext cx="1074212" cy="346831"/>
                    </a:xfrm>
                    <a:prstGeom prst="rect">
                      <a:avLst/>
                    </a:prstGeom>
                  </pic:spPr>
                </pic:pic>
              </a:graphicData>
            </a:graphic>
          </wp:inline>
        </w:drawing>
      </w:r>
    </w:p>
    <w:p w14:paraId="2F75DC70" w14:textId="1C69DA8D" w:rsidR="00E8011F" w:rsidRDefault="00E8011F" w:rsidP="00793564">
      <w:r>
        <w:tab/>
      </w:r>
      <w:r w:rsidRPr="006637BB">
        <w:t>Discriminative Classifier</w:t>
      </w:r>
      <w:r>
        <w:rPr>
          <w:rFonts w:hint="eastAsia"/>
        </w:rPr>
        <w:t>（logistic regression）</w:t>
      </w:r>
    </w:p>
    <w:p w14:paraId="05F6BC8A" w14:textId="48F1099B" w:rsidR="0055765A" w:rsidRDefault="0055765A" w:rsidP="00793564">
      <w:r>
        <w:tab/>
      </w:r>
      <w:r w:rsidRPr="00223F58">
        <w:rPr>
          <w:noProof/>
        </w:rPr>
        <w:drawing>
          <wp:inline distT="0" distB="0" distL="0" distR="0" wp14:anchorId="42F743B0" wp14:editId="0F204FEB">
            <wp:extent cx="1194534" cy="340018"/>
            <wp:effectExtent l="0" t="0" r="5715" b="3175"/>
            <wp:docPr id="1744221581"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1581" name="图片 1" descr="手机屏幕的截图&#10;&#10;AI 生成的内容可能不正确。"/>
                    <pic:cNvPicPr/>
                  </pic:nvPicPr>
                  <pic:blipFill>
                    <a:blip r:embed="rId15"/>
                    <a:stretch>
                      <a:fillRect/>
                    </a:stretch>
                  </pic:blipFill>
                  <pic:spPr>
                    <a:xfrm>
                      <a:off x="0" y="0"/>
                      <a:ext cx="1249780" cy="355744"/>
                    </a:xfrm>
                    <a:prstGeom prst="rect">
                      <a:avLst/>
                    </a:prstGeom>
                  </pic:spPr>
                </pic:pic>
              </a:graphicData>
            </a:graphic>
          </wp:inline>
        </w:drawing>
      </w:r>
      <w:r w:rsidRPr="00C74E03">
        <w:rPr>
          <w:noProof/>
        </w:rPr>
        <w:drawing>
          <wp:inline distT="0" distB="0" distL="0" distR="0" wp14:anchorId="620A6150" wp14:editId="6A6D9AE9">
            <wp:extent cx="761119" cy="326924"/>
            <wp:effectExtent l="0" t="0" r="1270" b="0"/>
            <wp:docPr id="3784484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48410" name="图片 1" descr="文本&#10;&#10;AI 生成的内容可能不正确。"/>
                    <pic:cNvPicPr/>
                  </pic:nvPicPr>
                  <pic:blipFill>
                    <a:blip r:embed="rId16"/>
                    <a:stretch>
                      <a:fillRect/>
                    </a:stretch>
                  </pic:blipFill>
                  <pic:spPr>
                    <a:xfrm>
                      <a:off x="0" y="0"/>
                      <a:ext cx="787272" cy="338157"/>
                    </a:xfrm>
                    <a:prstGeom prst="rect">
                      <a:avLst/>
                    </a:prstGeom>
                  </pic:spPr>
                </pic:pic>
              </a:graphicData>
            </a:graphic>
          </wp:inline>
        </w:drawing>
      </w:r>
    </w:p>
    <w:p w14:paraId="15304F58" w14:textId="76AADF76" w:rsidR="0088314F" w:rsidRDefault="0088314F" w:rsidP="00793564">
      <w:r>
        <w:tab/>
      </w:r>
      <w:r w:rsidR="00576D70" w:rsidRPr="00802344">
        <w:rPr>
          <w:rFonts w:hint="eastAsia"/>
        </w:rPr>
        <w:t>前向传播</w:t>
      </w:r>
      <w:r w:rsidR="00576D70" w:rsidRPr="00802344">
        <w:t xml:space="preserve"> (Forward Propagation)</w:t>
      </w:r>
    </w:p>
    <w:p w14:paraId="4185CB2C" w14:textId="6A4BE2B2" w:rsidR="00BC69FF" w:rsidRDefault="00BC69FF" w:rsidP="00793564">
      <w:r>
        <w:tab/>
      </w:r>
      <w:r w:rsidRPr="00C95629">
        <w:rPr>
          <w:rFonts w:hint="eastAsia"/>
        </w:rPr>
        <w:t>反向传播</w:t>
      </w:r>
      <w:r w:rsidRPr="00C95629">
        <w:t xml:space="preserve"> (Backward Propagation)</w:t>
      </w:r>
      <w:r w:rsidR="004A7BAD" w:rsidRPr="004A7BAD">
        <w:t xml:space="preserve"> </w:t>
      </w:r>
      <w:r w:rsidR="004A7BAD" w:rsidRPr="00C95629">
        <w:t>计算损失函数相对于每个参数的梯度 (Gradient)</w:t>
      </w:r>
    </w:p>
    <w:p w14:paraId="299BAA3B" w14:textId="09B7D4C4" w:rsidR="00CD09D2" w:rsidRDefault="00CD09D2" w:rsidP="00793564">
      <w:pPr>
        <w:rPr>
          <w:rFonts w:hint="eastAsia"/>
        </w:rPr>
      </w:pPr>
      <w:r>
        <w:tab/>
      </w:r>
      <w:r w:rsidRPr="00C95629">
        <w:t>梯度下降法 (Gradient Descent)，沿梯度反方向调整参数（按学习率缩放），以减小损失</w:t>
      </w:r>
    </w:p>
    <w:p w14:paraId="0E21720F" w14:textId="0118E934" w:rsidR="00A74219" w:rsidRDefault="00A74219" w:rsidP="00793564">
      <w:r>
        <w:tab/>
      </w:r>
      <w:r w:rsidRPr="007739D0">
        <w:drawing>
          <wp:inline distT="0" distB="0" distL="0" distR="0" wp14:anchorId="33B7132F" wp14:editId="1167BAC2">
            <wp:extent cx="2226624" cy="193153"/>
            <wp:effectExtent l="0" t="0" r="2540" b="0"/>
            <wp:docPr id="2128201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14736" name=""/>
                    <pic:cNvPicPr/>
                  </pic:nvPicPr>
                  <pic:blipFill>
                    <a:blip r:embed="rId18"/>
                    <a:stretch>
                      <a:fillRect/>
                    </a:stretch>
                  </pic:blipFill>
                  <pic:spPr>
                    <a:xfrm>
                      <a:off x="0" y="0"/>
                      <a:ext cx="2348752" cy="203747"/>
                    </a:xfrm>
                    <a:prstGeom prst="rect">
                      <a:avLst/>
                    </a:prstGeom>
                  </pic:spPr>
                </pic:pic>
              </a:graphicData>
            </a:graphic>
          </wp:inline>
        </w:drawing>
      </w:r>
    </w:p>
    <w:p w14:paraId="4D843C66" w14:textId="6934CCA9" w:rsidR="00A74219" w:rsidRDefault="00A74219" w:rsidP="00793564">
      <w:r>
        <w:tab/>
      </w:r>
      <w:r w:rsidR="00C402FB">
        <w:rPr>
          <w:rFonts w:hint="eastAsia"/>
        </w:rPr>
        <w:t>Generative Classifier（</w:t>
      </w:r>
      <w:r w:rsidR="00DE4EE8" w:rsidRPr="00091C82">
        <w:t>Naive Bayes</w:t>
      </w:r>
      <w:r w:rsidR="00DE4EE8">
        <w:rPr>
          <w:rFonts w:hint="eastAsia"/>
        </w:rPr>
        <w:t>）</w:t>
      </w:r>
    </w:p>
    <w:p w14:paraId="7CCF9B55" w14:textId="2E51DA1A" w:rsidR="00911B91" w:rsidRDefault="00911B91" w:rsidP="00793564">
      <w:r>
        <w:tab/>
      </w:r>
      <w:r w:rsidRPr="002D41D0">
        <w:rPr>
          <w:noProof/>
        </w:rPr>
        <w:drawing>
          <wp:inline distT="0" distB="0" distL="0" distR="0" wp14:anchorId="1528E7EC" wp14:editId="5D55FF5B">
            <wp:extent cx="2040222" cy="372006"/>
            <wp:effectExtent l="0" t="0" r="0" b="9525"/>
            <wp:docPr id="1844913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45130" name=""/>
                    <pic:cNvPicPr/>
                  </pic:nvPicPr>
                  <pic:blipFill>
                    <a:blip r:embed="rId19"/>
                    <a:stretch>
                      <a:fillRect/>
                    </a:stretch>
                  </pic:blipFill>
                  <pic:spPr>
                    <a:xfrm>
                      <a:off x="0" y="0"/>
                      <a:ext cx="2059983" cy="375609"/>
                    </a:xfrm>
                    <a:prstGeom prst="rect">
                      <a:avLst/>
                    </a:prstGeom>
                  </pic:spPr>
                </pic:pic>
              </a:graphicData>
            </a:graphic>
          </wp:inline>
        </w:drawing>
      </w:r>
    </w:p>
    <w:p w14:paraId="350D8048" w14:textId="6B8BFA9C" w:rsidR="00CD09D2" w:rsidRPr="00911B91" w:rsidRDefault="00CD09D2" w:rsidP="00793564">
      <w:pPr>
        <w:rPr>
          <w:rFonts w:hint="eastAsia"/>
        </w:rPr>
      </w:pPr>
      <w:r>
        <w:tab/>
      </w:r>
      <w:r w:rsidRPr="007769E6">
        <w:rPr>
          <w:noProof/>
        </w:rPr>
        <w:drawing>
          <wp:inline distT="0" distB="0" distL="0" distR="0" wp14:anchorId="466AE24C" wp14:editId="0D78464B">
            <wp:extent cx="1189249" cy="347799"/>
            <wp:effectExtent l="0" t="0" r="0" b="0"/>
            <wp:docPr id="197835571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9360" name="图片 1" descr="文本&#10;&#10;AI 生成的内容可能不正确。"/>
                    <pic:cNvPicPr/>
                  </pic:nvPicPr>
                  <pic:blipFill>
                    <a:blip r:embed="rId20"/>
                    <a:stretch>
                      <a:fillRect/>
                    </a:stretch>
                  </pic:blipFill>
                  <pic:spPr>
                    <a:xfrm>
                      <a:off x="0" y="0"/>
                      <a:ext cx="1202937" cy="351802"/>
                    </a:xfrm>
                    <a:prstGeom prst="rect">
                      <a:avLst/>
                    </a:prstGeom>
                  </pic:spPr>
                </pic:pic>
              </a:graphicData>
            </a:graphic>
          </wp:inline>
        </w:drawing>
      </w:r>
      <w:r w:rsidR="009465C8" w:rsidRPr="00F14C9A">
        <w:rPr>
          <w:noProof/>
        </w:rPr>
        <w:drawing>
          <wp:inline distT="0" distB="0" distL="0" distR="0" wp14:anchorId="72B06AF8" wp14:editId="7504AE77">
            <wp:extent cx="1178678" cy="388842"/>
            <wp:effectExtent l="0" t="0" r="2540" b="0"/>
            <wp:docPr id="130693267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22491" name="图片 1" descr="文本&#10;&#10;AI 生成的内容可能不正确。"/>
                    <pic:cNvPicPr/>
                  </pic:nvPicPr>
                  <pic:blipFill>
                    <a:blip r:embed="rId21"/>
                    <a:stretch>
                      <a:fillRect/>
                    </a:stretch>
                  </pic:blipFill>
                  <pic:spPr>
                    <a:xfrm>
                      <a:off x="0" y="0"/>
                      <a:ext cx="1233648" cy="406976"/>
                    </a:xfrm>
                    <a:prstGeom prst="rect">
                      <a:avLst/>
                    </a:prstGeom>
                  </pic:spPr>
                </pic:pic>
              </a:graphicData>
            </a:graphic>
          </wp:inline>
        </w:drawing>
      </w:r>
      <w:r w:rsidR="009465C8" w:rsidRPr="009E33FF">
        <w:rPr>
          <w:noProof/>
        </w:rPr>
        <w:drawing>
          <wp:inline distT="0" distB="0" distL="0" distR="0" wp14:anchorId="741A1F3D" wp14:editId="292D6F02">
            <wp:extent cx="1559237" cy="379741"/>
            <wp:effectExtent l="0" t="0" r="3175" b="1270"/>
            <wp:docPr id="12959605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10726" name="图片 1" descr="文本&#10;&#10;AI 生成的内容可能不正确。"/>
                    <pic:cNvPicPr/>
                  </pic:nvPicPr>
                  <pic:blipFill>
                    <a:blip r:embed="rId22"/>
                    <a:stretch>
                      <a:fillRect/>
                    </a:stretch>
                  </pic:blipFill>
                  <pic:spPr>
                    <a:xfrm>
                      <a:off x="0" y="0"/>
                      <a:ext cx="1603736" cy="390578"/>
                    </a:xfrm>
                    <a:prstGeom prst="rect">
                      <a:avLst/>
                    </a:prstGeom>
                  </pic:spPr>
                </pic:pic>
              </a:graphicData>
            </a:graphic>
          </wp:inline>
        </w:drawing>
      </w:r>
    </w:p>
    <w:p w14:paraId="2C01E8E6" w14:textId="0B48F89D" w:rsidR="00793564" w:rsidRDefault="006C5009" w:rsidP="00793564">
      <w:pPr>
        <w:rPr>
          <w:rFonts w:hint="eastAsia"/>
        </w:rPr>
      </w:pPr>
      <w:r>
        <w:tab/>
      </w:r>
      <w:r w:rsidRPr="006643E4">
        <w:rPr>
          <w:b/>
          <w:bCs/>
        </w:rPr>
        <w:t>ROUGE is a common set of metrics used to evaluate the performance of text summarization tasks</w:t>
      </w:r>
    </w:p>
    <w:p w14:paraId="0DC658A1" w14:textId="6B01902E" w:rsidR="00793564" w:rsidRDefault="00224D4A" w:rsidP="00793564">
      <w:r>
        <w:tab/>
      </w:r>
      <w:r w:rsidRPr="00CD39E2">
        <w:rPr>
          <w:rFonts w:hint="eastAsia"/>
        </w:rPr>
        <w:t>多头自注意力</w:t>
      </w:r>
      <w:r w:rsidRPr="00CD39E2">
        <w:t xml:space="preserve"> (Multi-Head Self-Attention)</w:t>
      </w:r>
    </w:p>
    <w:p w14:paraId="174D55B6" w14:textId="703AC9EB" w:rsidR="00224D4A" w:rsidRDefault="00224D4A" w:rsidP="00793564">
      <w:pPr>
        <w:rPr>
          <w:rFonts w:hint="eastAsia"/>
        </w:rPr>
      </w:pPr>
      <w:r>
        <w:tab/>
      </w:r>
      <w:r w:rsidR="0064542B" w:rsidRPr="00CD39E2">
        <w:rPr>
          <w:rFonts w:hint="eastAsia"/>
        </w:rPr>
        <w:t>残差连接与层归一化</w:t>
      </w:r>
      <w:r w:rsidR="0064542B" w:rsidRPr="00CD39E2">
        <w:t xml:space="preserve"> (Residual Connection &amp; Layer </w:t>
      </w:r>
      <w:proofErr w:type="spellStart"/>
      <w:r w:rsidR="0064542B" w:rsidRPr="00CD39E2">
        <w:t>Normalisation</w:t>
      </w:r>
      <w:proofErr w:type="spellEnd"/>
      <w:r w:rsidR="0064542B" w:rsidRPr="00CD39E2">
        <w:t>)</w:t>
      </w:r>
    </w:p>
    <w:p w14:paraId="32BD7AAB" w14:textId="3C4A1102" w:rsidR="00224D4A" w:rsidRDefault="0064542B" w:rsidP="00793564">
      <w:r>
        <w:tab/>
      </w:r>
      <w:r w:rsidRPr="00CD39E2">
        <w:rPr>
          <w:rFonts w:hint="eastAsia"/>
        </w:rPr>
        <w:t>前馈网络</w:t>
      </w:r>
      <w:r w:rsidRPr="00CD39E2">
        <w:t xml:space="preserve"> (Feedforward Network)</w:t>
      </w:r>
    </w:p>
    <w:p w14:paraId="106F2910" w14:textId="3DDEA2A8" w:rsidR="00C54388" w:rsidRDefault="00C54388" w:rsidP="00793564">
      <w:r>
        <w:tab/>
      </w:r>
      <w:r w:rsidRPr="00E01680">
        <w:rPr>
          <w:rFonts w:hint="eastAsia"/>
        </w:rPr>
        <w:t>掩码语言建模</w:t>
      </w:r>
      <w:r w:rsidRPr="00E01680">
        <w:t xml:space="preserve"> (Masked Language Modelling, MLM)</w:t>
      </w:r>
    </w:p>
    <w:p w14:paraId="41E70C3E" w14:textId="4639BB14" w:rsidR="00C54388" w:rsidRDefault="00C54388" w:rsidP="00793564">
      <w:r>
        <w:tab/>
      </w:r>
      <w:r w:rsidR="00A728AE" w:rsidRPr="00E01680">
        <w:rPr>
          <w:rFonts w:hint="eastAsia"/>
        </w:rPr>
        <w:t>下一句预测</w:t>
      </w:r>
      <w:r w:rsidR="00A728AE" w:rsidRPr="00E01680">
        <w:t xml:space="preserve"> (Next Sentence Prediction, NSP)</w:t>
      </w:r>
    </w:p>
    <w:p w14:paraId="4DFDD77C" w14:textId="06E10028" w:rsidR="00A728AE" w:rsidRDefault="00A728AE" w:rsidP="00793564">
      <w:r>
        <w:tab/>
      </w:r>
      <w:r w:rsidR="00C31B99" w:rsidRPr="007A04B5">
        <w:rPr>
          <w:rFonts w:hint="eastAsia"/>
        </w:rPr>
        <w:t>双向上下文</w:t>
      </w:r>
      <w:r w:rsidR="00C31B99" w:rsidRPr="007A04B5">
        <w:t xml:space="preserve"> (Bidirectional Context)</w:t>
      </w:r>
    </w:p>
    <w:p w14:paraId="54A92AA5" w14:textId="32F4CB4C" w:rsidR="00793564" w:rsidRDefault="000B6580" w:rsidP="00793564">
      <w:pPr>
        <w:rPr>
          <w:rFonts w:hint="eastAsia"/>
        </w:rPr>
      </w:pPr>
      <w:r>
        <w:tab/>
      </w:r>
      <w:r w:rsidRPr="000B6580">
        <w:rPr>
          <w:rFonts w:hint="eastAsia"/>
        </w:rPr>
        <w:t>基于人类反馈的强化学习</w:t>
      </w:r>
      <w:r w:rsidRPr="000B6580">
        <w:t xml:space="preserve"> (Reinforcement Learning from Human Feedback, RLHF)</w:t>
      </w:r>
    </w:p>
    <w:sectPr w:rsidR="007935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0D4A8" w14:textId="77777777" w:rsidR="000E131B" w:rsidRDefault="000E131B" w:rsidP="00B9523E">
      <w:r>
        <w:separator/>
      </w:r>
    </w:p>
  </w:endnote>
  <w:endnote w:type="continuationSeparator" w:id="0">
    <w:p w14:paraId="3E1055E4" w14:textId="77777777" w:rsidR="000E131B" w:rsidRDefault="000E131B" w:rsidP="00B95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8A9F9" w14:textId="77777777" w:rsidR="000E131B" w:rsidRDefault="000E131B" w:rsidP="00B9523E">
      <w:r>
        <w:separator/>
      </w:r>
    </w:p>
  </w:footnote>
  <w:footnote w:type="continuationSeparator" w:id="0">
    <w:p w14:paraId="79D50920" w14:textId="77777777" w:rsidR="000E131B" w:rsidRDefault="000E131B" w:rsidP="00B952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B3520"/>
    <w:multiLevelType w:val="hybridMultilevel"/>
    <w:tmpl w:val="822C4FD6"/>
    <w:lvl w:ilvl="0" w:tplc="968E402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57C726E"/>
    <w:multiLevelType w:val="hybridMultilevel"/>
    <w:tmpl w:val="89A045FE"/>
    <w:lvl w:ilvl="0" w:tplc="87A8B6E2">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2" w15:restartNumberingAfterBreak="0">
    <w:nsid w:val="4668596B"/>
    <w:multiLevelType w:val="hybridMultilevel"/>
    <w:tmpl w:val="A70E4CAA"/>
    <w:lvl w:ilvl="0" w:tplc="E56AD7DC">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66395C9D"/>
    <w:multiLevelType w:val="hybridMultilevel"/>
    <w:tmpl w:val="69520062"/>
    <w:lvl w:ilvl="0" w:tplc="EFAADED6">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num w:numId="1" w16cid:durableId="892888679">
    <w:abstractNumId w:val="0"/>
  </w:num>
  <w:num w:numId="2" w16cid:durableId="1554732467">
    <w:abstractNumId w:val="3"/>
  </w:num>
  <w:num w:numId="3" w16cid:durableId="1562672022">
    <w:abstractNumId w:val="2"/>
  </w:num>
  <w:num w:numId="4" w16cid:durableId="1843542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E7"/>
    <w:rsid w:val="00001607"/>
    <w:rsid w:val="00011F26"/>
    <w:rsid w:val="00015030"/>
    <w:rsid w:val="000256EA"/>
    <w:rsid w:val="00026DE2"/>
    <w:rsid w:val="00037423"/>
    <w:rsid w:val="00045ED6"/>
    <w:rsid w:val="000874DE"/>
    <w:rsid w:val="00095C9F"/>
    <w:rsid w:val="000B59F2"/>
    <w:rsid w:val="000B6580"/>
    <w:rsid w:val="000D4BA0"/>
    <w:rsid w:val="000E0552"/>
    <w:rsid w:val="000E131B"/>
    <w:rsid w:val="000E1FF4"/>
    <w:rsid w:val="000F2016"/>
    <w:rsid w:val="00100551"/>
    <w:rsid w:val="00105DCC"/>
    <w:rsid w:val="00121F2E"/>
    <w:rsid w:val="001255DB"/>
    <w:rsid w:val="001531BF"/>
    <w:rsid w:val="00173592"/>
    <w:rsid w:val="00183E05"/>
    <w:rsid w:val="001A40FB"/>
    <w:rsid w:val="001A679F"/>
    <w:rsid w:val="001C63D4"/>
    <w:rsid w:val="001D7203"/>
    <w:rsid w:val="001E57E7"/>
    <w:rsid w:val="001F5619"/>
    <w:rsid w:val="0021259B"/>
    <w:rsid w:val="0021385D"/>
    <w:rsid w:val="0021758F"/>
    <w:rsid w:val="00222064"/>
    <w:rsid w:val="00223F58"/>
    <w:rsid w:val="00224D4A"/>
    <w:rsid w:val="00235135"/>
    <w:rsid w:val="00244858"/>
    <w:rsid w:val="00287390"/>
    <w:rsid w:val="002B24EF"/>
    <w:rsid w:val="002B5689"/>
    <w:rsid w:val="002B5CAA"/>
    <w:rsid w:val="002B6CE7"/>
    <w:rsid w:val="002C12FC"/>
    <w:rsid w:val="002C20BC"/>
    <w:rsid w:val="002C5E38"/>
    <w:rsid w:val="002D2F31"/>
    <w:rsid w:val="002D41D0"/>
    <w:rsid w:val="002E0528"/>
    <w:rsid w:val="0033196F"/>
    <w:rsid w:val="00336410"/>
    <w:rsid w:val="003530D2"/>
    <w:rsid w:val="003565E7"/>
    <w:rsid w:val="0035792B"/>
    <w:rsid w:val="00377A59"/>
    <w:rsid w:val="0039551E"/>
    <w:rsid w:val="003C1881"/>
    <w:rsid w:val="003F52D4"/>
    <w:rsid w:val="00403551"/>
    <w:rsid w:val="004363A4"/>
    <w:rsid w:val="00454CDC"/>
    <w:rsid w:val="00483626"/>
    <w:rsid w:val="004874B2"/>
    <w:rsid w:val="004903F7"/>
    <w:rsid w:val="004938CE"/>
    <w:rsid w:val="004A7BAD"/>
    <w:rsid w:val="004B2DAF"/>
    <w:rsid w:val="004B4FFE"/>
    <w:rsid w:val="004E7951"/>
    <w:rsid w:val="005126F0"/>
    <w:rsid w:val="0052461B"/>
    <w:rsid w:val="005349FD"/>
    <w:rsid w:val="0055765A"/>
    <w:rsid w:val="00570022"/>
    <w:rsid w:val="00573C52"/>
    <w:rsid w:val="005744BB"/>
    <w:rsid w:val="00576D70"/>
    <w:rsid w:val="005A3990"/>
    <w:rsid w:val="005B0F6A"/>
    <w:rsid w:val="005C3A33"/>
    <w:rsid w:val="005F288E"/>
    <w:rsid w:val="005F54AD"/>
    <w:rsid w:val="005F68C3"/>
    <w:rsid w:val="00610882"/>
    <w:rsid w:val="00627F6C"/>
    <w:rsid w:val="00634BFA"/>
    <w:rsid w:val="00645270"/>
    <w:rsid w:val="0064542B"/>
    <w:rsid w:val="00651471"/>
    <w:rsid w:val="006528C2"/>
    <w:rsid w:val="006552C0"/>
    <w:rsid w:val="006604EB"/>
    <w:rsid w:val="00661931"/>
    <w:rsid w:val="006637BB"/>
    <w:rsid w:val="006643E4"/>
    <w:rsid w:val="00684C7B"/>
    <w:rsid w:val="0069050B"/>
    <w:rsid w:val="006908C2"/>
    <w:rsid w:val="00696E95"/>
    <w:rsid w:val="006C5009"/>
    <w:rsid w:val="006C6772"/>
    <w:rsid w:val="006D562B"/>
    <w:rsid w:val="006D75AF"/>
    <w:rsid w:val="006F5418"/>
    <w:rsid w:val="006F6BFA"/>
    <w:rsid w:val="00723FA9"/>
    <w:rsid w:val="0073763C"/>
    <w:rsid w:val="00740210"/>
    <w:rsid w:val="00741998"/>
    <w:rsid w:val="007535E3"/>
    <w:rsid w:val="00760285"/>
    <w:rsid w:val="0076621C"/>
    <w:rsid w:val="0076674D"/>
    <w:rsid w:val="00766FA3"/>
    <w:rsid w:val="00767ADD"/>
    <w:rsid w:val="007739D0"/>
    <w:rsid w:val="007759E9"/>
    <w:rsid w:val="007769E6"/>
    <w:rsid w:val="00784D82"/>
    <w:rsid w:val="00786D32"/>
    <w:rsid w:val="00793564"/>
    <w:rsid w:val="00793B45"/>
    <w:rsid w:val="007A04B5"/>
    <w:rsid w:val="007A757E"/>
    <w:rsid w:val="007B15EC"/>
    <w:rsid w:val="007C470E"/>
    <w:rsid w:val="007D4730"/>
    <w:rsid w:val="007F5657"/>
    <w:rsid w:val="007F67A3"/>
    <w:rsid w:val="00802344"/>
    <w:rsid w:val="00805D3C"/>
    <w:rsid w:val="00813E67"/>
    <w:rsid w:val="008204C5"/>
    <w:rsid w:val="00824AE8"/>
    <w:rsid w:val="00835E17"/>
    <w:rsid w:val="0084742F"/>
    <w:rsid w:val="00852FD8"/>
    <w:rsid w:val="0086565C"/>
    <w:rsid w:val="008670A2"/>
    <w:rsid w:val="0087246C"/>
    <w:rsid w:val="0088056C"/>
    <w:rsid w:val="0088314F"/>
    <w:rsid w:val="0089033D"/>
    <w:rsid w:val="00895563"/>
    <w:rsid w:val="00897D2F"/>
    <w:rsid w:val="008A133D"/>
    <w:rsid w:val="00911B91"/>
    <w:rsid w:val="00911E93"/>
    <w:rsid w:val="0092441D"/>
    <w:rsid w:val="009263FA"/>
    <w:rsid w:val="009452FC"/>
    <w:rsid w:val="009465C8"/>
    <w:rsid w:val="009522A1"/>
    <w:rsid w:val="00981F8B"/>
    <w:rsid w:val="009869BF"/>
    <w:rsid w:val="009A3AB8"/>
    <w:rsid w:val="009B7BEB"/>
    <w:rsid w:val="009E33FF"/>
    <w:rsid w:val="009F0F78"/>
    <w:rsid w:val="00A32711"/>
    <w:rsid w:val="00A37C6D"/>
    <w:rsid w:val="00A447F7"/>
    <w:rsid w:val="00A4625D"/>
    <w:rsid w:val="00A50117"/>
    <w:rsid w:val="00A52C5D"/>
    <w:rsid w:val="00A65390"/>
    <w:rsid w:val="00A728AE"/>
    <w:rsid w:val="00A74219"/>
    <w:rsid w:val="00A74F45"/>
    <w:rsid w:val="00A7566C"/>
    <w:rsid w:val="00A8130A"/>
    <w:rsid w:val="00A845B7"/>
    <w:rsid w:val="00A86777"/>
    <w:rsid w:val="00AE01F0"/>
    <w:rsid w:val="00B0728F"/>
    <w:rsid w:val="00B11733"/>
    <w:rsid w:val="00B1611C"/>
    <w:rsid w:val="00B269FC"/>
    <w:rsid w:val="00B60D7F"/>
    <w:rsid w:val="00B76C5B"/>
    <w:rsid w:val="00B842CD"/>
    <w:rsid w:val="00B9523E"/>
    <w:rsid w:val="00BA4208"/>
    <w:rsid w:val="00BA5059"/>
    <w:rsid w:val="00BA6281"/>
    <w:rsid w:val="00BC3022"/>
    <w:rsid w:val="00BC4D1D"/>
    <w:rsid w:val="00BC564B"/>
    <w:rsid w:val="00BC69FF"/>
    <w:rsid w:val="00BD4E86"/>
    <w:rsid w:val="00BD5284"/>
    <w:rsid w:val="00BE7331"/>
    <w:rsid w:val="00BF0B70"/>
    <w:rsid w:val="00C12462"/>
    <w:rsid w:val="00C25B81"/>
    <w:rsid w:val="00C31B99"/>
    <w:rsid w:val="00C401EF"/>
    <w:rsid w:val="00C402FB"/>
    <w:rsid w:val="00C45DA1"/>
    <w:rsid w:val="00C54388"/>
    <w:rsid w:val="00C61B27"/>
    <w:rsid w:val="00C74E03"/>
    <w:rsid w:val="00C8609F"/>
    <w:rsid w:val="00C95629"/>
    <w:rsid w:val="00CA0596"/>
    <w:rsid w:val="00CD09D2"/>
    <w:rsid w:val="00CD39E2"/>
    <w:rsid w:val="00CE0A88"/>
    <w:rsid w:val="00CE2894"/>
    <w:rsid w:val="00CE3621"/>
    <w:rsid w:val="00D049D5"/>
    <w:rsid w:val="00D11E33"/>
    <w:rsid w:val="00D1631C"/>
    <w:rsid w:val="00D215A0"/>
    <w:rsid w:val="00D21AC0"/>
    <w:rsid w:val="00D329C5"/>
    <w:rsid w:val="00D44A6A"/>
    <w:rsid w:val="00D510ED"/>
    <w:rsid w:val="00D53500"/>
    <w:rsid w:val="00D54794"/>
    <w:rsid w:val="00D5741C"/>
    <w:rsid w:val="00D61113"/>
    <w:rsid w:val="00D863E1"/>
    <w:rsid w:val="00D906CA"/>
    <w:rsid w:val="00DB39EE"/>
    <w:rsid w:val="00DC7461"/>
    <w:rsid w:val="00DD501C"/>
    <w:rsid w:val="00DE4EE8"/>
    <w:rsid w:val="00DE592D"/>
    <w:rsid w:val="00E01680"/>
    <w:rsid w:val="00E05CF0"/>
    <w:rsid w:val="00E20F63"/>
    <w:rsid w:val="00E27C36"/>
    <w:rsid w:val="00E476C2"/>
    <w:rsid w:val="00E54793"/>
    <w:rsid w:val="00E637B4"/>
    <w:rsid w:val="00E646E3"/>
    <w:rsid w:val="00E66E9B"/>
    <w:rsid w:val="00E747D8"/>
    <w:rsid w:val="00E8011F"/>
    <w:rsid w:val="00E816AB"/>
    <w:rsid w:val="00E81A71"/>
    <w:rsid w:val="00E97BA5"/>
    <w:rsid w:val="00EA4A79"/>
    <w:rsid w:val="00EB576C"/>
    <w:rsid w:val="00ED7177"/>
    <w:rsid w:val="00ED778C"/>
    <w:rsid w:val="00EF0B1E"/>
    <w:rsid w:val="00EF4DF3"/>
    <w:rsid w:val="00F0071C"/>
    <w:rsid w:val="00F12435"/>
    <w:rsid w:val="00F14C9A"/>
    <w:rsid w:val="00F16D22"/>
    <w:rsid w:val="00F26E49"/>
    <w:rsid w:val="00F45019"/>
    <w:rsid w:val="00F50270"/>
    <w:rsid w:val="00F536BE"/>
    <w:rsid w:val="00F740DC"/>
    <w:rsid w:val="00F775EC"/>
    <w:rsid w:val="00F87B33"/>
    <w:rsid w:val="00FA14F4"/>
    <w:rsid w:val="00FA793C"/>
    <w:rsid w:val="00FC2835"/>
    <w:rsid w:val="00FC75A1"/>
    <w:rsid w:val="00FF16C1"/>
    <w:rsid w:val="00FF6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D22B2"/>
  <w15:chartTrackingRefBased/>
  <w15:docId w15:val="{7560B79C-1A88-48E1-B368-27B791E2F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B6C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B6C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B6C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B6C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B6CE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B6C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B6C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B6C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B6C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6C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B6C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B6C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B6CE7"/>
    <w:rPr>
      <w:rFonts w:cstheme="majorBidi"/>
      <w:color w:val="0F4761" w:themeColor="accent1" w:themeShade="BF"/>
      <w:sz w:val="28"/>
      <w:szCs w:val="28"/>
    </w:rPr>
  </w:style>
  <w:style w:type="character" w:customStyle="1" w:styleId="50">
    <w:name w:val="标题 5 字符"/>
    <w:basedOn w:val="a0"/>
    <w:link w:val="5"/>
    <w:uiPriority w:val="9"/>
    <w:semiHidden/>
    <w:rsid w:val="002B6CE7"/>
    <w:rPr>
      <w:rFonts w:cstheme="majorBidi"/>
      <w:color w:val="0F4761" w:themeColor="accent1" w:themeShade="BF"/>
      <w:sz w:val="24"/>
      <w:szCs w:val="24"/>
    </w:rPr>
  </w:style>
  <w:style w:type="character" w:customStyle="1" w:styleId="60">
    <w:name w:val="标题 6 字符"/>
    <w:basedOn w:val="a0"/>
    <w:link w:val="6"/>
    <w:uiPriority w:val="9"/>
    <w:semiHidden/>
    <w:rsid w:val="002B6CE7"/>
    <w:rPr>
      <w:rFonts w:cstheme="majorBidi"/>
      <w:b/>
      <w:bCs/>
      <w:color w:val="0F4761" w:themeColor="accent1" w:themeShade="BF"/>
    </w:rPr>
  </w:style>
  <w:style w:type="character" w:customStyle="1" w:styleId="70">
    <w:name w:val="标题 7 字符"/>
    <w:basedOn w:val="a0"/>
    <w:link w:val="7"/>
    <w:uiPriority w:val="9"/>
    <w:semiHidden/>
    <w:rsid w:val="002B6CE7"/>
    <w:rPr>
      <w:rFonts w:cstheme="majorBidi"/>
      <w:b/>
      <w:bCs/>
      <w:color w:val="595959" w:themeColor="text1" w:themeTint="A6"/>
    </w:rPr>
  </w:style>
  <w:style w:type="character" w:customStyle="1" w:styleId="80">
    <w:name w:val="标题 8 字符"/>
    <w:basedOn w:val="a0"/>
    <w:link w:val="8"/>
    <w:uiPriority w:val="9"/>
    <w:semiHidden/>
    <w:rsid w:val="002B6CE7"/>
    <w:rPr>
      <w:rFonts w:cstheme="majorBidi"/>
      <w:color w:val="595959" w:themeColor="text1" w:themeTint="A6"/>
    </w:rPr>
  </w:style>
  <w:style w:type="character" w:customStyle="1" w:styleId="90">
    <w:name w:val="标题 9 字符"/>
    <w:basedOn w:val="a0"/>
    <w:link w:val="9"/>
    <w:uiPriority w:val="9"/>
    <w:semiHidden/>
    <w:rsid w:val="002B6CE7"/>
    <w:rPr>
      <w:rFonts w:eastAsiaTheme="majorEastAsia" w:cstheme="majorBidi"/>
      <w:color w:val="595959" w:themeColor="text1" w:themeTint="A6"/>
    </w:rPr>
  </w:style>
  <w:style w:type="paragraph" w:styleId="a3">
    <w:name w:val="Title"/>
    <w:basedOn w:val="a"/>
    <w:next w:val="a"/>
    <w:link w:val="a4"/>
    <w:uiPriority w:val="10"/>
    <w:qFormat/>
    <w:rsid w:val="002B6C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B6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6C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6C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6CE7"/>
    <w:pPr>
      <w:spacing w:before="160" w:after="160"/>
      <w:jc w:val="center"/>
    </w:pPr>
    <w:rPr>
      <w:i/>
      <w:iCs/>
      <w:color w:val="404040" w:themeColor="text1" w:themeTint="BF"/>
    </w:rPr>
  </w:style>
  <w:style w:type="character" w:customStyle="1" w:styleId="a8">
    <w:name w:val="引用 字符"/>
    <w:basedOn w:val="a0"/>
    <w:link w:val="a7"/>
    <w:uiPriority w:val="29"/>
    <w:rsid w:val="002B6CE7"/>
    <w:rPr>
      <w:i/>
      <w:iCs/>
      <w:color w:val="404040" w:themeColor="text1" w:themeTint="BF"/>
    </w:rPr>
  </w:style>
  <w:style w:type="paragraph" w:styleId="a9">
    <w:name w:val="List Paragraph"/>
    <w:basedOn w:val="a"/>
    <w:uiPriority w:val="34"/>
    <w:qFormat/>
    <w:rsid w:val="002B6CE7"/>
    <w:pPr>
      <w:ind w:left="720"/>
      <w:contextualSpacing/>
    </w:pPr>
  </w:style>
  <w:style w:type="character" w:styleId="aa">
    <w:name w:val="Intense Emphasis"/>
    <w:basedOn w:val="a0"/>
    <w:uiPriority w:val="21"/>
    <w:qFormat/>
    <w:rsid w:val="002B6CE7"/>
    <w:rPr>
      <w:i/>
      <w:iCs/>
      <w:color w:val="0F4761" w:themeColor="accent1" w:themeShade="BF"/>
    </w:rPr>
  </w:style>
  <w:style w:type="paragraph" w:styleId="ab">
    <w:name w:val="Intense Quote"/>
    <w:basedOn w:val="a"/>
    <w:next w:val="a"/>
    <w:link w:val="ac"/>
    <w:uiPriority w:val="30"/>
    <w:qFormat/>
    <w:rsid w:val="002B6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B6CE7"/>
    <w:rPr>
      <w:i/>
      <w:iCs/>
      <w:color w:val="0F4761" w:themeColor="accent1" w:themeShade="BF"/>
    </w:rPr>
  </w:style>
  <w:style w:type="character" w:styleId="ad">
    <w:name w:val="Intense Reference"/>
    <w:basedOn w:val="a0"/>
    <w:uiPriority w:val="32"/>
    <w:qFormat/>
    <w:rsid w:val="002B6CE7"/>
    <w:rPr>
      <w:b/>
      <w:bCs/>
      <w:smallCaps/>
      <w:color w:val="0F4761" w:themeColor="accent1" w:themeShade="BF"/>
      <w:spacing w:val="5"/>
    </w:rPr>
  </w:style>
  <w:style w:type="paragraph" w:styleId="ae">
    <w:name w:val="header"/>
    <w:basedOn w:val="a"/>
    <w:link w:val="af"/>
    <w:uiPriority w:val="99"/>
    <w:unhideWhenUsed/>
    <w:rsid w:val="00B9523E"/>
    <w:pPr>
      <w:tabs>
        <w:tab w:val="center" w:pos="4153"/>
        <w:tab w:val="right" w:pos="8306"/>
      </w:tabs>
      <w:snapToGrid w:val="0"/>
      <w:jc w:val="center"/>
    </w:pPr>
    <w:rPr>
      <w:sz w:val="18"/>
      <w:szCs w:val="18"/>
    </w:rPr>
  </w:style>
  <w:style w:type="character" w:customStyle="1" w:styleId="af">
    <w:name w:val="页眉 字符"/>
    <w:basedOn w:val="a0"/>
    <w:link w:val="ae"/>
    <w:uiPriority w:val="99"/>
    <w:rsid w:val="00B9523E"/>
    <w:rPr>
      <w:sz w:val="18"/>
      <w:szCs w:val="18"/>
    </w:rPr>
  </w:style>
  <w:style w:type="paragraph" w:styleId="af0">
    <w:name w:val="footer"/>
    <w:basedOn w:val="a"/>
    <w:link w:val="af1"/>
    <w:uiPriority w:val="99"/>
    <w:unhideWhenUsed/>
    <w:rsid w:val="00B9523E"/>
    <w:pPr>
      <w:tabs>
        <w:tab w:val="center" w:pos="4153"/>
        <w:tab w:val="right" w:pos="8306"/>
      </w:tabs>
      <w:snapToGrid w:val="0"/>
      <w:jc w:val="left"/>
    </w:pPr>
    <w:rPr>
      <w:sz w:val="18"/>
      <w:szCs w:val="18"/>
    </w:rPr>
  </w:style>
  <w:style w:type="character" w:customStyle="1" w:styleId="af1">
    <w:name w:val="页脚 字符"/>
    <w:basedOn w:val="a0"/>
    <w:link w:val="af0"/>
    <w:uiPriority w:val="99"/>
    <w:rsid w:val="00B9523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7</Pages>
  <Words>1023</Words>
  <Characters>5835</Characters>
  <Application>Microsoft Office Word</Application>
  <DocSecurity>0</DocSecurity>
  <Lines>48</Lines>
  <Paragraphs>13</Paragraphs>
  <ScaleCrop>false</ScaleCrop>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luo</dc:creator>
  <cp:keywords/>
  <dc:description/>
  <cp:lastModifiedBy>xiaoyu luo</cp:lastModifiedBy>
  <cp:revision>268</cp:revision>
  <dcterms:created xsi:type="dcterms:W3CDTF">2025-12-28T11:52:00Z</dcterms:created>
  <dcterms:modified xsi:type="dcterms:W3CDTF">2025-12-29T15:18:00Z</dcterms:modified>
</cp:coreProperties>
</file>