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D057" w14:textId="1021613E" w:rsidR="00284AF5" w:rsidRDefault="00244271" w:rsidP="00931B3F">
      <w:pPr>
        <w:spacing w:after="0" w:line="240" w:lineRule="auto"/>
        <w:jc w:val="center"/>
        <w:rPr>
          <w:rFonts w:ascii="黑体" w:eastAsia="黑体" w:hAnsi="黑体"/>
          <w:sz w:val="32"/>
          <w:szCs w:val="32"/>
        </w:rPr>
      </w:pPr>
      <w:r w:rsidRPr="0060498B">
        <w:rPr>
          <w:noProof/>
        </w:rPr>
        <w:drawing>
          <wp:anchor distT="0" distB="0" distL="114300" distR="114300" simplePos="0" relativeHeight="251658240" behindDoc="0" locked="0" layoutInCell="1" allowOverlap="1" wp14:anchorId="6D7F0D97" wp14:editId="45A1D83B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811440" cy="1130531"/>
            <wp:effectExtent l="0" t="0" r="8255" b="0"/>
            <wp:wrapNone/>
            <wp:docPr id="23891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440" cy="113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B3F" w:rsidRPr="00931B3F">
        <w:rPr>
          <w:rFonts w:ascii="黑体" w:eastAsia="黑体" w:hAnsi="黑体" w:hint="eastAsia"/>
          <w:sz w:val="32"/>
          <w:szCs w:val="32"/>
        </w:rPr>
        <w:t>罗霄羽</w:t>
      </w:r>
    </w:p>
    <w:p w14:paraId="5E0A028F" w14:textId="7D88703F" w:rsidR="002356EB" w:rsidRPr="00323998" w:rsidRDefault="002356EB" w:rsidP="00931B3F">
      <w:pPr>
        <w:spacing w:after="0" w:line="240" w:lineRule="auto"/>
        <w:jc w:val="center"/>
        <w:rPr>
          <w:rFonts w:ascii="黑体" w:eastAsia="黑体" w:hAnsi="黑体"/>
          <w:sz w:val="19"/>
          <w:szCs w:val="19"/>
        </w:rPr>
      </w:pPr>
      <w:r w:rsidRPr="00323998">
        <w:rPr>
          <w:rFonts w:ascii="黑体" w:eastAsia="黑体" w:hAnsi="黑体" w:hint="eastAsia"/>
          <w:sz w:val="19"/>
          <w:szCs w:val="19"/>
        </w:rPr>
        <w:t xml:space="preserve">(+86)13631635573 | (+852)91967880 | </w:t>
      </w:r>
      <w:r w:rsidRPr="00323998">
        <w:rPr>
          <w:rFonts w:ascii="黑体" w:eastAsia="黑体" w:hAnsi="黑体"/>
          <w:sz w:val="19"/>
          <w:szCs w:val="19"/>
        </w:rPr>
        <w:t>xluocj@connect.ust.hk</w:t>
      </w:r>
    </w:p>
    <w:p w14:paraId="2E8CFDAD" w14:textId="12E9D4D3" w:rsidR="002356EB" w:rsidRPr="00323998" w:rsidRDefault="00244271" w:rsidP="00931B3F">
      <w:pPr>
        <w:spacing w:after="0" w:line="240" w:lineRule="auto"/>
        <w:jc w:val="center"/>
        <w:rPr>
          <w:rFonts w:ascii="黑体" w:eastAsia="黑体" w:hAnsi="黑体"/>
          <w:sz w:val="18"/>
          <w:szCs w:val="18"/>
        </w:rPr>
      </w:pPr>
      <w:r w:rsidRPr="00323998">
        <w:rPr>
          <w:rFonts w:ascii="黑体" w:eastAsia="黑体" w:hAnsi="黑体" w:hint="eastAsia"/>
          <w:sz w:val="18"/>
          <w:szCs w:val="18"/>
        </w:rPr>
        <w:t>22岁 | 男</w:t>
      </w:r>
    </w:p>
    <w:p w14:paraId="3621B04D" w14:textId="77777777" w:rsidR="000668D2" w:rsidRPr="0055631A" w:rsidRDefault="000668D2" w:rsidP="00922784">
      <w:pPr>
        <w:spacing w:after="0" w:line="240" w:lineRule="auto"/>
        <w:rPr>
          <w:sz w:val="19"/>
          <w:szCs w:val="19"/>
        </w:rPr>
      </w:pPr>
    </w:p>
    <w:p w14:paraId="033F592E" w14:textId="25BF03A6" w:rsidR="00761A43" w:rsidRPr="00416C04" w:rsidRDefault="00742CAE" w:rsidP="00922784">
      <w:pPr>
        <w:spacing w:after="0" w:line="240" w:lineRule="auto"/>
        <w:rPr>
          <w:rFonts w:eastAsia="黑体"/>
          <w:sz w:val="24"/>
          <w:u w:val="single"/>
        </w:rPr>
      </w:pPr>
      <w:r w:rsidRPr="00416C04">
        <w:rPr>
          <w:rFonts w:eastAsia="黑体" w:hint="eastAsia"/>
          <w:sz w:val="24"/>
          <w:u w:val="single"/>
        </w:rPr>
        <w:t>教育背景</w:t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0668D2" w:rsidRPr="00416C04">
        <w:rPr>
          <w:rFonts w:eastAsia="黑体"/>
          <w:sz w:val="24"/>
          <w:u w:val="single"/>
        </w:rPr>
        <w:tab/>
      </w:r>
      <w:r w:rsidR="00323998" w:rsidRPr="00416C04">
        <w:rPr>
          <w:rFonts w:eastAsia="黑体" w:hint="eastAsia"/>
          <w:sz w:val="24"/>
          <w:u w:val="single"/>
        </w:rPr>
        <w:t xml:space="preserve">                                       </w:t>
      </w:r>
    </w:p>
    <w:p w14:paraId="5759E1F7" w14:textId="62C69427" w:rsidR="00A45CBB" w:rsidRDefault="008A3D0B" w:rsidP="00922784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8A3D0B">
        <w:rPr>
          <w:rFonts w:ascii="宋体" w:eastAsia="宋体" w:hAnsi="宋体"/>
          <w:sz w:val="18"/>
          <w:szCs w:val="18"/>
        </w:rPr>
        <w:t>华南师范大学</w:t>
      </w:r>
      <w:r w:rsidR="00E73697"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sz w:val="18"/>
          <w:szCs w:val="18"/>
        </w:rPr>
        <w:t>-</w:t>
      </w:r>
      <w:r w:rsidR="00E73697">
        <w:rPr>
          <w:rFonts w:ascii="宋体" w:eastAsia="宋体" w:hAnsi="宋体" w:hint="eastAsia"/>
          <w:sz w:val="18"/>
          <w:szCs w:val="18"/>
        </w:rPr>
        <w:t xml:space="preserve"> </w:t>
      </w:r>
      <w:r w:rsidRPr="008A3D0B">
        <w:rPr>
          <w:rFonts w:ascii="宋体" w:eastAsia="宋体" w:hAnsi="宋体"/>
          <w:sz w:val="18"/>
          <w:szCs w:val="18"/>
        </w:rPr>
        <w:t>软件工程工学学士</w:t>
      </w:r>
      <w:r w:rsidR="005B19FE" w:rsidRPr="005B19FE">
        <w:rPr>
          <w:rFonts w:ascii="宋体" w:eastAsia="宋体" w:hAnsi="宋体"/>
          <w:sz w:val="18"/>
          <w:szCs w:val="18"/>
        </w:rPr>
        <w:t>（中外合作办学）</w:t>
      </w:r>
      <w:r>
        <w:rPr>
          <w:rFonts w:ascii="宋体" w:eastAsia="宋体" w:hAnsi="宋体" w:hint="eastAsia"/>
          <w:sz w:val="18"/>
          <w:szCs w:val="18"/>
        </w:rPr>
        <w:t xml:space="preserve">        </w:t>
      </w:r>
      <w:r w:rsidR="00077E4D" w:rsidRPr="00961E89">
        <w:rPr>
          <w:rFonts w:ascii="宋体" w:eastAsia="宋体" w:hAnsi="宋体"/>
          <w:sz w:val="18"/>
          <w:szCs w:val="18"/>
        </w:rPr>
        <w:tab/>
      </w:r>
      <w:r w:rsidR="00077E4D" w:rsidRPr="00961E89">
        <w:rPr>
          <w:rFonts w:ascii="宋体" w:eastAsia="宋体" w:hAnsi="宋体"/>
          <w:sz w:val="18"/>
          <w:szCs w:val="18"/>
        </w:rPr>
        <w:tab/>
      </w:r>
      <w:r w:rsidR="00B669D6" w:rsidRPr="00961E89">
        <w:rPr>
          <w:rFonts w:ascii="宋体" w:eastAsia="宋体" w:hAnsi="宋体"/>
          <w:sz w:val="18"/>
          <w:szCs w:val="18"/>
        </w:rPr>
        <w:tab/>
      </w:r>
      <w:r w:rsidR="00B669D6" w:rsidRPr="00961E89">
        <w:rPr>
          <w:rFonts w:ascii="宋体" w:eastAsia="宋体" w:hAnsi="宋体"/>
          <w:sz w:val="18"/>
          <w:szCs w:val="18"/>
        </w:rPr>
        <w:tab/>
      </w:r>
      <w:r w:rsidR="00B669D6" w:rsidRPr="00961E89">
        <w:rPr>
          <w:rFonts w:ascii="宋体" w:eastAsia="宋体" w:hAnsi="宋体"/>
          <w:sz w:val="18"/>
          <w:szCs w:val="18"/>
        </w:rPr>
        <w:tab/>
      </w:r>
      <w:r w:rsidR="00B669D6" w:rsidRPr="00961E89">
        <w:rPr>
          <w:rFonts w:ascii="宋体" w:eastAsia="宋体" w:hAnsi="宋体"/>
          <w:sz w:val="18"/>
          <w:szCs w:val="18"/>
        </w:rPr>
        <w:tab/>
      </w:r>
      <w:r w:rsidR="00B669D6" w:rsidRPr="00961E89">
        <w:rPr>
          <w:rFonts w:ascii="宋体" w:eastAsia="宋体" w:hAnsi="宋体"/>
          <w:sz w:val="18"/>
          <w:szCs w:val="18"/>
        </w:rPr>
        <w:tab/>
      </w:r>
      <w:r w:rsidR="00B669D6" w:rsidRPr="00961E89">
        <w:rPr>
          <w:rFonts w:ascii="宋体" w:eastAsia="宋体" w:hAnsi="宋体"/>
          <w:sz w:val="18"/>
          <w:szCs w:val="18"/>
        </w:rPr>
        <w:tab/>
      </w:r>
      <w:r w:rsidR="00E73697">
        <w:rPr>
          <w:rFonts w:ascii="宋体" w:eastAsia="宋体" w:hAnsi="宋体" w:hint="eastAsia"/>
          <w:sz w:val="18"/>
          <w:szCs w:val="18"/>
        </w:rPr>
        <w:t xml:space="preserve"> </w:t>
      </w:r>
      <w:r w:rsidR="00C60F28">
        <w:rPr>
          <w:rFonts w:ascii="宋体" w:eastAsia="宋体" w:hAnsi="宋体" w:hint="eastAsia"/>
          <w:sz w:val="18"/>
          <w:szCs w:val="18"/>
        </w:rPr>
        <w:t xml:space="preserve">         </w:t>
      </w:r>
      <w:r w:rsidR="00077E4D" w:rsidRPr="00961E89">
        <w:rPr>
          <w:rFonts w:ascii="宋体" w:eastAsia="宋体" w:hAnsi="宋体" w:hint="eastAsia"/>
          <w:sz w:val="18"/>
          <w:szCs w:val="18"/>
        </w:rPr>
        <w:t>2022-09 ~ 2026-07</w:t>
      </w:r>
    </w:p>
    <w:p w14:paraId="7A27B7FD" w14:textId="052E1381" w:rsidR="008A3D0B" w:rsidRPr="00D62A3F" w:rsidRDefault="00284BC6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284BC6">
        <w:rPr>
          <w:rFonts w:ascii="宋体" w:eastAsia="宋体" w:hAnsi="宋体"/>
          <w:sz w:val="18"/>
          <w:szCs w:val="18"/>
        </w:rPr>
        <w:t>阿伯丁大学</w:t>
      </w:r>
      <w:r w:rsidR="003E6503"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sz w:val="18"/>
          <w:szCs w:val="18"/>
        </w:rPr>
        <w:t>-</w:t>
      </w:r>
      <w:r w:rsidR="003E6503">
        <w:rPr>
          <w:rFonts w:ascii="宋体" w:eastAsia="宋体" w:hAnsi="宋体" w:hint="eastAsia"/>
          <w:sz w:val="18"/>
          <w:szCs w:val="18"/>
        </w:rPr>
        <w:t xml:space="preserve"> </w:t>
      </w:r>
      <w:r w:rsidRPr="00284BC6">
        <w:rPr>
          <w:rFonts w:ascii="宋体" w:eastAsia="宋体" w:hAnsi="宋体"/>
          <w:sz w:val="18"/>
          <w:szCs w:val="18"/>
        </w:rPr>
        <w:t>计算科学荣誉理学学士</w:t>
      </w:r>
      <w:r w:rsidR="00E053F7">
        <w:rPr>
          <w:rFonts w:ascii="宋体" w:eastAsia="宋体" w:hAnsi="宋体" w:hint="eastAsia"/>
          <w:sz w:val="18"/>
          <w:szCs w:val="18"/>
        </w:rPr>
        <w:t xml:space="preserve">                                                           </w:t>
      </w:r>
      <w:r w:rsidR="00C60F28">
        <w:rPr>
          <w:rFonts w:ascii="宋体" w:eastAsia="宋体" w:hAnsi="宋体" w:hint="eastAsia"/>
          <w:sz w:val="18"/>
          <w:szCs w:val="18"/>
        </w:rPr>
        <w:t xml:space="preserve">       </w:t>
      </w:r>
      <w:r w:rsidR="00E053F7" w:rsidRPr="00961E89">
        <w:rPr>
          <w:rFonts w:ascii="宋体" w:eastAsia="宋体" w:hAnsi="宋体" w:hint="eastAsia"/>
          <w:sz w:val="18"/>
          <w:szCs w:val="18"/>
        </w:rPr>
        <w:t>2022-09 ~ 2026-07</w:t>
      </w:r>
    </w:p>
    <w:p w14:paraId="58BAC8A1" w14:textId="510EFE7E" w:rsidR="00616F57" w:rsidRPr="00D62A3F" w:rsidRDefault="000C33E7" w:rsidP="00922784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961E89">
        <w:rPr>
          <w:rFonts w:ascii="宋体" w:eastAsia="宋体" w:hAnsi="宋体" w:hint="eastAsia"/>
          <w:sz w:val="18"/>
          <w:szCs w:val="18"/>
        </w:rPr>
        <w:t>香港科技大学-人工智能与创业-全日制研究生</w:t>
      </w:r>
      <w:r w:rsidRPr="00961E89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/>
          <w:sz w:val="18"/>
          <w:szCs w:val="18"/>
        </w:rPr>
        <w:tab/>
      </w:r>
      <w:r w:rsidR="008E60FF">
        <w:rPr>
          <w:rFonts w:ascii="宋体" w:eastAsia="宋体" w:hAnsi="宋体" w:hint="eastAsia"/>
          <w:sz w:val="18"/>
          <w:szCs w:val="18"/>
        </w:rPr>
        <w:t xml:space="preserve">    </w:t>
      </w:r>
      <w:r w:rsidRPr="00961E89">
        <w:rPr>
          <w:rFonts w:ascii="宋体" w:eastAsia="宋体" w:hAnsi="宋体" w:hint="eastAsia"/>
          <w:sz w:val="18"/>
          <w:szCs w:val="18"/>
        </w:rPr>
        <w:t>2026-09 ~ 至今</w:t>
      </w:r>
    </w:p>
    <w:p w14:paraId="4EF6B2AC" w14:textId="1E666198" w:rsidR="008A0A78" w:rsidRDefault="008A0A7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A0A78">
        <w:rPr>
          <w:rFonts w:ascii="宋体" w:eastAsia="宋体" w:hAnsi="宋体"/>
          <w:sz w:val="18"/>
          <w:szCs w:val="18"/>
        </w:rPr>
        <w:t xml:space="preserve">语言能力：雅思7.0 </w:t>
      </w:r>
    </w:p>
    <w:p w14:paraId="0F630369" w14:textId="7756909C" w:rsidR="008A0A78" w:rsidRPr="00961E89" w:rsidRDefault="008A0A7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A0A78">
        <w:rPr>
          <w:rFonts w:ascii="宋体" w:eastAsia="宋体" w:hAnsi="宋体"/>
          <w:sz w:val="18"/>
          <w:szCs w:val="18"/>
        </w:rPr>
        <w:t>主修课程：Python程序设计基础，Web应用程序开发，数据库系统原理与实践，软件设计实作， 机器学习系统</w:t>
      </w:r>
    </w:p>
    <w:p w14:paraId="32C6B19D" w14:textId="722C930E" w:rsidR="00922784" w:rsidRPr="008A0A78" w:rsidRDefault="00922784" w:rsidP="00922784">
      <w:pPr>
        <w:spacing w:after="0" w:line="240" w:lineRule="auto"/>
        <w:rPr>
          <w:sz w:val="19"/>
          <w:szCs w:val="19"/>
        </w:rPr>
      </w:pPr>
    </w:p>
    <w:p w14:paraId="51881523" w14:textId="4ADEC59A" w:rsidR="000B21AA" w:rsidRPr="00416C04" w:rsidRDefault="00847E3B" w:rsidP="000B21AA">
      <w:pPr>
        <w:spacing w:after="0" w:line="240" w:lineRule="auto"/>
        <w:rPr>
          <w:rFonts w:eastAsia="黑体"/>
          <w:sz w:val="24"/>
          <w:u w:val="single"/>
        </w:rPr>
      </w:pPr>
      <w:r w:rsidRPr="00416C04">
        <w:rPr>
          <w:rFonts w:eastAsia="黑体" w:hint="eastAsia"/>
          <w:sz w:val="24"/>
          <w:u w:val="single"/>
        </w:rPr>
        <w:t>项目</w:t>
      </w:r>
      <w:r w:rsidR="000B21AA" w:rsidRPr="00416C04">
        <w:rPr>
          <w:rFonts w:eastAsia="黑体" w:hint="eastAsia"/>
          <w:sz w:val="24"/>
          <w:u w:val="single"/>
        </w:rPr>
        <w:t>经历</w:t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/>
          <w:sz w:val="24"/>
          <w:u w:val="single"/>
        </w:rPr>
        <w:tab/>
      </w:r>
      <w:r w:rsidR="000B21AA" w:rsidRPr="00416C04">
        <w:rPr>
          <w:rFonts w:eastAsia="黑体" w:hint="eastAsia"/>
          <w:sz w:val="24"/>
          <w:u w:val="single"/>
        </w:rPr>
        <w:t xml:space="preserve">                                       </w:t>
      </w:r>
    </w:p>
    <w:p w14:paraId="7C27F279" w14:textId="50B8053E" w:rsidR="00922784" w:rsidRDefault="008E5E9B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北京雁翎网卫智能科技有限公司｜二进制模糊测试智能体开发实习</w:t>
      </w:r>
    </w:p>
    <w:p w14:paraId="2DFCB822" w14:textId="349C7CC1" w:rsidR="000B21AA" w:rsidRDefault="008E5E9B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2025.07—</w:t>
      </w:r>
      <w:r w:rsidR="00795CAF" w:rsidRPr="008E5E9B">
        <w:rPr>
          <w:rFonts w:ascii="宋体" w:eastAsia="宋体" w:hAnsi="宋体"/>
          <w:sz w:val="18"/>
          <w:szCs w:val="18"/>
        </w:rPr>
        <w:t>2025.09</w:t>
      </w:r>
      <w:r w:rsidR="00795CAF" w:rsidRPr="008E5E9B">
        <w:rPr>
          <w:rFonts w:ascii="宋体" w:eastAsia="宋体" w:hAnsi="宋体" w:hint="eastAsia"/>
          <w:sz w:val="18"/>
          <w:szCs w:val="18"/>
        </w:rPr>
        <w:t>|</w:t>
      </w:r>
      <w:r w:rsidRPr="008E5E9B">
        <w:rPr>
          <w:rFonts w:ascii="宋体" w:eastAsia="宋体" w:hAnsi="宋体"/>
          <w:sz w:val="18"/>
          <w:szCs w:val="18"/>
        </w:rPr>
        <w:t>Python、C、提示词工程</w:t>
      </w:r>
    </w:p>
    <w:p w14:paraId="165F62D7" w14:textId="3B3C7407" w:rsidR="008E5E9B" w:rsidRDefault="008E5E9B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4F7826" w:rsidRPr="004F7826">
        <w:rPr>
          <w:rFonts w:ascii="宋体" w:eastAsia="宋体" w:hAnsi="宋体"/>
          <w:sz w:val="18"/>
          <w:szCs w:val="18"/>
        </w:rPr>
        <w:t>参与面向二进制程序漏洞挖掘的自动化模糊测试 Agent 研发与调试。项目基于 AFL，探索将 LLM 应用于测试样例生成、种子变异、测试结果分析和漏洞报告等环节；个人主要负责前期技术调研、漏洞语料准备及提示词设计。</w:t>
      </w:r>
    </w:p>
    <w:p w14:paraId="7378B5F6" w14:textId="77777777" w:rsidR="00AE4CD0" w:rsidRPr="00AE4CD0" w:rsidRDefault="008E5E9B" w:rsidP="00AE4CD0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AE4CD0" w:rsidRPr="00AE4CD0">
        <w:rPr>
          <w:rFonts w:ascii="宋体" w:eastAsia="宋体" w:hAnsi="宋体"/>
          <w:sz w:val="18"/>
          <w:szCs w:val="18"/>
        </w:rPr>
        <w:t>调研 fuzzing 与 LLM 结合的相关论文和工具，整理技术路线，为项目研究方向选择提供支持。</w:t>
      </w:r>
    </w:p>
    <w:p w14:paraId="237D81A3" w14:textId="009B0D51" w:rsidR="007A50C0" w:rsidRPr="00AE4CD0" w:rsidRDefault="007A50C0" w:rsidP="007A50C0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4A1396" w:rsidRPr="004A1396">
        <w:rPr>
          <w:rFonts w:ascii="宋体" w:eastAsia="宋体" w:hAnsi="宋体"/>
          <w:sz w:val="18"/>
          <w:szCs w:val="18"/>
        </w:rPr>
        <w:t>使用 Python 编写爬取脚本，从 CVE.org 采集公开漏洞编号、漏洞信息及触发场景等内容，并按项目定义的漏洞类别分类整理，为 LLM 训练准备样本语料。</w:t>
      </w:r>
    </w:p>
    <w:p w14:paraId="35775925" w14:textId="7C024B0F" w:rsidR="008E5E9B" w:rsidRPr="007A50C0" w:rsidRDefault="007A50C0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E5E9B">
        <w:rPr>
          <w:rFonts w:ascii="宋体" w:eastAsia="宋体" w:hAnsi="宋体"/>
          <w:sz w:val="18"/>
          <w:szCs w:val="18"/>
        </w:rPr>
        <w:t>•</w:t>
      </w:r>
      <w:r w:rsidRPr="008E5E9B">
        <w:rPr>
          <w:rFonts w:ascii="宋体" w:eastAsia="宋体" w:hAnsi="宋体"/>
          <w:sz w:val="18"/>
          <w:szCs w:val="18"/>
        </w:rPr>
        <w:tab/>
      </w:r>
      <w:r w:rsidR="00FE2EF9" w:rsidRPr="00FE2EF9">
        <w:rPr>
          <w:rFonts w:ascii="宋体" w:eastAsia="宋体" w:hAnsi="宋体"/>
          <w:sz w:val="18"/>
          <w:szCs w:val="18"/>
        </w:rPr>
        <w:t>围绕漏洞分析任务迭代调整提示词，限定模型分析范围并规范输出格式，使模型输出更贴合任务要求。</w:t>
      </w:r>
    </w:p>
    <w:p w14:paraId="0B14D49C" w14:textId="77777777" w:rsidR="00381455" w:rsidRDefault="00381455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117481F2" w14:textId="03379108" w:rsidR="00381455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广州网律互联网科技有限公司｜服务器运维与后端开发实习</w:t>
      </w:r>
    </w:p>
    <w:p w14:paraId="161D7D6E" w14:textId="5A716468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2024.10—</w:t>
      </w:r>
      <w:r w:rsidR="00795CAF" w:rsidRPr="00B21D48">
        <w:rPr>
          <w:rFonts w:ascii="宋体" w:eastAsia="宋体" w:hAnsi="宋体"/>
          <w:sz w:val="18"/>
          <w:szCs w:val="18"/>
        </w:rPr>
        <w:t>2024.12</w:t>
      </w:r>
      <w:r w:rsidR="00795CAF" w:rsidRPr="00B21D48">
        <w:rPr>
          <w:rFonts w:ascii="宋体" w:eastAsia="宋体" w:hAnsi="宋体" w:hint="eastAsia"/>
          <w:sz w:val="18"/>
          <w:szCs w:val="18"/>
        </w:rPr>
        <w:t>|</w:t>
      </w:r>
      <w:r w:rsidRPr="00B21D48">
        <w:rPr>
          <w:rFonts w:ascii="宋体" w:eastAsia="宋体" w:hAnsi="宋体"/>
          <w:sz w:val="18"/>
          <w:szCs w:val="18"/>
        </w:rPr>
        <w:t>Python、Linux、Nginx</w:t>
      </w:r>
    </w:p>
    <w:p w14:paraId="210870AA" w14:textId="2BB8BC55" w:rsidR="00B21D48" w:rsidRPr="00583EBF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•</w:t>
      </w:r>
      <w:r w:rsidRPr="00B21D48">
        <w:rPr>
          <w:rFonts w:ascii="宋体" w:eastAsia="宋体" w:hAnsi="宋体"/>
          <w:sz w:val="18"/>
          <w:szCs w:val="18"/>
        </w:rPr>
        <w:tab/>
      </w:r>
      <w:r w:rsidR="00583EBF" w:rsidRPr="00583EBF">
        <w:rPr>
          <w:rFonts w:ascii="宋体" w:eastAsia="宋体" w:hAnsi="宋体"/>
          <w:sz w:val="18"/>
          <w:szCs w:val="18"/>
        </w:rPr>
        <w:t>参与公司电话交换系统相关业务流程优化，协助维护 Nginx 代理配置，简化相关操作流程。</w:t>
      </w:r>
    </w:p>
    <w:p w14:paraId="60C36C7F" w14:textId="447CCAD3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•</w:t>
      </w:r>
      <w:r w:rsidRPr="00B21D48">
        <w:rPr>
          <w:rFonts w:ascii="宋体" w:eastAsia="宋体" w:hAnsi="宋体"/>
          <w:sz w:val="18"/>
          <w:szCs w:val="18"/>
        </w:rPr>
        <w:tab/>
        <w:t>开发由系统定期调用的自动化备份</w:t>
      </w:r>
      <w:r w:rsidR="00D7488E">
        <w:rPr>
          <w:rFonts w:ascii="宋体" w:eastAsia="宋体" w:hAnsi="宋体" w:hint="eastAsia"/>
          <w:sz w:val="18"/>
          <w:szCs w:val="18"/>
        </w:rPr>
        <w:t>系统</w:t>
      </w:r>
      <w:r w:rsidRPr="00B21D48">
        <w:rPr>
          <w:rFonts w:ascii="宋体" w:eastAsia="宋体" w:hAnsi="宋体"/>
          <w:sz w:val="18"/>
          <w:szCs w:val="18"/>
        </w:rPr>
        <w:t>，</w:t>
      </w:r>
      <w:r w:rsidR="003F4D02" w:rsidRPr="00E325A1">
        <w:rPr>
          <w:rFonts w:ascii="宋体" w:eastAsia="宋体" w:hAnsi="宋体"/>
          <w:sz w:val="18"/>
          <w:szCs w:val="18"/>
        </w:rPr>
        <w:t>开机时比对当前机器标识与配置记录；检测到标识不一致时，触发关键程序初始化，支持相关程序在服务器迁移后的恢复</w:t>
      </w:r>
      <w:r w:rsidR="003F4D02">
        <w:rPr>
          <w:rFonts w:ascii="宋体" w:eastAsia="宋体" w:hAnsi="宋体" w:hint="eastAsia"/>
          <w:sz w:val="18"/>
          <w:szCs w:val="18"/>
        </w:rPr>
        <w:t>，</w:t>
      </w:r>
      <w:r w:rsidRPr="00B21D48">
        <w:rPr>
          <w:rFonts w:ascii="宋体" w:eastAsia="宋体" w:hAnsi="宋体"/>
          <w:sz w:val="18"/>
          <w:szCs w:val="18"/>
        </w:rPr>
        <w:t>将堡垒机服务器上的文件、配置等数据同步至备用服务器，为原服务器故障后的替换恢复提供数据支持。</w:t>
      </w:r>
    </w:p>
    <w:p w14:paraId="7D9FB801" w14:textId="5BD6F6B5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•</w:t>
      </w:r>
      <w:r w:rsidRPr="00B21D48">
        <w:rPr>
          <w:rFonts w:ascii="宋体" w:eastAsia="宋体" w:hAnsi="宋体"/>
          <w:sz w:val="18"/>
          <w:szCs w:val="18"/>
        </w:rPr>
        <w:tab/>
        <w:t>参与需求分析、代码评审与自动化部署等研发环节，协同完成后端开发和服务器运维任务。</w:t>
      </w:r>
    </w:p>
    <w:p w14:paraId="37EF50DF" w14:textId="77777777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1BA78143" w14:textId="115D2983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B21D48">
        <w:rPr>
          <w:rFonts w:ascii="宋体" w:eastAsia="宋体" w:hAnsi="宋体"/>
          <w:sz w:val="18"/>
          <w:szCs w:val="18"/>
        </w:rPr>
        <w:t>深圳思摩尔国际控股有限公司｜研发部门全栈开发实习</w:t>
      </w:r>
    </w:p>
    <w:p w14:paraId="09BCFA08" w14:textId="462B3065" w:rsidR="00B21D48" w:rsidRDefault="0082567A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2024.07—</w:t>
      </w:r>
      <w:r w:rsidR="00795CAF" w:rsidRPr="0082567A">
        <w:rPr>
          <w:rFonts w:ascii="宋体" w:eastAsia="宋体" w:hAnsi="宋体"/>
          <w:sz w:val="18"/>
          <w:szCs w:val="18"/>
        </w:rPr>
        <w:t>2024.08</w:t>
      </w:r>
      <w:r w:rsidR="00795CAF" w:rsidRPr="0082567A">
        <w:rPr>
          <w:rFonts w:ascii="宋体" w:eastAsia="宋体" w:hAnsi="宋体" w:hint="eastAsia"/>
          <w:sz w:val="18"/>
          <w:szCs w:val="18"/>
        </w:rPr>
        <w:t>|</w:t>
      </w:r>
      <w:r w:rsidRPr="0082567A">
        <w:rPr>
          <w:rFonts w:ascii="宋体" w:eastAsia="宋体" w:hAnsi="宋体"/>
          <w:sz w:val="18"/>
          <w:szCs w:val="18"/>
        </w:rPr>
        <w:t>Vue 3、TypeScript、Spring Boot、</w:t>
      </w:r>
      <w:proofErr w:type="spellStart"/>
      <w:r w:rsidRPr="0082567A">
        <w:rPr>
          <w:rFonts w:ascii="宋体" w:eastAsia="宋体" w:hAnsi="宋体"/>
          <w:sz w:val="18"/>
          <w:szCs w:val="18"/>
        </w:rPr>
        <w:t>MyBatis</w:t>
      </w:r>
      <w:proofErr w:type="spellEnd"/>
      <w:r w:rsidRPr="0082567A">
        <w:rPr>
          <w:rFonts w:ascii="宋体" w:eastAsia="宋体" w:hAnsi="宋体"/>
          <w:sz w:val="18"/>
          <w:szCs w:val="18"/>
        </w:rPr>
        <w:t xml:space="preserve"> Plus、Spring Cloud</w:t>
      </w:r>
    </w:p>
    <w:p w14:paraId="09309F48" w14:textId="5882FD83" w:rsidR="0082567A" w:rsidRPr="00F648A6" w:rsidRDefault="0082567A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  <w:t>参与微服务架构下的 CPQ（配置、价格、报价）系统研发，使用 Spring Boot、</w:t>
      </w:r>
      <w:proofErr w:type="spellStart"/>
      <w:r w:rsidRPr="0082567A">
        <w:rPr>
          <w:rFonts w:ascii="宋体" w:eastAsia="宋体" w:hAnsi="宋体"/>
          <w:sz w:val="18"/>
          <w:szCs w:val="18"/>
        </w:rPr>
        <w:t>MyBatis</w:t>
      </w:r>
      <w:proofErr w:type="spellEnd"/>
      <w:r w:rsidRPr="0082567A">
        <w:rPr>
          <w:rFonts w:ascii="宋体" w:eastAsia="宋体" w:hAnsi="宋体"/>
          <w:sz w:val="18"/>
          <w:szCs w:val="18"/>
        </w:rPr>
        <w:t xml:space="preserve"> Plus 开发 RESTful API，结合Vue3、TypeScript、Element Plus 构建可复用的前端组件。 </w:t>
      </w:r>
    </w:p>
    <w:p w14:paraId="2C7DBC04" w14:textId="77777777" w:rsidR="0082567A" w:rsidRPr="00DA3D8E" w:rsidRDefault="0082567A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  <w:t xml:space="preserve">完成多币种汇率自动换算与规则管理、基于数量区间的动态梯度定价模块的前后端开发与联调，实现报价流程中的汇率换算和分段定价功能。 </w:t>
      </w:r>
    </w:p>
    <w:p w14:paraId="4AF7FB37" w14:textId="295B3E9C" w:rsidR="0082567A" w:rsidRPr="009C7C6B" w:rsidRDefault="0082567A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  <w:t>开发基于键值对的全局通用参数配置模块，以及产品成本与用量规则管理模块，支持业务参数和规则的统一配置。</w:t>
      </w:r>
    </w:p>
    <w:p w14:paraId="215D88A1" w14:textId="77777777" w:rsidR="00B21D48" w:rsidRDefault="00B21D48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6252587D" w14:textId="63C20975" w:rsidR="0052191B" w:rsidRPr="0052191B" w:rsidRDefault="0052191B" w:rsidP="0052191B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52191B">
        <w:rPr>
          <w:rFonts w:ascii="宋体" w:eastAsia="宋体" w:hAnsi="宋体"/>
          <w:sz w:val="18"/>
          <w:szCs w:val="18"/>
        </w:rPr>
        <w:t>协同课程笔记共享</w:t>
      </w:r>
      <w:r w:rsidR="00795CAF" w:rsidRPr="0052191B">
        <w:rPr>
          <w:rFonts w:ascii="宋体" w:eastAsia="宋体" w:hAnsi="宋体" w:hint="eastAsia"/>
          <w:sz w:val="18"/>
          <w:szCs w:val="18"/>
        </w:rPr>
        <w:t>平台|</w:t>
      </w:r>
      <w:r>
        <w:rPr>
          <w:rFonts w:ascii="宋体" w:eastAsia="宋体" w:hAnsi="宋体" w:hint="eastAsia"/>
          <w:sz w:val="18"/>
          <w:szCs w:val="18"/>
        </w:rPr>
        <w:t>团队项目</w:t>
      </w:r>
      <w:r w:rsidRPr="0052191B">
        <w:rPr>
          <w:rFonts w:ascii="宋体" w:eastAsia="宋体" w:hAnsi="宋体"/>
          <w:sz w:val="18"/>
          <w:szCs w:val="18"/>
        </w:rPr>
        <w:t>后端开发</w:t>
      </w:r>
    </w:p>
    <w:p w14:paraId="6D782D56" w14:textId="26378688" w:rsidR="00443A2F" w:rsidRPr="00CA1DBB" w:rsidRDefault="00443A2F" w:rsidP="00443A2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202</w:t>
      </w:r>
      <w:r w:rsidR="0039424A">
        <w:rPr>
          <w:rFonts w:ascii="宋体" w:eastAsia="宋体" w:hAnsi="宋体" w:hint="eastAsia"/>
          <w:sz w:val="18"/>
          <w:szCs w:val="18"/>
        </w:rPr>
        <w:t>5</w:t>
      </w:r>
      <w:r w:rsidRPr="0082567A">
        <w:rPr>
          <w:rFonts w:ascii="宋体" w:eastAsia="宋体" w:hAnsi="宋体"/>
          <w:sz w:val="18"/>
          <w:szCs w:val="18"/>
        </w:rPr>
        <w:t>.0</w:t>
      </w:r>
      <w:r w:rsidR="0039424A">
        <w:rPr>
          <w:rFonts w:ascii="宋体" w:eastAsia="宋体" w:hAnsi="宋体" w:hint="eastAsia"/>
          <w:sz w:val="18"/>
          <w:szCs w:val="18"/>
        </w:rPr>
        <w:t>2</w:t>
      </w:r>
      <w:r w:rsidRPr="0082567A">
        <w:rPr>
          <w:rFonts w:ascii="宋体" w:eastAsia="宋体" w:hAnsi="宋体"/>
          <w:sz w:val="18"/>
          <w:szCs w:val="18"/>
        </w:rPr>
        <w:t>—</w:t>
      </w:r>
      <w:r w:rsidR="00795CAF" w:rsidRPr="0082567A">
        <w:rPr>
          <w:rFonts w:ascii="宋体" w:eastAsia="宋体" w:hAnsi="宋体"/>
          <w:sz w:val="18"/>
          <w:szCs w:val="18"/>
        </w:rPr>
        <w:t>202</w:t>
      </w:r>
      <w:r w:rsidR="00795CAF">
        <w:rPr>
          <w:rFonts w:ascii="宋体" w:eastAsia="宋体" w:hAnsi="宋体"/>
          <w:sz w:val="18"/>
          <w:szCs w:val="18"/>
        </w:rPr>
        <w:t>5</w:t>
      </w:r>
      <w:r w:rsidR="00795CAF" w:rsidRPr="0082567A">
        <w:rPr>
          <w:rFonts w:ascii="宋体" w:eastAsia="宋体" w:hAnsi="宋体"/>
          <w:sz w:val="18"/>
          <w:szCs w:val="18"/>
        </w:rPr>
        <w:t>.0</w:t>
      </w:r>
      <w:r w:rsidR="00795CAF">
        <w:rPr>
          <w:rFonts w:ascii="宋体" w:eastAsia="宋体" w:hAnsi="宋体"/>
          <w:sz w:val="18"/>
          <w:szCs w:val="18"/>
        </w:rPr>
        <w:t>5</w:t>
      </w:r>
      <w:r w:rsidR="00795CAF" w:rsidRPr="0082567A">
        <w:rPr>
          <w:rFonts w:ascii="宋体" w:eastAsia="宋体" w:hAnsi="宋体" w:hint="eastAsia"/>
          <w:sz w:val="18"/>
          <w:szCs w:val="18"/>
        </w:rPr>
        <w:t>|</w:t>
      </w:r>
      <w:r w:rsidR="00CA1DBB" w:rsidRPr="00CA1DBB">
        <w:rPr>
          <w:rFonts w:ascii="宋体" w:eastAsia="宋体" w:hAnsi="宋体"/>
          <w:sz w:val="18"/>
          <w:szCs w:val="18"/>
        </w:rPr>
        <w:t>FastAPI、MySQL、</w:t>
      </w:r>
      <w:proofErr w:type="spellStart"/>
      <w:r w:rsidR="00CA1DBB" w:rsidRPr="00CA1DBB">
        <w:rPr>
          <w:rFonts w:ascii="宋体" w:eastAsia="宋体" w:hAnsi="宋体"/>
          <w:sz w:val="18"/>
          <w:szCs w:val="18"/>
        </w:rPr>
        <w:t>SQLAlchemy</w:t>
      </w:r>
      <w:proofErr w:type="spellEnd"/>
      <w:r w:rsidR="00CA1DBB" w:rsidRPr="00CA1DBB">
        <w:rPr>
          <w:rFonts w:ascii="宋体" w:eastAsia="宋体" w:hAnsi="宋体"/>
          <w:sz w:val="18"/>
          <w:szCs w:val="18"/>
        </w:rPr>
        <w:t>、</w:t>
      </w:r>
      <w:proofErr w:type="spellStart"/>
      <w:r w:rsidR="00CA1DBB" w:rsidRPr="00CA1DBB">
        <w:rPr>
          <w:rFonts w:ascii="宋体" w:eastAsia="宋体" w:hAnsi="宋体"/>
          <w:sz w:val="18"/>
          <w:szCs w:val="18"/>
        </w:rPr>
        <w:t>PyMySQL</w:t>
      </w:r>
      <w:proofErr w:type="spellEnd"/>
      <w:r w:rsidR="00CA1DBB" w:rsidRPr="00CA1DBB">
        <w:rPr>
          <w:rFonts w:ascii="宋体" w:eastAsia="宋体" w:hAnsi="宋体"/>
          <w:sz w:val="18"/>
          <w:szCs w:val="18"/>
        </w:rPr>
        <w:t>、JWT</w:t>
      </w:r>
    </w:p>
    <w:p w14:paraId="36701FBF" w14:textId="1F2B895A" w:rsidR="00443A2F" w:rsidRPr="00F648A6" w:rsidRDefault="00443A2F" w:rsidP="00443A2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1064F7" w:rsidRPr="001064F7">
        <w:rPr>
          <w:rFonts w:ascii="宋体" w:eastAsia="宋体" w:hAnsi="宋体"/>
          <w:sz w:val="18"/>
          <w:szCs w:val="18"/>
        </w:rPr>
        <w:t xml:space="preserve">基于 </w:t>
      </w:r>
      <w:proofErr w:type="spellStart"/>
      <w:r w:rsidR="001064F7" w:rsidRPr="001064F7">
        <w:rPr>
          <w:rFonts w:ascii="宋体" w:eastAsia="宋体" w:hAnsi="宋体"/>
          <w:sz w:val="18"/>
          <w:szCs w:val="18"/>
        </w:rPr>
        <w:t>FastAPI</w:t>
      </w:r>
      <w:proofErr w:type="spellEnd"/>
      <w:r w:rsidR="001064F7" w:rsidRPr="001064F7">
        <w:rPr>
          <w:rFonts w:ascii="宋体" w:eastAsia="宋体" w:hAnsi="宋体"/>
          <w:sz w:val="18"/>
          <w:szCs w:val="18"/>
        </w:rPr>
        <w:t xml:space="preserve"> 开发平台后端接口，实现用户注册与登录、课程信息查询与维护等功能，并使用 JWT 生成登录令牌。</w:t>
      </w:r>
    </w:p>
    <w:p w14:paraId="067EC49F" w14:textId="1BED6591" w:rsidR="00443A2F" w:rsidRPr="00DA3D8E" w:rsidRDefault="00443A2F" w:rsidP="00443A2F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580574" w:rsidRPr="00580574">
        <w:rPr>
          <w:rFonts w:ascii="宋体" w:eastAsia="宋体" w:hAnsi="宋体"/>
          <w:sz w:val="18"/>
          <w:szCs w:val="18"/>
        </w:rPr>
        <w:t xml:space="preserve">使用 </w:t>
      </w:r>
      <w:proofErr w:type="spellStart"/>
      <w:r w:rsidR="00580574" w:rsidRPr="00580574">
        <w:rPr>
          <w:rFonts w:ascii="宋体" w:eastAsia="宋体" w:hAnsi="宋体"/>
          <w:sz w:val="18"/>
          <w:szCs w:val="18"/>
        </w:rPr>
        <w:t>SQLAlchemy</w:t>
      </w:r>
      <w:proofErr w:type="spellEnd"/>
      <w:r w:rsidR="00580574" w:rsidRPr="00580574">
        <w:rPr>
          <w:rFonts w:ascii="宋体" w:eastAsia="宋体" w:hAnsi="宋体"/>
          <w:sz w:val="18"/>
          <w:szCs w:val="18"/>
        </w:rPr>
        <w:t xml:space="preserve"> 建立用户、课程、课件和讲座资料等 ORM 模型，通过 MySQL 外键维护课程与资料之间的关联。</w:t>
      </w:r>
      <w:r w:rsidRPr="0082567A">
        <w:rPr>
          <w:rFonts w:ascii="宋体" w:eastAsia="宋体" w:hAnsi="宋体"/>
          <w:sz w:val="18"/>
          <w:szCs w:val="18"/>
        </w:rPr>
        <w:t xml:space="preserve"> </w:t>
      </w:r>
    </w:p>
    <w:p w14:paraId="55FDE5B9" w14:textId="5CF524D5" w:rsidR="00EE35A5" w:rsidRDefault="00443A2F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82567A">
        <w:rPr>
          <w:rFonts w:ascii="宋体" w:eastAsia="宋体" w:hAnsi="宋体"/>
          <w:sz w:val="18"/>
          <w:szCs w:val="18"/>
        </w:rPr>
        <w:t>•</w:t>
      </w:r>
      <w:r w:rsidRPr="0082567A">
        <w:rPr>
          <w:rFonts w:ascii="宋体" w:eastAsia="宋体" w:hAnsi="宋体"/>
          <w:sz w:val="18"/>
          <w:szCs w:val="18"/>
        </w:rPr>
        <w:tab/>
      </w:r>
      <w:r w:rsidR="00133511" w:rsidRPr="00133511">
        <w:rPr>
          <w:rFonts w:ascii="宋体" w:eastAsia="宋体" w:hAnsi="宋体"/>
          <w:sz w:val="18"/>
          <w:szCs w:val="18"/>
        </w:rPr>
        <w:t xml:space="preserve">实现课件和讲座资料的上传、查询、更新与删除，支持以二进制形式存储文件内容；通过 </w:t>
      </w:r>
      <w:proofErr w:type="spellStart"/>
      <w:r w:rsidR="00133511" w:rsidRPr="00133511">
        <w:rPr>
          <w:rFonts w:ascii="宋体" w:eastAsia="宋体" w:hAnsi="宋体"/>
          <w:sz w:val="18"/>
          <w:szCs w:val="18"/>
        </w:rPr>
        <w:t>Pydantic</w:t>
      </w:r>
      <w:proofErr w:type="spellEnd"/>
      <w:r w:rsidR="00133511" w:rsidRPr="00133511">
        <w:rPr>
          <w:rFonts w:ascii="宋体" w:eastAsia="宋体" w:hAnsi="宋体"/>
          <w:sz w:val="18"/>
          <w:szCs w:val="18"/>
        </w:rPr>
        <w:t xml:space="preserve"> 校验请求数据，并统一接口响应格式。</w:t>
      </w:r>
    </w:p>
    <w:p w14:paraId="21F65BCE" w14:textId="77777777" w:rsidR="00A123B7" w:rsidRDefault="00A123B7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</w:p>
    <w:p w14:paraId="00A07291" w14:textId="2A300C22" w:rsidR="00EE35A5" w:rsidRPr="00416C04" w:rsidRDefault="00EE35A5" w:rsidP="00EE35A5">
      <w:pPr>
        <w:spacing w:after="0" w:line="240" w:lineRule="auto"/>
        <w:rPr>
          <w:rFonts w:eastAsia="黑体"/>
          <w:sz w:val="24"/>
          <w:u w:val="single"/>
        </w:rPr>
      </w:pPr>
      <w:r w:rsidRPr="00416C04">
        <w:rPr>
          <w:rFonts w:eastAsia="黑体" w:hint="eastAsia"/>
          <w:sz w:val="24"/>
          <w:u w:val="single"/>
        </w:rPr>
        <w:t>专业技能</w:t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/>
          <w:sz w:val="24"/>
          <w:u w:val="single"/>
        </w:rPr>
        <w:tab/>
      </w:r>
      <w:r w:rsidRPr="00416C04">
        <w:rPr>
          <w:rFonts w:eastAsia="黑体" w:hint="eastAsia"/>
          <w:sz w:val="24"/>
          <w:u w:val="single"/>
        </w:rPr>
        <w:t xml:space="preserve">                                       </w:t>
      </w:r>
    </w:p>
    <w:p w14:paraId="2D57C333" w14:textId="77777777" w:rsidR="00EE35A5" w:rsidRDefault="00EE35A5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EE35A5">
        <w:rPr>
          <w:rFonts w:ascii="宋体" w:eastAsia="宋体" w:hAnsi="宋体"/>
          <w:sz w:val="18"/>
          <w:szCs w:val="18"/>
        </w:rPr>
        <w:t xml:space="preserve">语言：Python、Typescript、Java、C </w:t>
      </w:r>
    </w:p>
    <w:p w14:paraId="5A8AD213" w14:textId="77777777" w:rsidR="00EE35A5" w:rsidRDefault="00EE35A5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EE35A5">
        <w:rPr>
          <w:rFonts w:ascii="宋体" w:eastAsia="宋体" w:hAnsi="宋体"/>
          <w:sz w:val="18"/>
          <w:szCs w:val="18"/>
        </w:rPr>
        <w:t xml:space="preserve">前端：Vue 3、Element Plus </w:t>
      </w:r>
    </w:p>
    <w:p w14:paraId="33362E30" w14:textId="665B7D25" w:rsidR="00A41CE2" w:rsidRPr="00EE35A5" w:rsidRDefault="00EE35A5" w:rsidP="00922784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EE35A5">
        <w:rPr>
          <w:rFonts w:ascii="宋体" w:eastAsia="宋体" w:hAnsi="宋体"/>
          <w:sz w:val="18"/>
          <w:szCs w:val="18"/>
        </w:rPr>
        <w:t>后端与自动化：</w:t>
      </w:r>
      <w:proofErr w:type="spellStart"/>
      <w:r w:rsidRPr="00EE35A5">
        <w:rPr>
          <w:rFonts w:ascii="宋体" w:eastAsia="宋体" w:hAnsi="宋体"/>
          <w:sz w:val="18"/>
          <w:szCs w:val="18"/>
        </w:rPr>
        <w:t>FastAPI</w:t>
      </w:r>
      <w:proofErr w:type="spellEnd"/>
      <w:r w:rsidRPr="00EE35A5">
        <w:rPr>
          <w:rFonts w:ascii="宋体" w:eastAsia="宋体" w:hAnsi="宋体"/>
          <w:sz w:val="18"/>
          <w:szCs w:val="18"/>
        </w:rPr>
        <w:t>、Spring Boot、</w:t>
      </w:r>
      <w:r w:rsidR="00C9400E">
        <w:rPr>
          <w:rFonts w:ascii="宋体" w:eastAsia="宋体" w:hAnsi="宋体" w:hint="eastAsia"/>
          <w:sz w:val="18"/>
          <w:szCs w:val="18"/>
        </w:rPr>
        <w:t>MySQL、</w:t>
      </w:r>
      <w:r w:rsidRPr="00EE35A5">
        <w:rPr>
          <w:rFonts w:ascii="宋体" w:eastAsia="宋体" w:hAnsi="宋体"/>
          <w:sz w:val="18"/>
          <w:szCs w:val="18"/>
        </w:rPr>
        <w:t>Linux、Nginx</w:t>
      </w:r>
    </w:p>
    <w:sectPr w:rsidR="00A41CE2" w:rsidRPr="00EE35A5" w:rsidSect="000D311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2F07" w14:textId="77777777" w:rsidR="000049B8" w:rsidRDefault="000049B8" w:rsidP="00761A43">
      <w:pPr>
        <w:spacing w:after="0" w:line="240" w:lineRule="auto"/>
      </w:pPr>
      <w:r>
        <w:separator/>
      </w:r>
    </w:p>
  </w:endnote>
  <w:endnote w:type="continuationSeparator" w:id="0">
    <w:p w14:paraId="34B22C30" w14:textId="77777777" w:rsidR="000049B8" w:rsidRDefault="000049B8" w:rsidP="00761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B848" w14:textId="77777777" w:rsidR="000049B8" w:rsidRDefault="000049B8" w:rsidP="00761A43">
      <w:pPr>
        <w:spacing w:after="0" w:line="240" w:lineRule="auto"/>
      </w:pPr>
      <w:r>
        <w:separator/>
      </w:r>
    </w:p>
  </w:footnote>
  <w:footnote w:type="continuationSeparator" w:id="0">
    <w:p w14:paraId="52FB590C" w14:textId="77777777" w:rsidR="000049B8" w:rsidRDefault="000049B8" w:rsidP="00761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1755"/>
    <w:multiLevelType w:val="multilevel"/>
    <w:tmpl w:val="7A6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3EE"/>
    <w:multiLevelType w:val="multilevel"/>
    <w:tmpl w:val="991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77AB"/>
    <w:multiLevelType w:val="multilevel"/>
    <w:tmpl w:val="348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E62D4"/>
    <w:multiLevelType w:val="multilevel"/>
    <w:tmpl w:val="560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545C7"/>
    <w:multiLevelType w:val="multilevel"/>
    <w:tmpl w:val="512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01900"/>
    <w:multiLevelType w:val="multilevel"/>
    <w:tmpl w:val="A8F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82615"/>
    <w:multiLevelType w:val="multilevel"/>
    <w:tmpl w:val="606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9652B"/>
    <w:multiLevelType w:val="multilevel"/>
    <w:tmpl w:val="C62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05635">
    <w:abstractNumId w:val="6"/>
  </w:num>
  <w:num w:numId="2" w16cid:durableId="1152332753">
    <w:abstractNumId w:val="5"/>
  </w:num>
  <w:num w:numId="3" w16cid:durableId="702293062">
    <w:abstractNumId w:val="1"/>
  </w:num>
  <w:num w:numId="4" w16cid:durableId="1039935495">
    <w:abstractNumId w:val="2"/>
  </w:num>
  <w:num w:numId="5" w16cid:durableId="1142306328">
    <w:abstractNumId w:val="4"/>
  </w:num>
  <w:num w:numId="6" w16cid:durableId="1307050775">
    <w:abstractNumId w:val="7"/>
  </w:num>
  <w:num w:numId="7" w16cid:durableId="5404591">
    <w:abstractNumId w:val="0"/>
  </w:num>
  <w:num w:numId="8" w16cid:durableId="67666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F5"/>
    <w:rsid w:val="000049B8"/>
    <w:rsid w:val="00046D8F"/>
    <w:rsid w:val="000668D2"/>
    <w:rsid w:val="00077E4D"/>
    <w:rsid w:val="000B21AA"/>
    <w:rsid w:val="000C33E7"/>
    <w:rsid w:val="000D3110"/>
    <w:rsid w:val="000E5E28"/>
    <w:rsid w:val="000F4D09"/>
    <w:rsid w:val="000F6E4C"/>
    <w:rsid w:val="001017AE"/>
    <w:rsid w:val="001064F7"/>
    <w:rsid w:val="0012187F"/>
    <w:rsid w:val="00133511"/>
    <w:rsid w:val="00137FD6"/>
    <w:rsid w:val="00145E37"/>
    <w:rsid w:val="001916D8"/>
    <w:rsid w:val="001B2296"/>
    <w:rsid w:val="001C667F"/>
    <w:rsid w:val="001D2485"/>
    <w:rsid w:val="002356EB"/>
    <w:rsid w:val="00244271"/>
    <w:rsid w:val="002532C3"/>
    <w:rsid w:val="00272C18"/>
    <w:rsid w:val="00284AF5"/>
    <w:rsid w:val="00284BC6"/>
    <w:rsid w:val="002D4708"/>
    <w:rsid w:val="0030328A"/>
    <w:rsid w:val="003111E5"/>
    <w:rsid w:val="00323998"/>
    <w:rsid w:val="003406BE"/>
    <w:rsid w:val="00381455"/>
    <w:rsid w:val="0039424A"/>
    <w:rsid w:val="003B79C6"/>
    <w:rsid w:val="003E6503"/>
    <w:rsid w:val="003E7E7D"/>
    <w:rsid w:val="003F4D02"/>
    <w:rsid w:val="004026E4"/>
    <w:rsid w:val="00416C04"/>
    <w:rsid w:val="004340FB"/>
    <w:rsid w:val="00443A2F"/>
    <w:rsid w:val="00482FB3"/>
    <w:rsid w:val="00496C58"/>
    <w:rsid w:val="00497D3D"/>
    <w:rsid w:val="004A1396"/>
    <w:rsid w:val="004A3CEC"/>
    <w:rsid w:val="004F7826"/>
    <w:rsid w:val="0052191B"/>
    <w:rsid w:val="005234F5"/>
    <w:rsid w:val="00537868"/>
    <w:rsid w:val="00552430"/>
    <w:rsid w:val="0055631A"/>
    <w:rsid w:val="00556E4A"/>
    <w:rsid w:val="0056505E"/>
    <w:rsid w:val="00580574"/>
    <w:rsid w:val="00583EBF"/>
    <w:rsid w:val="005A1B4F"/>
    <w:rsid w:val="005A481F"/>
    <w:rsid w:val="005B19FE"/>
    <w:rsid w:val="0060498B"/>
    <w:rsid w:val="006055D7"/>
    <w:rsid w:val="00616F57"/>
    <w:rsid w:val="00620056"/>
    <w:rsid w:val="006457ED"/>
    <w:rsid w:val="00655B7D"/>
    <w:rsid w:val="006613AA"/>
    <w:rsid w:val="006933B0"/>
    <w:rsid w:val="006C164A"/>
    <w:rsid w:val="006D5140"/>
    <w:rsid w:val="00711C46"/>
    <w:rsid w:val="00742CAE"/>
    <w:rsid w:val="00761A43"/>
    <w:rsid w:val="0077100D"/>
    <w:rsid w:val="0078659D"/>
    <w:rsid w:val="00795CAF"/>
    <w:rsid w:val="007A50C0"/>
    <w:rsid w:val="007D347B"/>
    <w:rsid w:val="007E59AF"/>
    <w:rsid w:val="007E63CF"/>
    <w:rsid w:val="008206E7"/>
    <w:rsid w:val="00820C49"/>
    <w:rsid w:val="0082567A"/>
    <w:rsid w:val="00840B51"/>
    <w:rsid w:val="00840F99"/>
    <w:rsid w:val="00847E3B"/>
    <w:rsid w:val="00867B7B"/>
    <w:rsid w:val="008851BE"/>
    <w:rsid w:val="00887FF7"/>
    <w:rsid w:val="008961C3"/>
    <w:rsid w:val="008A0A78"/>
    <w:rsid w:val="008A3D0B"/>
    <w:rsid w:val="008E5E9B"/>
    <w:rsid w:val="008E60FF"/>
    <w:rsid w:val="00900282"/>
    <w:rsid w:val="00915B5F"/>
    <w:rsid w:val="00922784"/>
    <w:rsid w:val="00922AA4"/>
    <w:rsid w:val="00931B3F"/>
    <w:rsid w:val="00943827"/>
    <w:rsid w:val="00946716"/>
    <w:rsid w:val="00961E89"/>
    <w:rsid w:val="00966E95"/>
    <w:rsid w:val="009C7C6B"/>
    <w:rsid w:val="009F336F"/>
    <w:rsid w:val="009F4D7D"/>
    <w:rsid w:val="009F4F18"/>
    <w:rsid w:val="00A123B7"/>
    <w:rsid w:val="00A41A85"/>
    <w:rsid w:val="00A41CE2"/>
    <w:rsid w:val="00A45CBB"/>
    <w:rsid w:val="00A926DA"/>
    <w:rsid w:val="00AA14DF"/>
    <w:rsid w:val="00AD4A51"/>
    <w:rsid w:val="00AE4CD0"/>
    <w:rsid w:val="00B21D48"/>
    <w:rsid w:val="00B30D14"/>
    <w:rsid w:val="00B4035C"/>
    <w:rsid w:val="00B4527D"/>
    <w:rsid w:val="00B669D6"/>
    <w:rsid w:val="00B93AF4"/>
    <w:rsid w:val="00BA6799"/>
    <w:rsid w:val="00BB3F4F"/>
    <w:rsid w:val="00C03CF7"/>
    <w:rsid w:val="00C230F4"/>
    <w:rsid w:val="00C508B2"/>
    <w:rsid w:val="00C60F28"/>
    <w:rsid w:val="00C9400E"/>
    <w:rsid w:val="00CA1DBB"/>
    <w:rsid w:val="00CF76B2"/>
    <w:rsid w:val="00D16DEB"/>
    <w:rsid w:val="00D62A3F"/>
    <w:rsid w:val="00D7488E"/>
    <w:rsid w:val="00D771A5"/>
    <w:rsid w:val="00DA3D8E"/>
    <w:rsid w:val="00DA78E6"/>
    <w:rsid w:val="00DB5C6B"/>
    <w:rsid w:val="00DC29DB"/>
    <w:rsid w:val="00DC4E78"/>
    <w:rsid w:val="00DE3B5C"/>
    <w:rsid w:val="00E0479C"/>
    <w:rsid w:val="00E053F7"/>
    <w:rsid w:val="00E325A1"/>
    <w:rsid w:val="00E73697"/>
    <w:rsid w:val="00EE35A5"/>
    <w:rsid w:val="00EF59C6"/>
    <w:rsid w:val="00EF6816"/>
    <w:rsid w:val="00EF7FD2"/>
    <w:rsid w:val="00F0795E"/>
    <w:rsid w:val="00F64148"/>
    <w:rsid w:val="00F648A6"/>
    <w:rsid w:val="00F714DB"/>
    <w:rsid w:val="00F7535A"/>
    <w:rsid w:val="00F90164"/>
    <w:rsid w:val="00F94C0F"/>
    <w:rsid w:val="00FA7415"/>
    <w:rsid w:val="00FC14C5"/>
    <w:rsid w:val="00FD7F74"/>
    <w:rsid w:val="00FE2EF9"/>
    <w:rsid w:val="00F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D9281"/>
  <w15:chartTrackingRefBased/>
  <w15:docId w15:val="{4163883D-60D9-4ADC-B166-3CE405F6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4A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A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A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A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A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A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A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A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A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A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A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4A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A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A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A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A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A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A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A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A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A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A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A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A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1A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A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1A43"/>
    <w:rPr>
      <w:sz w:val="18"/>
      <w:szCs w:val="18"/>
    </w:rPr>
  </w:style>
  <w:style w:type="character" w:styleId="af2">
    <w:name w:val="Hyperlink"/>
    <w:basedOn w:val="a0"/>
    <w:uiPriority w:val="99"/>
    <w:unhideWhenUsed/>
    <w:rsid w:val="00FA741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A7415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2532C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1843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139</cp:revision>
  <cp:lastPrinted>2026-10-09T08:31:00Z</cp:lastPrinted>
  <dcterms:created xsi:type="dcterms:W3CDTF">2026-10-02T04:35:00Z</dcterms:created>
  <dcterms:modified xsi:type="dcterms:W3CDTF">2026-10-09T14:10:00Z</dcterms:modified>
</cp:coreProperties>
</file>