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D249F">
      <w:pPr>
        <w:jc w:val="center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申请材料说明</w:t>
      </w:r>
    </w:p>
    <w:p w14:paraId="1429895A">
      <w:pPr>
        <w:spacing w:line="28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注：材料需与申请专业相关。带</w:t>
      </w:r>
      <w:r>
        <w:rPr>
          <w:rFonts w:hint="eastAsia" w:ascii="微软雅黑" w:hAnsi="微软雅黑" w:eastAsia="微软雅黑" w:cs="微软雅黑"/>
          <w:b/>
        </w:rPr>
        <w:t>※号的材料为必需材料，申请时即需要提供。</w:t>
      </w:r>
    </w:p>
    <w:p w14:paraId="7DAB3030">
      <w:pPr>
        <w:pStyle w:val="6"/>
        <w:spacing w:line="280" w:lineRule="exact"/>
        <w:ind w:firstLine="0" w:firstLineChars="0"/>
        <w:rPr>
          <w:b/>
        </w:rPr>
      </w:pPr>
    </w:p>
    <w:p w14:paraId="20BB5735">
      <w:pPr>
        <w:widowControl/>
        <w:spacing w:line="324" w:lineRule="atLeast"/>
        <w:jc w:val="left"/>
        <w:rPr>
          <w:rFonts w:hint="eastAsia" w:ascii="微软雅黑" w:hAnsi="微软雅黑" w:eastAsia="微软雅黑" w:cs="微软雅黑"/>
          <w:b/>
          <w:bCs/>
          <w:color w:val="31353B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  <w:t>扫描件材料</w:t>
      </w:r>
    </w:p>
    <w:p w14:paraId="5FB47055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1. 两位推荐人签字的推荐信或两位推荐人签字的推荐表格</w:t>
      </w:r>
    </w:p>
    <w:p w14:paraId="57697272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2. 简历信息采集表</w:t>
      </w:r>
    </w:p>
    <w:p w14:paraId="4C79BBB9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3. 个人陈述</w:t>
      </w:r>
    </w:p>
    <w:p w14:paraId="11E399A4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  <w:rPr>
          <w:rFonts w:hint="eastAsia" w:ascii="微软雅黑" w:hAnsi="微软雅黑" w:eastAsia="微软雅黑" w:cs="微软雅黑"/>
          <w:b/>
          <w:i w:val="0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4. 中</w:t>
      </w:r>
      <w:r>
        <w:rPr>
          <w:rFonts w:hint="eastAsia" w:ascii="微软雅黑" w:hAnsi="微软雅黑" w:eastAsia="微软雅黑" w:cs="微软雅黑"/>
          <w:b/>
          <w:i w:val="0"/>
          <w:color w:val="auto"/>
          <w:kern w:val="0"/>
          <w:sz w:val="18"/>
          <w:szCs w:val="18"/>
          <w:lang w:val="en-US" w:eastAsia="zh-CN" w:bidi="ar"/>
        </w:rPr>
        <w:t>英文本科阶段盖章成绩单、中英文本科阶段评分标准说明</w:t>
      </w:r>
    </w:p>
    <w:p w14:paraId="24E9BAD7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5. 各种资质证书、获奖证书、实习证明、研究项目证明、发表文章的信息等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(如有，请先提供哈，关于毕业证 学位证，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highlight w:val="yellow"/>
          <w:lang w:val="en-US" w:eastAsia="zh-CN" w:bidi="ar"/>
        </w:rPr>
        <w:t>如果申请前上未获得，请叫学校先开具中英文版本的在读证明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）</w:t>
      </w:r>
    </w:p>
    <w:p w14:paraId="3291A6C4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>6. 护照首页&amp;港澳通行证正反面（如没有请办理）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(如有，请先提供哈）</w:t>
      </w:r>
    </w:p>
    <w:p w14:paraId="6B1456F2">
      <w:pPr>
        <w:keepNext w:val="0"/>
        <w:keepLines w:val="0"/>
        <w:widowControl/>
        <w:suppressLineNumbers w:val="0"/>
        <w:spacing w:before="0" w:beforeAutospacing="0" w:after="0" w:afterAutospacing="0" w:line="324" w:lineRule="atLeast"/>
        <w:ind w:left="0" w:right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olor w:val="31353B"/>
          <w:kern w:val="0"/>
          <w:sz w:val="18"/>
          <w:szCs w:val="18"/>
          <w:lang w:val="en-US" w:eastAsia="zh-CN" w:bidi="ar"/>
        </w:rPr>
        <w:t xml:space="preserve">7. 身份证正反面 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(如有，请先提供哈）</w:t>
      </w:r>
    </w:p>
    <w:p w14:paraId="079A88F0">
      <w:pPr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8.附件的《学生真实材料承诺书》，打印出来填好签名，再扫描给我们（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shd w:val="clear" w:fill="auto"/>
          <w:lang w:val="en-US" w:eastAsia="zh-CN" w:bidi="ar"/>
        </w:rPr>
        <w:t>注意需要手抄相应字段，中文签字，须保持和护照上签字一致。学校不允许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shd w:val="clear" w:fill="auto"/>
          <w:lang w:val="en-US" w:eastAsia="zh-CN" w:bidi="ar"/>
        </w:rPr>
        <w:t>递交假材料，后果非常严重，不仅会取消学生的录取，也会造成不可挽回的影响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）</w:t>
      </w:r>
    </w:p>
    <w:p w14:paraId="0CC364BD">
      <w:pPr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9.请完整填写附件的《留学信息采集表》(填写后回发我即可)</w:t>
      </w:r>
    </w:p>
    <w:p w14:paraId="1D4AF587">
      <w:pPr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10. 户口本（首页以及本人页面）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(如有，请先提供哈）</w:t>
      </w:r>
    </w:p>
    <w:p w14:paraId="37D430BE">
      <w:pPr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11. 存款证明，金额含1年的学费和生活费 （如申新国立个别专业，视选校而定， if applicable）</w:t>
      </w:r>
    </w:p>
    <w:p w14:paraId="1B53DC09">
      <w:pPr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（扫描件材料，请清晰彩色扫描）</w:t>
      </w:r>
    </w:p>
    <w:p w14:paraId="0FC958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8" w:lineRule="atLeast"/>
        <w:ind w:left="0" w:right="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本人两寸免冠证件照（白底或蓝底都可以）</w:t>
      </w:r>
      <w:r>
        <w:rPr>
          <w:rFonts w:hint="eastAsia" w:ascii="微软雅黑" w:hAnsi="微软雅黑" w:eastAsia="微软雅黑" w:cs="微软雅黑"/>
          <w:b/>
          <w:i w:val="0"/>
          <w:color w:val="0070C0"/>
          <w:kern w:val="0"/>
          <w:sz w:val="18"/>
          <w:szCs w:val="18"/>
          <w:lang w:val="en-US" w:eastAsia="zh-CN" w:bidi="ar"/>
        </w:rPr>
        <w:t>(如有，请先提供哈）</w:t>
      </w:r>
    </w:p>
    <w:p w14:paraId="5F22DB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8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学信网的学历学籍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kern w:val="2"/>
          <w:sz w:val="18"/>
          <w:szCs w:val="18"/>
          <w:lang w:val="en-US" w:eastAsia="zh-CN" w:bidi="ar"/>
        </w:rPr>
        <w:t>学位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认证报告（</w:t>
      </w:r>
      <w:r>
        <w:rPr>
          <w:rFonts w:hint="eastAsia" w:ascii="微软雅黑" w:hAnsi="微软雅黑" w:eastAsia="微软雅黑" w:cs="微软雅黑"/>
          <w:b w:val="0"/>
          <w:i w:val="0"/>
          <w:color w:val="FF0000"/>
          <w:kern w:val="2"/>
          <w:sz w:val="18"/>
          <w:szCs w:val="18"/>
          <w:lang w:val="en-US" w:eastAsia="zh-CN" w:bidi="ar"/>
        </w:rPr>
        <w:t>港理需要另加学位认证报告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）</w:t>
      </w:r>
    </w:p>
    <w:p w14:paraId="4E7FCF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8" w:lineRule="atLeast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双币信用卡 （VISA/Master），正反面拍照 （用于扣除学校申请费）</w:t>
      </w:r>
    </w:p>
    <w:p w14:paraId="4DC1A99C">
      <w:pPr>
        <w:widowControl/>
        <w:spacing w:line="286" w:lineRule="atLeast"/>
        <w:jc w:val="left"/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</w:rPr>
        <w:t> （扫描件材料，</w:t>
      </w: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  <w:lang w:eastAsia="zh-CN"/>
        </w:rPr>
        <w:t>请清晰彩色扫描</w:t>
      </w: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  <w:lang w:val="en-US" w:eastAsia="zh-CN"/>
        </w:rPr>
        <w:t>并命名以及打包好通过邮箱的形式发我哈</w:t>
      </w: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</w:rPr>
        <w:t>）</w:t>
      </w:r>
    </w:p>
    <w:p w14:paraId="789B8B17">
      <w:pPr>
        <w:widowControl/>
        <w:numPr>
          <w:ilvl w:val="0"/>
          <w:numId w:val="1"/>
        </w:numPr>
        <w:spacing w:line="286" w:lineRule="atLeast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31353B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  <w:lang w:val="en-US" w:eastAsia="zh-CN"/>
        </w:rPr>
        <w:t>香港中文大学个别专业需要学校邮寄中英文成绩单（具体样式见于图片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val="en-US" w:eastAsia="zh-CN"/>
        </w:rPr>
        <w:t>装成绩单及在读证明的信封样本参考</w:t>
      </w: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  <w:lang w:val="en-US" w:eastAsia="zh-CN"/>
        </w:rPr>
        <w:t xml:space="preserve">， 申请后如果学校要求邮寄材料，我这边将会指导您进行相关操作哈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2"/>
          <w:sz w:val="18"/>
          <w:szCs w:val="18"/>
          <w:lang w:val="en-US" w:eastAsia="zh-CN" w:bidi="ar"/>
        </w:rPr>
        <w:t>if applicable</w:t>
      </w:r>
      <w:r>
        <w:rPr>
          <w:rFonts w:hint="eastAsia" w:ascii="微软雅黑" w:hAnsi="微软雅黑" w:eastAsia="微软雅黑" w:cs="微软雅黑"/>
          <w:color w:val="31353B"/>
          <w:kern w:val="0"/>
          <w:sz w:val="18"/>
          <w:szCs w:val="18"/>
          <w:lang w:val="en-US" w:eastAsia="zh-CN"/>
        </w:rPr>
        <w:t xml:space="preserve"> ）</w:t>
      </w:r>
    </w:p>
    <w:p w14:paraId="05B4C8EF">
      <w:pPr>
        <w:widowControl/>
        <w:spacing w:line="324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u w:val="single"/>
        </w:rPr>
      </w:pPr>
    </w:p>
    <w:p w14:paraId="49F0DAEA"/>
    <w:sectPr>
      <w:headerReference r:id="rId3" w:type="default"/>
      <w:pgSz w:w="11906" w:h="16838"/>
      <w:pgMar w:top="821" w:right="1077" w:bottom="257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FE5B3"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35FD6"/>
    <w:multiLevelType w:val="singleLevel"/>
    <w:tmpl w:val="55735FD6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0NDQ4ZmRlMmViMTA3M2Y4NTU2MDJhOWJjODZiNWUifQ=="/>
  </w:docVars>
  <w:rsids>
    <w:rsidRoot w:val="00000000"/>
    <w:rsid w:val="0297178B"/>
    <w:rsid w:val="029A1B3E"/>
    <w:rsid w:val="02DC5CB3"/>
    <w:rsid w:val="038C03DE"/>
    <w:rsid w:val="07464042"/>
    <w:rsid w:val="08D73BCE"/>
    <w:rsid w:val="146975C2"/>
    <w:rsid w:val="1DD36A47"/>
    <w:rsid w:val="1FBF7C80"/>
    <w:rsid w:val="21AC3C04"/>
    <w:rsid w:val="23EB296C"/>
    <w:rsid w:val="346D4A29"/>
    <w:rsid w:val="35526864"/>
    <w:rsid w:val="3F6A7948"/>
    <w:rsid w:val="40067210"/>
    <w:rsid w:val="46162856"/>
    <w:rsid w:val="497824F5"/>
    <w:rsid w:val="49AF043C"/>
    <w:rsid w:val="4C9D254C"/>
    <w:rsid w:val="531D03FF"/>
    <w:rsid w:val="5B3863FA"/>
    <w:rsid w:val="617978EF"/>
    <w:rsid w:val="63A978A2"/>
    <w:rsid w:val="66213689"/>
    <w:rsid w:val="66D24120"/>
    <w:rsid w:val="6CBB60A1"/>
    <w:rsid w:val="765B590F"/>
    <w:rsid w:val="77302EC9"/>
    <w:rsid w:val="7B5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603</Words>
  <Characters>646</Characters>
  <Lines>0</Lines>
  <Paragraphs>0</Paragraphs>
  <TotalTime>3</TotalTime>
  <ScaleCrop>false</ScaleCrop>
  <LinksUpToDate>false</LinksUpToDate>
  <CharactersWithSpaces>666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支持信息秒回</cp:lastModifiedBy>
  <dcterms:modified xsi:type="dcterms:W3CDTF">2025-02-21T10:29:59Z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297E63DB66A9453FB2AC831D263AD5B9</vt:lpwstr>
  </property>
  <property fmtid="{D5CDD505-2E9C-101B-9397-08002B2CF9AE}" pid="4" name="KSOTemplateDocerSaveRecord">
    <vt:lpwstr>eyJoZGlkIjoiMjA0NDQ4ZmRlMmViMTA3M2Y4NTU2MDJhOWJjODZiNWUiLCJ1c2VySWQiOiIzOTYxMTgzNjAifQ==</vt:lpwstr>
  </property>
</Properties>
</file>