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D6A3A" w14:textId="40D75128" w:rsidR="0033196F" w:rsidRDefault="00072962">
      <w:pPr>
        <w:rPr>
          <w:rFonts w:hint="eastAsia"/>
        </w:rPr>
      </w:pPr>
      <w:r>
        <w:rPr>
          <w:rFonts w:hint="eastAsia"/>
        </w:rPr>
        <w:t>创建实体类时基本数据类最好改成包装类（int → integer）因为基本数据类型可能有默认值，可能对业务有影响</w:t>
      </w:r>
      <w:r w:rsidR="002B2D7B">
        <w:rPr>
          <w:rFonts w:hint="eastAsia"/>
        </w:rPr>
        <w:t>（int默认0，integer默认Null）</w:t>
      </w:r>
    </w:p>
    <w:sectPr w:rsidR="00331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43"/>
    <w:rsid w:val="00072962"/>
    <w:rsid w:val="001F5619"/>
    <w:rsid w:val="002B2D7B"/>
    <w:rsid w:val="0033196F"/>
    <w:rsid w:val="009A3AB8"/>
    <w:rsid w:val="00A43FAE"/>
    <w:rsid w:val="00D00943"/>
    <w:rsid w:val="00E7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6195"/>
  <w15:chartTrackingRefBased/>
  <w15:docId w15:val="{746F3C59-2C3D-4F8C-884B-D65CBE03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9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9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9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9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9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9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9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9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9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0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0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09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094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009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09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09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09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09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0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9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09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09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09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09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09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0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09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0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霄羽 罗</dc:creator>
  <cp:keywords/>
  <dc:description/>
  <cp:lastModifiedBy>霄羽 罗</cp:lastModifiedBy>
  <cp:revision>3</cp:revision>
  <dcterms:created xsi:type="dcterms:W3CDTF">2025-04-15T07:11:00Z</dcterms:created>
  <dcterms:modified xsi:type="dcterms:W3CDTF">2025-04-15T07:13:00Z</dcterms:modified>
</cp:coreProperties>
</file>