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B336" w14:textId="77777777" w:rsidR="003C5129" w:rsidRPr="00993D07" w:rsidRDefault="003C5129" w:rsidP="000A6E2C">
      <w:pPr>
        <w:spacing w:line="360" w:lineRule="auto"/>
        <w:jc w:val="center"/>
        <w:rPr>
          <w:rFonts w:ascii="Calibri" w:eastAsia="Times New Roman" w:hAnsi="Calibri" w:cs="Calibri"/>
          <w:b/>
          <w:color w:val="000000" w:themeColor="text1"/>
          <w:sz w:val="24"/>
          <w:szCs w:val="24"/>
        </w:rPr>
      </w:pPr>
      <w:r w:rsidRPr="00993D07">
        <w:rPr>
          <w:rFonts w:ascii="Calibri" w:eastAsia="Times New Roman" w:hAnsi="Calibri" w:cs="Calibri"/>
          <w:b/>
          <w:color w:val="000000" w:themeColor="text1"/>
          <w:sz w:val="24"/>
          <w:szCs w:val="24"/>
        </w:rPr>
        <w:t>C951 (Artificial Intelligence) – Task 1</w:t>
      </w:r>
    </w:p>
    <w:p w14:paraId="4CD212AE" w14:textId="0A61475D" w:rsidR="003C5129" w:rsidRPr="00993D07" w:rsidRDefault="003C5129" w:rsidP="000A6E2C">
      <w:pPr>
        <w:spacing w:line="360" w:lineRule="auto"/>
        <w:jc w:val="center"/>
        <w:rPr>
          <w:rFonts w:ascii="Calibri" w:eastAsia="Times New Roman" w:hAnsi="Calibri" w:cs="Calibri"/>
          <w:b/>
          <w:color w:val="000000" w:themeColor="text1"/>
          <w:sz w:val="24"/>
          <w:szCs w:val="24"/>
        </w:rPr>
      </w:pPr>
      <w:r w:rsidRPr="00993D07">
        <w:rPr>
          <w:rFonts w:ascii="Calibri" w:eastAsia="Times New Roman" w:hAnsi="Calibri" w:cs="Calibri"/>
          <w:b/>
          <w:color w:val="000000" w:themeColor="text1"/>
          <w:sz w:val="24"/>
          <w:szCs w:val="24"/>
        </w:rPr>
        <w:t>Anthony Hart</w:t>
      </w:r>
    </w:p>
    <w:p w14:paraId="6C145185" w14:textId="77777777" w:rsidR="003C5129" w:rsidRPr="00993D07" w:rsidRDefault="003C5129" w:rsidP="000A6E2C">
      <w:pPr>
        <w:spacing w:line="360" w:lineRule="auto"/>
        <w:rPr>
          <w:rFonts w:ascii="Calibri" w:eastAsia="Times New Roman" w:hAnsi="Calibri" w:cs="Calibri"/>
          <w:b/>
          <w:color w:val="000000" w:themeColor="text1"/>
          <w:sz w:val="24"/>
          <w:szCs w:val="24"/>
        </w:rPr>
      </w:pPr>
    </w:p>
    <w:p w14:paraId="4F50685D" w14:textId="235C8E39" w:rsidR="003C5129" w:rsidRPr="00592302" w:rsidRDefault="003C5129" w:rsidP="000A6E2C">
      <w:pPr>
        <w:spacing w:line="360" w:lineRule="auto"/>
        <w:rPr>
          <w:rFonts w:ascii="Calibri" w:eastAsia="Times New Roman" w:hAnsi="Calibri" w:cs="Calibri"/>
          <w:b/>
          <w:smallCaps/>
          <w:color w:val="000000" w:themeColor="text1"/>
          <w:sz w:val="28"/>
          <w:szCs w:val="28"/>
        </w:rPr>
      </w:pPr>
      <w:r w:rsidRPr="00592302">
        <w:rPr>
          <w:rFonts w:ascii="Calibri" w:eastAsia="Times New Roman" w:hAnsi="Calibri" w:cs="Calibri"/>
          <w:b/>
          <w:smallCaps/>
          <w:color w:val="000000" w:themeColor="text1"/>
          <w:sz w:val="28"/>
          <w:szCs w:val="28"/>
        </w:rPr>
        <w:t xml:space="preserve">A: </w:t>
      </w:r>
      <w:r w:rsidR="00B11E69" w:rsidRPr="00592302">
        <w:rPr>
          <w:rFonts w:ascii="Calibri" w:eastAsia="Times New Roman" w:hAnsi="Calibri" w:cs="Calibri"/>
          <w:b/>
          <w:smallCaps/>
          <w:color w:val="000000" w:themeColor="text1"/>
          <w:sz w:val="28"/>
          <w:szCs w:val="28"/>
        </w:rPr>
        <w:t>Explanation of Chatbot Functionalities</w:t>
      </w:r>
    </w:p>
    <w:p w14:paraId="5AC09884" w14:textId="002AC55C" w:rsidR="003C5129" w:rsidRPr="00993D07" w:rsidRDefault="003C5129" w:rsidP="000A6E2C">
      <w:pPr>
        <w:spacing w:line="360" w:lineRule="auto"/>
        <w:rPr>
          <w:rFonts w:ascii="Calibri" w:hAnsi="Calibri" w:cs="Calibri"/>
          <w:color w:val="000000" w:themeColor="text1"/>
          <w:sz w:val="24"/>
          <w:szCs w:val="24"/>
        </w:rPr>
      </w:pPr>
      <w:r w:rsidRPr="00993D07">
        <w:rPr>
          <w:rFonts w:ascii="Calibri" w:hAnsi="Calibri" w:cs="Calibri"/>
          <w:color w:val="000000" w:themeColor="text1"/>
          <w:sz w:val="24"/>
          <w:szCs w:val="24"/>
        </w:rPr>
        <w:t xml:space="preserve">The </w:t>
      </w:r>
      <w:r w:rsidRPr="00993D07">
        <w:rPr>
          <w:rFonts w:ascii="Calibri" w:hAnsi="Calibri" w:cs="Calibri"/>
          <w:color w:val="000000" w:themeColor="text1"/>
          <w:sz w:val="24"/>
          <w:szCs w:val="24"/>
        </w:rPr>
        <w:t xml:space="preserve">chatbot, </w:t>
      </w:r>
      <w:r w:rsidRPr="00993D07">
        <w:rPr>
          <w:rFonts w:ascii="Calibri" w:hAnsi="Calibri" w:cs="Calibri"/>
          <w:i/>
          <w:iCs/>
          <w:color w:val="000000" w:themeColor="text1"/>
          <w:sz w:val="24"/>
          <w:szCs w:val="24"/>
        </w:rPr>
        <w:t>Career</w:t>
      </w:r>
      <w:r w:rsidR="00F17A80" w:rsidRPr="00993D07">
        <w:rPr>
          <w:rFonts w:ascii="Calibri" w:hAnsi="Calibri" w:cs="Calibri"/>
          <w:i/>
          <w:iCs/>
          <w:color w:val="000000" w:themeColor="text1"/>
          <w:sz w:val="24"/>
          <w:szCs w:val="24"/>
        </w:rPr>
        <w:t xml:space="preserve"> </w:t>
      </w:r>
      <w:r w:rsidRPr="00993D07">
        <w:rPr>
          <w:rFonts w:ascii="Calibri" w:hAnsi="Calibri" w:cs="Calibri"/>
          <w:i/>
          <w:iCs/>
          <w:color w:val="000000" w:themeColor="text1"/>
          <w:sz w:val="24"/>
          <w:szCs w:val="24"/>
        </w:rPr>
        <w:t>Advisor</w:t>
      </w:r>
      <w:r w:rsidR="00F17A80" w:rsidRPr="00993D07">
        <w:rPr>
          <w:rFonts w:ascii="Calibri" w:hAnsi="Calibri" w:cs="Calibri"/>
          <w:i/>
          <w:iCs/>
          <w:color w:val="000000" w:themeColor="text1"/>
          <w:sz w:val="24"/>
          <w:szCs w:val="24"/>
        </w:rPr>
        <w:t xml:space="preserve"> </w:t>
      </w:r>
      <w:r w:rsidRPr="00993D07">
        <w:rPr>
          <w:rFonts w:ascii="Calibri" w:hAnsi="Calibri" w:cs="Calibri"/>
          <w:i/>
          <w:iCs/>
          <w:color w:val="000000" w:themeColor="text1"/>
          <w:sz w:val="24"/>
          <w:szCs w:val="24"/>
        </w:rPr>
        <w:t>Bot</w:t>
      </w:r>
      <w:r w:rsidRPr="00993D07">
        <w:rPr>
          <w:rFonts w:ascii="Calibri" w:hAnsi="Calibri" w:cs="Calibri"/>
          <w:color w:val="000000" w:themeColor="text1"/>
          <w:sz w:val="24"/>
          <w:szCs w:val="24"/>
        </w:rPr>
        <w:t xml:space="preserve">, efficiently guides computer science students in identifying suitable job roles by offering two main options: </w:t>
      </w:r>
      <w:r w:rsidRPr="00993D07">
        <w:rPr>
          <w:rFonts w:ascii="Calibri" w:hAnsi="Calibri" w:cs="Calibri"/>
          <w:i/>
          <w:iCs/>
          <w:color w:val="000000" w:themeColor="text1"/>
          <w:sz w:val="24"/>
          <w:szCs w:val="24"/>
        </w:rPr>
        <w:t>Career Advice (Quiz)</w:t>
      </w:r>
      <w:r w:rsidRPr="00993D07">
        <w:rPr>
          <w:rFonts w:ascii="Calibri" w:hAnsi="Calibri" w:cs="Calibri"/>
          <w:color w:val="000000" w:themeColor="text1"/>
          <w:sz w:val="24"/>
          <w:szCs w:val="24"/>
        </w:rPr>
        <w:t xml:space="preserve"> and </w:t>
      </w:r>
      <w:r w:rsidRPr="00993D07">
        <w:rPr>
          <w:rFonts w:ascii="Calibri" w:hAnsi="Calibri" w:cs="Calibri"/>
          <w:i/>
          <w:iCs/>
          <w:color w:val="000000" w:themeColor="text1"/>
          <w:sz w:val="24"/>
          <w:szCs w:val="24"/>
        </w:rPr>
        <w:t>Career</w:t>
      </w:r>
      <w:r w:rsidRPr="00993D07">
        <w:rPr>
          <w:rFonts w:ascii="Calibri" w:hAnsi="Calibri" w:cs="Calibri"/>
          <w:i/>
          <w:iCs/>
          <w:color w:val="000000" w:themeColor="text1"/>
          <w:sz w:val="24"/>
          <w:szCs w:val="24"/>
        </w:rPr>
        <w:t xml:space="preserve"> List</w:t>
      </w:r>
      <w:r w:rsidRPr="00993D07">
        <w:rPr>
          <w:rFonts w:ascii="Calibri" w:hAnsi="Calibri" w:cs="Calibri"/>
          <w:color w:val="000000" w:themeColor="text1"/>
          <w:sz w:val="24"/>
          <w:szCs w:val="24"/>
        </w:rPr>
        <w:t>. The quiz consists of six questions that rate students’ preferences for specific roles. Upon completion, the chatbot presents the ideal job role based on their responses. Additionally, the chatbot provides detailed resources for each job role and allows students to retake the quiz as many times as they like, ensuring comprehensive and personalized career guidance.</w:t>
      </w:r>
      <w:r w:rsidRPr="00993D07">
        <w:rPr>
          <w:rFonts w:ascii="Calibri" w:hAnsi="Calibri" w:cs="Calibri"/>
          <w:color w:val="000000" w:themeColor="text1"/>
          <w:sz w:val="24"/>
          <w:szCs w:val="24"/>
        </w:rPr>
        <w:t xml:space="preserve"> Students may also review career roles without taking the quiz if desired.</w:t>
      </w:r>
    </w:p>
    <w:p w14:paraId="58FB4F6D" w14:textId="77777777" w:rsidR="003C5129" w:rsidRPr="00993D07" w:rsidRDefault="003C5129" w:rsidP="000A6E2C">
      <w:pPr>
        <w:spacing w:line="360" w:lineRule="auto"/>
        <w:jc w:val="center"/>
        <w:rPr>
          <w:rFonts w:ascii="Calibri" w:eastAsia="Times New Roman" w:hAnsi="Calibri" w:cs="Calibri"/>
          <w:b/>
          <w:color w:val="000000" w:themeColor="text1"/>
          <w:sz w:val="24"/>
          <w:szCs w:val="24"/>
        </w:rPr>
      </w:pPr>
    </w:p>
    <w:p w14:paraId="4661D092" w14:textId="33D57F8F" w:rsidR="003C5129" w:rsidRPr="001F126A" w:rsidRDefault="001F126A" w:rsidP="000A6E2C">
      <w:pPr>
        <w:spacing w:line="360" w:lineRule="auto"/>
        <w:rPr>
          <w:rFonts w:ascii="Calibri" w:eastAsia="Times New Roman" w:hAnsi="Calibri" w:cs="Calibri"/>
          <w:b/>
          <w:smallCaps/>
          <w:color w:val="000000" w:themeColor="text1"/>
          <w:sz w:val="28"/>
          <w:szCs w:val="28"/>
        </w:rPr>
      </w:pPr>
      <w:r w:rsidRPr="001F126A">
        <w:rPr>
          <w:rFonts w:ascii="Calibri" w:eastAsia="Times New Roman" w:hAnsi="Calibri" w:cs="Calibri"/>
          <w:b/>
          <w:smallCaps/>
          <w:color w:val="000000" w:themeColor="text1"/>
          <w:sz w:val="28"/>
          <w:szCs w:val="28"/>
        </w:rPr>
        <w:t>B: Computing Job Types</w:t>
      </w:r>
    </w:p>
    <w:p w14:paraId="14A2BCD2" w14:textId="058EAF59" w:rsidR="003C5129" w:rsidRPr="00993D07" w:rsidRDefault="003C5129" w:rsidP="000A6E2C">
      <w:pPr>
        <w:spacing w:line="360" w:lineRule="auto"/>
        <w:rPr>
          <w:rFonts w:ascii="Calibri" w:hAnsi="Calibri" w:cs="Calibri"/>
          <w:sz w:val="24"/>
          <w:szCs w:val="24"/>
        </w:rPr>
      </w:pPr>
      <w:r w:rsidRPr="00993D07">
        <w:rPr>
          <w:rFonts w:ascii="Calibri" w:hAnsi="Calibri" w:cs="Calibri"/>
          <w:sz w:val="24"/>
          <w:szCs w:val="24"/>
        </w:rPr>
        <w:t>The</w:t>
      </w:r>
      <w:r w:rsidRPr="00993D07">
        <w:rPr>
          <w:rFonts w:ascii="Calibri" w:hAnsi="Calibri" w:cs="Calibri"/>
          <w:sz w:val="24"/>
          <w:szCs w:val="24"/>
        </w:rPr>
        <w:t xml:space="preserve"> chatbot recommends the following five computing job types:</w:t>
      </w:r>
    </w:p>
    <w:p w14:paraId="25296BE0" w14:textId="6158BAF8" w:rsidR="003C5129" w:rsidRPr="00993D07" w:rsidRDefault="003C5129" w:rsidP="000A6E2C">
      <w:pPr>
        <w:pStyle w:val="ListParagraph"/>
        <w:numPr>
          <w:ilvl w:val="0"/>
          <w:numId w:val="1"/>
        </w:numPr>
        <w:spacing w:line="360" w:lineRule="auto"/>
        <w:rPr>
          <w:rFonts w:ascii="Calibri" w:hAnsi="Calibri" w:cs="Calibri"/>
          <w:sz w:val="24"/>
          <w:szCs w:val="24"/>
        </w:rPr>
      </w:pPr>
      <w:r w:rsidRPr="00993D07">
        <w:rPr>
          <w:rFonts w:ascii="Calibri" w:hAnsi="Calibri" w:cs="Calibri"/>
          <w:b/>
          <w:bCs/>
          <w:sz w:val="24"/>
          <w:szCs w:val="24"/>
        </w:rPr>
        <w:t>Software</w:t>
      </w:r>
      <w:r w:rsidRPr="00993D07">
        <w:rPr>
          <w:rFonts w:ascii="Calibri" w:hAnsi="Calibri" w:cs="Calibri"/>
          <w:sz w:val="24"/>
          <w:szCs w:val="24"/>
        </w:rPr>
        <w:t xml:space="preserve"> </w:t>
      </w:r>
      <w:r w:rsidRPr="00993D07">
        <w:rPr>
          <w:rFonts w:ascii="Calibri" w:hAnsi="Calibri" w:cs="Calibri"/>
          <w:b/>
          <w:bCs/>
          <w:sz w:val="24"/>
          <w:szCs w:val="24"/>
        </w:rPr>
        <w:t>Developer</w:t>
      </w:r>
      <w:r w:rsidRPr="00993D07">
        <w:rPr>
          <w:rFonts w:ascii="Calibri" w:hAnsi="Calibri" w:cs="Calibri"/>
          <w:sz w:val="24"/>
          <w:szCs w:val="24"/>
        </w:rPr>
        <w:t>: Focuses on coding, designing, and testing software applications.</w:t>
      </w:r>
    </w:p>
    <w:p w14:paraId="411C49C4" w14:textId="306266F7" w:rsidR="003C5129" w:rsidRPr="00993D07" w:rsidRDefault="003C5129" w:rsidP="000A6E2C">
      <w:pPr>
        <w:pStyle w:val="ListParagraph"/>
        <w:numPr>
          <w:ilvl w:val="0"/>
          <w:numId w:val="1"/>
        </w:numPr>
        <w:spacing w:line="360" w:lineRule="auto"/>
        <w:rPr>
          <w:rFonts w:ascii="Calibri" w:hAnsi="Calibri" w:cs="Calibri"/>
          <w:sz w:val="24"/>
          <w:szCs w:val="24"/>
        </w:rPr>
      </w:pPr>
      <w:r w:rsidRPr="00993D07">
        <w:rPr>
          <w:rFonts w:ascii="Calibri" w:hAnsi="Calibri" w:cs="Calibri"/>
          <w:b/>
          <w:bCs/>
          <w:sz w:val="24"/>
          <w:szCs w:val="24"/>
        </w:rPr>
        <w:t>Data</w:t>
      </w:r>
      <w:r w:rsidRPr="00993D07">
        <w:rPr>
          <w:rFonts w:ascii="Calibri" w:hAnsi="Calibri" w:cs="Calibri"/>
          <w:sz w:val="24"/>
          <w:szCs w:val="24"/>
        </w:rPr>
        <w:t xml:space="preserve"> </w:t>
      </w:r>
      <w:r w:rsidRPr="00993D07">
        <w:rPr>
          <w:rFonts w:ascii="Calibri" w:hAnsi="Calibri" w:cs="Calibri"/>
          <w:b/>
          <w:bCs/>
          <w:sz w:val="24"/>
          <w:szCs w:val="24"/>
        </w:rPr>
        <w:t>Analyst</w:t>
      </w:r>
      <w:r w:rsidRPr="00993D07">
        <w:rPr>
          <w:rFonts w:ascii="Calibri" w:hAnsi="Calibri" w:cs="Calibri"/>
          <w:sz w:val="24"/>
          <w:szCs w:val="24"/>
        </w:rPr>
        <w:t>: Specializes in interpreting data, analyzing results, and creating reports.</w:t>
      </w:r>
    </w:p>
    <w:p w14:paraId="7546B26D" w14:textId="620B81C8" w:rsidR="003C5129" w:rsidRPr="00993D07" w:rsidRDefault="003C5129" w:rsidP="000A6E2C">
      <w:pPr>
        <w:pStyle w:val="ListParagraph"/>
        <w:numPr>
          <w:ilvl w:val="0"/>
          <w:numId w:val="1"/>
        </w:numPr>
        <w:spacing w:line="360" w:lineRule="auto"/>
        <w:rPr>
          <w:rFonts w:ascii="Calibri" w:hAnsi="Calibri" w:cs="Calibri"/>
          <w:sz w:val="24"/>
          <w:szCs w:val="24"/>
        </w:rPr>
      </w:pPr>
      <w:r w:rsidRPr="00993D07">
        <w:rPr>
          <w:rFonts w:ascii="Calibri" w:hAnsi="Calibri" w:cs="Calibri"/>
          <w:b/>
          <w:bCs/>
          <w:sz w:val="24"/>
          <w:szCs w:val="24"/>
        </w:rPr>
        <w:t>Cybersecurity</w:t>
      </w:r>
      <w:r w:rsidRPr="00993D07">
        <w:rPr>
          <w:rFonts w:ascii="Calibri" w:hAnsi="Calibri" w:cs="Calibri"/>
          <w:sz w:val="24"/>
          <w:szCs w:val="24"/>
        </w:rPr>
        <w:t xml:space="preserve"> </w:t>
      </w:r>
      <w:r w:rsidRPr="00993D07">
        <w:rPr>
          <w:rFonts w:ascii="Calibri" w:hAnsi="Calibri" w:cs="Calibri"/>
          <w:b/>
          <w:bCs/>
          <w:sz w:val="24"/>
          <w:szCs w:val="24"/>
        </w:rPr>
        <w:t>Analyst</w:t>
      </w:r>
      <w:r w:rsidRPr="00993D07">
        <w:rPr>
          <w:rFonts w:ascii="Calibri" w:hAnsi="Calibri" w:cs="Calibri"/>
          <w:sz w:val="24"/>
          <w:szCs w:val="24"/>
        </w:rPr>
        <w:t>: Responsible for protecting systems and networks from cyber threats.</w:t>
      </w:r>
    </w:p>
    <w:p w14:paraId="57A90233" w14:textId="77777777" w:rsidR="003C5129" w:rsidRPr="00993D07" w:rsidRDefault="003C5129" w:rsidP="000A6E2C">
      <w:pPr>
        <w:pStyle w:val="ListParagraph"/>
        <w:numPr>
          <w:ilvl w:val="0"/>
          <w:numId w:val="1"/>
        </w:numPr>
        <w:spacing w:line="360" w:lineRule="auto"/>
        <w:rPr>
          <w:rFonts w:ascii="Calibri" w:hAnsi="Calibri" w:cs="Calibri"/>
          <w:sz w:val="24"/>
          <w:szCs w:val="24"/>
        </w:rPr>
      </w:pPr>
      <w:r w:rsidRPr="00993D07">
        <w:rPr>
          <w:rFonts w:ascii="Calibri" w:hAnsi="Calibri" w:cs="Calibri"/>
          <w:b/>
          <w:bCs/>
          <w:sz w:val="24"/>
          <w:szCs w:val="24"/>
        </w:rPr>
        <w:t>Systems</w:t>
      </w:r>
      <w:r w:rsidRPr="00993D07">
        <w:rPr>
          <w:rFonts w:ascii="Calibri" w:hAnsi="Calibri" w:cs="Calibri"/>
          <w:sz w:val="24"/>
          <w:szCs w:val="24"/>
        </w:rPr>
        <w:t xml:space="preserve"> </w:t>
      </w:r>
      <w:r w:rsidRPr="00993D07">
        <w:rPr>
          <w:rFonts w:ascii="Calibri" w:hAnsi="Calibri" w:cs="Calibri"/>
          <w:b/>
          <w:bCs/>
          <w:sz w:val="24"/>
          <w:szCs w:val="24"/>
        </w:rPr>
        <w:t>Administrator</w:t>
      </w:r>
      <w:r w:rsidRPr="00993D07">
        <w:rPr>
          <w:rFonts w:ascii="Calibri" w:hAnsi="Calibri" w:cs="Calibri"/>
          <w:sz w:val="24"/>
          <w:szCs w:val="24"/>
        </w:rPr>
        <w:t>: Manages and maintains IT infrastructure, including servers and networks.</w:t>
      </w:r>
    </w:p>
    <w:p w14:paraId="0CE6DA43" w14:textId="61D6607D" w:rsidR="003C5129" w:rsidRPr="00993D07" w:rsidRDefault="003C5129" w:rsidP="000A6E2C">
      <w:pPr>
        <w:pStyle w:val="ListParagraph"/>
        <w:numPr>
          <w:ilvl w:val="0"/>
          <w:numId w:val="1"/>
        </w:numPr>
        <w:spacing w:line="360" w:lineRule="auto"/>
        <w:rPr>
          <w:rFonts w:ascii="Calibri" w:hAnsi="Calibri" w:cs="Calibri"/>
          <w:sz w:val="24"/>
          <w:szCs w:val="24"/>
        </w:rPr>
      </w:pPr>
      <w:r w:rsidRPr="00993D07">
        <w:rPr>
          <w:rFonts w:ascii="Calibri" w:hAnsi="Calibri" w:cs="Calibri"/>
          <w:b/>
          <w:bCs/>
          <w:sz w:val="24"/>
          <w:szCs w:val="24"/>
        </w:rPr>
        <w:t>Machine</w:t>
      </w:r>
      <w:r w:rsidRPr="00993D07">
        <w:rPr>
          <w:rFonts w:ascii="Calibri" w:hAnsi="Calibri" w:cs="Calibri"/>
          <w:sz w:val="24"/>
          <w:szCs w:val="24"/>
        </w:rPr>
        <w:t xml:space="preserve"> </w:t>
      </w:r>
      <w:r w:rsidRPr="00993D07">
        <w:rPr>
          <w:rFonts w:ascii="Calibri" w:hAnsi="Calibri" w:cs="Calibri"/>
          <w:b/>
          <w:bCs/>
          <w:sz w:val="24"/>
          <w:szCs w:val="24"/>
        </w:rPr>
        <w:t>Learning</w:t>
      </w:r>
      <w:r w:rsidRPr="00993D07">
        <w:rPr>
          <w:rFonts w:ascii="Calibri" w:hAnsi="Calibri" w:cs="Calibri"/>
          <w:sz w:val="24"/>
          <w:szCs w:val="24"/>
        </w:rPr>
        <w:t xml:space="preserve"> </w:t>
      </w:r>
      <w:r w:rsidRPr="00993D07">
        <w:rPr>
          <w:rFonts w:ascii="Calibri" w:hAnsi="Calibri" w:cs="Calibri"/>
          <w:b/>
          <w:bCs/>
          <w:sz w:val="24"/>
          <w:szCs w:val="24"/>
        </w:rPr>
        <w:t>Engineer</w:t>
      </w:r>
      <w:r w:rsidRPr="00993D07">
        <w:rPr>
          <w:rFonts w:ascii="Calibri" w:hAnsi="Calibri" w:cs="Calibri"/>
          <w:sz w:val="24"/>
          <w:szCs w:val="24"/>
        </w:rPr>
        <w:t>: Develops and implements machine learning models and algorithms.</w:t>
      </w:r>
    </w:p>
    <w:p w14:paraId="34E7ABCD" w14:textId="0F4FE661" w:rsidR="00782987" w:rsidRPr="00993D07" w:rsidRDefault="003C5129" w:rsidP="000A6E2C">
      <w:pPr>
        <w:spacing w:line="360" w:lineRule="auto"/>
        <w:rPr>
          <w:rFonts w:ascii="Calibri" w:hAnsi="Calibri" w:cs="Calibri"/>
          <w:sz w:val="24"/>
          <w:szCs w:val="24"/>
        </w:rPr>
      </w:pPr>
      <w:r w:rsidRPr="00993D07">
        <w:rPr>
          <w:rFonts w:ascii="Calibri" w:hAnsi="Calibri" w:cs="Calibri"/>
          <w:sz w:val="24"/>
          <w:szCs w:val="24"/>
        </w:rPr>
        <w:t>These roles cover a diverse range of specialties within the computing field, catering to various student preferences and strengths.</w:t>
      </w:r>
    </w:p>
    <w:p w14:paraId="7098C1ED" w14:textId="77777777" w:rsidR="003C5129" w:rsidRPr="00993D07" w:rsidRDefault="003C5129" w:rsidP="000A6E2C">
      <w:pPr>
        <w:spacing w:line="360" w:lineRule="auto"/>
        <w:rPr>
          <w:rFonts w:ascii="Calibri" w:hAnsi="Calibri" w:cs="Calibri"/>
          <w:sz w:val="24"/>
          <w:szCs w:val="24"/>
        </w:rPr>
      </w:pPr>
    </w:p>
    <w:p w14:paraId="32C3177A" w14:textId="384E22B9" w:rsidR="003C5129" w:rsidRPr="00830826" w:rsidRDefault="003C5129" w:rsidP="000A6E2C">
      <w:pPr>
        <w:spacing w:line="360" w:lineRule="auto"/>
        <w:rPr>
          <w:rFonts w:ascii="Calibri" w:eastAsia="Times New Roman" w:hAnsi="Calibri" w:cs="Calibri"/>
          <w:b/>
          <w:smallCaps/>
          <w:color w:val="000000" w:themeColor="text1"/>
          <w:sz w:val="28"/>
          <w:szCs w:val="28"/>
        </w:rPr>
      </w:pPr>
      <w:r w:rsidRPr="00830826">
        <w:rPr>
          <w:rFonts w:ascii="Calibri" w:eastAsia="Times New Roman" w:hAnsi="Calibri" w:cs="Calibri"/>
          <w:b/>
          <w:smallCaps/>
          <w:color w:val="000000" w:themeColor="text1"/>
          <w:sz w:val="28"/>
          <w:szCs w:val="28"/>
        </w:rPr>
        <w:t>C</w:t>
      </w:r>
      <w:r w:rsidR="00830826" w:rsidRPr="00830826">
        <w:rPr>
          <w:rFonts w:ascii="Calibri" w:eastAsia="Times New Roman" w:hAnsi="Calibri" w:cs="Calibri"/>
          <w:b/>
          <w:smallCaps/>
          <w:color w:val="000000" w:themeColor="text1"/>
          <w:sz w:val="28"/>
          <w:szCs w:val="28"/>
        </w:rPr>
        <w:t>: Chatbot Code Files</w:t>
      </w:r>
    </w:p>
    <w:p w14:paraId="2C63A323" w14:textId="05764B36" w:rsidR="003C5129" w:rsidRPr="00993D07" w:rsidRDefault="003C5129" w:rsidP="000A6E2C">
      <w:pPr>
        <w:spacing w:line="360" w:lineRule="auto"/>
        <w:rPr>
          <w:rFonts w:ascii="Calibri" w:hAnsi="Calibri" w:cs="Calibri"/>
          <w:sz w:val="24"/>
          <w:szCs w:val="24"/>
        </w:rPr>
      </w:pPr>
      <w:r w:rsidRPr="00993D07">
        <w:rPr>
          <w:rFonts w:ascii="Calibri" w:hAnsi="Calibri" w:cs="Calibri"/>
          <w:sz w:val="24"/>
          <w:szCs w:val="24"/>
        </w:rPr>
        <w:t>Files are included in the submission, outside of this document.</w:t>
      </w:r>
    </w:p>
    <w:p w14:paraId="1D72DBB6" w14:textId="77777777" w:rsidR="003C5129" w:rsidRPr="00993D07" w:rsidRDefault="003C5129" w:rsidP="000A6E2C">
      <w:pPr>
        <w:spacing w:line="360" w:lineRule="auto"/>
        <w:rPr>
          <w:rFonts w:ascii="Calibri" w:hAnsi="Calibri" w:cs="Calibri"/>
          <w:sz w:val="24"/>
          <w:szCs w:val="24"/>
        </w:rPr>
      </w:pPr>
    </w:p>
    <w:p w14:paraId="049BEA60" w14:textId="77777777" w:rsidR="007E1FFC" w:rsidRDefault="007E1FFC">
      <w:pPr>
        <w:spacing w:after="160" w:line="278" w:lineRule="auto"/>
        <w:rPr>
          <w:rFonts w:ascii="Calibri" w:eastAsia="Times New Roman" w:hAnsi="Calibri" w:cs="Calibri"/>
          <w:b/>
          <w:smallCaps/>
          <w:color w:val="000000" w:themeColor="text1"/>
          <w:sz w:val="28"/>
          <w:szCs w:val="28"/>
        </w:rPr>
      </w:pPr>
      <w:r>
        <w:rPr>
          <w:rFonts w:ascii="Calibri" w:eastAsia="Times New Roman" w:hAnsi="Calibri" w:cs="Calibri"/>
          <w:b/>
          <w:smallCaps/>
          <w:color w:val="000000" w:themeColor="text1"/>
          <w:sz w:val="28"/>
          <w:szCs w:val="28"/>
        </w:rPr>
        <w:br w:type="page"/>
      </w:r>
    </w:p>
    <w:p w14:paraId="07A8BAE5" w14:textId="2D969341" w:rsidR="003C5129" w:rsidRPr="00B72794" w:rsidRDefault="00B72794" w:rsidP="000A6E2C">
      <w:pPr>
        <w:spacing w:line="360" w:lineRule="auto"/>
        <w:rPr>
          <w:rFonts w:ascii="Calibri" w:eastAsia="Times New Roman" w:hAnsi="Calibri" w:cs="Calibri"/>
          <w:b/>
          <w:smallCaps/>
          <w:color w:val="000000" w:themeColor="text1"/>
          <w:sz w:val="28"/>
          <w:szCs w:val="28"/>
        </w:rPr>
      </w:pPr>
      <w:r w:rsidRPr="00B72794">
        <w:rPr>
          <w:rFonts w:ascii="Calibri" w:eastAsia="Times New Roman" w:hAnsi="Calibri" w:cs="Calibri"/>
          <w:b/>
          <w:smallCaps/>
          <w:color w:val="000000" w:themeColor="text1"/>
          <w:sz w:val="28"/>
          <w:szCs w:val="28"/>
        </w:rPr>
        <w:lastRenderedPageBreak/>
        <w:t>D: Chatbot Training Cases</w:t>
      </w:r>
    </w:p>
    <w:p w14:paraId="14B2AB23" w14:textId="77777777" w:rsidR="003C5129" w:rsidRPr="00993D07" w:rsidRDefault="003C5129" w:rsidP="000A6E2C">
      <w:pPr>
        <w:spacing w:line="360" w:lineRule="auto"/>
        <w:rPr>
          <w:rFonts w:ascii="Calibri" w:eastAsia="Times New Roman" w:hAnsi="Calibri" w:cs="Calibri"/>
          <w:b/>
          <w:color w:val="000000" w:themeColor="text1"/>
          <w:sz w:val="24"/>
          <w:szCs w:val="24"/>
        </w:rPr>
      </w:pPr>
      <w:r w:rsidRPr="00993D07">
        <w:rPr>
          <w:rFonts w:ascii="Calibri" w:eastAsia="Times New Roman" w:hAnsi="Calibri" w:cs="Calibri"/>
          <w:b/>
          <w:color w:val="000000" w:themeColor="text1"/>
          <w:sz w:val="24"/>
          <w:szCs w:val="24"/>
        </w:rPr>
        <w:t>Selection of Training Cases:</w:t>
      </w:r>
    </w:p>
    <w:p w14:paraId="59D561E9" w14:textId="67E03F48" w:rsidR="003C5129" w:rsidRDefault="003C5129" w:rsidP="00472223">
      <w:pPr>
        <w:spacing w:line="360" w:lineRule="auto"/>
        <w:rPr>
          <w:rFonts w:ascii="Calibri" w:eastAsia="Times New Roman" w:hAnsi="Calibri" w:cs="Calibri"/>
          <w:bCs/>
          <w:color w:val="000000" w:themeColor="text1"/>
          <w:sz w:val="24"/>
          <w:szCs w:val="24"/>
        </w:rPr>
      </w:pPr>
      <w:r w:rsidRPr="00993D07">
        <w:rPr>
          <w:rFonts w:ascii="Calibri" w:eastAsia="Times New Roman" w:hAnsi="Calibri" w:cs="Calibri"/>
          <w:bCs/>
          <w:color w:val="000000" w:themeColor="text1"/>
          <w:sz w:val="24"/>
          <w:szCs w:val="24"/>
        </w:rPr>
        <w:t>The training cases were selected to cover a range of common scenarios that computer science students might encounter when seeking career advice. By focusing on typical student profile</w:t>
      </w:r>
      <w:r w:rsidRPr="00993D07">
        <w:rPr>
          <w:rFonts w:ascii="Calibri" w:eastAsia="Times New Roman" w:hAnsi="Calibri" w:cs="Calibri"/>
          <w:bCs/>
          <w:color w:val="000000" w:themeColor="text1"/>
          <w:sz w:val="24"/>
          <w:szCs w:val="24"/>
        </w:rPr>
        <w:t>s</w:t>
      </w:r>
      <w:r w:rsidRPr="00993D07">
        <w:rPr>
          <w:rFonts w:ascii="Calibri" w:eastAsia="Times New Roman" w:hAnsi="Calibri" w:cs="Calibri"/>
          <w:bCs/>
          <w:color w:val="000000" w:themeColor="text1"/>
          <w:sz w:val="24"/>
          <w:szCs w:val="24"/>
        </w:rPr>
        <w:t>,</w:t>
      </w:r>
      <w:r w:rsidRPr="00993D07">
        <w:rPr>
          <w:rFonts w:ascii="Calibri" w:eastAsia="Times New Roman" w:hAnsi="Calibri" w:cs="Calibri"/>
          <w:bCs/>
          <w:color w:val="000000" w:themeColor="text1"/>
          <w:sz w:val="24"/>
          <w:szCs w:val="24"/>
        </w:rPr>
        <w:t xml:space="preserve"> experience, and strengths, the options were selected to</w:t>
      </w:r>
      <w:r w:rsidRPr="00993D07">
        <w:rPr>
          <w:rFonts w:ascii="Calibri" w:eastAsia="Times New Roman" w:hAnsi="Calibri" w:cs="Calibri"/>
          <w:bCs/>
          <w:color w:val="000000" w:themeColor="text1"/>
          <w:sz w:val="24"/>
          <w:szCs w:val="24"/>
        </w:rPr>
        <w:t xml:space="preserve"> ensure the chatbot could provide accurate and helpful recommendations.</w:t>
      </w:r>
    </w:p>
    <w:p w14:paraId="176C89D3" w14:textId="77777777" w:rsidR="00472223" w:rsidRPr="00993D07" w:rsidRDefault="00472223" w:rsidP="00472223">
      <w:pPr>
        <w:spacing w:line="360" w:lineRule="auto"/>
        <w:rPr>
          <w:rFonts w:ascii="Calibri" w:eastAsia="Times New Roman" w:hAnsi="Calibri" w:cs="Calibri"/>
          <w:bCs/>
          <w:color w:val="000000" w:themeColor="text1"/>
          <w:sz w:val="24"/>
          <w:szCs w:val="24"/>
        </w:rPr>
      </w:pPr>
    </w:p>
    <w:p w14:paraId="42113D9C" w14:textId="77777777" w:rsidR="003C5129" w:rsidRPr="009549C1" w:rsidRDefault="003C5129" w:rsidP="009336CF">
      <w:pPr>
        <w:spacing w:line="360" w:lineRule="auto"/>
        <w:ind w:left="360"/>
        <w:rPr>
          <w:rFonts w:ascii="Calibri" w:eastAsia="Times New Roman" w:hAnsi="Calibri" w:cs="Calibri"/>
          <w:b/>
          <w:color w:val="000000" w:themeColor="text1"/>
          <w:sz w:val="24"/>
          <w:szCs w:val="24"/>
        </w:rPr>
      </w:pPr>
      <w:r w:rsidRPr="009549C1">
        <w:rPr>
          <w:rFonts w:ascii="Calibri" w:eastAsia="Times New Roman" w:hAnsi="Calibri" w:cs="Calibri"/>
          <w:b/>
          <w:color w:val="000000" w:themeColor="text1"/>
          <w:sz w:val="24"/>
          <w:szCs w:val="24"/>
        </w:rPr>
        <w:t>Case 1: A Student with Strong Programming Skills</w:t>
      </w:r>
    </w:p>
    <w:p w14:paraId="6069D602" w14:textId="6A86D27D" w:rsidR="003C5129" w:rsidRPr="00993D07" w:rsidRDefault="003C5129" w:rsidP="009336CF">
      <w:pPr>
        <w:pStyle w:val="ListParagraph"/>
        <w:numPr>
          <w:ilvl w:val="0"/>
          <w:numId w:val="2"/>
        </w:numPr>
        <w:spacing w:line="360" w:lineRule="auto"/>
        <w:ind w:left="1080"/>
        <w:rPr>
          <w:rFonts w:ascii="Calibri" w:eastAsia="Times New Roman" w:hAnsi="Calibri" w:cs="Calibri"/>
          <w:b/>
          <w:color w:val="000000" w:themeColor="text1"/>
        </w:rPr>
      </w:pPr>
      <w:r w:rsidRPr="0000102C">
        <w:rPr>
          <w:rFonts w:ascii="Calibri" w:eastAsia="Times New Roman" w:hAnsi="Calibri" w:cs="Calibri"/>
          <w:b/>
          <w:color w:val="000000" w:themeColor="text1"/>
          <w:sz w:val="24"/>
          <w:szCs w:val="24"/>
        </w:rPr>
        <w:t>Scenario:</w:t>
      </w:r>
      <w:r w:rsidRPr="00993D07">
        <w:rPr>
          <w:rFonts w:ascii="Calibri" w:eastAsia="Times New Roman" w:hAnsi="Calibri" w:cs="Calibri"/>
          <w:bCs/>
          <w:color w:val="000000" w:themeColor="text1"/>
          <w:sz w:val="24"/>
          <w:szCs w:val="24"/>
        </w:rPr>
        <w:t xml:space="preserve"> A student excels in programming and enjoys </w:t>
      </w:r>
      <w:r w:rsidR="001E5153" w:rsidRPr="00993D07">
        <w:rPr>
          <w:rFonts w:ascii="Calibri" w:eastAsia="Times New Roman" w:hAnsi="Calibri" w:cs="Calibri"/>
          <w:bCs/>
          <w:color w:val="000000" w:themeColor="text1"/>
        </w:rPr>
        <w:t>problem solving for specific use-cases</w:t>
      </w:r>
      <w:r w:rsidRPr="00993D07">
        <w:rPr>
          <w:rFonts w:ascii="Calibri" w:eastAsia="Times New Roman" w:hAnsi="Calibri" w:cs="Calibri"/>
          <w:bCs/>
          <w:color w:val="000000" w:themeColor="text1"/>
          <w:sz w:val="24"/>
          <w:szCs w:val="24"/>
        </w:rPr>
        <w:t xml:space="preserve"> but is less </w:t>
      </w:r>
      <w:r w:rsidRPr="00993D07">
        <w:rPr>
          <w:rFonts w:ascii="Calibri" w:eastAsia="Times New Roman" w:hAnsi="Calibri" w:cs="Calibri"/>
          <w:bCs/>
          <w:color w:val="000000" w:themeColor="text1"/>
        </w:rPr>
        <w:t>interested in system design, maintenance, security, or analysis.</w:t>
      </w:r>
    </w:p>
    <w:p w14:paraId="0C20F599" w14:textId="147913B3" w:rsidR="003C5129" w:rsidRPr="00472223" w:rsidRDefault="003C5129" w:rsidP="00472223">
      <w:pPr>
        <w:pStyle w:val="ListParagraph"/>
        <w:numPr>
          <w:ilvl w:val="0"/>
          <w:numId w:val="2"/>
        </w:numPr>
        <w:spacing w:line="360" w:lineRule="auto"/>
        <w:ind w:left="1080"/>
        <w:rPr>
          <w:rFonts w:ascii="Calibri" w:eastAsia="Times New Roman" w:hAnsi="Calibri" w:cs="Calibri"/>
          <w:b/>
          <w:color w:val="000000" w:themeColor="text1"/>
          <w:sz w:val="24"/>
          <w:szCs w:val="24"/>
        </w:rPr>
      </w:pPr>
      <w:r w:rsidRPr="0000102C">
        <w:rPr>
          <w:rFonts w:ascii="Calibri" w:eastAsia="Times New Roman" w:hAnsi="Calibri" w:cs="Calibri"/>
          <w:b/>
          <w:color w:val="000000" w:themeColor="text1"/>
          <w:sz w:val="24"/>
          <w:szCs w:val="24"/>
        </w:rPr>
        <w:t>Reason for Selection:</w:t>
      </w:r>
      <w:r w:rsidRPr="00993D07">
        <w:rPr>
          <w:rFonts w:ascii="Calibri" w:eastAsia="Times New Roman" w:hAnsi="Calibri" w:cs="Calibri"/>
          <w:bCs/>
          <w:color w:val="000000" w:themeColor="text1"/>
          <w:sz w:val="24"/>
          <w:szCs w:val="24"/>
        </w:rPr>
        <w:t xml:space="preserve"> This case represents students who are inclined towards software development and need guidance on pursuing roles that match their technical skills.</w:t>
      </w:r>
    </w:p>
    <w:p w14:paraId="1D8CD01B" w14:textId="77777777" w:rsidR="003C5129" w:rsidRPr="009549C1" w:rsidRDefault="003C5129" w:rsidP="009336CF">
      <w:pPr>
        <w:spacing w:line="360" w:lineRule="auto"/>
        <w:ind w:left="360"/>
        <w:rPr>
          <w:rFonts w:ascii="Calibri" w:eastAsia="Times New Roman" w:hAnsi="Calibri" w:cs="Calibri"/>
          <w:b/>
          <w:color w:val="000000" w:themeColor="text1"/>
          <w:sz w:val="24"/>
          <w:szCs w:val="24"/>
        </w:rPr>
      </w:pPr>
      <w:r w:rsidRPr="009549C1">
        <w:rPr>
          <w:rFonts w:ascii="Calibri" w:eastAsia="Times New Roman" w:hAnsi="Calibri" w:cs="Calibri"/>
          <w:b/>
          <w:color w:val="000000" w:themeColor="text1"/>
          <w:sz w:val="24"/>
          <w:szCs w:val="24"/>
        </w:rPr>
        <w:t>Case 2: A Student Interested in Cybersecurity</w:t>
      </w:r>
    </w:p>
    <w:p w14:paraId="45F85005" w14:textId="4F7ED952" w:rsidR="003C5129" w:rsidRPr="00993D07" w:rsidRDefault="003C5129" w:rsidP="009336CF">
      <w:pPr>
        <w:pStyle w:val="ListParagraph"/>
        <w:numPr>
          <w:ilvl w:val="0"/>
          <w:numId w:val="3"/>
        </w:numPr>
        <w:spacing w:line="360" w:lineRule="auto"/>
        <w:ind w:left="1080"/>
        <w:rPr>
          <w:rFonts w:ascii="Calibri" w:eastAsia="Times New Roman" w:hAnsi="Calibri" w:cs="Calibri"/>
          <w:bCs/>
          <w:color w:val="000000" w:themeColor="text1"/>
        </w:rPr>
      </w:pPr>
      <w:r w:rsidRPr="0000102C">
        <w:rPr>
          <w:rFonts w:ascii="Calibri" w:eastAsia="Times New Roman" w:hAnsi="Calibri" w:cs="Calibri"/>
          <w:b/>
          <w:color w:val="000000" w:themeColor="text1"/>
          <w:sz w:val="24"/>
          <w:szCs w:val="24"/>
        </w:rPr>
        <w:t>Scenario:</w:t>
      </w:r>
      <w:r w:rsidRPr="00993D07">
        <w:rPr>
          <w:rFonts w:ascii="Calibri" w:eastAsia="Times New Roman" w:hAnsi="Calibri" w:cs="Calibri"/>
          <w:bCs/>
          <w:color w:val="000000" w:themeColor="text1"/>
          <w:sz w:val="24"/>
          <w:szCs w:val="24"/>
        </w:rPr>
        <w:t xml:space="preserve"> A student is passionate about </w:t>
      </w:r>
      <w:r w:rsidR="001E5153" w:rsidRPr="00993D07">
        <w:rPr>
          <w:rFonts w:ascii="Calibri" w:eastAsia="Times New Roman" w:hAnsi="Calibri" w:cs="Calibri"/>
          <w:bCs/>
          <w:color w:val="000000" w:themeColor="text1"/>
        </w:rPr>
        <w:t xml:space="preserve">how systems work and what makes them vulnerable. They’re interested in looking for vulnerabilities or even </w:t>
      </w:r>
      <w:proofErr w:type="gramStart"/>
      <w:r w:rsidR="001E5153" w:rsidRPr="00993D07">
        <w:rPr>
          <w:rFonts w:ascii="Calibri" w:eastAsia="Times New Roman" w:hAnsi="Calibri" w:cs="Calibri"/>
          <w:bCs/>
          <w:color w:val="000000" w:themeColor="text1"/>
        </w:rPr>
        <w:t>breaking</w:t>
      </w:r>
      <w:proofErr w:type="gramEnd"/>
      <w:r w:rsidR="001E5153" w:rsidRPr="00993D07">
        <w:rPr>
          <w:rFonts w:ascii="Calibri" w:eastAsia="Times New Roman" w:hAnsi="Calibri" w:cs="Calibri"/>
          <w:bCs/>
          <w:color w:val="000000" w:themeColor="text1"/>
        </w:rPr>
        <w:t xml:space="preserve"> systems.</w:t>
      </w:r>
    </w:p>
    <w:p w14:paraId="383C983A" w14:textId="6358F6B5" w:rsidR="003C5129" w:rsidRDefault="003C5129" w:rsidP="00472223">
      <w:pPr>
        <w:pStyle w:val="ListParagraph"/>
        <w:numPr>
          <w:ilvl w:val="0"/>
          <w:numId w:val="3"/>
        </w:numPr>
        <w:spacing w:line="360" w:lineRule="auto"/>
        <w:ind w:left="1080"/>
        <w:rPr>
          <w:rFonts w:ascii="Calibri" w:eastAsia="Times New Roman" w:hAnsi="Calibri" w:cs="Calibri"/>
          <w:bCs/>
          <w:color w:val="000000" w:themeColor="text1"/>
        </w:rPr>
      </w:pPr>
      <w:r w:rsidRPr="0000102C">
        <w:rPr>
          <w:rFonts w:ascii="Calibri" w:eastAsia="Times New Roman" w:hAnsi="Calibri" w:cs="Calibri"/>
          <w:b/>
          <w:color w:val="000000" w:themeColor="text1"/>
          <w:sz w:val="24"/>
          <w:szCs w:val="24"/>
        </w:rPr>
        <w:t>Reason for Selection:</w:t>
      </w:r>
      <w:r w:rsidRPr="00993D07">
        <w:rPr>
          <w:rFonts w:ascii="Calibri" w:eastAsia="Times New Roman" w:hAnsi="Calibri" w:cs="Calibri"/>
          <w:bCs/>
          <w:color w:val="000000" w:themeColor="text1"/>
          <w:sz w:val="24"/>
          <w:szCs w:val="24"/>
        </w:rPr>
        <w:t xml:space="preserve"> This case represents students who are specifically interested in cybersecurity and need tailored advice to align with their interests and strengths.</w:t>
      </w:r>
    </w:p>
    <w:p w14:paraId="4AE7DC55" w14:textId="77777777" w:rsidR="00472223" w:rsidRPr="00472223" w:rsidRDefault="00472223" w:rsidP="00472223">
      <w:pPr>
        <w:spacing w:line="360" w:lineRule="auto"/>
        <w:rPr>
          <w:rFonts w:ascii="Calibri" w:eastAsia="Times New Roman" w:hAnsi="Calibri" w:cs="Calibri"/>
          <w:bCs/>
          <w:color w:val="000000" w:themeColor="text1"/>
        </w:rPr>
      </w:pPr>
    </w:p>
    <w:p w14:paraId="29A1837E" w14:textId="7FB02540" w:rsidR="001E5153" w:rsidRPr="00993D07" w:rsidRDefault="001E5153" w:rsidP="000A6E2C">
      <w:pPr>
        <w:spacing w:line="360" w:lineRule="auto"/>
        <w:rPr>
          <w:rFonts w:ascii="Calibri" w:hAnsi="Calibri" w:cs="Calibri"/>
          <w:sz w:val="24"/>
          <w:szCs w:val="24"/>
        </w:rPr>
      </w:pPr>
      <w:r w:rsidRPr="00993D07">
        <w:rPr>
          <w:rFonts w:ascii="Calibri" w:hAnsi="Calibri" w:cs="Calibri"/>
          <w:sz w:val="24"/>
          <w:szCs w:val="24"/>
        </w:rPr>
        <w:t xml:space="preserve">To represent each case, the chatbot poses a question with an ideal answer for each </w:t>
      </w:r>
      <w:r w:rsidR="000C411A" w:rsidRPr="00993D07">
        <w:rPr>
          <w:rFonts w:ascii="Calibri" w:hAnsi="Calibri" w:cs="Calibri"/>
          <w:sz w:val="24"/>
          <w:szCs w:val="24"/>
        </w:rPr>
        <w:t>case</w:t>
      </w:r>
      <w:r w:rsidR="007D7520" w:rsidRPr="00993D07">
        <w:rPr>
          <w:rFonts w:ascii="Calibri" w:hAnsi="Calibri" w:cs="Calibri"/>
          <w:sz w:val="24"/>
          <w:szCs w:val="24"/>
        </w:rPr>
        <w:t xml:space="preserve"> (see </w:t>
      </w:r>
      <w:r w:rsidR="007D7520" w:rsidRPr="00993D07">
        <w:rPr>
          <w:rFonts w:ascii="Calibri" w:hAnsi="Calibri" w:cs="Calibri"/>
          <w:i/>
          <w:iCs/>
          <w:sz w:val="24"/>
          <w:szCs w:val="24"/>
        </w:rPr>
        <w:t>figure 1</w:t>
      </w:r>
      <w:r w:rsidR="007D7520" w:rsidRPr="00993D07">
        <w:rPr>
          <w:rFonts w:ascii="Calibri" w:hAnsi="Calibri" w:cs="Calibri"/>
          <w:sz w:val="24"/>
          <w:szCs w:val="24"/>
        </w:rPr>
        <w:t>)</w:t>
      </w:r>
      <w:r w:rsidRPr="00993D07">
        <w:rPr>
          <w:rFonts w:ascii="Calibri" w:hAnsi="Calibri" w:cs="Calibri"/>
          <w:sz w:val="24"/>
          <w:szCs w:val="24"/>
        </w:rPr>
        <w:t xml:space="preserve">. This allows the system to be flexible and account for each students’ preferences. </w:t>
      </w:r>
      <w:r w:rsidR="00DD4C98" w:rsidRPr="00993D07">
        <w:rPr>
          <w:rFonts w:ascii="Calibri" w:hAnsi="Calibri" w:cs="Calibri"/>
          <w:sz w:val="24"/>
          <w:szCs w:val="24"/>
        </w:rPr>
        <w:t xml:space="preserve">After a choice is selected, </w:t>
      </w:r>
      <w:r w:rsidRPr="00993D07">
        <w:rPr>
          <w:rFonts w:ascii="Calibri" w:hAnsi="Calibri" w:cs="Calibri"/>
          <w:sz w:val="24"/>
          <w:szCs w:val="24"/>
        </w:rPr>
        <w:t xml:space="preserve">the </w:t>
      </w:r>
      <w:r w:rsidR="00DD4C98" w:rsidRPr="00993D07">
        <w:rPr>
          <w:rFonts w:ascii="Calibri" w:hAnsi="Calibri" w:cs="Calibri"/>
          <w:sz w:val="24"/>
          <w:szCs w:val="24"/>
        </w:rPr>
        <w:t>response</w:t>
      </w:r>
      <w:r w:rsidRPr="00993D07">
        <w:rPr>
          <w:rFonts w:ascii="Calibri" w:hAnsi="Calibri" w:cs="Calibri"/>
          <w:sz w:val="24"/>
          <w:szCs w:val="24"/>
        </w:rPr>
        <w:t xml:space="preserve"> call</w:t>
      </w:r>
      <w:r w:rsidR="00DD4C98" w:rsidRPr="00993D07">
        <w:rPr>
          <w:rFonts w:ascii="Calibri" w:hAnsi="Calibri" w:cs="Calibri"/>
          <w:sz w:val="24"/>
          <w:szCs w:val="24"/>
        </w:rPr>
        <w:t>s</w:t>
      </w:r>
      <w:r w:rsidRPr="00993D07">
        <w:rPr>
          <w:rFonts w:ascii="Calibri" w:hAnsi="Calibri" w:cs="Calibri"/>
          <w:sz w:val="24"/>
          <w:szCs w:val="24"/>
        </w:rPr>
        <w:t xml:space="preserve"> on an additional function </w:t>
      </w:r>
      <w:r w:rsidR="00DD4C98" w:rsidRPr="00993D07">
        <w:rPr>
          <w:rFonts w:ascii="Calibri" w:hAnsi="Calibri" w:cs="Calibri"/>
          <w:sz w:val="24"/>
          <w:szCs w:val="24"/>
        </w:rPr>
        <w:t xml:space="preserve">to tally the choice </w:t>
      </w:r>
      <w:r w:rsidRPr="00993D07">
        <w:rPr>
          <w:rFonts w:ascii="Calibri" w:hAnsi="Calibri" w:cs="Calibri"/>
          <w:sz w:val="24"/>
          <w:szCs w:val="24"/>
        </w:rPr>
        <w:t>into a consolidated score</w:t>
      </w:r>
      <w:r w:rsidR="007D7520" w:rsidRPr="00993D07">
        <w:rPr>
          <w:rFonts w:ascii="Calibri" w:hAnsi="Calibri" w:cs="Calibri"/>
          <w:sz w:val="24"/>
          <w:szCs w:val="24"/>
        </w:rPr>
        <w:t xml:space="preserve"> (see </w:t>
      </w:r>
      <w:r w:rsidR="007D7520" w:rsidRPr="00993D07">
        <w:rPr>
          <w:rFonts w:ascii="Calibri" w:hAnsi="Calibri" w:cs="Calibri"/>
          <w:i/>
          <w:iCs/>
          <w:sz w:val="24"/>
          <w:szCs w:val="24"/>
        </w:rPr>
        <w:t>figure 2</w:t>
      </w:r>
      <w:r w:rsidR="007D7520" w:rsidRPr="00993D07">
        <w:rPr>
          <w:rFonts w:ascii="Calibri" w:hAnsi="Calibri" w:cs="Calibri"/>
          <w:sz w:val="24"/>
          <w:szCs w:val="24"/>
        </w:rPr>
        <w:t>)</w:t>
      </w:r>
      <w:r w:rsidRPr="00993D07">
        <w:rPr>
          <w:rFonts w:ascii="Calibri" w:hAnsi="Calibri" w:cs="Calibri"/>
          <w:sz w:val="24"/>
          <w:szCs w:val="24"/>
        </w:rPr>
        <w:t>, which</w:t>
      </w:r>
      <w:r w:rsidR="00DD4C98" w:rsidRPr="00993D07">
        <w:rPr>
          <w:rFonts w:ascii="Calibri" w:hAnsi="Calibri" w:cs="Calibri"/>
          <w:sz w:val="24"/>
          <w:szCs w:val="24"/>
        </w:rPr>
        <w:t xml:space="preserve"> directly</w:t>
      </w:r>
      <w:r w:rsidRPr="00993D07">
        <w:rPr>
          <w:rFonts w:ascii="Calibri" w:hAnsi="Calibri" w:cs="Calibri"/>
          <w:sz w:val="24"/>
          <w:szCs w:val="24"/>
        </w:rPr>
        <w:t xml:space="preserve"> affects the </w:t>
      </w:r>
      <w:r w:rsidR="007D7520" w:rsidRPr="00993D07">
        <w:rPr>
          <w:rFonts w:ascii="Calibri" w:hAnsi="Calibri" w:cs="Calibri"/>
          <w:sz w:val="24"/>
          <w:szCs w:val="24"/>
        </w:rPr>
        <w:t>results</w:t>
      </w:r>
      <w:r w:rsidR="00DD4C98" w:rsidRPr="00993D07">
        <w:rPr>
          <w:rFonts w:ascii="Calibri" w:hAnsi="Calibri" w:cs="Calibri"/>
          <w:sz w:val="24"/>
          <w:szCs w:val="24"/>
        </w:rPr>
        <w:t xml:space="preserve"> of the career recommendation.</w:t>
      </w:r>
    </w:p>
    <w:p w14:paraId="5937CC42" w14:textId="77777777" w:rsidR="001E5153" w:rsidRPr="00993D07" w:rsidRDefault="001E5153" w:rsidP="000A6E2C">
      <w:pPr>
        <w:spacing w:line="360" w:lineRule="auto"/>
        <w:rPr>
          <w:rFonts w:ascii="Calibri" w:hAnsi="Calibri" w:cs="Calibri"/>
          <w:sz w:val="24"/>
          <w:szCs w:val="24"/>
        </w:rPr>
      </w:pPr>
    </w:p>
    <w:bookmarkStart w:id="0" w:name="_MON_1779457484"/>
    <w:bookmarkEnd w:id="0"/>
    <w:p w14:paraId="43E5443D" w14:textId="7591BC05" w:rsidR="001E5153" w:rsidRPr="00993D07" w:rsidRDefault="00CA3935" w:rsidP="000A6E2C">
      <w:pPr>
        <w:spacing w:line="360" w:lineRule="auto"/>
        <w:ind w:left="720"/>
        <w:rPr>
          <w:rFonts w:ascii="Calibri" w:hAnsi="Calibri" w:cs="Calibri"/>
          <w:sz w:val="24"/>
          <w:szCs w:val="24"/>
        </w:rPr>
      </w:pPr>
      <w:r w:rsidRPr="00CA3935">
        <w:rPr>
          <w:rFonts w:ascii="Calibri" w:hAnsi="Calibri" w:cs="Calibri"/>
          <w:noProof/>
          <w:sz w:val="24"/>
          <w:szCs w:val="24"/>
          <w14:ligatures w14:val="standardContextual"/>
        </w:rPr>
        <w:object w:dxaOrig="9360" w:dyaOrig="6260" w14:anchorId="216F9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25pt;height:313.25pt;mso-width-percent:0;mso-height-percent:0;mso-width-percent:0;mso-height-percent:0" o:ole="">
            <v:imagedata r:id="rId7" o:title=""/>
          </v:shape>
          <o:OLEObject Type="Embed" ProgID="Word.Document.12" ShapeID="_x0000_i1026" DrawAspect="Content" ObjectID="_1779460227" r:id="rId8">
            <o:FieldCodes>\s</o:FieldCodes>
          </o:OLEObject>
        </w:object>
      </w:r>
    </w:p>
    <w:p w14:paraId="1EC36AF9" w14:textId="64EB1CF9" w:rsidR="00114F66" w:rsidRPr="00993D07" w:rsidRDefault="00114F66" w:rsidP="000A6E2C">
      <w:pPr>
        <w:spacing w:line="360" w:lineRule="auto"/>
        <w:jc w:val="center"/>
        <w:rPr>
          <w:rFonts w:ascii="Calibri" w:hAnsi="Calibri" w:cs="Calibri"/>
          <w:i/>
          <w:iCs/>
          <w:sz w:val="16"/>
          <w:szCs w:val="16"/>
        </w:rPr>
      </w:pPr>
      <w:r w:rsidRPr="00993D07">
        <w:rPr>
          <w:rFonts w:ascii="Calibri" w:hAnsi="Calibri" w:cs="Calibri"/>
          <w:i/>
          <w:iCs/>
          <w:sz w:val="16"/>
          <w:szCs w:val="16"/>
        </w:rPr>
        <w:t>(</w:t>
      </w:r>
      <w:r w:rsidR="00F94B11" w:rsidRPr="00993D07">
        <w:rPr>
          <w:rFonts w:ascii="Calibri" w:hAnsi="Calibri" w:cs="Calibri"/>
          <w:i/>
          <w:iCs/>
          <w:sz w:val="16"/>
          <w:szCs w:val="16"/>
        </w:rPr>
        <w:t>f</w:t>
      </w:r>
      <w:r w:rsidRPr="00993D07">
        <w:rPr>
          <w:rFonts w:ascii="Calibri" w:hAnsi="Calibri" w:cs="Calibri"/>
          <w:i/>
          <w:iCs/>
          <w:sz w:val="16"/>
          <w:szCs w:val="16"/>
        </w:rPr>
        <w:t>igure 1)</w:t>
      </w:r>
    </w:p>
    <w:p w14:paraId="15578CC2" w14:textId="77777777" w:rsidR="00114F66" w:rsidRPr="00993D07" w:rsidRDefault="00114F66" w:rsidP="000A6E2C">
      <w:pPr>
        <w:spacing w:line="360" w:lineRule="auto"/>
        <w:rPr>
          <w:rFonts w:ascii="Calibri" w:hAnsi="Calibri" w:cs="Calibri"/>
          <w:sz w:val="24"/>
          <w:szCs w:val="24"/>
        </w:rPr>
      </w:pPr>
    </w:p>
    <w:p w14:paraId="0817BED3" w14:textId="77777777" w:rsidR="00114F66" w:rsidRPr="00993D07" w:rsidRDefault="00114F66" w:rsidP="000A6E2C">
      <w:pPr>
        <w:spacing w:line="360" w:lineRule="auto"/>
        <w:rPr>
          <w:rFonts w:ascii="Calibri" w:hAnsi="Calibri" w:cs="Calibri"/>
          <w:sz w:val="24"/>
          <w:szCs w:val="24"/>
        </w:rPr>
      </w:pPr>
    </w:p>
    <w:p w14:paraId="3D168C2E" w14:textId="3FD27678" w:rsidR="00114F66" w:rsidRPr="00993D07" w:rsidRDefault="00CA3935" w:rsidP="000A6E2C">
      <w:pPr>
        <w:spacing w:line="360" w:lineRule="auto"/>
        <w:ind w:left="720"/>
        <w:rPr>
          <w:rFonts w:ascii="Calibri" w:hAnsi="Calibri" w:cs="Calibri"/>
          <w:sz w:val="24"/>
          <w:szCs w:val="24"/>
        </w:rPr>
      </w:pPr>
      <w:r w:rsidRPr="00CA3935">
        <w:rPr>
          <w:rFonts w:ascii="Calibri" w:hAnsi="Calibri" w:cs="Calibri"/>
          <w:noProof/>
          <w:sz w:val="24"/>
          <w:szCs w:val="24"/>
          <w14:ligatures w14:val="standardContextual"/>
        </w:rPr>
        <w:object w:dxaOrig="9360" w:dyaOrig="2300" w14:anchorId="36549182">
          <v:shape id="_x0000_i1025" type="#_x0000_t75" alt="" style="width:468.25pt;height:115.1pt;mso-width-percent:0;mso-height-percent:0;mso-width-percent:0;mso-height-percent:0" o:ole="">
            <v:imagedata r:id="rId9" o:title=""/>
          </v:shape>
          <o:OLEObject Type="Embed" ProgID="Word.Document.12" ShapeID="_x0000_i1025" DrawAspect="Content" ObjectID="_1779460228" r:id="rId10">
            <o:FieldCodes>\s</o:FieldCodes>
          </o:OLEObject>
        </w:object>
      </w:r>
    </w:p>
    <w:p w14:paraId="34894168" w14:textId="6D31B13D" w:rsidR="00114F66" w:rsidRPr="00993D07" w:rsidRDefault="00F94B11" w:rsidP="000A6E2C">
      <w:pPr>
        <w:spacing w:line="360" w:lineRule="auto"/>
        <w:jc w:val="center"/>
        <w:rPr>
          <w:rFonts w:ascii="Calibri" w:hAnsi="Calibri" w:cs="Calibri"/>
          <w:i/>
          <w:iCs/>
          <w:sz w:val="16"/>
          <w:szCs w:val="16"/>
        </w:rPr>
      </w:pPr>
      <w:r w:rsidRPr="00993D07">
        <w:rPr>
          <w:rFonts w:ascii="Calibri" w:hAnsi="Calibri" w:cs="Calibri"/>
          <w:i/>
          <w:iCs/>
          <w:sz w:val="16"/>
          <w:szCs w:val="16"/>
        </w:rPr>
        <w:t>(f</w:t>
      </w:r>
      <w:r w:rsidR="00114F66" w:rsidRPr="00993D07">
        <w:rPr>
          <w:rFonts w:ascii="Calibri" w:hAnsi="Calibri" w:cs="Calibri"/>
          <w:i/>
          <w:iCs/>
          <w:sz w:val="16"/>
          <w:szCs w:val="16"/>
        </w:rPr>
        <w:t>igure 2)</w:t>
      </w:r>
    </w:p>
    <w:p w14:paraId="2670496F" w14:textId="7FC33C46" w:rsidR="007D7520" w:rsidRPr="00993D07" w:rsidRDefault="007D7520" w:rsidP="000A6E2C">
      <w:pPr>
        <w:spacing w:line="360" w:lineRule="auto"/>
        <w:rPr>
          <w:rFonts w:ascii="Calibri" w:hAnsi="Calibri" w:cs="Calibri"/>
          <w:sz w:val="24"/>
          <w:szCs w:val="24"/>
        </w:rPr>
      </w:pPr>
    </w:p>
    <w:p w14:paraId="2BCE3A47" w14:textId="77777777" w:rsidR="009F1FBA" w:rsidRPr="009F1FBA" w:rsidRDefault="009F1FBA" w:rsidP="009F1FBA">
      <w:pPr>
        <w:tabs>
          <w:tab w:val="right" w:pos="100"/>
          <w:tab w:val="left" w:pos="260"/>
        </w:tabs>
        <w:autoSpaceDE w:val="0"/>
        <w:autoSpaceDN w:val="0"/>
        <w:adjustRightInd w:val="0"/>
        <w:spacing w:line="310" w:lineRule="auto"/>
        <w:ind w:left="260" w:hanging="260"/>
        <w:rPr>
          <w:rFonts w:ascii="Calibri" w:eastAsiaTheme="minorEastAsia" w:hAnsi="Calibri" w:cs="Calibri"/>
          <w:color w:val="0E0E0E"/>
          <w:sz w:val="24"/>
          <w:szCs w:val="24"/>
          <w:lang w:val="en-US" w:eastAsia="zh-CN"/>
          <w14:ligatures w14:val="standardContextual"/>
        </w:rPr>
      </w:pPr>
      <w:r w:rsidRPr="009F1FBA">
        <w:rPr>
          <w:rFonts w:ascii="Calibri" w:eastAsiaTheme="minorEastAsia" w:hAnsi="Calibri" w:cs="Calibri"/>
          <w:b/>
          <w:bCs/>
          <w:color w:val="0E0E0E"/>
          <w:sz w:val="24"/>
          <w:szCs w:val="24"/>
          <w:lang w:val="en-US" w:eastAsia="zh-CN"/>
          <w14:ligatures w14:val="standardContextual"/>
        </w:rPr>
        <w:t>Functionality Improvements:</w:t>
      </w:r>
    </w:p>
    <w:p w14:paraId="2672C1CB" w14:textId="50C0227C" w:rsidR="007D7520" w:rsidRPr="009421D5" w:rsidRDefault="009F1FBA" w:rsidP="009421D5">
      <w:pPr>
        <w:spacing w:line="360" w:lineRule="auto"/>
        <w:rPr>
          <w:rFonts w:ascii="Calibri" w:hAnsi="Calibri" w:cs="Calibri"/>
          <w:sz w:val="24"/>
          <w:szCs w:val="24"/>
        </w:rPr>
      </w:pPr>
      <w:r w:rsidRPr="009F1FBA">
        <w:rPr>
          <w:rFonts w:ascii="Calibri" w:eastAsiaTheme="minorEastAsia" w:hAnsi="Calibri" w:cs="Calibri"/>
          <w:color w:val="0E0E0E"/>
          <w:sz w:val="24"/>
          <w:szCs w:val="24"/>
          <w:lang w:val="en-US" w:eastAsia="zh-CN"/>
          <w14:ligatures w14:val="standardContextual"/>
        </w:rPr>
        <w:t>By defining specific patterns and templates in AIML, the chatbot can recognize and respond appropriately to students who express strong interest in software development</w:t>
      </w:r>
      <w:r>
        <w:rPr>
          <w:rFonts w:ascii="Calibri" w:eastAsiaTheme="minorEastAsia" w:hAnsi="Calibri" w:cs="Calibri"/>
          <w:color w:val="0E0E0E"/>
          <w:sz w:val="24"/>
          <w:szCs w:val="24"/>
          <w:lang w:val="en-US" w:eastAsia="zh-CN"/>
          <w14:ligatures w14:val="standardContextual"/>
        </w:rPr>
        <w:t>, cybersecurity, or any of the 5 career choices.</w:t>
      </w:r>
      <w:r w:rsidRPr="009F1FBA">
        <w:rPr>
          <w:rFonts w:ascii="Calibri" w:eastAsiaTheme="minorEastAsia" w:hAnsi="Calibri" w:cs="Calibri"/>
          <w:color w:val="0E0E0E"/>
          <w:sz w:val="24"/>
          <w:szCs w:val="24"/>
          <w:lang w:val="en-US" w:eastAsia="zh-CN"/>
          <w14:ligatures w14:val="standardContextual"/>
        </w:rPr>
        <w:t xml:space="preserve"> </w:t>
      </w:r>
      <w:r>
        <w:rPr>
          <w:rFonts w:ascii="Calibri" w:eastAsiaTheme="minorEastAsia" w:hAnsi="Calibri" w:cs="Calibri"/>
          <w:color w:val="0E0E0E"/>
          <w:sz w:val="24"/>
          <w:szCs w:val="24"/>
          <w:lang w:val="en-US" w:eastAsia="zh-CN"/>
          <w14:ligatures w14:val="standardContextual"/>
        </w:rPr>
        <w:t>T</w:t>
      </w:r>
      <w:r w:rsidRPr="009F1FBA">
        <w:rPr>
          <w:rFonts w:ascii="Calibri" w:eastAsiaTheme="minorEastAsia" w:hAnsi="Calibri" w:cs="Calibri"/>
          <w:color w:val="0E0E0E"/>
          <w:sz w:val="24"/>
          <w:szCs w:val="24"/>
          <w:lang w:val="en-US" w:eastAsia="zh-CN"/>
          <w14:ligatures w14:val="standardContextual"/>
        </w:rPr>
        <w:t xml:space="preserve">he chatbot can identify their preferences through targeted </w:t>
      </w:r>
      <w:r w:rsidRPr="009F1FBA">
        <w:rPr>
          <w:rFonts w:ascii="Calibri" w:eastAsiaTheme="minorEastAsia" w:hAnsi="Calibri" w:cs="Calibri"/>
          <w:color w:val="0E0E0E"/>
          <w:sz w:val="24"/>
          <w:szCs w:val="24"/>
          <w:lang w:val="en-US" w:eastAsia="zh-CN"/>
          <w14:ligatures w14:val="standardContextual"/>
        </w:rPr>
        <w:lastRenderedPageBreak/>
        <w:t>questions and appropriately increment</w:t>
      </w:r>
      <w:r>
        <w:rPr>
          <w:rFonts w:ascii="Calibri" w:eastAsiaTheme="minorEastAsia" w:hAnsi="Calibri" w:cs="Calibri"/>
          <w:color w:val="0E0E0E"/>
          <w:sz w:val="24"/>
          <w:szCs w:val="24"/>
          <w:lang w:val="en-US" w:eastAsia="zh-CN"/>
          <w14:ligatures w14:val="standardContextual"/>
        </w:rPr>
        <w:t xml:space="preserve"> the associated career score</w:t>
      </w:r>
      <w:r w:rsidRPr="009F1FBA">
        <w:rPr>
          <w:rFonts w:ascii="Calibri" w:eastAsiaTheme="minorEastAsia" w:hAnsi="Calibri" w:cs="Calibri"/>
          <w:color w:val="0E0E0E"/>
          <w:sz w:val="24"/>
          <w:szCs w:val="24"/>
          <w:lang w:val="en-US" w:eastAsia="zh-CN"/>
          <w14:ligatures w14:val="standardContextual"/>
        </w:rPr>
        <w:t xml:space="preserve">. This improvement allows </w:t>
      </w:r>
      <w:r w:rsidRPr="009421D5">
        <w:rPr>
          <w:rFonts w:ascii="Calibri" w:eastAsiaTheme="minorEastAsia" w:hAnsi="Calibri" w:cs="Calibri"/>
          <w:color w:val="0E0E0E"/>
          <w:sz w:val="24"/>
          <w:szCs w:val="24"/>
          <w:lang w:val="en-US" w:eastAsia="zh-CN"/>
          <w14:ligatures w14:val="standardContextual"/>
        </w:rPr>
        <w:t xml:space="preserve">the chatbot to recommend </w:t>
      </w:r>
      <w:r w:rsidRPr="009421D5">
        <w:rPr>
          <w:rFonts w:ascii="Calibri" w:eastAsiaTheme="minorEastAsia" w:hAnsi="Calibri" w:cs="Calibri"/>
          <w:color w:val="0E0E0E"/>
          <w:sz w:val="24"/>
          <w:szCs w:val="24"/>
          <w:lang w:val="en-US" w:eastAsia="zh-CN"/>
          <w14:ligatures w14:val="standardContextual"/>
        </w:rPr>
        <w:t>each role effectively.</w:t>
      </w:r>
    </w:p>
    <w:p w14:paraId="4B03C4F1" w14:textId="1166CA04" w:rsidR="007D7520" w:rsidRPr="009421D5" w:rsidRDefault="007D7520" w:rsidP="009421D5">
      <w:pPr>
        <w:spacing w:line="360" w:lineRule="auto"/>
        <w:rPr>
          <w:rFonts w:ascii="Calibri" w:hAnsi="Calibri" w:cs="Calibri"/>
          <w:sz w:val="24"/>
          <w:szCs w:val="24"/>
        </w:rPr>
      </w:pPr>
    </w:p>
    <w:p w14:paraId="565A20B5" w14:textId="37001308" w:rsidR="009421D5" w:rsidRPr="001A074F" w:rsidRDefault="001A074F" w:rsidP="00942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eastAsiaTheme="minorEastAsia" w:hAnsi="Calibri" w:cs="Calibri"/>
          <w:smallCaps/>
          <w:color w:val="0E0E0E"/>
          <w:sz w:val="28"/>
          <w:szCs w:val="28"/>
          <w:lang w:val="en-US" w:eastAsia="zh-CN"/>
          <w14:ligatures w14:val="standardContextual"/>
        </w:rPr>
      </w:pPr>
      <w:r w:rsidRPr="001A074F">
        <w:rPr>
          <w:rFonts w:ascii="Calibri" w:eastAsiaTheme="minorEastAsia" w:hAnsi="Calibri" w:cs="Calibri"/>
          <w:b/>
          <w:bCs/>
          <w:smallCaps/>
          <w:color w:val="0E0E0E"/>
          <w:sz w:val="28"/>
          <w:szCs w:val="28"/>
          <w:lang w:val="en-US" w:eastAsia="zh-CN"/>
          <w14:ligatures w14:val="standardContextual"/>
        </w:rPr>
        <w:t>E: Installation Manual</w:t>
      </w:r>
    </w:p>
    <w:p w14:paraId="5AA5ADBF" w14:textId="2F8C8EEF" w:rsidR="009421D5" w:rsidRPr="009421D5" w:rsidRDefault="009421D5" w:rsidP="00942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eastAsiaTheme="minorEastAsia" w:hAnsi="Calibri" w:cs="Calibri"/>
          <w:color w:val="0E0E0E"/>
          <w:sz w:val="24"/>
          <w:szCs w:val="24"/>
          <w:lang w:val="en-US" w:eastAsia="zh-CN"/>
          <w14:ligatures w14:val="standardContextual"/>
        </w:rPr>
      </w:pPr>
      <w:r w:rsidRPr="009421D5">
        <w:rPr>
          <w:rFonts w:ascii="Calibri" w:eastAsiaTheme="minorEastAsia" w:hAnsi="Calibri" w:cs="Calibri"/>
          <w:color w:val="0E0E0E"/>
          <w:sz w:val="24"/>
          <w:szCs w:val="24"/>
          <w:lang w:val="en-US" w:eastAsia="zh-CN"/>
          <w14:ligatures w14:val="standardContextual"/>
        </w:rPr>
        <w:t xml:space="preserve">To access and start the </w:t>
      </w:r>
      <w:r w:rsidRPr="00D21606">
        <w:rPr>
          <w:rFonts w:ascii="Calibri" w:eastAsiaTheme="minorEastAsia" w:hAnsi="Calibri" w:cs="Calibri"/>
          <w:i/>
          <w:iCs/>
          <w:color w:val="0E0E0E"/>
          <w:sz w:val="24"/>
          <w:szCs w:val="24"/>
          <w:lang w:val="en-US" w:eastAsia="zh-CN"/>
          <w14:ligatures w14:val="standardContextual"/>
        </w:rPr>
        <w:t>Career</w:t>
      </w:r>
      <w:r w:rsidR="00D21606" w:rsidRPr="00D21606">
        <w:rPr>
          <w:rFonts w:ascii="Calibri" w:eastAsiaTheme="minorEastAsia" w:hAnsi="Calibri" w:cs="Calibri"/>
          <w:i/>
          <w:iCs/>
          <w:color w:val="0E0E0E"/>
          <w:sz w:val="24"/>
          <w:szCs w:val="24"/>
          <w:lang w:val="en-US" w:eastAsia="zh-CN"/>
          <w14:ligatures w14:val="standardContextual"/>
        </w:rPr>
        <w:t xml:space="preserve"> </w:t>
      </w:r>
      <w:r w:rsidRPr="00D21606">
        <w:rPr>
          <w:rFonts w:ascii="Calibri" w:eastAsiaTheme="minorEastAsia" w:hAnsi="Calibri" w:cs="Calibri"/>
          <w:i/>
          <w:iCs/>
          <w:color w:val="0E0E0E"/>
          <w:sz w:val="24"/>
          <w:szCs w:val="24"/>
          <w:lang w:val="en-US" w:eastAsia="zh-CN"/>
          <w14:ligatures w14:val="standardContextual"/>
        </w:rPr>
        <w:t>Adviso</w:t>
      </w:r>
      <w:r w:rsidR="00D21606" w:rsidRPr="00D21606">
        <w:rPr>
          <w:rFonts w:ascii="Calibri" w:eastAsiaTheme="minorEastAsia" w:hAnsi="Calibri" w:cs="Calibri"/>
          <w:i/>
          <w:iCs/>
          <w:color w:val="0E0E0E"/>
          <w:sz w:val="24"/>
          <w:szCs w:val="24"/>
          <w:lang w:val="en-US" w:eastAsia="zh-CN"/>
          <w14:ligatures w14:val="standardContextual"/>
        </w:rPr>
        <w:t xml:space="preserve">r </w:t>
      </w:r>
      <w:r w:rsidRPr="00D21606">
        <w:rPr>
          <w:rFonts w:ascii="Calibri" w:eastAsiaTheme="minorEastAsia" w:hAnsi="Calibri" w:cs="Calibri"/>
          <w:i/>
          <w:iCs/>
          <w:color w:val="0E0E0E"/>
          <w:sz w:val="24"/>
          <w:szCs w:val="24"/>
          <w:lang w:val="en-US" w:eastAsia="zh-CN"/>
          <w14:ligatures w14:val="standardContextual"/>
        </w:rPr>
        <w:t>Bot</w:t>
      </w:r>
      <w:r w:rsidRPr="009421D5">
        <w:rPr>
          <w:rFonts w:ascii="Calibri" w:eastAsiaTheme="minorEastAsia" w:hAnsi="Calibri" w:cs="Calibri"/>
          <w:color w:val="0E0E0E"/>
          <w:sz w:val="24"/>
          <w:szCs w:val="24"/>
          <w:lang w:val="en-US" w:eastAsia="zh-CN"/>
          <w14:ligatures w14:val="standardContextual"/>
        </w:rPr>
        <w:t xml:space="preserve"> on the </w:t>
      </w:r>
      <w:proofErr w:type="spellStart"/>
      <w:r w:rsidRPr="009421D5">
        <w:rPr>
          <w:rFonts w:ascii="Calibri" w:eastAsiaTheme="minorEastAsia" w:hAnsi="Calibri" w:cs="Calibri"/>
          <w:color w:val="0E0E0E"/>
          <w:sz w:val="24"/>
          <w:szCs w:val="24"/>
          <w:lang w:val="en-US" w:eastAsia="zh-CN"/>
          <w14:ligatures w14:val="standardContextual"/>
        </w:rPr>
        <w:t>Pandorabot</w:t>
      </w:r>
      <w:proofErr w:type="spellEnd"/>
      <w:r w:rsidRPr="009421D5">
        <w:rPr>
          <w:rFonts w:ascii="Calibri" w:eastAsiaTheme="minorEastAsia" w:hAnsi="Calibri" w:cs="Calibri"/>
          <w:color w:val="0E0E0E"/>
          <w:sz w:val="24"/>
          <w:szCs w:val="24"/>
          <w:lang w:val="en-US" w:eastAsia="zh-CN"/>
          <w14:ligatures w14:val="standardContextual"/>
        </w:rPr>
        <w:t xml:space="preserve"> platform, please follow these step-by-step instructions:</w:t>
      </w:r>
    </w:p>
    <w:p w14:paraId="21076B1B" w14:textId="77777777" w:rsidR="009421D5" w:rsidRPr="009421D5" w:rsidRDefault="009421D5" w:rsidP="00942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eastAsiaTheme="minorEastAsia" w:hAnsi="Calibri" w:cs="Calibri"/>
          <w:color w:val="0E0E0E"/>
          <w:sz w:val="24"/>
          <w:szCs w:val="24"/>
          <w:lang w:val="en-US" w:eastAsia="zh-CN"/>
          <w14:ligatures w14:val="standardContextual"/>
        </w:rPr>
      </w:pPr>
    </w:p>
    <w:p w14:paraId="13EA4EA7" w14:textId="77777777" w:rsidR="009421D5" w:rsidRDefault="009421D5" w:rsidP="009421D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b/>
          <w:bCs/>
          <w:color w:val="0E0E0E"/>
          <w:sz w:val="24"/>
          <w:szCs w:val="24"/>
          <w:lang w:val="en-US" w:eastAsia="zh-CN"/>
          <w14:ligatures w14:val="standardContextual"/>
        </w:rPr>
        <w:t xml:space="preserve">Log into </w:t>
      </w:r>
      <w:proofErr w:type="spellStart"/>
      <w:r w:rsidRPr="009421D5">
        <w:rPr>
          <w:rFonts w:ascii="Calibri" w:eastAsiaTheme="minorEastAsia" w:hAnsi="Calibri" w:cs="Calibri"/>
          <w:b/>
          <w:bCs/>
          <w:color w:val="0E0E0E"/>
          <w:sz w:val="24"/>
          <w:szCs w:val="24"/>
          <w:lang w:val="en-US" w:eastAsia="zh-CN"/>
          <w14:ligatures w14:val="standardContextual"/>
        </w:rPr>
        <w:t>Pandorabots</w:t>
      </w:r>
      <w:proofErr w:type="spellEnd"/>
      <w:r w:rsidRPr="009421D5">
        <w:rPr>
          <w:rFonts w:ascii="Calibri" w:eastAsiaTheme="minorEastAsia" w:hAnsi="Calibri" w:cs="Calibri"/>
          <w:b/>
          <w:bCs/>
          <w:color w:val="0E0E0E"/>
          <w:sz w:val="24"/>
          <w:szCs w:val="24"/>
          <w:lang w:val="en-US" w:eastAsia="zh-CN"/>
          <w14:ligatures w14:val="standardContextual"/>
        </w:rPr>
        <w:t>:</w:t>
      </w:r>
    </w:p>
    <w:p w14:paraId="6CF2D484" w14:textId="77777777" w:rsidR="009421D5" w:rsidRDefault="009421D5" w:rsidP="009421D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color w:val="0E0E0E"/>
          <w:sz w:val="24"/>
          <w:szCs w:val="24"/>
          <w:lang w:val="en-US" w:eastAsia="zh-CN"/>
          <w14:ligatures w14:val="standardContextual"/>
        </w:rPr>
        <w:t xml:space="preserve">Open your web browser and navigate to </w:t>
      </w:r>
      <w:hyperlink r:id="rId11" w:history="1">
        <w:r w:rsidRPr="009421D5">
          <w:rPr>
            <w:rStyle w:val="Hyperlink"/>
            <w:rFonts w:ascii="Calibri" w:eastAsiaTheme="minorEastAsia" w:hAnsi="Calibri" w:cs="Calibri"/>
            <w:sz w:val="24"/>
            <w:szCs w:val="24"/>
            <w:lang w:val="en-US" w:eastAsia="zh-CN"/>
            <w14:ligatures w14:val="standardContextual"/>
          </w:rPr>
          <w:t>https://pandorabots.c</w:t>
        </w:r>
        <w:r w:rsidRPr="009421D5">
          <w:rPr>
            <w:rStyle w:val="Hyperlink"/>
            <w:rFonts w:ascii="Calibri" w:eastAsiaTheme="minorEastAsia" w:hAnsi="Calibri" w:cs="Calibri"/>
            <w:sz w:val="24"/>
            <w:szCs w:val="24"/>
            <w:lang w:val="en-US" w:eastAsia="zh-CN"/>
            <w14:ligatures w14:val="standardContextual"/>
          </w:rPr>
          <w:t>o</w:t>
        </w:r>
        <w:r w:rsidRPr="009421D5">
          <w:rPr>
            <w:rStyle w:val="Hyperlink"/>
            <w:rFonts w:ascii="Calibri" w:eastAsiaTheme="minorEastAsia" w:hAnsi="Calibri" w:cs="Calibri"/>
            <w:sz w:val="24"/>
            <w:szCs w:val="24"/>
            <w:lang w:val="en-US" w:eastAsia="zh-CN"/>
            <w14:ligatures w14:val="standardContextual"/>
          </w:rPr>
          <w:t>m</w:t>
        </w:r>
      </w:hyperlink>
      <w:r w:rsidRPr="009421D5">
        <w:rPr>
          <w:rFonts w:ascii="Calibri" w:eastAsiaTheme="minorEastAsia" w:hAnsi="Calibri" w:cs="Calibri"/>
          <w:color w:val="0E0E0E"/>
          <w:sz w:val="24"/>
          <w:szCs w:val="24"/>
          <w:lang w:val="en-US" w:eastAsia="zh-CN"/>
          <w14:ligatures w14:val="standardContextual"/>
        </w:rPr>
        <w:t xml:space="preserve">. </w:t>
      </w:r>
    </w:p>
    <w:p w14:paraId="63A8E34C" w14:textId="77777777" w:rsidR="009421D5" w:rsidRDefault="009421D5" w:rsidP="009421D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color w:val="0E0E0E"/>
          <w:sz w:val="24"/>
          <w:szCs w:val="24"/>
          <w:lang w:val="en-US" w:eastAsia="zh-CN"/>
          <w14:ligatures w14:val="standardContextual"/>
        </w:rPr>
        <w:t xml:space="preserve">Log in using your </w:t>
      </w:r>
      <w:proofErr w:type="spellStart"/>
      <w:r w:rsidRPr="009421D5">
        <w:rPr>
          <w:rFonts w:ascii="Calibri" w:eastAsiaTheme="minorEastAsia" w:hAnsi="Calibri" w:cs="Calibri"/>
          <w:color w:val="0E0E0E"/>
          <w:sz w:val="24"/>
          <w:szCs w:val="24"/>
          <w:lang w:val="en-US" w:eastAsia="zh-CN"/>
          <w14:ligatures w14:val="standardContextual"/>
        </w:rPr>
        <w:t>Pandorabots</w:t>
      </w:r>
      <w:proofErr w:type="spellEnd"/>
      <w:r w:rsidRPr="009421D5">
        <w:rPr>
          <w:rFonts w:ascii="Calibri" w:eastAsiaTheme="minorEastAsia" w:hAnsi="Calibri" w:cs="Calibri"/>
          <w:color w:val="0E0E0E"/>
          <w:sz w:val="24"/>
          <w:szCs w:val="24"/>
          <w:lang w:val="en-US" w:eastAsia="zh-CN"/>
          <w14:ligatures w14:val="standardContextual"/>
        </w:rPr>
        <w:t xml:space="preserve"> account credential</w:t>
      </w:r>
      <w:r w:rsidRPr="009421D5">
        <w:rPr>
          <w:rFonts w:ascii="Calibri" w:eastAsiaTheme="minorEastAsia" w:hAnsi="Calibri" w:cs="Calibri"/>
          <w:color w:val="0E0E0E"/>
          <w:sz w:val="24"/>
          <w:szCs w:val="24"/>
          <w:lang w:val="en-US" w:eastAsia="zh-CN"/>
          <w14:ligatures w14:val="standardContextual"/>
        </w:rPr>
        <w:t>s</w:t>
      </w:r>
      <w:r w:rsidRPr="009421D5">
        <w:rPr>
          <w:rFonts w:ascii="Calibri" w:eastAsiaTheme="minorEastAsia" w:hAnsi="Calibri" w:cs="Calibri"/>
          <w:color w:val="0E0E0E"/>
          <w:sz w:val="24"/>
          <w:szCs w:val="24"/>
          <w:lang w:val="en-US" w:eastAsia="zh-CN"/>
          <w14:ligatures w14:val="standardContextual"/>
        </w:rPr>
        <w:t xml:space="preserve">. </w:t>
      </w:r>
      <w:r w:rsidRPr="009421D5">
        <w:rPr>
          <w:rFonts w:ascii="Calibri" w:hAnsi="Calibri" w:cs="Calibri"/>
          <w:color w:val="0E0E0E"/>
        </w:rPr>
        <w:t>If you don’t have an account, you can sign up for a free</w:t>
      </w:r>
      <w:r>
        <w:rPr>
          <w:rFonts w:ascii="Calibri" w:hAnsi="Calibri" w:cs="Calibri"/>
          <w:color w:val="0E0E0E"/>
        </w:rPr>
        <w:t xml:space="preserve"> account.</w:t>
      </w:r>
    </w:p>
    <w:p w14:paraId="600DED44" w14:textId="77777777" w:rsidR="009421D5" w:rsidRPr="009421D5" w:rsidRDefault="009421D5" w:rsidP="009421D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b/>
          <w:bCs/>
          <w:color w:val="0E0E0E"/>
          <w:sz w:val="24"/>
          <w:szCs w:val="24"/>
          <w:lang w:val="en-US" w:eastAsia="zh-CN"/>
          <w14:ligatures w14:val="standardContextual"/>
        </w:rPr>
        <w:t>Access the Bot Directory:</w:t>
      </w:r>
    </w:p>
    <w:p w14:paraId="07D41D06" w14:textId="649A1EC8" w:rsidR="009421D5" w:rsidRDefault="009421D5" w:rsidP="009421D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color w:val="0E0E0E"/>
          <w:sz w:val="24"/>
          <w:szCs w:val="24"/>
          <w:lang w:val="en-US" w:eastAsia="zh-CN"/>
          <w14:ligatures w14:val="standardContextual"/>
        </w:rPr>
        <w:t xml:space="preserve">After logging in, go to the </w:t>
      </w:r>
      <w:hyperlink r:id="rId12" w:history="1">
        <w:proofErr w:type="spellStart"/>
        <w:r w:rsidRPr="00A465F5">
          <w:rPr>
            <w:rStyle w:val="Hyperlink"/>
            <w:rFonts w:ascii="Calibri" w:hAnsi="Calibri" w:cs="Calibri"/>
            <w:lang w:val="en-US" w:eastAsia="zh-CN"/>
          </w:rPr>
          <w:t>Pandorabots</w:t>
        </w:r>
        <w:proofErr w:type="spellEnd"/>
        <w:r w:rsidRPr="00A465F5">
          <w:rPr>
            <w:rStyle w:val="Hyperlink"/>
            <w:rFonts w:ascii="Calibri" w:hAnsi="Calibri" w:cs="Calibri"/>
            <w:lang w:val="en-US" w:eastAsia="zh-CN"/>
          </w:rPr>
          <w:t xml:space="preserve"> Bo</w:t>
        </w:r>
        <w:r w:rsidRPr="00A465F5">
          <w:rPr>
            <w:rStyle w:val="Hyperlink"/>
            <w:rFonts w:ascii="Calibri" w:hAnsi="Calibri" w:cs="Calibri"/>
            <w:lang w:val="en-US" w:eastAsia="zh-CN"/>
          </w:rPr>
          <w:t>t</w:t>
        </w:r>
        <w:r w:rsidRPr="00A465F5">
          <w:rPr>
            <w:rStyle w:val="Hyperlink"/>
            <w:rFonts w:ascii="Calibri" w:hAnsi="Calibri" w:cs="Calibri"/>
            <w:lang w:val="en-US" w:eastAsia="zh-CN"/>
          </w:rPr>
          <w:t xml:space="preserve"> </w:t>
        </w:r>
        <w:r w:rsidRPr="00A465F5">
          <w:rPr>
            <w:rStyle w:val="Hyperlink"/>
            <w:rFonts w:ascii="Calibri" w:hAnsi="Calibri" w:cs="Calibri"/>
            <w:lang w:val="en-US" w:eastAsia="zh-CN"/>
          </w:rPr>
          <w:t>D</w:t>
        </w:r>
        <w:r w:rsidRPr="00A465F5">
          <w:rPr>
            <w:rStyle w:val="Hyperlink"/>
            <w:rFonts w:ascii="Calibri" w:hAnsi="Calibri" w:cs="Calibri"/>
            <w:lang w:val="en-US" w:eastAsia="zh-CN"/>
          </w:rPr>
          <w:t>i</w:t>
        </w:r>
        <w:r w:rsidRPr="00A465F5">
          <w:rPr>
            <w:rStyle w:val="Hyperlink"/>
            <w:rFonts w:ascii="Calibri" w:hAnsi="Calibri" w:cs="Calibri"/>
            <w:lang w:val="en-US" w:eastAsia="zh-CN"/>
          </w:rPr>
          <w:t>r</w:t>
        </w:r>
        <w:r w:rsidRPr="00A465F5">
          <w:rPr>
            <w:rStyle w:val="Hyperlink"/>
            <w:rFonts w:ascii="Calibri" w:hAnsi="Calibri" w:cs="Calibri"/>
            <w:lang w:val="en-US" w:eastAsia="zh-CN"/>
          </w:rPr>
          <w:t>ectory.</w:t>
        </w:r>
      </w:hyperlink>
    </w:p>
    <w:p w14:paraId="1F5E1B1B" w14:textId="77777777" w:rsidR="009421D5" w:rsidRPr="009421D5" w:rsidRDefault="009421D5" w:rsidP="009421D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b/>
          <w:bCs/>
          <w:color w:val="0E0E0E"/>
          <w:sz w:val="24"/>
          <w:szCs w:val="24"/>
          <w:lang w:val="en-US" w:eastAsia="zh-CN"/>
          <w14:ligatures w14:val="standardContextual"/>
        </w:rPr>
        <w:t>Search for the Bot:</w:t>
      </w:r>
    </w:p>
    <w:p w14:paraId="79FBE73F" w14:textId="77777777" w:rsidR="00A465F5" w:rsidRP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9421D5">
        <w:rPr>
          <w:rFonts w:ascii="Calibri" w:eastAsiaTheme="minorEastAsia" w:hAnsi="Calibri" w:cs="Calibri"/>
          <w:color w:val="0E0E0E"/>
          <w:sz w:val="24"/>
          <w:szCs w:val="24"/>
          <w:lang w:val="en-US" w:eastAsia="zh-CN"/>
          <w14:ligatures w14:val="standardContextual"/>
        </w:rPr>
        <w:t xml:space="preserve">In the search bar at the top of the page, type: </w:t>
      </w:r>
      <w:r w:rsidR="00A465F5" w:rsidRPr="00A465F5">
        <w:rPr>
          <w:rFonts w:ascii="Calibri" w:hAnsi="Calibri" w:cs="Calibri"/>
          <w:i/>
          <w:iCs/>
          <w:color w:val="0E0E0E"/>
        </w:rPr>
        <w:t>Anthony Hart – C951 Bot</w:t>
      </w:r>
    </w:p>
    <w:p w14:paraId="682496AC" w14:textId="77777777" w:rsidR="00A465F5" w:rsidRPr="00A465F5" w:rsidRDefault="009421D5" w:rsidP="00A465F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b/>
          <w:bCs/>
          <w:color w:val="0E0E0E"/>
          <w:sz w:val="24"/>
          <w:szCs w:val="24"/>
          <w:lang w:val="en-US" w:eastAsia="zh-CN"/>
          <w14:ligatures w14:val="standardContextual"/>
        </w:rPr>
        <w:t>Select the Bot:</w:t>
      </w:r>
    </w:p>
    <w:p w14:paraId="2C548F44" w14:textId="11A24DF0" w:rsidR="00A465F5" w:rsidRP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color w:val="0E0E0E"/>
          <w:sz w:val="24"/>
          <w:szCs w:val="24"/>
          <w:lang w:val="en-US" w:eastAsia="zh-CN"/>
          <w14:ligatures w14:val="standardContextual"/>
        </w:rPr>
        <w:t xml:space="preserve">From the search results, click on </w:t>
      </w:r>
      <w:r w:rsidR="00A465F5" w:rsidRPr="00A465F5">
        <w:rPr>
          <w:rFonts w:ascii="Calibri" w:hAnsi="Calibri" w:cs="Calibri"/>
          <w:i/>
          <w:iCs/>
          <w:color w:val="0E0E0E"/>
        </w:rPr>
        <w:t>Anthony Hart – C951 Bot</w:t>
      </w:r>
      <w:r w:rsidRPr="00A465F5">
        <w:rPr>
          <w:rFonts w:ascii="Calibri" w:eastAsiaTheme="minorEastAsia" w:hAnsi="Calibri" w:cs="Calibri"/>
          <w:color w:val="0E0E0E"/>
          <w:sz w:val="24"/>
          <w:szCs w:val="24"/>
          <w:lang w:val="en-US" w:eastAsia="zh-CN"/>
          <w14:ligatures w14:val="standardContextual"/>
        </w:rPr>
        <w:t xml:space="preserve"> to </w:t>
      </w:r>
      <w:r w:rsidR="00A465F5" w:rsidRPr="00A465F5">
        <w:rPr>
          <w:rFonts w:ascii="Calibri" w:hAnsi="Calibri" w:cs="Calibri"/>
          <w:color w:val="0E0E0E"/>
        </w:rPr>
        <w:t>activate the chatbot.</w:t>
      </w:r>
      <w:r w:rsidR="00A465F5">
        <w:rPr>
          <w:rFonts w:ascii="Calibri" w:hAnsi="Calibri" w:cs="Calibri"/>
          <w:color w:val="0E0E0E"/>
        </w:rPr>
        <w:t xml:space="preserve"> You will see an orange icon in the bottom-right corner of the screen appear.</w:t>
      </w:r>
    </w:p>
    <w:p w14:paraId="5ABC755B" w14:textId="77777777" w:rsidR="00A465F5" w:rsidRPr="00A465F5" w:rsidRDefault="009421D5" w:rsidP="00A465F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hAnsi="Calibri" w:cs="Calibri"/>
          <w:b/>
          <w:bCs/>
          <w:color w:val="0E0E0E"/>
        </w:rPr>
        <w:t>Run the Chatbot:</w:t>
      </w:r>
    </w:p>
    <w:p w14:paraId="59B0BFA8" w14:textId="77777777" w:rsidR="00A465F5" w:rsidRDefault="00A465F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Pr>
          <w:rFonts w:ascii="Calibri" w:hAnsi="Calibri" w:cs="Calibri"/>
          <w:color w:val="0E0E0E"/>
        </w:rPr>
        <w:t xml:space="preserve">Select the chatbot icon in the bottom-right-hand corner of the screen to </w:t>
      </w:r>
      <w:proofErr w:type="spellStart"/>
      <w:r>
        <w:rPr>
          <w:rFonts w:ascii="Calibri" w:hAnsi="Calibri" w:cs="Calibri"/>
          <w:color w:val="0E0E0E"/>
        </w:rPr>
        <w:t>acviate</w:t>
      </w:r>
      <w:proofErr w:type="spellEnd"/>
      <w:r>
        <w:rPr>
          <w:rFonts w:ascii="Calibri" w:hAnsi="Calibri" w:cs="Calibri"/>
          <w:color w:val="0E0E0E"/>
        </w:rPr>
        <w:t xml:space="preserve"> the bot.</w:t>
      </w:r>
    </w:p>
    <w:p w14:paraId="74D9638F" w14:textId="77777777" w:rsid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color w:val="0E0E0E"/>
          <w:sz w:val="24"/>
          <w:szCs w:val="24"/>
          <w:lang w:val="en-US" w:eastAsia="zh-CN"/>
          <w14:ligatures w14:val="standardContextual"/>
        </w:rPr>
        <w:t xml:space="preserve">In the chatbot message window, type “hi” </w:t>
      </w:r>
      <w:r w:rsidR="00A465F5">
        <w:rPr>
          <w:rFonts w:ascii="Calibri" w:hAnsi="Calibri" w:cs="Calibri"/>
          <w:color w:val="0E0E0E"/>
        </w:rPr>
        <w:t xml:space="preserve">or any opening line </w:t>
      </w:r>
      <w:r w:rsidRPr="00A465F5">
        <w:rPr>
          <w:rFonts w:ascii="Calibri" w:eastAsiaTheme="minorEastAsia" w:hAnsi="Calibri" w:cs="Calibri"/>
          <w:color w:val="0E0E0E"/>
          <w:sz w:val="24"/>
          <w:szCs w:val="24"/>
          <w:lang w:val="en-US" w:eastAsia="zh-CN"/>
          <w14:ligatures w14:val="standardContextual"/>
        </w:rPr>
        <w:t>to start the conversation.</w:t>
      </w:r>
    </w:p>
    <w:p w14:paraId="5F5409E3" w14:textId="77777777" w:rsidR="00A465F5" w:rsidRPr="00A465F5" w:rsidRDefault="009421D5" w:rsidP="00A465F5">
      <w:pPr>
        <w:pStyle w:val="ListParagraph"/>
        <w:numPr>
          <w:ilvl w:val="0"/>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b/>
          <w:bCs/>
          <w:color w:val="0E0E0E"/>
          <w:sz w:val="24"/>
          <w:szCs w:val="24"/>
          <w:lang w:val="en-US" w:eastAsia="zh-CN"/>
          <w14:ligatures w14:val="standardContextual"/>
        </w:rPr>
        <w:t>Begin Interaction:</w:t>
      </w:r>
    </w:p>
    <w:p w14:paraId="27B0AFF6" w14:textId="77777777" w:rsid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color w:val="0E0E0E"/>
          <w:sz w:val="24"/>
          <w:szCs w:val="24"/>
          <w:lang w:val="en-US" w:eastAsia="zh-CN"/>
          <w14:ligatures w14:val="standardContextual"/>
        </w:rPr>
        <w:t>Follow the chatbot’s prompts to navigate through the main options: “</w:t>
      </w:r>
      <w:r w:rsidR="00A465F5">
        <w:rPr>
          <w:rFonts w:ascii="Calibri" w:hAnsi="Calibri" w:cs="Calibri"/>
          <w:color w:val="0E0E0E"/>
        </w:rPr>
        <w:t>Career Advice (Quiz)</w:t>
      </w:r>
      <w:r w:rsidRPr="00A465F5">
        <w:rPr>
          <w:rFonts w:ascii="Calibri" w:eastAsiaTheme="minorEastAsia" w:hAnsi="Calibri" w:cs="Calibri"/>
          <w:color w:val="0E0E0E"/>
          <w:sz w:val="24"/>
          <w:szCs w:val="24"/>
          <w:lang w:val="en-US" w:eastAsia="zh-CN"/>
          <w14:ligatures w14:val="standardContextual"/>
        </w:rPr>
        <w:t>” and “</w:t>
      </w:r>
      <w:r w:rsidR="00A465F5">
        <w:rPr>
          <w:rFonts w:ascii="Calibri" w:hAnsi="Calibri" w:cs="Calibri"/>
          <w:color w:val="0E0E0E"/>
        </w:rPr>
        <w:t>Career List</w:t>
      </w:r>
      <w:r w:rsidRPr="00A465F5">
        <w:rPr>
          <w:rFonts w:ascii="Calibri" w:eastAsiaTheme="minorEastAsia" w:hAnsi="Calibri" w:cs="Calibri"/>
          <w:color w:val="0E0E0E"/>
          <w:sz w:val="24"/>
          <w:szCs w:val="24"/>
          <w:lang w:val="en-US" w:eastAsia="zh-CN"/>
          <w14:ligatures w14:val="standardContextual"/>
        </w:rPr>
        <w:t>.”</w:t>
      </w:r>
    </w:p>
    <w:p w14:paraId="630CFBD3" w14:textId="77777777" w:rsid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hAnsi="Calibri" w:cs="Calibri"/>
          <w:color w:val="0E0E0E"/>
        </w:rPr>
      </w:pPr>
      <w:r w:rsidRPr="00A465F5">
        <w:rPr>
          <w:rFonts w:ascii="Calibri" w:eastAsiaTheme="minorEastAsia" w:hAnsi="Calibri" w:cs="Calibri"/>
          <w:color w:val="0E0E0E"/>
          <w:sz w:val="24"/>
          <w:szCs w:val="24"/>
          <w:lang w:val="en-US" w:eastAsia="zh-CN"/>
          <w14:ligatures w14:val="standardContextual"/>
        </w:rPr>
        <w:t>If you choose “</w:t>
      </w:r>
      <w:r w:rsidR="00A465F5">
        <w:rPr>
          <w:rFonts w:ascii="Calibri" w:hAnsi="Calibri" w:cs="Calibri"/>
          <w:color w:val="0E0E0E"/>
        </w:rPr>
        <w:t>Career Advice (Quiz)</w:t>
      </w:r>
      <w:r w:rsidRPr="00A465F5">
        <w:rPr>
          <w:rFonts w:ascii="Calibri" w:eastAsiaTheme="minorEastAsia" w:hAnsi="Calibri" w:cs="Calibri"/>
          <w:color w:val="0E0E0E"/>
          <w:sz w:val="24"/>
          <w:szCs w:val="24"/>
          <w:lang w:val="en-US" w:eastAsia="zh-CN"/>
          <w14:ligatures w14:val="standardContextual"/>
        </w:rPr>
        <w:t>,” answer the six questions provided to receive your career recommendation.</w:t>
      </w:r>
    </w:p>
    <w:p w14:paraId="2887E111" w14:textId="4E8BC4E2" w:rsidR="009421D5" w:rsidRPr="00A465F5" w:rsidRDefault="009421D5" w:rsidP="00A465F5">
      <w:pPr>
        <w:pStyle w:val="ListParagraph"/>
        <w:numPr>
          <w:ilvl w:val="1"/>
          <w:numId w:val="4"/>
        </w:numPr>
        <w:tabs>
          <w:tab w:val="right" w:pos="260"/>
          <w:tab w:val="left" w:pos="420"/>
        </w:tabs>
        <w:autoSpaceDE w:val="0"/>
        <w:autoSpaceDN w:val="0"/>
        <w:adjustRightInd w:val="0"/>
        <w:spacing w:line="360" w:lineRule="auto"/>
        <w:rPr>
          <w:rFonts w:ascii="Calibri" w:eastAsiaTheme="minorEastAsia" w:hAnsi="Calibri" w:cs="Calibri"/>
          <w:color w:val="0E0E0E"/>
          <w:sz w:val="24"/>
          <w:szCs w:val="24"/>
          <w:lang w:val="en-US" w:eastAsia="zh-CN"/>
          <w14:ligatures w14:val="standardContextual"/>
        </w:rPr>
      </w:pPr>
      <w:r w:rsidRPr="00A465F5">
        <w:rPr>
          <w:rFonts w:ascii="Calibri" w:eastAsiaTheme="minorEastAsia" w:hAnsi="Calibri" w:cs="Calibri"/>
          <w:color w:val="0E0E0E"/>
          <w:sz w:val="24"/>
          <w:szCs w:val="24"/>
          <w:lang w:val="en-US" w:eastAsia="zh-CN"/>
          <w14:ligatures w14:val="standardContextual"/>
        </w:rPr>
        <w:t>Explore additional resources for each job role as provided by the chatbot.</w:t>
      </w:r>
    </w:p>
    <w:p w14:paraId="5EFB3FA8" w14:textId="35496AEB" w:rsidR="009421D5" w:rsidRPr="009421D5" w:rsidRDefault="009421D5" w:rsidP="00942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eastAsiaTheme="minorEastAsia" w:hAnsi="Calibri" w:cs="Calibri"/>
          <w:color w:val="0E0E0E"/>
          <w:sz w:val="24"/>
          <w:szCs w:val="24"/>
          <w:lang w:val="en-US" w:eastAsia="zh-CN"/>
          <w14:ligatures w14:val="standardContextual"/>
        </w:rPr>
      </w:pPr>
    </w:p>
    <w:p w14:paraId="512E5DB9" w14:textId="39C8851A" w:rsidR="00A465F5" w:rsidRDefault="009421D5" w:rsidP="00A465F5">
      <w:pPr>
        <w:spacing w:line="360" w:lineRule="auto"/>
        <w:rPr>
          <w:rFonts w:ascii="Calibri" w:eastAsiaTheme="minorEastAsia" w:hAnsi="Calibri" w:cs="Calibri"/>
          <w:color w:val="0E0E0E"/>
          <w:sz w:val="24"/>
          <w:szCs w:val="24"/>
          <w:lang w:val="en-US" w:eastAsia="zh-CN"/>
          <w14:ligatures w14:val="standardContextual"/>
        </w:rPr>
      </w:pPr>
      <w:r w:rsidRPr="009421D5">
        <w:rPr>
          <w:rFonts w:ascii="Calibri" w:eastAsiaTheme="minorEastAsia" w:hAnsi="Calibri" w:cs="Calibri"/>
          <w:color w:val="0E0E0E"/>
          <w:sz w:val="24"/>
          <w:szCs w:val="24"/>
          <w:lang w:val="en-US" w:eastAsia="zh-CN"/>
          <w14:ligatures w14:val="standardContextual"/>
        </w:rPr>
        <w:lastRenderedPageBreak/>
        <w:t xml:space="preserve">By following these steps, you will be able to start and interact with the </w:t>
      </w:r>
      <w:r w:rsidR="00A465F5">
        <w:rPr>
          <w:rFonts w:ascii="Calibri" w:eastAsiaTheme="minorEastAsia" w:hAnsi="Calibri" w:cs="Calibri"/>
          <w:color w:val="0E0E0E"/>
          <w:sz w:val="24"/>
          <w:szCs w:val="24"/>
          <w:lang w:val="en-US" w:eastAsia="zh-CN"/>
          <w14:ligatures w14:val="standardContextual"/>
        </w:rPr>
        <w:t xml:space="preserve">chatbot </w:t>
      </w:r>
      <w:r w:rsidRPr="009421D5">
        <w:rPr>
          <w:rFonts w:ascii="Calibri" w:eastAsiaTheme="minorEastAsia" w:hAnsi="Calibri" w:cs="Calibri"/>
          <w:color w:val="0E0E0E"/>
          <w:sz w:val="24"/>
          <w:szCs w:val="24"/>
          <w:lang w:val="en-US" w:eastAsia="zh-CN"/>
          <w14:ligatures w14:val="standardContextual"/>
        </w:rPr>
        <w:t xml:space="preserve">on the </w:t>
      </w:r>
      <w:proofErr w:type="spellStart"/>
      <w:r w:rsidRPr="009421D5">
        <w:rPr>
          <w:rFonts w:ascii="Calibri" w:eastAsiaTheme="minorEastAsia" w:hAnsi="Calibri" w:cs="Calibri"/>
          <w:color w:val="0E0E0E"/>
          <w:sz w:val="24"/>
          <w:szCs w:val="24"/>
          <w:lang w:val="en-US" w:eastAsia="zh-CN"/>
          <w14:ligatures w14:val="standardContextual"/>
        </w:rPr>
        <w:t>Pandorabot</w:t>
      </w:r>
      <w:proofErr w:type="spellEnd"/>
      <w:r w:rsidRPr="009421D5">
        <w:rPr>
          <w:rFonts w:ascii="Calibri" w:eastAsiaTheme="minorEastAsia" w:hAnsi="Calibri" w:cs="Calibri"/>
          <w:color w:val="0E0E0E"/>
          <w:sz w:val="24"/>
          <w:szCs w:val="24"/>
          <w:lang w:val="en-US" w:eastAsia="zh-CN"/>
          <w14:ligatures w14:val="standardContextual"/>
        </w:rPr>
        <w:t xml:space="preserve"> platform</w:t>
      </w:r>
      <w:r w:rsidR="00A465F5">
        <w:rPr>
          <w:rFonts w:ascii="Calibri" w:eastAsiaTheme="minorEastAsia" w:hAnsi="Calibri" w:cs="Calibri"/>
          <w:color w:val="0E0E0E"/>
          <w:sz w:val="24"/>
          <w:szCs w:val="24"/>
          <w:lang w:val="en-US" w:eastAsia="zh-CN"/>
          <w14:ligatures w14:val="standardContextual"/>
        </w:rPr>
        <w:t>.</w:t>
      </w:r>
    </w:p>
    <w:p w14:paraId="127AC4E1" w14:textId="77777777" w:rsid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p>
    <w:p w14:paraId="6BB4B96B" w14:textId="29AB67D3" w:rsidR="001A074F" w:rsidRPr="001A074F" w:rsidRDefault="001A074F" w:rsidP="00A465F5">
      <w:pPr>
        <w:spacing w:line="360" w:lineRule="auto"/>
        <w:rPr>
          <w:rFonts w:ascii="Calibri" w:eastAsiaTheme="minorEastAsia" w:hAnsi="Calibri" w:cs="Calibri"/>
          <w:b/>
          <w:smallCaps/>
          <w:color w:val="0E0E0E"/>
          <w:sz w:val="28"/>
          <w:szCs w:val="28"/>
          <w:lang w:val="en-US" w:eastAsia="zh-CN"/>
          <w14:ligatures w14:val="standardContextual"/>
        </w:rPr>
      </w:pPr>
      <w:r w:rsidRPr="001A074F">
        <w:rPr>
          <w:rFonts w:ascii="Calibri" w:eastAsiaTheme="minorEastAsia" w:hAnsi="Calibri" w:cs="Calibri"/>
          <w:b/>
          <w:smallCaps/>
          <w:color w:val="0E0E0E"/>
          <w:sz w:val="28"/>
          <w:szCs w:val="28"/>
          <w:lang w:val="en-US" w:eastAsia="zh-CN"/>
          <w14:ligatures w14:val="standardContextual"/>
        </w:rPr>
        <w:t>F: Chatbot Environment</w:t>
      </w:r>
    </w:p>
    <w:p w14:paraId="2448C9B2" w14:textId="24BFBAFA" w:rsidR="00A465F5" w:rsidRP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r w:rsidRPr="00A465F5">
        <w:rPr>
          <w:rFonts w:ascii="Calibri" w:eastAsiaTheme="minorEastAsia" w:hAnsi="Calibri" w:cs="Calibri"/>
          <w:color w:val="0E0E0E"/>
          <w:sz w:val="24"/>
          <w:szCs w:val="24"/>
          <w:lang w:val="en-US" w:eastAsia="zh-CN"/>
          <w14:ligatures w14:val="standardContextual"/>
        </w:rPr>
        <w:t xml:space="preserve">The </w:t>
      </w:r>
      <w:proofErr w:type="spellStart"/>
      <w:r w:rsidRPr="00A465F5">
        <w:rPr>
          <w:rFonts w:ascii="Calibri" w:eastAsiaTheme="minorEastAsia" w:hAnsi="Calibri" w:cs="Calibri"/>
          <w:color w:val="0E0E0E"/>
          <w:sz w:val="24"/>
          <w:szCs w:val="24"/>
          <w:lang w:val="en-US" w:eastAsia="zh-CN"/>
          <w14:ligatures w14:val="standardContextual"/>
        </w:rPr>
        <w:t>Pandorabots</w:t>
      </w:r>
      <w:proofErr w:type="spellEnd"/>
      <w:r w:rsidRPr="00A465F5">
        <w:rPr>
          <w:rFonts w:ascii="Calibri" w:eastAsiaTheme="minorEastAsia" w:hAnsi="Calibri" w:cs="Calibri"/>
          <w:color w:val="0E0E0E"/>
          <w:sz w:val="24"/>
          <w:szCs w:val="24"/>
          <w:lang w:val="en-US" w:eastAsia="zh-CN"/>
          <w14:ligatures w14:val="standardContextual"/>
        </w:rPr>
        <w:t xml:space="preserve"> development environment has some notable strengths and weaknesses that impacted the </w:t>
      </w:r>
      <w:r w:rsidR="001A074F">
        <w:rPr>
          <w:rFonts w:ascii="Calibri" w:eastAsiaTheme="minorEastAsia" w:hAnsi="Calibri" w:cs="Calibri"/>
          <w:color w:val="0E0E0E"/>
          <w:sz w:val="24"/>
          <w:szCs w:val="24"/>
          <w:lang w:val="en-US" w:eastAsia="zh-CN"/>
          <w14:ligatures w14:val="standardContextual"/>
        </w:rPr>
        <w:t>development and user experience</w:t>
      </w:r>
      <w:r w:rsidRPr="00A465F5">
        <w:rPr>
          <w:rFonts w:ascii="Calibri" w:eastAsiaTheme="minorEastAsia" w:hAnsi="Calibri" w:cs="Calibri"/>
          <w:color w:val="0E0E0E"/>
          <w:sz w:val="24"/>
          <w:szCs w:val="24"/>
          <w:lang w:val="en-US" w:eastAsia="zh-CN"/>
          <w14:ligatures w14:val="standardContextual"/>
        </w:rPr>
        <w:t xml:space="preserve"> of </w:t>
      </w:r>
      <w:r w:rsidR="001A074F">
        <w:rPr>
          <w:rFonts w:ascii="Calibri" w:eastAsiaTheme="minorEastAsia" w:hAnsi="Calibri" w:cs="Calibri"/>
          <w:color w:val="0E0E0E"/>
          <w:sz w:val="24"/>
          <w:szCs w:val="24"/>
          <w:lang w:val="en-US" w:eastAsia="zh-CN"/>
          <w14:ligatures w14:val="standardContextual"/>
        </w:rPr>
        <w:t>the</w:t>
      </w:r>
      <w:r w:rsidRPr="00A465F5">
        <w:rPr>
          <w:rFonts w:ascii="Calibri" w:eastAsiaTheme="minorEastAsia" w:hAnsi="Calibri" w:cs="Calibri"/>
          <w:color w:val="0E0E0E"/>
          <w:sz w:val="24"/>
          <w:szCs w:val="24"/>
          <w:lang w:val="en-US" w:eastAsia="zh-CN"/>
          <w14:ligatures w14:val="standardContextual"/>
        </w:rPr>
        <w:t xml:space="preserve"> chatbot.</w:t>
      </w:r>
    </w:p>
    <w:p w14:paraId="176E75C7" w14:textId="77777777" w:rsidR="00A465F5" w:rsidRP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p>
    <w:p w14:paraId="03A90B0B" w14:textId="4AC20AF1" w:rsidR="00A465F5" w:rsidRP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r w:rsidRPr="00A465F5">
        <w:rPr>
          <w:rFonts w:ascii="Calibri" w:eastAsiaTheme="minorEastAsia" w:hAnsi="Calibri" w:cs="Calibri"/>
          <w:color w:val="0E0E0E"/>
          <w:sz w:val="24"/>
          <w:szCs w:val="24"/>
          <w:lang w:val="en-US" w:eastAsia="zh-CN"/>
          <w14:ligatures w14:val="standardContextual"/>
        </w:rPr>
        <w:t xml:space="preserve">On the plus side, the platform’s user-friendly interface made it easy to set up and manage the chatbot. This simplicity allowed for quick iterations and adjustments, speeding up development. Additionally, the support for AIML provided the flexibility needed to implement </w:t>
      </w:r>
      <w:r>
        <w:rPr>
          <w:rFonts w:ascii="Calibri" w:eastAsiaTheme="minorEastAsia" w:hAnsi="Calibri" w:cs="Calibri"/>
          <w:color w:val="0E0E0E"/>
          <w:sz w:val="24"/>
          <w:szCs w:val="24"/>
          <w:lang w:val="en-US" w:eastAsia="zh-CN"/>
          <w14:ligatures w14:val="standardContextual"/>
        </w:rPr>
        <w:t xml:space="preserve">simple </w:t>
      </w:r>
      <w:r w:rsidRPr="00A465F5">
        <w:rPr>
          <w:rFonts w:ascii="Calibri" w:eastAsiaTheme="minorEastAsia" w:hAnsi="Calibri" w:cs="Calibri"/>
          <w:color w:val="0E0E0E"/>
          <w:sz w:val="24"/>
          <w:szCs w:val="24"/>
          <w:lang w:val="en-US" w:eastAsia="zh-CN"/>
          <w14:ligatures w14:val="standardContextual"/>
        </w:rPr>
        <w:t>logic for the quiz and career recommendations</w:t>
      </w:r>
      <w:r>
        <w:rPr>
          <w:rFonts w:ascii="Calibri" w:eastAsiaTheme="minorEastAsia" w:hAnsi="Calibri" w:cs="Calibri"/>
          <w:color w:val="0E0E0E"/>
          <w:sz w:val="24"/>
          <w:szCs w:val="24"/>
          <w:lang w:val="en-US" w:eastAsia="zh-CN"/>
          <w14:ligatures w14:val="standardContextual"/>
        </w:rPr>
        <w:t>.</w:t>
      </w:r>
    </w:p>
    <w:p w14:paraId="07195DDF" w14:textId="77777777" w:rsidR="00A465F5" w:rsidRP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p>
    <w:p w14:paraId="419845B2" w14:textId="0671C30D" w:rsidR="00A465F5" w:rsidRDefault="00A465F5" w:rsidP="00A465F5">
      <w:pPr>
        <w:spacing w:line="360" w:lineRule="auto"/>
        <w:rPr>
          <w:rFonts w:ascii="Calibri" w:eastAsiaTheme="minorEastAsia" w:hAnsi="Calibri" w:cs="Calibri"/>
          <w:color w:val="0E0E0E"/>
          <w:sz w:val="24"/>
          <w:szCs w:val="24"/>
          <w:lang w:val="en-US" w:eastAsia="zh-CN"/>
          <w14:ligatures w14:val="standardContextual"/>
        </w:rPr>
      </w:pPr>
      <w:r w:rsidRPr="00A465F5">
        <w:rPr>
          <w:rFonts w:ascii="Calibri" w:eastAsiaTheme="minorEastAsia" w:hAnsi="Calibri" w:cs="Calibri"/>
          <w:color w:val="0E0E0E"/>
          <w:sz w:val="24"/>
          <w:szCs w:val="24"/>
          <w:lang w:val="en-US" w:eastAsia="zh-CN"/>
          <w14:ligatures w14:val="standardContextual"/>
        </w:rPr>
        <w:t>However, there are some downsides. The platform lacks advanced AI features</w:t>
      </w:r>
      <w:r w:rsidR="001A074F">
        <w:rPr>
          <w:rFonts w:ascii="Calibri" w:eastAsiaTheme="minorEastAsia" w:hAnsi="Calibri" w:cs="Calibri"/>
          <w:color w:val="0E0E0E"/>
          <w:sz w:val="24"/>
          <w:szCs w:val="24"/>
          <w:lang w:val="en-US" w:eastAsia="zh-CN"/>
          <w14:ligatures w14:val="standardContextual"/>
        </w:rPr>
        <w:t>,</w:t>
      </w:r>
      <w:r w:rsidRPr="00A465F5">
        <w:rPr>
          <w:rFonts w:ascii="Calibri" w:eastAsiaTheme="minorEastAsia" w:hAnsi="Calibri" w:cs="Calibri"/>
          <w:color w:val="0E0E0E"/>
          <w:sz w:val="24"/>
          <w:szCs w:val="24"/>
          <w:lang w:val="en-US" w:eastAsia="zh-CN"/>
          <w14:ligatures w14:val="standardContextual"/>
        </w:rPr>
        <w:t xml:space="preserve"> like natural language understanding,</w:t>
      </w:r>
      <w:r w:rsidR="001A074F">
        <w:rPr>
          <w:rFonts w:ascii="Calibri" w:eastAsiaTheme="minorEastAsia" w:hAnsi="Calibri" w:cs="Calibri"/>
          <w:color w:val="0E0E0E"/>
          <w:sz w:val="24"/>
          <w:szCs w:val="24"/>
          <w:lang w:val="en-US" w:eastAsia="zh-CN"/>
          <w14:ligatures w14:val="standardContextual"/>
        </w:rPr>
        <w:t xml:space="preserve"> and complex logic gates, such as AND, </w:t>
      </w:r>
      <w:proofErr w:type="gramStart"/>
      <w:r w:rsidR="001A074F">
        <w:rPr>
          <w:rFonts w:ascii="Calibri" w:eastAsiaTheme="minorEastAsia" w:hAnsi="Calibri" w:cs="Calibri"/>
          <w:color w:val="0E0E0E"/>
          <w:sz w:val="24"/>
          <w:szCs w:val="24"/>
          <w:lang w:val="en-US" w:eastAsia="zh-CN"/>
          <w14:ligatures w14:val="standardContextual"/>
        </w:rPr>
        <w:t>OR,</w:t>
      </w:r>
      <w:proofErr w:type="gramEnd"/>
      <w:r w:rsidR="001A074F">
        <w:rPr>
          <w:rFonts w:ascii="Calibri" w:eastAsiaTheme="minorEastAsia" w:hAnsi="Calibri" w:cs="Calibri"/>
          <w:color w:val="0E0E0E"/>
          <w:sz w:val="24"/>
          <w:szCs w:val="24"/>
          <w:lang w:val="en-US" w:eastAsia="zh-CN"/>
          <w14:ligatures w14:val="standardContextual"/>
        </w:rPr>
        <w:t xml:space="preserve"> XOR, and more,</w:t>
      </w:r>
      <w:r w:rsidRPr="00A465F5">
        <w:rPr>
          <w:rFonts w:ascii="Calibri" w:eastAsiaTheme="minorEastAsia" w:hAnsi="Calibri" w:cs="Calibri"/>
          <w:color w:val="0E0E0E"/>
          <w:sz w:val="24"/>
          <w:szCs w:val="24"/>
          <w:lang w:val="en-US" w:eastAsia="zh-CN"/>
          <w14:ligatures w14:val="standardContextual"/>
        </w:rPr>
        <w:t xml:space="preserve"> which limited the chatbot’s ability to handle varied user inputs. This required more extensive scripting to cover different scenarios, making development more time-consuming. Additionally, the constraints on customization, especially regarding third-party integrations and UI enhancements, restricted our ability to add more sophisticated features and improve the user experience.</w:t>
      </w:r>
    </w:p>
    <w:p w14:paraId="27A124B0" w14:textId="77777777" w:rsidR="001A074F" w:rsidRDefault="001A074F" w:rsidP="00A465F5">
      <w:pPr>
        <w:spacing w:line="360" w:lineRule="auto"/>
        <w:rPr>
          <w:rFonts w:ascii="Calibri" w:eastAsiaTheme="minorEastAsia" w:hAnsi="Calibri" w:cs="Calibri"/>
          <w:color w:val="0E0E0E"/>
          <w:sz w:val="24"/>
          <w:szCs w:val="24"/>
          <w:lang w:val="en-US" w:eastAsia="zh-CN"/>
          <w14:ligatures w14:val="standardContextual"/>
        </w:rPr>
      </w:pPr>
    </w:p>
    <w:p w14:paraId="3BC8BF2A" w14:textId="2620B265" w:rsidR="001A074F" w:rsidRDefault="001A074F" w:rsidP="00A465F5">
      <w:pPr>
        <w:spacing w:line="360" w:lineRule="auto"/>
        <w:rPr>
          <w:rFonts w:ascii="Calibri" w:eastAsiaTheme="minorEastAsia" w:hAnsi="Calibri" w:cs="Calibri"/>
          <w:color w:val="0E0E0E"/>
          <w:sz w:val="24"/>
          <w:szCs w:val="24"/>
          <w:lang w:val="en-US" w:eastAsia="zh-CN"/>
          <w14:ligatures w14:val="standardContextual"/>
        </w:rPr>
      </w:pPr>
      <w:r>
        <w:rPr>
          <w:rFonts w:ascii="Calibri" w:eastAsiaTheme="minorEastAsia" w:hAnsi="Calibri" w:cs="Calibri"/>
          <w:color w:val="0E0E0E"/>
          <w:sz w:val="24"/>
          <w:szCs w:val="24"/>
          <w:lang w:val="en-US" w:eastAsia="zh-CN"/>
          <w14:ligatures w14:val="standardContextual"/>
        </w:rPr>
        <w:t xml:space="preserve">While </w:t>
      </w:r>
      <w:proofErr w:type="spellStart"/>
      <w:r>
        <w:rPr>
          <w:rFonts w:ascii="Calibri" w:eastAsiaTheme="minorEastAsia" w:hAnsi="Calibri" w:cs="Calibri"/>
          <w:color w:val="0E0E0E"/>
          <w:sz w:val="24"/>
          <w:szCs w:val="24"/>
          <w:lang w:val="en-US" w:eastAsia="zh-CN"/>
          <w14:ligatures w14:val="standardContextual"/>
        </w:rPr>
        <w:t>Pandorabots</w:t>
      </w:r>
      <w:proofErr w:type="spellEnd"/>
      <w:r>
        <w:rPr>
          <w:rFonts w:ascii="Calibri" w:eastAsiaTheme="minorEastAsia" w:hAnsi="Calibri" w:cs="Calibri"/>
          <w:color w:val="0E0E0E"/>
          <w:sz w:val="24"/>
          <w:szCs w:val="24"/>
          <w:lang w:val="en-US" w:eastAsia="zh-CN"/>
          <w14:ligatures w14:val="standardContextual"/>
        </w:rPr>
        <w:t xml:space="preserve"> may have been a substantial chatting experience for its time, it has fallen behind more recent developments in AI, such as ChatGPT and Gemini. If I were to develop an AI solution today, I would likely approach the project using a more sophisticated programming language, such as Python or JavaScript, and utilize the API services from OpenAI or Google to implement a more sophisticated chatbot.</w:t>
      </w:r>
    </w:p>
    <w:p w14:paraId="79EF5238" w14:textId="77777777" w:rsidR="001A074F" w:rsidRPr="001A074F" w:rsidRDefault="001A074F" w:rsidP="00A465F5">
      <w:pPr>
        <w:spacing w:line="360" w:lineRule="auto"/>
        <w:rPr>
          <w:rFonts w:ascii="Calibri" w:eastAsiaTheme="minorEastAsia" w:hAnsi="Calibri" w:cs="Calibri"/>
          <w:color w:val="0E0E0E"/>
          <w:sz w:val="28"/>
          <w:szCs w:val="28"/>
          <w:lang w:val="en-US" w:eastAsia="zh-CN"/>
          <w14:ligatures w14:val="standardContextual"/>
        </w:rPr>
      </w:pPr>
    </w:p>
    <w:p w14:paraId="460BC3BD" w14:textId="77777777" w:rsidR="001A074F" w:rsidRDefault="001A074F">
      <w:pPr>
        <w:spacing w:after="160" w:line="278" w:lineRule="auto"/>
        <w:rPr>
          <w:rFonts w:ascii="Calibri" w:eastAsiaTheme="minorEastAsia" w:hAnsi="Calibri" w:cs="Calibri"/>
          <w:b/>
          <w:bCs/>
          <w:smallCaps/>
          <w:color w:val="0E0E0E"/>
          <w:sz w:val="28"/>
          <w:szCs w:val="28"/>
          <w:lang w:val="en-US" w:eastAsia="zh-CN"/>
          <w14:ligatures w14:val="standardContextual"/>
        </w:rPr>
      </w:pPr>
      <w:r>
        <w:rPr>
          <w:rFonts w:ascii="Calibri" w:eastAsiaTheme="minorEastAsia" w:hAnsi="Calibri" w:cs="Calibri"/>
          <w:b/>
          <w:bCs/>
          <w:smallCaps/>
          <w:color w:val="0E0E0E"/>
          <w:sz w:val="28"/>
          <w:szCs w:val="28"/>
          <w:lang w:val="en-US" w:eastAsia="zh-CN"/>
          <w14:ligatures w14:val="standardContextual"/>
        </w:rPr>
        <w:br w:type="page"/>
      </w:r>
    </w:p>
    <w:p w14:paraId="7C41FD19" w14:textId="3520451B" w:rsidR="001A074F" w:rsidRPr="001A074F" w:rsidRDefault="001A074F" w:rsidP="001A074F">
      <w:pPr>
        <w:spacing w:line="360" w:lineRule="auto"/>
        <w:rPr>
          <w:rFonts w:ascii="Calibri" w:eastAsiaTheme="minorEastAsia" w:hAnsi="Calibri" w:cs="Calibri"/>
          <w:b/>
          <w:bCs/>
          <w:smallCaps/>
          <w:color w:val="0E0E0E"/>
          <w:sz w:val="28"/>
          <w:szCs w:val="28"/>
          <w:lang w:val="en-US" w:eastAsia="zh-CN"/>
          <w14:ligatures w14:val="standardContextual"/>
        </w:rPr>
      </w:pPr>
      <w:r w:rsidRPr="001A074F">
        <w:rPr>
          <w:rFonts w:ascii="Calibri" w:eastAsiaTheme="minorEastAsia" w:hAnsi="Calibri" w:cs="Calibri"/>
          <w:b/>
          <w:bCs/>
          <w:smallCaps/>
          <w:color w:val="0E0E0E"/>
          <w:sz w:val="28"/>
          <w:szCs w:val="28"/>
          <w:lang w:val="en-US" w:eastAsia="zh-CN"/>
          <w14:ligatures w14:val="standardContextual"/>
        </w:rPr>
        <w:lastRenderedPageBreak/>
        <w:t>G: Monitoring and Maintaining</w:t>
      </w:r>
    </w:p>
    <w:p w14:paraId="3A053909" w14:textId="572C519C" w:rsidR="001A074F" w:rsidRDefault="001A074F" w:rsidP="00A465F5">
      <w:pPr>
        <w:spacing w:line="360" w:lineRule="auto"/>
        <w:rPr>
          <w:rFonts w:ascii="Calibri" w:eastAsiaTheme="minorEastAsia" w:hAnsi="Calibri" w:cs="Calibri"/>
          <w:color w:val="0E0E0E"/>
          <w:sz w:val="24"/>
          <w:szCs w:val="24"/>
          <w:lang w:val="en-US" w:eastAsia="zh-CN"/>
          <w14:ligatures w14:val="standardContextual"/>
        </w:rPr>
      </w:pPr>
      <w:r w:rsidRPr="001A074F">
        <w:rPr>
          <w:rFonts w:ascii="Calibri" w:eastAsiaTheme="minorEastAsia" w:hAnsi="Calibri" w:cs="Calibri"/>
          <w:color w:val="0E0E0E"/>
          <w:sz w:val="24"/>
          <w:szCs w:val="24"/>
          <w:lang w:val="en-US" w:eastAsia="zh-CN"/>
          <w14:ligatures w14:val="standardContextual"/>
        </w:rPr>
        <w:t xml:space="preserve">To keep </w:t>
      </w:r>
      <w:r>
        <w:rPr>
          <w:rFonts w:ascii="Calibri" w:eastAsiaTheme="minorEastAsia" w:hAnsi="Calibri" w:cs="Calibri"/>
          <w:color w:val="0E0E0E"/>
          <w:sz w:val="24"/>
          <w:szCs w:val="24"/>
          <w:lang w:val="en-US" w:eastAsia="zh-CN"/>
          <w14:ligatures w14:val="standardContextual"/>
        </w:rPr>
        <w:t xml:space="preserve">the chatbot </w:t>
      </w:r>
      <w:r w:rsidRPr="001A074F">
        <w:rPr>
          <w:rFonts w:ascii="Calibri" w:eastAsiaTheme="minorEastAsia" w:hAnsi="Calibri" w:cs="Calibri"/>
          <w:color w:val="0E0E0E"/>
          <w:sz w:val="24"/>
          <w:szCs w:val="24"/>
          <w:lang w:val="en-US" w:eastAsia="zh-CN"/>
          <w14:ligatures w14:val="standardContextual"/>
        </w:rPr>
        <w:t>effective,</w:t>
      </w:r>
      <w:r>
        <w:rPr>
          <w:rFonts w:ascii="Calibri" w:eastAsiaTheme="minorEastAsia" w:hAnsi="Calibri" w:cs="Calibri"/>
          <w:color w:val="0E0E0E"/>
          <w:sz w:val="24"/>
          <w:szCs w:val="24"/>
          <w:lang w:val="en-US" w:eastAsia="zh-CN"/>
          <w14:ligatures w14:val="standardContextual"/>
        </w:rPr>
        <w:t xml:space="preserve"> there will be </w:t>
      </w:r>
      <w:r w:rsidRPr="001A074F">
        <w:rPr>
          <w:rFonts w:ascii="Calibri" w:eastAsiaTheme="minorEastAsia" w:hAnsi="Calibri" w:cs="Calibri"/>
          <w:color w:val="0E0E0E"/>
          <w:sz w:val="24"/>
          <w:szCs w:val="24"/>
          <w:lang w:val="en-US" w:eastAsia="zh-CN"/>
          <w14:ligatures w14:val="standardContextual"/>
        </w:rPr>
        <w:t xml:space="preserve">regular review </w:t>
      </w:r>
      <w:r>
        <w:rPr>
          <w:rFonts w:ascii="Calibri" w:eastAsiaTheme="minorEastAsia" w:hAnsi="Calibri" w:cs="Calibri"/>
          <w:color w:val="0E0E0E"/>
          <w:sz w:val="24"/>
          <w:szCs w:val="24"/>
          <w:lang w:val="en-US" w:eastAsia="zh-CN"/>
          <w14:ligatures w14:val="standardContextual"/>
        </w:rPr>
        <w:t xml:space="preserve">of the </w:t>
      </w:r>
      <w:r w:rsidRPr="001A074F">
        <w:rPr>
          <w:rFonts w:ascii="Calibri" w:eastAsiaTheme="minorEastAsia" w:hAnsi="Calibri" w:cs="Calibri"/>
          <w:color w:val="0E0E0E"/>
          <w:sz w:val="24"/>
          <w:szCs w:val="24"/>
          <w:lang w:val="en-US" w:eastAsia="zh-CN"/>
          <w14:ligatures w14:val="standardContextual"/>
        </w:rPr>
        <w:t xml:space="preserve">interaction logs and user feedback to identify issues and improve responses. </w:t>
      </w:r>
      <w:r>
        <w:rPr>
          <w:rFonts w:ascii="Calibri" w:eastAsiaTheme="minorEastAsia" w:hAnsi="Calibri" w:cs="Calibri"/>
          <w:color w:val="0E0E0E"/>
          <w:sz w:val="24"/>
          <w:szCs w:val="24"/>
          <w:lang w:val="en-US" w:eastAsia="zh-CN"/>
          <w14:ligatures w14:val="standardContextual"/>
        </w:rPr>
        <w:t xml:space="preserve">This will inform </w:t>
      </w:r>
      <w:r w:rsidRPr="001A074F">
        <w:rPr>
          <w:rFonts w:ascii="Calibri" w:eastAsiaTheme="minorEastAsia" w:hAnsi="Calibri" w:cs="Calibri"/>
          <w:color w:val="0E0E0E"/>
          <w:sz w:val="24"/>
          <w:szCs w:val="24"/>
          <w:lang w:val="en-US" w:eastAsia="zh-CN"/>
          <w14:ligatures w14:val="standardContextual"/>
        </w:rPr>
        <w:t>update</w:t>
      </w:r>
      <w:r>
        <w:rPr>
          <w:rFonts w:ascii="Calibri" w:eastAsiaTheme="minorEastAsia" w:hAnsi="Calibri" w:cs="Calibri"/>
          <w:color w:val="0E0E0E"/>
          <w:sz w:val="24"/>
          <w:szCs w:val="24"/>
          <w:lang w:val="en-US" w:eastAsia="zh-CN"/>
          <w14:ligatures w14:val="standardContextual"/>
        </w:rPr>
        <w:t>s to the</w:t>
      </w:r>
      <w:r w:rsidRPr="001A074F">
        <w:rPr>
          <w:rFonts w:ascii="Calibri" w:eastAsiaTheme="minorEastAsia" w:hAnsi="Calibri" w:cs="Calibri"/>
          <w:color w:val="0E0E0E"/>
          <w:sz w:val="24"/>
          <w:szCs w:val="24"/>
          <w:lang w:val="en-US" w:eastAsia="zh-CN"/>
          <w14:ligatures w14:val="standardContextual"/>
        </w:rPr>
        <w:t xml:space="preserve"> AIML scripts and content to stay current with job market trends and optimize performance for quick, accurate responses. Personalization will enhance relevance for each student, and expanding resources and proactive features like career fair reminders will further improve the user experience. Regular monitoring and updates will ensure the chatbot continues to provide valuable guidance.</w:t>
      </w:r>
    </w:p>
    <w:p w14:paraId="1EA2FE2C" w14:textId="77777777" w:rsidR="001A074F" w:rsidRDefault="001A074F" w:rsidP="001A074F">
      <w:pPr>
        <w:spacing w:line="360" w:lineRule="auto"/>
        <w:rPr>
          <w:rFonts w:ascii="Calibri" w:eastAsia="Times New Roman" w:hAnsi="Calibri" w:cs="Calibri"/>
          <w:b/>
          <w:color w:val="000000" w:themeColor="text1"/>
          <w:sz w:val="24"/>
          <w:szCs w:val="24"/>
        </w:rPr>
      </w:pPr>
    </w:p>
    <w:p w14:paraId="230E84BA" w14:textId="213FDC3B" w:rsidR="001A074F" w:rsidRPr="0023372A" w:rsidRDefault="001A074F" w:rsidP="001A074F">
      <w:pPr>
        <w:spacing w:line="360" w:lineRule="auto"/>
        <w:rPr>
          <w:rFonts w:ascii="Calibri" w:eastAsia="Times New Roman" w:hAnsi="Calibri" w:cs="Calibri"/>
          <w:b/>
          <w:color w:val="000000" w:themeColor="text1"/>
          <w:sz w:val="28"/>
          <w:szCs w:val="28"/>
        </w:rPr>
      </w:pPr>
      <w:r w:rsidRPr="0023372A">
        <w:rPr>
          <w:rFonts w:ascii="Calibri" w:eastAsia="Times New Roman" w:hAnsi="Calibri" w:cs="Calibri"/>
          <w:b/>
          <w:color w:val="000000" w:themeColor="text1"/>
          <w:sz w:val="28"/>
          <w:szCs w:val="28"/>
        </w:rPr>
        <w:t xml:space="preserve">H: </w:t>
      </w:r>
      <w:r w:rsidRPr="0023372A">
        <w:rPr>
          <w:rFonts w:ascii="Calibri" w:eastAsia="Times New Roman" w:hAnsi="Calibri" w:cs="Calibri"/>
          <w:b/>
          <w:smallCaps/>
          <w:color w:val="000000" w:themeColor="text1"/>
          <w:sz w:val="28"/>
          <w:szCs w:val="28"/>
        </w:rPr>
        <w:t>Panopto Recording</w:t>
      </w:r>
    </w:p>
    <w:p w14:paraId="7F0687DE" w14:textId="77777777" w:rsidR="001A074F" w:rsidRPr="00993D07" w:rsidRDefault="001A074F" w:rsidP="001A074F">
      <w:pPr>
        <w:spacing w:line="360" w:lineRule="auto"/>
        <w:rPr>
          <w:rFonts w:ascii="Calibri" w:hAnsi="Calibri" w:cs="Calibri"/>
          <w:sz w:val="24"/>
          <w:szCs w:val="24"/>
        </w:rPr>
      </w:pPr>
      <w:r w:rsidRPr="00993D07">
        <w:rPr>
          <w:rFonts w:ascii="Calibri" w:hAnsi="Calibri" w:cs="Calibri"/>
          <w:sz w:val="24"/>
          <w:szCs w:val="24"/>
        </w:rPr>
        <w:t>Files are included in the submission, outside of this document.</w:t>
      </w:r>
    </w:p>
    <w:p w14:paraId="745104EE" w14:textId="633725DB" w:rsidR="009F5340" w:rsidRDefault="009F5340">
      <w:pPr>
        <w:spacing w:after="160" w:line="278" w:lineRule="auto"/>
        <w:rPr>
          <w:rFonts w:ascii="Calibri" w:eastAsiaTheme="minorEastAsia" w:hAnsi="Calibri" w:cs="Calibri"/>
          <w:color w:val="0E0E0E"/>
          <w:sz w:val="24"/>
          <w:szCs w:val="24"/>
          <w:lang w:eastAsia="zh-CN"/>
          <w14:ligatures w14:val="standardContextual"/>
        </w:rPr>
      </w:pPr>
      <w:r>
        <w:rPr>
          <w:rFonts w:ascii="Calibri" w:eastAsiaTheme="minorEastAsia" w:hAnsi="Calibri" w:cs="Calibri"/>
          <w:color w:val="0E0E0E"/>
          <w:sz w:val="24"/>
          <w:szCs w:val="24"/>
          <w:lang w:eastAsia="zh-CN"/>
          <w14:ligatures w14:val="standardContextual"/>
        </w:rPr>
        <w:br w:type="page"/>
      </w:r>
    </w:p>
    <w:p w14:paraId="55B42517" w14:textId="74265DD9" w:rsidR="009F5340" w:rsidRDefault="009F5340" w:rsidP="00A465F5">
      <w:pPr>
        <w:spacing w:line="360" w:lineRule="auto"/>
        <w:rPr>
          <w:rFonts w:ascii="Calibri" w:eastAsiaTheme="minorEastAsia" w:hAnsi="Calibri" w:cs="Calibri"/>
          <w:b/>
          <w:bCs/>
          <w:smallCaps/>
          <w:color w:val="0E0E0E"/>
          <w:sz w:val="28"/>
          <w:szCs w:val="28"/>
          <w:lang w:eastAsia="zh-CN"/>
          <w14:ligatures w14:val="standardContextual"/>
        </w:rPr>
      </w:pPr>
      <w:r w:rsidRPr="009C31E1">
        <w:rPr>
          <w:rFonts w:ascii="Calibri" w:eastAsiaTheme="minorEastAsia" w:hAnsi="Calibri" w:cs="Calibri"/>
          <w:b/>
          <w:bCs/>
          <w:smallCaps/>
          <w:color w:val="0E0E0E"/>
          <w:sz w:val="28"/>
          <w:szCs w:val="28"/>
          <w:lang w:eastAsia="zh-CN"/>
          <w14:ligatures w14:val="standardContextual"/>
        </w:rPr>
        <w:lastRenderedPageBreak/>
        <w:t>I: Sources</w:t>
      </w:r>
    </w:p>
    <w:p w14:paraId="00CE5A3B" w14:textId="04079603" w:rsidR="008634CD" w:rsidRPr="00FC597E" w:rsidRDefault="008634CD" w:rsidP="008634CD">
      <w:pPr>
        <w:spacing w:line="360" w:lineRule="auto"/>
        <w:jc w:val="center"/>
        <w:rPr>
          <w:rFonts w:ascii="Calibri" w:eastAsiaTheme="minorEastAsia" w:hAnsi="Calibri" w:cs="Calibri"/>
          <w:b/>
          <w:bCs/>
          <w:color w:val="0E0E0E"/>
          <w:sz w:val="24"/>
          <w:szCs w:val="24"/>
          <w:lang w:eastAsia="zh-CN"/>
          <w14:ligatures w14:val="standardContextual"/>
        </w:rPr>
      </w:pPr>
      <w:r w:rsidRPr="00FC597E">
        <w:rPr>
          <w:rFonts w:ascii="Calibri" w:eastAsiaTheme="minorEastAsia" w:hAnsi="Calibri" w:cs="Calibri"/>
          <w:b/>
          <w:bCs/>
          <w:color w:val="0E0E0E"/>
          <w:sz w:val="24"/>
          <w:szCs w:val="24"/>
          <w:lang w:eastAsia="zh-CN"/>
          <w14:ligatures w14:val="standardContextual"/>
        </w:rPr>
        <w:t>References</w:t>
      </w:r>
    </w:p>
    <w:p w14:paraId="25065678" w14:textId="3E3B79CB" w:rsidR="009F5340" w:rsidRPr="0008504E" w:rsidRDefault="0008504E" w:rsidP="0008504E">
      <w:pPr>
        <w:spacing w:before="100" w:beforeAutospacing="1" w:after="100" w:afterAutospacing="1" w:line="360" w:lineRule="auto"/>
        <w:ind w:left="720" w:hanging="720"/>
        <w:rPr>
          <w:rFonts w:ascii="Calibri" w:eastAsia="Times New Roman" w:hAnsi="Calibri" w:cs="Calibri"/>
          <w:sz w:val="24"/>
          <w:szCs w:val="24"/>
          <w:lang w:val="en-US" w:eastAsia="ko-KR"/>
        </w:rPr>
      </w:pPr>
      <w:r w:rsidRPr="0008504E">
        <w:rPr>
          <w:rFonts w:ascii="Calibri" w:eastAsia="Times New Roman" w:hAnsi="Calibri" w:cs="Calibri"/>
          <w:sz w:val="24"/>
          <w:szCs w:val="24"/>
          <w:lang w:val="en-US" w:eastAsia="ko-KR"/>
        </w:rPr>
        <w:t xml:space="preserve">U.S. Bureau of Labor Statistics. (n.d.). Software Developers. Occupational Outlook Handbook. Retrieved from </w:t>
      </w:r>
      <w:hyperlink r:id="rId13" w:history="1">
        <w:r w:rsidRPr="0008504E">
          <w:rPr>
            <w:rStyle w:val="Hyperlink"/>
            <w:rFonts w:ascii="Calibri" w:eastAsia="Times New Roman" w:hAnsi="Calibri" w:cs="Calibri"/>
            <w:sz w:val="24"/>
            <w:szCs w:val="24"/>
            <w:lang w:val="en-US" w:eastAsia="ko-KR"/>
          </w:rPr>
          <w:t>https://www.bls.gov/ooh/computer-and-information-technology/software-developers.htm</w:t>
        </w:r>
      </w:hyperlink>
    </w:p>
    <w:p w14:paraId="4986EA6D" w14:textId="2E5D9B44" w:rsidR="0008504E" w:rsidRPr="0008504E" w:rsidRDefault="0008504E" w:rsidP="00085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Calibri" w:eastAsia="Times New Roman" w:hAnsi="Calibri" w:cs="Calibri"/>
          <w:sz w:val="24"/>
          <w:szCs w:val="24"/>
          <w:lang w:val="en-US" w:eastAsia="ko-KR"/>
        </w:rPr>
      </w:pPr>
      <w:r w:rsidRPr="0008504E">
        <w:rPr>
          <w:rFonts w:ascii="Calibri" w:eastAsia="Times New Roman" w:hAnsi="Calibri" w:cs="Calibri"/>
          <w:sz w:val="24"/>
          <w:szCs w:val="24"/>
          <w:lang w:val="en-US" w:eastAsia="ko-KR"/>
        </w:rPr>
        <w:t xml:space="preserve">U.S. Bureau of Labor Statistics. (n.d.). Data Scientists. Occupational Outlook Handbook. Retrieved from </w:t>
      </w:r>
      <w:hyperlink r:id="rId14" w:history="1">
        <w:r w:rsidRPr="002E5135">
          <w:rPr>
            <w:rStyle w:val="Hyperlink"/>
            <w:rFonts w:ascii="Calibri" w:eastAsia="Times New Roman" w:hAnsi="Calibri" w:cs="Calibri"/>
            <w:sz w:val="24"/>
            <w:szCs w:val="24"/>
            <w:lang w:val="en-US" w:eastAsia="ko-KR"/>
          </w:rPr>
          <w:t>https://www.bls.gov/ooh/math/data-scientists.htm</w:t>
        </w:r>
      </w:hyperlink>
      <w:r>
        <w:rPr>
          <w:rFonts w:ascii="Calibri" w:eastAsia="Times New Roman" w:hAnsi="Calibri" w:cs="Calibri"/>
          <w:sz w:val="24"/>
          <w:szCs w:val="24"/>
          <w:lang w:val="en-US" w:eastAsia="ko-KR"/>
        </w:rPr>
        <w:t xml:space="preserve"> </w:t>
      </w:r>
    </w:p>
    <w:p w14:paraId="57DC38EE" w14:textId="77777777" w:rsidR="0008504E" w:rsidRPr="0008504E" w:rsidRDefault="0008504E" w:rsidP="00085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Calibri" w:eastAsia="Times New Roman" w:hAnsi="Calibri" w:cs="Calibri"/>
          <w:sz w:val="24"/>
          <w:szCs w:val="24"/>
          <w:lang w:val="en-US" w:eastAsia="ko-KR"/>
        </w:rPr>
      </w:pPr>
    </w:p>
    <w:p w14:paraId="3680DA6D" w14:textId="78188922" w:rsidR="0008504E" w:rsidRPr="0008504E" w:rsidRDefault="0008504E" w:rsidP="00085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Calibri" w:eastAsia="Times New Roman" w:hAnsi="Calibri" w:cs="Calibri"/>
          <w:sz w:val="24"/>
          <w:szCs w:val="24"/>
          <w:lang w:val="en-US" w:eastAsia="ko-KR"/>
        </w:rPr>
      </w:pPr>
      <w:r w:rsidRPr="0008504E">
        <w:rPr>
          <w:rFonts w:ascii="Calibri" w:eastAsia="Times New Roman" w:hAnsi="Calibri" w:cs="Calibri"/>
          <w:sz w:val="24"/>
          <w:szCs w:val="24"/>
          <w:lang w:val="en-US" w:eastAsia="ko-KR"/>
        </w:rPr>
        <w:t xml:space="preserve">U.S. Bureau of Labor Statistics. (n.d.). Information Security Analysts. Occupational Outlook Handbook. Retrieved from </w:t>
      </w:r>
      <w:hyperlink r:id="rId15" w:history="1">
        <w:r w:rsidRPr="002E5135">
          <w:rPr>
            <w:rStyle w:val="Hyperlink"/>
            <w:rFonts w:ascii="Calibri" w:eastAsia="Times New Roman" w:hAnsi="Calibri" w:cs="Calibri"/>
            <w:sz w:val="24"/>
            <w:szCs w:val="24"/>
            <w:lang w:val="en-US" w:eastAsia="ko-KR"/>
          </w:rPr>
          <w:t>https://www.bls.gov/ooh/computer-and-information-technology/information-security-analysts.htm</w:t>
        </w:r>
      </w:hyperlink>
      <w:r>
        <w:rPr>
          <w:rFonts w:ascii="Calibri" w:eastAsia="Times New Roman" w:hAnsi="Calibri" w:cs="Calibri"/>
          <w:sz w:val="24"/>
          <w:szCs w:val="24"/>
          <w:lang w:val="en-US" w:eastAsia="ko-KR"/>
        </w:rPr>
        <w:t xml:space="preserve"> </w:t>
      </w:r>
    </w:p>
    <w:p w14:paraId="08486AE2" w14:textId="77777777" w:rsidR="0008504E" w:rsidRPr="0008504E" w:rsidRDefault="0008504E" w:rsidP="00085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Calibri" w:eastAsia="Times New Roman" w:hAnsi="Calibri" w:cs="Calibri"/>
          <w:sz w:val="24"/>
          <w:szCs w:val="24"/>
          <w:lang w:val="en-US" w:eastAsia="ko-KR"/>
        </w:rPr>
      </w:pPr>
    </w:p>
    <w:p w14:paraId="6FD0DC08" w14:textId="71DC684E" w:rsidR="0008504E" w:rsidRPr="0008504E" w:rsidRDefault="0008504E" w:rsidP="00085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Calibri" w:eastAsia="Times New Roman" w:hAnsi="Calibri" w:cs="Calibri"/>
          <w:sz w:val="24"/>
          <w:szCs w:val="24"/>
          <w:lang w:val="en-US" w:eastAsia="ko-KR"/>
        </w:rPr>
      </w:pPr>
      <w:r w:rsidRPr="0008504E">
        <w:rPr>
          <w:rFonts w:ascii="Calibri" w:eastAsia="Times New Roman" w:hAnsi="Calibri" w:cs="Calibri"/>
          <w:sz w:val="24"/>
          <w:szCs w:val="24"/>
          <w:lang w:val="en-US" w:eastAsia="ko-KR"/>
        </w:rPr>
        <w:t xml:space="preserve">U.S. Bureau of Labor Statistics. (n.d.). Network and Computer Systems Administrators. Occupational Outlook Handbook. Retrieved from </w:t>
      </w:r>
      <w:hyperlink r:id="rId16" w:history="1">
        <w:r w:rsidRPr="002E5135">
          <w:rPr>
            <w:rStyle w:val="Hyperlink"/>
            <w:rFonts w:ascii="Calibri" w:eastAsia="Times New Roman" w:hAnsi="Calibri" w:cs="Calibri"/>
            <w:sz w:val="24"/>
            <w:szCs w:val="24"/>
            <w:lang w:val="en-US" w:eastAsia="ko-KR"/>
          </w:rPr>
          <w:t>https://www.bls.gov/ooh/computer-and-information-technology/network-and-computer-systems-administrators.htm</w:t>
        </w:r>
      </w:hyperlink>
      <w:r>
        <w:rPr>
          <w:rFonts w:ascii="Calibri" w:eastAsia="Times New Roman" w:hAnsi="Calibri" w:cs="Calibri"/>
          <w:sz w:val="24"/>
          <w:szCs w:val="24"/>
          <w:lang w:val="en-US" w:eastAsia="ko-KR"/>
        </w:rPr>
        <w:t xml:space="preserve"> </w:t>
      </w:r>
    </w:p>
    <w:p w14:paraId="20B872C5" w14:textId="2672B4AC" w:rsidR="0008504E" w:rsidRPr="0008504E" w:rsidRDefault="0008504E" w:rsidP="0008504E">
      <w:pPr>
        <w:spacing w:before="100" w:beforeAutospacing="1" w:after="100" w:afterAutospacing="1" w:line="360" w:lineRule="auto"/>
        <w:ind w:left="720" w:hanging="720"/>
        <w:rPr>
          <w:rFonts w:ascii="Calibri" w:eastAsia="Times New Roman" w:hAnsi="Calibri" w:cs="Calibri"/>
          <w:sz w:val="24"/>
          <w:szCs w:val="24"/>
          <w:lang w:val="en-US" w:eastAsia="ko-KR"/>
        </w:rPr>
      </w:pPr>
      <w:r w:rsidRPr="0008504E">
        <w:rPr>
          <w:rFonts w:ascii="Calibri" w:eastAsia="Times New Roman" w:hAnsi="Calibri" w:cs="Calibri"/>
          <w:sz w:val="24"/>
          <w:szCs w:val="24"/>
          <w:lang w:val="en-US" w:eastAsia="ko-KR"/>
        </w:rPr>
        <w:t xml:space="preserve">U.S. Bureau of Labor Statistics. (n.d.). Computer and Information Research Scientists. Occupational Outlook Handbook. Retrieved from </w:t>
      </w:r>
      <w:hyperlink r:id="rId17" w:history="1">
        <w:r w:rsidRPr="002E5135">
          <w:rPr>
            <w:rStyle w:val="Hyperlink"/>
            <w:rFonts w:ascii="Calibri" w:eastAsia="Times New Roman" w:hAnsi="Calibri" w:cs="Calibri"/>
            <w:sz w:val="24"/>
            <w:szCs w:val="24"/>
            <w:lang w:val="en-US" w:eastAsia="ko-KR"/>
          </w:rPr>
          <w:t>https://www.bls.gov/ooh/computer-and-information-technology/computer-and-information-research-scientists.htm</w:t>
        </w:r>
      </w:hyperlink>
      <w:r>
        <w:rPr>
          <w:rFonts w:ascii="Calibri" w:eastAsia="Times New Roman" w:hAnsi="Calibri" w:cs="Calibri"/>
          <w:sz w:val="24"/>
          <w:szCs w:val="24"/>
          <w:lang w:val="en-US" w:eastAsia="ko-KR"/>
        </w:rPr>
        <w:t xml:space="preserve"> </w:t>
      </w:r>
    </w:p>
    <w:sectPr w:rsidR="0008504E" w:rsidRPr="0008504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26D7" w14:textId="77777777" w:rsidR="00CA3935" w:rsidRDefault="00CA3935" w:rsidP="00114F66">
      <w:pPr>
        <w:spacing w:line="240" w:lineRule="auto"/>
      </w:pPr>
      <w:r>
        <w:separator/>
      </w:r>
    </w:p>
  </w:endnote>
  <w:endnote w:type="continuationSeparator" w:id="0">
    <w:p w14:paraId="2E7D4937" w14:textId="77777777" w:rsidR="00CA3935" w:rsidRDefault="00CA3935" w:rsidP="00114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14AF" w14:textId="77777777" w:rsidR="00114F66" w:rsidRDefault="00114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43CD" w14:textId="77777777" w:rsidR="00114F66" w:rsidRDefault="00114F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B9E7" w14:textId="77777777" w:rsidR="00114F66" w:rsidRDefault="00114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60C6" w14:textId="77777777" w:rsidR="00CA3935" w:rsidRDefault="00CA3935" w:rsidP="00114F66">
      <w:pPr>
        <w:spacing w:line="240" w:lineRule="auto"/>
      </w:pPr>
      <w:r>
        <w:separator/>
      </w:r>
    </w:p>
  </w:footnote>
  <w:footnote w:type="continuationSeparator" w:id="0">
    <w:p w14:paraId="0281B5E3" w14:textId="77777777" w:rsidR="00CA3935" w:rsidRDefault="00CA3935" w:rsidP="00114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E606" w14:textId="77777777" w:rsidR="00114F66" w:rsidRDefault="00114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4C12" w14:textId="77777777" w:rsidR="00114F66" w:rsidRDefault="00114F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5285" w14:textId="77777777" w:rsidR="00114F66" w:rsidRDefault="00114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4E8E"/>
    <w:multiLevelType w:val="hybridMultilevel"/>
    <w:tmpl w:val="B286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721B4"/>
    <w:multiLevelType w:val="hybridMultilevel"/>
    <w:tmpl w:val="6EA4F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10145"/>
    <w:multiLevelType w:val="hybridMultilevel"/>
    <w:tmpl w:val="CC48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E3024"/>
    <w:multiLevelType w:val="hybridMultilevel"/>
    <w:tmpl w:val="3542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E5D97"/>
    <w:multiLevelType w:val="hybridMultilevel"/>
    <w:tmpl w:val="699E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6134">
    <w:abstractNumId w:val="2"/>
  </w:num>
  <w:num w:numId="2" w16cid:durableId="182522841">
    <w:abstractNumId w:val="0"/>
  </w:num>
  <w:num w:numId="3" w16cid:durableId="600340850">
    <w:abstractNumId w:val="3"/>
  </w:num>
  <w:num w:numId="4" w16cid:durableId="2089576151">
    <w:abstractNumId w:val="1"/>
  </w:num>
  <w:num w:numId="5" w16cid:durableId="2029402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29"/>
    <w:rsid w:val="0000102C"/>
    <w:rsid w:val="0008504E"/>
    <w:rsid w:val="00095E3A"/>
    <w:rsid w:val="000A6E2C"/>
    <w:rsid w:val="000C411A"/>
    <w:rsid w:val="00114F66"/>
    <w:rsid w:val="001A074F"/>
    <w:rsid w:val="001E5153"/>
    <w:rsid w:val="001F126A"/>
    <w:rsid w:val="0023372A"/>
    <w:rsid w:val="003C5129"/>
    <w:rsid w:val="00472223"/>
    <w:rsid w:val="005620BE"/>
    <w:rsid w:val="00592302"/>
    <w:rsid w:val="00615155"/>
    <w:rsid w:val="00782987"/>
    <w:rsid w:val="007D7520"/>
    <w:rsid w:val="007E1FFC"/>
    <w:rsid w:val="00830826"/>
    <w:rsid w:val="008634CD"/>
    <w:rsid w:val="009336CF"/>
    <w:rsid w:val="009421D5"/>
    <w:rsid w:val="009549C1"/>
    <w:rsid w:val="00993D07"/>
    <w:rsid w:val="009A6619"/>
    <w:rsid w:val="009C31E1"/>
    <w:rsid w:val="009F1FBA"/>
    <w:rsid w:val="009F5340"/>
    <w:rsid w:val="00A259C1"/>
    <w:rsid w:val="00A465F5"/>
    <w:rsid w:val="00B11E69"/>
    <w:rsid w:val="00B72794"/>
    <w:rsid w:val="00CA3935"/>
    <w:rsid w:val="00CE3FF1"/>
    <w:rsid w:val="00D21606"/>
    <w:rsid w:val="00DD4C98"/>
    <w:rsid w:val="00DE51EF"/>
    <w:rsid w:val="00F17A80"/>
    <w:rsid w:val="00F94B11"/>
    <w:rsid w:val="00FC59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94351"/>
  <w15:chartTrackingRefBased/>
  <w15:docId w15:val="{ADF354DF-C389-574B-AC8E-99D79CF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5129"/>
    <w:pPr>
      <w:spacing w:after="0" w:line="276" w:lineRule="auto"/>
    </w:pPr>
    <w:rPr>
      <w:rFonts w:ascii="Arial" w:eastAsia="Arial" w:hAnsi="Arial" w:cs="Arial"/>
      <w:kern w:val="0"/>
      <w:sz w:val="22"/>
      <w:szCs w:val="22"/>
      <w:lang w:val="en" w:eastAsia="en-US"/>
      <w14:ligatures w14:val="none"/>
    </w:rPr>
  </w:style>
  <w:style w:type="paragraph" w:styleId="Heading1">
    <w:name w:val="heading 1"/>
    <w:basedOn w:val="Normal"/>
    <w:next w:val="Normal"/>
    <w:link w:val="Heading1Char"/>
    <w:uiPriority w:val="9"/>
    <w:qFormat/>
    <w:rsid w:val="003C5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1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1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1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1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129"/>
    <w:rPr>
      <w:rFonts w:eastAsiaTheme="majorEastAsia" w:cstheme="majorBidi"/>
      <w:color w:val="272727" w:themeColor="text1" w:themeTint="D8"/>
    </w:rPr>
  </w:style>
  <w:style w:type="paragraph" w:styleId="Title">
    <w:name w:val="Title"/>
    <w:basedOn w:val="Normal"/>
    <w:next w:val="Normal"/>
    <w:link w:val="TitleChar"/>
    <w:uiPriority w:val="10"/>
    <w:qFormat/>
    <w:rsid w:val="003C5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129"/>
    <w:pPr>
      <w:spacing w:before="160"/>
      <w:jc w:val="center"/>
    </w:pPr>
    <w:rPr>
      <w:i/>
      <w:iCs/>
      <w:color w:val="404040" w:themeColor="text1" w:themeTint="BF"/>
    </w:rPr>
  </w:style>
  <w:style w:type="character" w:customStyle="1" w:styleId="QuoteChar">
    <w:name w:val="Quote Char"/>
    <w:basedOn w:val="DefaultParagraphFont"/>
    <w:link w:val="Quote"/>
    <w:uiPriority w:val="29"/>
    <w:rsid w:val="003C5129"/>
    <w:rPr>
      <w:i/>
      <w:iCs/>
      <w:color w:val="404040" w:themeColor="text1" w:themeTint="BF"/>
    </w:rPr>
  </w:style>
  <w:style w:type="paragraph" w:styleId="ListParagraph">
    <w:name w:val="List Paragraph"/>
    <w:basedOn w:val="Normal"/>
    <w:uiPriority w:val="34"/>
    <w:qFormat/>
    <w:rsid w:val="003C5129"/>
    <w:pPr>
      <w:ind w:left="720"/>
      <w:contextualSpacing/>
    </w:pPr>
  </w:style>
  <w:style w:type="character" w:styleId="IntenseEmphasis">
    <w:name w:val="Intense Emphasis"/>
    <w:basedOn w:val="DefaultParagraphFont"/>
    <w:uiPriority w:val="21"/>
    <w:qFormat/>
    <w:rsid w:val="003C5129"/>
    <w:rPr>
      <w:i/>
      <w:iCs/>
      <w:color w:val="0F4761" w:themeColor="accent1" w:themeShade="BF"/>
    </w:rPr>
  </w:style>
  <w:style w:type="paragraph" w:styleId="IntenseQuote">
    <w:name w:val="Intense Quote"/>
    <w:basedOn w:val="Normal"/>
    <w:next w:val="Normal"/>
    <w:link w:val="IntenseQuoteChar"/>
    <w:uiPriority w:val="30"/>
    <w:qFormat/>
    <w:rsid w:val="003C5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129"/>
    <w:rPr>
      <w:i/>
      <w:iCs/>
      <w:color w:val="0F4761" w:themeColor="accent1" w:themeShade="BF"/>
    </w:rPr>
  </w:style>
  <w:style w:type="character" w:styleId="IntenseReference">
    <w:name w:val="Intense Reference"/>
    <w:basedOn w:val="DefaultParagraphFont"/>
    <w:uiPriority w:val="32"/>
    <w:qFormat/>
    <w:rsid w:val="003C5129"/>
    <w:rPr>
      <w:b/>
      <w:bCs/>
      <w:smallCaps/>
      <w:color w:val="0F4761" w:themeColor="accent1" w:themeShade="BF"/>
      <w:spacing w:val="5"/>
    </w:rPr>
  </w:style>
  <w:style w:type="paragraph" w:styleId="Header">
    <w:name w:val="header"/>
    <w:basedOn w:val="Normal"/>
    <w:link w:val="HeaderChar"/>
    <w:uiPriority w:val="99"/>
    <w:unhideWhenUsed/>
    <w:rsid w:val="00114F66"/>
    <w:pPr>
      <w:tabs>
        <w:tab w:val="center" w:pos="4680"/>
        <w:tab w:val="right" w:pos="9360"/>
      </w:tabs>
      <w:spacing w:line="240" w:lineRule="auto"/>
    </w:pPr>
  </w:style>
  <w:style w:type="character" w:customStyle="1" w:styleId="HeaderChar">
    <w:name w:val="Header Char"/>
    <w:basedOn w:val="DefaultParagraphFont"/>
    <w:link w:val="Header"/>
    <w:uiPriority w:val="99"/>
    <w:rsid w:val="00114F66"/>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114F66"/>
    <w:pPr>
      <w:tabs>
        <w:tab w:val="center" w:pos="4680"/>
        <w:tab w:val="right" w:pos="9360"/>
      </w:tabs>
      <w:spacing w:line="240" w:lineRule="auto"/>
    </w:pPr>
  </w:style>
  <w:style w:type="character" w:customStyle="1" w:styleId="FooterChar">
    <w:name w:val="Footer Char"/>
    <w:basedOn w:val="DefaultParagraphFont"/>
    <w:link w:val="Footer"/>
    <w:uiPriority w:val="99"/>
    <w:rsid w:val="00114F66"/>
    <w:rPr>
      <w:rFonts w:ascii="Arial" w:eastAsia="Arial" w:hAnsi="Arial" w:cs="Arial"/>
      <w:kern w:val="0"/>
      <w:sz w:val="22"/>
      <w:szCs w:val="22"/>
      <w:lang w:val="en" w:eastAsia="en-US"/>
      <w14:ligatures w14:val="none"/>
    </w:rPr>
  </w:style>
  <w:style w:type="character" w:styleId="Hyperlink">
    <w:name w:val="Hyperlink"/>
    <w:basedOn w:val="DefaultParagraphFont"/>
    <w:uiPriority w:val="99"/>
    <w:unhideWhenUsed/>
    <w:rsid w:val="009421D5"/>
    <w:rPr>
      <w:color w:val="467886" w:themeColor="hyperlink"/>
      <w:u w:val="single"/>
    </w:rPr>
  </w:style>
  <w:style w:type="character" w:styleId="UnresolvedMention">
    <w:name w:val="Unresolved Mention"/>
    <w:basedOn w:val="DefaultParagraphFont"/>
    <w:uiPriority w:val="99"/>
    <w:semiHidden/>
    <w:unhideWhenUsed/>
    <w:rsid w:val="009421D5"/>
    <w:rPr>
      <w:color w:val="605E5C"/>
      <w:shd w:val="clear" w:color="auto" w:fill="E1DFDD"/>
    </w:rPr>
  </w:style>
  <w:style w:type="character" w:styleId="FollowedHyperlink">
    <w:name w:val="FollowedHyperlink"/>
    <w:basedOn w:val="DefaultParagraphFont"/>
    <w:uiPriority w:val="99"/>
    <w:semiHidden/>
    <w:unhideWhenUsed/>
    <w:rsid w:val="009421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bls.gov/ooh/computer-and-information-technology/software-developers.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hyperlink" Target="https://home.pandorabots.com/dash/bot-directory" TargetMode="External"/><Relationship Id="rId17" Type="http://schemas.openxmlformats.org/officeDocument/2006/relationships/hyperlink" Target="https://www.bls.gov/ooh/computer-and-information-technology/computer-and-information-research-scientist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ls.gov/ooh/computer-and-information-technology/network-and-computer-systems-administrators.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orabot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ls.gov/ooh/computer-and-information-technology/information-security-analysts.htm" TargetMode="External"/><Relationship Id="rId23" Type="http://schemas.openxmlformats.org/officeDocument/2006/relationships/footer" Target="footer3.xml"/><Relationship Id="rId10" Type="http://schemas.openxmlformats.org/officeDocument/2006/relationships/package" Target="embeddings/Microsoft_Word_Document1.docx"/><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bls.gov/ooh/math/data-scientists.ht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Hart</dc:creator>
  <cp:keywords/>
  <dc:description/>
  <cp:lastModifiedBy>Tony Hart</cp:lastModifiedBy>
  <cp:revision>31</cp:revision>
  <dcterms:created xsi:type="dcterms:W3CDTF">2024-06-09T21:29:00Z</dcterms:created>
  <dcterms:modified xsi:type="dcterms:W3CDTF">2024-06-09T22:42:00Z</dcterms:modified>
</cp:coreProperties>
</file>