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5C4F" w14:textId="77777777" w:rsidR="00912C02" w:rsidRPr="00CC57FA" w:rsidRDefault="00000000">
      <w:pPr>
        <w:pStyle w:val="Author"/>
        <w:rPr>
          <w:sz w:val="36"/>
          <w:szCs w:val="36"/>
          <w:lang w:val="es-AR"/>
        </w:rPr>
      </w:pPr>
      <w:r w:rsidRPr="00CC57FA">
        <w:rPr>
          <w:sz w:val="36"/>
          <w:szCs w:val="36"/>
          <w:lang w:val="es-AR"/>
        </w:rPr>
        <w:t>Proyecto LLUVIA NUEVO 2026</w:t>
      </w:r>
    </w:p>
    <w:p w14:paraId="0A2F8B43" w14:textId="77777777" w:rsidR="00912C02" w:rsidRPr="00CC57FA" w:rsidRDefault="00000000">
      <w:pPr>
        <w:pStyle w:val="FirstParagraph"/>
        <w:rPr>
          <w:lang w:val="es-AR"/>
        </w:rPr>
      </w:pPr>
      <w:bookmarkStart w:id="0" w:name="objetivo-de-esta-bitacora"/>
      <w:r w:rsidRPr="00CC57FA">
        <w:rPr>
          <w:lang w:val="es-AR"/>
        </w:rPr>
        <w:t>Documentar, en forma replicable, los pasos realizados para construir la base integrada de modelado (meteorologia + NDVI + rendimientos + indices climaticos globales), indicando:</w:t>
      </w:r>
    </w:p>
    <w:p w14:paraId="5CFE38FE" w14:textId="77777777" w:rsidR="00912C02" w:rsidRDefault="00000000">
      <w:pPr>
        <w:pStyle w:val="Compact"/>
        <w:numPr>
          <w:ilvl w:val="0"/>
          <w:numId w:val="2"/>
        </w:numPr>
      </w:pPr>
      <w:r>
        <w:t>datos obtenidos,</w:t>
      </w:r>
    </w:p>
    <w:p w14:paraId="1FDD5632" w14:textId="77777777" w:rsidR="00912C02" w:rsidRDefault="00000000">
      <w:pPr>
        <w:pStyle w:val="Compact"/>
        <w:numPr>
          <w:ilvl w:val="0"/>
          <w:numId w:val="2"/>
        </w:numPr>
      </w:pPr>
      <w:r>
        <w:t>fuentes web oficiales,</w:t>
      </w:r>
    </w:p>
    <w:p w14:paraId="0940818D" w14:textId="77777777" w:rsidR="00912C02" w:rsidRDefault="00000000">
      <w:pPr>
        <w:pStyle w:val="Compact"/>
        <w:numPr>
          <w:ilvl w:val="0"/>
          <w:numId w:val="2"/>
        </w:numPr>
      </w:pPr>
      <w:r>
        <w:t>scripts responsables,</w:t>
      </w:r>
    </w:p>
    <w:p w14:paraId="0AB6B958" w14:textId="77777777" w:rsidR="00912C02" w:rsidRDefault="00000000">
      <w:pPr>
        <w:pStyle w:val="Compact"/>
        <w:numPr>
          <w:ilvl w:val="0"/>
          <w:numId w:val="2"/>
        </w:numPr>
      </w:pPr>
      <w:r>
        <w:t>archivos de salida,</w:t>
      </w:r>
    </w:p>
    <w:p w14:paraId="1EF12483" w14:textId="77777777" w:rsidR="00912C02" w:rsidRDefault="00000000">
      <w:pPr>
        <w:pStyle w:val="Compact"/>
        <w:numPr>
          <w:ilvl w:val="0"/>
          <w:numId w:val="2"/>
        </w:numPr>
      </w:pPr>
      <w:r>
        <w:t>cambios aplicados al flujo.</w:t>
      </w:r>
    </w:p>
    <w:p w14:paraId="24126A44" w14:textId="77777777" w:rsidR="00912C02" w:rsidRDefault="00000000">
      <w:pPr>
        <w:pStyle w:val="Ttulo2"/>
      </w:pPr>
      <w:bookmarkStart w:id="1" w:name="estructura-actual-de-carpetas"/>
      <w:bookmarkEnd w:id="0"/>
      <w:r>
        <w:t>Estructura actual de carpetas</w:t>
      </w:r>
    </w:p>
    <w:p w14:paraId="718380C7" w14:textId="77777777" w:rsidR="00912C02" w:rsidRPr="00CC57FA" w:rsidRDefault="00000000">
      <w:pPr>
        <w:pStyle w:val="Compact"/>
        <w:numPr>
          <w:ilvl w:val="0"/>
          <w:numId w:val="3"/>
        </w:numPr>
        <w:rPr>
          <w:lang w:val="es-AR"/>
        </w:rPr>
      </w:pPr>
      <w:r w:rsidRPr="00CC57FA">
        <w:rPr>
          <w:rStyle w:val="VerbatimChar"/>
          <w:lang w:val="es-AR"/>
        </w:rPr>
        <w:t>scripts/</w:t>
      </w:r>
      <w:r w:rsidRPr="00CC57FA">
        <w:rPr>
          <w:lang w:val="es-AR"/>
        </w:rPr>
        <w:t>: scripts Python y lanzadores auxiliares.</w:t>
      </w:r>
    </w:p>
    <w:p w14:paraId="5CF03678" w14:textId="77777777" w:rsidR="00912C02" w:rsidRPr="00CC57FA" w:rsidRDefault="00000000">
      <w:pPr>
        <w:pStyle w:val="Compact"/>
        <w:numPr>
          <w:ilvl w:val="0"/>
          <w:numId w:val="3"/>
        </w:numPr>
        <w:rPr>
          <w:lang w:val="es-AR"/>
        </w:rPr>
      </w:pPr>
      <w:r w:rsidRPr="00CC57FA">
        <w:rPr>
          <w:rStyle w:val="VerbatimChar"/>
          <w:lang w:val="es-AR"/>
        </w:rPr>
        <w:t>datos/</w:t>
      </w:r>
      <w:r w:rsidRPr="00CC57FA">
        <w:rPr>
          <w:lang w:val="es-AR"/>
        </w:rPr>
        <w:t>: insumos y salidas tabulares del pipeline.</w:t>
      </w:r>
    </w:p>
    <w:p w14:paraId="06669441" w14:textId="77777777" w:rsidR="00912C02" w:rsidRPr="00CC57FA" w:rsidRDefault="00000000">
      <w:pPr>
        <w:pStyle w:val="Compact"/>
        <w:numPr>
          <w:ilvl w:val="0"/>
          <w:numId w:val="3"/>
        </w:numPr>
        <w:rPr>
          <w:lang w:val="es-AR"/>
        </w:rPr>
      </w:pPr>
      <w:r w:rsidRPr="00CC57FA">
        <w:rPr>
          <w:rStyle w:val="VerbatimChar"/>
          <w:lang w:val="es-AR"/>
        </w:rPr>
        <w:t>informes/</w:t>
      </w:r>
      <w:r w:rsidRPr="00CC57FA">
        <w:rPr>
          <w:lang w:val="es-AR"/>
        </w:rPr>
        <w:t>: documentos Quarto/R Markdown y bitacora del proceso.</w:t>
      </w:r>
    </w:p>
    <w:p w14:paraId="76C84E22" w14:textId="77777777" w:rsidR="00912C02" w:rsidRDefault="00000000">
      <w:pPr>
        <w:pStyle w:val="Ttulo2"/>
      </w:pPr>
      <w:bookmarkStart w:id="2" w:name="estado-actual-resumen"/>
      <w:bookmarkEnd w:id="1"/>
      <w:r>
        <w:t>Estado actual (resumen)</w:t>
      </w:r>
    </w:p>
    <w:p w14:paraId="7D6A6D94" w14:textId="74A4C8B1" w:rsidR="00912C02" w:rsidRPr="00CC57FA" w:rsidRDefault="00000000">
      <w:pPr>
        <w:pStyle w:val="FirstParagraph"/>
        <w:rPr>
          <w:lang w:val="es-AR"/>
        </w:rPr>
      </w:pPr>
      <w:r w:rsidRPr="00CC57FA">
        <w:rPr>
          <w:lang w:val="es-AR"/>
        </w:rPr>
        <w:t xml:space="preserve">A la fecha se consolido una base mensual integrada en </w:t>
      </w:r>
      <w:hyperlink r:id="rId5">
        <w:r w:rsidRPr="00CC57FA">
          <w:rPr>
            <w:rStyle w:val="Hipervnculo"/>
            <w:lang w:val="es-AR"/>
          </w:rPr>
          <w:t>precipitacion_global.qmd</w:t>
        </w:r>
      </w:hyperlink>
      <w:r w:rsidRPr="00CC57FA">
        <w:rPr>
          <w:lang w:val="es-AR"/>
        </w:rPr>
        <w:t>, incorporando:</w:t>
      </w:r>
    </w:p>
    <w:p w14:paraId="76FAB116" w14:textId="77777777" w:rsidR="00912C02" w:rsidRPr="00CC57FA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CC57FA">
        <w:rPr>
          <w:lang w:val="es-AR"/>
        </w:rPr>
        <w:t>Precipitacion mensual de CHIRPS, NOAA PSL-CMAP, GPCC y NASA POWER.</w:t>
      </w:r>
    </w:p>
    <w:p w14:paraId="0A688F9B" w14:textId="77777777" w:rsidR="00912C02" w:rsidRDefault="00000000">
      <w:pPr>
        <w:pStyle w:val="Compact"/>
        <w:numPr>
          <w:ilvl w:val="0"/>
          <w:numId w:val="4"/>
        </w:numPr>
      </w:pPr>
      <w:r>
        <w:t>Variables meteorologicas NASA (RH2M, T2M, T2M_MAX, T2M_MIN).</w:t>
      </w:r>
    </w:p>
    <w:p w14:paraId="6859F576" w14:textId="77777777" w:rsidR="00912C02" w:rsidRPr="00CC57FA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CC57FA">
        <w:rPr>
          <w:lang w:val="es-AR"/>
        </w:rPr>
        <w:t>NDVI mensual MODIS por localidad.</w:t>
      </w:r>
    </w:p>
    <w:p w14:paraId="5E2AACFF" w14:textId="77777777" w:rsidR="00912C02" w:rsidRPr="00CC57FA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CC57FA">
        <w:rPr>
          <w:lang w:val="es-AR"/>
        </w:rPr>
        <w:t>Rendimientos MAGYP por localidad, con columnas separadas por cultivo y agregados totales por localidad-anio.</w:t>
      </w:r>
    </w:p>
    <w:p w14:paraId="263B9984" w14:textId="77777777" w:rsidR="00912C02" w:rsidRPr="00CC57FA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CC57FA">
        <w:rPr>
          <w:lang w:val="es-AR"/>
        </w:rPr>
        <w:t>Indices climaticos globales de CPC y MEI v2.</w:t>
      </w:r>
    </w:p>
    <w:p w14:paraId="577D1F7D" w14:textId="77777777" w:rsidR="00912C02" w:rsidRPr="00CC57FA" w:rsidRDefault="00000000">
      <w:pPr>
        <w:pStyle w:val="FirstParagraph"/>
        <w:rPr>
          <w:lang w:val="es-AR"/>
        </w:rPr>
      </w:pPr>
      <w:r w:rsidRPr="00CC57FA">
        <w:rPr>
          <w:lang w:val="es-AR"/>
        </w:rPr>
        <w:t>Ademas, se elimino la seccion de Bubble Maps para dejar el script enfocado en armado de dataset para modelado.</w:t>
      </w:r>
    </w:p>
    <w:p w14:paraId="762DE3A3" w14:textId="77777777" w:rsidR="00912C02" w:rsidRPr="00CC57FA" w:rsidRDefault="00000000">
      <w:pPr>
        <w:pStyle w:val="Ttulo2"/>
        <w:rPr>
          <w:lang w:val="es-AR"/>
        </w:rPr>
      </w:pPr>
      <w:bookmarkStart w:id="3" w:name="inventario-de-datos-y-fuentes"/>
      <w:bookmarkEnd w:id="2"/>
      <w:r w:rsidRPr="00CC57FA">
        <w:rPr>
          <w:lang w:val="es-AR"/>
        </w:rPr>
        <w:t>Inventario de datos y fuentes</w:t>
      </w:r>
    </w:p>
    <w:p w14:paraId="5982CD43" w14:textId="77777777" w:rsidR="00912C02" w:rsidRPr="00CC57FA" w:rsidRDefault="00000000">
      <w:pPr>
        <w:pStyle w:val="Ttulo3"/>
        <w:rPr>
          <w:lang w:val="es-AR"/>
        </w:rPr>
      </w:pPr>
      <w:bookmarkStart w:id="4" w:name="precipitacion-chirps"/>
      <w:r w:rsidRPr="00CC57FA">
        <w:rPr>
          <w:lang w:val="es-AR"/>
        </w:rPr>
        <w:t>1) Precipitacion CHIRPS</w:t>
      </w:r>
    </w:p>
    <w:p w14:paraId="0A0976A8" w14:textId="19366838" w:rsidR="00912C02" w:rsidRDefault="00000000">
      <w:pPr>
        <w:pStyle w:val="Compact"/>
        <w:numPr>
          <w:ilvl w:val="0"/>
          <w:numId w:val="5"/>
        </w:numPr>
      </w:pPr>
      <w:r>
        <w:t xml:space="preserve">Script: </w:t>
      </w:r>
      <w:hyperlink r:id="rId6">
        <w:r>
          <w:rPr>
            <w:rStyle w:val="Hipervnculo"/>
          </w:rPr>
          <w:t>../scripts/chirps_simple.py</w:t>
        </w:r>
      </w:hyperlink>
    </w:p>
    <w:p w14:paraId="2819D36A" w14:textId="3051FB90" w:rsidR="00912C02" w:rsidRPr="00CC57FA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CC57FA">
        <w:rPr>
          <w:lang w:val="es-AR"/>
        </w:rPr>
        <w:t xml:space="preserve">Salida: </w:t>
      </w:r>
      <w:hyperlink r:id="rId7">
        <w:r w:rsidRPr="00CC57FA">
          <w:rPr>
            <w:rStyle w:val="Hipervnculo"/>
            <w:lang w:val="es-AR"/>
          </w:rPr>
          <w:t>../datos/datos_chirps_mensuales_todas_localidades.csv</w:t>
        </w:r>
      </w:hyperlink>
    </w:p>
    <w:p w14:paraId="01D04ED2" w14:textId="77777777" w:rsidR="00912C02" w:rsidRDefault="00000000">
      <w:pPr>
        <w:pStyle w:val="Compact"/>
        <w:numPr>
          <w:ilvl w:val="0"/>
          <w:numId w:val="5"/>
        </w:numPr>
      </w:pPr>
      <w:r>
        <w:t>Fuente web:</w:t>
      </w:r>
    </w:p>
    <w:p w14:paraId="2F6C8271" w14:textId="77777777" w:rsidR="00912C02" w:rsidRDefault="00000000">
      <w:pPr>
        <w:pStyle w:val="Compact"/>
        <w:numPr>
          <w:ilvl w:val="1"/>
          <w:numId w:val="6"/>
        </w:numPr>
      </w:pPr>
      <w:r>
        <w:t>https://data.chc.ucsb.edu/products/CHIRPS-2.0/global_monthly/tifs</w:t>
      </w:r>
    </w:p>
    <w:p w14:paraId="70D4ECB6" w14:textId="77777777" w:rsidR="00912C02" w:rsidRDefault="00000000">
      <w:pPr>
        <w:pStyle w:val="Compact"/>
        <w:numPr>
          <w:ilvl w:val="0"/>
          <w:numId w:val="5"/>
        </w:numPr>
      </w:pPr>
      <w:r>
        <w:t>Variable principal:</w:t>
      </w:r>
    </w:p>
    <w:p w14:paraId="3389F3C9" w14:textId="77777777" w:rsidR="00912C02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Precipitacion</w:t>
      </w:r>
      <w:r>
        <w:t xml:space="preserve"> (mm/mes)</w:t>
      </w:r>
    </w:p>
    <w:p w14:paraId="4E5A2EA0" w14:textId="77777777" w:rsidR="00912C02" w:rsidRDefault="00000000">
      <w:pPr>
        <w:pStyle w:val="Ttulo3"/>
      </w:pPr>
      <w:bookmarkStart w:id="5" w:name="precipitacion-noaa-psl-cmap"/>
      <w:bookmarkEnd w:id="4"/>
      <w:r>
        <w:lastRenderedPageBreak/>
        <w:t>2) Precipitacion NOAA PSL (CMAP)</w:t>
      </w:r>
    </w:p>
    <w:p w14:paraId="74BB8A56" w14:textId="11F66369" w:rsidR="00912C02" w:rsidRDefault="00000000">
      <w:pPr>
        <w:pStyle w:val="Compact"/>
        <w:numPr>
          <w:ilvl w:val="0"/>
          <w:numId w:val="8"/>
        </w:numPr>
      </w:pPr>
      <w:r>
        <w:t xml:space="preserve">Script: </w:t>
      </w:r>
      <w:hyperlink r:id="rId8">
        <w:r>
          <w:rPr>
            <w:rStyle w:val="Hipervnculo"/>
          </w:rPr>
          <w:t>../scripts/noaa_simple.py</w:t>
        </w:r>
      </w:hyperlink>
    </w:p>
    <w:p w14:paraId="59B6F9C1" w14:textId="5AE1ECA3" w:rsidR="00912C02" w:rsidRPr="00CC57FA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CC57FA">
        <w:rPr>
          <w:lang w:val="es-AR"/>
        </w:rPr>
        <w:t xml:space="preserve">Salida: </w:t>
      </w:r>
      <w:hyperlink r:id="rId9">
        <w:r w:rsidRPr="00CC57FA">
          <w:rPr>
            <w:rStyle w:val="Hipervnculo"/>
            <w:lang w:val="es-AR"/>
          </w:rPr>
          <w:t>../datos/datos_noaa_psl_mensuales_todas_localidades.csv</w:t>
        </w:r>
      </w:hyperlink>
    </w:p>
    <w:p w14:paraId="5B984C56" w14:textId="77777777" w:rsidR="00912C02" w:rsidRDefault="00000000">
      <w:pPr>
        <w:pStyle w:val="Compact"/>
        <w:numPr>
          <w:ilvl w:val="0"/>
          <w:numId w:val="8"/>
        </w:numPr>
      </w:pPr>
      <w:r>
        <w:t>Fuente web:</w:t>
      </w:r>
    </w:p>
    <w:p w14:paraId="7CB5564E" w14:textId="77777777" w:rsidR="00912C02" w:rsidRDefault="00000000">
      <w:pPr>
        <w:pStyle w:val="Compact"/>
        <w:numPr>
          <w:ilvl w:val="1"/>
          <w:numId w:val="9"/>
        </w:numPr>
      </w:pPr>
      <w:r>
        <w:t>https://psl.noaa.gov/thredds/dodsC/Datasets/cmap/enh/precip.mon.mean.nc</w:t>
      </w:r>
    </w:p>
    <w:p w14:paraId="53BCF116" w14:textId="77777777" w:rsidR="00912C02" w:rsidRDefault="00000000">
      <w:pPr>
        <w:pStyle w:val="Compact"/>
        <w:numPr>
          <w:ilvl w:val="0"/>
          <w:numId w:val="8"/>
        </w:numPr>
      </w:pPr>
      <w:r>
        <w:t>Variables principales:</w:t>
      </w:r>
    </w:p>
    <w:p w14:paraId="1279B17C" w14:textId="77777777" w:rsidR="00912C02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Precipitacion_mm_mes</w:t>
      </w:r>
    </w:p>
    <w:p w14:paraId="619AA960" w14:textId="77777777" w:rsidR="00912C02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precip_mm_dia</w:t>
      </w:r>
    </w:p>
    <w:p w14:paraId="0560C516" w14:textId="77777777" w:rsidR="00912C02" w:rsidRDefault="00000000">
      <w:pPr>
        <w:pStyle w:val="Ttulo3"/>
      </w:pPr>
      <w:bookmarkStart w:id="6" w:name="precipitacion-gpcc"/>
      <w:bookmarkEnd w:id="5"/>
      <w:r>
        <w:t>3) Precipitacion GPCC</w:t>
      </w:r>
    </w:p>
    <w:p w14:paraId="6C757E1C" w14:textId="27A8D4F6" w:rsidR="00912C02" w:rsidRDefault="00000000">
      <w:pPr>
        <w:pStyle w:val="Compact"/>
        <w:numPr>
          <w:ilvl w:val="0"/>
          <w:numId w:val="11"/>
        </w:numPr>
      </w:pPr>
      <w:r>
        <w:t xml:space="preserve">Script: </w:t>
      </w:r>
      <w:hyperlink r:id="rId10">
        <w:r>
          <w:rPr>
            <w:rStyle w:val="Hipervnculo"/>
          </w:rPr>
          <w:t>../scripts/gpcc_simple.py</w:t>
        </w:r>
      </w:hyperlink>
    </w:p>
    <w:p w14:paraId="7273DCF3" w14:textId="5E819550" w:rsidR="00912C02" w:rsidRPr="00CC57FA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CC57FA">
        <w:rPr>
          <w:lang w:val="es-AR"/>
        </w:rPr>
        <w:t xml:space="preserve">Salida: </w:t>
      </w:r>
      <w:hyperlink r:id="rId11">
        <w:r w:rsidRPr="00CC57FA">
          <w:rPr>
            <w:rStyle w:val="Hipervnculo"/>
            <w:lang w:val="es-AR"/>
          </w:rPr>
          <w:t>../datos/datos_gpcc_mensuales_todas_localidades.csv</w:t>
        </w:r>
      </w:hyperlink>
    </w:p>
    <w:p w14:paraId="61F03BF4" w14:textId="77777777" w:rsidR="00912C02" w:rsidRDefault="00000000">
      <w:pPr>
        <w:pStyle w:val="Compact"/>
        <w:numPr>
          <w:ilvl w:val="0"/>
          <w:numId w:val="11"/>
        </w:numPr>
      </w:pPr>
      <w:r>
        <w:t>Fuente web:</w:t>
      </w:r>
    </w:p>
    <w:p w14:paraId="5838EC36" w14:textId="77777777" w:rsidR="00912C02" w:rsidRDefault="00000000">
      <w:pPr>
        <w:pStyle w:val="Compact"/>
        <w:numPr>
          <w:ilvl w:val="1"/>
          <w:numId w:val="12"/>
        </w:numPr>
      </w:pPr>
      <w:r>
        <w:t>https://psl.noaa.gov/thredds/dodsC/Datasets/gpcc/combined/precip.comb.v2020to2019-v2020monitorafter.total.nc</w:t>
      </w:r>
    </w:p>
    <w:p w14:paraId="1ACAB507" w14:textId="77777777" w:rsidR="00912C02" w:rsidRDefault="00000000">
      <w:pPr>
        <w:pStyle w:val="Compact"/>
        <w:numPr>
          <w:ilvl w:val="0"/>
          <w:numId w:val="11"/>
        </w:numPr>
      </w:pPr>
      <w:r>
        <w:t>Variable principal:</w:t>
      </w:r>
    </w:p>
    <w:p w14:paraId="6D8F861D" w14:textId="77777777" w:rsidR="00912C02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Precipitacion_mm_mes</w:t>
      </w:r>
    </w:p>
    <w:p w14:paraId="3618E5B2" w14:textId="77777777" w:rsidR="00912C02" w:rsidRDefault="00000000">
      <w:pPr>
        <w:pStyle w:val="Ttulo3"/>
      </w:pPr>
      <w:bookmarkStart w:id="7" w:name="nasa-power-mensual"/>
      <w:bookmarkEnd w:id="6"/>
      <w:r>
        <w:t>4) NASA POWER mensual</w:t>
      </w:r>
    </w:p>
    <w:p w14:paraId="7430AB83" w14:textId="6AAE85D4" w:rsidR="00912C02" w:rsidRDefault="00000000">
      <w:pPr>
        <w:pStyle w:val="Compact"/>
        <w:numPr>
          <w:ilvl w:val="0"/>
          <w:numId w:val="14"/>
        </w:numPr>
      </w:pPr>
      <w:r>
        <w:t xml:space="preserve">Script: </w:t>
      </w:r>
      <w:hyperlink r:id="rId12">
        <w:r>
          <w:rPr>
            <w:rStyle w:val="Hipervnculo"/>
          </w:rPr>
          <w:t>../scripts/nasa_simple.py</w:t>
        </w:r>
      </w:hyperlink>
    </w:p>
    <w:p w14:paraId="0A30B63B" w14:textId="52D5467D" w:rsidR="00912C02" w:rsidRPr="00CC57FA" w:rsidRDefault="00000000">
      <w:pPr>
        <w:pStyle w:val="Compact"/>
        <w:numPr>
          <w:ilvl w:val="0"/>
          <w:numId w:val="14"/>
        </w:numPr>
        <w:rPr>
          <w:lang w:val="es-AR"/>
        </w:rPr>
      </w:pPr>
      <w:r w:rsidRPr="00CC57FA">
        <w:rPr>
          <w:lang w:val="es-AR"/>
        </w:rPr>
        <w:t xml:space="preserve">Salida: </w:t>
      </w:r>
      <w:hyperlink r:id="rId13">
        <w:r w:rsidRPr="00CC57FA">
          <w:rPr>
            <w:rStyle w:val="Hipervnculo"/>
            <w:lang w:val="es-AR"/>
          </w:rPr>
          <w:t>../datos/datos_nasa_mensuales_todas_localidades.csv</w:t>
        </w:r>
      </w:hyperlink>
    </w:p>
    <w:p w14:paraId="09CBAFCE" w14:textId="77777777" w:rsidR="00912C02" w:rsidRDefault="00000000">
      <w:pPr>
        <w:pStyle w:val="Compact"/>
        <w:numPr>
          <w:ilvl w:val="0"/>
          <w:numId w:val="14"/>
        </w:numPr>
      </w:pPr>
      <w:r>
        <w:t>Fuente web:</w:t>
      </w:r>
    </w:p>
    <w:p w14:paraId="6624386B" w14:textId="77777777" w:rsidR="00912C02" w:rsidRDefault="00000000">
      <w:pPr>
        <w:pStyle w:val="Compact"/>
        <w:numPr>
          <w:ilvl w:val="1"/>
          <w:numId w:val="15"/>
        </w:numPr>
      </w:pPr>
      <w:r>
        <w:t>https://power.larc.nasa.gov/api/temporal/monthly/point</w:t>
      </w:r>
    </w:p>
    <w:p w14:paraId="16953EC2" w14:textId="77777777" w:rsidR="00912C02" w:rsidRDefault="00000000">
      <w:pPr>
        <w:pStyle w:val="Compact"/>
        <w:numPr>
          <w:ilvl w:val="0"/>
          <w:numId w:val="14"/>
        </w:numPr>
      </w:pPr>
      <w:r>
        <w:t>Variables principales:</w:t>
      </w:r>
    </w:p>
    <w:p w14:paraId="769562CD" w14:textId="77777777" w:rsidR="00912C02" w:rsidRDefault="00000000">
      <w:pPr>
        <w:pStyle w:val="Compact"/>
        <w:numPr>
          <w:ilvl w:val="1"/>
          <w:numId w:val="16"/>
        </w:numPr>
      </w:pPr>
      <w:r>
        <w:rPr>
          <w:rStyle w:val="VerbatimChar"/>
        </w:rPr>
        <w:t>PRECTOTCORR</w:t>
      </w:r>
      <w:r>
        <w:t xml:space="preserve">, </w:t>
      </w:r>
      <w:r>
        <w:rPr>
          <w:rStyle w:val="VerbatimChar"/>
        </w:rPr>
        <w:t>RH2M</w:t>
      </w:r>
      <w:r>
        <w:t xml:space="preserve">, </w:t>
      </w:r>
      <w:r>
        <w:rPr>
          <w:rStyle w:val="VerbatimChar"/>
        </w:rPr>
        <w:t>T2M</w:t>
      </w:r>
      <w:r>
        <w:t xml:space="preserve">, </w:t>
      </w:r>
      <w:r>
        <w:rPr>
          <w:rStyle w:val="VerbatimChar"/>
        </w:rPr>
        <w:t>T2M_MAX</w:t>
      </w:r>
      <w:r>
        <w:t xml:space="preserve">, </w:t>
      </w:r>
      <w:r>
        <w:rPr>
          <w:rStyle w:val="VerbatimChar"/>
        </w:rPr>
        <w:t>T2M_MIN</w:t>
      </w:r>
    </w:p>
    <w:p w14:paraId="5BFC59DE" w14:textId="77777777" w:rsidR="00912C02" w:rsidRPr="00CC57FA" w:rsidRDefault="00000000">
      <w:pPr>
        <w:pStyle w:val="Ttulo3"/>
        <w:rPr>
          <w:lang w:val="es-AR"/>
        </w:rPr>
      </w:pPr>
      <w:bookmarkStart w:id="8" w:name="ndvi-modis-16-dias-y-mensual"/>
      <w:bookmarkEnd w:id="7"/>
      <w:r w:rsidRPr="00CC57FA">
        <w:rPr>
          <w:lang w:val="es-AR"/>
        </w:rPr>
        <w:t>5) NDVI MODIS (16 dias y mensual)</w:t>
      </w:r>
    </w:p>
    <w:p w14:paraId="7B107C2D" w14:textId="35832BE3" w:rsidR="00912C02" w:rsidRDefault="00000000">
      <w:pPr>
        <w:pStyle w:val="Compact"/>
        <w:numPr>
          <w:ilvl w:val="0"/>
          <w:numId w:val="17"/>
        </w:numPr>
      </w:pPr>
      <w:r>
        <w:t xml:space="preserve">Script: </w:t>
      </w:r>
      <w:hyperlink r:id="rId14">
        <w:r>
          <w:rPr>
            <w:rStyle w:val="Hipervnculo"/>
          </w:rPr>
          <w:t>../scripts/ndvi_modis_localidades.py</w:t>
        </w:r>
      </w:hyperlink>
    </w:p>
    <w:p w14:paraId="4278C515" w14:textId="77777777" w:rsidR="00912C02" w:rsidRDefault="00000000">
      <w:pPr>
        <w:pStyle w:val="Compact"/>
        <w:numPr>
          <w:ilvl w:val="0"/>
          <w:numId w:val="17"/>
        </w:numPr>
      </w:pPr>
      <w:r>
        <w:t>Salidas:</w:t>
      </w:r>
    </w:p>
    <w:p w14:paraId="2E2D7E7D" w14:textId="0A6C73FE" w:rsidR="00912C02" w:rsidRPr="00CC57FA" w:rsidRDefault="00000000">
      <w:pPr>
        <w:pStyle w:val="Compact"/>
        <w:numPr>
          <w:ilvl w:val="1"/>
          <w:numId w:val="18"/>
        </w:numPr>
        <w:rPr>
          <w:lang w:val="es-AR"/>
        </w:rPr>
      </w:pPr>
      <w:hyperlink r:id="rId15">
        <w:r w:rsidRPr="00CC57FA">
          <w:rPr>
            <w:rStyle w:val="Hipervnculo"/>
            <w:lang w:val="es-AR"/>
          </w:rPr>
          <w:t>../datos/datos_ndvi_modis_16dias_todas_localidades.csv</w:t>
        </w:r>
      </w:hyperlink>
    </w:p>
    <w:p w14:paraId="225A3C4E" w14:textId="55F8AD24" w:rsidR="00912C02" w:rsidRPr="00CC57FA" w:rsidRDefault="00000000">
      <w:pPr>
        <w:pStyle w:val="Compact"/>
        <w:numPr>
          <w:ilvl w:val="1"/>
          <w:numId w:val="18"/>
        </w:numPr>
        <w:rPr>
          <w:lang w:val="es-AR"/>
        </w:rPr>
      </w:pPr>
      <w:hyperlink r:id="rId16">
        <w:r w:rsidRPr="00CC57FA">
          <w:rPr>
            <w:rStyle w:val="Hipervnculo"/>
            <w:lang w:val="es-AR"/>
          </w:rPr>
          <w:t>../datos/datos_ndvi_modis_mensual_todas_localidades.csv</w:t>
        </w:r>
      </w:hyperlink>
    </w:p>
    <w:p w14:paraId="7AC84D55" w14:textId="77777777" w:rsidR="00912C02" w:rsidRDefault="00000000">
      <w:pPr>
        <w:pStyle w:val="Compact"/>
        <w:numPr>
          <w:ilvl w:val="0"/>
          <w:numId w:val="17"/>
        </w:numPr>
      </w:pPr>
      <w:r>
        <w:t>Fuente web:</w:t>
      </w:r>
    </w:p>
    <w:p w14:paraId="714B9D47" w14:textId="77777777" w:rsidR="00912C02" w:rsidRDefault="00000000">
      <w:pPr>
        <w:pStyle w:val="Compact"/>
        <w:numPr>
          <w:ilvl w:val="1"/>
          <w:numId w:val="19"/>
        </w:numPr>
      </w:pPr>
      <w:r>
        <w:t>https://modis.ornl.gov/rst/api/v1</w:t>
      </w:r>
    </w:p>
    <w:p w14:paraId="7CDDA01B" w14:textId="77777777" w:rsidR="00912C02" w:rsidRDefault="00000000">
      <w:pPr>
        <w:pStyle w:val="Compact"/>
        <w:numPr>
          <w:ilvl w:val="0"/>
          <w:numId w:val="17"/>
        </w:numPr>
      </w:pPr>
      <w:r>
        <w:t>Producto:</w:t>
      </w:r>
    </w:p>
    <w:p w14:paraId="5D541AA0" w14:textId="77777777" w:rsidR="00912C02" w:rsidRDefault="00000000">
      <w:pPr>
        <w:pStyle w:val="Compact"/>
        <w:numPr>
          <w:ilvl w:val="1"/>
          <w:numId w:val="20"/>
        </w:numPr>
      </w:pPr>
      <w:r>
        <w:t>MOD13Q1 (</w:t>
      </w:r>
      <w:r>
        <w:rPr>
          <w:rStyle w:val="VerbatimChar"/>
        </w:rPr>
        <w:t>250m_16_days_NDVI</w:t>
      </w:r>
      <w:r>
        <w:t>)</w:t>
      </w:r>
    </w:p>
    <w:p w14:paraId="7E8E5ED6" w14:textId="77777777" w:rsidR="00912C02" w:rsidRDefault="00000000">
      <w:pPr>
        <w:pStyle w:val="Ttulo3"/>
      </w:pPr>
      <w:bookmarkStart w:id="9" w:name="rendimientos-agricolas-magyp"/>
      <w:bookmarkEnd w:id="8"/>
      <w:r>
        <w:t>6) Rendimientos agricolas MAGYP</w:t>
      </w:r>
    </w:p>
    <w:p w14:paraId="36D93B78" w14:textId="7A96A063" w:rsidR="00912C02" w:rsidRDefault="00000000">
      <w:pPr>
        <w:pStyle w:val="Compact"/>
        <w:numPr>
          <w:ilvl w:val="0"/>
          <w:numId w:val="21"/>
        </w:numPr>
      </w:pPr>
      <w:r>
        <w:t xml:space="preserve">Script: </w:t>
      </w:r>
      <w:hyperlink r:id="rId17">
        <w:r>
          <w:rPr>
            <w:rStyle w:val="Hipervnculo"/>
          </w:rPr>
          <w:t>../scripts/rendimientos_magyp.py</w:t>
        </w:r>
      </w:hyperlink>
    </w:p>
    <w:p w14:paraId="46CB2AA8" w14:textId="77777777" w:rsidR="00912C02" w:rsidRDefault="00000000">
      <w:pPr>
        <w:pStyle w:val="Compact"/>
        <w:numPr>
          <w:ilvl w:val="0"/>
          <w:numId w:val="21"/>
        </w:numPr>
      </w:pPr>
      <w:r>
        <w:t>Salidas:</w:t>
      </w:r>
    </w:p>
    <w:p w14:paraId="7B30547B" w14:textId="786C16B5" w:rsidR="00912C02" w:rsidRPr="00CC57FA" w:rsidRDefault="00000000">
      <w:pPr>
        <w:pStyle w:val="Compact"/>
        <w:numPr>
          <w:ilvl w:val="1"/>
          <w:numId w:val="22"/>
        </w:numPr>
        <w:rPr>
          <w:lang w:val="es-AR"/>
        </w:rPr>
      </w:pPr>
      <w:hyperlink r:id="rId18">
        <w:r w:rsidRPr="00CC57FA">
          <w:rPr>
            <w:rStyle w:val="Hipervnculo"/>
            <w:lang w:val="es-AR"/>
          </w:rPr>
          <w:t>../datos/rendimientos_magyp_por_dpto.csv</w:t>
        </w:r>
      </w:hyperlink>
    </w:p>
    <w:p w14:paraId="0825F0A4" w14:textId="4F1E469F" w:rsidR="00912C02" w:rsidRPr="00CC57FA" w:rsidRDefault="00000000">
      <w:pPr>
        <w:pStyle w:val="Compact"/>
        <w:numPr>
          <w:ilvl w:val="1"/>
          <w:numId w:val="22"/>
        </w:numPr>
        <w:rPr>
          <w:lang w:val="es-AR"/>
        </w:rPr>
      </w:pPr>
      <w:hyperlink r:id="rId19">
        <w:r w:rsidRPr="00CC57FA">
          <w:rPr>
            <w:rStyle w:val="Hipervnculo"/>
            <w:lang w:val="es-AR"/>
          </w:rPr>
          <w:t>../datos/rendimientos_magyp_por_loc.csv</w:t>
        </w:r>
      </w:hyperlink>
    </w:p>
    <w:p w14:paraId="328D8418" w14:textId="77777777" w:rsidR="00912C02" w:rsidRDefault="00000000">
      <w:pPr>
        <w:pStyle w:val="Compact"/>
        <w:numPr>
          <w:ilvl w:val="0"/>
          <w:numId w:val="21"/>
        </w:numPr>
      </w:pPr>
      <w:r>
        <w:t>Fuente web:</w:t>
      </w:r>
    </w:p>
    <w:p w14:paraId="7A114F40" w14:textId="77777777" w:rsidR="00912C02" w:rsidRDefault="00000000">
      <w:pPr>
        <w:pStyle w:val="Compact"/>
        <w:numPr>
          <w:ilvl w:val="1"/>
          <w:numId w:val="23"/>
        </w:numPr>
      </w:pPr>
      <w:r>
        <w:t>https://datosestimaciones.magyp.gob.ar/reportes.php?reporte=Estimaciones</w:t>
      </w:r>
    </w:p>
    <w:p w14:paraId="051A55D8" w14:textId="77777777" w:rsidR="00912C02" w:rsidRDefault="00000000">
      <w:pPr>
        <w:pStyle w:val="Compact"/>
        <w:numPr>
          <w:ilvl w:val="0"/>
          <w:numId w:val="21"/>
        </w:numPr>
      </w:pPr>
      <w:r>
        <w:t>Cultivos trabajados:</w:t>
      </w:r>
    </w:p>
    <w:p w14:paraId="5E5C023A" w14:textId="77777777" w:rsidR="00912C02" w:rsidRDefault="00000000">
      <w:pPr>
        <w:pStyle w:val="Compact"/>
        <w:numPr>
          <w:ilvl w:val="1"/>
          <w:numId w:val="24"/>
        </w:numPr>
      </w:pPr>
      <w:r>
        <w:t>Trigo total, Maiz, Girasol, Sorgo</w:t>
      </w:r>
    </w:p>
    <w:p w14:paraId="0ACE6535" w14:textId="77777777" w:rsidR="00912C02" w:rsidRPr="00CC57FA" w:rsidRDefault="00000000">
      <w:pPr>
        <w:pStyle w:val="Ttulo3"/>
        <w:rPr>
          <w:lang w:val="es-AR"/>
        </w:rPr>
      </w:pPr>
      <w:bookmarkStart w:id="10" w:name="indices-climaticos-globales-cpc-mei"/>
      <w:bookmarkEnd w:id="9"/>
      <w:r w:rsidRPr="00CC57FA">
        <w:rPr>
          <w:lang w:val="es-AR"/>
        </w:rPr>
        <w:t>7) Indices climaticos globales (CPC + MEI)</w:t>
      </w:r>
    </w:p>
    <w:p w14:paraId="2B0D5894" w14:textId="780ACA75" w:rsidR="00912C02" w:rsidRDefault="00000000">
      <w:pPr>
        <w:pStyle w:val="Compact"/>
        <w:numPr>
          <w:ilvl w:val="0"/>
          <w:numId w:val="25"/>
        </w:numPr>
      </w:pPr>
      <w:r>
        <w:t xml:space="preserve">Script: </w:t>
      </w:r>
      <w:hyperlink r:id="rId20">
        <w:r>
          <w:rPr>
            <w:rStyle w:val="Hipervnculo"/>
          </w:rPr>
          <w:t>../scripts/mei_simple.py</w:t>
        </w:r>
      </w:hyperlink>
    </w:p>
    <w:p w14:paraId="3A0BF3B1" w14:textId="77777777" w:rsidR="00912C02" w:rsidRDefault="00000000">
      <w:pPr>
        <w:pStyle w:val="Compact"/>
        <w:numPr>
          <w:ilvl w:val="0"/>
          <w:numId w:val="25"/>
        </w:numPr>
      </w:pPr>
      <w:r>
        <w:t>Salidas:</w:t>
      </w:r>
    </w:p>
    <w:p w14:paraId="7790A38A" w14:textId="54909D78" w:rsidR="00912C02" w:rsidRPr="00CC57FA" w:rsidRDefault="00000000">
      <w:pPr>
        <w:pStyle w:val="Compact"/>
        <w:numPr>
          <w:ilvl w:val="1"/>
          <w:numId w:val="26"/>
        </w:numPr>
        <w:rPr>
          <w:lang w:val="es-AR"/>
        </w:rPr>
      </w:pPr>
      <w:hyperlink r:id="rId21">
        <w:r w:rsidRPr="00CC57FA">
          <w:rPr>
            <w:rStyle w:val="Hipervnculo"/>
            <w:lang w:val="es-AR"/>
          </w:rPr>
          <w:t>../datos/datos_indices_climaticos_mensuales_long.csv</w:t>
        </w:r>
      </w:hyperlink>
    </w:p>
    <w:p w14:paraId="02DEE7F6" w14:textId="30C4A0CF" w:rsidR="00912C02" w:rsidRPr="00CC57FA" w:rsidRDefault="00000000">
      <w:pPr>
        <w:pStyle w:val="Compact"/>
        <w:numPr>
          <w:ilvl w:val="1"/>
          <w:numId w:val="26"/>
        </w:numPr>
        <w:rPr>
          <w:lang w:val="es-AR"/>
        </w:rPr>
      </w:pPr>
      <w:hyperlink r:id="rId22">
        <w:r w:rsidRPr="00CC57FA">
          <w:rPr>
            <w:rStyle w:val="Hipervnculo"/>
            <w:lang w:val="es-AR"/>
          </w:rPr>
          <w:t>../datos/datos_indices_climaticos_mensuales.csv</w:t>
        </w:r>
      </w:hyperlink>
    </w:p>
    <w:p w14:paraId="3C75818A" w14:textId="6122EB75" w:rsidR="00912C02" w:rsidRPr="00CC57FA" w:rsidRDefault="00000000">
      <w:pPr>
        <w:pStyle w:val="Compact"/>
        <w:numPr>
          <w:ilvl w:val="1"/>
          <w:numId w:val="26"/>
        </w:numPr>
        <w:rPr>
          <w:lang w:val="es-AR"/>
        </w:rPr>
      </w:pPr>
      <w:hyperlink r:id="rId23">
        <w:r w:rsidRPr="00CC57FA">
          <w:rPr>
            <w:rStyle w:val="Hipervnculo"/>
            <w:lang w:val="es-AR"/>
          </w:rPr>
          <w:t>../datos/datos_mei_v2_mensuales.csv</w:t>
        </w:r>
      </w:hyperlink>
      <w:r w:rsidRPr="00CC57FA">
        <w:rPr>
          <w:lang w:val="es-AR"/>
        </w:rPr>
        <w:t xml:space="preserve"> (generado en ejecucion previa)</w:t>
      </w:r>
    </w:p>
    <w:p w14:paraId="02F75551" w14:textId="77777777" w:rsidR="00912C02" w:rsidRDefault="00000000">
      <w:pPr>
        <w:pStyle w:val="Compact"/>
        <w:numPr>
          <w:ilvl w:val="0"/>
          <w:numId w:val="25"/>
        </w:numPr>
      </w:pPr>
      <w:r>
        <w:t>Fuentes web:</w:t>
      </w:r>
    </w:p>
    <w:p w14:paraId="6590C829" w14:textId="77777777" w:rsidR="00912C02" w:rsidRDefault="00000000">
      <w:pPr>
        <w:pStyle w:val="Compact"/>
        <w:numPr>
          <w:ilvl w:val="1"/>
          <w:numId w:val="27"/>
        </w:numPr>
      </w:pPr>
      <w:r>
        <w:t>https://www.cpc.ncep.noaa.gov/data/indices/</w:t>
      </w:r>
    </w:p>
    <w:p w14:paraId="7E5BAE86" w14:textId="77777777" w:rsidR="00912C02" w:rsidRDefault="00000000">
      <w:pPr>
        <w:pStyle w:val="Compact"/>
        <w:numPr>
          <w:ilvl w:val="1"/>
          <w:numId w:val="27"/>
        </w:numPr>
      </w:pPr>
      <w:r>
        <w:t>https://psl.noaa.gov/data/timeseries/month/MEIV2/</w:t>
      </w:r>
    </w:p>
    <w:p w14:paraId="1E435586" w14:textId="77777777" w:rsidR="00912C02" w:rsidRDefault="00000000">
      <w:pPr>
        <w:pStyle w:val="Compact"/>
        <w:numPr>
          <w:ilvl w:val="1"/>
          <w:numId w:val="27"/>
        </w:numPr>
      </w:pPr>
      <w:r>
        <w:t>https://psl.noaa.gov/data/correlation/meiv2.csv</w:t>
      </w:r>
    </w:p>
    <w:p w14:paraId="1834BF7D" w14:textId="77777777" w:rsidR="00912C02" w:rsidRPr="00CC57FA" w:rsidRDefault="00000000">
      <w:pPr>
        <w:pStyle w:val="FirstParagraph"/>
        <w:rPr>
          <w:lang w:val="es-AR"/>
        </w:rPr>
      </w:pPr>
      <w:r w:rsidRPr="00CC57FA">
        <w:rPr>
          <w:lang w:val="es-AR"/>
        </w:rPr>
        <w:t>Indices incluidos en la version actual del script:</w:t>
      </w:r>
    </w:p>
    <w:p w14:paraId="3AA2CEAA" w14:textId="77777777" w:rsidR="00912C02" w:rsidRPr="00CC57FA" w:rsidRDefault="00000000">
      <w:pPr>
        <w:pStyle w:val="Compact"/>
        <w:numPr>
          <w:ilvl w:val="0"/>
          <w:numId w:val="28"/>
        </w:numPr>
        <w:rPr>
          <w:lang w:val="es-AR"/>
        </w:rPr>
      </w:pPr>
      <w:r w:rsidRPr="00CC57FA">
        <w:rPr>
          <w:lang w:val="es-AR"/>
        </w:rPr>
        <w:t xml:space="preserve">Viento/atmosfera: </w:t>
      </w:r>
      <w:r w:rsidRPr="00CC57FA">
        <w:rPr>
          <w:rStyle w:val="VerbatimChar"/>
          <w:lang w:val="es-AR"/>
        </w:rPr>
        <w:t>zwnd200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wpac850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cpac850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epac850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qbo_u30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qbo_u50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olr_equatorial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z500t</w:t>
      </w:r>
      <w:r w:rsidRPr="00CC57FA">
        <w:rPr>
          <w:lang w:val="es-AR"/>
        </w:rPr>
        <w:t>.</w:t>
      </w:r>
    </w:p>
    <w:p w14:paraId="12DF28B3" w14:textId="77777777" w:rsidR="00912C02" w:rsidRPr="00CC57FA" w:rsidRDefault="00000000">
      <w:pPr>
        <w:pStyle w:val="Compact"/>
        <w:numPr>
          <w:ilvl w:val="0"/>
          <w:numId w:val="28"/>
        </w:numPr>
        <w:rPr>
          <w:lang w:val="es-AR"/>
        </w:rPr>
      </w:pPr>
      <w:r w:rsidRPr="00CC57FA">
        <w:rPr>
          <w:lang w:val="es-AR"/>
        </w:rPr>
        <w:t xml:space="preserve">Presion y oscilacion: </w:t>
      </w:r>
      <w:r w:rsidRPr="00CC57FA">
        <w:rPr>
          <w:rStyle w:val="VerbatimChar"/>
          <w:lang w:val="es-AR"/>
        </w:rPr>
        <w:t>darwin_slp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tahiti_slp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soi</w:t>
      </w:r>
      <w:r w:rsidRPr="00CC57FA">
        <w:rPr>
          <w:lang w:val="es-AR"/>
        </w:rPr>
        <w:t>.</w:t>
      </w:r>
    </w:p>
    <w:p w14:paraId="162925CF" w14:textId="77777777" w:rsidR="00912C02" w:rsidRPr="00CC57FA" w:rsidRDefault="00000000">
      <w:pPr>
        <w:pStyle w:val="Compact"/>
        <w:numPr>
          <w:ilvl w:val="0"/>
          <w:numId w:val="28"/>
        </w:numPr>
        <w:rPr>
          <w:lang w:val="es-AR"/>
        </w:rPr>
      </w:pPr>
      <w:r w:rsidRPr="00CC57FA">
        <w:rPr>
          <w:lang w:val="es-AR"/>
        </w:rPr>
        <w:t xml:space="preserve">ENSO/SST: </w:t>
      </w:r>
      <w:r w:rsidRPr="00CC57FA">
        <w:rPr>
          <w:rStyle w:val="VerbatimChar"/>
          <w:lang w:val="es-AR"/>
        </w:rPr>
        <w:t>nino12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nino3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nino4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nino34</w:t>
      </w:r>
      <w:r w:rsidRPr="00CC57FA">
        <w:rPr>
          <w:lang w:val="es-AR"/>
        </w:rPr>
        <w:t xml:space="preserve"> (SST y anomalias), </w:t>
      </w:r>
      <w:r w:rsidRPr="00CC57FA">
        <w:rPr>
          <w:rStyle w:val="VerbatimChar"/>
          <w:lang w:val="es-AR"/>
        </w:rPr>
        <w:t>oisst_*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rnino*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oni_*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roni_anom</w:t>
      </w:r>
      <w:r w:rsidRPr="00CC57FA">
        <w:rPr>
          <w:lang w:val="es-AR"/>
        </w:rPr>
        <w:t xml:space="preserve">, </w:t>
      </w:r>
      <w:r w:rsidRPr="00CC57FA">
        <w:rPr>
          <w:rStyle w:val="VerbatimChar"/>
          <w:lang w:val="es-AR"/>
        </w:rPr>
        <w:t>nino34_3m_anom</w:t>
      </w:r>
      <w:r w:rsidRPr="00CC57FA">
        <w:rPr>
          <w:lang w:val="es-AR"/>
        </w:rPr>
        <w:t>.</w:t>
      </w:r>
    </w:p>
    <w:p w14:paraId="439C3451" w14:textId="77777777" w:rsidR="00912C02" w:rsidRDefault="00000000">
      <w:pPr>
        <w:pStyle w:val="Compact"/>
        <w:numPr>
          <w:ilvl w:val="0"/>
          <w:numId w:val="28"/>
        </w:numPr>
      </w:pPr>
      <w:r>
        <w:t xml:space="preserve">MEI: </w:t>
      </w:r>
      <w:r>
        <w:rPr>
          <w:rStyle w:val="VerbatimChar"/>
        </w:rPr>
        <w:t>MEI_v2</w:t>
      </w:r>
      <w:r>
        <w:t>.</w:t>
      </w:r>
    </w:p>
    <w:p w14:paraId="5A8FD127" w14:textId="77777777" w:rsidR="00912C02" w:rsidRDefault="00000000">
      <w:pPr>
        <w:pStyle w:val="Ttulo2"/>
      </w:pPr>
      <w:bookmarkStart w:id="11" w:name="integracion-en-base-final"/>
      <w:bookmarkEnd w:id="3"/>
      <w:bookmarkEnd w:id="10"/>
      <w:r>
        <w:t>Integracion en base final</w:t>
      </w:r>
    </w:p>
    <w:p w14:paraId="5A57BB2E" w14:textId="2A08AF41" w:rsidR="00912C02" w:rsidRPr="00CC57FA" w:rsidRDefault="00000000">
      <w:pPr>
        <w:pStyle w:val="FirstParagraph"/>
        <w:rPr>
          <w:lang w:val="es-AR"/>
        </w:rPr>
      </w:pPr>
      <w:r w:rsidRPr="00CC57FA">
        <w:rPr>
          <w:lang w:val="es-AR"/>
        </w:rPr>
        <w:t xml:space="preserve">Script integrador principal: </w:t>
      </w:r>
      <w:hyperlink r:id="rId24">
        <w:r w:rsidRPr="00CC57FA">
          <w:rPr>
            <w:rStyle w:val="Hipervnculo"/>
            <w:lang w:val="es-AR"/>
          </w:rPr>
          <w:t>precipitacion_global.qmd</w:t>
        </w:r>
      </w:hyperlink>
    </w:p>
    <w:p w14:paraId="72B4B0C5" w14:textId="77777777" w:rsidR="00912C02" w:rsidRDefault="00000000">
      <w:pPr>
        <w:pStyle w:val="Textoindependiente"/>
      </w:pPr>
      <w:r>
        <w:t>Integraciones aplicadas:</w:t>
      </w:r>
    </w:p>
    <w:p w14:paraId="18EE6656" w14:textId="77777777" w:rsidR="00912C02" w:rsidRPr="00CC57FA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CC57FA">
        <w:rPr>
          <w:lang w:val="es-AR"/>
        </w:rPr>
        <w:t xml:space="preserve">Union completa de 4 fuentes de precipitacion por </w:t>
      </w:r>
      <w:r w:rsidRPr="00CC57FA">
        <w:rPr>
          <w:rStyle w:val="VerbatimChar"/>
          <w:lang w:val="es-AR"/>
        </w:rPr>
        <w:t>Fecha + Latitud + Longitud + DPTO + LOC</w:t>
      </w:r>
      <w:r w:rsidRPr="00CC57FA">
        <w:rPr>
          <w:lang w:val="es-AR"/>
        </w:rPr>
        <w:t>.</w:t>
      </w:r>
    </w:p>
    <w:p w14:paraId="0CD8B2F5" w14:textId="77777777" w:rsidR="00912C02" w:rsidRPr="00CC57FA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CC57FA">
        <w:rPr>
          <w:lang w:val="es-AR"/>
        </w:rPr>
        <w:t>Union de NDVI mensual por las mismas claves.</w:t>
      </w:r>
    </w:p>
    <w:p w14:paraId="70561FF1" w14:textId="77777777" w:rsidR="00912C02" w:rsidRPr="00CC57FA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CC57FA">
        <w:rPr>
          <w:lang w:val="es-AR"/>
        </w:rPr>
        <w:t xml:space="preserve">Union de indices climaticos globales por </w:t>
      </w:r>
      <w:r w:rsidRPr="00CC57FA">
        <w:rPr>
          <w:rStyle w:val="VerbatimChar"/>
          <w:lang w:val="es-AR"/>
        </w:rPr>
        <w:t>Fecha</w:t>
      </w:r>
      <w:r w:rsidRPr="00CC57FA">
        <w:rPr>
          <w:lang w:val="es-AR"/>
        </w:rPr>
        <w:t>.</w:t>
      </w:r>
    </w:p>
    <w:p w14:paraId="33145092" w14:textId="77777777" w:rsidR="00912C02" w:rsidRPr="00CC57FA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CC57FA">
        <w:rPr>
          <w:lang w:val="es-AR"/>
        </w:rPr>
        <w:t>Transformacion de rendimientos a formato ancho por cultivo, mas agregados totales por localidad-anio.</w:t>
      </w:r>
    </w:p>
    <w:p w14:paraId="2D63B9CC" w14:textId="77777777" w:rsidR="00912C02" w:rsidRPr="00CC57FA" w:rsidRDefault="00000000">
      <w:pPr>
        <w:pStyle w:val="Compact"/>
        <w:numPr>
          <w:ilvl w:val="0"/>
          <w:numId w:val="29"/>
        </w:numPr>
        <w:rPr>
          <w:lang w:val="es-AR"/>
        </w:rPr>
      </w:pPr>
      <w:r w:rsidRPr="00CC57FA">
        <w:rPr>
          <w:lang w:val="es-AR"/>
        </w:rPr>
        <w:t xml:space="preserve">Union de rendimientos por </w:t>
      </w:r>
      <w:r w:rsidRPr="00CC57FA">
        <w:rPr>
          <w:rStyle w:val="VerbatimChar"/>
          <w:lang w:val="es-AR"/>
        </w:rPr>
        <w:t>DPTO + LOC + anio_cosecha</w:t>
      </w:r>
      <w:r w:rsidRPr="00CC57FA">
        <w:rPr>
          <w:lang w:val="es-AR"/>
        </w:rPr>
        <w:t>.</w:t>
      </w:r>
      <w:bookmarkEnd w:id="11"/>
    </w:p>
    <w:sectPr w:rsidR="00912C02" w:rsidRPr="00CC57F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3231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2B009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5097220">
    <w:abstractNumId w:val="0"/>
  </w:num>
  <w:num w:numId="2" w16cid:durableId="585917727">
    <w:abstractNumId w:val="1"/>
  </w:num>
  <w:num w:numId="3" w16cid:durableId="967512805">
    <w:abstractNumId w:val="1"/>
  </w:num>
  <w:num w:numId="4" w16cid:durableId="2019695468">
    <w:abstractNumId w:val="1"/>
  </w:num>
  <w:num w:numId="5" w16cid:durableId="1097022657">
    <w:abstractNumId w:val="1"/>
  </w:num>
  <w:num w:numId="6" w16cid:durableId="1276523893">
    <w:abstractNumId w:val="1"/>
  </w:num>
  <w:num w:numId="7" w16cid:durableId="1789549450">
    <w:abstractNumId w:val="1"/>
  </w:num>
  <w:num w:numId="8" w16cid:durableId="1063484080">
    <w:abstractNumId w:val="1"/>
  </w:num>
  <w:num w:numId="9" w16cid:durableId="498428185">
    <w:abstractNumId w:val="1"/>
  </w:num>
  <w:num w:numId="10" w16cid:durableId="281233204">
    <w:abstractNumId w:val="1"/>
  </w:num>
  <w:num w:numId="11" w16cid:durableId="1785466187">
    <w:abstractNumId w:val="1"/>
  </w:num>
  <w:num w:numId="12" w16cid:durableId="830943962">
    <w:abstractNumId w:val="1"/>
  </w:num>
  <w:num w:numId="13" w16cid:durableId="53622202">
    <w:abstractNumId w:val="1"/>
  </w:num>
  <w:num w:numId="14" w16cid:durableId="224611346">
    <w:abstractNumId w:val="1"/>
  </w:num>
  <w:num w:numId="15" w16cid:durableId="83573952">
    <w:abstractNumId w:val="1"/>
  </w:num>
  <w:num w:numId="16" w16cid:durableId="1126123700">
    <w:abstractNumId w:val="1"/>
  </w:num>
  <w:num w:numId="17" w16cid:durableId="1737432242">
    <w:abstractNumId w:val="1"/>
  </w:num>
  <w:num w:numId="18" w16cid:durableId="2091805842">
    <w:abstractNumId w:val="1"/>
  </w:num>
  <w:num w:numId="19" w16cid:durableId="1182431110">
    <w:abstractNumId w:val="1"/>
  </w:num>
  <w:num w:numId="20" w16cid:durableId="455678261">
    <w:abstractNumId w:val="1"/>
  </w:num>
  <w:num w:numId="21" w16cid:durableId="362948315">
    <w:abstractNumId w:val="1"/>
  </w:num>
  <w:num w:numId="22" w16cid:durableId="185337461">
    <w:abstractNumId w:val="1"/>
  </w:num>
  <w:num w:numId="23" w16cid:durableId="1392584380">
    <w:abstractNumId w:val="1"/>
  </w:num>
  <w:num w:numId="24" w16cid:durableId="1353805503">
    <w:abstractNumId w:val="1"/>
  </w:num>
  <w:num w:numId="25" w16cid:durableId="231738671">
    <w:abstractNumId w:val="1"/>
  </w:num>
  <w:num w:numId="26" w16cid:durableId="818956898">
    <w:abstractNumId w:val="1"/>
  </w:num>
  <w:num w:numId="27" w16cid:durableId="471875312">
    <w:abstractNumId w:val="1"/>
  </w:num>
  <w:num w:numId="28" w16cid:durableId="2143032858">
    <w:abstractNumId w:val="1"/>
  </w:num>
  <w:num w:numId="29" w16cid:durableId="151482293">
    <w:abstractNumId w:val="1"/>
  </w:num>
  <w:num w:numId="30" w16cid:durableId="1710958452">
    <w:abstractNumId w:val="1"/>
  </w:num>
  <w:num w:numId="31" w16cid:durableId="136577547">
    <w:abstractNumId w:val="1"/>
  </w:num>
  <w:num w:numId="32" w16cid:durableId="652609077">
    <w:abstractNumId w:val="1"/>
  </w:num>
  <w:num w:numId="33" w16cid:durableId="1810590908">
    <w:abstractNumId w:val="1"/>
  </w:num>
  <w:num w:numId="34" w16cid:durableId="1064446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2C02"/>
    <w:rsid w:val="00912C02"/>
    <w:rsid w:val="00C8281A"/>
    <w:rsid w:val="00CC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FE6C5"/>
  <w15:docId w15:val="{0A02EDE4-74B5-42AE-B759-10737542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DC2">
    <w:name w:val="toc 2"/>
    <w:basedOn w:val="Normal"/>
    <w:next w:val="Normal"/>
    <w:autoRedefine/>
    <w:uiPriority w:val="39"/>
    <w:rsid w:val="00CC57F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CC57F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ereb\Dropbox\Tere%202026\INLA\scripts\noaa_simple.py" TargetMode="External"/><Relationship Id="rId13" Type="http://schemas.openxmlformats.org/officeDocument/2006/relationships/hyperlink" Target="file:///C:\Users\tereb\Dropbox\Tere%202026\INLA\datos\datos_nasa_mensuales_todas_localidades.csv" TargetMode="External"/><Relationship Id="rId18" Type="http://schemas.openxmlformats.org/officeDocument/2006/relationships/hyperlink" Target="file:///C:\Users\tereb\Dropbox\Tere%202026\INLA\datos\rendimientos_magyp_por_dpto.csv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file:///C:\Users\tereb\Dropbox\Tere%202026\INLA\datos\datos_indices_climaticos_mensuales_long.csv" TargetMode="External"/><Relationship Id="rId7" Type="http://schemas.openxmlformats.org/officeDocument/2006/relationships/hyperlink" Target="file:///C:\Users\tereb\Dropbox\Tere%202026\INLA\datos\datos_chirps_mensuales_todas_localidades.csv" TargetMode="External"/><Relationship Id="rId12" Type="http://schemas.openxmlformats.org/officeDocument/2006/relationships/hyperlink" Target="file:///C:\Users\tereb\Dropbox\Tere%202026\INLA\scripts\nasa_simple.py" TargetMode="External"/><Relationship Id="rId17" Type="http://schemas.openxmlformats.org/officeDocument/2006/relationships/hyperlink" Target="file:///C:\Users\tereb\Dropbox\Tere%202026\INLA\scripts\rendimientos_magyp.py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tereb\Dropbox\Tere%202026\INLA\datos\datos_ndvi_modis_mensual_todas_localidades.csv" TargetMode="External"/><Relationship Id="rId20" Type="http://schemas.openxmlformats.org/officeDocument/2006/relationships/hyperlink" Target="file:///C:\Users\tereb\Dropbox\Tere%202026\INLA\scripts\mei_simple.py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tereb\Dropbox\Tere%202026\INLA\scripts\chirps_simple.py" TargetMode="External"/><Relationship Id="rId11" Type="http://schemas.openxmlformats.org/officeDocument/2006/relationships/hyperlink" Target="file:///C:\Users\tereb\Dropbox\Tere%202026\INLA\datos\datos_gpcc_mensuales_todas_localidades.csv" TargetMode="External"/><Relationship Id="rId24" Type="http://schemas.openxmlformats.org/officeDocument/2006/relationships/hyperlink" Target="file:///C:\Users\tereb\Dropbox\Tere%202026\INLA\LLUVIA%20NUEVO%202026\precipitacion_global.qmd" TargetMode="External"/><Relationship Id="rId5" Type="http://schemas.openxmlformats.org/officeDocument/2006/relationships/hyperlink" Target="file:///C:\Users\tereb\Dropbox\Tere%202026\INLA\LLUVIA%20NUEVO%202026\precipitacion_global.qmd" TargetMode="External"/><Relationship Id="rId15" Type="http://schemas.openxmlformats.org/officeDocument/2006/relationships/hyperlink" Target="file:///C:\Users\tereb\Dropbox\Tere%202026\INLA\datos\datos_ndvi_modis_16dias_todas_localidades.csv" TargetMode="External"/><Relationship Id="rId23" Type="http://schemas.openxmlformats.org/officeDocument/2006/relationships/hyperlink" Target="file:///C:\Users\tereb\Dropbox\Tere%202026\INLA\datos\datos_mei_v2_mensuales.csv" TargetMode="External"/><Relationship Id="rId10" Type="http://schemas.openxmlformats.org/officeDocument/2006/relationships/hyperlink" Target="file:///C:\Users\tereb\Dropbox\Tere%202026\INLA\scripts\gpcc_simple.py" TargetMode="External"/><Relationship Id="rId19" Type="http://schemas.openxmlformats.org/officeDocument/2006/relationships/hyperlink" Target="file:///C:\Users\tereb\Dropbox\Tere%202026\INLA\datos\rendimientos_magyp_por_loc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tereb\Dropbox\Tere%202026\INLA\datos\datos_noaa_psl_mensuales_todas_localidades.csv" TargetMode="External"/><Relationship Id="rId14" Type="http://schemas.openxmlformats.org/officeDocument/2006/relationships/hyperlink" Target="file:///C:\Users\tereb\Dropbox\Tere%202026\INLA\scripts\ndvi_modis_localidades.py" TargetMode="External"/><Relationship Id="rId22" Type="http://schemas.openxmlformats.org/officeDocument/2006/relationships/hyperlink" Target="file:///C:\Users\tereb\Dropbox\Tere%202026\INLA\datos\datos_indices_climaticos_mensuale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Bitacora de Replicacion - Pipeline Climatico y Productivo</dc:title>
  <dc:creator>Proyecto LLUVIA NUEVO 2026</dc:creator>
  <cp:keywords/>
  <cp:lastModifiedBy>teresa boca</cp:lastModifiedBy>
  <cp:revision>2</cp:revision>
  <dcterms:created xsi:type="dcterms:W3CDTF">2026-05-26T13:05:00Z</dcterms:created>
  <dcterms:modified xsi:type="dcterms:W3CDTF">2026-05-26T13:05:00Z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