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2048" w:rsidRPr="004D688F" w:rsidRDefault="00A35D55" w:rsidP="00062048">
      <w:pPr>
        <w:widowControl w:val="0"/>
        <w:spacing w:line="276" w:lineRule="auto"/>
        <w:jc w:val="center"/>
        <w:rPr>
          <w:rFonts w:ascii="Times New Roman" w:hAnsi="Times New Roman" w:cs="Times New Roman"/>
          <w:sz w:val="22"/>
          <w:szCs w:val="22"/>
        </w:rPr>
      </w:pPr>
      <w:r w:rsidRPr="004D688F">
        <w:rPr>
          <w:rFonts w:ascii="Times New Roman" w:eastAsia="Times New Roman" w:hAnsi="Times New Roman" w:cs="Times New Roman"/>
          <w:b/>
          <w:sz w:val="22"/>
          <w:szCs w:val="22"/>
        </w:rPr>
        <w:t xml:space="preserve">  </w:t>
      </w:r>
      <w:r w:rsidR="00062048" w:rsidRPr="004D688F">
        <w:rPr>
          <w:rFonts w:ascii="Times New Roman" w:eastAsia="Times New Roman" w:hAnsi="Times New Roman" w:cs="Times New Roman"/>
          <w:b/>
          <w:sz w:val="22"/>
          <w:szCs w:val="22"/>
        </w:rPr>
        <w:t>California State University Sacramento</w:t>
      </w:r>
    </w:p>
    <w:p w:rsidR="00062048" w:rsidRPr="004D688F" w:rsidRDefault="00062048" w:rsidP="00062048">
      <w:pPr>
        <w:widowControl w:val="0"/>
        <w:spacing w:line="360" w:lineRule="auto"/>
        <w:jc w:val="center"/>
        <w:rPr>
          <w:rFonts w:ascii="Times New Roman" w:hAnsi="Times New Roman" w:cs="Times New Roman"/>
          <w:sz w:val="22"/>
          <w:szCs w:val="22"/>
        </w:rPr>
      </w:pPr>
      <w:r w:rsidRPr="004D688F">
        <w:rPr>
          <w:rFonts w:ascii="Times New Roman" w:eastAsia="Times New Roman" w:hAnsi="Times New Roman" w:cs="Times New Roman"/>
          <w:b/>
          <w:sz w:val="22"/>
          <w:szCs w:val="22"/>
        </w:rPr>
        <w:t>Electrical and Computer Science Department</w:t>
      </w:r>
    </w:p>
    <w:p w:rsidR="00062048" w:rsidRPr="004D688F" w:rsidRDefault="00062048" w:rsidP="00062048">
      <w:pPr>
        <w:widowControl w:val="0"/>
        <w:spacing w:line="360" w:lineRule="auto"/>
        <w:jc w:val="center"/>
        <w:rPr>
          <w:rFonts w:ascii="Times New Roman" w:hAnsi="Times New Roman" w:cs="Times New Roman"/>
          <w:sz w:val="22"/>
          <w:szCs w:val="22"/>
        </w:rPr>
      </w:pPr>
      <w:r w:rsidRPr="004D688F">
        <w:rPr>
          <w:rFonts w:ascii="Times New Roman" w:eastAsia="Times New Roman" w:hAnsi="Times New Roman" w:cs="Times New Roman"/>
          <w:b/>
          <w:sz w:val="22"/>
          <w:szCs w:val="22"/>
        </w:rPr>
        <w:t xml:space="preserve">EEE 193B/CPE 191 </w:t>
      </w:r>
    </w:p>
    <w:p w:rsidR="00062048" w:rsidRPr="004D688F" w:rsidRDefault="00062048" w:rsidP="00062048">
      <w:pPr>
        <w:widowControl w:val="0"/>
        <w:spacing w:line="360" w:lineRule="auto"/>
        <w:jc w:val="center"/>
        <w:rPr>
          <w:rFonts w:ascii="Times New Roman" w:eastAsia="Times New Roman" w:hAnsi="Times New Roman" w:cs="Times New Roman"/>
          <w:b/>
          <w:sz w:val="22"/>
          <w:szCs w:val="22"/>
        </w:rPr>
      </w:pPr>
      <w:r w:rsidRPr="004D688F">
        <w:rPr>
          <w:rFonts w:ascii="Times New Roman" w:eastAsia="Times New Roman" w:hAnsi="Times New Roman" w:cs="Times New Roman"/>
          <w:b/>
          <w:sz w:val="22"/>
          <w:szCs w:val="22"/>
        </w:rPr>
        <w:t>Ethics Paper</w:t>
      </w:r>
    </w:p>
    <w:p w:rsidR="00062048" w:rsidRPr="004D688F" w:rsidRDefault="00062048" w:rsidP="00062048">
      <w:pPr>
        <w:widowControl w:val="0"/>
        <w:spacing w:line="360" w:lineRule="auto"/>
        <w:jc w:val="center"/>
        <w:rPr>
          <w:rFonts w:ascii="Times New Roman" w:eastAsia="Times New Roman" w:hAnsi="Times New Roman" w:cs="Times New Roman"/>
          <w:b/>
          <w:sz w:val="22"/>
          <w:szCs w:val="22"/>
        </w:rPr>
      </w:pPr>
    </w:p>
    <w:p w:rsidR="00062048" w:rsidRPr="004D688F" w:rsidRDefault="00062048" w:rsidP="00062048">
      <w:pPr>
        <w:widowControl w:val="0"/>
        <w:spacing w:line="360" w:lineRule="auto"/>
        <w:jc w:val="center"/>
        <w:rPr>
          <w:rFonts w:ascii="Times New Roman" w:hAnsi="Times New Roman" w:cs="Times New Roman"/>
          <w:sz w:val="22"/>
          <w:szCs w:val="22"/>
        </w:rPr>
      </w:pPr>
    </w:p>
    <w:p w:rsidR="00062048" w:rsidRPr="004D688F" w:rsidRDefault="00062048" w:rsidP="00062048">
      <w:pPr>
        <w:widowControl w:val="0"/>
        <w:spacing w:line="480" w:lineRule="auto"/>
        <w:jc w:val="center"/>
        <w:rPr>
          <w:rFonts w:ascii="Times New Roman" w:hAnsi="Times New Roman" w:cs="Times New Roman"/>
          <w:sz w:val="22"/>
          <w:szCs w:val="22"/>
        </w:rPr>
      </w:pPr>
      <w:r w:rsidRPr="004D688F">
        <w:rPr>
          <w:rFonts w:ascii="Times New Roman" w:hAnsi="Times New Roman" w:cs="Times New Roman"/>
          <w:noProof/>
          <w:sz w:val="22"/>
          <w:szCs w:val="22"/>
        </w:rPr>
        <w:drawing>
          <wp:inline distT="114300" distB="114300" distL="114300" distR="114300" wp14:anchorId="0575449A" wp14:editId="7ED5811D">
            <wp:extent cx="4276725" cy="4224338"/>
            <wp:effectExtent l="0" t="0" r="0" b="0"/>
            <wp:docPr id="1" name="image01.png" descr="Picture1.png"/>
            <wp:cNvGraphicFramePr/>
            <a:graphic xmlns:a="http://schemas.openxmlformats.org/drawingml/2006/main">
              <a:graphicData uri="http://schemas.openxmlformats.org/drawingml/2006/picture">
                <pic:pic xmlns:pic="http://schemas.openxmlformats.org/drawingml/2006/picture">
                  <pic:nvPicPr>
                    <pic:cNvPr id="0" name="image01.png" descr="Picture1.png"/>
                    <pic:cNvPicPr preferRelativeResize="0"/>
                  </pic:nvPicPr>
                  <pic:blipFill>
                    <a:blip r:embed="rId9"/>
                    <a:srcRect/>
                    <a:stretch>
                      <a:fillRect/>
                    </a:stretch>
                  </pic:blipFill>
                  <pic:spPr>
                    <a:xfrm>
                      <a:off x="0" y="0"/>
                      <a:ext cx="4276725" cy="4224338"/>
                    </a:xfrm>
                    <a:prstGeom prst="rect">
                      <a:avLst/>
                    </a:prstGeom>
                    <a:ln/>
                  </pic:spPr>
                </pic:pic>
              </a:graphicData>
            </a:graphic>
          </wp:inline>
        </w:drawing>
      </w:r>
    </w:p>
    <w:p w:rsidR="00062048" w:rsidRPr="004D688F" w:rsidRDefault="00062048" w:rsidP="00062048">
      <w:pPr>
        <w:widowControl w:val="0"/>
        <w:spacing w:line="480" w:lineRule="auto"/>
        <w:jc w:val="center"/>
        <w:rPr>
          <w:rFonts w:ascii="Times New Roman" w:eastAsia="Times New Roman" w:hAnsi="Times New Roman" w:cs="Times New Roman"/>
          <w:b/>
          <w:sz w:val="22"/>
          <w:szCs w:val="22"/>
        </w:rPr>
      </w:pPr>
    </w:p>
    <w:p w:rsidR="00DA0C7C" w:rsidRPr="004D688F" w:rsidRDefault="00062048" w:rsidP="00D07C67">
      <w:pPr>
        <w:widowControl w:val="0"/>
        <w:spacing w:line="480" w:lineRule="auto"/>
        <w:jc w:val="center"/>
        <w:rPr>
          <w:rFonts w:ascii="Times New Roman" w:eastAsia="Times New Roman" w:hAnsi="Times New Roman" w:cs="Times New Roman"/>
          <w:sz w:val="22"/>
          <w:szCs w:val="22"/>
        </w:rPr>
      </w:pPr>
      <w:r w:rsidRPr="004D688F">
        <w:rPr>
          <w:rFonts w:ascii="Times New Roman" w:eastAsia="Times New Roman" w:hAnsi="Times New Roman" w:cs="Times New Roman"/>
          <w:b/>
          <w:sz w:val="22"/>
          <w:szCs w:val="22"/>
        </w:rPr>
        <w:t xml:space="preserve">Team Member: </w:t>
      </w:r>
      <w:r w:rsidR="00DA0C7C" w:rsidRPr="004D688F">
        <w:rPr>
          <w:rFonts w:ascii="Times New Roman" w:eastAsia="Times New Roman" w:hAnsi="Times New Roman" w:cs="Times New Roman"/>
          <w:sz w:val="22"/>
          <w:szCs w:val="22"/>
        </w:rPr>
        <w:t>Ammar Ahmed/Thomas Bock</w:t>
      </w:r>
    </w:p>
    <w:p w:rsidR="00062048" w:rsidRPr="004D688F" w:rsidRDefault="00DA0C7C" w:rsidP="00D07C67">
      <w:pPr>
        <w:widowControl w:val="0"/>
        <w:spacing w:line="480" w:lineRule="auto"/>
        <w:jc w:val="center"/>
        <w:rPr>
          <w:rFonts w:ascii="Times New Roman" w:eastAsia="Times New Roman" w:hAnsi="Times New Roman" w:cs="Times New Roman"/>
          <w:sz w:val="22"/>
          <w:szCs w:val="22"/>
        </w:rPr>
      </w:pPr>
      <w:r w:rsidRPr="004D688F">
        <w:rPr>
          <w:rFonts w:ascii="Times New Roman" w:eastAsia="Times New Roman" w:hAnsi="Times New Roman" w:cs="Times New Roman"/>
          <w:sz w:val="22"/>
          <w:szCs w:val="22"/>
        </w:rPr>
        <w:t>/</w:t>
      </w:r>
      <w:r w:rsidR="00062048" w:rsidRPr="004D688F">
        <w:rPr>
          <w:rFonts w:ascii="Times New Roman" w:eastAsia="Times New Roman" w:hAnsi="Times New Roman" w:cs="Times New Roman"/>
          <w:sz w:val="22"/>
          <w:szCs w:val="22"/>
        </w:rPr>
        <w:t>Tan Hua/ Michael Golez</w:t>
      </w:r>
    </w:p>
    <w:p w:rsidR="00FD57C3" w:rsidRPr="004D688F" w:rsidRDefault="00062048" w:rsidP="00D07C67">
      <w:pPr>
        <w:widowControl w:val="0"/>
        <w:jc w:val="center"/>
        <w:rPr>
          <w:rFonts w:ascii="Times New Roman" w:hAnsi="Times New Roman" w:cs="Times New Roman"/>
          <w:sz w:val="22"/>
          <w:szCs w:val="22"/>
        </w:rPr>
      </w:pPr>
      <w:r w:rsidRPr="004D688F">
        <w:rPr>
          <w:rFonts w:ascii="Times New Roman" w:eastAsia="Times New Roman" w:hAnsi="Times New Roman" w:cs="Times New Roman"/>
          <w:b/>
          <w:sz w:val="22"/>
          <w:szCs w:val="22"/>
        </w:rPr>
        <w:t xml:space="preserve">INSTRUCTOR: </w:t>
      </w:r>
      <w:r w:rsidRPr="004D688F">
        <w:rPr>
          <w:rFonts w:ascii="Times New Roman" w:eastAsia="Times New Roman" w:hAnsi="Times New Roman" w:cs="Times New Roman"/>
          <w:sz w:val="22"/>
          <w:szCs w:val="22"/>
        </w:rPr>
        <w:t>Suresh Vadhva</w:t>
      </w:r>
    </w:p>
    <w:sdt>
      <w:sdtPr>
        <w:rPr>
          <w:rFonts w:ascii="Times New Roman" w:eastAsia="Calibri" w:hAnsi="Times New Roman" w:cs="Times New Roman"/>
          <w:b w:val="0"/>
          <w:bCs w:val="0"/>
          <w:color w:val="000000"/>
          <w:sz w:val="22"/>
          <w:szCs w:val="22"/>
          <w:lang w:eastAsia="en-US"/>
        </w:rPr>
        <w:id w:val="987903948"/>
        <w:docPartObj>
          <w:docPartGallery w:val="Table of Contents"/>
          <w:docPartUnique/>
        </w:docPartObj>
      </w:sdtPr>
      <w:sdtEndPr>
        <w:rPr>
          <w:noProof/>
        </w:rPr>
      </w:sdtEndPr>
      <w:sdtContent>
        <w:p w:rsidR="00DA0C7C" w:rsidRPr="004D688F" w:rsidRDefault="00DA0C7C">
          <w:pPr>
            <w:pStyle w:val="TOCHeading"/>
            <w:rPr>
              <w:rFonts w:ascii="Times New Roman" w:hAnsi="Times New Roman" w:cs="Times New Roman"/>
              <w:sz w:val="22"/>
              <w:szCs w:val="22"/>
            </w:rPr>
          </w:pPr>
          <w:r w:rsidRPr="004D688F">
            <w:rPr>
              <w:rFonts w:ascii="Times New Roman" w:hAnsi="Times New Roman" w:cs="Times New Roman"/>
              <w:sz w:val="22"/>
              <w:szCs w:val="22"/>
            </w:rPr>
            <w:t>Contents</w:t>
          </w:r>
        </w:p>
        <w:p w:rsidR="00A53DA9" w:rsidRDefault="00DA0C7C">
          <w:pPr>
            <w:pStyle w:val="TOC3"/>
            <w:tabs>
              <w:tab w:val="right" w:leader="dot" w:pos="8630"/>
            </w:tabs>
            <w:rPr>
              <w:rFonts w:asciiTheme="minorHAnsi" w:eastAsiaTheme="minorEastAsia" w:hAnsiTheme="minorHAnsi" w:cstheme="minorBidi"/>
              <w:noProof/>
              <w:color w:val="auto"/>
              <w:sz w:val="22"/>
              <w:szCs w:val="22"/>
            </w:rPr>
          </w:pPr>
          <w:r w:rsidRPr="004D688F">
            <w:rPr>
              <w:rFonts w:ascii="Times New Roman" w:hAnsi="Times New Roman" w:cs="Times New Roman"/>
              <w:sz w:val="22"/>
              <w:szCs w:val="22"/>
            </w:rPr>
            <w:fldChar w:fldCharType="begin"/>
          </w:r>
          <w:r w:rsidRPr="004D688F">
            <w:rPr>
              <w:rFonts w:ascii="Times New Roman" w:hAnsi="Times New Roman" w:cs="Times New Roman"/>
              <w:sz w:val="22"/>
              <w:szCs w:val="22"/>
            </w:rPr>
            <w:instrText xml:space="preserve"> TOC \o "1-3" \h \z \u </w:instrText>
          </w:r>
          <w:r w:rsidRPr="004D688F">
            <w:rPr>
              <w:rFonts w:ascii="Times New Roman" w:hAnsi="Times New Roman" w:cs="Times New Roman"/>
              <w:sz w:val="22"/>
              <w:szCs w:val="22"/>
            </w:rPr>
            <w:fldChar w:fldCharType="separate"/>
          </w:r>
          <w:bookmarkStart w:id="0" w:name="_GoBack"/>
          <w:bookmarkEnd w:id="0"/>
          <w:r w:rsidR="00A53DA9" w:rsidRPr="00A914F0">
            <w:rPr>
              <w:rStyle w:val="Hyperlink"/>
              <w:noProof/>
            </w:rPr>
            <w:fldChar w:fldCharType="begin"/>
          </w:r>
          <w:r w:rsidR="00A53DA9" w:rsidRPr="00A914F0">
            <w:rPr>
              <w:rStyle w:val="Hyperlink"/>
              <w:noProof/>
            </w:rPr>
            <w:instrText xml:space="preserve"> </w:instrText>
          </w:r>
          <w:r w:rsidR="00A53DA9">
            <w:rPr>
              <w:noProof/>
            </w:rPr>
            <w:instrText>HYPERLINK \l "_Toc465851927"</w:instrText>
          </w:r>
          <w:r w:rsidR="00A53DA9" w:rsidRPr="00A914F0">
            <w:rPr>
              <w:rStyle w:val="Hyperlink"/>
              <w:noProof/>
            </w:rPr>
            <w:instrText xml:space="preserve"> </w:instrText>
          </w:r>
          <w:r w:rsidR="00A53DA9" w:rsidRPr="00A914F0">
            <w:rPr>
              <w:rStyle w:val="Hyperlink"/>
              <w:noProof/>
            </w:rPr>
          </w:r>
          <w:r w:rsidR="00A53DA9" w:rsidRPr="00A914F0">
            <w:rPr>
              <w:rStyle w:val="Hyperlink"/>
              <w:noProof/>
            </w:rPr>
            <w:fldChar w:fldCharType="separate"/>
          </w:r>
          <w:r w:rsidR="00A53DA9" w:rsidRPr="00A914F0">
            <w:rPr>
              <w:rStyle w:val="Hyperlink"/>
              <w:rFonts w:ascii="Times New Roman" w:hAnsi="Times New Roman" w:cs="Times New Roman"/>
              <w:noProof/>
            </w:rPr>
            <w:t>Abstract:</w:t>
          </w:r>
          <w:r w:rsidR="00A53DA9">
            <w:rPr>
              <w:noProof/>
              <w:webHidden/>
            </w:rPr>
            <w:tab/>
          </w:r>
          <w:r w:rsidR="00A53DA9">
            <w:rPr>
              <w:noProof/>
              <w:webHidden/>
            </w:rPr>
            <w:fldChar w:fldCharType="begin"/>
          </w:r>
          <w:r w:rsidR="00A53DA9">
            <w:rPr>
              <w:noProof/>
              <w:webHidden/>
            </w:rPr>
            <w:instrText xml:space="preserve"> PAGEREF _Toc465851927 \h </w:instrText>
          </w:r>
          <w:r w:rsidR="00A53DA9">
            <w:rPr>
              <w:noProof/>
              <w:webHidden/>
            </w:rPr>
          </w:r>
          <w:r w:rsidR="00A53DA9">
            <w:rPr>
              <w:noProof/>
              <w:webHidden/>
            </w:rPr>
            <w:fldChar w:fldCharType="separate"/>
          </w:r>
          <w:r w:rsidR="00A53DA9">
            <w:rPr>
              <w:noProof/>
              <w:webHidden/>
            </w:rPr>
            <w:t>2</w:t>
          </w:r>
          <w:r w:rsidR="00A53DA9">
            <w:rPr>
              <w:noProof/>
              <w:webHidden/>
            </w:rPr>
            <w:fldChar w:fldCharType="end"/>
          </w:r>
          <w:r w:rsidR="00A53DA9" w:rsidRPr="00A914F0">
            <w:rPr>
              <w:rStyle w:val="Hyperlink"/>
              <w:noProof/>
            </w:rPr>
            <w:fldChar w:fldCharType="end"/>
          </w:r>
        </w:p>
        <w:p w:rsidR="00A53DA9" w:rsidRDefault="00A53DA9">
          <w:pPr>
            <w:pStyle w:val="TOC3"/>
            <w:tabs>
              <w:tab w:val="right" w:leader="dot" w:pos="8630"/>
            </w:tabs>
            <w:rPr>
              <w:rFonts w:asciiTheme="minorHAnsi" w:eastAsiaTheme="minorEastAsia" w:hAnsiTheme="minorHAnsi" w:cstheme="minorBidi"/>
              <w:noProof/>
              <w:color w:val="auto"/>
              <w:sz w:val="22"/>
              <w:szCs w:val="22"/>
            </w:rPr>
          </w:pPr>
          <w:hyperlink w:anchor="_Toc465851928" w:history="1">
            <w:r w:rsidRPr="00A914F0">
              <w:rPr>
                <w:rStyle w:val="Hyperlink"/>
                <w:rFonts w:ascii="Times New Roman" w:hAnsi="Times New Roman" w:cs="Times New Roman"/>
                <w:noProof/>
              </w:rPr>
              <w:t>Introduction:</w:t>
            </w:r>
            <w:r>
              <w:rPr>
                <w:noProof/>
                <w:webHidden/>
              </w:rPr>
              <w:tab/>
            </w:r>
            <w:r>
              <w:rPr>
                <w:noProof/>
                <w:webHidden/>
              </w:rPr>
              <w:fldChar w:fldCharType="begin"/>
            </w:r>
            <w:r>
              <w:rPr>
                <w:noProof/>
                <w:webHidden/>
              </w:rPr>
              <w:instrText xml:space="preserve"> PAGEREF _Toc465851928 \h </w:instrText>
            </w:r>
            <w:r>
              <w:rPr>
                <w:noProof/>
                <w:webHidden/>
              </w:rPr>
            </w:r>
            <w:r>
              <w:rPr>
                <w:noProof/>
                <w:webHidden/>
              </w:rPr>
              <w:fldChar w:fldCharType="separate"/>
            </w:r>
            <w:r>
              <w:rPr>
                <w:noProof/>
                <w:webHidden/>
              </w:rPr>
              <w:t>2</w:t>
            </w:r>
            <w:r>
              <w:rPr>
                <w:noProof/>
                <w:webHidden/>
              </w:rPr>
              <w:fldChar w:fldCharType="end"/>
            </w:r>
          </w:hyperlink>
        </w:p>
        <w:p w:rsidR="00A53DA9" w:rsidRDefault="00A53DA9">
          <w:pPr>
            <w:pStyle w:val="TOC3"/>
            <w:tabs>
              <w:tab w:val="left" w:pos="880"/>
              <w:tab w:val="right" w:leader="dot" w:pos="8630"/>
            </w:tabs>
            <w:rPr>
              <w:rFonts w:asciiTheme="minorHAnsi" w:eastAsiaTheme="minorEastAsia" w:hAnsiTheme="minorHAnsi" w:cstheme="minorBidi"/>
              <w:noProof/>
              <w:color w:val="auto"/>
              <w:sz w:val="22"/>
              <w:szCs w:val="22"/>
            </w:rPr>
          </w:pPr>
          <w:hyperlink w:anchor="_Toc465851929" w:history="1">
            <w:r w:rsidRPr="00A914F0">
              <w:rPr>
                <w:rStyle w:val="Hyperlink"/>
                <w:rFonts w:ascii="Times New Roman" w:hAnsi="Times New Roman" w:cs="Times New Roman"/>
                <w:noProof/>
              </w:rPr>
              <w:t>I.</w:t>
            </w:r>
            <w:r>
              <w:rPr>
                <w:rFonts w:asciiTheme="minorHAnsi" w:eastAsiaTheme="minorEastAsia" w:hAnsiTheme="minorHAnsi" w:cstheme="minorBidi"/>
                <w:noProof/>
                <w:color w:val="auto"/>
                <w:sz w:val="22"/>
                <w:szCs w:val="22"/>
              </w:rPr>
              <w:tab/>
            </w:r>
            <w:r w:rsidRPr="00A914F0">
              <w:rPr>
                <w:rStyle w:val="Hyperlink"/>
                <w:rFonts w:ascii="Times New Roman" w:hAnsi="Times New Roman" w:cs="Times New Roman"/>
                <w:noProof/>
              </w:rPr>
              <w:t>Compromising Personal Credibility and Integrity</w:t>
            </w:r>
            <w:r>
              <w:rPr>
                <w:noProof/>
                <w:webHidden/>
              </w:rPr>
              <w:tab/>
            </w:r>
            <w:r>
              <w:rPr>
                <w:noProof/>
                <w:webHidden/>
              </w:rPr>
              <w:fldChar w:fldCharType="begin"/>
            </w:r>
            <w:r>
              <w:rPr>
                <w:noProof/>
                <w:webHidden/>
              </w:rPr>
              <w:instrText xml:space="preserve"> PAGEREF _Toc465851929 \h </w:instrText>
            </w:r>
            <w:r>
              <w:rPr>
                <w:noProof/>
                <w:webHidden/>
              </w:rPr>
            </w:r>
            <w:r>
              <w:rPr>
                <w:noProof/>
                <w:webHidden/>
              </w:rPr>
              <w:fldChar w:fldCharType="separate"/>
            </w:r>
            <w:r>
              <w:rPr>
                <w:noProof/>
                <w:webHidden/>
              </w:rPr>
              <w:t>3</w:t>
            </w:r>
            <w:r>
              <w:rPr>
                <w:noProof/>
                <w:webHidden/>
              </w:rPr>
              <w:fldChar w:fldCharType="end"/>
            </w:r>
          </w:hyperlink>
        </w:p>
        <w:p w:rsidR="00A53DA9" w:rsidRDefault="00A53DA9">
          <w:pPr>
            <w:pStyle w:val="TOC3"/>
            <w:tabs>
              <w:tab w:val="left" w:pos="1100"/>
              <w:tab w:val="right" w:leader="dot" w:pos="8630"/>
            </w:tabs>
            <w:rPr>
              <w:rFonts w:asciiTheme="minorHAnsi" w:eastAsiaTheme="minorEastAsia" w:hAnsiTheme="minorHAnsi" w:cstheme="minorBidi"/>
              <w:noProof/>
              <w:color w:val="auto"/>
              <w:sz w:val="22"/>
              <w:szCs w:val="22"/>
            </w:rPr>
          </w:pPr>
          <w:hyperlink w:anchor="_Toc465851930" w:history="1">
            <w:r w:rsidRPr="00A914F0">
              <w:rPr>
                <w:rStyle w:val="Hyperlink"/>
                <w:rFonts w:ascii="Times New Roman" w:hAnsi="Times New Roman" w:cs="Times New Roman"/>
                <w:noProof/>
              </w:rPr>
              <w:t>II.</w:t>
            </w:r>
            <w:r>
              <w:rPr>
                <w:rFonts w:asciiTheme="minorHAnsi" w:eastAsiaTheme="minorEastAsia" w:hAnsiTheme="minorHAnsi" w:cstheme="minorBidi"/>
                <w:noProof/>
                <w:color w:val="auto"/>
                <w:sz w:val="22"/>
                <w:szCs w:val="22"/>
              </w:rPr>
              <w:tab/>
            </w:r>
            <w:r w:rsidRPr="00A914F0">
              <w:rPr>
                <w:rStyle w:val="Hyperlink"/>
                <w:rFonts w:ascii="Times New Roman" w:hAnsi="Times New Roman" w:cs="Times New Roman"/>
                <w:noProof/>
              </w:rPr>
              <w:t>Unethical Practices Leads to Potential Danger</w:t>
            </w:r>
            <w:r>
              <w:rPr>
                <w:noProof/>
                <w:webHidden/>
              </w:rPr>
              <w:tab/>
            </w:r>
            <w:r>
              <w:rPr>
                <w:noProof/>
                <w:webHidden/>
              </w:rPr>
              <w:fldChar w:fldCharType="begin"/>
            </w:r>
            <w:r>
              <w:rPr>
                <w:noProof/>
                <w:webHidden/>
              </w:rPr>
              <w:instrText xml:space="preserve"> PAGEREF _Toc465851930 \h </w:instrText>
            </w:r>
            <w:r>
              <w:rPr>
                <w:noProof/>
                <w:webHidden/>
              </w:rPr>
            </w:r>
            <w:r>
              <w:rPr>
                <w:noProof/>
                <w:webHidden/>
              </w:rPr>
              <w:fldChar w:fldCharType="separate"/>
            </w:r>
            <w:r>
              <w:rPr>
                <w:noProof/>
                <w:webHidden/>
              </w:rPr>
              <w:t>6</w:t>
            </w:r>
            <w:r>
              <w:rPr>
                <w:noProof/>
                <w:webHidden/>
              </w:rPr>
              <w:fldChar w:fldCharType="end"/>
            </w:r>
          </w:hyperlink>
        </w:p>
        <w:p w:rsidR="00A53DA9" w:rsidRDefault="00A53DA9">
          <w:pPr>
            <w:pStyle w:val="TOC3"/>
            <w:tabs>
              <w:tab w:val="left" w:pos="1100"/>
              <w:tab w:val="right" w:leader="dot" w:pos="8630"/>
            </w:tabs>
            <w:rPr>
              <w:rFonts w:asciiTheme="minorHAnsi" w:eastAsiaTheme="minorEastAsia" w:hAnsiTheme="minorHAnsi" w:cstheme="minorBidi"/>
              <w:noProof/>
              <w:color w:val="auto"/>
              <w:sz w:val="22"/>
              <w:szCs w:val="22"/>
            </w:rPr>
          </w:pPr>
          <w:hyperlink w:anchor="_Toc465851931" w:history="1">
            <w:r w:rsidRPr="00A914F0">
              <w:rPr>
                <w:rStyle w:val="Hyperlink"/>
                <w:rFonts w:ascii="Times New Roman" w:hAnsi="Times New Roman" w:cs="Times New Roman"/>
                <w:noProof/>
              </w:rPr>
              <w:t>III.</w:t>
            </w:r>
            <w:r>
              <w:rPr>
                <w:rFonts w:asciiTheme="minorHAnsi" w:eastAsiaTheme="minorEastAsia" w:hAnsiTheme="minorHAnsi" w:cstheme="minorBidi"/>
                <w:noProof/>
                <w:color w:val="auto"/>
                <w:sz w:val="22"/>
                <w:szCs w:val="22"/>
              </w:rPr>
              <w:tab/>
            </w:r>
            <w:r w:rsidRPr="00A914F0">
              <w:rPr>
                <w:rStyle w:val="Hyperlink"/>
                <w:rFonts w:ascii="Times New Roman" w:hAnsi="Times New Roman" w:cs="Times New Roman"/>
                <w:noProof/>
              </w:rPr>
              <w:t>Immoral Practices Creates Unfair Advantages in Businesses</w:t>
            </w:r>
            <w:r>
              <w:rPr>
                <w:noProof/>
                <w:webHidden/>
              </w:rPr>
              <w:tab/>
            </w:r>
            <w:r>
              <w:rPr>
                <w:noProof/>
                <w:webHidden/>
              </w:rPr>
              <w:fldChar w:fldCharType="begin"/>
            </w:r>
            <w:r>
              <w:rPr>
                <w:noProof/>
                <w:webHidden/>
              </w:rPr>
              <w:instrText xml:space="preserve"> PAGEREF _Toc465851931 \h </w:instrText>
            </w:r>
            <w:r>
              <w:rPr>
                <w:noProof/>
                <w:webHidden/>
              </w:rPr>
            </w:r>
            <w:r>
              <w:rPr>
                <w:noProof/>
                <w:webHidden/>
              </w:rPr>
              <w:fldChar w:fldCharType="separate"/>
            </w:r>
            <w:r>
              <w:rPr>
                <w:noProof/>
                <w:webHidden/>
              </w:rPr>
              <w:t>10</w:t>
            </w:r>
            <w:r>
              <w:rPr>
                <w:noProof/>
                <w:webHidden/>
              </w:rPr>
              <w:fldChar w:fldCharType="end"/>
            </w:r>
          </w:hyperlink>
        </w:p>
        <w:p w:rsidR="00A53DA9" w:rsidRDefault="00A53DA9">
          <w:pPr>
            <w:pStyle w:val="TOC3"/>
            <w:tabs>
              <w:tab w:val="left" w:pos="1100"/>
              <w:tab w:val="right" w:leader="dot" w:pos="8630"/>
            </w:tabs>
            <w:rPr>
              <w:rFonts w:asciiTheme="minorHAnsi" w:eastAsiaTheme="minorEastAsia" w:hAnsiTheme="minorHAnsi" w:cstheme="minorBidi"/>
              <w:noProof/>
              <w:color w:val="auto"/>
              <w:sz w:val="22"/>
              <w:szCs w:val="22"/>
            </w:rPr>
          </w:pPr>
          <w:hyperlink w:anchor="_Toc465851932" w:history="1">
            <w:r w:rsidRPr="00A914F0">
              <w:rPr>
                <w:rStyle w:val="Hyperlink"/>
                <w:rFonts w:ascii="Times New Roman" w:hAnsi="Times New Roman" w:cs="Times New Roman"/>
                <w:noProof/>
              </w:rPr>
              <w:t>IV.</w:t>
            </w:r>
            <w:r>
              <w:rPr>
                <w:rFonts w:asciiTheme="minorHAnsi" w:eastAsiaTheme="minorEastAsia" w:hAnsiTheme="minorHAnsi" w:cstheme="minorBidi"/>
                <w:noProof/>
                <w:color w:val="auto"/>
                <w:sz w:val="22"/>
                <w:szCs w:val="22"/>
              </w:rPr>
              <w:tab/>
            </w:r>
            <w:r w:rsidRPr="00A914F0">
              <w:rPr>
                <w:rStyle w:val="Hyperlink"/>
                <w:rFonts w:ascii="Times New Roman" w:hAnsi="Times New Roman" w:cs="Times New Roman"/>
                <w:noProof/>
              </w:rPr>
              <w:t>Conclusion</w:t>
            </w:r>
            <w:r>
              <w:rPr>
                <w:noProof/>
                <w:webHidden/>
              </w:rPr>
              <w:tab/>
            </w:r>
            <w:r>
              <w:rPr>
                <w:noProof/>
                <w:webHidden/>
              </w:rPr>
              <w:fldChar w:fldCharType="begin"/>
            </w:r>
            <w:r>
              <w:rPr>
                <w:noProof/>
                <w:webHidden/>
              </w:rPr>
              <w:instrText xml:space="preserve"> PAGEREF _Toc465851932 \h </w:instrText>
            </w:r>
            <w:r>
              <w:rPr>
                <w:noProof/>
                <w:webHidden/>
              </w:rPr>
            </w:r>
            <w:r>
              <w:rPr>
                <w:noProof/>
                <w:webHidden/>
              </w:rPr>
              <w:fldChar w:fldCharType="separate"/>
            </w:r>
            <w:r>
              <w:rPr>
                <w:noProof/>
                <w:webHidden/>
              </w:rPr>
              <w:t>14</w:t>
            </w:r>
            <w:r>
              <w:rPr>
                <w:noProof/>
                <w:webHidden/>
              </w:rPr>
              <w:fldChar w:fldCharType="end"/>
            </w:r>
          </w:hyperlink>
        </w:p>
        <w:p w:rsidR="00A53DA9" w:rsidRDefault="00A53DA9">
          <w:pPr>
            <w:pStyle w:val="TOC3"/>
            <w:tabs>
              <w:tab w:val="left" w:pos="1100"/>
              <w:tab w:val="right" w:leader="dot" w:pos="8630"/>
            </w:tabs>
            <w:rPr>
              <w:rFonts w:asciiTheme="minorHAnsi" w:eastAsiaTheme="minorEastAsia" w:hAnsiTheme="minorHAnsi" w:cstheme="minorBidi"/>
              <w:noProof/>
              <w:color w:val="auto"/>
              <w:sz w:val="22"/>
              <w:szCs w:val="22"/>
            </w:rPr>
          </w:pPr>
          <w:hyperlink w:anchor="_Toc465851933" w:history="1">
            <w:r w:rsidRPr="00A914F0">
              <w:rPr>
                <w:rStyle w:val="Hyperlink"/>
                <w:rFonts w:ascii="Times New Roman" w:hAnsi="Times New Roman" w:cs="Times New Roman"/>
                <w:noProof/>
              </w:rPr>
              <w:t>V.</w:t>
            </w:r>
            <w:r>
              <w:rPr>
                <w:rFonts w:asciiTheme="minorHAnsi" w:eastAsiaTheme="minorEastAsia" w:hAnsiTheme="minorHAnsi" w:cstheme="minorBidi"/>
                <w:noProof/>
                <w:color w:val="auto"/>
                <w:sz w:val="22"/>
                <w:szCs w:val="22"/>
              </w:rPr>
              <w:tab/>
            </w:r>
            <w:r w:rsidRPr="00A914F0">
              <w:rPr>
                <w:rStyle w:val="Hyperlink"/>
                <w:rFonts w:ascii="Times New Roman" w:hAnsi="Times New Roman" w:cs="Times New Roman"/>
                <w:noProof/>
              </w:rPr>
              <w:t>References:</w:t>
            </w:r>
            <w:r>
              <w:rPr>
                <w:noProof/>
                <w:webHidden/>
              </w:rPr>
              <w:tab/>
            </w:r>
            <w:r>
              <w:rPr>
                <w:noProof/>
                <w:webHidden/>
              </w:rPr>
              <w:fldChar w:fldCharType="begin"/>
            </w:r>
            <w:r>
              <w:rPr>
                <w:noProof/>
                <w:webHidden/>
              </w:rPr>
              <w:instrText xml:space="preserve"> PAGEREF _Toc465851933 \h </w:instrText>
            </w:r>
            <w:r>
              <w:rPr>
                <w:noProof/>
                <w:webHidden/>
              </w:rPr>
            </w:r>
            <w:r>
              <w:rPr>
                <w:noProof/>
                <w:webHidden/>
              </w:rPr>
              <w:fldChar w:fldCharType="separate"/>
            </w:r>
            <w:r>
              <w:rPr>
                <w:noProof/>
                <w:webHidden/>
              </w:rPr>
              <w:t>15</w:t>
            </w:r>
            <w:r>
              <w:rPr>
                <w:noProof/>
                <w:webHidden/>
              </w:rPr>
              <w:fldChar w:fldCharType="end"/>
            </w:r>
          </w:hyperlink>
        </w:p>
        <w:p w:rsidR="00DA0C7C" w:rsidRPr="004D688F" w:rsidRDefault="00DA0C7C">
          <w:pPr>
            <w:rPr>
              <w:rFonts w:ascii="Times New Roman" w:hAnsi="Times New Roman" w:cs="Times New Roman"/>
              <w:sz w:val="22"/>
              <w:szCs w:val="22"/>
            </w:rPr>
          </w:pPr>
          <w:r w:rsidRPr="004D688F">
            <w:rPr>
              <w:rFonts w:ascii="Times New Roman" w:hAnsi="Times New Roman" w:cs="Times New Roman"/>
              <w:b/>
              <w:bCs/>
              <w:noProof/>
              <w:sz w:val="22"/>
              <w:szCs w:val="22"/>
            </w:rPr>
            <w:fldChar w:fldCharType="end"/>
          </w:r>
        </w:p>
      </w:sdtContent>
    </w:sdt>
    <w:p w:rsidR="00D07C67" w:rsidRPr="004D688F" w:rsidRDefault="00062048" w:rsidP="00D07C67">
      <w:pPr>
        <w:pStyle w:val="Heading3"/>
        <w:spacing w:before="60" w:after="60" w:line="480" w:lineRule="auto"/>
        <w:jc w:val="center"/>
        <w:rPr>
          <w:rFonts w:ascii="Times New Roman" w:hAnsi="Times New Roman" w:cs="Times New Roman"/>
          <w:sz w:val="22"/>
          <w:szCs w:val="22"/>
        </w:rPr>
      </w:pPr>
      <w:bookmarkStart w:id="1" w:name="_Toc465851927"/>
      <w:r w:rsidRPr="004D688F">
        <w:rPr>
          <w:rFonts w:ascii="Times New Roman" w:hAnsi="Times New Roman" w:cs="Times New Roman"/>
          <w:sz w:val="22"/>
          <w:szCs w:val="22"/>
        </w:rPr>
        <w:t>Abstract</w:t>
      </w:r>
      <w:r w:rsidR="00D07C67" w:rsidRPr="004D688F">
        <w:rPr>
          <w:rFonts w:ascii="Times New Roman" w:hAnsi="Times New Roman" w:cs="Times New Roman"/>
          <w:sz w:val="22"/>
          <w:szCs w:val="22"/>
        </w:rPr>
        <w:t>:</w:t>
      </w:r>
      <w:bookmarkEnd w:id="1"/>
    </w:p>
    <w:p w:rsidR="00D07C67" w:rsidRPr="004D688F" w:rsidRDefault="00D07C67" w:rsidP="00D07C67">
      <w:pPr>
        <w:rPr>
          <w:rFonts w:ascii="Times New Roman" w:hAnsi="Times New Roman" w:cs="Times New Roman"/>
          <w:sz w:val="22"/>
          <w:szCs w:val="22"/>
        </w:rPr>
      </w:pPr>
    </w:p>
    <w:p w:rsidR="00DA0E58" w:rsidRPr="00DA0E58" w:rsidRDefault="00DA0E58" w:rsidP="00DA0E58">
      <w:pPr>
        <w:spacing w:line="480" w:lineRule="auto"/>
        <w:ind w:firstLine="720"/>
        <w:rPr>
          <w:rFonts w:ascii="Times New Roman" w:hAnsi="Times New Roman" w:cs="Times New Roman"/>
          <w:sz w:val="22"/>
          <w:szCs w:val="22"/>
        </w:rPr>
        <w:sectPr w:rsidR="00DA0E58" w:rsidRPr="00DA0E58">
          <w:footerReference w:type="default" r:id="rId10"/>
          <w:pgSz w:w="12240" w:h="15840"/>
          <w:pgMar w:top="1440" w:right="1800" w:bottom="1440" w:left="1800" w:header="720" w:footer="720" w:gutter="0"/>
          <w:pgNumType w:start="1"/>
          <w:cols w:space="720"/>
        </w:sectPr>
      </w:pPr>
      <w:r w:rsidRPr="00DA0E58">
        <w:rPr>
          <w:rFonts w:ascii="Times New Roman" w:hAnsi="Times New Roman" w:cs="Times New Roman"/>
          <w:sz w:val="22"/>
          <w:szCs w:val="22"/>
        </w:rPr>
        <w:t>In the last few years, there have been several news headlines devoted to the consequences of unethical business practices. The companies responsible for these events are large, well known corporations, like Wells Fargo, Volkswagen, and BP. The results of these practices have become huge scandals in the news, affecting millions of people. This is proof enough that keeping ethical standards in business is an integral part of being prepared to enter the workforce.  Not having these ethical standards can lead to some serious consequences, which include compromising one’s credibility and integrity, causing huge fines and criminal punishments, and even causing dangerous situations for the population and environment.</w:t>
      </w:r>
    </w:p>
    <w:p w:rsidR="0063589C" w:rsidRPr="004D688F" w:rsidRDefault="00DA0C7C" w:rsidP="00C80FB2">
      <w:pPr>
        <w:pStyle w:val="Heading3"/>
        <w:spacing w:before="60" w:after="60"/>
        <w:ind w:left="2880" w:firstLine="720"/>
        <w:rPr>
          <w:rFonts w:ascii="Times New Roman" w:hAnsi="Times New Roman" w:cs="Times New Roman"/>
          <w:sz w:val="22"/>
          <w:szCs w:val="22"/>
        </w:rPr>
      </w:pPr>
      <w:bookmarkStart w:id="2" w:name="_Toc465851928"/>
      <w:r w:rsidRPr="004D688F">
        <w:rPr>
          <w:rFonts w:ascii="Times New Roman" w:hAnsi="Times New Roman" w:cs="Times New Roman"/>
          <w:sz w:val="22"/>
          <w:szCs w:val="22"/>
        </w:rPr>
        <w:lastRenderedPageBreak/>
        <w:t>Introduction:</w:t>
      </w:r>
      <w:bookmarkEnd w:id="2"/>
    </w:p>
    <w:p w:rsidR="005D5A14" w:rsidRPr="004D688F" w:rsidRDefault="005D5A14" w:rsidP="0063589C">
      <w:pPr>
        <w:spacing w:line="480" w:lineRule="auto"/>
        <w:ind w:firstLine="720"/>
        <w:rPr>
          <w:rFonts w:ascii="Times New Roman" w:hAnsi="Times New Roman" w:cs="Times New Roman"/>
          <w:sz w:val="22"/>
          <w:szCs w:val="22"/>
        </w:rPr>
        <w:sectPr w:rsidR="005D5A14" w:rsidRPr="004D688F" w:rsidSect="00D07C67">
          <w:footerReference w:type="default" r:id="rId11"/>
          <w:type w:val="continuous"/>
          <w:pgSz w:w="12240" w:h="15840"/>
          <w:pgMar w:top="1440" w:right="1800" w:bottom="1440" w:left="1800" w:header="720" w:footer="720" w:gutter="0"/>
          <w:cols w:space="720"/>
          <w:docGrid w:linePitch="360"/>
        </w:sectPr>
      </w:pPr>
    </w:p>
    <w:p w:rsidR="0063589C" w:rsidRPr="004D688F" w:rsidRDefault="0063589C" w:rsidP="0063589C">
      <w:pPr>
        <w:spacing w:line="480" w:lineRule="auto"/>
        <w:ind w:firstLine="720"/>
        <w:rPr>
          <w:rFonts w:ascii="Times New Roman" w:hAnsi="Times New Roman" w:cs="Times New Roman"/>
          <w:sz w:val="22"/>
          <w:szCs w:val="22"/>
        </w:rPr>
      </w:pPr>
      <w:r w:rsidRPr="004D688F">
        <w:rPr>
          <w:rFonts w:ascii="Times New Roman" w:hAnsi="Times New Roman" w:cs="Times New Roman"/>
          <w:sz w:val="22"/>
          <w:szCs w:val="22"/>
        </w:rPr>
        <w:lastRenderedPageBreak/>
        <w:t xml:space="preserve">In today’s society, ethics is a fundamental basis for establishing both moral safety and </w:t>
      </w:r>
      <w:r w:rsidR="009F1AE1" w:rsidRPr="004D688F">
        <w:rPr>
          <w:rFonts w:ascii="Times New Roman" w:hAnsi="Times New Roman" w:cs="Times New Roman"/>
          <w:sz w:val="22"/>
          <w:szCs w:val="22"/>
        </w:rPr>
        <w:t>guidance for the benefit</w:t>
      </w:r>
      <w:r w:rsidRPr="004D688F">
        <w:rPr>
          <w:rFonts w:ascii="Times New Roman" w:hAnsi="Times New Roman" w:cs="Times New Roman"/>
          <w:sz w:val="22"/>
          <w:szCs w:val="22"/>
        </w:rPr>
        <w:t xml:space="preserve"> of a community. It is through this guidance that a society can thrive to achieve</w:t>
      </w:r>
      <w:r w:rsidR="009F1AE1" w:rsidRPr="004D688F">
        <w:rPr>
          <w:rFonts w:ascii="Times New Roman" w:hAnsi="Times New Roman" w:cs="Times New Roman"/>
          <w:sz w:val="22"/>
          <w:szCs w:val="22"/>
        </w:rPr>
        <w:t xml:space="preserve"> a moralistic principle that every person can follow.  As a contributing member of society</w:t>
      </w:r>
      <w:r w:rsidR="0036058D" w:rsidRPr="004D688F">
        <w:rPr>
          <w:rFonts w:ascii="Times New Roman" w:hAnsi="Times New Roman" w:cs="Times New Roman"/>
          <w:sz w:val="22"/>
          <w:szCs w:val="22"/>
        </w:rPr>
        <w:t>,</w:t>
      </w:r>
      <w:r w:rsidR="009F1AE1" w:rsidRPr="004D688F">
        <w:rPr>
          <w:rFonts w:ascii="Times New Roman" w:hAnsi="Times New Roman" w:cs="Times New Roman"/>
          <w:sz w:val="22"/>
          <w:szCs w:val="22"/>
        </w:rPr>
        <w:t xml:space="preserve"> each person will face a situation in their employment where they will </w:t>
      </w:r>
      <w:r w:rsidR="0036058D" w:rsidRPr="004D688F">
        <w:rPr>
          <w:rFonts w:ascii="Times New Roman" w:hAnsi="Times New Roman" w:cs="Times New Roman"/>
          <w:sz w:val="22"/>
          <w:szCs w:val="22"/>
        </w:rPr>
        <w:t>encounter</w:t>
      </w:r>
      <w:r w:rsidR="009F1AE1" w:rsidRPr="004D688F">
        <w:rPr>
          <w:rFonts w:ascii="Times New Roman" w:hAnsi="Times New Roman" w:cs="Times New Roman"/>
          <w:sz w:val="22"/>
          <w:szCs w:val="22"/>
        </w:rPr>
        <w:t xml:space="preserve"> an ethical issue. For example, an engineer may </w:t>
      </w:r>
      <w:r w:rsidR="0036058D" w:rsidRPr="004D688F">
        <w:rPr>
          <w:rFonts w:ascii="Times New Roman" w:hAnsi="Times New Roman" w:cs="Times New Roman"/>
          <w:sz w:val="22"/>
          <w:szCs w:val="22"/>
        </w:rPr>
        <w:t xml:space="preserve">encounter </w:t>
      </w:r>
      <w:r w:rsidR="009F1AE1" w:rsidRPr="004D688F">
        <w:rPr>
          <w:rFonts w:ascii="Times New Roman" w:hAnsi="Times New Roman" w:cs="Times New Roman"/>
          <w:sz w:val="22"/>
          <w:szCs w:val="22"/>
        </w:rPr>
        <w:t>a project</w:t>
      </w:r>
      <w:r w:rsidR="0036058D" w:rsidRPr="004D688F">
        <w:rPr>
          <w:rFonts w:ascii="Times New Roman" w:hAnsi="Times New Roman" w:cs="Times New Roman"/>
          <w:sz w:val="22"/>
          <w:szCs w:val="22"/>
        </w:rPr>
        <w:t xml:space="preserve"> deadline</w:t>
      </w:r>
      <w:r w:rsidR="009F1AE1" w:rsidRPr="004D688F">
        <w:rPr>
          <w:rFonts w:ascii="Times New Roman" w:hAnsi="Times New Roman" w:cs="Times New Roman"/>
          <w:sz w:val="22"/>
          <w:szCs w:val="22"/>
        </w:rPr>
        <w:t xml:space="preserve"> that consists of an ethical stance on a certain feature, product, or</w:t>
      </w:r>
      <w:r w:rsidR="0036058D" w:rsidRPr="004D688F">
        <w:rPr>
          <w:rFonts w:ascii="Times New Roman" w:hAnsi="Times New Roman" w:cs="Times New Roman"/>
          <w:sz w:val="22"/>
          <w:szCs w:val="22"/>
        </w:rPr>
        <w:t xml:space="preserve"> a</w:t>
      </w:r>
      <w:r w:rsidR="009F1AE1" w:rsidRPr="004D688F">
        <w:rPr>
          <w:rFonts w:ascii="Times New Roman" w:hAnsi="Times New Roman" w:cs="Times New Roman"/>
          <w:sz w:val="22"/>
          <w:szCs w:val="22"/>
        </w:rPr>
        <w:t xml:space="preserve"> person </w:t>
      </w:r>
      <w:r w:rsidR="009F1AE1" w:rsidRPr="004D688F">
        <w:rPr>
          <w:rFonts w:ascii="Times New Roman" w:hAnsi="Times New Roman" w:cs="Times New Roman"/>
          <w:sz w:val="22"/>
          <w:szCs w:val="22"/>
        </w:rPr>
        <w:lastRenderedPageBreak/>
        <w:t xml:space="preserve">itself. This ethical stance then comes into question </w:t>
      </w:r>
      <w:r w:rsidR="00353AB3" w:rsidRPr="004D688F">
        <w:rPr>
          <w:rFonts w:ascii="Times New Roman" w:hAnsi="Times New Roman" w:cs="Times New Roman"/>
          <w:sz w:val="22"/>
          <w:szCs w:val="22"/>
        </w:rPr>
        <w:t>towards</w:t>
      </w:r>
      <w:r w:rsidR="00637A31" w:rsidRPr="004D688F">
        <w:rPr>
          <w:rFonts w:ascii="Times New Roman" w:hAnsi="Times New Roman" w:cs="Times New Roman"/>
          <w:sz w:val="22"/>
          <w:szCs w:val="22"/>
        </w:rPr>
        <w:t xml:space="preserve"> </w:t>
      </w:r>
      <w:r w:rsidR="00353AB3" w:rsidRPr="004D688F">
        <w:rPr>
          <w:rFonts w:ascii="Times New Roman" w:hAnsi="Times New Roman" w:cs="Times New Roman"/>
          <w:sz w:val="22"/>
          <w:szCs w:val="22"/>
        </w:rPr>
        <w:t>the engineer themselves, is it questionably ethical to follow protocols established by management even if deemed protocols may be illegal/immoral/unethical by others.</w:t>
      </w:r>
      <w:r w:rsidR="0036058D" w:rsidRPr="004D688F">
        <w:rPr>
          <w:rFonts w:ascii="Times New Roman" w:hAnsi="Times New Roman" w:cs="Times New Roman"/>
          <w:sz w:val="22"/>
          <w:szCs w:val="22"/>
        </w:rPr>
        <w:t xml:space="preserve"> </w:t>
      </w:r>
    </w:p>
    <w:p w:rsidR="005D5A14" w:rsidRPr="004D688F" w:rsidRDefault="00353AB3" w:rsidP="00667E13">
      <w:pPr>
        <w:spacing w:line="480" w:lineRule="auto"/>
        <w:ind w:firstLine="720"/>
        <w:rPr>
          <w:rFonts w:ascii="Times New Roman" w:hAnsi="Times New Roman" w:cs="Times New Roman"/>
          <w:sz w:val="22"/>
          <w:szCs w:val="22"/>
        </w:rPr>
      </w:pPr>
      <w:r w:rsidRPr="004D688F">
        <w:rPr>
          <w:rFonts w:ascii="Times New Roman" w:hAnsi="Times New Roman" w:cs="Times New Roman"/>
          <w:sz w:val="22"/>
          <w:szCs w:val="22"/>
        </w:rPr>
        <w:t>One ethical stance that is worth examining would be the Volkswagen case, in which employees were ordered to follow management protocols whether it opposes their moral beliefs or not. During the Volkswagen scandal, management gave specific instructions towards their employees to create a</w:t>
      </w:r>
      <w:r w:rsidR="005D5A14" w:rsidRPr="004D688F">
        <w:rPr>
          <w:rFonts w:ascii="Times New Roman" w:hAnsi="Times New Roman" w:cs="Times New Roman"/>
          <w:sz w:val="22"/>
          <w:szCs w:val="22"/>
        </w:rPr>
        <w:t xml:space="preserve"> software</w:t>
      </w:r>
      <w:r w:rsidRPr="004D688F">
        <w:rPr>
          <w:rFonts w:ascii="Times New Roman" w:hAnsi="Times New Roman" w:cs="Times New Roman"/>
          <w:sz w:val="22"/>
          <w:szCs w:val="22"/>
        </w:rPr>
        <w:t xml:space="preserve"> prog</w:t>
      </w:r>
      <w:r w:rsidR="005D5A14" w:rsidRPr="004D688F">
        <w:rPr>
          <w:rFonts w:ascii="Times New Roman" w:hAnsi="Times New Roman" w:cs="Times New Roman"/>
          <w:sz w:val="22"/>
          <w:szCs w:val="22"/>
        </w:rPr>
        <w:t>ram that can alter the emission</w:t>
      </w:r>
      <w:r w:rsidRPr="004D688F">
        <w:rPr>
          <w:rFonts w:ascii="Times New Roman" w:hAnsi="Times New Roman" w:cs="Times New Roman"/>
          <w:sz w:val="22"/>
          <w:szCs w:val="22"/>
        </w:rPr>
        <w:t xml:space="preserve"> of the vehicle</w:t>
      </w:r>
      <w:r w:rsidR="005D5A14" w:rsidRPr="004D688F">
        <w:rPr>
          <w:rFonts w:ascii="Times New Roman" w:hAnsi="Times New Roman" w:cs="Times New Roman"/>
          <w:sz w:val="22"/>
          <w:szCs w:val="22"/>
        </w:rPr>
        <w:t>s</w:t>
      </w:r>
      <w:r w:rsidRPr="004D688F">
        <w:rPr>
          <w:rFonts w:ascii="Times New Roman" w:hAnsi="Times New Roman" w:cs="Times New Roman"/>
          <w:sz w:val="22"/>
          <w:szCs w:val="22"/>
        </w:rPr>
        <w:t xml:space="preserve"> during government testing. </w:t>
      </w:r>
      <w:r w:rsidR="00F60BBC" w:rsidRPr="004D688F">
        <w:rPr>
          <w:rFonts w:ascii="Times New Roman" w:hAnsi="Times New Roman" w:cs="Times New Roman"/>
          <w:sz w:val="22"/>
          <w:szCs w:val="22"/>
        </w:rPr>
        <w:t>The software design altered</w:t>
      </w:r>
      <w:r w:rsidR="00667E13" w:rsidRPr="004D688F">
        <w:rPr>
          <w:rFonts w:ascii="Times New Roman" w:hAnsi="Times New Roman" w:cs="Times New Roman"/>
          <w:sz w:val="22"/>
          <w:szCs w:val="22"/>
        </w:rPr>
        <w:t xml:space="preserve"> gas emission to enhance fuel regulation and the car’s torque and acceleration. These so called “enhanced feature” then</w:t>
      </w:r>
      <w:r w:rsidR="007B6409" w:rsidRPr="004D688F">
        <w:rPr>
          <w:rFonts w:ascii="Times New Roman" w:hAnsi="Times New Roman" w:cs="Times New Roman"/>
          <w:sz w:val="22"/>
          <w:szCs w:val="22"/>
        </w:rPr>
        <w:t xml:space="preserve"> creates a moralistic question towards the employee; is it ethical to make a program that subverts the government testing, if instructed or incentivize by management to do so. </w:t>
      </w:r>
    </w:p>
    <w:p w:rsidR="007B6409" w:rsidRPr="004D688F" w:rsidRDefault="007B6409" w:rsidP="007B6409">
      <w:pPr>
        <w:spacing w:line="480" w:lineRule="auto"/>
        <w:rPr>
          <w:rFonts w:ascii="Times New Roman" w:hAnsi="Times New Roman" w:cs="Times New Roman"/>
          <w:sz w:val="22"/>
          <w:szCs w:val="22"/>
        </w:rPr>
        <w:sectPr w:rsidR="007B6409" w:rsidRPr="004D688F" w:rsidSect="00334A88">
          <w:type w:val="continuous"/>
          <w:pgSz w:w="12240" w:h="15840"/>
          <w:pgMar w:top="1440" w:right="2160" w:bottom="1440" w:left="2160" w:header="720" w:footer="720" w:gutter="0"/>
          <w:cols w:space="720"/>
          <w:docGrid w:linePitch="360"/>
        </w:sectPr>
      </w:pPr>
    </w:p>
    <w:p w:rsidR="00C80FB2" w:rsidRPr="004D688F" w:rsidRDefault="007B6409" w:rsidP="00C80FB2">
      <w:pPr>
        <w:spacing w:after="60" w:line="480" w:lineRule="auto"/>
        <w:ind w:firstLine="720"/>
        <w:rPr>
          <w:rFonts w:ascii="Times New Roman" w:hAnsi="Times New Roman" w:cs="Times New Roman"/>
          <w:sz w:val="22"/>
          <w:szCs w:val="22"/>
        </w:rPr>
        <w:sectPr w:rsidR="00C80FB2" w:rsidRPr="004D688F" w:rsidSect="00B46CC0">
          <w:type w:val="continuous"/>
          <w:pgSz w:w="12240" w:h="15840"/>
          <w:pgMar w:top="1440" w:right="1800" w:bottom="1440" w:left="1800" w:header="720" w:footer="720" w:gutter="0"/>
          <w:cols w:space="720"/>
          <w:docGrid w:linePitch="360"/>
        </w:sectPr>
      </w:pPr>
      <w:r w:rsidRPr="004D688F">
        <w:rPr>
          <w:rFonts w:ascii="Times New Roman" w:hAnsi="Times New Roman" w:cs="Times New Roman"/>
          <w:sz w:val="22"/>
          <w:szCs w:val="22"/>
        </w:rPr>
        <w:lastRenderedPageBreak/>
        <w:t xml:space="preserve">Another ethical example that </w:t>
      </w:r>
      <w:r w:rsidR="0059424E" w:rsidRPr="004D688F">
        <w:rPr>
          <w:rFonts w:ascii="Times New Roman" w:hAnsi="Times New Roman" w:cs="Times New Roman"/>
          <w:sz w:val="22"/>
          <w:szCs w:val="22"/>
        </w:rPr>
        <w:t>demonstrates</w:t>
      </w:r>
      <w:r w:rsidRPr="004D688F">
        <w:rPr>
          <w:rFonts w:ascii="Times New Roman" w:hAnsi="Times New Roman" w:cs="Times New Roman"/>
          <w:sz w:val="22"/>
          <w:szCs w:val="22"/>
        </w:rPr>
        <w:t xml:space="preserve"> following established management protocols would be the Wells Fargo Case. During the Wells Fargo Scandal over 2 million bank accounts were opened without the </w:t>
      </w:r>
      <w:r w:rsidR="0059424E" w:rsidRPr="004D688F">
        <w:rPr>
          <w:rFonts w:ascii="Times New Roman" w:hAnsi="Times New Roman" w:cs="Times New Roman"/>
          <w:sz w:val="22"/>
          <w:szCs w:val="22"/>
        </w:rPr>
        <w:t>customer consent by employers. The ethical dilemma falls on the employees that were either forced or incentivized to open account for customers unknowingly. The question of ethics then arise from this scandal as to whether it is ethical for employees to, who are only following procedures and protocols from management, to practice these possibly illegal/immoral/unethical acts?</w:t>
      </w:r>
    </w:p>
    <w:p w:rsidR="00B46CC0" w:rsidRPr="004D688F" w:rsidRDefault="007335B5" w:rsidP="00C80FB2">
      <w:pPr>
        <w:pStyle w:val="Heading3"/>
        <w:numPr>
          <w:ilvl w:val="0"/>
          <w:numId w:val="3"/>
        </w:numPr>
        <w:spacing w:before="60" w:after="60" w:line="720" w:lineRule="auto"/>
        <w:rPr>
          <w:rFonts w:ascii="Times New Roman" w:hAnsi="Times New Roman" w:cs="Times New Roman"/>
          <w:sz w:val="22"/>
          <w:szCs w:val="22"/>
        </w:rPr>
      </w:pPr>
      <w:bookmarkStart w:id="3" w:name="_Toc465851929"/>
      <w:r w:rsidRPr="004D688F">
        <w:rPr>
          <w:rFonts w:ascii="Times New Roman" w:hAnsi="Times New Roman" w:cs="Times New Roman"/>
          <w:sz w:val="22"/>
          <w:szCs w:val="22"/>
        </w:rPr>
        <w:lastRenderedPageBreak/>
        <w:t>Compromising Personal Credibility and Integrity</w:t>
      </w:r>
      <w:bookmarkEnd w:id="3"/>
    </w:p>
    <w:p w:rsidR="00C80FB2" w:rsidRPr="004D688F" w:rsidRDefault="00C80FB2" w:rsidP="00FE6C71">
      <w:pPr>
        <w:pStyle w:val="NoSpacing"/>
        <w:spacing w:line="480" w:lineRule="auto"/>
        <w:ind w:firstLine="360"/>
        <w:rPr>
          <w:rFonts w:ascii="Times New Roman" w:hAnsi="Times New Roman" w:cs="Times New Roman"/>
          <w:sz w:val="22"/>
          <w:szCs w:val="22"/>
        </w:rPr>
      </w:pPr>
      <w:r w:rsidRPr="004D688F">
        <w:rPr>
          <w:rFonts w:ascii="Times New Roman" w:hAnsi="Times New Roman" w:cs="Times New Roman"/>
          <w:sz w:val="22"/>
          <w:szCs w:val="22"/>
        </w:rPr>
        <w:t xml:space="preserve">In ethics, integrity is considered as the accuracy, truthfulness and honesty of the actions of an individual, whereas credibility is taken to be the quality of being believable and trustworthy. When an individual compromises their personal integrity and credibility, they end up damaging their image. Moreover, there are many negative effects for both the individuals and the organizations who compromise their integrity and credibility. In order to illustrate more about </w:t>
      </w:r>
      <w:r w:rsidRPr="004D688F">
        <w:rPr>
          <w:rFonts w:ascii="Times New Roman" w:hAnsi="Times New Roman" w:cs="Times New Roman"/>
          <w:sz w:val="22"/>
          <w:szCs w:val="22"/>
        </w:rPr>
        <w:lastRenderedPageBreak/>
        <w:t>compromising personal integrity and credibility, it is worth to initiate the discussion by focusing on the ramifications on the individual or organization that compromises their credibility and integrity.</w:t>
      </w:r>
    </w:p>
    <w:p w:rsidR="00C80FB2" w:rsidRPr="004D688F" w:rsidRDefault="00C80FB2" w:rsidP="00FE6C71">
      <w:pPr>
        <w:pStyle w:val="NoSpacing"/>
        <w:spacing w:line="480" w:lineRule="auto"/>
        <w:ind w:firstLine="720"/>
        <w:rPr>
          <w:rFonts w:ascii="Times New Roman" w:hAnsi="Times New Roman" w:cs="Times New Roman"/>
          <w:sz w:val="22"/>
          <w:szCs w:val="22"/>
        </w:rPr>
      </w:pPr>
      <w:bookmarkStart w:id="4" w:name="_kyxwp5qyyt81" w:colFirst="0" w:colLast="0"/>
      <w:bookmarkEnd w:id="4"/>
      <w:r w:rsidRPr="004D688F">
        <w:rPr>
          <w:rFonts w:ascii="Times New Roman" w:hAnsi="Times New Roman" w:cs="Times New Roman"/>
          <w:sz w:val="22"/>
          <w:szCs w:val="22"/>
        </w:rPr>
        <w:t xml:space="preserve">Despite how it is interpreted or viewed, compromising personal integrity and credibility is considered to be unethical. When an individual compromise, he or she ends up accepting standards that are lower than what is mostly desired by all individuals. In turn, by compromising integrity and credibility, the individual or organization ends up giving the impression to others that they cannot be trusted. Hence, losing trustworthiness of other individuals can then be stated to be one ramification of compromising integrity and credibility. For example, in the Volkswagen case, the company compromised its credibility and integrity by fitting a device in the engine and implementing software in their vehicles in order to improve test results (Hotten, 2016). This resulted in the cars emitting more pollutants than what was expected. As a result, the company did not only end up losing the trust of its customers together with that of the public but also they also lost a $14.7B settlement. This has been recorded as the first quarterly loss for 15 years (Hotten, 2016). </w:t>
      </w:r>
    </w:p>
    <w:p w:rsidR="00C80FB2" w:rsidRPr="004D688F" w:rsidRDefault="00C80FB2" w:rsidP="00FE6C71">
      <w:pPr>
        <w:pStyle w:val="NoSpacing"/>
        <w:spacing w:line="480" w:lineRule="auto"/>
        <w:ind w:firstLine="720"/>
        <w:rPr>
          <w:rFonts w:ascii="Times New Roman" w:hAnsi="Times New Roman" w:cs="Times New Roman"/>
          <w:sz w:val="22"/>
          <w:szCs w:val="22"/>
        </w:rPr>
      </w:pPr>
      <w:r w:rsidRPr="004D688F">
        <w:rPr>
          <w:rFonts w:ascii="Times New Roman" w:hAnsi="Times New Roman" w:cs="Times New Roman"/>
          <w:sz w:val="22"/>
          <w:szCs w:val="22"/>
        </w:rPr>
        <w:t>Alternatively, compromising credibility and integrity also has the impact of destroying the reputation of an individual or an organization. In the society, the reputation of an individual matters because a good reputation will mean that the individual exhibits values that other individuals like. Hence, an individual with good reputation will attract good things in return, whereas an individual with bad reputation causes others to avoid that individual. In addition, organizations with bad reputation end up losing their competitive advantage and incur more losses than profits. In fact, what makes a great company or organization is its reputation among people. In the Wells Fargo case, the bank compromised its credibility and integrity by opening up accounts for its customers, without their consent, while at the same time charging the accounts. As such, by compromising integrity and credibility, Wells Fargo destroyed its reputation in the banking industry.</w:t>
      </w:r>
    </w:p>
    <w:p w:rsidR="00C80FB2" w:rsidRPr="004D688F" w:rsidRDefault="00C80FB2" w:rsidP="00FE6C71">
      <w:pPr>
        <w:pStyle w:val="NoSpacing"/>
        <w:spacing w:line="480" w:lineRule="auto"/>
        <w:ind w:firstLine="720"/>
        <w:rPr>
          <w:rFonts w:ascii="Times New Roman" w:hAnsi="Times New Roman" w:cs="Times New Roman"/>
          <w:sz w:val="22"/>
          <w:szCs w:val="22"/>
        </w:rPr>
      </w:pPr>
      <w:bookmarkStart w:id="5" w:name="_3doz0mkes5th" w:colFirst="0" w:colLast="0"/>
      <w:bookmarkEnd w:id="5"/>
      <w:r w:rsidRPr="004D688F">
        <w:rPr>
          <w:rFonts w:ascii="Times New Roman" w:hAnsi="Times New Roman" w:cs="Times New Roman"/>
          <w:sz w:val="22"/>
          <w:szCs w:val="22"/>
        </w:rPr>
        <w:lastRenderedPageBreak/>
        <w:t>Nevertheless, individuals who compromise their integrity and credibility may end up losing their jobs together with their career. After being found guilty of compromising integrity and credibility, some organizations take harsh actions, such as firing the individual and ensuring that the individual does not get employed in the same market industry. Such actions usually occur because the credibility and integrity of the organization are questioned. For example, in the Wells Fargo case, more than five thousand employees who were involved in opening up the fake accounts lost their jobs (CNBC, 2016). This goes to show that compromising integrity and credibility is an unethical act that may destroy the career of an individual. To support this further, one of the executives at Volkswagen who knew about the software manipulation but did not do anything about it was actually suspended. Further</w:t>
      </w:r>
      <w:r w:rsidR="000E6002" w:rsidRPr="004D688F">
        <w:rPr>
          <w:rFonts w:ascii="Times New Roman" w:hAnsi="Times New Roman" w:cs="Times New Roman"/>
          <w:b/>
          <w:sz w:val="22"/>
          <w:szCs w:val="22"/>
        </w:rPr>
        <w:t>more</w:t>
      </w:r>
      <w:r w:rsidRPr="004D688F">
        <w:rPr>
          <w:rFonts w:ascii="Times New Roman" w:hAnsi="Times New Roman" w:cs="Times New Roman"/>
          <w:sz w:val="22"/>
          <w:szCs w:val="22"/>
        </w:rPr>
        <w:t xml:space="preserve">, the CEO Winterkorn of Volkswagen became the public face of this case which forced him to resign and lose the trust of the investors. From these two examples and so many others, one can see that compromising integrity and credibility does not only destroy the company or organization reputation but also destroy the reputation of everyone involved which leads to losing jobs and career. </w:t>
      </w:r>
    </w:p>
    <w:p w:rsidR="00C80FB2" w:rsidRPr="004D688F" w:rsidRDefault="00C80FB2" w:rsidP="00FE6C71">
      <w:pPr>
        <w:pStyle w:val="NoSpacing"/>
        <w:spacing w:line="480" w:lineRule="auto"/>
        <w:ind w:firstLine="360"/>
        <w:rPr>
          <w:rFonts w:ascii="Times New Roman" w:hAnsi="Times New Roman" w:cs="Times New Roman"/>
          <w:sz w:val="22"/>
          <w:szCs w:val="22"/>
        </w:rPr>
      </w:pPr>
      <w:r w:rsidRPr="004D688F">
        <w:rPr>
          <w:rFonts w:ascii="Times New Roman" w:hAnsi="Times New Roman" w:cs="Times New Roman"/>
          <w:sz w:val="22"/>
          <w:szCs w:val="22"/>
        </w:rPr>
        <w:t>A lesson learned from these examples that must be followed in organizations and individuals is that compromising integrity and credibility is regarded as an unethical action. Individuals or the organizations that compromise their personal integrity and credibility have more to lose than what they expect to achieve. For instance, Wells Fargo and Volkswagen compromised their personal credibility and integrity, an act which caused both of the companies</w:t>
      </w:r>
      <w:r w:rsidR="000E6002" w:rsidRPr="004D688F">
        <w:rPr>
          <w:rFonts w:ascii="Times New Roman" w:hAnsi="Times New Roman" w:cs="Times New Roman"/>
          <w:b/>
          <w:sz w:val="22"/>
          <w:szCs w:val="22"/>
        </w:rPr>
        <w:t xml:space="preserve"> to</w:t>
      </w:r>
      <w:r w:rsidRPr="004D688F">
        <w:rPr>
          <w:rFonts w:ascii="Times New Roman" w:hAnsi="Times New Roman" w:cs="Times New Roman"/>
          <w:sz w:val="22"/>
          <w:szCs w:val="22"/>
        </w:rPr>
        <w:t xml:space="preserve"> tarnish their good reputation and also lose trust from their customers and from the public. In addition, individuals from both companies who compromised ended up losing their jobs and damaging their careers. Therefore, it is imperative to not compromise either integrity or credibility.</w:t>
      </w:r>
    </w:p>
    <w:p w:rsidR="00C80FB2" w:rsidRPr="004D688F" w:rsidRDefault="00C80FB2" w:rsidP="00C80FB2">
      <w:pPr>
        <w:rPr>
          <w:rFonts w:ascii="Times New Roman" w:hAnsi="Times New Roman" w:cs="Times New Roman"/>
          <w:sz w:val="22"/>
          <w:szCs w:val="22"/>
        </w:rPr>
      </w:pPr>
    </w:p>
    <w:p w:rsidR="007335B5" w:rsidRPr="004D688F" w:rsidRDefault="007335B5" w:rsidP="00334A88">
      <w:pPr>
        <w:pStyle w:val="Heading3"/>
        <w:numPr>
          <w:ilvl w:val="0"/>
          <w:numId w:val="3"/>
        </w:numPr>
        <w:spacing w:before="60" w:after="60" w:line="720" w:lineRule="auto"/>
        <w:rPr>
          <w:rFonts w:ascii="Times New Roman" w:hAnsi="Times New Roman" w:cs="Times New Roman"/>
          <w:sz w:val="22"/>
          <w:szCs w:val="22"/>
        </w:rPr>
      </w:pPr>
      <w:bookmarkStart w:id="6" w:name="_Toc465851930"/>
      <w:r w:rsidRPr="004D688F">
        <w:rPr>
          <w:rFonts w:ascii="Times New Roman" w:hAnsi="Times New Roman" w:cs="Times New Roman"/>
          <w:sz w:val="22"/>
          <w:szCs w:val="22"/>
        </w:rPr>
        <w:lastRenderedPageBreak/>
        <w:t>Unethical Practi</w:t>
      </w:r>
      <w:r w:rsidR="003D4F08" w:rsidRPr="004D688F">
        <w:rPr>
          <w:rFonts w:ascii="Times New Roman" w:hAnsi="Times New Roman" w:cs="Times New Roman"/>
          <w:sz w:val="22"/>
          <w:szCs w:val="22"/>
        </w:rPr>
        <w:t>ces Leads to Potential Danger</w:t>
      </w:r>
      <w:bookmarkEnd w:id="6"/>
    </w:p>
    <w:p w:rsidR="00B70946" w:rsidRPr="004D688F" w:rsidRDefault="00E36E5D" w:rsidP="00D07C67">
      <w:pPr>
        <w:spacing w:line="480" w:lineRule="auto"/>
        <w:ind w:firstLine="720"/>
        <w:rPr>
          <w:rFonts w:ascii="Times New Roman" w:hAnsi="Times New Roman" w:cs="Times New Roman"/>
          <w:sz w:val="22"/>
          <w:szCs w:val="22"/>
        </w:rPr>
      </w:pPr>
      <w:r w:rsidRPr="004D688F">
        <w:rPr>
          <w:rFonts w:ascii="Times New Roman" w:hAnsi="Times New Roman" w:cs="Times New Roman"/>
          <w:sz w:val="22"/>
          <w:szCs w:val="22"/>
        </w:rPr>
        <w:t>As you begin working in a new field you will be faced with challenges that not only affect yourself but those around you. These c</w:t>
      </w:r>
      <w:r w:rsidR="00E528B9" w:rsidRPr="004D688F">
        <w:rPr>
          <w:rFonts w:ascii="Times New Roman" w:hAnsi="Times New Roman" w:cs="Times New Roman"/>
          <w:sz w:val="22"/>
          <w:szCs w:val="22"/>
        </w:rPr>
        <w:t>hallenges will test your understanding and moral principles in reference towards management, employers, and potential clients. As an employer</w:t>
      </w:r>
      <w:r w:rsidR="00420CA2" w:rsidRPr="004D688F">
        <w:rPr>
          <w:rFonts w:ascii="Times New Roman" w:hAnsi="Times New Roman" w:cs="Times New Roman"/>
          <w:sz w:val="22"/>
          <w:szCs w:val="22"/>
        </w:rPr>
        <w:t>,</w:t>
      </w:r>
      <w:r w:rsidR="00E528B9" w:rsidRPr="004D688F">
        <w:rPr>
          <w:rFonts w:ascii="Times New Roman" w:hAnsi="Times New Roman" w:cs="Times New Roman"/>
          <w:sz w:val="22"/>
          <w:szCs w:val="22"/>
        </w:rPr>
        <w:t xml:space="preserve"> your moral behavior can have significant impacts or danger depending on the moral choice</w:t>
      </w:r>
      <w:r w:rsidR="00364C8E" w:rsidRPr="004D688F">
        <w:rPr>
          <w:rFonts w:ascii="Times New Roman" w:hAnsi="Times New Roman" w:cs="Times New Roman"/>
          <w:sz w:val="22"/>
          <w:szCs w:val="22"/>
        </w:rPr>
        <w:t>s</w:t>
      </w:r>
      <w:r w:rsidR="00E528B9" w:rsidRPr="004D688F">
        <w:rPr>
          <w:rFonts w:ascii="Times New Roman" w:hAnsi="Times New Roman" w:cs="Times New Roman"/>
          <w:sz w:val="22"/>
          <w:szCs w:val="22"/>
        </w:rPr>
        <w:t xml:space="preserve"> you have chosen. If you cho</w:t>
      </w:r>
      <w:r w:rsidR="00364C8E" w:rsidRPr="004D688F">
        <w:rPr>
          <w:rFonts w:ascii="Times New Roman" w:hAnsi="Times New Roman" w:cs="Times New Roman"/>
          <w:sz w:val="22"/>
          <w:szCs w:val="22"/>
        </w:rPr>
        <w:t>o</w:t>
      </w:r>
      <w:r w:rsidR="00E528B9" w:rsidRPr="004D688F">
        <w:rPr>
          <w:rFonts w:ascii="Times New Roman" w:hAnsi="Times New Roman" w:cs="Times New Roman"/>
          <w:sz w:val="22"/>
          <w:szCs w:val="22"/>
        </w:rPr>
        <w:t>se to follow a protocol that not only endangers, but harms certain individuals by managements order, are</w:t>
      </w:r>
      <w:r w:rsidR="00420CA2" w:rsidRPr="004D688F">
        <w:rPr>
          <w:rFonts w:ascii="Times New Roman" w:hAnsi="Times New Roman" w:cs="Times New Roman"/>
          <w:sz w:val="22"/>
          <w:szCs w:val="22"/>
        </w:rPr>
        <w:t xml:space="preserve"> you</w:t>
      </w:r>
      <w:r w:rsidR="00E528B9" w:rsidRPr="004D688F">
        <w:rPr>
          <w:rFonts w:ascii="Times New Roman" w:hAnsi="Times New Roman" w:cs="Times New Roman"/>
          <w:sz w:val="22"/>
          <w:szCs w:val="22"/>
        </w:rPr>
        <w:t xml:space="preserve"> ethically </w:t>
      </w:r>
      <w:r w:rsidR="00420CA2" w:rsidRPr="004D688F">
        <w:rPr>
          <w:rFonts w:ascii="Times New Roman" w:hAnsi="Times New Roman" w:cs="Times New Roman"/>
          <w:sz w:val="22"/>
          <w:szCs w:val="22"/>
        </w:rPr>
        <w:t xml:space="preserve">inclined to follow? Or is the action committed so unethical that it is excusable to ignore management protocols to better preserve the safety of the employer, client, and management. </w:t>
      </w:r>
    </w:p>
    <w:p w:rsidR="004C06B2" w:rsidRPr="004D688F" w:rsidRDefault="004C06B2" w:rsidP="00D07C67">
      <w:pPr>
        <w:spacing w:line="480" w:lineRule="auto"/>
        <w:ind w:firstLine="720"/>
        <w:rPr>
          <w:rFonts w:ascii="Times New Roman" w:hAnsi="Times New Roman" w:cs="Times New Roman"/>
          <w:sz w:val="22"/>
          <w:szCs w:val="22"/>
        </w:rPr>
      </w:pPr>
      <w:r w:rsidRPr="004D688F">
        <w:rPr>
          <w:rFonts w:ascii="Times New Roman" w:hAnsi="Times New Roman" w:cs="Times New Roman"/>
          <w:sz w:val="22"/>
          <w:szCs w:val="22"/>
        </w:rPr>
        <w:t xml:space="preserve">In order to run a successful business the first and foremost aspect that </w:t>
      </w:r>
      <w:r w:rsidR="00BD1405" w:rsidRPr="004D688F">
        <w:rPr>
          <w:rFonts w:ascii="Times New Roman" w:hAnsi="Times New Roman" w:cs="Times New Roman"/>
          <w:sz w:val="22"/>
          <w:szCs w:val="22"/>
        </w:rPr>
        <w:t>a</w:t>
      </w:r>
      <w:r w:rsidRPr="004D688F">
        <w:rPr>
          <w:rFonts w:ascii="Times New Roman" w:hAnsi="Times New Roman" w:cs="Times New Roman"/>
          <w:sz w:val="22"/>
          <w:szCs w:val="22"/>
        </w:rPr>
        <w:t xml:space="preserve"> company follows and re</w:t>
      </w:r>
      <w:r w:rsidR="00BD1405" w:rsidRPr="004D688F">
        <w:rPr>
          <w:rFonts w:ascii="Times New Roman" w:hAnsi="Times New Roman" w:cs="Times New Roman"/>
          <w:sz w:val="22"/>
          <w:szCs w:val="22"/>
        </w:rPr>
        <w:t>gulates is the ethical standard</w:t>
      </w:r>
      <w:r w:rsidRPr="004D688F">
        <w:rPr>
          <w:rFonts w:ascii="Times New Roman" w:hAnsi="Times New Roman" w:cs="Times New Roman"/>
          <w:sz w:val="22"/>
          <w:szCs w:val="22"/>
        </w:rPr>
        <w:t xml:space="preserve"> of safety for both employers and the </w:t>
      </w:r>
      <w:r w:rsidR="00AE63E8" w:rsidRPr="004D688F">
        <w:rPr>
          <w:rFonts w:ascii="Times New Roman" w:hAnsi="Times New Roman" w:cs="Times New Roman"/>
          <w:sz w:val="22"/>
          <w:szCs w:val="22"/>
        </w:rPr>
        <w:t>business. This</w:t>
      </w:r>
      <w:r w:rsidR="004F0270" w:rsidRPr="004D688F">
        <w:rPr>
          <w:rFonts w:ascii="Times New Roman" w:hAnsi="Times New Roman" w:cs="Times New Roman"/>
          <w:sz w:val="22"/>
          <w:szCs w:val="22"/>
        </w:rPr>
        <w:t xml:space="preserve"> ethical standard demonstrate a company’s responsibility, build</w:t>
      </w:r>
      <w:r w:rsidR="00603A1F" w:rsidRPr="004D688F">
        <w:rPr>
          <w:rFonts w:ascii="Times New Roman" w:hAnsi="Times New Roman" w:cs="Times New Roman"/>
          <w:sz w:val="22"/>
          <w:szCs w:val="22"/>
        </w:rPr>
        <w:t>s</w:t>
      </w:r>
      <w:r w:rsidR="004F0270" w:rsidRPr="004D688F">
        <w:rPr>
          <w:rFonts w:ascii="Times New Roman" w:hAnsi="Times New Roman" w:cs="Times New Roman"/>
          <w:sz w:val="22"/>
          <w:szCs w:val="22"/>
        </w:rPr>
        <w:t xml:space="preserve"> a connection between the corporation and clients, enhances</w:t>
      </w:r>
      <w:r w:rsidR="00BD1405" w:rsidRPr="004D688F">
        <w:rPr>
          <w:rFonts w:ascii="Times New Roman" w:hAnsi="Times New Roman" w:cs="Times New Roman"/>
          <w:sz w:val="22"/>
          <w:szCs w:val="22"/>
        </w:rPr>
        <w:t xml:space="preserve"> the productivity and commitment of employers, and finally reducing business expenditure and</w:t>
      </w:r>
      <w:r w:rsidR="00882A18" w:rsidRPr="004D688F">
        <w:rPr>
          <w:rFonts w:ascii="Times New Roman" w:hAnsi="Times New Roman" w:cs="Times New Roman"/>
          <w:sz w:val="22"/>
          <w:szCs w:val="22"/>
        </w:rPr>
        <w:t xml:space="preserve"> </w:t>
      </w:r>
      <w:r w:rsidR="004F0270" w:rsidRPr="004D688F">
        <w:rPr>
          <w:rFonts w:ascii="Times New Roman" w:hAnsi="Times New Roman" w:cs="Times New Roman"/>
          <w:sz w:val="22"/>
          <w:szCs w:val="22"/>
        </w:rPr>
        <w:t>enhancing company yield. By following these important ethical standard both the employers and business can coalesce to create an environment where each on</w:t>
      </w:r>
      <w:r w:rsidR="006D59CF" w:rsidRPr="004D688F">
        <w:rPr>
          <w:rFonts w:ascii="Times New Roman" w:hAnsi="Times New Roman" w:cs="Times New Roman"/>
          <w:sz w:val="22"/>
          <w:szCs w:val="22"/>
        </w:rPr>
        <w:t>e</w:t>
      </w:r>
      <w:r w:rsidR="004F0270" w:rsidRPr="004D688F">
        <w:rPr>
          <w:rFonts w:ascii="Times New Roman" w:hAnsi="Times New Roman" w:cs="Times New Roman"/>
          <w:sz w:val="22"/>
          <w:szCs w:val="22"/>
        </w:rPr>
        <w:t xml:space="preserve"> mutually benefit from each other. The business yielding large profits from the successful employers working, and an employer’s commitment to the job because of the valued principles they are upheld to. </w:t>
      </w:r>
    </w:p>
    <w:p w:rsidR="006D59CF" w:rsidRPr="004D688F" w:rsidRDefault="006D59CF" w:rsidP="00D07C67">
      <w:pPr>
        <w:spacing w:line="480" w:lineRule="auto"/>
        <w:ind w:firstLine="720"/>
        <w:rPr>
          <w:rFonts w:ascii="Times New Roman" w:hAnsi="Times New Roman" w:cs="Times New Roman"/>
          <w:sz w:val="22"/>
          <w:szCs w:val="22"/>
        </w:rPr>
      </w:pPr>
      <w:r w:rsidRPr="004D688F">
        <w:rPr>
          <w:rFonts w:ascii="Times New Roman" w:hAnsi="Times New Roman" w:cs="Times New Roman"/>
          <w:sz w:val="22"/>
          <w:szCs w:val="22"/>
        </w:rPr>
        <w:t xml:space="preserve">However, often </w:t>
      </w:r>
      <w:r w:rsidR="005F1308" w:rsidRPr="004D688F">
        <w:rPr>
          <w:rFonts w:ascii="Times New Roman" w:hAnsi="Times New Roman" w:cs="Times New Roman"/>
          <w:sz w:val="22"/>
          <w:szCs w:val="22"/>
        </w:rPr>
        <w:t>time’s</w:t>
      </w:r>
      <w:r w:rsidRPr="004D688F">
        <w:rPr>
          <w:rFonts w:ascii="Times New Roman" w:hAnsi="Times New Roman" w:cs="Times New Roman"/>
          <w:sz w:val="22"/>
          <w:szCs w:val="22"/>
        </w:rPr>
        <w:t xml:space="preserve"> employers are faced with </w:t>
      </w:r>
      <w:r w:rsidR="005F1308" w:rsidRPr="004D688F">
        <w:rPr>
          <w:rFonts w:ascii="Times New Roman" w:hAnsi="Times New Roman" w:cs="Times New Roman"/>
          <w:sz w:val="22"/>
          <w:szCs w:val="22"/>
        </w:rPr>
        <w:t>an ethical dilemma that not only questions</w:t>
      </w:r>
      <w:r w:rsidRPr="004D688F">
        <w:rPr>
          <w:rFonts w:ascii="Times New Roman" w:hAnsi="Times New Roman" w:cs="Times New Roman"/>
          <w:sz w:val="22"/>
          <w:szCs w:val="22"/>
        </w:rPr>
        <w:t xml:space="preserve"> their </w:t>
      </w:r>
      <w:r w:rsidR="005F1308" w:rsidRPr="004D688F">
        <w:rPr>
          <w:rFonts w:ascii="Times New Roman" w:hAnsi="Times New Roman" w:cs="Times New Roman"/>
          <w:sz w:val="22"/>
          <w:szCs w:val="22"/>
        </w:rPr>
        <w:t>morals but also their standard characteristics values.</w:t>
      </w:r>
      <w:r w:rsidR="00D01C86" w:rsidRPr="004D688F">
        <w:rPr>
          <w:rFonts w:ascii="Times New Roman" w:hAnsi="Times New Roman" w:cs="Times New Roman"/>
          <w:sz w:val="22"/>
          <w:szCs w:val="22"/>
        </w:rPr>
        <w:t xml:space="preserve"> When faced with these circumstances an employer experiences a questioning belief towards his moral values versus the company’s ethical values. This creates a conundrum between the employer</w:t>
      </w:r>
      <w:r w:rsidR="00272EE9" w:rsidRPr="004D688F">
        <w:rPr>
          <w:rFonts w:ascii="Times New Roman" w:hAnsi="Times New Roman" w:cs="Times New Roman"/>
          <w:sz w:val="22"/>
          <w:szCs w:val="22"/>
        </w:rPr>
        <w:t>’s ethical value</w:t>
      </w:r>
      <w:r w:rsidR="00D01C86" w:rsidRPr="004D688F">
        <w:rPr>
          <w:rFonts w:ascii="Times New Roman" w:hAnsi="Times New Roman" w:cs="Times New Roman"/>
          <w:sz w:val="22"/>
          <w:szCs w:val="22"/>
        </w:rPr>
        <w:t xml:space="preserve"> and the business</w:t>
      </w:r>
      <w:r w:rsidR="00272EE9" w:rsidRPr="004D688F">
        <w:rPr>
          <w:rFonts w:ascii="Times New Roman" w:hAnsi="Times New Roman" w:cs="Times New Roman"/>
          <w:sz w:val="22"/>
          <w:szCs w:val="22"/>
        </w:rPr>
        <w:t xml:space="preserve"> ethical values</w:t>
      </w:r>
      <w:r w:rsidR="00D01C86" w:rsidRPr="004D688F">
        <w:rPr>
          <w:rFonts w:ascii="Times New Roman" w:hAnsi="Times New Roman" w:cs="Times New Roman"/>
          <w:sz w:val="22"/>
          <w:szCs w:val="22"/>
        </w:rPr>
        <w:t xml:space="preserve"> to d</w:t>
      </w:r>
      <w:r w:rsidR="00272EE9" w:rsidRPr="004D688F">
        <w:rPr>
          <w:rFonts w:ascii="Times New Roman" w:hAnsi="Times New Roman" w:cs="Times New Roman"/>
          <w:sz w:val="22"/>
          <w:szCs w:val="22"/>
        </w:rPr>
        <w:t xml:space="preserve">etermine whose values are more essential in accomplishing the task with the best yield possible towards the products. As a result, there will certain corporations when </w:t>
      </w:r>
      <w:r w:rsidR="00272EE9" w:rsidRPr="004D688F">
        <w:rPr>
          <w:rFonts w:ascii="Times New Roman" w:hAnsi="Times New Roman" w:cs="Times New Roman"/>
          <w:sz w:val="22"/>
          <w:szCs w:val="22"/>
        </w:rPr>
        <w:lastRenderedPageBreak/>
        <w:t>an employer’s ethical values are either compromised or exploited for the b</w:t>
      </w:r>
      <w:r w:rsidR="00510A0B" w:rsidRPr="004D688F">
        <w:rPr>
          <w:rFonts w:ascii="Times New Roman" w:hAnsi="Times New Roman" w:cs="Times New Roman"/>
          <w:sz w:val="22"/>
          <w:szCs w:val="22"/>
        </w:rPr>
        <w:t xml:space="preserve">enefits of the corporation. </w:t>
      </w:r>
    </w:p>
    <w:p w:rsidR="00510A0B" w:rsidRPr="004D688F" w:rsidRDefault="00510A0B" w:rsidP="00D07C67">
      <w:pPr>
        <w:spacing w:line="480" w:lineRule="auto"/>
        <w:ind w:firstLine="720"/>
        <w:rPr>
          <w:rFonts w:ascii="Times New Roman" w:hAnsi="Times New Roman" w:cs="Times New Roman"/>
          <w:sz w:val="22"/>
          <w:szCs w:val="22"/>
        </w:rPr>
      </w:pPr>
      <w:r w:rsidRPr="004D688F">
        <w:rPr>
          <w:rFonts w:ascii="Times New Roman" w:hAnsi="Times New Roman" w:cs="Times New Roman"/>
          <w:sz w:val="22"/>
          <w:szCs w:val="22"/>
        </w:rPr>
        <w:t xml:space="preserve">Upon examining cases like the Volkswagen Scandal and the Wells Fargo Case there are multiple occurrences where an employer’s personal moral conduct was questioned towards the benefit of the company. </w:t>
      </w:r>
      <w:r w:rsidR="00BD1B92" w:rsidRPr="004D688F">
        <w:rPr>
          <w:rFonts w:ascii="Times New Roman" w:hAnsi="Times New Roman" w:cs="Times New Roman"/>
          <w:sz w:val="22"/>
          <w:szCs w:val="22"/>
        </w:rPr>
        <w:t xml:space="preserve">In both of these examples, management protocols gave specific instruction for employers to finish or accomplish a task that was deemed to be illegal/immoral/ or unethical. Upon being forced to follow these tasks to ensure that the products are accomplished and prepared for consumers to be purchased and distributed, the examination of ethical safety is then questioned. The value of moral conduct comes into question in regards to safety regulation, is it ethical to practice </w:t>
      </w:r>
      <w:r w:rsidR="00EB1D1E" w:rsidRPr="004D688F">
        <w:rPr>
          <w:rFonts w:ascii="Times New Roman" w:hAnsi="Times New Roman" w:cs="Times New Roman"/>
          <w:sz w:val="22"/>
          <w:szCs w:val="22"/>
        </w:rPr>
        <w:t>this</w:t>
      </w:r>
      <w:r w:rsidR="00BD1B92" w:rsidRPr="004D688F">
        <w:rPr>
          <w:rFonts w:ascii="Times New Roman" w:hAnsi="Times New Roman" w:cs="Times New Roman"/>
          <w:sz w:val="22"/>
          <w:szCs w:val="22"/>
        </w:rPr>
        <w:t xml:space="preserve"> type of behavior on protocol order in compliance to safety, or is it more beneficial to act within your own guidance to ensure that public safety is established between the consumer and producer. </w:t>
      </w:r>
    </w:p>
    <w:p w:rsidR="00420CA2" w:rsidRPr="004D688F" w:rsidRDefault="00EB1D1E" w:rsidP="00D07C67">
      <w:pPr>
        <w:spacing w:line="480" w:lineRule="auto"/>
        <w:ind w:firstLine="720"/>
        <w:rPr>
          <w:rFonts w:ascii="Times New Roman" w:hAnsi="Times New Roman" w:cs="Times New Roman"/>
          <w:sz w:val="22"/>
          <w:szCs w:val="22"/>
        </w:rPr>
      </w:pPr>
      <w:r w:rsidRPr="004D688F">
        <w:rPr>
          <w:rFonts w:ascii="Times New Roman" w:hAnsi="Times New Roman" w:cs="Times New Roman"/>
          <w:sz w:val="22"/>
          <w:szCs w:val="22"/>
        </w:rPr>
        <w:t xml:space="preserve">In September 18, 2015 </w:t>
      </w:r>
      <w:r w:rsidR="00625BE2" w:rsidRPr="004D688F">
        <w:rPr>
          <w:rFonts w:ascii="Times New Roman" w:hAnsi="Times New Roman" w:cs="Times New Roman"/>
          <w:sz w:val="22"/>
          <w:szCs w:val="22"/>
        </w:rPr>
        <w:t>a Volkswagen Scandal</w:t>
      </w:r>
      <w:r w:rsidRPr="004D688F">
        <w:rPr>
          <w:rFonts w:ascii="Times New Roman" w:hAnsi="Times New Roman" w:cs="Times New Roman"/>
          <w:sz w:val="22"/>
          <w:szCs w:val="22"/>
        </w:rPr>
        <w:t xml:space="preserve"> </w:t>
      </w:r>
      <w:r w:rsidR="00536191" w:rsidRPr="004D688F">
        <w:rPr>
          <w:rFonts w:ascii="Times New Roman" w:hAnsi="Times New Roman" w:cs="Times New Roman"/>
          <w:sz w:val="22"/>
          <w:szCs w:val="22"/>
        </w:rPr>
        <w:t>aro</w:t>
      </w:r>
      <w:r w:rsidRPr="004D688F">
        <w:rPr>
          <w:rFonts w:ascii="Times New Roman" w:hAnsi="Times New Roman" w:cs="Times New Roman"/>
          <w:sz w:val="22"/>
          <w:szCs w:val="22"/>
        </w:rPr>
        <w:t>se, and more than 482 cars were recalled due to</w:t>
      </w:r>
      <w:r w:rsidR="00625BE2" w:rsidRPr="004D688F">
        <w:rPr>
          <w:rFonts w:ascii="Times New Roman" w:hAnsi="Times New Roman" w:cs="Times New Roman"/>
          <w:sz w:val="22"/>
          <w:szCs w:val="22"/>
        </w:rPr>
        <w:t xml:space="preserve"> a</w:t>
      </w:r>
      <w:r w:rsidRPr="004D688F">
        <w:rPr>
          <w:rFonts w:ascii="Times New Roman" w:hAnsi="Times New Roman" w:cs="Times New Roman"/>
          <w:sz w:val="22"/>
          <w:szCs w:val="22"/>
        </w:rPr>
        <w:t xml:space="preserve"> software</w:t>
      </w:r>
      <w:r w:rsidR="00536191" w:rsidRPr="004D688F">
        <w:rPr>
          <w:rFonts w:ascii="Times New Roman" w:hAnsi="Times New Roman" w:cs="Times New Roman"/>
          <w:sz w:val="22"/>
          <w:szCs w:val="22"/>
        </w:rPr>
        <w:t xml:space="preserve"> program</w:t>
      </w:r>
      <w:r w:rsidRPr="004D688F">
        <w:rPr>
          <w:rFonts w:ascii="Times New Roman" w:hAnsi="Times New Roman" w:cs="Times New Roman"/>
          <w:sz w:val="22"/>
          <w:szCs w:val="22"/>
        </w:rPr>
        <w:t xml:space="preserve"> that can alter the emission level of cars. </w:t>
      </w:r>
      <w:r w:rsidR="00E75CF0" w:rsidRPr="004D688F">
        <w:rPr>
          <w:rFonts w:ascii="Times New Roman" w:hAnsi="Times New Roman" w:cs="Times New Roman"/>
          <w:sz w:val="22"/>
          <w:szCs w:val="22"/>
        </w:rPr>
        <w:t>According to article, “Volkswagen: The Scandal Explained”,  Russel Hotten explains  that Volkswagen</w:t>
      </w:r>
      <w:r w:rsidRPr="004D688F">
        <w:rPr>
          <w:rFonts w:ascii="Times New Roman" w:hAnsi="Times New Roman" w:cs="Times New Roman"/>
          <w:sz w:val="22"/>
          <w:szCs w:val="22"/>
        </w:rPr>
        <w:t xml:space="preserve"> was accused of creating</w:t>
      </w:r>
      <w:r w:rsidR="00625BE2" w:rsidRPr="004D688F">
        <w:rPr>
          <w:rFonts w:ascii="Times New Roman" w:hAnsi="Times New Roman" w:cs="Times New Roman"/>
          <w:sz w:val="22"/>
          <w:szCs w:val="22"/>
        </w:rPr>
        <w:t xml:space="preserve"> a</w:t>
      </w:r>
      <w:r w:rsidR="00E75CF0" w:rsidRPr="004D688F">
        <w:rPr>
          <w:rFonts w:ascii="Times New Roman" w:hAnsi="Times New Roman" w:cs="Times New Roman"/>
          <w:sz w:val="22"/>
          <w:szCs w:val="22"/>
        </w:rPr>
        <w:t xml:space="preserve"> “ defeat device”- or</w:t>
      </w:r>
      <w:r w:rsidR="00625BE2" w:rsidRPr="004D688F">
        <w:rPr>
          <w:rFonts w:ascii="Times New Roman" w:hAnsi="Times New Roman" w:cs="Times New Roman"/>
          <w:sz w:val="22"/>
          <w:szCs w:val="22"/>
        </w:rPr>
        <w:t xml:space="preserve"> software that</w:t>
      </w:r>
      <w:r w:rsidR="00E75CF0" w:rsidRPr="004D688F">
        <w:rPr>
          <w:rFonts w:ascii="Times New Roman" w:hAnsi="Times New Roman" w:cs="Times New Roman"/>
          <w:sz w:val="22"/>
          <w:szCs w:val="22"/>
        </w:rPr>
        <w:t xml:space="preserve"> is capable of </w:t>
      </w:r>
      <w:r w:rsidRPr="004D688F">
        <w:rPr>
          <w:rFonts w:ascii="Times New Roman" w:hAnsi="Times New Roman" w:cs="Times New Roman"/>
          <w:sz w:val="22"/>
          <w:szCs w:val="22"/>
        </w:rPr>
        <w:t xml:space="preserve"> </w:t>
      </w:r>
      <w:r w:rsidR="00625BE2" w:rsidRPr="004D688F">
        <w:rPr>
          <w:rFonts w:ascii="Times New Roman" w:hAnsi="Times New Roman" w:cs="Times New Roman"/>
          <w:sz w:val="22"/>
          <w:szCs w:val="22"/>
        </w:rPr>
        <w:t>alter</w:t>
      </w:r>
      <w:r w:rsidR="00E75CF0" w:rsidRPr="004D688F">
        <w:rPr>
          <w:rFonts w:ascii="Times New Roman" w:hAnsi="Times New Roman" w:cs="Times New Roman"/>
          <w:sz w:val="22"/>
          <w:szCs w:val="22"/>
        </w:rPr>
        <w:t>ing</w:t>
      </w:r>
      <w:r w:rsidR="00625BE2" w:rsidRPr="004D688F">
        <w:rPr>
          <w:rFonts w:ascii="Times New Roman" w:hAnsi="Times New Roman" w:cs="Times New Roman"/>
          <w:sz w:val="22"/>
          <w:szCs w:val="22"/>
        </w:rPr>
        <w:t xml:space="preserve"> the emission of Nitrogen Oxide based on driving performances or routine </w:t>
      </w:r>
      <w:r w:rsidR="00AE63E8" w:rsidRPr="004D688F">
        <w:rPr>
          <w:rFonts w:ascii="Times New Roman" w:hAnsi="Times New Roman" w:cs="Times New Roman"/>
          <w:sz w:val="22"/>
          <w:szCs w:val="22"/>
        </w:rPr>
        <w:t>checkups</w:t>
      </w:r>
      <w:r w:rsidR="00AE63E8">
        <w:rPr>
          <w:rFonts w:ascii="Times New Roman" w:hAnsi="Times New Roman" w:cs="Times New Roman"/>
          <w:sz w:val="22"/>
          <w:szCs w:val="22"/>
        </w:rPr>
        <w:t xml:space="preserve"> </w:t>
      </w:r>
      <w:r w:rsidR="00AE63E8" w:rsidRPr="004D688F">
        <w:rPr>
          <w:rFonts w:ascii="Times New Roman" w:hAnsi="Times New Roman" w:cs="Times New Roman"/>
          <w:sz w:val="22"/>
          <w:szCs w:val="22"/>
        </w:rPr>
        <w:t>(Hotten, 2016)</w:t>
      </w:r>
      <w:r w:rsidR="00AE63E8">
        <w:rPr>
          <w:rFonts w:ascii="Times New Roman" w:hAnsi="Times New Roman" w:cs="Times New Roman"/>
          <w:sz w:val="22"/>
          <w:szCs w:val="22"/>
        </w:rPr>
        <w:t>.</w:t>
      </w:r>
      <w:r w:rsidR="00AE63E8" w:rsidRPr="004D688F">
        <w:rPr>
          <w:rFonts w:ascii="Times New Roman" w:hAnsi="Times New Roman" w:cs="Times New Roman"/>
          <w:sz w:val="22"/>
          <w:szCs w:val="22"/>
        </w:rPr>
        <w:t xml:space="preserve"> These</w:t>
      </w:r>
      <w:r w:rsidR="00625BE2" w:rsidRPr="004D688F">
        <w:rPr>
          <w:rFonts w:ascii="Times New Roman" w:hAnsi="Times New Roman" w:cs="Times New Roman"/>
          <w:sz w:val="22"/>
          <w:szCs w:val="22"/>
        </w:rPr>
        <w:t xml:space="preserve"> differences in emission</w:t>
      </w:r>
      <w:r w:rsidR="00FD11CA" w:rsidRPr="004D688F">
        <w:rPr>
          <w:rFonts w:ascii="Times New Roman" w:hAnsi="Times New Roman" w:cs="Times New Roman"/>
          <w:sz w:val="22"/>
          <w:szCs w:val="22"/>
        </w:rPr>
        <w:t xml:space="preserve"> level caused by the cars generated ethical questions that are difficult to answer. From the companies perspective, is it ethical to instruct an employer to create a device that can alter emission levels knowing it can affect public safety of the environment? Then looking towards the perspective of a Volkswagen Employee, is it ethical to follow the protocols given by management knowing it would compromise your moral values or everything you have stood for. Further investigating the ethical stance that is generated from these questions one might consider</w:t>
      </w:r>
      <w:r w:rsidR="008A2553" w:rsidRPr="004D688F">
        <w:rPr>
          <w:rFonts w:ascii="Times New Roman" w:hAnsi="Times New Roman" w:cs="Times New Roman"/>
          <w:sz w:val="22"/>
          <w:szCs w:val="22"/>
        </w:rPr>
        <w:t xml:space="preserve"> both options to be unethical. </w:t>
      </w:r>
    </w:p>
    <w:p w:rsidR="00B70946" w:rsidRPr="004D688F" w:rsidRDefault="008A2553" w:rsidP="00D07C67">
      <w:pPr>
        <w:spacing w:line="480" w:lineRule="auto"/>
        <w:ind w:firstLine="720"/>
        <w:rPr>
          <w:rFonts w:ascii="Times New Roman" w:hAnsi="Times New Roman" w:cs="Times New Roman"/>
          <w:sz w:val="22"/>
          <w:szCs w:val="22"/>
        </w:rPr>
      </w:pPr>
      <w:r w:rsidRPr="004D688F">
        <w:rPr>
          <w:rFonts w:ascii="Times New Roman" w:hAnsi="Times New Roman" w:cs="Times New Roman"/>
          <w:sz w:val="22"/>
          <w:szCs w:val="22"/>
        </w:rPr>
        <w:t xml:space="preserve">The perspective of a business creating defeat device software that altered emission level of cars promotes an unethical standard that </w:t>
      </w:r>
      <w:r w:rsidR="00D10EB3" w:rsidRPr="004D688F">
        <w:rPr>
          <w:rFonts w:ascii="Times New Roman" w:hAnsi="Times New Roman" w:cs="Times New Roman"/>
          <w:sz w:val="22"/>
          <w:szCs w:val="22"/>
        </w:rPr>
        <w:t>leads to danger and dilemma</w:t>
      </w:r>
      <w:r w:rsidRPr="004D688F">
        <w:rPr>
          <w:rFonts w:ascii="Times New Roman" w:hAnsi="Times New Roman" w:cs="Times New Roman"/>
          <w:sz w:val="22"/>
          <w:szCs w:val="22"/>
        </w:rPr>
        <w:t xml:space="preserve">. </w:t>
      </w:r>
      <w:r w:rsidR="0070219A" w:rsidRPr="004D688F">
        <w:rPr>
          <w:rFonts w:ascii="Times New Roman" w:hAnsi="Times New Roman" w:cs="Times New Roman"/>
          <w:sz w:val="22"/>
          <w:szCs w:val="22"/>
        </w:rPr>
        <w:t>Th</w:t>
      </w:r>
      <w:r w:rsidR="00D10EB3" w:rsidRPr="004D688F">
        <w:rPr>
          <w:rFonts w:ascii="Times New Roman" w:hAnsi="Times New Roman" w:cs="Times New Roman"/>
          <w:sz w:val="22"/>
          <w:szCs w:val="22"/>
        </w:rPr>
        <w:t xml:space="preserve">e excess amount of </w:t>
      </w:r>
      <w:r w:rsidR="00D10EB3" w:rsidRPr="004D688F">
        <w:rPr>
          <w:rFonts w:ascii="Times New Roman" w:hAnsi="Times New Roman" w:cs="Times New Roman"/>
          <w:sz w:val="22"/>
          <w:szCs w:val="22"/>
        </w:rPr>
        <w:lastRenderedPageBreak/>
        <w:t xml:space="preserve">Nitrogen Oxide emitted through the atmosphere poses </w:t>
      </w:r>
      <w:r w:rsidR="0088165A" w:rsidRPr="004D688F">
        <w:rPr>
          <w:rFonts w:ascii="Times New Roman" w:hAnsi="Times New Roman" w:cs="Times New Roman"/>
          <w:sz w:val="22"/>
          <w:szCs w:val="22"/>
        </w:rPr>
        <w:t>concerns for the community these vehicles populate.</w:t>
      </w:r>
      <w:r w:rsidR="005621FB" w:rsidRPr="004D688F">
        <w:rPr>
          <w:rFonts w:ascii="Times New Roman" w:hAnsi="Times New Roman" w:cs="Times New Roman"/>
          <w:sz w:val="22"/>
          <w:szCs w:val="22"/>
        </w:rPr>
        <w:t xml:space="preserve"> Over time these gases would accumulate and the pollution within that area would soar through the sky (literally). The pollution then creates health problems</w:t>
      </w:r>
      <w:r w:rsidR="0056163A" w:rsidRPr="004D688F">
        <w:rPr>
          <w:rFonts w:ascii="Times New Roman" w:hAnsi="Times New Roman" w:cs="Times New Roman"/>
          <w:sz w:val="22"/>
          <w:szCs w:val="22"/>
        </w:rPr>
        <w:t xml:space="preserve"> such as emphysema, bronchitis, and other respiratory diseases</w:t>
      </w:r>
      <w:r w:rsidR="005621FB" w:rsidRPr="004D688F">
        <w:rPr>
          <w:rFonts w:ascii="Times New Roman" w:hAnsi="Times New Roman" w:cs="Times New Roman"/>
          <w:sz w:val="22"/>
          <w:szCs w:val="22"/>
        </w:rPr>
        <w:t xml:space="preserve"> within the community. </w:t>
      </w:r>
      <w:r w:rsidR="0088165A" w:rsidRPr="004D688F">
        <w:rPr>
          <w:rFonts w:ascii="Times New Roman" w:hAnsi="Times New Roman" w:cs="Times New Roman"/>
          <w:sz w:val="22"/>
          <w:szCs w:val="22"/>
        </w:rPr>
        <w:t xml:space="preserve">As a result, it is unethical for management to order </w:t>
      </w:r>
      <w:r w:rsidR="0051134B" w:rsidRPr="004D688F">
        <w:rPr>
          <w:rFonts w:ascii="Times New Roman" w:hAnsi="Times New Roman" w:cs="Times New Roman"/>
          <w:sz w:val="22"/>
          <w:szCs w:val="22"/>
        </w:rPr>
        <w:t>employers</w:t>
      </w:r>
      <w:r w:rsidR="0088165A" w:rsidRPr="004D688F">
        <w:rPr>
          <w:rFonts w:ascii="Times New Roman" w:hAnsi="Times New Roman" w:cs="Times New Roman"/>
          <w:sz w:val="22"/>
          <w:szCs w:val="22"/>
        </w:rPr>
        <w:t xml:space="preserve"> to create a device that can alter the emission of Nitrogen oxide in the atmosphere</w:t>
      </w:r>
      <w:r w:rsidR="005621FB" w:rsidRPr="004D688F">
        <w:rPr>
          <w:rFonts w:ascii="Times New Roman" w:hAnsi="Times New Roman" w:cs="Times New Roman"/>
          <w:sz w:val="22"/>
          <w:szCs w:val="22"/>
        </w:rPr>
        <w:t xml:space="preserve"> in regards to the consequences that </w:t>
      </w:r>
      <w:r w:rsidR="0056163A" w:rsidRPr="004D688F">
        <w:rPr>
          <w:rFonts w:ascii="Times New Roman" w:hAnsi="Times New Roman" w:cs="Times New Roman"/>
          <w:sz w:val="22"/>
          <w:szCs w:val="22"/>
        </w:rPr>
        <w:t>it entails for the community</w:t>
      </w:r>
      <w:r w:rsidR="0088165A" w:rsidRPr="004D688F">
        <w:rPr>
          <w:rFonts w:ascii="Times New Roman" w:hAnsi="Times New Roman" w:cs="Times New Roman"/>
          <w:sz w:val="22"/>
          <w:szCs w:val="22"/>
        </w:rPr>
        <w:t>.</w:t>
      </w:r>
      <w:r w:rsidR="0056163A" w:rsidRPr="004D688F">
        <w:rPr>
          <w:rFonts w:ascii="Times New Roman" w:hAnsi="Times New Roman" w:cs="Times New Roman"/>
          <w:sz w:val="22"/>
          <w:szCs w:val="22"/>
        </w:rPr>
        <w:t xml:space="preserve"> Continuing to do so ethically endangers the livelihood of the community and reputation of Volkswagen itself.</w:t>
      </w:r>
    </w:p>
    <w:p w:rsidR="005621FB" w:rsidRPr="004D688F" w:rsidRDefault="005621FB" w:rsidP="00D07C67">
      <w:pPr>
        <w:spacing w:line="480" w:lineRule="auto"/>
        <w:ind w:firstLine="720"/>
        <w:rPr>
          <w:rFonts w:ascii="Times New Roman" w:hAnsi="Times New Roman" w:cs="Times New Roman"/>
          <w:sz w:val="22"/>
          <w:szCs w:val="22"/>
        </w:rPr>
      </w:pPr>
      <w:r w:rsidRPr="004D688F">
        <w:rPr>
          <w:rFonts w:ascii="Times New Roman" w:hAnsi="Times New Roman" w:cs="Times New Roman"/>
          <w:sz w:val="22"/>
          <w:szCs w:val="22"/>
        </w:rPr>
        <w:t>On the perspective of the employer following management protocols</w:t>
      </w:r>
      <w:r w:rsidR="00A35D55" w:rsidRPr="004D688F">
        <w:rPr>
          <w:rFonts w:ascii="Times New Roman" w:hAnsi="Times New Roman" w:cs="Times New Roman"/>
          <w:sz w:val="22"/>
          <w:szCs w:val="22"/>
        </w:rPr>
        <w:t xml:space="preserve"> it</w:t>
      </w:r>
      <w:r w:rsidR="00E64FF1" w:rsidRPr="004D688F">
        <w:rPr>
          <w:rFonts w:ascii="Times New Roman" w:hAnsi="Times New Roman" w:cs="Times New Roman"/>
          <w:sz w:val="22"/>
          <w:szCs w:val="22"/>
        </w:rPr>
        <w:t xml:space="preserve"> is</w:t>
      </w:r>
      <w:r w:rsidR="00A35D55" w:rsidRPr="004D688F">
        <w:rPr>
          <w:rFonts w:ascii="Times New Roman" w:hAnsi="Times New Roman" w:cs="Times New Roman"/>
          <w:sz w:val="22"/>
          <w:szCs w:val="22"/>
        </w:rPr>
        <w:t xml:space="preserve"> unethical to create the device for </w:t>
      </w:r>
      <w:r w:rsidR="00E64FF1" w:rsidRPr="004D688F">
        <w:rPr>
          <w:rFonts w:ascii="Times New Roman" w:hAnsi="Times New Roman" w:cs="Times New Roman"/>
          <w:sz w:val="22"/>
          <w:szCs w:val="22"/>
        </w:rPr>
        <w:t>a</w:t>
      </w:r>
      <w:r w:rsidR="00A35D55" w:rsidRPr="004D688F">
        <w:rPr>
          <w:rFonts w:ascii="Times New Roman" w:hAnsi="Times New Roman" w:cs="Times New Roman"/>
          <w:sz w:val="22"/>
          <w:szCs w:val="22"/>
        </w:rPr>
        <w:t xml:space="preserve"> Volkswagen </w:t>
      </w:r>
      <w:r w:rsidR="00E64FF1" w:rsidRPr="004D688F">
        <w:rPr>
          <w:rFonts w:ascii="Times New Roman" w:hAnsi="Times New Roman" w:cs="Times New Roman"/>
          <w:sz w:val="22"/>
          <w:szCs w:val="22"/>
        </w:rPr>
        <w:t>automobile</w:t>
      </w:r>
      <w:r w:rsidR="00A35D55" w:rsidRPr="004D688F">
        <w:rPr>
          <w:rFonts w:ascii="Times New Roman" w:hAnsi="Times New Roman" w:cs="Times New Roman"/>
          <w:sz w:val="22"/>
          <w:szCs w:val="22"/>
        </w:rPr>
        <w:t xml:space="preserve"> that can alter the emission of Nitrogen Oxide. The reasoning behind this, even though the employer is following </w:t>
      </w:r>
      <w:r w:rsidR="00E75CF0" w:rsidRPr="004D688F">
        <w:rPr>
          <w:rFonts w:ascii="Times New Roman" w:hAnsi="Times New Roman" w:cs="Times New Roman"/>
          <w:sz w:val="22"/>
          <w:szCs w:val="22"/>
        </w:rPr>
        <w:t>protocols established</w:t>
      </w:r>
      <w:r w:rsidR="00A35D55" w:rsidRPr="004D688F">
        <w:rPr>
          <w:rFonts w:ascii="Times New Roman" w:hAnsi="Times New Roman" w:cs="Times New Roman"/>
          <w:sz w:val="22"/>
          <w:szCs w:val="22"/>
        </w:rPr>
        <w:t xml:space="preserve"> by managements, he or she is ultimately contributing to the danger posed by the gas emission. As a person who stands on their moral beliefs it is evident anything that can cause harm towards another person is deemed unethical in the public eyes. Also, considering from a perspective of an engineer </w:t>
      </w:r>
      <w:r w:rsidR="0029502D" w:rsidRPr="004D688F">
        <w:rPr>
          <w:rFonts w:ascii="Times New Roman" w:hAnsi="Times New Roman" w:cs="Times New Roman"/>
          <w:sz w:val="22"/>
          <w:szCs w:val="22"/>
        </w:rPr>
        <w:t>who</w:t>
      </w:r>
      <w:r w:rsidR="00A35D55" w:rsidRPr="004D688F">
        <w:rPr>
          <w:rFonts w:ascii="Times New Roman" w:hAnsi="Times New Roman" w:cs="Times New Roman"/>
          <w:sz w:val="22"/>
          <w:szCs w:val="22"/>
        </w:rPr>
        <w:t xml:space="preserve"> was tasked with to create a defeat device, he or she is upheld to a higher level conduct and integrity</w:t>
      </w:r>
      <w:r w:rsidR="0029502D" w:rsidRPr="004D688F">
        <w:rPr>
          <w:rFonts w:ascii="Times New Roman" w:hAnsi="Times New Roman" w:cs="Times New Roman"/>
          <w:sz w:val="22"/>
          <w:szCs w:val="22"/>
        </w:rPr>
        <w:t xml:space="preserve">. Engineers are tasked to better society through works that can promote both safety and enhancement towards the future. </w:t>
      </w:r>
    </w:p>
    <w:p w:rsidR="0029502D" w:rsidRPr="004D688F" w:rsidRDefault="0029502D" w:rsidP="00D07C67">
      <w:pPr>
        <w:spacing w:line="480" w:lineRule="auto"/>
        <w:ind w:firstLine="720"/>
        <w:rPr>
          <w:rFonts w:ascii="Times New Roman" w:hAnsi="Times New Roman" w:cs="Times New Roman"/>
          <w:sz w:val="22"/>
          <w:szCs w:val="22"/>
        </w:rPr>
      </w:pPr>
      <w:r w:rsidRPr="004D688F">
        <w:rPr>
          <w:rFonts w:ascii="Times New Roman" w:hAnsi="Times New Roman" w:cs="Times New Roman"/>
          <w:sz w:val="22"/>
          <w:szCs w:val="22"/>
        </w:rPr>
        <w:t>In reference to the Wells Fargo Case in September 8, 2016</w:t>
      </w:r>
      <w:r w:rsidR="00117E82" w:rsidRPr="004D688F">
        <w:rPr>
          <w:rFonts w:ascii="Times New Roman" w:hAnsi="Times New Roman" w:cs="Times New Roman"/>
          <w:sz w:val="22"/>
          <w:szCs w:val="22"/>
        </w:rPr>
        <w:t xml:space="preserve">, in the article, “5300 Wells Fargo employees fired over 2 million phony accounts”, Matt Egan explains that </w:t>
      </w:r>
      <w:r w:rsidRPr="004D688F">
        <w:rPr>
          <w:rFonts w:ascii="Times New Roman" w:hAnsi="Times New Roman" w:cs="Times New Roman"/>
          <w:sz w:val="22"/>
          <w:szCs w:val="22"/>
        </w:rPr>
        <w:t>an allegation</w:t>
      </w:r>
      <w:r w:rsidR="006D1A1E" w:rsidRPr="004D688F">
        <w:rPr>
          <w:rFonts w:ascii="Times New Roman" w:hAnsi="Times New Roman" w:cs="Times New Roman"/>
          <w:sz w:val="22"/>
          <w:szCs w:val="22"/>
        </w:rPr>
        <w:t xml:space="preserve"> was made towards the comp</w:t>
      </w:r>
      <w:r w:rsidR="00C344D8" w:rsidRPr="004D688F">
        <w:rPr>
          <w:rFonts w:ascii="Times New Roman" w:hAnsi="Times New Roman" w:cs="Times New Roman"/>
          <w:sz w:val="22"/>
          <w:szCs w:val="22"/>
        </w:rPr>
        <w:t>any concerning unauthorized bank</w:t>
      </w:r>
      <w:r w:rsidR="006D1A1E" w:rsidRPr="004D688F">
        <w:rPr>
          <w:rFonts w:ascii="Times New Roman" w:hAnsi="Times New Roman" w:cs="Times New Roman"/>
          <w:sz w:val="22"/>
          <w:szCs w:val="22"/>
        </w:rPr>
        <w:t xml:space="preserve"> and credit card accounts being created without the knowledge or consent of the </w:t>
      </w:r>
      <w:r w:rsidR="00AE63E8">
        <w:rPr>
          <w:rFonts w:ascii="Times New Roman" w:hAnsi="Times New Roman" w:cs="Times New Roman"/>
          <w:sz w:val="22"/>
          <w:szCs w:val="22"/>
        </w:rPr>
        <w:t xml:space="preserve">customer (Egan, 2016). </w:t>
      </w:r>
      <w:r w:rsidR="006D1A1E" w:rsidRPr="004D688F">
        <w:rPr>
          <w:rFonts w:ascii="Times New Roman" w:hAnsi="Times New Roman" w:cs="Times New Roman"/>
          <w:sz w:val="22"/>
          <w:szCs w:val="22"/>
        </w:rPr>
        <w:t>The objective behind these unauthorized accounts was to ensure that employees of Wells Fargo could reach their sales target in</w:t>
      </w:r>
      <w:r w:rsidR="00117E82" w:rsidRPr="004D688F">
        <w:rPr>
          <w:rFonts w:ascii="Times New Roman" w:hAnsi="Times New Roman" w:cs="Times New Roman"/>
          <w:sz w:val="22"/>
          <w:szCs w:val="22"/>
        </w:rPr>
        <w:t xml:space="preserve"> an</w:t>
      </w:r>
      <w:r w:rsidR="006D1A1E" w:rsidRPr="004D688F">
        <w:rPr>
          <w:rFonts w:ascii="Times New Roman" w:hAnsi="Times New Roman" w:cs="Times New Roman"/>
          <w:sz w:val="22"/>
          <w:szCs w:val="22"/>
        </w:rPr>
        <w:t xml:space="preserve"> allotted time</w:t>
      </w:r>
      <w:r w:rsidR="00C344D8" w:rsidRPr="004D688F">
        <w:rPr>
          <w:rFonts w:ascii="Times New Roman" w:hAnsi="Times New Roman" w:cs="Times New Roman"/>
          <w:sz w:val="22"/>
          <w:szCs w:val="22"/>
        </w:rPr>
        <w:t xml:space="preserve"> in order </w:t>
      </w:r>
      <w:r w:rsidR="003B0F4D" w:rsidRPr="004D688F">
        <w:rPr>
          <w:rFonts w:ascii="Times New Roman" w:hAnsi="Times New Roman" w:cs="Times New Roman"/>
          <w:sz w:val="22"/>
          <w:szCs w:val="22"/>
        </w:rPr>
        <w:t>to receive</w:t>
      </w:r>
      <w:r w:rsidR="006D1A1E" w:rsidRPr="004D688F">
        <w:rPr>
          <w:rFonts w:ascii="Times New Roman" w:hAnsi="Times New Roman" w:cs="Times New Roman"/>
          <w:sz w:val="22"/>
          <w:szCs w:val="22"/>
        </w:rPr>
        <w:t xml:space="preserve"> bonuses. </w:t>
      </w:r>
      <w:r w:rsidR="00ED74E9" w:rsidRPr="004D688F">
        <w:rPr>
          <w:rFonts w:ascii="Times New Roman" w:hAnsi="Times New Roman" w:cs="Times New Roman"/>
          <w:sz w:val="22"/>
          <w:szCs w:val="22"/>
        </w:rPr>
        <w:t>As a result, over 1.5 million accounts were opened by Wells Fargo employees</w:t>
      </w:r>
      <w:r w:rsidR="00117E82" w:rsidRPr="004D688F">
        <w:rPr>
          <w:rFonts w:ascii="Times New Roman" w:hAnsi="Times New Roman" w:cs="Times New Roman"/>
          <w:sz w:val="22"/>
          <w:szCs w:val="22"/>
        </w:rPr>
        <w:t>,</w:t>
      </w:r>
      <w:r w:rsidR="00ED74E9" w:rsidRPr="004D688F">
        <w:rPr>
          <w:rFonts w:ascii="Times New Roman" w:hAnsi="Times New Roman" w:cs="Times New Roman"/>
          <w:sz w:val="22"/>
          <w:szCs w:val="22"/>
        </w:rPr>
        <w:t xml:space="preserve"> thus creating over numerous insufficient or overdraft fees on the new bank accounts. Upon further examination</w:t>
      </w:r>
      <w:r w:rsidR="00117E82" w:rsidRPr="004D688F">
        <w:rPr>
          <w:rFonts w:ascii="Times New Roman" w:hAnsi="Times New Roman" w:cs="Times New Roman"/>
          <w:sz w:val="22"/>
          <w:szCs w:val="22"/>
        </w:rPr>
        <w:t>,</w:t>
      </w:r>
      <w:r w:rsidR="00ED74E9" w:rsidRPr="004D688F">
        <w:rPr>
          <w:rFonts w:ascii="Times New Roman" w:hAnsi="Times New Roman" w:cs="Times New Roman"/>
          <w:sz w:val="22"/>
          <w:szCs w:val="22"/>
        </w:rPr>
        <w:t xml:space="preserve"> the code of ethics is questioned towards management and employee once more. Is it ethical to follow management protocols if regarding the subjects is </w:t>
      </w:r>
      <w:r w:rsidR="00ED74E9" w:rsidRPr="004D688F">
        <w:rPr>
          <w:rFonts w:ascii="Times New Roman" w:hAnsi="Times New Roman" w:cs="Times New Roman"/>
          <w:sz w:val="22"/>
          <w:szCs w:val="22"/>
        </w:rPr>
        <w:lastRenderedPageBreak/>
        <w:t>deemed to be immoral, illegal, or unethical?</w:t>
      </w:r>
      <w:r w:rsidR="003B0F4D" w:rsidRPr="004D688F">
        <w:rPr>
          <w:rFonts w:ascii="Times New Roman" w:hAnsi="Times New Roman" w:cs="Times New Roman"/>
          <w:sz w:val="22"/>
          <w:szCs w:val="22"/>
        </w:rPr>
        <w:t xml:space="preserve"> </w:t>
      </w:r>
      <w:r w:rsidR="00117E82" w:rsidRPr="004D688F">
        <w:rPr>
          <w:rFonts w:ascii="Times New Roman" w:hAnsi="Times New Roman" w:cs="Times New Roman"/>
          <w:sz w:val="22"/>
          <w:szCs w:val="22"/>
        </w:rPr>
        <w:t>Or is it even ethical for management to create an incentive on bonuses regarding “illegal accounts”.</w:t>
      </w:r>
    </w:p>
    <w:p w:rsidR="00210E61" w:rsidRPr="004D688F" w:rsidRDefault="00210E61" w:rsidP="00D07C67">
      <w:pPr>
        <w:spacing w:line="480" w:lineRule="auto"/>
        <w:ind w:firstLine="720"/>
        <w:rPr>
          <w:rFonts w:ascii="Times New Roman" w:hAnsi="Times New Roman" w:cs="Times New Roman"/>
          <w:sz w:val="22"/>
          <w:szCs w:val="22"/>
        </w:rPr>
      </w:pPr>
      <w:r w:rsidRPr="004D688F">
        <w:rPr>
          <w:rFonts w:ascii="Times New Roman" w:hAnsi="Times New Roman" w:cs="Times New Roman"/>
          <w:sz w:val="22"/>
          <w:szCs w:val="22"/>
        </w:rPr>
        <w:t>The behavior demonstrated by the employees of Wells Fargo would be considered unethical, immoral, and illegal. Although following management protocols is important, a person should be held by his</w:t>
      </w:r>
      <w:r w:rsidR="004D55B7" w:rsidRPr="004D688F">
        <w:rPr>
          <w:rFonts w:ascii="Times New Roman" w:hAnsi="Times New Roman" w:cs="Times New Roman"/>
          <w:sz w:val="22"/>
          <w:szCs w:val="22"/>
        </w:rPr>
        <w:t xml:space="preserve"> or her</w:t>
      </w:r>
      <w:r w:rsidRPr="004D688F">
        <w:rPr>
          <w:rFonts w:ascii="Times New Roman" w:hAnsi="Times New Roman" w:cs="Times New Roman"/>
          <w:sz w:val="22"/>
          <w:szCs w:val="22"/>
        </w:rPr>
        <w:t xml:space="preserve"> standard of morals when dealing with</w:t>
      </w:r>
      <w:r w:rsidR="004D55B7" w:rsidRPr="004D688F">
        <w:rPr>
          <w:rFonts w:ascii="Times New Roman" w:hAnsi="Times New Roman" w:cs="Times New Roman"/>
          <w:sz w:val="22"/>
          <w:szCs w:val="22"/>
        </w:rPr>
        <w:t xml:space="preserve"> </w:t>
      </w:r>
      <w:r w:rsidR="00C64F0D" w:rsidRPr="004D688F">
        <w:rPr>
          <w:rFonts w:ascii="Times New Roman" w:hAnsi="Times New Roman" w:cs="Times New Roman"/>
          <w:sz w:val="22"/>
          <w:szCs w:val="22"/>
        </w:rPr>
        <w:t>fraudulent accounts</w:t>
      </w:r>
      <w:r w:rsidRPr="004D688F">
        <w:rPr>
          <w:rFonts w:ascii="Times New Roman" w:hAnsi="Times New Roman" w:cs="Times New Roman"/>
          <w:sz w:val="22"/>
          <w:szCs w:val="22"/>
        </w:rPr>
        <w:t>. By continuing to pursue the i</w:t>
      </w:r>
      <w:r w:rsidR="004D55B7" w:rsidRPr="004D688F">
        <w:rPr>
          <w:rFonts w:ascii="Times New Roman" w:hAnsi="Times New Roman" w:cs="Times New Roman"/>
          <w:sz w:val="22"/>
          <w:szCs w:val="22"/>
        </w:rPr>
        <w:t xml:space="preserve">ncentive of bonuses and creating fraud expenses at the expense of another person’s daily income; </w:t>
      </w:r>
      <w:r w:rsidR="00C64F0D" w:rsidRPr="004D688F">
        <w:rPr>
          <w:rFonts w:ascii="Times New Roman" w:hAnsi="Times New Roman" w:cs="Times New Roman"/>
          <w:sz w:val="22"/>
          <w:szCs w:val="22"/>
        </w:rPr>
        <w:t>employers are disregarding their ethical values</w:t>
      </w:r>
      <w:r w:rsidR="004D55B7" w:rsidRPr="004D688F">
        <w:rPr>
          <w:rFonts w:ascii="Times New Roman" w:hAnsi="Times New Roman" w:cs="Times New Roman"/>
          <w:sz w:val="22"/>
          <w:szCs w:val="22"/>
        </w:rPr>
        <w:t>.</w:t>
      </w:r>
      <w:r w:rsidR="00C64F0D" w:rsidRPr="004D688F">
        <w:rPr>
          <w:rFonts w:ascii="Times New Roman" w:hAnsi="Times New Roman" w:cs="Times New Roman"/>
          <w:sz w:val="22"/>
          <w:szCs w:val="22"/>
        </w:rPr>
        <w:t xml:space="preserve"> These </w:t>
      </w:r>
      <w:r w:rsidR="00F07C4A" w:rsidRPr="004D688F">
        <w:rPr>
          <w:rFonts w:ascii="Times New Roman" w:hAnsi="Times New Roman" w:cs="Times New Roman"/>
          <w:sz w:val="22"/>
          <w:szCs w:val="22"/>
        </w:rPr>
        <w:t xml:space="preserve">actions advocate the need </w:t>
      </w:r>
      <w:r w:rsidR="00650593" w:rsidRPr="004D688F">
        <w:rPr>
          <w:rFonts w:ascii="Times New Roman" w:hAnsi="Times New Roman" w:cs="Times New Roman"/>
          <w:sz w:val="22"/>
          <w:szCs w:val="22"/>
        </w:rPr>
        <w:t xml:space="preserve">to </w:t>
      </w:r>
      <w:r w:rsidR="00F07C4A" w:rsidRPr="004D688F">
        <w:rPr>
          <w:rFonts w:ascii="Times New Roman" w:hAnsi="Times New Roman" w:cs="Times New Roman"/>
          <w:sz w:val="22"/>
          <w:szCs w:val="22"/>
        </w:rPr>
        <w:t xml:space="preserve">establish a sense of immoral standard when dealing with a person’s assets, property, or even capital. The continuous immoral/illegal </w:t>
      </w:r>
      <w:r w:rsidR="00650593" w:rsidRPr="004D688F">
        <w:rPr>
          <w:rFonts w:ascii="Times New Roman" w:hAnsi="Times New Roman" w:cs="Times New Roman"/>
          <w:sz w:val="22"/>
          <w:szCs w:val="22"/>
        </w:rPr>
        <w:t>actions pursued by the people corrupt</w:t>
      </w:r>
      <w:r w:rsidR="00F07C4A" w:rsidRPr="004D688F">
        <w:rPr>
          <w:rFonts w:ascii="Times New Roman" w:hAnsi="Times New Roman" w:cs="Times New Roman"/>
          <w:sz w:val="22"/>
          <w:szCs w:val="22"/>
        </w:rPr>
        <w:t xml:space="preserve"> a person’s </w:t>
      </w:r>
      <w:r w:rsidR="00650593" w:rsidRPr="004D688F">
        <w:rPr>
          <w:rFonts w:ascii="Times New Roman" w:hAnsi="Times New Roman" w:cs="Times New Roman"/>
          <w:sz w:val="22"/>
          <w:szCs w:val="22"/>
        </w:rPr>
        <w:t>standard, leading to future danger that might arise.</w:t>
      </w:r>
      <w:r w:rsidR="00F07C4A" w:rsidRPr="004D688F">
        <w:rPr>
          <w:rFonts w:ascii="Times New Roman" w:hAnsi="Times New Roman" w:cs="Times New Roman"/>
          <w:sz w:val="22"/>
          <w:szCs w:val="22"/>
        </w:rPr>
        <w:t xml:space="preserve"> </w:t>
      </w:r>
      <w:r w:rsidR="00503877" w:rsidRPr="004D688F">
        <w:rPr>
          <w:rFonts w:ascii="Times New Roman" w:hAnsi="Times New Roman" w:cs="Times New Roman"/>
          <w:sz w:val="22"/>
          <w:szCs w:val="22"/>
        </w:rPr>
        <w:t>These dangers could include theft, bribery, and so on. The corruption of a person may cause them act irrationally thereby damaging both the image of a person and their previous employer.</w:t>
      </w:r>
      <w:r w:rsidR="00C64F0D" w:rsidRPr="004D688F">
        <w:rPr>
          <w:rFonts w:ascii="Times New Roman" w:hAnsi="Times New Roman" w:cs="Times New Roman"/>
          <w:sz w:val="22"/>
          <w:szCs w:val="22"/>
        </w:rPr>
        <w:t xml:space="preserve"> </w:t>
      </w:r>
    </w:p>
    <w:p w:rsidR="008A6357" w:rsidRPr="004D688F" w:rsidRDefault="00503877" w:rsidP="00D07C67">
      <w:pPr>
        <w:spacing w:line="480" w:lineRule="auto"/>
        <w:ind w:firstLine="720"/>
        <w:rPr>
          <w:rFonts w:ascii="Times New Roman" w:hAnsi="Times New Roman" w:cs="Times New Roman"/>
          <w:sz w:val="22"/>
          <w:szCs w:val="22"/>
        </w:rPr>
      </w:pPr>
      <w:r w:rsidRPr="004D688F">
        <w:rPr>
          <w:rFonts w:ascii="Times New Roman" w:hAnsi="Times New Roman" w:cs="Times New Roman"/>
          <w:sz w:val="22"/>
          <w:szCs w:val="22"/>
        </w:rPr>
        <w:t xml:space="preserve">On the other hand the actions of management are not based on ethical values but </w:t>
      </w:r>
      <w:r w:rsidR="000214B5" w:rsidRPr="004D688F">
        <w:rPr>
          <w:rFonts w:ascii="Times New Roman" w:hAnsi="Times New Roman" w:cs="Times New Roman"/>
          <w:sz w:val="22"/>
          <w:szCs w:val="22"/>
        </w:rPr>
        <w:t xml:space="preserve">rather </w:t>
      </w:r>
      <w:r w:rsidR="00552DF5" w:rsidRPr="004D688F">
        <w:rPr>
          <w:rFonts w:ascii="Times New Roman" w:hAnsi="Times New Roman" w:cs="Times New Roman"/>
          <w:sz w:val="22"/>
          <w:szCs w:val="22"/>
        </w:rPr>
        <w:t xml:space="preserve">on </w:t>
      </w:r>
      <w:r w:rsidRPr="004D688F">
        <w:rPr>
          <w:rFonts w:ascii="Times New Roman" w:hAnsi="Times New Roman" w:cs="Times New Roman"/>
          <w:sz w:val="22"/>
          <w:szCs w:val="22"/>
        </w:rPr>
        <w:t xml:space="preserve">immoral and illegal </w:t>
      </w:r>
      <w:r w:rsidR="000214B5" w:rsidRPr="004D688F">
        <w:rPr>
          <w:rFonts w:ascii="Times New Roman" w:hAnsi="Times New Roman" w:cs="Times New Roman"/>
          <w:sz w:val="22"/>
          <w:szCs w:val="22"/>
        </w:rPr>
        <w:t>acts. Through</w:t>
      </w:r>
      <w:r w:rsidR="00552DF5" w:rsidRPr="004D688F">
        <w:rPr>
          <w:rFonts w:ascii="Times New Roman" w:hAnsi="Times New Roman" w:cs="Times New Roman"/>
          <w:sz w:val="22"/>
          <w:szCs w:val="22"/>
        </w:rPr>
        <w:t xml:space="preserve"> incentive bonuses, management has created a hierarchy of competition within the fellow employees, where if not achieved employees lose their jobs. In a way management back the employees into a corner where they are faced in a now win situation. Lose the job or illegally commit fraud. </w:t>
      </w:r>
      <w:r w:rsidR="008A6357" w:rsidRPr="004D688F">
        <w:rPr>
          <w:rFonts w:ascii="Times New Roman" w:hAnsi="Times New Roman" w:cs="Times New Roman"/>
          <w:sz w:val="22"/>
          <w:szCs w:val="22"/>
        </w:rPr>
        <w:t>This ethical treatment</w:t>
      </w:r>
      <w:r w:rsidR="00552DF5" w:rsidRPr="004D688F">
        <w:rPr>
          <w:rFonts w:ascii="Times New Roman" w:hAnsi="Times New Roman" w:cs="Times New Roman"/>
          <w:sz w:val="22"/>
          <w:szCs w:val="22"/>
        </w:rPr>
        <w:t xml:space="preserve"> endangers not only the reputation of the company but also forces fellow employees to </w:t>
      </w:r>
      <w:r w:rsidR="008A6357" w:rsidRPr="004D688F">
        <w:rPr>
          <w:rFonts w:ascii="Times New Roman" w:hAnsi="Times New Roman" w:cs="Times New Roman"/>
          <w:sz w:val="22"/>
          <w:szCs w:val="22"/>
        </w:rPr>
        <w:t xml:space="preserve">commit fraud. These actions, if convicted can amount to numerous fines or even foreclosure of the business. </w:t>
      </w:r>
    </w:p>
    <w:p w:rsidR="00B70946" w:rsidRPr="004D688F" w:rsidRDefault="00471685" w:rsidP="00C80FB2">
      <w:pPr>
        <w:spacing w:after="60" w:line="480" w:lineRule="auto"/>
        <w:ind w:firstLine="360"/>
        <w:rPr>
          <w:rFonts w:ascii="Times New Roman" w:hAnsi="Times New Roman" w:cs="Times New Roman"/>
          <w:sz w:val="22"/>
          <w:szCs w:val="22"/>
        </w:rPr>
      </w:pPr>
      <w:r w:rsidRPr="004D688F">
        <w:rPr>
          <w:rFonts w:ascii="Times New Roman" w:hAnsi="Times New Roman" w:cs="Times New Roman"/>
          <w:sz w:val="22"/>
          <w:szCs w:val="22"/>
        </w:rPr>
        <w:t>From examining the Wells Fargo Case and the Volkswagen Scandal it can be concluded that ethical practices in businesses are thoroughly important. By establishing and following</w:t>
      </w:r>
      <w:r w:rsidR="009F58DA" w:rsidRPr="004D688F">
        <w:rPr>
          <w:rFonts w:ascii="Times New Roman" w:hAnsi="Times New Roman" w:cs="Times New Roman"/>
          <w:sz w:val="22"/>
          <w:szCs w:val="22"/>
        </w:rPr>
        <w:t xml:space="preserve"> an</w:t>
      </w:r>
      <w:r w:rsidRPr="004D688F">
        <w:rPr>
          <w:rFonts w:ascii="Times New Roman" w:hAnsi="Times New Roman" w:cs="Times New Roman"/>
          <w:sz w:val="22"/>
          <w:szCs w:val="22"/>
        </w:rPr>
        <w:t xml:space="preserve"> ethical code of conduct during businesses, companies can avoid potentially dangerous activities. As stated beforehand, the actions committed by both the employers and employees in Volkswagen and Wells Fargo </w:t>
      </w:r>
      <w:r w:rsidR="009F58DA" w:rsidRPr="004D688F">
        <w:rPr>
          <w:rFonts w:ascii="Times New Roman" w:hAnsi="Times New Roman" w:cs="Times New Roman"/>
          <w:sz w:val="22"/>
          <w:szCs w:val="22"/>
        </w:rPr>
        <w:t>shows the effect of unethical behavior. These effects can be harmful as shown in the Volkswagen automobiles</w:t>
      </w:r>
      <w:r w:rsidR="008A6357" w:rsidRPr="004D688F">
        <w:rPr>
          <w:rFonts w:ascii="Times New Roman" w:hAnsi="Times New Roman" w:cs="Times New Roman"/>
          <w:sz w:val="22"/>
          <w:szCs w:val="22"/>
        </w:rPr>
        <w:t xml:space="preserve"> and the Wells Fargo fines</w:t>
      </w:r>
      <w:r w:rsidR="009F58DA" w:rsidRPr="004D688F">
        <w:rPr>
          <w:rFonts w:ascii="Times New Roman" w:hAnsi="Times New Roman" w:cs="Times New Roman"/>
          <w:sz w:val="22"/>
          <w:szCs w:val="22"/>
        </w:rPr>
        <w:t xml:space="preserve">. As a result, by following this regulated </w:t>
      </w:r>
      <w:r w:rsidR="009F58DA" w:rsidRPr="004D688F">
        <w:rPr>
          <w:rFonts w:ascii="Times New Roman" w:hAnsi="Times New Roman" w:cs="Times New Roman"/>
          <w:sz w:val="22"/>
          <w:szCs w:val="22"/>
        </w:rPr>
        <w:lastRenderedPageBreak/>
        <w:t xml:space="preserve">ethical code of conduct businesses everywhere can avoid this crisis and succeed as a company that thrives on the betterment of both man and society. </w:t>
      </w:r>
    </w:p>
    <w:p w:rsidR="003D4F08" w:rsidRPr="004D688F" w:rsidRDefault="00B70946" w:rsidP="00C80FB2">
      <w:pPr>
        <w:pStyle w:val="Heading3"/>
        <w:numPr>
          <w:ilvl w:val="0"/>
          <w:numId w:val="3"/>
        </w:numPr>
        <w:spacing w:before="60" w:after="60" w:line="720" w:lineRule="auto"/>
        <w:rPr>
          <w:rFonts w:ascii="Times New Roman" w:hAnsi="Times New Roman" w:cs="Times New Roman"/>
          <w:sz w:val="22"/>
          <w:szCs w:val="22"/>
        </w:rPr>
      </w:pPr>
      <w:bookmarkStart w:id="7" w:name="_Toc465851931"/>
      <w:r w:rsidRPr="004D688F">
        <w:rPr>
          <w:rFonts w:ascii="Times New Roman" w:hAnsi="Times New Roman" w:cs="Times New Roman"/>
          <w:sz w:val="22"/>
          <w:szCs w:val="22"/>
        </w:rPr>
        <w:t>Immoral Practices Creates Unfair Advantages in Businesses</w:t>
      </w:r>
      <w:bookmarkEnd w:id="7"/>
    </w:p>
    <w:p w:rsidR="006D59BB" w:rsidRDefault="006D59BB" w:rsidP="006D59BB">
      <w:pPr>
        <w:pStyle w:val="ListParagraph"/>
        <w:spacing w:line="480" w:lineRule="auto"/>
        <w:ind w:firstLine="720"/>
      </w:pPr>
      <w:r w:rsidRPr="006D59BB">
        <w:rPr>
          <w:rFonts w:ascii="Times New Roman" w:eastAsia="Times New Roman" w:hAnsi="Times New Roman" w:cs="Times New Roman"/>
          <w:sz w:val="22"/>
          <w:szCs w:val="22"/>
          <w:highlight w:val="white"/>
        </w:rPr>
        <w:t xml:space="preserve">According to Business Dictionary, business practice is consisted of “methods, procedures, processes, or rules that are employed or followed by a company in order to pursue its goals and objectives.” Ethical business practices are very crucial for the companies as they develop and grow over time. Ideally, companies would like to build very good standard in their business practices because of multiple benefits that can be gained. First aspect that can be benefited through good business practice is the value of the company. In modern business, the level of competition is greater than before or it has ever been. One simple mistake could easily cost the entire business from everything to zero. Therefore, maintaining the value and reputation always remains as the first priority for the companies, especially when they aim to go public, where trust from customers can beat anything. A second benefit that good business practice can provide is to reduce the risk of damages when unfortunate incidents happen. By providing good standard and trainings in business practices, companies are able to low the possibility of losing due to any damages during the business time. By doing that, companies will be able to retain as many clients or customers as possible because of the honesty and transparency the companies provide to public. Another factor that can get the business to perform well for companies with good business practices is their employees’ real concern to the benefits of the communities. By being involved with charitable activities, the companies are able to draw and create their images to public through their ethical acts, which gain more trust from the customers and business partners as well.  And as the result, these will lead to a very stable and solid reputation for the company brand that is really hard to achieve in </w:t>
      </w:r>
      <w:r w:rsidRPr="006D59BB">
        <w:rPr>
          <w:rFonts w:ascii="Times New Roman" w:eastAsia="Times New Roman" w:hAnsi="Times New Roman" w:cs="Times New Roman"/>
          <w:sz w:val="22"/>
          <w:szCs w:val="22"/>
          <w:highlight w:val="white"/>
        </w:rPr>
        <w:lastRenderedPageBreak/>
        <w:t>short period of time. However, those are only describing the ideal situation, whereas there are many unethical business practices happening daily, even in big and top companies.</w:t>
      </w:r>
    </w:p>
    <w:p w:rsidR="006D59BB" w:rsidRDefault="006D59BB" w:rsidP="006D59BB">
      <w:pPr>
        <w:pStyle w:val="ListParagraph"/>
        <w:spacing w:line="480" w:lineRule="auto"/>
        <w:ind w:firstLine="720"/>
      </w:pPr>
      <w:r w:rsidRPr="006D59BB">
        <w:rPr>
          <w:rFonts w:ascii="Times New Roman" w:eastAsia="Times New Roman" w:hAnsi="Times New Roman" w:cs="Times New Roman"/>
          <w:sz w:val="22"/>
          <w:szCs w:val="22"/>
          <w:highlight w:val="white"/>
        </w:rPr>
        <w:t>Digging a little more deeply in the unethical business practice conception, it is actually not too often violated to the business rules or regulation. The reasons why these acts are conducted are the great advantages and profits for the companies if these go through. Also, they are, most of the time, legal in a sense. However, the damage from these unethical acts to the human society is unexpectedly huge, significant and destructive. Also, it the acts happened to be public, the reputation of the companies will completely go downhill shortly afterwards.</w:t>
      </w:r>
    </w:p>
    <w:p w:rsidR="006D59BB" w:rsidRDefault="006D59BB" w:rsidP="006D59BB">
      <w:pPr>
        <w:pStyle w:val="ListParagraph"/>
        <w:spacing w:line="480" w:lineRule="auto"/>
        <w:ind w:firstLine="720"/>
      </w:pPr>
      <w:r w:rsidRPr="006D59BB">
        <w:rPr>
          <w:rFonts w:ascii="Times New Roman" w:eastAsia="Times New Roman" w:hAnsi="Times New Roman" w:cs="Times New Roman"/>
          <w:sz w:val="22"/>
          <w:szCs w:val="22"/>
          <w:highlight w:val="white"/>
        </w:rPr>
        <w:t xml:space="preserve">The first example of unethical business practices is from Formosa Corporation, a chemical Taiwanese company based in Taiwan. It is a very big corporation, which is ranked on the public companies lists of Forbes Global 2000. However, a lot of scandals have been going along with the company despite the profits that they have made. The latest scandal and destructive act from Formosa happened in Ha Tinh, Vietnam, where Formosa’s Steel Factory is based. About six months ago, a vast amount of fish was killed along hundreds of miles of coastline in Ha Tinh without any physical attacks noticed. While it was being investigated to understand what happened, thousands of people, whose lives are dependent on the fish, suffered from the loss of their only source of income. Couple days later, it was quickly announced that the fish was poisoned due to the toxic waste from a nearby steel mill belong to Formosa Corporation (Ives). However, the worst had not yet come until few divers were assigned to check the waste system of Formosa. On that day, four of the divers went down to the ocean to start checking the system, yet only three came back alive. One of the divers was having trouble breathing and was not able to come back on time. The other three, a day later, started behaving awkwardly and vomiting a lot. They all were hospitalized immediately, and they were also diagnosed with breathing problems. Not surprisingly, it was concluded that the </w:t>
      </w:r>
      <w:r w:rsidRPr="006D59BB">
        <w:rPr>
          <w:rFonts w:ascii="Times New Roman" w:eastAsia="Times New Roman" w:hAnsi="Times New Roman" w:cs="Times New Roman"/>
          <w:sz w:val="22"/>
          <w:szCs w:val="22"/>
          <w:highlight w:val="white"/>
        </w:rPr>
        <w:lastRenderedPageBreak/>
        <w:t>divers were poisoned as well just couple minutes they jumped into the water. That indicated a very high concentration of toxic waste in the ocean. After the divers, the villagers from the nearest town started having similar symptoms as the divers. It caused the fear in a huge amount of population because no one wanted to try anything related to the ocean anymore. Everyone rioted and protested. Yet, the damage had only gone more and more badly along with the slow reaction from the government. 100 tons of fish carcasses were collected, and no fishing or seafood activities were allowed in the region. It was reportedly costing $5.2 million and reduced 30% of tourism industry profits due to cancellation (Paddock). Until couple weeks later, the official announcement was made that Formosa was the cause of all the incidents happened in the coastline of Ha Tinh, and it had to be responsible for it. Formosa intentionally ignored its recycling process for toxic waste and dumped them out directly to the ocean to increase its annual revenue. It was reportedly that Formosa eventually admitted and agreed to pay $500 million in return to the damages that they had made to Vietnam citizens. Also, they had to be responsible for cleaning up the ocean and restoring all the damages they had caused. Even though the penalty that they received was big, the damages that they were making would be way bigger and prolonged for generations (Ives).  Besides the latest incident in Vietnam, Formosa had dumped tons of mercury laden waste in Cambodia in 1999, which caused the death of couples of local villagers. Also, it was responsible for the explosions in Illinois in 2004 and South Texas in 2005. Furthermore, it was accused to increase the cancer risk of the villagers near its Plastic facility in Taiwan in 2012. They were all done because of the attempt to save the cost of protecting society and increasing the revenues that they can make. As the result, it is not as pretty as it was planned, and the company now is always included in the list of top worst companies in the world (Tiezzi).</w:t>
      </w:r>
    </w:p>
    <w:p w:rsidR="006D59BB" w:rsidRDefault="006D59BB" w:rsidP="006D59BB">
      <w:pPr>
        <w:pStyle w:val="ListParagraph"/>
        <w:spacing w:line="480" w:lineRule="auto"/>
        <w:ind w:firstLine="720"/>
      </w:pPr>
      <w:r w:rsidRPr="006D59BB">
        <w:rPr>
          <w:rFonts w:ascii="Times New Roman" w:eastAsia="Times New Roman" w:hAnsi="Times New Roman" w:cs="Times New Roman"/>
          <w:sz w:val="22"/>
          <w:szCs w:val="22"/>
          <w:highlight w:val="white"/>
        </w:rPr>
        <w:t xml:space="preserve">A second example regarding to the unethical business practice is British Petroleum (BP) with the Deepwater Horizon oil spill, the largest oil spill in the history as </w:t>
      </w:r>
      <w:r w:rsidRPr="006D59BB">
        <w:rPr>
          <w:rFonts w:ascii="Times New Roman" w:eastAsia="Times New Roman" w:hAnsi="Times New Roman" w:cs="Times New Roman"/>
          <w:sz w:val="22"/>
          <w:szCs w:val="22"/>
          <w:highlight w:val="white"/>
        </w:rPr>
        <w:lastRenderedPageBreak/>
        <w:t>well as the worst environmental disaster in U.S. history with massive outcomes that may take generations to recover (Griffin). On April 20, 2010, a huge explosion of an oil well happened in the Gulf of Mexico.</w:t>
      </w:r>
    </w:p>
    <w:p w:rsidR="006D59BB" w:rsidRDefault="006D59BB" w:rsidP="006D59BB">
      <w:pPr>
        <w:pStyle w:val="ListParagraph"/>
        <w:spacing w:line="480" w:lineRule="auto"/>
        <w:ind w:firstLine="720"/>
      </w:pPr>
      <w:r w:rsidRPr="006D59BB">
        <w:rPr>
          <w:rFonts w:ascii="Times New Roman" w:eastAsia="Times New Roman" w:hAnsi="Times New Roman" w:cs="Times New Roman"/>
          <w:sz w:val="22"/>
          <w:szCs w:val="22"/>
          <w:highlight w:val="white"/>
        </w:rPr>
        <w:t>It killed 11 workers who were currently on board and took 87 days to stop the fire. Even scarier, the oil spill, which was approximately about 4.9 million barrels, were spreading all over the ocean (Broder).</w:t>
      </w:r>
    </w:p>
    <w:p w:rsidR="006D59BB" w:rsidRDefault="006D59BB" w:rsidP="006D59BB">
      <w:pPr>
        <w:pStyle w:val="ListParagraph"/>
        <w:spacing w:line="480" w:lineRule="auto"/>
        <w:ind w:firstLine="720"/>
      </w:pPr>
      <w:r w:rsidRPr="006D59BB">
        <w:rPr>
          <w:rFonts w:ascii="Times New Roman" w:eastAsia="Times New Roman" w:hAnsi="Times New Roman" w:cs="Times New Roman"/>
          <w:sz w:val="22"/>
          <w:szCs w:val="22"/>
          <w:highlight w:val="white"/>
        </w:rPr>
        <w:t>It has caused a huge negative impact in the environment of the nearby areas, especially the marine species. In this case, the one who was responsible was none other than BP with a series of unethical business practice before and after the disaster. First of all, according to the federal report from the investigators, BP was taking a lot of shortcuts along with its partners to complete its Macondo well in the Gulf of Mexico due to the schedule and budget limitations (Broder). As mentioned in another report, the root cause diagnosis of Deepwater Horizon disaster was the “result of poor risk management, last-minute changes to plans, failure to observe and respond to critical indicators, in adequate well control response and insufficient emergency bridge response training by companies” to meet the deadlines and generate profits as soon as possible (Broder). After the disaster happened, BP, instead of trying their best to recover the damages that they did, tried to blame other partners and cover their errors to reduce the penalty cost. According to the laws, BP had to pay a certain amount per barrel that was spilled on the ocean. Therefore, their estimation was significantly low around 5,000 barrels a day leaking. However, until the government and military were involved, the estimation went up to almost 19,000 barrels, which resulted in the total of almost 5 million barrels (</w:t>
      </w:r>
      <w:r w:rsidRPr="006D59BB">
        <w:rPr>
          <w:rFonts w:ascii="Times New Roman" w:hAnsi="Times New Roman" w:cs="Times New Roman"/>
          <w:sz w:val="22"/>
          <w:szCs w:val="22"/>
        </w:rPr>
        <w:t>Krauss, et al</w:t>
      </w:r>
      <w:r w:rsidRPr="006D59BB">
        <w:rPr>
          <w:rFonts w:ascii="Times New Roman" w:eastAsia="Times New Roman" w:hAnsi="Times New Roman" w:cs="Times New Roman"/>
          <w:sz w:val="22"/>
          <w:szCs w:val="22"/>
          <w:highlight w:val="white"/>
        </w:rPr>
        <w:t xml:space="preserve">). Also, BP’s executives kept on appearing on the press and showing that the explosion and oil spill had no effects on the nearby species, whereas the waters were way more poisonous than before and slowly affecting everything around it, especially the extinction of some rare species (Griffin). Even up until this essay is written, the impact from the oil spill is still </w:t>
      </w:r>
      <w:r w:rsidRPr="006D59BB">
        <w:rPr>
          <w:rFonts w:ascii="Times New Roman" w:eastAsia="Times New Roman" w:hAnsi="Times New Roman" w:cs="Times New Roman"/>
          <w:sz w:val="22"/>
          <w:szCs w:val="22"/>
          <w:highlight w:val="white"/>
        </w:rPr>
        <w:lastRenderedPageBreak/>
        <w:t>studied and carefully watched over to ensure the minimum effects on everything. As the results, due to different charges along with settlements, BP was reportedly required to pay a total amount of $53.8 billion, which is the largest corporate settlement in U.S. history (Heavey, et al). As the results have shown, the consequences of unethical business practices are huge and unexpectedly destructive to the company itself and the society.</w:t>
      </w:r>
    </w:p>
    <w:p w:rsidR="00B70946" w:rsidRPr="004D688F" w:rsidRDefault="00B70946" w:rsidP="00B70946">
      <w:pPr>
        <w:pStyle w:val="Heading3"/>
        <w:numPr>
          <w:ilvl w:val="0"/>
          <w:numId w:val="3"/>
        </w:numPr>
        <w:rPr>
          <w:rFonts w:ascii="Times New Roman" w:hAnsi="Times New Roman" w:cs="Times New Roman"/>
          <w:sz w:val="22"/>
          <w:szCs w:val="22"/>
        </w:rPr>
      </w:pPr>
      <w:bookmarkStart w:id="8" w:name="_Toc465851932"/>
      <w:r w:rsidRPr="004D688F">
        <w:rPr>
          <w:rFonts w:ascii="Times New Roman" w:hAnsi="Times New Roman" w:cs="Times New Roman"/>
          <w:sz w:val="22"/>
          <w:szCs w:val="22"/>
        </w:rPr>
        <w:t>Conclusion</w:t>
      </w:r>
      <w:bookmarkEnd w:id="8"/>
    </w:p>
    <w:p w:rsidR="00B70946" w:rsidRPr="004D688F" w:rsidRDefault="00B70946" w:rsidP="00B70946">
      <w:pPr>
        <w:rPr>
          <w:rFonts w:ascii="Times New Roman" w:hAnsi="Times New Roman" w:cs="Times New Roman"/>
          <w:sz w:val="22"/>
          <w:szCs w:val="22"/>
        </w:rPr>
      </w:pPr>
    </w:p>
    <w:p w:rsidR="00A53DA9" w:rsidRPr="00A53DA9" w:rsidRDefault="00A53DA9" w:rsidP="00A53DA9">
      <w:pPr>
        <w:spacing w:line="480" w:lineRule="auto"/>
        <w:ind w:firstLine="720"/>
        <w:rPr>
          <w:rFonts w:ascii="Times New Roman" w:hAnsi="Times New Roman" w:cs="Times New Roman"/>
          <w:sz w:val="22"/>
          <w:szCs w:val="22"/>
        </w:rPr>
      </w:pPr>
      <w:r w:rsidRPr="00A53DA9">
        <w:rPr>
          <w:rFonts w:ascii="Times New Roman" w:hAnsi="Times New Roman" w:cs="Times New Roman"/>
          <w:sz w:val="22"/>
          <w:szCs w:val="22"/>
        </w:rPr>
        <w:t>From these examples, one can see that the consequences from unethical business practices can range from minor compromises to one’s integrity and credibility, all the way to creating dangerous and hazardous environments for millions of people. These situations are avoidable, by just practicing ethical standards in business. Along with minimizing the chance that any of these scenarios will happen, it also makes for a healthier and happier work environment. Practicing ethical standards means you don’t have to worry that your actions one day could lead to a serious consequence. If the business practices ethical standards, there is less of a chance that something the business is doing can come under scrutiny of the government or legal system. These are all benefits to the individual, the company, and society as whole.</w:t>
      </w:r>
    </w:p>
    <w:p w:rsidR="007335B5" w:rsidRPr="004D688F" w:rsidRDefault="007335B5" w:rsidP="00334A88">
      <w:pPr>
        <w:pStyle w:val="Heading3"/>
        <w:rPr>
          <w:rFonts w:ascii="Times New Roman" w:hAnsi="Times New Roman" w:cs="Times New Roman"/>
          <w:sz w:val="22"/>
          <w:szCs w:val="22"/>
        </w:rPr>
      </w:pPr>
    </w:p>
    <w:p w:rsidR="00C80FB2" w:rsidRPr="004D688F" w:rsidRDefault="00C80FB2" w:rsidP="00BD6292">
      <w:pPr>
        <w:rPr>
          <w:rFonts w:ascii="Times New Roman" w:hAnsi="Times New Roman" w:cs="Times New Roman"/>
          <w:sz w:val="22"/>
          <w:szCs w:val="22"/>
        </w:rPr>
      </w:pPr>
    </w:p>
    <w:p w:rsidR="00C80FB2" w:rsidRDefault="00C80FB2" w:rsidP="00334A88">
      <w:pPr>
        <w:jc w:val="center"/>
        <w:rPr>
          <w:rFonts w:ascii="Times New Roman" w:hAnsi="Times New Roman" w:cs="Times New Roman"/>
          <w:sz w:val="22"/>
          <w:szCs w:val="22"/>
        </w:rPr>
      </w:pPr>
    </w:p>
    <w:p w:rsidR="004D688F" w:rsidRDefault="004D688F" w:rsidP="00334A88">
      <w:pPr>
        <w:jc w:val="center"/>
        <w:rPr>
          <w:rFonts w:ascii="Times New Roman" w:hAnsi="Times New Roman" w:cs="Times New Roman"/>
          <w:sz w:val="22"/>
          <w:szCs w:val="22"/>
        </w:rPr>
      </w:pPr>
    </w:p>
    <w:p w:rsidR="004D688F" w:rsidRDefault="004D688F" w:rsidP="00334A88">
      <w:pPr>
        <w:jc w:val="center"/>
        <w:rPr>
          <w:rFonts w:ascii="Times New Roman" w:hAnsi="Times New Roman" w:cs="Times New Roman"/>
          <w:sz w:val="22"/>
          <w:szCs w:val="22"/>
        </w:rPr>
      </w:pPr>
    </w:p>
    <w:p w:rsidR="004D688F" w:rsidRDefault="004D688F" w:rsidP="00334A88">
      <w:pPr>
        <w:jc w:val="center"/>
        <w:rPr>
          <w:rFonts w:ascii="Times New Roman" w:hAnsi="Times New Roman" w:cs="Times New Roman"/>
          <w:sz w:val="22"/>
          <w:szCs w:val="22"/>
        </w:rPr>
      </w:pPr>
    </w:p>
    <w:p w:rsidR="004D688F" w:rsidRDefault="004D688F" w:rsidP="00334A88">
      <w:pPr>
        <w:jc w:val="center"/>
        <w:rPr>
          <w:rFonts w:ascii="Times New Roman" w:hAnsi="Times New Roman" w:cs="Times New Roman"/>
          <w:sz w:val="22"/>
          <w:szCs w:val="22"/>
        </w:rPr>
      </w:pPr>
    </w:p>
    <w:p w:rsidR="004D688F" w:rsidRDefault="004D688F" w:rsidP="00334A88">
      <w:pPr>
        <w:jc w:val="center"/>
        <w:rPr>
          <w:rFonts w:ascii="Times New Roman" w:hAnsi="Times New Roman" w:cs="Times New Roman"/>
          <w:sz w:val="22"/>
          <w:szCs w:val="22"/>
        </w:rPr>
      </w:pPr>
    </w:p>
    <w:p w:rsidR="004D688F" w:rsidRDefault="004D688F" w:rsidP="00334A88">
      <w:pPr>
        <w:jc w:val="center"/>
        <w:rPr>
          <w:rFonts w:ascii="Times New Roman" w:hAnsi="Times New Roman" w:cs="Times New Roman"/>
          <w:sz w:val="22"/>
          <w:szCs w:val="22"/>
        </w:rPr>
      </w:pPr>
    </w:p>
    <w:p w:rsidR="004D688F" w:rsidRDefault="004D688F" w:rsidP="006D59BB">
      <w:pPr>
        <w:rPr>
          <w:rFonts w:ascii="Times New Roman" w:hAnsi="Times New Roman" w:cs="Times New Roman"/>
          <w:sz w:val="22"/>
          <w:szCs w:val="22"/>
        </w:rPr>
      </w:pPr>
    </w:p>
    <w:p w:rsidR="006D59BB" w:rsidRDefault="006D59BB" w:rsidP="006D59BB">
      <w:pPr>
        <w:rPr>
          <w:rFonts w:ascii="Times New Roman" w:hAnsi="Times New Roman" w:cs="Times New Roman"/>
          <w:sz w:val="22"/>
          <w:szCs w:val="22"/>
        </w:rPr>
      </w:pPr>
    </w:p>
    <w:p w:rsidR="006D59BB" w:rsidRDefault="006D59BB" w:rsidP="006D59BB">
      <w:pPr>
        <w:rPr>
          <w:rFonts w:ascii="Times New Roman" w:hAnsi="Times New Roman" w:cs="Times New Roman"/>
          <w:sz w:val="22"/>
          <w:szCs w:val="22"/>
        </w:rPr>
      </w:pPr>
    </w:p>
    <w:p w:rsidR="006D59BB" w:rsidRDefault="006D59BB" w:rsidP="006D59BB">
      <w:pPr>
        <w:rPr>
          <w:rFonts w:ascii="Times New Roman" w:hAnsi="Times New Roman" w:cs="Times New Roman"/>
          <w:sz w:val="22"/>
          <w:szCs w:val="22"/>
        </w:rPr>
      </w:pPr>
    </w:p>
    <w:p w:rsidR="006D59BB" w:rsidRDefault="006D59BB" w:rsidP="006D59BB">
      <w:pPr>
        <w:rPr>
          <w:rFonts w:ascii="Times New Roman" w:hAnsi="Times New Roman" w:cs="Times New Roman"/>
          <w:sz w:val="22"/>
          <w:szCs w:val="22"/>
        </w:rPr>
      </w:pPr>
    </w:p>
    <w:p w:rsidR="006D59BB" w:rsidRDefault="006D59BB" w:rsidP="006D59BB">
      <w:pPr>
        <w:rPr>
          <w:rFonts w:ascii="Times New Roman" w:hAnsi="Times New Roman" w:cs="Times New Roman"/>
          <w:sz w:val="22"/>
          <w:szCs w:val="22"/>
        </w:rPr>
      </w:pPr>
    </w:p>
    <w:p w:rsidR="006D59BB" w:rsidRDefault="006D59BB" w:rsidP="006D59BB">
      <w:pPr>
        <w:rPr>
          <w:rFonts w:ascii="Times New Roman" w:hAnsi="Times New Roman" w:cs="Times New Roman"/>
          <w:sz w:val="22"/>
          <w:szCs w:val="22"/>
        </w:rPr>
      </w:pPr>
    </w:p>
    <w:p w:rsidR="006D59BB" w:rsidRDefault="006D59BB" w:rsidP="006D59BB">
      <w:pPr>
        <w:rPr>
          <w:rFonts w:ascii="Times New Roman" w:hAnsi="Times New Roman" w:cs="Times New Roman"/>
          <w:sz w:val="22"/>
          <w:szCs w:val="22"/>
        </w:rPr>
      </w:pPr>
    </w:p>
    <w:p w:rsidR="006D59BB" w:rsidRDefault="006D59BB" w:rsidP="006D59BB">
      <w:pPr>
        <w:rPr>
          <w:rFonts w:ascii="Times New Roman" w:hAnsi="Times New Roman" w:cs="Times New Roman"/>
          <w:sz w:val="22"/>
          <w:szCs w:val="22"/>
        </w:rPr>
      </w:pPr>
    </w:p>
    <w:p w:rsidR="006D59BB" w:rsidRDefault="006D59BB" w:rsidP="006D59BB">
      <w:pPr>
        <w:rPr>
          <w:rFonts w:ascii="Times New Roman" w:hAnsi="Times New Roman" w:cs="Times New Roman"/>
          <w:sz w:val="22"/>
          <w:szCs w:val="22"/>
        </w:rPr>
      </w:pPr>
    </w:p>
    <w:p w:rsidR="006D59BB" w:rsidRDefault="006D59BB" w:rsidP="006D59BB">
      <w:pPr>
        <w:rPr>
          <w:rFonts w:ascii="Times New Roman" w:hAnsi="Times New Roman" w:cs="Times New Roman"/>
          <w:sz w:val="22"/>
          <w:szCs w:val="22"/>
        </w:rPr>
      </w:pPr>
    </w:p>
    <w:p w:rsidR="006D59BB" w:rsidRDefault="006D59BB" w:rsidP="006D59BB">
      <w:pPr>
        <w:rPr>
          <w:rFonts w:ascii="Times New Roman" w:hAnsi="Times New Roman" w:cs="Times New Roman"/>
          <w:sz w:val="22"/>
          <w:szCs w:val="22"/>
        </w:rPr>
      </w:pPr>
    </w:p>
    <w:p w:rsidR="004D688F" w:rsidRPr="004D688F" w:rsidRDefault="004D688F" w:rsidP="00334A88">
      <w:pPr>
        <w:jc w:val="center"/>
        <w:rPr>
          <w:rFonts w:ascii="Times New Roman" w:hAnsi="Times New Roman" w:cs="Times New Roman"/>
          <w:sz w:val="22"/>
          <w:szCs w:val="22"/>
        </w:rPr>
        <w:sectPr w:rsidR="004D688F" w:rsidRPr="004D688F" w:rsidSect="00B46CC0">
          <w:type w:val="continuous"/>
          <w:pgSz w:w="12240" w:h="15840"/>
          <w:pgMar w:top="1440" w:right="1800" w:bottom="1440" w:left="1800" w:header="720" w:footer="720" w:gutter="0"/>
          <w:cols w:space="720"/>
          <w:docGrid w:linePitch="360"/>
        </w:sectPr>
      </w:pPr>
    </w:p>
    <w:p w:rsidR="00B40F28" w:rsidRPr="004D688F" w:rsidRDefault="00B40F28" w:rsidP="00334A88">
      <w:pPr>
        <w:pStyle w:val="Heading3"/>
        <w:numPr>
          <w:ilvl w:val="0"/>
          <w:numId w:val="3"/>
        </w:numPr>
        <w:rPr>
          <w:rFonts w:ascii="Times New Roman" w:hAnsi="Times New Roman" w:cs="Times New Roman"/>
          <w:sz w:val="22"/>
          <w:szCs w:val="22"/>
        </w:rPr>
      </w:pPr>
      <w:bookmarkStart w:id="9" w:name="_Toc465851933"/>
      <w:r w:rsidRPr="004D688F">
        <w:rPr>
          <w:rFonts w:ascii="Times New Roman" w:hAnsi="Times New Roman" w:cs="Times New Roman"/>
          <w:sz w:val="22"/>
          <w:szCs w:val="22"/>
        </w:rPr>
        <w:lastRenderedPageBreak/>
        <w:t>References:</w:t>
      </w:r>
      <w:bookmarkEnd w:id="9"/>
    </w:p>
    <w:p w:rsidR="00B40F28" w:rsidRDefault="00B40F28" w:rsidP="006D59BB">
      <w:pPr>
        <w:rPr>
          <w:rFonts w:ascii="Times New Roman" w:hAnsi="Times New Roman" w:cs="Times New Roman"/>
          <w:sz w:val="22"/>
          <w:szCs w:val="22"/>
        </w:rPr>
      </w:pPr>
    </w:p>
    <w:p w:rsidR="006D59BB" w:rsidRDefault="006D59BB" w:rsidP="006D59BB">
      <w:pPr>
        <w:pStyle w:val="ListParagraph"/>
        <w:numPr>
          <w:ilvl w:val="0"/>
          <w:numId w:val="15"/>
        </w:numPr>
        <w:rPr>
          <w:rFonts w:ascii="Times New Roman" w:hAnsi="Times New Roman" w:cs="Times New Roman"/>
        </w:rPr>
        <w:sectPr w:rsidR="006D59BB" w:rsidSect="007B6409">
          <w:type w:val="continuous"/>
          <w:pgSz w:w="12240" w:h="15840"/>
          <w:pgMar w:top="1440" w:right="1800" w:bottom="1440" w:left="1800" w:header="720" w:footer="720" w:gutter="0"/>
          <w:cols w:num="2" w:space="720"/>
          <w:docGrid w:linePitch="360"/>
        </w:sectPr>
      </w:pPr>
    </w:p>
    <w:p w:rsidR="006D59BB" w:rsidRPr="006D59BB" w:rsidRDefault="006D59BB" w:rsidP="006D59BB">
      <w:pPr>
        <w:pStyle w:val="ListParagraph"/>
        <w:numPr>
          <w:ilvl w:val="0"/>
          <w:numId w:val="15"/>
        </w:numPr>
        <w:rPr>
          <w:rFonts w:ascii="Times New Roman" w:hAnsi="Times New Roman" w:cs="Times New Roman"/>
        </w:rPr>
      </w:pPr>
      <w:r w:rsidRPr="006D59BB">
        <w:rPr>
          <w:rFonts w:ascii="Times New Roman" w:hAnsi="Times New Roman" w:cs="Times New Roman"/>
        </w:rPr>
        <w:lastRenderedPageBreak/>
        <w:t>Broder, John M. "BP Shortcuts Led to Gulf Oil Spill, Report Says." </w:t>
      </w:r>
      <w:r w:rsidRPr="006D59BB">
        <w:rPr>
          <w:rFonts w:ascii="Times New Roman" w:hAnsi="Times New Roman" w:cs="Times New Roman"/>
          <w:i/>
          <w:iCs/>
        </w:rPr>
        <w:t>The New York Times</w:t>
      </w:r>
      <w:r w:rsidRPr="006D59BB">
        <w:rPr>
          <w:rFonts w:ascii="Times New Roman" w:hAnsi="Times New Roman" w:cs="Times New Roman"/>
        </w:rPr>
        <w:t>. The New York Times, 14 Sept. 2011. Web. 02 Nov. 2016.</w:t>
      </w:r>
    </w:p>
    <w:p w:rsidR="006D59BB" w:rsidRPr="006D59BB" w:rsidRDefault="006D59BB" w:rsidP="006D59BB">
      <w:pPr>
        <w:rPr>
          <w:rFonts w:ascii="Times New Roman" w:hAnsi="Times New Roman" w:cs="Times New Roman"/>
          <w:sz w:val="22"/>
          <w:szCs w:val="22"/>
        </w:rPr>
        <w:sectPr w:rsidR="006D59BB" w:rsidRPr="006D59BB" w:rsidSect="006D59BB">
          <w:type w:val="continuous"/>
          <w:pgSz w:w="12240" w:h="15840"/>
          <w:pgMar w:top="1440" w:right="1800" w:bottom="1440" w:left="1800" w:header="720" w:footer="720" w:gutter="0"/>
          <w:cols w:space="720"/>
          <w:docGrid w:linePitch="360"/>
        </w:sectPr>
      </w:pPr>
    </w:p>
    <w:p w:rsidR="00B40F28" w:rsidRPr="006D59BB" w:rsidRDefault="006D59BB" w:rsidP="006D59BB">
      <w:pPr>
        <w:pStyle w:val="ListParagraph"/>
        <w:numPr>
          <w:ilvl w:val="0"/>
          <w:numId w:val="15"/>
        </w:numPr>
        <w:rPr>
          <w:rFonts w:ascii="Times New Roman" w:hAnsi="Times New Roman" w:cs="Times New Roman"/>
        </w:rPr>
      </w:pPr>
      <w:r w:rsidRPr="006D59BB">
        <w:rPr>
          <w:rFonts w:ascii="Times New Roman" w:hAnsi="Times New Roman" w:cs="Times New Roman"/>
          <w:shd w:val="clear" w:color="auto" w:fill="F1F4F5"/>
        </w:rPr>
        <w:lastRenderedPageBreak/>
        <w:t>Egan, Matt. "5,300 Wells Fargo Employees Fired over 2 Million Phony Accounts."</w:t>
      </w:r>
      <w:r w:rsidRPr="006D59BB">
        <w:rPr>
          <w:rStyle w:val="apple-converted-space"/>
          <w:rFonts w:ascii="Times New Roman" w:hAnsi="Times New Roman" w:cs="Times New Roman"/>
          <w:shd w:val="clear" w:color="auto" w:fill="F1F4F5"/>
        </w:rPr>
        <w:t> </w:t>
      </w:r>
      <w:r w:rsidRPr="006D59BB">
        <w:rPr>
          <w:rFonts w:ascii="Times New Roman" w:hAnsi="Times New Roman" w:cs="Times New Roman"/>
          <w:i/>
          <w:iCs/>
          <w:shd w:val="clear" w:color="auto" w:fill="F1F4F5"/>
        </w:rPr>
        <w:t>CNNMoney</w:t>
      </w:r>
      <w:r w:rsidRPr="006D59BB">
        <w:rPr>
          <w:rFonts w:ascii="Times New Roman" w:hAnsi="Times New Roman" w:cs="Times New Roman"/>
          <w:shd w:val="clear" w:color="auto" w:fill="F1F4F5"/>
        </w:rPr>
        <w:t>. Cable News Network, n.d. Web. 01 Nov. 2016</w:t>
      </w:r>
    </w:p>
    <w:p w:rsidR="006D59BB" w:rsidRPr="006D59BB" w:rsidRDefault="006D59BB" w:rsidP="006D59BB">
      <w:pPr>
        <w:pStyle w:val="ListParagraph"/>
        <w:rPr>
          <w:rFonts w:ascii="Times New Roman" w:hAnsi="Times New Roman" w:cs="Times New Roman"/>
        </w:rPr>
      </w:pPr>
    </w:p>
    <w:p w:rsidR="006D59BB" w:rsidRPr="006D59BB" w:rsidRDefault="006D59BB" w:rsidP="006D59BB">
      <w:pPr>
        <w:pStyle w:val="ListParagraph"/>
        <w:numPr>
          <w:ilvl w:val="0"/>
          <w:numId w:val="15"/>
        </w:numPr>
        <w:rPr>
          <w:rFonts w:ascii="Times New Roman" w:hAnsi="Times New Roman" w:cs="Times New Roman"/>
        </w:rPr>
      </w:pPr>
      <w:r w:rsidRPr="006D59BB">
        <w:rPr>
          <w:rFonts w:ascii="Times New Roman" w:hAnsi="Times New Roman" w:cs="Times New Roman"/>
        </w:rPr>
        <w:t>Griffin, Drew. "5 Years after the Gulf Oil Spill: What We Do (and Don't) Know." </w:t>
      </w:r>
      <w:r w:rsidRPr="006D59BB">
        <w:rPr>
          <w:rFonts w:ascii="Times New Roman" w:hAnsi="Times New Roman" w:cs="Times New Roman"/>
          <w:i/>
          <w:iCs/>
        </w:rPr>
        <w:t>CNN</w:t>
      </w:r>
      <w:r w:rsidRPr="006D59BB">
        <w:rPr>
          <w:rFonts w:ascii="Times New Roman" w:hAnsi="Times New Roman" w:cs="Times New Roman"/>
        </w:rPr>
        <w:t xml:space="preserve">. Cable News Network, </w:t>
      </w:r>
      <w:r>
        <w:rPr>
          <w:rFonts w:ascii="Times New Roman" w:hAnsi="Times New Roman" w:cs="Times New Roman"/>
        </w:rPr>
        <w:t>20 Apr. 2015. Web. 02 Nov. 2016</w:t>
      </w:r>
    </w:p>
    <w:p w:rsidR="006D59BB" w:rsidRPr="006D59BB" w:rsidRDefault="00E75CF0" w:rsidP="006D59BB">
      <w:pPr>
        <w:pStyle w:val="ListParagraph"/>
        <w:numPr>
          <w:ilvl w:val="0"/>
          <w:numId w:val="15"/>
        </w:numPr>
        <w:rPr>
          <w:rFonts w:ascii="Times New Roman" w:hAnsi="Times New Roman" w:cs="Times New Roman"/>
        </w:rPr>
      </w:pPr>
      <w:r w:rsidRPr="006D59BB">
        <w:rPr>
          <w:rFonts w:ascii="Times New Roman" w:hAnsi="Times New Roman" w:cs="Times New Roman"/>
          <w:shd w:val="clear" w:color="auto" w:fill="F1F4F5"/>
        </w:rPr>
        <w:t>Hotten, Russell. "Volkswagen: The Scandal Explained."</w:t>
      </w:r>
      <w:r w:rsidRPr="006D59BB">
        <w:rPr>
          <w:rStyle w:val="apple-converted-space"/>
          <w:rFonts w:ascii="Times New Roman" w:hAnsi="Times New Roman" w:cs="Times New Roman"/>
          <w:shd w:val="clear" w:color="auto" w:fill="F1F4F5"/>
        </w:rPr>
        <w:t> </w:t>
      </w:r>
      <w:r w:rsidRPr="006D59BB">
        <w:rPr>
          <w:rFonts w:ascii="Times New Roman" w:hAnsi="Times New Roman" w:cs="Times New Roman"/>
          <w:i/>
          <w:iCs/>
          <w:shd w:val="clear" w:color="auto" w:fill="F1F4F5"/>
        </w:rPr>
        <w:t>BBC News</w:t>
      </w:r>
      <w:r w:rsidRPr="006D59BB">
        <w:rPr>
          <w:rFonts w:ascii="Times New Roman" w:hAnsi="Times New Roman" w:cs="Times New Roman"/>
          <w:shd w:val="clear" w:color="auto" w:fill="F1F4F5"/>
        </w:rPr>
        <w:t>. N.p., n.d. Web. 01 Nov. 2016.</w:t>
      </w:r>
    </w:p>
    <w:p w:rsidR="000E6002" w:rsidRPr="006D59BB" w:rsidRDefault="000E6002" w:rsidP="000E6002">
      <w:pPr>
        <w:pStyle w:val="ListParagraph"/>
        <w:numPr>
          <w:ilvl w:val="0"/>
          <w:numId w:val="15"/>
        </w:numPr>
        <w:rPr>
          <w:rFonts w:ascii="Times New Roman" w:hAnsi="Times New Roman" w:cs="Times New Roman"/>
        </w:rPr>
      </w:pPr>
      <w:r w:rsidRPr="006D59BB">
        <w:rPr>
          <w:rFonts w:ascii="Times New Roman" w:eastAsia="Times New Roman" w:hAnsi="Times New Roman" w:cs="Times New Roman"/>
          <w:i/>
        </w:rPr>
        <w:t>Wells Fargo will pay $190 million to settle customer fraud case</w:t>
      </w:r>
      <w:r w:rsidRPr="006D59BB">
        <w:rPr>
          <w:rFonts w:ascii="Times New Roman" w:eastAsia="Times New Roman" w:hAnsi="Times New Roman" w:cs="Times New Roman"/>
        </w:rPr>
        <w:t xml:space="preserve">. (2016). </w:t>
      </w:r>
      <w:r w:rsidRPr="006D59BB">
        <w:rPr>
          <w:rFonts w:ascii="Times New Roman" w:eastAsia="Times New Roman" w:hAnsi="Times New Roman" w:cs="Times New Roman"/>
          <w:i/>
        </w:rPr>
        <w:t>CNBC</w:t>
      </w:r>
      <w:r w:rsidRPr="006D59BB">
        <w:rPr>
          <w:rFonts w:ascii="Times New Roman" w:eastAsia="Times New Roman" w:hAnsi="Times New Roman" w:cs="Times New Roman"/>
        </w:rPr>
        <w:t>. Retrieved 31 October 2016, from</w:t>
      </w:r>
      <w:hyperlink r:id="rId12">
        <w:r w:rsidRPr="006D59BB">
          <w:rPr>
            <w:rFonts w:ascii="Times New Roman" w:eastAsia="Times New Roman" w:hAnsi="Times New Roman" w:cs="Times New Roman"/>
          </w:rPr>
          <w:t xml:space="preserve"> </w:t>
        </w:r>
      </w:hyperlink>
    </w:p>
    <w:p w:rsidR="006D59BB" w:rsidRPr="004D688F" w:rsidRDefault="006D59BB" w:rsidP="006D59BB">
      <w:pPr>
        <w:pStyle w:val="ListParagraph"/>
        <w:rPr>
          <w:rFonts w:ascii="Times New Roman" w:hAnsi="Times New Roman" w:cs="Times New Roman"/>
          <w:sz w:val="22"/>
          <w:szCs w:val="22"/>
        </w:rPr>
      </w:pPr>
    </w:p>
    <w:p w:rsidR="00C80FB2" w:rsidRPr="004D688F" w:rsidRDefault="000E6002" w:rsidP="000E6002">
      <w:pPr>
        <w:pStyle w:val="NoSpacing"/>
        <w:rPr>
          <w:rFonts w:ascii="Times New Roman" w:hAnsi="Times New Roman" w:cs="Times New Roman"/>
          <w:sz w:val="22"/>
          <w:szCs w:val="22"/>
        </w:rPr>
      </w:pPr>
      <w:r w:rsidRPr="004D688F">
        <w:rPr>
          <w:rFonts w:ascii="Times New Roman" w:hAnsi="Times New Roman" w:cs="Times New Roman"/>
          <w:sz w:val="22"/>
          <w:szCs w:val="22"/>
        </w:rPr>
        <w:t xml:space="preserve"> </w:t>
      </w:r>
    </w:p>
    <w:p w:rsidR="00503877" w:rsidRPr="004D688F" w:rsidRDefault="00503877" w:rsidP="00503877">
      <w:pPr>
        <w:pStyle w:val="ListParagraph"/>
        <w:rPr>
          <w:rFonts w:ascii="Times New Roman" w:hAnsi="Times New Roman" w:cs="Times New Roman"/>
          <w:sz w:val="22"/>
          <w:szCs w:val="22"/>
        </w:rPr>
      </w:pPr>
    </w:p>
    <w:p w:rsidR="00B40F28" w:rsidRPr="004D688F" w:rsidRDefault="00B40F28" w:rsidP="00B40F28">
      <w:pPr>
        <w:rPr>
          <w:rFonts w:ascii="Times New Roman" w:hAnsi="Times New Roman" w:cs="Times New Roman"/>
          <w:sz w:val="22"/>
          <w:szCs w:val="22"/>
        </w:rPr>
      </w:pPr>
    </w:p>
    <w:p w:rsidR="00F60BBC" w:rsidRPr="004D688F" w:rsidRDefault="00F60BBC" w:rsidP="00F336D0">
      <w:pPr>
        <w:spacing w:line="480" w:lineRule="auto"/>
        <w:rPr>
          <w:rFonts w:ascii="Times New Roman" w:hAnsi="Times New Roman" w:cs="Times New Roman"/>
          <w:sz w:val="22"/>
          <w:szCs w:val="22"/>
        </w:rPr>
      </w:pPr>
    </w:p>
    <w:p w:rsidR="00353AB3" w:rsidRPr="004D688F" w:rsidRDefault="00353AB3" w:rsidP="0063589C">
      <w:pPr>
        <w:spacing w:line="480" w:lineRule="auto"/>
        <w:ind w:firstLine="720"/>
        <w:rPr>
          <w:rFonts w:ascii="Times New Roman" w:hAnsi="Times New Roman" w:cs="Times New Roman"/>
          <w:sz w:val="22"/>
          <w:szCs w:val="22"/>
        </w:rPr>
      </w:pPr>
    </w:p>
    <w:p w:rsidR="00353AB3" w:rsidRPr="004D688F" w:rsidRDefault="00353AB3" w:rsidP="0063589C">
      <w:pPr>
        <w:spacing w:line="480" w:lineRule="auto"/>
        <w:ind w:firstLine="720"/>
        <w:rPr>
          <w:rFonts w:ascii="Times New Roman" w:hAnsi="Times New Roman" w:cs="Times New Roman"/>
          <w:sz w:val="22"/>
          <w:szCs w:val="22"/>
        </w:rPr>
      </w:pPr>
    </w:p>
    <w:p w:rsidR="00DA0C7C" w:rsidRPr="004D688F" w:rsidRDefault="00DA0C7C" w:rsidP="00DA0C7C">
      <w:pPr>
        <w:rPr>
          <w:rFonts w:ascii="Times New Roman" w:hAnsi="Times New Roman" w:cs="Times New Roman"/>
          <w:sz w:val="22"/>
          <w:szCs w:val="22"/>
        </w:rPr>
      </w:pPr>
    </w:p>
    <w:sectPr w:rsidR="00DA0C7C" w:rsidRPr="004D688F" w:rsidSect="00B40F28">
      <w:type w:val="continuous"/>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872A3" w:rsidRDefault="002872A3" w:rsidP="00062048">
      <w:r>
        <w:separator/>
      </w:r>
    </w:p>
  </w:endnote>
  <w:endnote w:type="continuationSeparator" w:id="0">
    <w:p w:rsidR="002872A3" w:rsidRDefault="002872A3" w:rsidP="000620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0E58" w:rsidRDefault="00DA0E58">
    <w:pPr>
      <w:tabs>
        <w:tab w:val="center" w:pos="4680"/>
        <w:tab w:val="right" w:pos="9360"/>
      </w:tabs>
      <w:spacing w:after="720"/>
      <w:jc w:val="right"/>
    </w:pPr>
    <w:r>
      <w:fldChar w:fldCharType="begin"/>
    </w:r>
    <w:r>
      <w:instrText>PAGE</w:instrText>
    </w:r>
    <w:r>
      <w:fldChar w:fldCharType="separate"/>
    </w:r>
    <w:r w:rsidR="00A53DA9">
      <w:rPr>
        <w:noProof/>
      </w:rPr>
      <w:t>2</w:t>
    </w:r>
    <w:r>
      <w:fldChar w:fldCharType="end"/>
    </w:r>
  </w:p>
  <w:p w:rsidR="00DA0E58" w:rsidRDefault="00DA0E58">
    <w:pPr>
      <w:tabs>
        <w:tab w:val="center" w:pos="4680"/>
        <w:tab w:val="right" w:pos="9360"/>
      </w:tabs>
      <w:spacing w:after="72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12470690"/>
      <w:docPartObj>
        <w:docPartGallery w:val="Page Numbers (Bottom of Page)"/>
        <w:docPartUnique/>
      </w:docPartObj>
    </w:sdtPr>
    <w:sdtEndPr>
      <w:rPr>
        <w:noProof/>
      </w:rPr>
    </w:sdtEndPr>
    <w:sdtContent>
      <w:p w:rsidR="00062048" w:rsidRDefault="00062048">
        <w:pPr>
          <w:pStyle w:val="Footer"/>
          <w:jc w:val="right"/>
        </w:pPr>
        <w:r>
          <w:fldChar w:fldCharType="begin"/>
        </w:r>
        <w:r>
          <w:instrText xml:space="preserve"> PAGE   \* MERGEFORMAT </w:instrText>
        </w:r>
        <w:r>
          <w:fldChar w:fldCharType="separate"/>
        </w:r>
        <w:r w:rsidR="00A53DA9">
          <w:rPr>
            <w:noProof/>
          </w:rPr>
          <w:t>15</w:t>
        </w:r>
        <w:r>
          <w:rPr>
            <w:noProof/>
          </w:rPr>
          <w:fldChar w:fldCharType="end"/>
        </w:r>
      </w:p>
    </w:sdtContent>
  </w:sdt>
  <w:p w:rsidR="00062048" w:rsidRDefault="0006204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872A3" w:rsidRDefault="002872A3" w:rsidP="00062048">
      <w:r>
        <w:separator/>
      </w:r>
    </w:p>
  </w:footnote>
  <w:footnote w:type="continuationSeparator" w:id="0">
    <w:p w:rsidR="002872A3" w:rsidRDefault="002872A3" w:rsidP="0006204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BF69C8"/>
    <w:multiLevelType w:val="hybridMultilevel"/>
    <w:tmpl w:val="9E8E167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F27FE2"/>
    <w:multiLevelType w:val="hybridMultilevel"/>
    <w:tmpl w:val="779615C6"/>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52F6D75"/>
    <w:multiLevelType w:val="hybridMultilevel"/>
    <w:tmpl w:val="CFA2343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5A466E9"/>
    <w:multiLevelType w:val="hybridMultilevel"/>
    <w:tmpl w:val="95E4B26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FB1091C"/>
    <w:multiLevelType w:val="hybridMultilevel"/>
    <w:tmpl w:val="4DE8151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6292F3A"/>
    <w:multiLevelType w:val="hybridMultilevel"/>
    <w:tmpl w:val="95E4B26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ABB1262"/>
    <w:multiLevelType w:val="hybridMultilevel"/>
    <w:tmpl w:val="D88CFB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00B409B"/>
    <w:multiLevelType w:val="hybridMultilevel"/>
    <w:tmpl w:val="95E4B26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A811DFF"/>
    <w:multiLevelType w:val="hybridMultilevel"/>
    <w:tmpl w:val="CA944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BD75B87"/>
    <w:multiLevelType w:val="hybridMultilevel"/>
    <w:tmpl w:val="3D041A52"/>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40F95C09"/>
    <w:multiLevelType w:val="hybridMultilevel"/>
    <w:tmpl w:val="081EE56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129040A"/>
    <w:multiLevelType w:val="hybridMultilevel"/>
    <w:tmpl w:val="95E4B26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4C34E60"/>
    <w:multiLevelType w:val="hybridMultilevel"/>
    <w:tmpl w:val="95E4B26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DA47D2D"/>
    <w:multiLevelType w:val="hybridMultilevel"/>
    <w:tmpl w:val="E89C4C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B16600D"/>
    <w:multiLevelType w:val="hybridMultilevel"/>
    <w:tmpl w:val="EFF07AE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9"/>
  </w:num>
  <w:num w:numId="3">
    <w:abstractNumId w:val="1"/>
  </w:num>
  <w:num w:numId="4">
    <w:abstractNumId w:val="13"/>
  </w:num>
  <w:num w:numId="5">
    <w:abstractNumId w:val="8"/>
  </w:num>
  <w:num w:numId="6">
    <w:abstractNumId w:val="2"/>
  </w:num>
  <w:num w:numId="7">
    <w:abstractNumId w:val="4"/>
  </w:num>
  <w:num w:numId="8">
    <w:abstractNumId w:val="3"/>
  </w:num>
  <w:num w:numId="9">
    <w:abstractNumId w:val="5"/>
  </w:num>
  <w:num w:numId="10">
    <w:abstractNumId w:val="7"/>
  </w:num>
  <w:num w:numId="11">
    <w:abstractNumId w:val="11"/>
  </w:num>
  <w:num w:numId="12">
    <w:abstractNumId w:val="12"/>
  </w:num>
  <w:num w:numId="13">
    <w:abstractNumId w:val="0"/>
  </w:num>
  <w:num w:numId="14">
    <w:abstractNumId w:val="14"/>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2048"/>
    <w:rsid w:val="000214B5"/>
    <w:rsid w:val="00062048"/>
    <w:rsid w:val="000628AF"/>
    <w:rsid w:val="000B332D"/>
    <w:rsid w:val="000D629A"/>
    <w:rsid w:val="000E6002"/>
    <w:rsid w:val="00117E82"/>
    <w:rsid w:val="001F23ED"/>
    <w:rsid w:val="00210E61"/>
    <w:rsid w:val="00272EE9"/>
    <w:rsid w:val="002872A3"/>
    <w:rsid w:val="0029502D"/>
    <w:rsid w:val="00334A88"/>
    <w:rsid w:val="00353AB3"/>
    <w:rsid w:val="0036058D"/>
    <w:rsid w:val="00364C8E"/>
    <w:rsid w:val="003748CC"/>
    <w:rsid w:val="0038481E"/>
    <w:rsid w:val="003B0F4D"/>
    <w:rsid w:val="003D4F08"/>
    <w:rsid w:val="00420CA2"/>
    <w:rsid w:val="00463B8B"/>
    <w:rsid w:val="00471685"/>
    <w:rsid w:val="004C06B2"/>
    <w:rsid w:val="004D55B7"/>
    <w:rsid w:val="004D688F"/>
    <w:rsid w:val="004F0270"/>
    <w:rsid w:val="00503877"/>
    <w:rsid w:val="00510A0B"/>
    <w:rsid w:val="0051134B"/>
    <w:rsid w:val="005234D0"/>
    <w:rsid w:val="00524E34"/>
    <w:rsid w:val="00536191"/>
    <w:rsid w:val="00552DF5"/>
    <w:rsid w:val="0056163A"/>
    <w:rsid w:val="005621FB"/>
    <w:rsid w:val="0059424E"/>
    <w:rsid w:val="005D5A14"/>
    <w:rsid w:val="005F1308"/>
    <w:rsid w:val="00603A1F"/>
    <w:rsid w:val="00617FB4"/>
    <w:rsid w:val="00625BE2"/>
    <w:rsid w:val="0063589C"/>
    <w:rsid w:val="00637A31"/>
    <w:rsid w:val="006433D8"/>
    <w:rsid w:val="00650593"/>
    <w:rsid w:val="00667E13"/>
    <w:rsid w:val="006D1A1E"/>
    <w:rsid w:val="006D59BB"/>
    <w:rsid w:val="006D59CF"/>
    <w:rsid w:val="006F3097"/>
    <w:rsid w:val="0070219A"/>
    <w:rsid w:val="007335B5"/>
    <w:rsid w:val="007B6409"/>
    <w:rsid w:val="00827AC1"/>
    <w:rsid w:val="00876867"/>
    <w:rsid w:val="0088165A"/>
    <w:rsid w:val="00882A18"/>
    <w:rsid w:val="008A2553"/>
    <w:rsid w:val="008A6357"/>
    <w:rsid w:val="008F41DE"/>
    <w:rsid w:val="00961228"/>
    <w:rsid w:val="009C6E84"/>
    <w:rsid w:val="009F1AE1"/>
    <w:rsid w:val="009F58DA"/>
    <w:rsid w:val="00A35D55"/>
    <w:rsid w:val="00A4127A"/>
    <w:rsid w:val="00A53DA9"/>
    <w:rsid w:val="00AE63E8"/>
    <w:rsid w:val="00B40F28"/>
    <w:rsid w:val="00B46CC0"/>
    <w:rsid w:val="00B70946"/>
    <w:rsid w:val="00B82744"/>
    <w:rsid w:val="00BD1405"/>
    <w:rsid w:val="00BD1B92"/>
    <w:rsid w:val="00BD6292"/>
    <w:rsid w:val="00C344D8"/>
    <w:rsid w:val="00C64F0D"/>
    <w:rsid w:val="00C71F8B"/>
    <w:rsid w:val="00C80FB2"/>
    <w:rsid w:val="00CA7493"/>
    <w:rsid w:val="00D01C86"/>
    <w:rsid w:val="00D07C67"/>
    <w:rsid w:val="00D10EB3"/>
    <w:rsid w:val="00D16727"/>
    <w:rsid w:val="00D3266A"/>
    <w:rsid w:val="00D54B1B"/>
    <w:rsid w:val="00DA0C7C"/>
    <w:rsid w:val="00DA0E58"/>
    <w:rsid w:val="00DF3A6B"/>
    <w:rsid w:val="00E36E5D"/>
    <w:rsid w:val="00E528B9"/>
    <w:rsid w:val="00E64FF1"/>
    <w:rsid w:val="00E75CF0"/>
    <w:rsid w:val="00E846BF"/>
    <w:rsid w:val="00EB1D1E"/>
    <w:rsid w:val="00ED2DDD"/>
    <w:rsid w:val="00ED74E9"/>
    <w:rsid w:val="00F07C4A"/>
    <w:rsid w:val="00F336D0"/>
    <w:rsid w:val="00F60BBC"/>
    <w:rsid w:val="00FD11CA"/>
    <w:rsid w:val="00FD57C3"/>
    <w:rsid w:val="00FE6C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062048"/>
    <w:pPr>
      <w:spacing w:after="0" w:line="240" w:lineRule="auto"/>
    </w:pPr>
    <w:rPr>
      <w:rFonts w:ascii="Calibri" w:eastAsia="Calibri" w:hAnsi="Calibri" w:cs="Calibri"/>
      <w:color w:val="000000"/>
      <w:sz w:val="24"/>
      <w:szCs w:val="24"/>
    </w:rPr>
  </w:style>
  <w:style w:type="paragraph" w:styleId="Heading1">
    <w:name w:val="heading 1"/>
    <w:basedOn w:val="Normal"/>
    <w:next w:val="Normal"/>
    <w:link w:val="Heading1Char"/>
    <w:uiPriority w:val="9"/>
    <w:qFormat/>
    <w:rsid w:val="00DA0C7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6204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A0C7C"/>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62048"/>
    <w:rPr>
      <w:rFonts w:ascii="Tahoma" w:hAnsi="Tahoma" w:cs="Tahoma"/>
      <w:sz w:val="16"/>
      <w:szCs w:val="16"/>
    </w:rPr>
  </w:style>
  <w:style w:type="character" w:customStyle="1" w:styleId="BalloonTextChar">
    <w:name w:val="Balloon Text Char"/>
    <w:basedOn w:val="DefaultParagraphFont"/>
    <w:link w:val="BalloonText"/>
    <w:uiPriority w:val="99"/>
    <w:semiHidden/>
    <w:rsid w:val="00062048"/>
    <w:rPr>
      <w:rFonts w:ascii="Tahoma" w:eastAsia="Calibri" w:hAnsi="Tahoma" w:cs="Tahoma"/>
      <w:color w:val="000000"/>
      <w:sz w:val="16"/>
      <w:szCs w:val="16"/>
    </w:rPr>
  </w:style>
  <w:style w:type="character" w:customStyle="1" w:styleId="Heading2Char">
    <w:name w:val="Heading 2 Char"/>
    <w:basedOn w:val="DefaultParagraphFont"/>
    <w:link w:val="Heading2"/>
    <w:uiPriority w:val="9"/>
    <w:rsid w:val="00062048"/>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062048"/>
    <w:pPr>
      <w:tabs>
        <w:tab w:val="center" w:pos="4680"/>
        <w:tab w:val="right" w:pos="9360"/>
      </w:tabs>
    </w:pPr>
  </w:style>
  <w:style w:type="character" w:customStyle="1" w:styleId="HeaderChar">
    <w:name w:val="Header Char"/>
    <w:basedOn w:val="DefaultParagraphFont"/>
    <w:link w:val="Header"/>
    <w:uiPriority w:val="99"/>
    <w:rsid w:val="00062048"/>
    <w:rPr>
      <w:rFonts w:ascii="Calibri" w:eastAsia="Calibri" w:hAnsi="Calibri" w:cs="Calibri"/>
      <w:color w:val="000000"/>
      <w:sz w:val="24"/>
      <w:szCs w:val="24"/>
    </w:rPr>
  </w:style>
  <w:style w:type="paragraph" w:styleId="Footer">
    <w:name w:val="footer"/>
    <w:basedOn w:val="Normal"/>
    <w:link w:val="FooterChar"/>
    <w:uiPriority w:val="99"/>
    <w:unhideWhenUsed/>
    <w:rsid w:val="00062048"/>
    <w:pPr>
      <w:tabs>
        <w:tab w:val="center" w:pos="4680"/>
        <w:tab w:val="right" w:pos="9360"/>
      </w:tabs>
    </w:pPr>
  </w:style>
  <w:style w:type="character" w:customStyle="1" w:styleId="FooterChar">
    <w:name w:val="Footer Char"/>
    <w:basedOn w:val="DefaultParagraphFont"/>
    <w:link w:val="Footer"/>
    <w:uiPriority w:val="99"/>
    <w:rsid w:val="00062048"/>
    <w:rPr>
      <w:rFonts w:ascii="Calibri" w:eastAsia="Calibri" w:hAnsi="Calibri" w:cs="Calibri"/>
      <w:color w:val="000000"/>
      <w:sz w:val="24"/>
      <w:szCs w:val="24"/>
    </w:rPr>
  </w:style>
  <w:style w:type="character" w:customStyle="1" w:styleId="Heading3Char">
    <w:name w:val="Heading 3 Char"/>
    <w:basedOn w:val="DefaultParagraphFont"/>
    <w:link w:val="Heading3"/>
    <w:uiPriority w:val="9"/>
    <w:rsid w:val="00DA0C7C"/>
    <w:rPr>
      <w:rFonts w:asciiTheme="majorHAnsi" w:eastAsiaTheme="majorEastAsia" w:hAnsiTheme="majorHAnsi" w:cstheme="majorBidi"/>
      <w:b/>
      <w:bCs/>
      <w:color w:val="4F81BD" w:themeColor="accent1"/>
      <w:sz w:val="24"/>
      <w:szCs w:val="24"/>
    </w:rPr>
  </w:style>
  <w:style w:type="character" w:customStyle="1" w:styleId="Heading1Char">
    <w:name w:val="Heading 1 Char"/>
    <w:basedOn w:val="DefaultParagraphFont"/>
    <w:link w:val="Heading1"/>
    <w:uiPriority w:val="9"/>
    <w:rsid w:val="00DA0C7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DA0C7C"/>
    <w:pPr>
      <w:spacing w:line="276" w:lineRule="auto"/>
      <w:outlineLvl w:val="9"/>
    </w:pPr>
    <w:rPr>
      <w:lang w:eastAsia="ja-JP"/>
    </w:rPr>
  </w:style>
  <w:style w:type="paragraph" w:styleId="TOC3">
    <w:name w:val="toc 3"/>
    <w:basedOn w:val="Normal"/>
    <w:next w:val="Normal"/>
    <w:autoRedefine/>
    <w:uiPriority w:val="39"/>
    <w:unhideWhenUsed/>
    <w:rsid w:val="00DA0C7C"/>
    <w:pPr>
      <w:spacing w:after="100"/>
      <w:ind w:left="480"/>
    </w:pPr>
  </w:style>
  <w:style w:type="character" w:styleId="Hyperlink">
    <w:name w:val="Hyperlink"/>
    <w:basedOn w:val="DefaultParagraphFont"/>
    <w:uiPriority w:val="99"/>
    <w:unhideWhenUsed/>
    <w:rsid w:val="00DA0C7C"/>
    <w:rPr>
      <w:color w:val="0000FF" w:themeColor="hyperlink"/>
      <w:u w:val="single"/>
    </w:rPr>
  </w:style>
  <w:style w:type="paragraph" w:styleId="ListParagraph">
    <w:name w:val="List Paragraph"/>
    <w:basedOn w:val="Normal"/>
    <w:uiPriority w:val="34"/>
    <w:qFormat/>
    <w:rsid w:val="007335B5"/>
    <w:pPr>
      <w:ind w:left="720"/>
      <w:contextualSpacing/>
    </w:pPr>
  </w:style>
  <w:style w:type="character" w:styleId="FollowedHyperlink">
    <w:name w:val="FollowedHyperlink"/>
    <w:basedOn w:val="DefaultParagraphFont"/>
    <w:uiPriority w:val="99"/>
    <w:semiHidden/>
    <w:unhideWhenUsed/>
    <w:rsid w:val="00E846BF"/>
    <w:rPr>
      <w:color w:val="800080" w:themeColor="followedHyperlink"/>
      <w:u w:val="single"/>
    </w:rPr>
  </w:style>
  <w:style w:type="character" w:customStyle="1" w:styleId="apple-converted-space">
    <w:name w:val="apple-converted-space"/>
    <w:basedOn w:val="DefaultParagraphFont"/>
    <w:rsid w:val="00E75CF0"/>
  </w:style>
  <w:style w:type="paragraph" w:styleId="NormalWeb">
    <w:name w:val="Normal (Web)"/>
    <w:basedOn w:val="Normal"/>
    <w:uiPriority w:val="99"/>
    <w:unhideWhenUsed/>
    <w:rsid w:val="00463B8B"/>
    <w:pPr>
      <w:spacing w:before="100" w:beforeAutospacing="1" w:after="100" w:afterAutospacing="1"/>
    </w:pPr>
    <w:rPr>
      <w:rFonts w:ascii="Times New Roman" w:eastAsia="Times New Roman" w:hAnsi="Times New Roman" w:cs="Times New Roman"/>
      <w:color w:val="auto"/>
    </w:rPr>
  </w:style>
  <w:style w:type="character" w:customStyle="1" w:styleId="apple-tab-span">
    <w:name w:val="apple-tab-span"/>
    <w:basedOn w:val="DefaultParagraphFont"/>
    <w:rsid w:val="00463B8B"/>
  </w:style>
  <w:style w:type="paragraph" w:styleId="TOC2">
    <w:name w:val="toc 2"/>
    <w:basedOn w:val="Normal"/>
    <w:next w:val="Normal"/>
    <w:autoRedefine/>
    <w:uiPriority w:val="39"/>
    <w:unhideWhenUsed/>
    <w:rsid w:val="00334A88"/>
    <w:pPr>
      <w:spacing w:after="100"/>
      <w:ind w:left="240"/>
    </w:pPr>
  </w:style>
  <w:style w:type="paragraph" w:styleId="NoSpacing">
    <w:name w:val="No Spacing"/>
    <w:uiPriority w:val="1"/>
    <w:qFormat/>
    <w:rsid w:val="000E6002"/>
    <w:pPr>
      <w:spacing w:after="0" w:line="240" w:lineRule="auto"/>
    </w:pPr>
    <w:rPr>
      <w:rFonts w:ascii="Calibri" w:eastAsia="Calibri" w:hAnsi="Calibri" w:cs="Calibri"/>
      <w:color w:val="000000"/>
      <w:sz w:val="24"/>
      <w:szCs w:val="24"/>
    </w:rPr>
  </w:style>
  <w:style w:type="paragraph" w:styleId="Bibliography">
    <w:name w:val="Bibliography"/>
    <w:basedOn w:val="Normal"/>
    <w:next w:val="Normal"/>
    <w:uiPriority w:val="37"/>
    <w:unhideWhenUsed/>
    <w:rsid w:val="004D688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062048"/>
    <w:pPr>
      <w:spacing w:after="0" w:line="240" w:lineRule="auto"/>
    </w:pPr>
    <w:rPr>
      <w:rFonts w:ascii="Calibri" w:eastAsia="Calibri" w:hAnsi="Calibri" w:cs="Calibri"/>
      <w:color w:val="000000"/>
      <w:sz w:val="24"/>
      <w:szCs w:val="24"/>
    </w:rPr>
  </w:style>
  <w:style w:type="paragraph" w:styleId="Heading1">
    <w:name w:val="heading 1"/>
    <w:basedOn w:val="Normal"/>
    <w:next w:val="Normal"/>
    <w:link w:val="Heading1Char"/>
    <w:uiPriority w:val="9"/>
    <w:qFormat/>
    <w:rsid w:val="00DA0C7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6204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A0C7C"/>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62048"/>
    <w:rPr>
      <w:rFonts w:ascii="Tahoma" w:hAnsi="Tahoma" w:cs="Tahoma"/>
      <w:sz w:val="16"/>
      <w:szCs w:val="16"/>
    </w:rPr>
  </w:style>
  <w:style w:type="character" w:customStyle="1" w:styleId="BalloonTextChar">
    <w:name w:val="Balloon Text Char"/>
    <w:basedOn w:val="DefaultParagraphFont"/>
    <w:link w:val="BalloonText"/>
    <w:uiPriority w:val="99"/>
    <w:semiHidden/>
    <w:rsid w:val="00062048"/>
    <w:rPr>
      <w:rFonts w:ascii="Tahoma" w:eastAsia="Calibri" w:hAnsi="Tahoma" w:cs="Tahoma"/>
      <w:color w:val="000000"/>
      <w:sz w:val="16"/>
      <w:szCs w:val="16"/>
    </w:rPr>
  </w:style>
  <w:style w:type="character" w:customStyle="1" w:styleId="Heading2Char">
    <w:name w:val="Heading 2 Char"/>
    <w:basedOn w:val="DefaultParagraphFont"/>
    <w:link w:val="Heading2"/>
    <w:uiPriority w:val="9"/>
    <w:rsid w:val="00062048"/>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062048"/>
    <w:pPr>
      <w:tabs>
        <w:tab w:val="center" w:pos="4680"/>
        <w:tab w:val="right" w:pos="9360"/>
      </w:tabs>
    </w:pPr>
  </w:style>
  <w:style w:type="character" w:customStyle="1" w:styleId="HeaderChar">
    <w:name w:val="Header Char"/>
    <w:basedOn w:val="DefaultParagraphFont"/>
    <w:link w:val="Header"/>
    <w:uiPriority w:val="99"/>
    <w:rsid w:val="00062048"/>
    <w:rPr>
      <w:rFonts w:ascii="Calibri" w:eastAsia="Calibri" w:hAnsi="Calibri" w:cs="Calibri"/>
      <w:color w:val="000000"/>
      <w:sz w:val="24"/>
      <w:szCs w:val="24"/>
    </w:rPr>
  </w:style>
  <w:style w:type="paragraph" w:styleId="Footer">
    <w:name w:val="footer"/>
    <w:basedOn w:val="Normal"/>
    <w:link w:val="FooterChar"/>
    <w:uiPriority w:val="99"/>
    <w:unhideWhenUsed/>
    <w:rsid w:val="00062048"/>
    <w:pPr>
      <w:tabs>
        <w:tab w:val="center" w:pos="4680"/>
        <w:tab w:val="right" w:pos="9360"/>
      </w:tabs>
    </w:pPr>
  </w:style>
  <w:style w:type="character" w:customStyle="1" w:styleId="FooterChar">
    <w:name w:val="Footer Char"/>
    <w:basedOn w:val="DefaultParagraphFont"/>
    <w:link w:val="Footer"/>
    <w:uiPriority w:val="99"/>
    <w:rsid w:val="00062048"/>
    <w:rPr>
      <w:rFonts w:ascii="Calibri" w:eastAsia="Calibri" w:hAnsi="Calibri" w:cs="Calibri"/>
      <w:color w:val="000000"/>
      <w:sz w:val="24"/>
      <w:szCs w:val="24"/>
    </w:rPr>
  </w:style>
  <w:style w:type="character" w:customStyle="1" w:styleId="Heading3Char">
    <w:name w:val="Heading 3 Char"/>
    <w:basedOn w:val="DefaultParagraphFont"/>
    <w:link w:val="Heading3"/>
    <w:uiPriority w:val="9"/>
    <w:rsid w:val="00DA0C7C"/>
    <w:rPr>
      <w:rFonts w:asciiTheme="majorHAnsi" w:eastAsiaTheme="majorEastAsia" w:hAnsiTheme="majorHAnsi" w:cstheme="majorBidi"/>
      <w:b/>
      <w:bCs/>
      <w:color w:val="4F81BD" w:themeColor="accent1"/>
      <w:sz w:val="24"/>
      <w:szCs w:val="24"/>
    </w:rPr>
  </w:style>
  <w:style w:type="character" w:customStyle="1" w:styleId="Heading1Char">
    <w:name w:val="Heading 1 Char"/>
    <w:basedOn w:val="DefaultParagraphFont"/>
    <w:link w:val="Heading1"/>
    <w:uiPriority w:val="9"/>
    <w:rsid w:val="00DA0C7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DA0C7C"/>
    <w:pPr>
      <w:spacing w:line="276" w:lineRule="auto"/>
      <w:outlineLvl w:val="9"/>
    </w:pPr>
    <w:rPr>
      <w:lang w:eastAsia="ja-JP"/>
    </w:rPr>
  </w:style>
  <w:style w:type="paragraph" w:styleId="TOC3">
    <w:name w:val="toc 3"/>
    <w:basedOn w:val="Normal"/>
    <w:next w:val="Normal"/>
    <w:autoRedefine/>
    <w:uiPriority w:val="39"/>
    <w:unhideWhenUsed/>
    <w:rsid w:val="00DA0C7C"/>
    <w:pPr>
      <w:spacing w:after="100"/>
      <w:ind w:left="480"/>
    </w:pPr>
  </w:style>
  <w:style w:type="character" w:styleId="Hyperlink">
    <w:name w:val="Hyperlink"/>
    <w:basedOn w:val="DefaultParagraphFont"/>
    <w:uiPriority w:val="99"/>
    <w:unhideWhenUsed/>
    <w:rsid w:val="00DA0C7C"/>
    <w:rPr>
      <w:color w:val="0000FF" w:themeColor="hyperlink"/>
      <w:u w:val="single"/>
    </w:rPr>
  </w:style>
  <w:style w:type="paragraph" w:styleId="ListParagraph">
    <w:name w:val="List Paragraph"/>
    <w:basedOn w:val="Normal"/>
    <w:uiPriority w:val="34"/>
    <w:qFormat/>
    <w:rsid w:val="007335B5"/>
    <w:pPr>
      <w:ind w:left="720"/>
      <w:contextualSpacing/>
    </w:pPr>
  </w:style>
  <w:style w:type="character" w:styleId="FollowedHyperlink">
    <w:name w:val="FollowedHyperlink"/>
    <w:basedOn w:val="DefaultParagraphFont"/>
    <w:uiPriority w:val="99"/>
    <w:semiHidden/>
    <w:unhideWhenUsed/>
    <w:rsid w:val="00E846BF"/>
    <w:rPr>
      <w:color w:val="800080" w:themeColor="followedHyperlink"/>
      <w:u w:val="single"/>
    </w:rPr>
  </w:style>
  <w:style w:type="character" w:customStyle="1" w:styleId="apple-converted-space">
    <w:name w:val="apple-converted-space"/>
    <w:basedOn w:val="DefaultParagraphFont"/>
    <w:rsid w:val="00E75CF0"/>
  </w:style>
  <w:style w:type="paragraph" w:styleId="NormalWeb">
    <w:name w:val="Normal (Web)"/>
    <w:basedOn w:val="Normal"/>
    <w:uiPriority w:val="99"/>
    <w:unhideWhenUsed/>
    <w:rsid w:val="00463B8B"/>
    <w:pPr>
      <w:spacing w:before="100" w:beforeAutospacing="1" w:after="100" w:afterAutospacing="1"/>
    </w:pPr>
    <w:rPr>
      <w:rFonts w:ascii="Times New Roman" w:eastAsia="Times New Roman" w:hAnsi="Times New Roman" w:cs="Times New Roman"/>
      <w:color w:val="auto"/>
    </w:rPr>
  </w:style>
  <w:style w:type="character" w:customStyle="1" w:styleId="apple-tab-span">
    <w:name w:val="apple-tab-span"/>
    <w:basedOn w:val="DefaultParagraphFont"/>
    <w:rsid w:val="00463B8B"/>
  </w:style>
  <w:style w:type="paragraph" w:styleId="TOC2">
    <w:name w:val="toc 2"/>
    <w:basedOn w:val="Normal"/>
    <w:next w:val="Normal"/>
    <w:autoRedefine/>
    <w:uiPriority w:val="39"/>
    <w:unhideWhenUsed/>
    <w:rsid w:val="00334A88"/>
    <w:pPr>
      <w:spacing w:after="100"/>
      <w:ind w:left="240"/>
    </w:pPr>
  </w:style>
  <w:style w:type="paragraph" w:styleId="NoSpacing">
    <w:name w:val="No Spacing"/>
    <w:uiPriority w:val="1"/>
    <w:qFormat/>
    <w:rsid w:val="000E6002"/>
    <w:pPr>
      <w:spacing w:after="0" w:line="240" w:lineRule="auto"/>
    </w:pPr>
    <w:rPr>
      <w:rFonts w:ascii="Calibri" w:eastAsia="Calibri" w:hAnsi="Calibri" w:cs="Calibri"/>
      <w:color w:val="000000"/>
      <w:sz w:val="24"/>
      <w:szCs w:val="24"/>
    </w:rPr>
  </w:style>
  <w:style w:type="paragraph" w:styleId="Bibliography">
    <w:name w:val="Bibliography"/>
    <w:basedOn w:val="Normal"/>
    <w:next w:val="Normal"/>
    <w:uiPriority w:val="37"/>
    <w:unhideWhenUsed/>
    <w:rsid w:val="004D68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5285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cnbc.com/2016/09/08/wells-fargo-reaches-185m-settlement-to-settle-secret-account-fraud-case.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33</b:Tag>
    <b:SourceType>InternetSite</b:SourceType>
    <b:Guid>{D5A41F6D-B4B3-4837-866C-F77F183178E7}</b:Guid>
    <b:Author>
      <b:Author>
        <b:NameList>
          <b:Person>
            <b:Last>33</b:Last>
          </b:Person>
        </b:NameList>
      </b:Author>
    </b:Author>
    <b:Month>33</b:Month>
    <b:RefOrder>1</b:RefOrder>
  </b:Source>
</b:Sources>
</file>

<file path=customXml/itemProps1.xml><?xml version="1.0" encoding="utf-8"?>
<ds:datastoreItem xmlns:ds="http://schemas.openxmlformats.org/officeDocument/2006/customXml" ds:itemID="{C6A558AC-FCF1-4FCD-AE8C-27E1929F56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4189</Words>
  <Characters>23883</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ECS - CSUS</Company>
  <LinksUpToDate>false</LinksUpToDate>
  <CharactersWithSpaces>28016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Golez, Jan-Michael</cp:lastModifiedBy>
  <cp:revision>2</cp:revision>
  <dcterms:created xsi:type="dcterms:W3CDTF">2016-11-02T19:10:00Z</dcterms:created>
  <dcterms:modified xsi:type="dcterms:W3CDTF">2016-11-02T19:10:00Z</dcterms:modified>
</cp:coreProperties>
</file>