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2A6" w:rsidRPr="001F4A3E" w:rsidRDefault="001F4A3E" w:rsidP="001622A6">
      <w:pPr>
        <w:jc w:val="center"/>
        <w:rPr>
          <w:rFonts w:ascii="Times New Roman" w:hAnsi="Times New Roman" w:cs="Times New Roman"/>
          <w:sz w:val="48"/>
          <w:szCs w:val="48"/>
          <w:u w:val="single"/>
        </w:rPr>
      </w:pPr>
      <w:r w:rsidRPr="001F4A3E">
        <w:rPr>
          <w:rFonts w:ascii="Times New Roman" w:hAnsi="Times New Roman" w:cs="Times New Roman"/>
          <w:sz w:val="48"/>
          <w:szCs w:val="48"/>
          <w:u w:val="single"/>
        </w:rPr>
        <w:t>CNC Laser Cutting Machine</w:t>
      </w:r>
    </w:p>
    <w:p w:rsidR="00C41DB2" w:rsidRPr="00924049" w:rsidRDefault="001F4A3E" w:rsidP="00C41DB2">
      <w:pPr>
        <w:jc w:val="center"/>
        <w:rPr>
          <w:rFonts w:ascii="Times New Roman" w:hAnsi="Times New Roman" w:cs="Times New Roman"/>
          <w:i/>
          <w:sz w:val="20"/>
          <w:szCs w:val="20"/>
        </w:rPr>
      </w:pPr>
      <w:r>
        <w:rPr>
          <w:rFonts w:ascii="Times New Roman" w:hAnsi="Times New Roman" w:cs="Times New Roman"/>
        </w:rPr>
        <w:t>Ammar Ahmed, Thomas Bock</w:t>
      </w:r>
      <w:r w:rsidR="00C41DB2">
        <w:rPr>
          <w:rFonts w:ascii="Times New Roman" w:hAnsi="Times New Roman" w:cs="Times New Roman"/>
        </w:rPr>
        <w:t xml:space="preserve">, </w:t>
      </w:r>
      <w:r>
        <w:rPr>
          <w:rFonts w:ascii="Times New Roman" w:hAnsi="Times New Roman" w:cs="Times New Roman"/>
        </w:rPr>
        <w:t xml:space="preserve">Tan Hua and Michael </w:t>
      </w:r>
      <w:proofErr w:type="spellStart"/>
      <w:r>
        <w:rPr>
          <w:rFonts w:ascii="Times New Roman" w:hAnsi="Times New Roman" w:cs="Times New Roman"/>
        </w:rPr>
        <w:t>Golez</w:t>
      </w:r>
      <w:proofErr w:type="spellEnd"/>
      <w:r w:rsidR="00C41DB2">
        <w:rPr>
          <w:rFonts w:ascii="Times New Roman" w:hAnsi="Times New Roman" w:cs="Times New Roman"/>
        </w:rPr>
        <w:br/>
      </w:r>
      <w:r w:rsidR="00C41DB2" w:rsidRPr="00924049">
        <w:rPr>
          <w:rFonts w:ascii="Times New Roman" w:hAnsi="Times New Roman" w:cs="Times New Roman"/>
          <w:i/>
          <w:sz w:val="20"/>
          <w:szCs w:val="20"/>
        </w:rPr>
        <w:t>California State University, Sacramento</w:t>
      </w:r>
    </w:p>
    <w:p w:rsidR="004200C1" w:rsidRDefault="00924049" w:rsidP="001622A6">
      <w:pPr>
        <w:jc w:val="center"/>
        <w:rPr>
          <w:rFonts w:ascii="Courier New" w:hAnsi="Courier New" w:cs="Courier New"/>
          <w:sz w:val="18"/>
          <w:szCs w:val="18"/>
        </w:rPr>
      </w:pPr>
      <w:r w:rsidRPr="00D546F2">
        <w:rPr>
          <w:rFonts w:ascii="Courier New" w:hAnsi="Courier New" w:cs="Courier New"/>
          <w:sz w:val="18"/>
          <w:szCs w:val="18"/>
        </w:rPr>
        <w:t>EEE-</w:t>
      </w:r>
      <w:r w:rsidR="001F4A3E">
        <w:rPr>
          <w:rFonts w:ascii="Courier New" w:hAnsi="Courier New" w:cs="Courier New"/>
          <w:sz w:val="18"/>
          <w:szCs w:val="18"/>
        </w:rPr>
        <w:t>193A/CPE 190</w:t>
      </w:r>
      <w:r w:rsidRPr="00D546F2">
        <w:rPr>
          <w:rFonts w:ascii="Courier New" w:hAnsi="Courier New" w:cs="Courier New"/>
          <w:sz w:val="18"/>
          <w:szCs w:val="18"/>
        </w:rPr>
        <w:br/>
      </w:r>
      <w:r w:rsidR="00F41FC9">
        <w:rPr>
          <w:rFonts w:ascii="Courier New" w:hAnsi="Courier New" w:cs="Courier New"/>
          <w:sz w:val="18"/>
          <w:szCs w:val="18"/>
        </w:rPr>
        <w:t>2</w:t>
      </w:r>
      <w:r w:rsidRPr="00D546F2">
        <w:rPr>
          <w:rFonts w:ascii="Courier New" w:hAnsi="Courier New" w:cs="Courier New"/>
          <w:sz w:val="18"/>
          <w:szCs w:val="18"/>
        </w:rPr>
        <w:t>-1</w:t>
      </w:r>
      <w:r w:rsidR="001F4A3E">
        <w:rPr>
          <w:rFonts w:ascii="Courier New" w:hAnsi="Courier New" w:cs="Courier New"/>
          <w:sz w:val="18"/>
          <w:szCs w:val="18"/>
        </w:rPr>
        <w:t>0-201</w:t>
      </w:r>
      <w:r w:rsidR="009B7459">
        <w:rPr>
          <w:rFonts w:ascii="Courier New" w:hAnsi="Courier New" w:cs="Courier New"/>
          <w:sz w:val="18"/>
          <w:szCs w:val="18"/>
        </w:rPr>
        <w:t>6</w:t>
      </w:r>
    </w:p>
    <w:p w:rsidR="001622A6" w:rsidRDefault="001622A6" w:rsidP="001622A6">
      <w:pPr>
        <w:jc w:val="center"/>
        <w:rPr>
          <w:rFonts w:ascii="Courier New" w:hAnsi="Courier New" w:cs="Courier New"/>
          <w:sz w:val="18"/>
          <w:szCs w:val="18"/>
        </w:rPr>
      </w:pPr>
    </w:p>
    <w:p w:rsidR="001622A6" w:rsidRDefault="001622A6" w:rsidP="001622A6">
      <w:pPr>
        <w:jc w:val="center"/>
        <w:rPr>
          <w:rFonts w:ascii="Courier New" w:hAnsi="Courier New" w:cs="Courier New"/>
          <w:sz w:val="18"/>
          <w:szCs w:val="18"/>
        </w:rPr>
        <w:sectPr w:rsidR="001622A6" w:rsidSect="00D546F2">
          <w:footerReference w:type="default" r:id="rId8"/>
          <w:pgSz w:w="11907" w:h="16839" w:code="9"/>
          <w:pgMar w:top="1080" w:right="806" w:bottom="2434" w:left="806" w:header="720" w:footer="720" w:gutter="0"/>
          <w:cols w:space="720"/>
          <w:docGrid w:linePitch="360"/>
        </w:sectPr>
      </w:pPr>
    </w:p>
    <w:p w:rsidR="004200C1" w:rsidRDefault="00D546F2" w:rsidP="00D546F2">
      <w:pPr>
        <w:rPr>
          <w:rFonts w:ascii="Times New Roman" w:eastAsia="Times New Roman" w:hAnsi="Times New Roman" w:cs="Times New Roman"/>
          <w:b/>
          <w:sz w:val="20"/>
          <w:szCs w:val="20"/>
          <w:lang w:eastAsia="pt-BR"/>
        </w:rPr>
      </w:pPr>
      <w:r w:rsidRPr="00D546F2">
        <w:rPr>
          <w:rFonts w:ascii="Times New Roman" w:eastAsia="Times New Roman" w:hAnsi="Times New Roman" w:cs="Times New Roman"/>
          <w:b/>
          <w:i/>
          <w:sz w:val="20"/>
          <w:szCs w:val="20"/>
          <w:lang w:eastAsia="pt-BR"/>
        </w:rPr>
        <w:lastRenderedPageBreak/>
        <w:t>Abstract</w:t>
      </w:r>
      <w:r w:rsidR="00210A4E">
        <w:rPr>
          <w:rFonts w:ascii="Times New Roman" w:eastAsia="Times New Roman" w:hAnsi="Times New Roman" w:cs="Times New Roman"/>
          <w:b/>
          <w:sz w:val="20"/>
          <w:szCs w:val="20"/>
          <w:lang w:eastAsia="pt-BR"/>
        </w:rPr>
        <w:t xml:space="preserve"> </w:t>
      </w:r>
      <w:r w:rsidR="009B7459">
        <w:rPr>
          <w:rFonts w:ascii="Times New Roman" w:eastAsia="Times New Roman" w:hAnsi="Times New Roman" w:cs="Times New Roman"/>
          <w:b/>
          <w:sz w:val="20"/>
          <w:szCs w:val="20"/>
          <w:lang w:eastAsia="pt-BR"/>
        </w:rPr>
        <w:t>–</w:t>
      </w:r>
      <w:r w:rsidR="00210A4E">
        <w:rPr>
          <w:rFonts w:ascii="Times New Roman" w:eastAsia="Times New Roman" w:hAnsi="Times New Roman" w:cs="Times New Roman"/>
          <w:b/>
          <w:sz w:val="20"/>
          <w:szCs w:val="20"/>
          <w:lang w:eastAsia="pt-BR"/>
        </w:rPr>
        <w:t xml:space="preserve"> </w:t>
      </w:r>
    </w:p>
    <w:p w:rsidR="009B7459" w:rsidRPr="001622A6" w:rsidRDefault="009B7459" w:rsidP="00D546F2">
      <w:pPr>
        <w:rPr>
          <w:rFonts w:ascii="Times New Roman" w:hAnsi="Times New Roman" w:cs="Times New Roman"/>
          <w:b/>
          <w:sz w:val="20"/>
          <w:szCs w:val="20"/>
        </w:rPr>
      </w:pPr>
    </w:p>
    <w:p w:rsidR="001622A6" w:rsidRDefault="001622A6" w:rsidP="001622A6">
      <w:pPr>
        <w:pStyle w:val="Heading1"/>
      </w:pPr>
      <w:r>
        <w:t>Introduction</w:t>
      </w:r>
    </w:p>
    <w:p w:rsidR="004200C1" w:rsidRDefault="001F4A3E" w:rsidP="00384D9C">
      <w:pPr>
        <w:ind w:firstLine="216"/>
        <w:rPr>
          <w:rFonts w:ascii="Times New Roman" w:hAnsi="Times New Roman" w:cs="Times New Roman"/>
          <w:sz w:val="20"/>
          <w:szCs w:val="20"/>
        </w:rPr>
      </w:pPr>
      <w:r>
        <w:rPr>
          <w:rFonts w:ascii="Times New Roman" w:hAnsi="Times New Roman" w:cs="Times New Roman"/>
          <w:sz w:val="20"/>
          <w:szCs w:val="20"/>
        </w:rPr>
        <w:t xml:space="preserve">In the industry, a widely used component for cutting and engraving materials is a CNC laser cutting machine. The machine operates by using </w:t>
      </w:r>
      <w:r w:rsidR="00BC6184">
        <w:rPr>
          <w:rFonts w:ascii="Times New Roman" w:hAnsi="Times New Roman" w:cs="Times New Roman"/>
          <w:sz w:val="20"/>
          <w:szCs w:val="20"/>
        </w:rPr>
        <w:t>a high-energy infra-red laser light beam. A focusing lens is attached to the laser in order to concentrate the energy into single focal point</w:t>
      </w:r>
      <w:r w:rsidR="00B77ED6">
        <w:rPr>
          <w:rFonts w:ascii="Times New Roman" w:hAnsi="Times New Roman" w:cs="Times New Roman"/>
          <w:sz w:val="20"/>
          <w:szCs w:val="20"/>
        </w:rPr>
        <w:t xml:space="preserve">, thereby vaporizing and melting the material of interest. In order to alter the position of the laser into a desired location, a computer program known as CNC drives the positon of both </w:t>
      </w:r>
      <w:r w:rsidR="009F69FD">
        <w:rPr>
          <w:rFonts w:ascii="Times New Roman" w:hAnsi="Times New Roman" w:cs="Times New Roman"/>
          <w:sz w:val="20"/>
          <w:szCs w:val="20"/>
        </w:rPr>
        <w:t xml:space="preserve">the x and y axes. Asides the orientation of the axes, CNC codes can adjust the intensity of the laser to optimized the speed of the engraving or cutting of the material. Finally, by using machine vision, through the process of object orientation we can determine the position of the material. This process allows alteration of the material for better result, so that during the process </w:t>
      </w:r>
      <w:r w:rsidR="009B7459">
        <w:rPr>
          <w:rFonts w:ascii="Times New Roman" w:hAnsi="Times New Roman" w:cs="Times New Roman"/>
          <w:sz w:val="20"/>
          <w:szCs w:val="20"/>
        </w:rPr>
        <w:t>the engraving or cutting is accurately done. The creation of the CNC Laser Machine will be conducted into four different parts: the mechanic</w:t>
      </w:r>
      <w:r w:rsidR="00F13F2A">
        <w:rPr>
          <w:rFonts w:ascii="Times New Roman" w:hAnsi="Times New Roman" w:cs="Times New Roman"/>
          <w:sz w:val="20"/>
          <w:szCs w:val="20"/>
        </w:rPr>
        <w:t>s</w:t>
      </w:r>
      <w:r w:rsidR="009B7459">
        <w:rPr>
          <w:rFonts w:ascii="Times New Roman" w:hAnsi="Times New Roman" w:cs="Times New Roman"/>
          <w:sz w:val="20"/>
          <w:szCs w:val="20"/>
        </w:rPr>
        <w:t xml:space="preserve"> between the positions of the CORE x-y axes, the laser machine circuit, CNC software for control and intensity, and finally detection system. </w:t>
      </w:r>
    </w:p>
    <w:p w:rsidR="001622A6" w:rsidRDefault="00E509B5" w:rsidP="001622A6">
      <w:pPr>
        <w:pStyle w:val="Heading1"/>
      </w:pPr>
      <w:r>
        <w:t>Construction</w:t>
      </w:r>
    </w:p>
    <w:p w:rsidR="001622A6" w:rsidRDefault="009B7459" w:rsidP="001622A6">
      <w:pPr>
        <w:pStyle w:val="BodyText"/>
        <w:numPr>
          <w:ilvl w:val="1"/>
          <w:numId w:val="1"/>
        </w:numPr>
        <w:rPr>
          <w:rFonts w:ascii="Times New Roman" w:hAnsi="Times New Roman" w:cs="Times New Roman"/>
          <w:i/>
          <w:sz w:val="20"/>
          <w:szCs w:val="20"/>
        </w:rPr>
      </w:pPr>
      <w:r>
        <w:rPr>
          <w:rFonts w:ascii="Times New Roman" w:hAnsi="Times New Roman" w:cs="Times New Roman"/>
          <w:i/>
          <w:sz w:val="20"/>
          <w:szCs w:val="20"/>
        </w:rPr>
        <w:t>CORE x-y axes</w:t>
      </w:r>
    </w:p>
    <w:p w:rsidR="001D0486" w:rsidRDefault="009B7459" w:rsidP="009B7459">
      <w:pPr>
        <w:pStyle w:val="BodyText"/>
        <w:ind w:firstLine="288"/>
        <w:rPr>
          <w:rFonts w:ascii="Times New Roman" w:hAnsi="Times New Roman" w:cs="Times New Roman"/>
          <w:sz w:val="20"/>
          <w:szCs w:val="20"/>
        </w:rPr>
      </w:pPr>
      <w:r>
        <w:rPr>
          <w:rFonts w:ascii="Times New Roman" w:hAnsi="Times New Roman" w:cs="Times New Roman"/>
          <w:sz w:val="20"/>
          <w:szCs w:val="20"/>
        </w:rPr>
        <w:t>Design Implementation</w:t>
      </w:r>
    </w:p>
    <w:p w:rsidR="009B7459" w:rsidRDefault="009B7459" w:rsidP="009B7459">
      <w:pPr>
        <w:pStyle w:val="BodyText"/>
        <w:ind w:firstLine="288"/>
        <w:rPr>
          <w:rFonts w:ascii="Times New Roman" w:hAnsi="Times New Roman" w:cs="Times New Roman"/>
          <w:sz w:val="20"/>
          <w:szCs w:val="20"/>
        </w:rPr>
      </w:pPr>
      <w:r>
        <w:rPr>
          <w:rFonts w:ascii="Times New Roman" w:hAnsi="Times New Roman" w:cs="Times New Roman"/>
          <w:sz w:val="20"/>
          <w:szCs w:val="20"/>
        </w:rPr>
        <w:t>CORE X-Y motion</w:t>
      </w:r>
    </w:p>
    <w:p w:rsidR="00FC73EC" w:rsidRPr="00FC73EC" w:rsidRDefault="009B7459" w:rsidP="00FC73EC">
      <w:pPr>
        <w:pStyle w:val="BodyText"/>
        <w:numPr>
          <w:ilvl w:val="1"/>
          <w:numId w:val="1"/>
        </w:numPr>
        <w:rPr>
          <w:rFonts w:ascii="Times New Roman" w:hAnsi="Times New Roman" w:cs="Times New Roman"/>
          <w:i/>
          <w:sz w:val="20"/>
          <w:szCs w:val="20"/>
        </w:rPr>
      </w:pPr>
      <w:r>
        <w:rPr>
          <w:rFonts w:ascii="Times New Roman" w:hAnsi="Times New Roman" w:cs="Times New Roman"/>
          <w:i/>
          <w:sz w:val="20"/>
          <w:szCs w:val="20"/>
        </w:rPr>
        <w:t xml:space="preserve">Laser Cutter </w:t>
      </w:r>
    </w:p>
    <w:p w:rsidR="00380322" w:rsidRDefault="00F13F2A" w:rsidP="000563B0">
      <w:pPr>
        <w:pStyle w:val="ListParagraph"/>
        <w:numPr>
          <w:ilvl w:val="0"/>
          <w:numId w:val="9"/>
        </w:numPr>
        <w:rPr>
          <w:rFonts w:ascii="Times New Roman" w:hAnsi="Times New Roman" w:cs="Times New Roman"/>
          <w:sz w:val="20"/>
          <w:szCs w:val="20"/>
        </w:rPr>
      </w:pPr>
      <w:r w:rsidRPr="000563B0">
        <w:rPr>
          <w:rFonts w:ascii="Times New Roman" w:hAnsi="Times New Roman" w:cs="Times New Roman"/>
          <w:sz w:val="20"/>
          <w:szCs w:val="20"/>
        </w:rPr>
        <w:t>Laser Operational Function.</w:t>
      </w:r>
    </w:p>
    <w:p w:rsidR="000563B0" w:rsidRDefault="00D05A1D" w:rsidP="000563B0">
      <w:pPr>
        <w:pStyle w:val="ListParagraph"/>
        <w:ind w:left="1008"/>
        <w:rPr>
          <w:rFonts w:ascii="Times New Roman" w:hAnsi="Times New Roman" w:cs="Times New Roman"/>
          <w:sz w:val="20"/>
          <w:szCs w:val="20"/>
        </w:rPr>
      </w:pPr>
      <w:r>
        <w:rPr>
          <w:rFonts w:ascii="Times New Roman" w:hAnsi="Times New Roman" w:cs="Times New Roman"/>
          <w:sz w:val="20"/>
          <w:szCs w:val="20"/>
        </w:rPr>
        <w:t xml:space="preserve">A laser cutter operates by using a parallel beam of light consisting of a specific wavelength color, through a laser tube. </w:t>
      </w:r>
      <w:r w:rsidR="00983B1B">
        <w:rPr>
          <w:rFonts w:ascii="Times New Roman" w:hAnsi="Times New Roman" w:cs="Times New Roman"/>
          <w:sz w:val="20"/>
          <w:szCs w:val="20"/>
        </w:rPr>
        <w:t xml:space="preserve">By inserting an optical lens through the laser tube, the laser can be controlled to intensify the cutting and engraving. By using a microcontroller the pointer will move according to defined input file of a drawing. </w:t>
      </w:r>
      <w:r w:rsidR="00956386">
        <w:rPr>
          <w:rFonts w:ascii="Times New Roman" w:hAnsi="Times New Roman" w:cs="Times New Roman"/>
          <w:sz w:val="20"/>
          <w:szCs w:val="20"/>
        </w:rPr>
        <w:t>This can then be used to determine to whether the material is set up for engraving or cutting.</w:t>
      </w:r>
    </w:p>
    <w:p w:rsidR="00956386" w:rsidRPr="000563B0" w:rsidRDefault="00956386" w:rsidP="000563B0">
      <w:pPr>
        <w:pStyle w:val="ListParagraph"/>
        <w:ind w:left="1008"/>
        <w:rPr>
          <w:rFonts w:ascii="Times New Roman" w:hAnsi="Times New Roman" w:cs="Times New Roman"/>
          <w:sz w:val="20"/>
          <w:szCs w:val="20"/>
        </w:rPr>
      </w:pPr>
    </w:p>
    <w:p w:rsidR="00F13F2A" w:rsidRDefault="00F13F2A" w:rsidP="00956386">
      <w:pPr>
        <w:pStyle w:val="ListParagraph"/>
        <w:numPr>
          <w:ilvl w:val="0"/>
          <w:numId w:val="9"/>
        </w:numPr>
        <w:rPr>
          <w:rFonts w:ascii="Times New Roman" w:hAnsi="Times New Roman" w:cs="Times New Roman"/>
          <w:sz w:val="20"/>
          <w:szCs w:val="20"/>
        </w:rPr>
      </w:pPr>
      <w:r w:rsidRPr="00956386">
        <w:rPr>
          <w:rFonts w:ascii="Times New Roman" w:hAnsi="Times New Roman" w:cs="Times New Roman"/>
          <w:sz w:val="20"/>
          <w:szCs w:val="20"/>
        </w:rPr>
        <w:lastRenderedPageBreak/>
        <w:t xml:space="preserve">Risk </w:t>
      </w:r>
      <w:r w:rsidR="00956386" w:rsidRPr="00956386">
        <w:rPr>
          <w:rFonts w:ascii="Times New Roman" w:hAnsi="Times New Roman" w:cs="Times New Roman"/>
          <w:sz w:val="20"/>
          <w:szCs w:val="20"/>
        </w:rPr>
        <w:t>Management</w:t>
      </w:r>
    </w:p>
    <w:p w:rsidR="00956386" w:rsidRPr="00956386" w:rsidRDefault="00956386" w:rsidP="00956386">
      <w:pPr>
        <w:pStyle w:val="ListParagraph"/>
        <w:ind w:left="1008"/>
        <w:rPr>
          <w:rFonts w:ascii="Times New Roman" w:hAnsi="Times New Roman" w:cs="Times New Roman"/>
          <w:sz w:val="20"/>
          <w:szCs w:val="20"/>
        </w:rPr>
      </w:pPr>
      <w:r>
        <w:rPr>
          <w:rFonts w:ascii="Times New Roman" w:hAnsi="Times New Roman" w:cs="Times New Roman"/>
          <w:sz w:val="20"/>
          <w:szCs w:val="20"/>
        </w:rPr>
        <w:t xml:space="preserve">Because lasers are highly dangerous certain health and safety regulations are attached towards the tube to prevent casualties. The tube will be connected with exhausters to regulate the fumes and toxic vapors generated by the laser. During operation hours the laser can reach high </w:t>
      </w:r>
      <w:r w:rsidR="0040275C">
        <w:rPr>
          <w:rFonts w:ascii="Times New Roman" w:hAnsi="Times New Roman" w:cs="Times New Roman"/>
          <w:sz w:val="20"/>
          <w:szCs w:val="20"/>
        </w:rPr>
        <w:t xml:space="preserve">temperatures, as a result a cooling for the test tube is attached. Lastly, laser goggles are essential to prevent the ranges of the wavelength of the laser. This ensures that the person who uses the laser will not be blinded caused by the laser tube. </w:t>
      </w:r>
    </w:p>
    <w:p w:rsidR="00384D9C" w:rsidRDefault="00384D9C" w:rsidP="00384D9C">
      <w:pPr>
        <w:keepNext/>
        <w:ind w:firstLine="720"/>
      </w:pPr>
    </w:p>
    <w:p w:rsidR="00610978" w:rsidRDefault="009B7459" w:rsidP="00610978">
      <w:pPr>
        <w:pStyle w:val="ListParagraph"/>
        <w:numPr>
          <w:ilvl w:val="1"/>
          <w:numId w:val="1"/>
        </w:numPr>
        <w:rPr>
          <w:rFonts w:ascii="Times New Roman" w:hAnsi="Times New Roman" w:cs="Times New Roman"/>
          <w:i/>
          <w:sz w:val="20"/>
          <w:szCs w:val="20"/>
        </w:rPr>
      </w:pPr>
      <w:r>
        <w:rPr>
          <w:rFonts w:ascii="Times New Roman" w:hAnsi="Times New Roman" w:cs="Times New Roman"/>
          <w:i/>
          <w:sz w:val="20"/>
          <w:szCs w:val="20"/>
        </w:rPr>
        <w:t>CNC software</w:t>
      </w:r>
    </w:p>
    <w:p w:rsidR="00610978" w:rsidRDefault="009B7459" w:rsidP="00610978">
      <w:pPr>
        <w:ind w:firstLine="216"/>
        <w:rPr>
          <w:rFonts w:ascii="Times New Roman" w:hAnsi="Times New Roman" w:cs="Times New Roman"/>
          <w:sz w:val="20"/>
          <w:szCs w:val="20"/>
        </w:rPr>
      </w:pPr>
      <w:r>
        <w:rPr>
          <w:rFonts w:ascii="Times New Roman" w:hAnsi="Times New Roman" w:cs="Times New Roman"/>
          <w:sz w:val="20"/>
          <w:szCs w:val="20"/>
        </w:rPr>
        <w:t>Interpretation of G-Code to translation into motion</w:t>
      </w:r>
    </w:p>
    <w:p w:rsidR="009B7459" w:rsidRDefault="009B7459" w:rsidP="00610978">
      <w:pPr>
        <w:ind w:firstLine="216"/>
        <w:rPr>
          <w:rFonts w:ascii="Times New Roman" w:hAnsi="Times New Roman" w:cs="Times New Roman"/>
          <w:sz w:val="20"/>
          <w:szCs w:val="20"/>
        </w:rPr>
      </w:pPr>
      <w:r>
        <w:rPr>
          <w:rFonts w:ascii="Times New Roman" w:hAnsi="Times New Roman" w:cs="Times New Roman"/>
          <w:sz w:val="20"/>
          <w:szCs w:val="20"/>
        </w:rPr>
        <w:t xml:space="preserve">Understanding/ </w:t>
      </w:r>
      <w:r w:rsidR="00F13F2A">
        <w:rPr>
          <w:rFonts w:ascii="Times New Roman" w:hAnsi="Times New Roman" w:cs="Times New Roman"/>
          <w:sz w:val="20"/>
          <w:szCs w:val="20"/>
        </w:rPr>
        <w:t>creating</w:t>
      </w:r>
      <w:r>
        <w:rPr>
          <w:rFonts w:ascii="Times New Roman" w:hAnsi="Times New Roman" w:cs="Times New Roman"/>
          <w:sz w:val="20"/>
          <w:szCs w:val="20"/>
        </w:rPr>
        <w:t xml:space="preserve"> the algorithm behind the intensity and motion of the CNC laser</w:t>
      </w:r>
    </w:p>
    <w:p w:rsidR="00D61EEB" w:rsidRPr="00D61EEB" w:rsidRDefault="005D4968" w:rsidP="00D61EEB">
      <w:pPr>
        <w:pStyle w:val="ListParagraph"/>
        <w:numPr>
          <w:ilvl w:val="1"/>
          <w:numId w:val="1"/>
        </w:numPr>
        <w:rPr>
          <w:rFonts w:ascii="Times New Roman" w:hAnsi="Times New Roman" w:cs="Times New Roman"/>
          <w:i/>
          <w:sz w:val="20"/>
          <w:szCs w:val="20"/>
        </w:rPr>
      </w:pPr>
      <w:r>
        <w:rPr>
          <w:rFonts w:ascii="Times New Roman" w:hAnsi="Times New Roman" w:cs="Times New Roman"/>
          <w:i/>
          <w:sz w:val="20"/>
          <w:szCs w:val="20"/>
        </w:rPr>
        <w:t>Computer Vision System</w:t>
      </w:r>
    </w:p>
    <w:p w:rsidR="005D4968" w:rsidRPr="005D4968" w:rsidRDefault="005D4968" w:rsidP="005D4968">
      <w:pPr>
        <w:rPr>
          <w:rFonts w:ascii="Times New Roman" w:hAnsi="Times New Roman" w:cs="Times New Roman"/>
          <w:sz w:val="20"/>
          <w:szCs w:val="20"/>
        </w:rPr>
      </w:pPr>
      <w:r w:rsidRPr="005D4968">
        <w:rPr>
          <w:rFonts w:ascii="Times New Roman" w:hAnsi="Times New Roman" w:cs="Times New Roman"/>
          <w:sz w:val="20"/>
          <w:szCs w:val="20"/>
        </w:rPr>
        <w:t>Computer vision ‘C.V’ system will be used to identify the working space of the machine. A camera will be placed on top and parallel to the working space. The camera will take a picture of the object that will be cut and send the picture to the microcontroller or Raspberry Pi (to be determined). The open</w:t>
      </w:r>
      <w:r>
        <w:rPr>
          <w:rFonts w:ascii="Times New Roman" w:hAnsi="Times New Roman" w:cs="Times New Roman"/>
          <w:sz w:val="20"/>
          <w:szCs w:val="20"/>
        </w:rPr>
        <w:t xml:space="preserve"> </w:t>
      </w:r>
      <w:bookmarkStart w:id="0" w:name="_GoBack"/>
      <w:bookmarkEnd w:id="0"/>
      <w:r w:rsidRPr="005D4968">
        <w:rPr>
          <w:rFonts w:ascii="Times New Roman" w:hAnsi="Times New Roman" w:cs="Times New Roman"/>
          <w:sz w:val="20"/>
          <w:szCs w:val="20"/>
        </w:rPr>
        <w:t>CV along with the algorithm (triangle similarity technique) will be used to determine the dimension of the object. Based on the dimension, the microcontroller will be updated so that the cutting process stays within the working space.</w:t>
      </w:r>
    </w:p>
    <w:p w:rsidR="00F46AD4" w:rsidRDefault="00F46AD4" w:rsidP="00F46AD4">
      <w:pPr>
        <w:keepNext/>
        <w:ind w:firstLine="216"/>
        <w:jc w:val="center"/>
      </w:pPr>
    </w:p>
    <w:p w:rsidR="00F46AD4" w:rsidRDefault="00F46AD4" w:rsidP="00F46AD4">
      <w:pPr>
        <w:rPr>
          <w:rFonts w:ascii="Times New Roman" w:hAnsi="Times New Roman" w:cs="Times New Roman"/>
          <w:sz w:val="20"/>
          <w:szCs w:val="20"/>
        </w:rPr>
      </w:pPr>
      <w:r>
        <w:rPr>
          <w:rFonts w:ascii="Times New Roman" w:hAnsi="Times New Roman" w:cs="Times New Roman"/>
          <w:sz w:val="20"/>
          <w:szCs w:val="20"/>
        </w:rPr>
        <w:t xml:space="preserve">. </w:t>
      </w:r>
    </w:p>
    <w:p w:rsidR="00E509B5" w:rsidRDefault="009B7459" w:rsidP="00E509B5">
      <w:pPr>
        <w:pStyle w:val="Heading1"/>
      </w:pPr>
      <w:r>
        <w:t>Hardware Block Diagram</w:t>
      </w:r>
    </w:p>
    <w:p w:rsidR="00E509B5" w:rsidRDefault="00E509B5" w:rsidP="00653E27">
      <w:pPr>
        <w:pStyle w:val="BodyText"/>
        <w:ind w:left="216"/>
        <w:jc w:val="center"/>
        <w:rPr>
          <w:rFonts w:ascii="Times New Roman" w:hAnsi="Times New Roman" w:cs="Times New Roman"/>
          <w:sz w:val="20"/>
          <w:szCs w:val="20"/>
        </w:rPr>
      </w:pPr>
    </w:p>
    <w:p w:rsidR="00653E27" w:rsidRDefault="00653E27" w:rsidP="00653E27">
      <w:pPr>
        <w:pStyle w:val="BodyText"/>
        <w:ind w:left="216"/>
        <w:jc w:val="center"/>
        <w:rPr>
          <w:rFonts w:ascii="Times New Roman" w:hAnsi="Times New Roman" w:cs="Times New Roman"/>
          <w:sz w:val="20"/>
          <w:szCs w:val="20"/>
        </w:rPr>
      </w:pPr>
    </w:p>
    <w:p w:rsidR="00653E27" w:rsidRDefault="00653E27" w:rsidP="00653E27">
      <w:pPr>
        <w:pStyle w:val="BodyText"/>
        <w:jc w:val="center"/>
        <w:rPr>
          <w:rFonts w:ascii="Times New Roman" w:hAnsi="Times New Roman" w:cs="Times New Roman"/>
          <w:sz w:val="20"/>
          <w:szCs w:val="20"/>
        </w:rPr>
      </w:pPr>
    </w:p>
    <w:p w:rsidR="00074A9F" w:rsidRDefault="00074A9F" w:rsidP="00074A9F">
      <w:pPr>
        <w:pStyle w:val="BodyText"/>
        <w:jc w:val="center"/>
        <w:rPr>
          <w:rFonts w:ascii="Times New Roman" w:hAnsi="Times New Roman" w:cs="Times New Roman"/>
          <w:sz w:val="20"/>
          <w:szCs w:val="20"/>
        </w:rPr>
      </w:pPr>
    </w:p>
    <w:p w:rsidR="0012679C" w:rsidRDefault="0012679C" w:rsidP="0012679C">
      <w:pPr>
        <w:pStyle w:val="BodyText"/>
        <w:jc w:val="center"/>
        <w:rPr>
          <w:rFonts w:ascii="Times New Roman" w:hAnsi="Times New Roman" w:cs="Times New Roman"/>
          <w:sz w:val="20"/>
          <w:szCs w:val="20"/>
        </w:rPr>
      </w:pPr>
    </w:p>
    <w:p w:rsidR="0012679C" w:rsidRDefault="009B7459" w:rsidP="007D2FD4">
      <w:pPr>
        <w:pStyle w:val="Heading1"/>
      </w:pPr>
      <w:r>
        <w:t>Functional Operation Flowchart</w:t>
      </w:r>
    </w:p>
    <w:p w:rsidR="007D2FD4" w:rsidRDefault="007D2FD4" w:rsidP="007D2FD4">
      <w:pPr>
        <w:pStyle w:val="BodyText"/>
        <w:keepNext/>
        <w:ind w:left="216"/>
      </w:pPr>
    </w:p>
    <w:p w:rsidR="004A7593" w:rsidRDefault="004A7593" w:rsidP="004A7593">
      <w:pPr>
        <w:pStyle w:val="Heading1"/>
      </w:pPr>
      <w:r>
        <w:t>System Modeling</w:t>
      </w:r>
    </w:p>
    <w:p w:rsidR="00E509B5" w:rsidRDefault="004A7593" w:rsidP="009B7459">
      <w:pPr>
        <w:pStyle w:val="BodyText"/>
        <w:rPr>
          <w:rFonts w:ascii="Times New Roman" w:hAnsi="Times New Roman" w:cs="Times New Roman"/>
          <w:sz w:val="20"/>
          <w:szCs w:val="20"/>
        </w:rPr>
      </w:pPr>
      <w:r>
        <w:rPr>
          <w:rFonts w:ascii="Times New Roman" w:hAnsi="Times New Roman" w:cs="Times New Roman"/>
          <w:sz w:val="20"/>
          <w:szCs w:val="20"/>
        </w:rPr>
        <w:t>Now we want to be able to model the system so that</w:t>
      </w:r>
      <w:r w:rsidR="0038481A">
        <w:rPr>
          <w:rFonts w:ascii="Times New Roman" w:hAnsi="Times New Roman" w:cs="Times New Roman"/>
          <w:sz w:val="20"/>
          <w:szCs w:val="20"/>
        </w:rPr>
        <w:t xml:space="preserve"> others </w:t>
      </w:r>
    </w:p>
    <w:p w:rsidR="00B84826" w:rsidRDefault="00B84826" w:rsidP="00B84826">
      <w:pPr>
        <w:pStyle w:val="BodyText"/>
        <w:keepNext/>
      </w:pPr>
    </w:p>
    <w:p w:rsidR="00FC73EC" w:rsidRDefault="00FC73EC" w:rsidP="00FC73EC">
      <w:pPr>
        <w:pStyle w:val="Heading1"/>
        <w:numPr>
          <w:ilvl w:val="0"/>
          <w:numId w:val="0"/>
        </w:numPr>
        <w:ind w:left="216"/>
      </w:pPr>
      <w:r>
        <w:t>References</w:t>
      </w:r>
    </w:p>
    <w:p w:rsidR="00FC73EC" w:rsidRDefault="00384D9C" w:rsidP="00384D9C">
      <w:pPr>
        <w:rPr>
          <w:rFonts w:ascii="Times New Roman" w:hAnsi="Times New Roman" w:cs="Times New Roman"/>
          <w:sz w:val="20"/>
          <w:szCs w:val="20"/>
        </w:rPr>
      </w:pPr>
      <w:r>
        <w:rPr>
          <w:rFonts w:ascii="Times New Roman" w:hAnsi="Times New Roman" w:cs="Times New Roman"/>
          <w:sz w:val="20"/>
          <w:szCs w:val="20"/>
        </w:rPr>
        <w:t xml:space="preserve">[1] </w:t>
      </w:r>
      <w:r w:rsidR="009B7459" w:rsidRPr="009B7459">
        <w:rPr>
          <w:rFonts w:ascii="Times New Roman" w:hAnsi="Times New Roman" w:cs="Times New Roman"/>
          <w:sz w:val="20"/>
          <w:szCs w:val="20"/>
        </w:rPr>
        <w:t>http://www.hydram.co.uk/technical/laser-cutting-tech/</w:t>
      </w:r>
    </w:p>
    <w:p w:rsidR="00F37DC8" w:rsidRPr="00811CB4" w:rsidRDefault="00F37DC8" w:rsidP="00384D9C">
      <w:pPr>
        <w:rPr>
          <w:rFonts w:ascii="Times New Roman" w:hAnsi="Times New Roman" w:cs="Times New Roman"/>
          <w:sz w:val="20"/>
          <w:szCs w:val="20"/>
        </w:rPr>
      </w:pPr>
    </w:p>
    <w:sectPr w:rsidR="00F37DC8" w:rsidRPr="00811CB4" w:rsidSect="00D546F2">
      <w:type w:val="continuous"/>
      <w:pgSz w:w="11907" w:h="16839" w:code="9"/>
      <w:pgMar w:top="1080" w:right="806" w:bottom="2434" w:left="806" w:header="720" w:footer="720" w:gutter="0"/>
      <w:cols w:num="2"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DBB" w:rsidRDefault="00DF3DBB" w:rsidP="004200C1">
      <w:pPr>
        <w:spacing w:after="0" w:line="240" w:lineRule="auto"/>
      </w:pPr>
      <w:r>
        <w:separator/>
      </w:r>
    </w:p>
  </w:endnote>
  <w:endnote w:type="continuationSeparator" w:id="0">
    <w:p w:rsidR="00DF3DBB" w:rsidRDefault="00DF3DBB" w:rsidP="0042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0544"/>
      <w:docPartObj>
        <w:docPartGallery w:val="Page Numbers (Bottom of Page)"/>
        <w:docPartUnique/>
      </w:docPartObj>
    </w:sdtPr>
    <w:sdtEndPr>
      <w:rPr>
        <w:noProof/>
      </w:rPr>
    </w:sdtEndPr>
    <w:sdtContent>
      <w:p w:rsidR="004200C1" w:rsidRDefault="004200C1">
        <w:pPr>
          <w:pStyle w:val="Footer"/>
          <w:jc w:val="center"/>
        </w:pPr>
        <w:r>
          <w:fldChar w:fldCharType="begin"/>
        </w:r>
        <w:r>
          <w:instrText xml:space="preserve"> PAGE   \* MERGEFORMAT </w:instrText>
        </w:r>
        <w:r>
          <w:fldChar w:fldCharType="separate"/>
        </w:r>
        <w:r w:rsidR="005D4968">
          <w:rPr>
            <w:noProof/>
          </w:rPr>
          <w:t>1</w:t>
        </w:r>
        <w:r>
          <w:rPr>
            <w:noProof/>
          </w:rPr>
          <w:fldChar w:fldCharType="end"/>
        </w:r>
      </w:p>
    </w:sdtContent>
  </w:sdt>
  <w:p w:rsidR="004200C1" w:rsidRDefault="0042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DBB" w:rsidRDefault="00DF3DBB" w:rsidP="004200C1">
      <w:pPr>
        <w:spacing w:after="0" w:line="240" w:lineRule="auto"/>
      </w:pPr>
      <w:r>
        <w:separator/>
      </w:r>
    </w:p>
  </w:footnote>
  <w:footnote w:type="continuationSeparator" w:id="0">
    <w:p w:rsidR="00DF3DBB" w:rsidRDefault="00DF3DBB" w:rsidP="004200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B3514B8"/>
    <w:multiLevelType w:val="hybridMultilevel"/>
    <w:tmpl w:val="407C3374"/>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E151FA0"/>
    <w:multiLevelType w:val="multilevel"/>
    <w:tmpl w:val="BEF8C792"/>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nsid w:val="355B2E4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518B0AB4"/>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673D5895"/>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7963130F"/>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nsid w:val="7AA8604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 w:numId="2">
    <w:abstractNumId w:val="7"/>
  </w:num>
  <w:num w:numId="3">
    <w:abstractNumId w:val="2"/>
  </w:num>
  <w:num w:numId="4">
    <w:abstractNumId w:val="6"/>
  </w:num>
  <w:num w:numId="5">
    <w:abstractNumId w:val="3"/>
  </w:num>
  <w:num w:numId="6">
    <w:abstractNumId w:val="5"/>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B2"/>
    <w:rsid w:val="000563B0"/>
    <w:rsid w:val="00062103"/>
    <w:rsid w:val="00063363"/>
    <w:rsid w:val="00074A9F"/>
    <w:rsid w:val="000B35F1"/>
    <w:rsid w:val="0012679C"/>
    <w:rsid w:val="001622A6"/>
    <w:rsid w:val="001774F6"/>
    <w:rsid w:val="001D0486"/>
    <w:rsid w:val="001F4A3E"/>
    <w:rsid w:val="00210A4E"/>
    <w:rsid w:val="002535B3"/>
    <w:rsid w:val="00254B20"/>
    <w:rsid w:val="002C234C"/>
    <w:rsid w:val="00334CD7"/>
    <w:rsid w:val="00380322"/>
    <w:rsid w:val="0038481A"/>
    <w:rsid w:val="00384D9C"/>
    <w:rsid w:val="003857B5"/>
    <w:rsid w:val="00395A35"/>
    <w:rsid w:val="003B749C"/>
    <w:rsid w:val="003D18AF"/>
    <w:rsid w:val="0040275C"/>
    <w:rsid w:val="00417475"/>
    <w:rsid w:val="004200C1"/>
    <w:rsid w:val="004A7593"/>
    <w:rsid w:val="0050275B"/>
    <w:rsid w:val="00504814"/>
    <w:rsid w:val="005A0160"/>
    <w:rsid w:val="005B25AD"/>
    <w:rsid w:val="005C7D54"/>
    <w:rsid w:val="005D4968"/>
    <w:rsid w:val="00610978"/>
    <w:rsid w:val="00653E27"/>
    <w:rsid w:val="0065593C"/>
    <w:rsid w:val="00656965"/>
    <w:rsid w:val="00681080"/>
    <w:rsid w:val="00686E3B"/>
    <w:rsid w:val="006F546A"/>
    <w:rsid w:val="007423AB"/>
    <w:rsid w:val="00745370"/>
    <w:rsid w:val="007D2FD4"/>
    <w:rsid w:val="00806355"/>
    <w:rsid w:val="00810842"/>
    <w:rsid w:val="00811CB4"/>
    <w:rsid w:val="00882F74"/>
    <w:rsid w:val="00924049"/>
    <w:rsid w:val="00956386"/>
    <w:rsid w:val="00983B1B"/>
    <w:rsid w:val="009B7459"/>
    <w:rsid w:val="009F69FD"/>
    <w:rsid w:val="00A10983"/>
    <w:rsid w:val="00A63CBA"/>
    <w:rsid w:val="00B77ED6"/>
    <w:rsid w:val="00B84826"/>
    <w:rsid w:val="00BC6184"/>
    <w:rsid w:val="00C358C7"/>
    <w:rsid w:val="00C41DB2"/>
    <w:rsid w:val="00C52219"/>
    <w:rsid w:val="00CE46B2"/>
    <w:rsid w:val="00D05A1D"/>
    <w:rsid w:val="00D362F9"/>
    <w:rsid w:val="00D546F2"/>
    <w:rsid w:val="00D61EEB"/>
    <w:rsid w:val="00D669D9"/>
    <w:rsid w:val="00DC094D"/>
    <w:rsid w:val="00DD6469"/>
    <w:rsid w:val="00DF3DBB"/>
    <w:rsid w:val="00E509B5"/>
    <w:rsid w:val="00EA6854"/>
    <w:rsid w:val="00F13F2A"/>
    <w:rsid w:val="00F149CE"/>
    <w:rsid w:val="00F37DC8"/>
    <w:rsid w:val="00F41FC9"/>
    <w:rsid w:val="00F42803"/>
    <w:rsid w:val="00F46AD4"/>
    <w:rsid w:val="00F727FB"/>
    <w:rsid w:val="00FC00E8"/>
    <w:rsid w:val="00FC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622A6"/>
    <w:pPr>
      <w:keepNext/>
      <w:keepLines/>
      <w:numPr>
        <w:numId w:val="1"/>
      </w:numPr>
      <w:tabs>
        <w:tab w:val="left" w:pos="216"/>
        <w:tab w:val="left" w:pos="283"/>
        <w:tab w:val="left" w:pos="340"/>
        <w:tab w:val="left" w:pos="397"/>
      </w:tabs>
      <w:suppressAutoHyphens/>
      <w:spacing w:before="160" w:after="80" w:line="240" w:lineRule="auto"/>
      <w:jc w:val="center"/>
      <w:outlineLvl w:val="0"/>
    </w:pPr>
    <w:rPr>
      <w:rFonts w:ascii="Times New Roman" w:eastAsia="SimSun" w:hAnsi="Times New Roman" w:cs="Times New Roman"/>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B2"/>
    <w:rPr>
      <w:color w:val="0563C1" w:themeColor="hyperlink"/>
      <w:u w:val="single"/>
    </w:rPr>
  </w:style>
  <w:style w:type="paragraph" w:styleId="Header">
    <w:name w:val="header"/>
    <w:basedOn w:val="Normal"/>
    <w:link w:val="HeaderChar"/>
    <w:uiPriority w:val="99"/>
    <w:unhideWhenUsed/>
    <w:rsid w:val="0042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0C1"/>
  </w:style>
  <w:style w:type="paragraph" w:styleId="Footer">
    <w:name w:val="footer"/>
    <w:basedOn w:val="Normal"/>
    <w:link w:val="FooterChar"/>
    <w:uiPriority w:val="99"/>
    <w:unhideWhenUsed/>
    <w:rsid w:val="00420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0C1"/>
  </w:style>
  <w:style w:type="character" w:customStyle="1" w:styleId="Heading1Char">
    <w:name w:val="Heading 1 Char"/>
    <w:basedOn w:val="DefaultParagraphFont"/>
    <w:link w:val="Heading1"/>
    <w:rsid w:val="001622A6"/>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unhideWhenUsed/>
    <w:rsid w:val="001622A6"/>
    <w:pPr>
      <w:spacing w:after="120"/>
    </w:pPr>
  </w:style>
  <w:style w:type="character" w:customStyle="1" w:styleId="BodyTextChar">
    <w:name w:val="Body Text Char"/>
    <w:basedOn w:val="DefaultParagraphFont"/>
    <w:link w:val="BodyText"/>
    <w:uiPriority w:val="99"/>
    <w:rsid w:val="001622A6"/>
  </w:style>
  <w:style w:type="paragraph" w:styleId="Caption">
    <w:name w:val="caption"/>
    <w:basedOn w:val="Normal"/>
    <w:next w:val="Normal"/>
    <w:uiPriority w:val="35"/>
    <w:unhideWhenUsed/>
    <w:qFormat/>
    <w:rsid w:val="00384D9C"/>
    <w:pPr>
      <w:spacing w:after="200" w:line="240" w:lineRule="auto"/>
    </w:pPr>
    <w:rPr>
      <w:i/>
      <w:iCs/>
      <w:color w:val="44546A" w:themeColor="text2"/>
      <w:sz w:val="18"/>
      <w:szCs w:val="18"/>
    </w:rPr>
  </w:style>
  <w:style w:type="paragraph" w:styleId="ListParagraph">
    <w:name w:val="List Paragraph"/>
    <w:basedOn w:val="Normal"/>
    <w:uiPriority w:val="34"/>
    <w:qFormat/>
    <w:rsid w:val="00610978"/>
    <w:pPr>
      <w:ind w:left="720"/>
      <w:contextualSpacing/>
    </w:pPr>
  </w:style>
  <w:style w:type="paragraph" w:styleId="BalloonText">
    <w:name w:val="Balloon Text"/>
    <w:basedOn w:val="Normal"/>
    <w:link w:val="BalloonTextChar"/>
    <w:uiPriority w:val="99"/>
    <w:semiHidden/>
    <w:unhideWhenUsed/>
    <w:rsid w:val="004A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93"/>
    <w:rPr>
      <w:rFonts w:ascii="Tahoma" w:hAnsi="Tahoma" w:cs="Tahoma"/>
      <w:sz w:val="16"/>
      <w:szCs w:val="16"/>
    </w:rPr>
  </w:style>
  <w:style w:type="character" w:styleId="PlaceholderText">
    <w:name w:val="Placeholder Text"/>
    <w:basedOn w:val="DefaultParagraphFont"/>
    <w:uiPriority w:val="99"/>
    <w:semiHidden/>
    <w:rsid w:val="003B749C"/>
    <w:rPr>
      <w:color w:val="808080"/>
    </w:rPr>
  </w:style>
  <w:style w:type="paragraph" w:styleId="NormalWeb">
    <w:name w:val="Normal (Web)"/>
    <w:basedOn w:val="Normal"/>
    <w:uiPriority w:val="99"/>
    <w:semiHidden/>
    <w:unhideWhenUsed/>
    <w:rsid w:val="005D49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622A6"/>
    <w:pPr>
      <w:keepNext/>
      <w:keepLines/>
      <w:numPr>
        <w:numId w:val="1"/>
      </w:numPr>
      <w:tabs>
        <w:tab w:val="left" w:pos="216"/>
        <w:tab w:val="left" w:pos="283"/>
        <w:tab w:val="left" w:pos="340"/>
        <w:tab w:val="left" w:pos="397"/>
      </w:tabs>
      <w:suppressAutoHyphens/>
      <w:spacing w:before="160" w:after="80" w:line="240" w:lineRule="auto"/>
      <w:jc w:val="center"/>
      <w:outlineLvl w:val="0"/>
    </w:pPr>
    <w:rPr>
      <w:rFonts w:ascii="Times New Roman" w:eastAsia="SimSun" w:hAnsi="Times New Roman" w:cs="Times New Roman"/>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B2"/>
    <w:rPr>
      <w:color w:val="0563C1" w:themeColor="hyperlink"/>
      <w:u w:val="single"/>
    </w:rPr>
  </w:style>
  <w:style w:type="paragraph" w:styleId="Header">
    <w:name w:val="header"/>
    <w:basedOn w:val="Normal"/>
    <w:link w:val="HeaderChar"/>
    <w:uiPriority w:val="99"/>
    <w:unhideWhenUsed/>
    <w:rsid w:val="0042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0C1"/>
  </w:style>
  <w:style w:type="paragraph" w:styleId="Footer">
    <w:name w:val="footer"/>
    <w:basedOn w:val="Normal"/>
    <w:link w:val="FooterChar"/>
    <w:uiPriority w:val="99"/>
    <w:unhideWhenUsed/>
    <w:rsid w:val="00420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0C1"/>
  </w:style>
  <w:style w:type="character" w:customStyle="1" w:styleId="Heading1Char">
    <w:name w:val="Heading 1 Char"/>
    <w:basedOn w:val="DefaultParagraphFont"/>
    <w:link w:val="Heading1"/>
    <w:rsid w:val="001622A6"/>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unhideWhenUsed/>
    <w:rsid w:val="001622A6"/>
    <w:pPr>
      <w:spacing w:after="120"/>
    </w:pPr>
  </w:style>
  <w:style w:type="character" w:customStyle="1" w:styleId="BodyTextChar">
    <w:name w:val="Body Text Char"/>
    <w:basedOn w:val="DefaultParagraphFont"/>
    <w:link w:val="BodyText"/>
    <w:uiPriority w:val="99"/>
    <w:rsid w:val="001622A6"/>
  </w:style>
  <w:style w:type="paragraph" w:styleId="Caption">
    <w:name w:val="caption"/>
    <w:basedOn w:val="Normal"/>
    <w:next w:val="Normal"/>
    <w:uiPriority w:val="35"/>
    <w:unhideWhenUsed/>
    <w:qFormat/>
    <w:rsid w:val="00384D9C"/>
    <w:pPr>
      <w:spacing w:after="200" w:line="240" w:lineRule="auto"/>
    </w:pPr>
    <w:rPr>
      <w:i/>
      <w:iCs/>
      <w:color w:val="44546A" w:themeColor="text2"/>
      <w:sz w:val="18"/>
      <w:szCs w:val="18"/>
    </w:rPr>
  </w:style>
  <w:style w:type="paragraph" w:styleId="ListParagraph">
    <w:name w:val="List Paragraph"/>
    <w:basedOn w:val="Normal"/>
    <w:uiPriority w:val="34"/>
    <w:qFormat/>
    <w:rsid w:val="00610978"/>
    <w:pPr>
      <w:ind w:left="720"/>
      <w:contextualSpacing/>
    </w:pPr>
  </w:style>
  <w:style w:type="paragraph" w:styleId="BalloonText">
    <w:name w:val="Balloon Text"/>
    <w:basedOn w:val="Normal"/>
    <w:link w:val="BalloonTextChar"/>
    <w:uiPriority w:val="99"/>
    <w:semiHidden/>
    <w:unhideWhenUsed/>
    <w:rsid w:val="004A7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93"/>
    <w:rPr>
      <w:rFonts w:ascii="Tahoma" w:hAnsi="Tahoma" w:cs="Tahoma"/>
      <w:sz w:val="16"/>
      <w:szCs w:val="16"/>
    </w:rPr>
  </w:style>
  <w:style w:type="character" w:styleId="PlaceholderText">
    <w:name w:val="Placeholder Text"/>
    <w:basedOn w:val="DefaultParagraphFont"/>
    <w:uiPriority w:val="99"/>
    <w:semiHidden/>
    <w:rsid w:val="003B749C"/>
    <w:rPr>
      <w:color w:val="808080"/>
    </w:rPr>
  </w:style>
  <w:style w:type="paragraph" w:styleId="NormalWeb">
    <w:name w:val="Normal (Web)"/>
    <w:basedOn w:val="Normal"/>
    <w:uiPriority w:val="99"/>
    <w:semiHidden/>
    <w:unhideWhenUsed/>
    <w:rsid w:val="005D49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7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2015-12-12T09:57:00Z</cp:lastPrinted>
  <dcterms:created xsi:type="dcterms:W3CDTF">2016-02-15T23:16:00Z</dcterms:created>
  <dcterms:modified xsi:type="dcterms:W3CDTF">2016-02-15T23:16:00Z</dcterms:modified>
</cp:coreProperties>
</file>