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#include&lt;pthread.h&gt;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#include&lt;semaphore.h&gt;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buf[5],f,r;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sem_t mutex,full,empty;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void* produce(void *arg){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i=0;i&lt;5;i++){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sem_wait(&amp;empty);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sem_wait(&amp;mutex);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printf("Produced item is %d\n",i);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buf[(++r)%5]=i;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sem_post(&amp;mutex);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sem_post(&amp;full);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void* consumer(void *arg){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i,item;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i=0;i&lt;5;i++){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sem_wait(&amp;full);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sem_wait(&amp;mutex);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item=buf[(++f)%5];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printf("Consumed item is %d\n",item);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sem_post(&amp;mutex);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  <w:tab/>
        <w:t xml:space="preserve"> sem_post(&amp;empty);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pthread_t tid1,tid2;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sem_init(&amp;mutex,0,1);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sem_init(&amp;full,0,0);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sem_init(&amp;empty,0,5);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pthread_create(&amp;tid1,NULL,produce,NULL);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sleep(5);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pthread_create(&amp;tid2,NULL,consumer,NULL);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pthread_join(tid1,NULL);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pthread_join(tid1,NULL);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sem_destroy(&amp;mutex);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sem_destroy(&amp;full);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sem_destroy(&amp;empty);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