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39325" w14:textId="3267F5C6" w:rsidR="000544AA" w:rsidRDefault="00434AE3">
      <w:r>
        <w:t xml:space="preserve">I am a PhD student at Yale, and a geospatial consultant working with </w:t>
      </w:r>
      <w:r w:rsidR="00590DD6">
        <w:t>at the</w:t>
      </w:r>
      <w:r>
        <w:t xml:space="preserve"> GIS library. I have been involved in </w:t>
      </w:r>
      <w:r w:rsidR="000A4687">
        <w:t xml:space="preserve">creating better spatial visualizations for </w:t>
      </w:r>
      <w:bookmarkStart w:id="0" w:name="_GoBack"/>
      <w:bookmarkEnd w:id="0"/>
      <w:r>
        <w:t xml:space="preserve">Yale University’s response to COVID-19 and would like to automate a lot of the data processing necessary to maintain our dashboard, as well as create spatially explicit datasets that might be useful to the medical community and the public better respond to this health crisis. Having access to Esri notebooks will help me improve my contribution to this project. Thank you for considering my application. </w:t>
      </w:r>
    </w:p>
    <w:sectPr w:rsidR="0005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0B"/>
    <w:rsid w:val="000544AA"/>
    <w:rsid w:val="000A4687"/>
    <w:rsid w:val="00434AE3"/>
    <w:rsid w:val="00590DD6"/>
    <w:rsid w:val="0060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7E9A"/>
  <w15:chartTrackingRefBased/>
  <w15:docId w15:val="{E9844C0A-9FE5-4A0F-9565-2A530055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Chakraborty</dc:creator>
  <cp:keywords/>
  <dc:description/>
  <cp:lastModifiedBy>Tirthankar Chakraborty</cp:lastModifiedBy>
  <cp:revision>4</cp:revision>
  <dcterms:created xsi:type="dcterms:W3CDTF">2020-04-02T02:10:00Z</dcterms:created>
  <dcterms:modified xsi:type="dcterms:W3CDTF">2020-04-02T02:14:00Z</dcterms:modified>
</cp:coreProperties>
</file>