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E2C" w:rsidRPr="00092810" w:rsidRDefault="007F5E2C" w:rsidP="007F5E2C"/>
    <w:p w:rsidR="00E30B07" w:rsidRDefault="00326813" w:rsidP="00326813">
      <w:pPr>
        <w:pStyle w:val="Ttulo1"/>
      </w:pPr>
      <w:r>
        <w:t>Android</w:t>
      </w:r>
    </w:p>
    <w:p w:rsidR="00326813" w:rsidRDefault="00326813" w:rsidP="00326813">
      <w:pPr>
        <w:pStyle w:val="PargrafodaLista"/>
        <w:numPr>
          <w:ilvl w:val="0"/>
          <w:numId w:val="1"/>
        </w:numPr>
      </w:pPr>
      <w:r w:rsidRPr="00DC5B49">
        <w:t>Um estudo de caso com analise comparativa entre plataformas para aplicacoes moveis abert</w:t>
      </w:r>
      <w:r>
        <w:t>a e proprietaria - Android e iOS</w:t>
      </w:r>
    </w:p>
    <w:p w:rsidR="00326813" w:rsidRDefault="00326813" w:rsidP="00326813">
      <w:pPr>
        <w:pStyle w:val="Ttulo1"/>
      </w:pPr>
      <w:r>
        <w:t>Cartografia</w:t>
      </w:r>
    </w:p>
    <w:p w:rsidR="00326813" w:rsidRDefault="00326813" w:rsidP="00326813">
      <w:pPr>
        <w:pStyle w:val="PargrafodaLista"/>
        <w:numPr>
          <w:ilvl w:val="0"/>
          <w:numId w:val="2"/>
        </w:numPr>
        <w:ind w:left="709"/>
      </w:pPr>
      <w:r w:rsidRPr="007E0022">
        <w:t>DESIGN AND IMPLEMENTATION OF A WEB-BASED APPLICATION FOR THE VISUALIZATION OF LARGE SCALE PHOTOGRAMMETRIC AND CARTOGRAPHIC DATA</w:t>
      </w:r>
    </w:p>
    <w:p w:rsidR="002F1686" w:rsidRDefault="002F1686" w:rsidP="002F1686">
      <w:pPr>
        <w:pStyle w:val="PargrafodaLista"/>
        <w:ind w:left="709"/>
      </w:pPr>
    </w:p>
    <w:p w:rsidR="002F1686" w:rsidRDefault="002F1686" w:rsidP="002F1686">
      <w:pPr>
        <w:pStyle w:val="Ttulo1"/>
      </w:pPr>
      <w:r>
        <w:t>Java</w:t>
      </w:r>
    </w:p>
    <w:p w:rsidR="002F1686" w:rsidRPr="002F1686" w:rsidRDefault="002F1686" w:rsidP="002F1686">
      <w:pPr>
        <w:pStyle w:val="PargrafodaLista"/>
        <w:numPr>
          <w:ilvl w:val="0"/>
          <w:numId w:val="2"/>
        </w:numPr>
        <w:ind w:left="709"/>
      </w:pPr>
      <w:r w:rsidRPr="00445EFA">
        <w:t>A Java Reference- Assorted Java Reference Material - Paul N. Hilfinger</w:t>
      </w:r>
    </w:p>
    <w:p w:rsidR="000C474E" w:rsidRDefault="00326813" w:rsidP="000C474E">
      <w:pPr>
        <w:pStyle w:val="Ttulo1"/>
      </w:pPr>
      <w:r>
        <w:t>JavaScript</w:t>
      </w:r>
    </w:p>
    <w:p w:rsidR="000C474E" w:rsidRDefault="000C474E" w:rsidP="000C474E">
      <w:pPr>
        <w:pStyle w:val="Bibliografia"/>
        <w:rPr>
          <w:noProof/>
        </w:rPr>
      </w:pPr>
      <w:r>
        <w:fldChar w:fldCharType="begin"/>
      </w:r>
      <w:r>
        <w:instrText xml:space="preserve"> BIBLIOGRAPHY  \l 1046 </w:instrText>
      </w:r>
      <w:r>
        <w:fldChar w:fldCharType="separate"/>
      </w:r>
      <w:r>
        <w:rPr>
          <w:noProof/>
        </w:rPr>
        <w:t xml:space="preserve">ROCHA, H. da </w:t>
      </w:r>
      <w:r>
        <w:rPr>
          <w:b/>
          <w:bCs/>
          <w:noProof/>
        </w:rPr>
        <w:t>O que é JavaScript?</w:t>
      </w:r>
      <w:r>
        <w:rPr>
          <w:noProof/>
        </w:rPr>
        <w:t xml:space="preserve"> 4ª. ed. São Paulo: Itelcon, 1999.</w:t>
      </w:r>
      <w:bookmarkStart w:id="0" w:name="_GoBack"/>
      <w:bookmarkEnd w:id="0"/>
    </w:p>
    <w:p w:rsidR="000C474E" w:rsidRPr="000C474E" w:rsidRDefault="000C474E" w:rsidP="000C474E">
      <w:r>
        <w:fldChar w:fldCharType="end"/>
      </w:r>
    </w:p>
    <w:p w:rsidR="00326813" w:rsidRDefault="00326813" w:rsidP="002F1686">
      <w:pPr>
        <w:pStyle w:val="Ttulo1"/>
      </w:pPr>
      <w:r>
        <w:t>Mapas e SVG</w:t>
      </w:r>
    </w:p>
    <w:p w:rsidR="00326813" w:rsidRDefault="00326813" w:rsidP="00326813">
      <w:pPr>
        <w:pStyle w:val="Bibliografia"/>
        <w:rPr>
          <w:noProof/>
        </w:rPr>
      </w:pPr>
      <w:r>
        <w:fldChar w:fldCharType="begin"/>
      </w:r>
      <w:r>
        <w:instrText xml:space="preserve"> BIBLIOGRAPHY  \l 1046 </w:instrText>
      </w:r>
      <w:r>
        <w:fldChar w:fldCharType="separate"/>
      </w:r>
      <w:r>
        <w:rPr>
          <w:noProof/>
        </w:rPr>
        <w:t xml:space="preserve">COELHO, A. </w:t>
      </w:r>
      <w:r>
        <w:rPr>
          <w:b/>
          <w:bCs/>
          <w:noProof/>
        </w:rPr>
        <w:t>Utilização do Algoritmo de Dijkstra para Resolver o Problema do Caminho Mínim em Mapas Construídos com o Formato Scalable Vector Graphics</w:t>
      </w:r>
      <w:r>
        <w:rPr>
          <w:noProof/>
        </w:rPr>
        <w:t>, 2004. Disponivel em: &lt;http://arquivo.ulbra-to.br/ensino/43020/artigos/relatorios2004-2/Arquivos/Alex_TCC.pdf&gt;. Acesso em: maio 2015.</w:t>
      </w:r>
    </w:p>
    <w:p w:rsidR="00326813" w:rsidRDefault="00326813" w:rsidP="00E41210">
      <w:r>
        <w:fldChar w:fldCharType="end"/>
      </w:r>
      <w:r>
        <w:t xml:space="preserve">A </w:t>
      </w:r>
      <w:r w:rsidR="002F1686">
        <w:t>criação de</w:t>
      </w:r>
      <w:r>
        <w:t xml:space="preserve"> </w:t>
      </w:r>
      <w:r w:rsidR="002F1686">
        <w:t xml:space="preserve">mapas dinâmicos com padrão </w:t>
      </w:r>
      <w:r w:rsidR="002F1686" w:rsidRPr="00E41210">
        <w:rPr>
          <w:b/>
        </w:rPr>
        <w:t>SVG</w:t>
      </w:r>
      <w:r w:rsidR="002F1686">
        <w:t xml:space="preserve"> </w:t>
      </w:r>
      <w:r>
        <w:t>com JavaScript</w:t>
      </w:r>
      <w:r w:rsidR="002F1686">
        <w:t>. M</w:t>
      </w:r>
      <w:r w:rsidR="00E41210">
        <w:t>anipulação do elementos das páginas</w:t>
      </w:r>
      <w:r w:rsidR="002F1686">
        <w:t xml:space="preserve"> </w:t>
      </w:r>
      <w:r>
        <w:t xml:space="preserve">partir de </w:t>
      </w:r>
      <w:r w:rsidRPr="00E41210">
        <w:rPr>
          <w:b/>
        </w:rPr>
        <w:t>DOM</w:t>
      </w:r>
      <w:r>
        <w:t>.</w:t>
      </w:r>
      <w:r w:rsidR="002F1686">
        <w:t xml:space="preserve"> Armazenamento arquivos </w:t>
      </w:r>
      <w:r w:rsidR="002F1686" w:rsidRPr="00E41210">
        <w:rPr>
          <w:b/>
        </w:rPr>
        <w:t>XML</w:t>
      </w:r>
      <w:r w:rsidR="002F1686">
        <w:t xml:space="preserve"> do estado mapa.</w:t>
      </w:r>
      <w:r>
        <w:t xml:space="preserve"> </w:t>
      </w:r>
      <w:r w:rsidR="002F1686">
        <w:t xml:space="preserve">A </w:t>
      </w:r>
      <w:r>
        <w:t>r</w:t>
      </w:r>
      <w:r w:rsidR="002F1686">
        <w:t>ealização</w:t>
      </w:r>
      <w:r>
        <w:t xml:space="preserve"> de rota no mapa ao  definir o menor caminho da origem e destino a partir da abordagem do Algoritmo </w:t>
      </w:r>
      <w:r w:rsidRPr="00E41210">
        <w:rPr>
          <w:b/>
        </w:rPr>
        <w:t>Dijskstra</w:t>
      </w:r>
      <w:r w:rsidR="002F1686">
        <w:t>, a partir de</w:t>
      </w:r>
      <w:r>
        <w:t xml:space="preserve"> vértices e arestas.</w:t>
      </w:r>
    </w:p>
    <w:p w:rsidR="00326813" w:rsidRDefault="00326813" w:rsidP="00326813">
      <w:pPr>
        <w:pStyle w:val="PargrafodaLista"/>
        <w:numPr>
          <w:ilvl w:val="0"/>
          <w:numId w:val="2"/>
        </w:numPr>
        <w:ind w:left="709"/>
      </w:pPr>
      <w:r>
        <w:t>Simple Indoor Routing on SVG Maps - Julian Ohrt, Volker Turau</w:t>
      </w:r>
    </w:p>
    <w:p w:rsidR="002F1686" w:rsidRDefault="002F1686" w:rsidP="002F1686">
      <w:pPr>
        <w:pStyle w:val="PargrafodaLista"/>
        <w:numPr>
          <w:ilvl w:val="0"/>
          <w:numId w:val="2"/>
        </w:numPr>
        <w:ind w:left="709"/>
      </w:pPr>
      <w:r>
        <w:t>PROTÓTIPO DE UM SISTEMA DE AUXÍLIO À LOCALIZAÇÃO NO CEULP/ULBRA UTILIZANDO IMAGENS VETORIAIS SCALABLE VECTOR GRAPHICS Alex Coelho1, Fabiano Fagundes</w:t>
      </w:r>
      <w:r w:rsidR="00E41210">
        <w:t>.</w:t>
      </w:r>
    </w:p>
    <w:p w:rsidR="002F1686" w:rsidRPr="00326813" w:rsidRDefault="002F1686" w:rsidP="002F1686">
      <w:pPr>
        <w:pStyle w:val="PargrafodaLista"/>
        <w:ind w:left="709"/>
      </w:pPr>
    </w:p>
    <w:p w:rsidR="00A5406C" w:rsidRDefault="00A5406C" w:rsidP="00326813">
      <w:pPr>
        <w:pStyle w:val="Ttulo1"/>
      </w:pPr>
      <w:r>
        <w:t>Metodologia Científica</w:t>
      </w:r>
    </w:p>
    <w:p w:rsidR="00A5406C" w:rsidRDefault="00A5406C" w:rsidP="00A5406C">
      <w:pPr>
        <w:pStyle w:val="Bibliografia"/>
        <w:rPr>
          <w:noProof/>
        </w:rPr>
      </w:pPr>
      <w:r>
        <w:fldChar w:fldCharType="begin"/>
      </w:r>
      <w:r>
        <w:instrText xml:space="preserve"> BIBLIOGRAPHY  \l 1046 </w:instrText>
      </w:r>
      <w:r>
        <w:fldChar w:fldCharType="separate"/>
      </w:r>
      <w:r>
        <w:rPr>
          <w:noProof/>
        </w:rPr>
        <w:t xml:space="preserve">BARROS, A. J. D. S. </w:t>
      </w:r>
      <w:r>
        <w:rPr>
          <w:b/>
          <w:bCs/>
          <w:noProof/>
        </w:rPr>
        <w:t>Fundamentos da metologia científica</w:t>
      </w:r>
      <w:r>
        <w:rPr>
          <w:noProof/>
        </w:rPr>
        <w:t>. 1ª. ed. São Paulo: Pearson Prentice Hall, 2007.</w:t>
      </w:r>
    </w:p>
    <w:p w:rsidR="00A5406C" w:rsidRDefault="00A5406C" w:rsidP="00A5406C">
      <w:pPr>
        <w:pStyle w:val="Bibliografia"/>
        <w:rPr>
          <w:noProof/>
        </w:rPr>
      </w:pPr>
      <w:r>
        <w:rPr>
          <w:noProof/>
        </w:rPr>
        <w:t xml:space="preserve">COSTA, M. A. F. D. </w:t>
      </w:r>
      <w:r>
        <w:rPr>
          <w:b/>
          <w:bCs/>
          <w:noProof/>
        </w:rPr>
        <w:t>Metodologia da pequisa:</w:t>
      </w:r>
      <w:r>
        <w:rPr>
          <w:noProof/>
        </w:rPr>
        <w:t xml:space="preserve"> conceitos e técnicas. 2ª ed. ed. Rio de Janeiro: Interciência , 2009.</w:t>
      </w:r>
    </w:p>
    <w:p w:rsidR="00A5406C" w:rsidRDefault="00A5406C" w:rsidP="00A5406C">
      <w:pPr>
        <w:pStyle w:val="Bibliografia"/>
        <w:rPr>
          <w:noProof/>
        </w:rPr>
      </w:pPr>
      <w:r>
        <w:rPr>
          <w:noProof/>
        </w:rPr>
        <w:lastRenderedPageBreak/>
        <w:t xml:space="preserve">GIL, A. C. </w:t>
      </w:r>
      <w:r>
        <w:rPr>
          <w:b/>
          <w:bCs/>
          <w:noProof/>
        </w:rPr>
        <w:t>Como Elaborar Projetos de Pesquisa</w:t>
      </w:r>
      <w:r>
        <w:rPr>
          <w:noProof/>
        </w:rPr>
        <w:t>. 5. ed. [S.l.]: Atlas, 2010.</w:t>
      </w:r>
    </w:p>
    <w:p w:rsidR="00A5406C" w:rsidRDefault="00A5406C" w:rsidP="00A5406C">
      <w:pPr>
        <w:tabs>
          <w:tab w:val="left" w:pos="2214"/>
        </w:tabs>
      </w:pPr>
      <w:r>
        <w:fldChar w:fldCharType="end"/>
      </w:r>
    </w:p>
    <w:p w:rsidR="00E30B07" w:rsidRDefault="00E30B07" w:rsidP="00E30B07">
      <w:pPr>
        <w:pStyle w:val="Ttulo1"/>
      </w:pPr>
      <w:r>
        <w:t>NFC</w:t>
      </w:r>
    </w:p>
    <w:p w:rsidR="00E30B07" w:rsidRDefault="00E30B07" w:rsidP="00E30B07">
      <w:pPr>
        <w:pStyle w:val="PargrafodaLista"/>
        <w:numPr>
          <w:ilvl w:val="0"/>
          <w:numId w:val="2"/>
        </w:numPr>
        <w:ind w:left="709"/>
      </w:pPr>
      <w:r w:rsidRPr="00527502">
        <w:t>Using RFID-NFC and QR-Code in Mobile Phones to Link the Physical and the Digital World</w:t>
      </w:r>
    </w:p>
    <w:p w:rsidR="00E30B07" w:rsidRDefault="00E30B07" w:rsidP="00E30B07">
      <w:pPr>
        <w:pStyle w:val="PargrafodaLista"/>
        <w:numPr>
          <w:ilvl w:val="0"/>
          <w:numId w:val="2"/>
        </w:numPr>
        <w:ind w:left="709"/>
      </w:pPr>
      <w:r>
        <w:t>Near Field Communication – anselm</w:t>
      </w:r>
    </w:p>
    <w:p w:rsidR="00E30B07" w:rsidRDefault="00E30B07" w:rsidP="00E30B07">
      <w:pPr>
        <w:pStyle w:val="PargrafodaLista"/>
        <w:numPr>
          <w:ilvl w:val="0"/>
          <w:numId w:val="1"/>
        </w:numPr>
      </w:pPr>
      <w:r w:rsidRPr="003A0AB2">
        <w:t>Near Field Communication in Mobile Phones Asawari Dudwadkar, Akhil Gore, Tushar Nachnani, Harshil Sabhnani</w:t>
      </w:r>
    </w:p>
    <w:p w:rsidR="00E30B07" w:rsidRDefault="00E30B07" w:rsidP="00E30B07">
      <w:pPr>
        <w:pStyle w:val="PargrafodaLista"/>
        <w:numPr>
          <w:ilvl w:val="0"/>
          <w:numId w:val="2"/>
        </w:numPr>
        <w:ind w:left="709"/>
      </w:pPr>
      <w:r w:rsidRPr="004750BF">
        <w:t>NFC &amp; RFID with Android - Tod E. Kurt, ThingM</w:t>
      </w:r>
    </w:p>
    <w:p w:rsidR="00E30B07" w:rsidRDefault="00E30B07" w:rsidP="00E30B07">
      <w:pPr>
        <w:pStyle w:val="PargrafodaLista"/>
        <w:numPr>
          <w:ilvl w:val="0"/>
          <w:numId w:val="2"/>
        </w:numPr>
        <w:ind w:left="709"/>
      </w:pPr>
      <w:r w:rsidRPr="00A162AE">
        <w:t>Beginning NFC - Near Field Communication with Arduino, Android, and PhoneGap 2014</w:t>
      </w:r>
    </w:p>
    <w:p w:rsidR="00E30B07" w:rsidRDefault="00E30B07" w:rsidP="00E30B07">
      <w:pPr>
        <w:pStyle w:val="PargrafodaLista"/>
        <w:numPr>
          <w:ilvl w:val="0"/>
          <w:numId w:val="2"/>
        </w:numPr>
        <w:ind w:left="709"/>
      </w:pPr>
      <w:r>
        <w:t>Blueto</w:t>
      </w:r>
      <w:r w:rsidRPr="004750BF">
        <w:t>oth e NFC- estudo de caso - Rodolpho Iemini Atoji</w:t>
      </w:r>
    </w:p>
    <w:p w:rsidR="00E30B07" w:rsidRDefault="00E30B07" w:rsidP="00E30B07">
      <w:pPr>
        <w:pStyle w:val="PargrafodaLista"/>
        <w:numPr>
          <w:ilvl w:val="0"/>
          <w:numId w:val="1"/>
        </w:numPr>
      </w:pPr>
      <w:r w:rsidRPr="00092810">
        <w:t>Bluetooth e NFC- estudo de caso Rodolpho Iemini Atoji</w:t>
      </w:r>
    </w:p>
    <w:p w:rsidR="00326813" w:rsidRDefault="00326813" w:rsidP="00326813">
      <w:pPr>
        <w:pStyle w:val="PargrafodaLista"/>
        <w:numPr>
          <w:ilvl w:val="0"/>
          <w:numId w:val="1"/>
        </w:numPr>
      </w:pPr>
      <w:r w:rsidRPr="00A162AE">
        <w:t>Developing NFC Applications on the Android Platform The Definitive Resource Part 1 By Kyle Lampert</w:t>
      </w:r>
      <w:r>
        <w:t>;</w:t>
      </w:r>
    </w:p>
    <w:p w:rsidR="00326813" w:rsidRDefault="00326813" w:rsidP="00326813">
      <w:pPr>
        <w:pStyle w:val="PargrafodaLista"/>
        <w:numPr>
          <w:ilvl w:val="0"/>
          <w:numId w:val="1"/>
        </w:numPr>
      </w:pPr>
      <w:r w:rsidRPr="00A162AE">
        <w:t>Developing NFC Applications on the Android Platfor</w:t>
      </w:r>
      <w:r>
        <w:t>m The Definitive Resource Part 3</w:t>
      </w:r>
      <w:r w:rsidRPr="00A162AE">
        <w:t xml:space="preserve"> By Kyle Lampert</w:t>
      </w:r>
    </w:p>
    <w:p w:rsidR="00326813" w:rsidRDefault="00326813" w:rsidP="00326813">
      <w:pPr>
        <w:pStyle w:val="PargrafodaLista"/>
        <w:numPr>
          <w:ilvl w:val="0"/>
          <w:numId w:val="1"/>
        </w:numPr>
      </w:pPr>
      <w:r>
        <w:t>Connecting to Android NFC P2P</w:t>
      </w:r>
    </w:p>
    <w:p w:rsidR="00E30B07" w:rsidRDefault="00E30B07" w:rsidP="00326813">
      <w:pPr>
        <w:pStyle w:val="Ttulo1"/>
      </w:pPr>
      <w:r>
        <w:t>Mapeamento Interno</w:t>
      </w:r>
    </w:p>
    <w:p w:rsidR="00E30B07" w:rsidRDefault="00E30B07" w:rsidP="00E30B07">
      <w:pPr>
        <w:pStyle w:val="PargrafodaLista"/>
        <w:numPr>
          <w:ilvl w:val="0"/>
          <w:numId w:val="2"/>
        </w:numPr>
        <w:ind w:left="709"/>
      </w:pPr>
      <w:r w:rsidRPr="004750BF">
        <w:t>SISTEMA MOVEL BASEADO EM ANDROID-NFC PARA CONEXAO AUTÔNOMA EM HOTSPOTS - ANDRÉ Lira Moreira</w:t>
      </w:r>
    </w:p>
    <w:p w:rsidR="00326813" w:rsidRDefault="00326813" w:rsidP="00326813">
      <w:pPr>
        <w:pStyle w:val="PargrafodaLista"/>
        <w:numPr>
          <w:ilvl w:val="0"/>
          <w:numId w:val="2"/>
        </w:numPr>
        <w:ind w:left="709"/>
      </w:pPr>
      <w:r>
        <w:t xml:space="preserve">Library Map – Thiago </w:t>
      </w:r>
    </w:p>
    <w:p w:rsidR="00910909" w:rsidRDefault="00910909" w:rsidP="00910909">
      <w:pPr>
        <w:pStyle w:val="PargrafodaLista"/>
        <w:ind w:left="709"/>
      </w:pPr>
      <w:r>
        <w:t>A</w:t>
      </w:r>
      <w:r w:rsidRPr="006D6822">
        <w:t xml:space="preserve">plicação desenvolvida na plataforma </w:t>
      </w:r>
      <w:r w:rsidRPr="00485FD4">
        <w:rPr>
          <w:b/>
          <w:i/>
        </w:rPr>
        <w:t>iOS</w:t>
      </w:r>
      <w:r w:rsidRPr="006D6822">
        <w:t xml:space="preserve">, </w:t>
      </w:r>
      <w:r>
        <w:t>onde se conhece a trajetória de p</w:t>
      </w:r>
      <w:r w:rsidRPr="006D6822">
        <w:t>onto de inicial at</w:t>
      </w:r>
      <w:r>
        <w:t>é p</w:t>
      </w:r>
      <w:r w:rsidRPr="006D6822">
        <w:t xml:space="preserve">onto final com a utilização </w:t>
      </w:r>
      <w:r>
        <w:t>de disp</w:t>
      </w:r>
      <w:r w:rsidRPr="006D6822">
        <w:t>ositivos</w:t>
      </w:r>
      <w:r>
        <w:t xml:space="preserve"> móveis, onde  mapea-se o </w:t>
      </w:r>
      <w:r w:rsidRPr="006D6822">
        <w:t xml:space="preserve">ambiente </w:t>
      </w:r>
      <w:r>
        <w:t>fechado, a</w:t>
      </w:r>
      <w:r w:rsidRPr="006D6822">
        <w:t xml:space="preserve"> biblioteca, tendo o usuário se identificado pelo </w:t>
      </w:r>
      <w:r w:rsidRPr="00485FD4">
        <w:rPr>
          <w:b/>
          <w:i/>
        </w:rPr>
        <w:t>QrCode</w:t>
      </w:r>
      <w:r w:rsidRPr="006D6822">
        <w:t xml:space="preserve"> na entrada, é possível traçar rota do percurso, a partir de consu</w:t>
      </w:r>
      <w:r>
        <w:t>lta livro no sistema de livros, para que o</w:t>
      </w:r>
      <w:r w:rsidRPr="006D6822">
        <w:t xml:space="preserve"> usuário </w:t>
      </w:r>
      <w:r>
        <w:t>possa</w:t>
      </w:r>
      <w:r w:rsidRPr="006D6822">
        <w:t xml:space="preserve"> </w:t>
      </w:r>
      <w:r>
        <w:t xml:space="preserve">percorrer até a </w:t>
      </w:r>
      <w:r w:rsidRPr="006D6822">
        <w:t>estan</w:t>
      </w:r>
      <w:r>
        <w:t>te</w:t>
      </w:r>
      <w:r w:rsidRPr="006D6822">
        <w:t>.</w:t>
      </w:r>
    </w:p>
    <w:p w:rsidR="00910909" w:rsidRDefault="00910909" w:rsidP="00910909">
      <w:pPr>
        <w:pStyle w:val="PargrafodaLista"/>
        <w:ind w:left="709"/>
      </w:pPr>
    </w:p>
    <w:p w:rsidR="00326813" w:rsidRDefault="00326813" w:rsidP="00910909">
      <w:pPr>
        <w:pStyle w:val="PargrafodaLista"/>
        <w:ind w:left="709"/>
      </w:pPr>
      <w:r>
        <w:t>Um sistema de auxílio à localização de etiquetas RFID  em ambiente internos – Rafale de Amorim Silva</w:t>
      </w:r>
    </w:p>
    <w:p w:rsidR="00326813" w:rsidRDefault="00326813" w:rsidP="00326813">
      <w:pPr>
        <w:pStyle w:val="PargrafodaLista"/>
        <w:numPr>
          <w:ilvl w:val="1"/>
          <w:numId w:val="2"/>
        </w:numPr>
      </w:pPr>
      <w:r>
        <w:t>SILVA, Rafael de Amorim.</w:t>
      </w:r>
      <w:r w:rsidRPr="00092810">
        <w:t xml:space="preserve"> </w:t>
      </w:r>
      <w:r>
        <w:t>Um sistema de auxílio à localização de etiquetas RFID  em ambiente internos / Rafael de Amorim Silva. – Recife: O autor, 2008. Xiii, 98 folhas: il., fig.,tab. Dissertação(mestrado) – Universidade Federal de Pernambuco. CIN. Ciência da Computação, 2008.</w:t>
      </w:r>
    </w:p>
    <w:p w:rsidR="00326813" w:rsidRDefault="00326813" w:rsidP="00326813">
      <w:pPr>
        <w:pStyle w:val="PargrafodaLista"/>
        <w:ind w:left="709"/>
      </w:pPr>
    </w:p>
    <w:p w:rsidR="00326813" w:rsidRDefault="00326813" w:rsidP="00326813">
      <w:pPr>
        <w:pStyle w:val="PargrafodaLista"/>
        <w:ind w:left="709"/>
      </w:pPr>
    </w:p>
    <w:p w:rsidR="00326813" w:rsidRDefault="00326813" w:rsidP="00326813">
      <w:pPr>
        <w:pStyle w:val="Ttulo1"/>
      </w:pPr>
      <w:r>
        <w:t>SVG</w:t>
      </w:r>
    </w:p>
    <w:p w:rsidR="00326813" w:rsidRDefault="00326813" w:rsidP="00326813">
      <w:pPr>
        <w:pStyle w:val="PargrafodaLista"/>
        <w:numPr>
          <w:ilvl w:val="0"/>
          <w:numId w:val="2"/>
        </w:numPr>
        <w:ind w:left="709"/>
      </w:pPr>
      <w:r w:rsidRPr="004750BF">
        <w:t>USE OF SVG AND ECMASCRIPT TECHNOLOGY FOR E-LEARNING PURPOSES A. Neumann</w:t>
      </w:r>
    </w:p>
    <w:p w:rsidR="00326813" w:rsidRDefault="00326813" w:rsidP="00326813">
      <w:pPr>
        <w:pStyle w:val="PargrafodaLista"/>
        <w:numPr>
          <w:ilvl w:val="0"/>
          <w:numId w:val="2"/>
        </w:numPr>
        <w:ind w:left="709"/>
      </w:pPr>
      <w:r w:rsidRPr="004750BF">
        <w:lastRenderedPageBreak/>
        <w:t>Informação geográfica  meta-informação, codificação e visualização - Rocha, Jorge Gustavo</w:t>
      </w:r>
    </w:p>
    <w:p w:rsidR="00326813" w:rsidRDefault="00326813" w:rsidP="00326813">
      <w:pPr>
        <w:pStyle w:val="PargrafodaLista"/>
        <w:numPr>
          <w:ilvl w:val="0"/>
          <w:numId w:val="2"/>
        </w:numPr>
        <w:ind w:left="709"/>
      </w:pPr>
      <w:r w:rsidRPr="00243201">
        <w:t>Building Web Applications with SVG by David Dailey, Jon Frost e Domenico Strazzullo</w:t>
      </w:r>
    </w:p>
    <w:p w:rsidR="00326813" w:rsidRDefault="00326813" w:rsidP="00326813">
      <w:pPr>
        <w:pStyle w:val="PargrafodaLista"/>
        <w:numPr>
          <w:ilvl w:val="0"/>
          <w:numId w:val="2"/>
        </w:numPr>
        <w:ind w:left="709"/>
      </w:pPr>
      <w:r w:rsidRPr="007E0022">
        <w:t>Across Browsers SVG Implementation by Liang Wang</w:t>
      </w:r>
    </w:p>
    <w:p w:rsidR="00326813" w:rsidRDefault="00326813" w:rsidP="00326813">
      <w:pPr>
        <w:pStyle w:val="PargrafodaLista"/>
        <w:numPr>
          <w:ilvl w:val="0"/>
          <w:numId w:val="2"/>
        </w:numPr>
        <w:ind w:left="709"/>
      </w:pPr>
      <w:r>
        <w:t>SVG scalable vector graphics uma introdução prática</w:t>
      </w:r>
      <w:r w:rsidRPr="00092810">
        <w:t xml:space="preserve"> Bluetooth e NFC- estudo de caso Rodolpho Iemini Atoji</w:t>
      </w:r>
    </w:p>
    <w:p w:rsidR="00326813" w:rsidRDefault="00326813" w:rsidP="00326813">
      <w:pPr>
        <w:pStyle w:val="PargrafodaLista"/>
        <w:ind w:left="709"/>
      </w:pPr>
    </w:p>
    <w:p w:rsidR="00326813" w:rsidRDefault="00326813" w:rsidP="00326813">
      <w:pPr>
        <w:pStyle w:val="PargrafodaLista"/>
      </w:pPr>
    </w:p>
    <w:p w:rsidR="00E30B07" w:rsidRDefault="00E30B07" w:rsidP="00E30B07">
      <w:pPr>
        <w:pStyle w:val="PargrafodaLista"/>
        <w:ind w:left="709"/>
      </w:pPr>
    </w:p>
    <w:p w:rsidR="00E30B07" w:rsidRDefault="00E30B07" w:rsidP="00E30B07">
      <w:pPr>
        <w:tabs>
          <w:tab w:val="left" w:pos="2214"/>
        </w:tabs>
      </w:pPr>
    </w:p>
    <w:p w:rsidR="00E30B07" w:rsidRDefault="00E30B07" w:rsidP="00E30B07"/>
    <w:p w:rsidR="00E30B07" w:rsidRDefault="00E30B07" w:rsidP="00E30B07">
      <w:pPr>
        <w:pStyle w:val="PargrafodaLista"/>
        <w:ind w:left="709"/>
      </w:pPr>
    </w:p>
    <w:p w:rsidR="00E30B07" w:rsidRPr="006E47FB" w:rsidRDefault="00E30B07" w:rsidP="00A5406C">
      <w:pPr>
        <w:tabs>
          <w:tab w:val="left" w:pos="2214"/>
        </w:tabs>
      </w:pPr>
    </w:p>
    <w:sectPr w:rsidR="00E30B07" w:rsidRPr="006E4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6E36"/>
    <w:multiLevelType w:val="hybridMultilevel"/>
    <w:tmpl w:val="CE44B7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8A1CB2"/>
    <w:multiLevelType w:val="hybridMultilevel"/>
    <w:tmpl w:val="2A6E169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317"/>
    <w:rsid w:val="00092810"/>
    <w:rsid w:val="000C474E"/>
    <w:rsid w:val="00116A2B"/>
    <w:rsid w:val="00174726"/>
    <w:rsid w:val="002116DF"/>
    <w:rsid w:val="00243201"/>
    <w:rsid w:val="002802F6"/>
    <w:rsid w:val="002F1686"/>
    <w:rsid w:val="00326813"/>
    <w:rsid w:val="003A0AB2"/>
    <w:rsid w:val="00445EFA"/>
    <w:rsid w:val="004750BF"/>
    <w:rsid w:val="00485FD4"/>
    <w:rsid w:val="00527502"/>
    <w:rsid w:val="005D2329"/>
    <w:rsid w:val="00673864"/>
    <w:rsid w:val="006E47FB"/>
    <w:rsid w:val="007E0022"/>
    <w:rsid w:val="007F5E2C"/>
    <w:rsid w:val="008F6AD1"/>
    <w:rsid w:val="008F6C6A"/>
    <w:rsid w:val="00910909"/>
    <w:rsid w:val="00996E2D"/>
    <w:rsid w:val="009A0317"/>
    <w:rsid w:val="009F4903"/>
    <w:rsid w:val="00A162AE"/>
    <w:rsid w:val="00A5406C"/>
    <w:rsid w:val="00AD6F6E"/>
    <w:rsid w:val="00AD7B80"/>
    <w:rsid w:val="00C612C7"/>
    <w:rsid w:val="00DC5B49"/>
    <w:rsid w:val="00E30B07"/>
    <w:rsid w:val="00E41210"/>
    <w:rsid w:val="00F039A6"/>
    <w:rsid w:val="00F5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0B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39A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F6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6C6A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6E47FB"/>
  </w:style>
  <w:style w:type="character" w:customStyle="1" w:styleId="Ttulo1Char">
    <w:name w:val="Título 1 Char"/>
    <w:basedOn w:val="Fontepargpadro"/>
    <w:link w:val="Ttulo1"/>
    <w:uiPriority w:val="9"/>
    <w:rsid w:val="00E30B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0B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39A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F6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6C6A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6E47FB"/>
  </w:style>
  <w:style w:type="character" w:customStyle="1" w:styleId="Ttulo1Char">
    <w:name w:val="Título 1 Char"/>
    <w:basedOn w:val="Fontepargpadro"/>
    <w:link w:val="Ttulo1"/>
    <w:uiPriority w:val="9"/>
    <w:rsid w:val="00E30B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Coe04</b:Tag>
    <b:SourceType>InternetSite</b:SourceType>
    <b:Guid>{BD0EDE5D-88B9-47B5-B7AF-E711BA2C1A33}</b:Guid>
    <b:Year>2004</b:Year>
    <b:InternetSiteTitle>Utilização do Algoritmo de Dijkstra para Resolver o Problema do Caminho Mínim em Mapas Construídos com o Formato Scalable Vector Graphics</b:InternetSiteTitle>
    <b:YearAccessed>2015</b:YearAccessed>
    <b:MonthAccessed>maio</b:MonthAccessed>
    <b:URL>http://arquivo.ulbra-to.br/ensino/43020/artigos/relatorios2004-2/Arquivos/Alex_TCC.pdf</b:URL>
    <b:Author>
      <b:Author>
        <b:NameList>
          <b:Person>
            <b:Last>COELHO</b:Last>
            <b:First>Alex</b:First>
          </b:Person>
        </b:NameList>
      </b:Author>
    </b:Author>
    <b:RefOrder>2</b:RefOrder>
  </b:Source>
  <b:Source>
    <b:Tag>Gil10</b:Tag>
    <b:SourceType>Book</b:SourceType>
    <b:Guid>{68C09241-A1B7-47D4-B611-2DBDB6E837EC}</b:Guid>
    <b:Title>Como Elaborar Projetos de Pesquisa</b:Title>
    <b:Year>2010</b:Year>
    <b:Author>
      <b:Author>
        <b:NameList>
          <b:Person>
            <b:Last>Gil</b:Last>
            <b:First>Antonio</b:First>
            <b:Middle>Carlos</b:Middle>
          </b:Person>
        </b:NameList>
      </b:Author>
    </b:Author>
    <b:Publisher>Atlas</b:Publisher>
    <b:Edition>5</b:Edition>
    <b:RefOrder>3</b:RefOrder>
  </b:Source>
  <b:Source>
    <b:Tag>Bar07</b:Tag>
    <b:SourceType>Book</b:SourceType>
    <b:Guid>{76547BA8-D9BA-40BE-9303-795484522152}</b:Guid>
    <b:Author>
      <b:Author>
        <b:NameList>
          <b:Person>
            <b:Last>Barros</b:Last>
            <b:First>Aidil</b:First>
            <b:Middle>Jesus da Silveira</b:Middle>
          </b:Person>
        </b:NameList>
      </b:Author>
    </b:Author>
    <b:Title>Fundamentos da metologia científica</b:Title>
    <b:Year>2007</b:Year>
    <b:City>São Paulo</b:City>
    <b:Publisher>Pearson Prentice Hall</b:Publisher>
    <b:Edition>1ª</b:Edition>
    <b:RefOrder>4</b:RefOrder>
  </b:Source>
  <b:Source>
    <b:Tag>Cos09</b:Tag>
    <b:SourceType>Book</b:SourceType>
    <b:Guid>{E848AF1B-E7EC-4150-ADF9-782DB9D0D739}</b:Guid>
    <b:Author>
      <b:Author>
        <b:NameList>
          <b:Person>
            <b:Last>Costa</b:Last>
            <b:First>Marco</b:First>
            <b:Middle>Antonio F. da</b:Middle>
          </b:Person>
        </b:NameList>
      </b:Author>
    </b:Author>
    <b:Title>Metodologia da pequisa: conceitos e técnicas</b:Title>
    <b:Year>2009</b:Year>
    <b:City>Rio de Janeiro</b:City>
    <b:Publisher>Interciência </b:Publisher>
    <b:Edition>2ª ed.</b:Edition>
    <b:RefOrder>5</b:RefOrder>
  </b:Source>
  <b:Source>
    <b:Tag>Roc99</b:Tag>
    <b:SourceType>Book</b:SourceType>
    <b:Guid>{53EBA7EF-588E-460C-BB87-0AD1B1485F6F}</b:Guid>
    <b:Author>
      <b:Author>
        <b:NameList>
          <b:Person>
            <b:Last>Rocha</b:Last>
            <b:First>H.</b:First>
            <b:Middle>da</b:Middle>
          </b:Person>
        </b:NameList>
      </b:Author>
    </b:Author>
    <b:Title>O que é JavaScript?</b:Title>
    <b:Year>1999</b:Year>
    <b:City>São Paulo</b:City>
    <b:Publisher>Itelcon</b:Publisher>
    <b:Edition>4ª</b:Edition>
    <b:RefOrder>1</b:RefOrder>
  </b:Source>
</b:Sources>
</file>

<file path=customXml/itemProps1.xml><?xml version="1.0" encoding="utf-8"?>
<ds:datastoreItem xmlns:ds="http://schemas.openxmlformats.org/officeDocument/2006/customXml" ds:itemID="{F259798B-1761-4EF5-BE3F-2D5B16EFA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570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ifpe</Company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Richardson</dc:creator>
  <cp:keywords/>
  <dc:description/>
  <cp:lastModifiedBy>Richardson Bruno da Silva Andrade</cp:lastModifiedBy>
  <cp:revision>14</cp:revision>
  <dcterms:created xsi:type="dcterms:W3CDTF">2015-08-08T04:05:00Z</dcterms:created>
  <dcterms:modified xsi:type="dcterms:W3CDTF">2015-12-01T13:53:00Z</dcterms:modified>
</cp:coreProperties>
</file>