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7E9F41FD" w:rsidR="00C45CBB" w:rsidRPr="00EA0942" w:rsidRDefault="004B70BC" w:rsidP="00C45CBB">
      <w:pPr>
        <w:pStyle w:val="Rodap"/>
        <w:jc w:val="center"/>
        <w:rPr>
          <w:rFonts w:ascii="Times New Roman" w:hAnsi="Times New Roman"/>
          <w:b/>
          <w:color w:val="000000" w:themeColor="text1"/>
          <w:sz w:val="24"/>
          <w:szCs w:val="24"/>
        </w:rPr>
      </w:pPr>
      <w:r w:rsidRPr="00EA0942">
        <w:rPr>
          <w:rFonts w:ascii="Times New Roman" w:hAnsi="Times New Roman"/>
          <w:b/>
          <w:color w:val="000000" w:themeColor="text1"/>
          <w:sz w:val="24"/>
          <w:szCs w:val="24"/>
        </w:rPr>
        <w:t>20</w:t>
      </w:r>
      <w:r w:rsidR="00C45CBB" w:rsidRPr="00EA0942">
        <w:rPr>
          <w:rFonts w:ascii="Times New Roman" w:hAnsi="Times New Roman"/>
          <w:b/>
          <w:color w:val="000000" w:themeColor="text1"/>
          <w:sz w:val="24"/>
          <w:szCs w:val="24"/>
        </w:rPr>
        <w:t>2</w:t>
      </w:r>
      <w:r w:rsidR="00EA0942" w:rsidRPr="00EA0942">
        <w:rPr>
          <w:rFonts w:ascii="Times New Roman" w:hAnsi="Times New Roman"/>
          <w:b/>
          <w:color w:val="000000" w:themeColor="text1"/>
          <w:sz w:val="24"/>
          <w:szCs w:val="24"/>
        </w:rPr>
        <w:t>6</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José 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437B3D83" w:rsidR="29380F28" w:rsidRPr="00AB4201" w:rsidRDefault="00582244" w:rsidP="00AB4201">
      <w:pPr>
        <w:pStyle w:val="Rodap"/>
        <w:jc w:val="center"/>
        <w:rPr>
          <w:rFonts w:ascii="Times New Roman" w:hAnsi="Times New Roman"/>
          <w:b/>
          <w:sz w:val="24"/>
          <w:szCs w:val="24"/>
        </w:rPr>
      </w:pPr>
      <w:r w:rsidRPr="00EA0942">
        <w:rPr>
          <w:rFonts w:ascii="Times New Roman" w:hAnsi="Times New Roman"/>
          <w:b/>
          <w:sz w:val="24"/>
          <w:szCs w:val="24"/>
        </w:rPr>
        <w:t>20</w:t>
      </w:r>
      <w:r w:rsidR="00A36770" w:rsidRPr="00EA0942">
        <w:rPr>
          <w:rFonts w:ascii="Times New Roman" w:hAnsi="Times New Roman"/>
          <w:b/>
          <w:sz w:val="24"/>
          <w:szCs w:val="24"/>
        </w:rPr>
        <w:t>2</w:t>
      </w:r>
      <w:r w:rsidR="00EA0942">
        <w:rPr>
          <w:rFonts w:ascii="Times New Roman" w:hAnsi="Times New Roman"/>
          <w:b/>
          <w:sz w:val="24"/>
          <w:szCs w:val="24"/>
        </w:rPr>
        <w:t>6</w:t>
      </w:r>
    </w:p>
    <w:p w14:paraId="32AE57CB" w14:textId="5394D7C9"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44A42E5D" w:rsidR="00CD72C9" w:rsidRPr="001467A4" w:rsidRDefault="00760D8C" w:rsidP="001467A4">
      <w:pPr>
        <w:autoSpaceDE w:val="0"/>
        <w:autoSpaceDN w:val="0"/>
        <w:adjustRightInd w:val="0"/>
        <w:jc w:val="center"/>
        <w:rPr>
          <w:rFonts w:ascii="Times New Roman" w:hAnsi="Times New Roman"/>
          <w:sz w:val="24"/>
          <w:szCs w:val="24"/>
        </w:rPr>
      </w:pPr>
      <w:r w:rsidRPr="000E4703">
        <w:rPr>
          <w:rFonts w:ascii="Times New Roman" w:hAnsi="Times New Roman"/>
          <w:sz w:val="24"/>
          <w:szCs w:val="24"/>
        </w:rPr>
        <w:t xml:space="preserve">São Paulo, </w:t>
      </w:r>
      <w:r w:rsidR="000413CC" w:rsidRPr="000E4703">
        <w:rPr>
          <w:rFonts w:ascii="Times New Roman" w:hAnsi="Times New Roman"/>
          <w:color w:val="000000" w:themeColor="text1"/>
          <w:sz w:val="24"/>
          <w:szCs w:val="24"/>
        </w:rPr>
        <w:t>2</w:t>
      </w:r>
      <w:r w:rsidR="008F2311" w:rsidRPr="000E4703">
        <w:rPr>
          <w:rFonts w:ascii="Times New Roman" w:hAnsi="Times New Roman"/>
          <w:color w:val="000000" w:themeColor="text1"/>
          <w:sz w:val="24"/>
          <w:szCs w:val="24"/>
        </w:rPr>
        <w:t xml:space="preserve">3 de </w:t>
      </w:r>
      <w:r w:rsidR="00235F3A" w:rsidRPr="000E4703">
        <w:rPr>
          <w:rFonts w:ascii="Times New Roman" w:hAnsi="Times New Roman"/>
          <w:color w:val="000000" w:themeColor="text1"/>
          <w:sz w:val="24"/>
          <w:szCs w:val="24"/>
        </w:rPr>
        <w:t>novembro</w:t>
      </w:r>
      <w:r w:rsidR="008F2311" w:rsidRPr="000E4703">
        <w:rPr>
          <w:rFonts w:ascii="Times New Roman" w:hAnsi="Times New Roman"/>
          <w:color w:val="000000" w:themeColor="text1"/>
          <w:sz w:val="24"/>
          <w:szCs w:val="24"/>
        </w:rPr>
        <w:t xml:space="preserve"> de 202</w:t>
      </w:r>
      <w:r w:rsidR="00EA0942" w:rsidRPr="000E4703">
        <w:rPr>
          <w:rFonts w:ascii="Times New Roman" w:hAnsi="Times New Roman"/>
          <w:color w:val="000000" w:themeColor="text1"/>
          <w:sz w:val="24"/>
          <w:szCs w:val="24"/>
        </w:rPr>
        <w:t>6</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0F3EAD0B" w:rsidR="0043333E" w:rsidRDefault="0003091F" w:rsidP="00235F3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Agradecemos aos nossos pais e familiares pelo apoio </w:t>
      </w:r>
      <w:r w:rsidR="00DB2913">
        <w:rPr>
          <w:rFonts w:ascii="Times New Roman" w:hAnsi="Times New Roman"/>
          <w:sz w:val="24"/>
          <w:szCs w:val="24"/>
        </w:rPr>
        <w:t>durante toda a trajetória do curso, acreditamos que sem eles não estaríamos nesse ponto.</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1BC6171E"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717EBD6"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7A4479FC" w14:textId="77777777" w:rsidR="0045753D" w:rsidRDefault="0045753D" w:rsidP="0045753D">
      <w:pPr>
        <w:spacing w:line="360" w:lineRule="auto"/>
        <w:jc w:val="both"/>
        <w:rPr>
          <w:rFonts w:ascii="Times New Roman" w:hAnsi="Times New Roman"/>
          <w:sz w:val="24"/>
          <w:szCs w:val="24"/>
        </w:rPr>
      </w:pPr>
    </w:p>
    <w:p w14:paraId="32E1D6EE" w14:textId="1CFF3FD4" w:rsidR="00D11802" w:rsidRDefault="00D11802" w:rsidP="00D11802">
      <w:pPr>
        <w:jc w:val="both"/>
        <w:rPr>
          <w:rFonts w:ascii="Times New Roman" w:hAnsi="Times New Roman"/>
          <w:sz w:val="24"/>
          <w:szCs w:val="24"/>
        </w:rPr>
      </w:pPr>
      <w:r>
        <w:rPr>
          <w:rFonts w:ascii="Times New Roman" w:hAnsi="Times New Roman"/>
          <w:sz w:val="24"/>
          <w:szCs w:val="24"/>
        </w:rPr>
        <w:t>O presente</w:t>
      </w:r>
      <w:r w:rsidRPr="003B48EF">
        <w:rPr>
          <w:rFonts w:ascii="Times New Roman" w:hAnsi="Times New Roman"/>
          <w:sz w:val="24"/>
          <w:szCs w:val="24"/>
        </w:rPr>
        <w:t xml:space="preserve"> projeto </w:t>
      </w:r>
      <w:r>
        <w:rPr>
          <w:rFonts w:ascii="Times New Roman" w:hAnsi="Times New Roman"/>
          <w:sz w:val="24"/>
          <w:szCs w:val="24"/>
        </w:rPr>
        <w:t xml:space="preserve">visou </w:t>
      </w:r>
      <w:r w:rsidRPr="003B48EF">
        <w:rPr>
          <w:rFonts w:ascii="Times New Roman" w:hAnsi="Times New Roman"/>
          <w:sz w:val="24"/>
          <w:szCs w:val="24"/>
        </w:rPr>
        <w:t>aborda</w:t>
      </w:r>
      <w:r>
        <w:rPr>
          <w:rFonts w:ascii="Times New Roman" w:hAnsi="Times New Roman"/>
          <w:sz w:val="24"/>
          <w:szCs w:val="24"/>
        </w:rPr>
        <w:t>r</w:t>
      </w:r>
      <w:r w:rsidRPr="003B48EF">
        <w:rPr>
          <w:rFonts w:ascii="Times New Roman" w:hAnsi="Times New Roman"/>
          <w:sz w:val="24"/>
          <w:szCs w:val="24"/>
        </w:rPr>
        <w:t xml:space="preserve"> a problemática da insegurança na cidade de São Paulo, especialmente no que se refere aos roubos e furtos de veículos em estacionamentos privados da capital. Essa situação represent</w:t>
      </w:r>
      <w:r>
        <w:rPr>
          <w:rFonts w:ascii="Times New Roman" w:hAnsi="Times New Roman"/>
          <w:sz w:val="24"/>
          <w:szCs w:val="24"/>
        </w:rPr>
        <w:t>ou</w:t>
      </w:r>
      <w:r w:rsidRPr="003B48EF">
        <w:rPr>
          <w:rFonts w:ascii="Times New Roman" w:hAnsi="Times New Roman"/>
          <w:sz w:val="24"/>
          <w:szCs w:val="24"/>
        </w:rPr>
        <w:t xml:space="preserve"> um fator negativo para a sensação de segurança da população, que, por falta de confiança e informações, tend</w:t>
      </w:r>
      <w:r>
        <w:rPr>
          <w:rFonts w:ascii="Times New Roman" w:hAnsi="Times New Roman"/>
          <w:sz w:val="24"/>
          <w:szCs w:val="24"/>
        </w:rPr>
        <w:t>ia</w:t>
      </w:r>
      <w:r w:rsidRPr="003B48EF">
        <w:rPr>
          <w:rFonts w:ascii="Times New Roman" w:hAnsi="Times New Roman"/>
          <w:sz w:val="24"/>
          <w:szCs w:val="24"/>
        </w:rPr>
        <w:t xml:space="preserve"> a evitar estabelecimentos </w:t>
      </w:r>
      <w:r>
        <w:rPr>
          <w:rFonts w:ascii="Times New Roman" w:hAnsi="Times New Roman"/>
          <w:sz w:val="24"/>
          <w:szCs w:val="24"/>
        </w:rPr>
        <w:t xml:space="preserve">e locais </w:t>
      </w:r>
      <w:r w:rsidRPr="003B48EF">
        <w:rPr>
          <w:rFonts w:ascii="Times New Roman" w:hAnsi="Times New Roman"/>
          <w:sz w:val="24"/>
          <w:szCs w:val="24"/>
        </w:rPr>
        <w:t>desconhecidos.</w:t>
      </w:r>
      <w:r>
        <w:rPr>
          <w:rFonts w:ascii="Times New Roman" w:hAnsi="Times New Roman"/>
          <w:sz w:val="24"/>
          <w:szCs w:val="24"/>
        </w:rPr>
        <w:t xml:space="preserve"> </w:t>
      </w:r>
      <w:r w:rsidRPr="003B48EF">
        <w:rPr>
          <w:rFonts w:ascii="Times New Roman" w:hAnsi="Times New Roman"/>
          <w:sz w:val="24"/>
          <w:szCs w:val="24"/>
        </w:rPr>
        <w:t xml:space="preserve">Nesse contexto, </w:t>
      </w:r>
      <w:r>
        <w:rPr>
          <w:rFonts w:ascii="Times New Roman" w:hAnsi="Times New Roman"/>
          <w:sz w:val="24"/>
          <w:szCs w:val="24"/>
        </w:rPr>
        <w:t>foi apresentado</w:t>
      </w:r>
      <w:r w:rsidRPr="003B48EF">
        <w:rPr>
          <w:rFonts w:ascii="Times New Roman" w:hAnsi="Times New Roman"/>
          <w:sz w:val="24"/>
          <w:szCs w:val="24"/>
        </w:rPr>
        <w:t xml:space="preserve"> o Parada Certa,</w:t>
      </w:r>
      <w:r>
        <w:rPr>
          <w:rFonts w:ascii="Times New Roman" w:hAnsi="Times New Roman"/>
          <w:sz w:val="24"/>
          <w:szCs w:val="24"/>
        </w:rPr>
        <w:t xml:space="preserve"> </w:t>
      </w:r>
      <w:r w:rsidRPr="003B48EF">
        <w:rPr>
          <w:rFonts w:ascii="Times New Roman" w:hAnsi="Times New Roman"/>
          <w:sz w:val="24"/>
          <w:szCs w:val="24"/>
        </w:rPr>
        <w:t xml:space="preserve">projeto voltado ao fortalecimento da comunicação e </w:t>
      </w:r>
      <w:r>
        <w:rPr>
          <w:rFonts w:ascii="Times New Roman" w:hAnsi="Times New Roman"/>
          <w:sz w:val="24"/>
          <w:szCs w:val="24"/>
        </w:rPr>
        <w:t xml:space="preserve">a relação de </w:t>
      </w:r>
      <w:r w:rsidRPr="003B48EF">
        <w:rPr>
          <w:rFonts w:ascii="Times New Roman" w:hAnsi="Times New Roman"/>
          <w:sz w:val="24"/>
          <w:szCs w:val="24"/>
        </w:rPr>
        <w:t>confiança entre motoristas e estacionamentos privados em São Paulo. O software te</w:t>
      </w:r>
      <w:r>
        <w:rPr>
          <w:rFonts w:ascii="Times New Roman" w:hAnsi="Times New Roman"/>
          <w:sz w:val="24"/>
          <w:szCs w:val="24"/>
        </w:rPr>
        <w:t>ve</w:t>
      </w:r>
      <w:r w:rsidRPr="003B48EF">
        <w:rPr>
          <w:rFonts w:ascii="Times New Roman" w:hAnsi="Times New Roman"/>
          <w:sz w:val="24"/>
          <w:szCs w:val="24"/>
        </w:rPr>
        <w:t xml:space="preserve"> como objetivo gerenciar estacionamentos de forma analítica, segura e prática, </w:t>
      </w:r>
      <w:r>
        <w:rPr>
          <w:rFonts w:ascii="Times New Roman" w:hAnsi="Times New Roman"/>
          <w:sz w:val="24"/>
          <w:szCs w:val="24"/>
        </w:rPr>
        <w:t xml:space="preserve">e </w:t>
      </w:r>
      <w:r w:rsidRPr="003B48EF">
        <w:rPr>
          <w:rFonts w:ascii="Times New Roman" w:hAnsi="Times New Roman"/>
          <w:sz w:val="24"/>
          <w:szCs w:val="24"/>
        </w:rPr>
        <w:t>oferece</w:t>
      </w:r>
      <w:r>
        <w:rPr>
          <w:rFonts w:ascii="Times New Roman" w:hAnsi="Times New Roman"/>
          <w:sz w:val="24"/>
          <w:szCs w:val="24"/>
        </w:rPr>
        <w:t>r</w:t>
      </w:r>
      <w:r w:rsidRPr="003B48EF">
        <w:rPr>
          <w:rFonts w:ascii="Times New Roman" w:hAnsi="Times New Roman"/>
          <w:sz w:val="24"/>
          <w:szCs w:val="24"/>
        </w:rPr>
        <w:t xml:space="preserve"> aos usuários informações como disponibilidade de vagas, avaliações, preços e distância dos estabelecimentos.</w:t>
      </w:r>
      <w:r>
        <w:rPr>
          <w:rFonts w:ascii="Times New Roman" w:hAnsi="Times New Roman"/>
          <w:sz w:val="24"/>
          <w:szCs w:val="24"/>
        </w:rPr>
        <w:t xml:space="preserve"> </w:t>
      </w:r>
      <w:r w:rsidRPr="003B48EF">
        <w:rPr>
          <w:rFonts w:ascii="Times New Roman" w:hAnsi="Times New Roman"/>
          <w:sz w:val="24"/>
          <w:szCs w:val="24"/>
        </w:rPr>
        <w:t xml:space="preserve">Para isso, o sistema </w:t>
      </w:r>
      <w:r>
        <w:rPr>
          <w:rFonts w:ascii="Times New Roman" w:hAnsi="Times New Roman"/>
          <w:sz w:val="24"/>
          <w:szCs w:val="24"/>
        </w:rPr>
        <w:t>foi</w:t>
      </w:r>
      <w:r w:rsidRPr="003B48EF">
        <w:rPr>
          <w:rFonts w:ascii="Times New Roman" w:hAnsi="Times New Roman"/>
          <w:sz w:val="24"/>
          <w:szCs w:val="24"/>
        </w:rPr>
        <w:t xml:space="preserve"> dividido em duas plataformas integradas</w:t>
      </w:r>
      <w:r>
        <w:rPr>
          <w:rFonts w:ascii="Times New Roman" w:hAnsi="Times New Roman"/>
          <w:sz w:val="24"/>
          <w:szCs w:val="24"/>
        </w:rPr>
        <w:t>,</w:t>
      </w:r>
      <w:r w:rsidRPr="003B48EF">
        <w:rPr>
          <w:rFonts w:ascii="Times New Roman" w:hAnsi="Times New Roman"/>
          <w:sz w:val="24"/>
          <w:szCs w:val="24"/>
        </w:rPr>
        <w:t xml:space="preserve"> </w:t>
      </w:r>
      <w:r>
        <w:rPr>
          <w:rFonts w:ascii="Times New Roman" w:hAnsi="Times New Roman"/>
          <w:sz w:val="24"/>
          <w:szCs w:val="24"/>
        </w:rPr>
        <w:t xml:space="preserve">sendo </w:t>
      </w:r>
      <w:r w:rsidRPr="003B48EF">
        <w:rPr>
          <w:rFonts w:ascii="Times New Roman" w:hAnsi="Times New Roman"/>
          <w:sz w:val="24"/>
          <w:szCs w:val="24"/>
        </w:rPr>
        <w:t>uma</w:t>
      </w:r>
      <w:r>
        <w:rPr>
          <w:rFonts w:ascii="Times New Roman" w:hAnsi="Times New Roman"/>
          <w:sz w:val="24"/>
          <w:szCs w:val="24"/>
        </w:rPr>
        <w:t xml:space="preserve"> a</w:t>
      </w:r>
      <w:r w:rsidRPr="003B48EF">
        <w:rPr>
          <w:rFonts w:ascii="Times New Roman" w:hAnsi="Times New Roman"/>
          <w:sz w:val="24"/>
          <w:szCs w:val="24"/>
        </w:rPr>
        <w:t xml:space="preserve"> versão </w:t>
      </w:r>
      <w:r>
        <w:rPr>
          <w:rFonts w:ascii="Times New Roman" w:hAnsi="Times New Roman"/>
          <w:i/>
          <w:iCs/>
          <w:sz w:val="24"/>
          <w:szCs w:val="24"/>
        </w:rPr>
        <w:t>Web</w:t>
      </w:r>
      <w:r w:rsidRPr="003B48EF">
        <w:rPr>
          <w:rFonts w:ascii="Times New Roman" w:hAnsi="Times New Roman"/>
          <w:sz w:val="24"/>
          <w:szCs w:val="24"/>
        </w:rPr>
        <w:t xml:space="preserve">, destinada à administração dos estacionamentos, e um aplicativo </w:t>
      </w:r>
      <w:r w:rsidRPr="003B48EF">
        <w:rPr>
          <w:rFonts w:ascii="Times New Roman" w:hAnsi="Times New Roman"/>
          <w:i/>
          <w:iCs/>
          <w:sz w:val="24"/>
          <w:szCs w:val="24"/>
        </w:rPr>
        <w:t>mobile</w:t>
      </w:r>
      <w:r w:rsidRPr="003B48EF">
        <w:rPr>
          <w:rFonts w:ascii="Times New Roman" w:hAnsi="Times New Roman"/>
          <w:sz w:val="24"/>
          <w:szCs w:val="24"/>
        </w:rPr>
        <w:t>, voltado aos motoristas. Esper</w:t>
      </w:r>
      <w:r>
        <w:rPr>
          <w:rFonts w:ascii="Times New Roman" w:hAnsi="Times New Roman"/>
          <w:sz w:val="24"/>
          <w:szCs w:val="24"/>
        </w:rPr>
        <w:t>ou</w:t>
      </w:r>
      <w:r w:rsidRPr="003B48EF">
        <w:rPr>
          <w:rFonts w:ascii="Times New Roman" w:hAnsi="Times New Roman"/>
          <w:sz w:val="24"/>
          <w:szCs w:val="24"/>
        </w:rPr>
        <w:t>-se, assim, que o Parada Certa contribu</w:t>
      </w:r>
      <w:r>
        <w:rPr>
          <w:rFonts w:ascii="Times New Roman" w:hAnsi="Times New Roman"/>
          <w:sz w:val="24"/>
          <w:szCs w:val="24"/>
        </w:rPr>
        <w:t>ísse</w:t>
      </w:r>
      <w:r w:rsidRPr="003B48EF">
        <w:rPr>
          <w:rFonts w:ascii="Times New Roman" w:hAnsi="Times New Roman"/>
          <w:sz w:val="24"/>
          <w:szCs w:val="24"/>
        </w:rPr>
        <w:t xml:space="preserve"> para a redução da insegurança, promovendo transparência, confiabilidade e comodidade na interação entre </w:t>
      </w:r>
      <w:r>
        <w:rPr>
          <w:rFonts w:ascii="Times New Roman" w:hAnsi="Times New Roman"/>
          <w:sz w:val="24"/>
          <w:szCs w:val="24"/>
        </w:rPr>
        <w:t>motoristas</w:t>
      </w:r>
      <w:r w:rsidRPr="003B48EF">
        <w:rPr>
          <w:rFonts w:ascii="Times New Roman" w:hAnsi="Times New Roman"/>
          <w:sz w:val="24"/>
          <w:szCs w:val="24"/>
        </w:rPr>
        <w:t xml:space="preserve"> e estacionamentos privados.</w:t>
      </w:r>
    </w:p>
    <w:p w14:paraId="6D661E67" w14:textId="77777777" w:rsidR="00D11802" w:rsidRPr="00666EB5" w:rsidRDefault="00D11802" w:rsidP="0045753D">
      <w:pPr>
        <w:spacing w:line="360" w:lineRule="auto"/>
        <w:jc w:val="both"/>
        <w:rPr>
          <w:rFonts w:ascii="Times New Roman" w:hAnsi="Times New Roman"/>
          <w:sz w:val="24"/>
          <w:szCs w:val="24"/>
        </w:rPr>
      </w:pPr>
    </w:p>
    <w:p w14:paraId="3BA75290" w14:textId="3DF9F2B6" w:rsidR="002A0F40" w:rsidRPr="00F04F43" w:rsidRDefault="007673DD" w:rsidP="00F04F43">
      <w:pPr>
        <w:spacing w:line="360" w:lineRule="auto"/>
        <w:jc w:val="both"/>
        <w:rPr>
          <w:rFonts w:ascii="Times New Roman" w:hAnsi="Times New Roman"/>
          <w:sz w:val="24"/>
          <w:szCs w:val="24"/>
        </w:rPr>
      </w:pPr>
      <w:r w:rsidRPr="00F04F43">
        <w:rPr>
          <w:rFonts w:ascii="Times New Roman" w:hAnsi="Times New Roman"/>
          <w:b/>
          <w:bCs/>
          <w:sz w:val="24"/>
          <w:szCs w:val="24"/>
        </w:rPr>
        <w:t>Palavras-</w:t>
      </w:r>
      <w:r w:rsidR="00080C1E">
        <w:rPr>
          <w:rFonts w:ascii="Times New Roman" w:hAnsi="Times New Roman"/>
          <w:b/>
          <w:bCs/>
          <w:sz w:val="24"/>
          <w:szCs w:val="24"/>
        </w:rPr>
        <w:t>C</w:t>
      </w:r>
      <w:r w:rsidRPr="00F04F43">
        <w:rPr>
          <w:rFonts w:ascii="Times New Roman" w:hAnsi="Times New Roman"/>
          <w:b/>
          <w:bCs/>
          <w:sz w:val="24"/>
          <w:szCs w:val="24"/>
        </w:rPr>
        <w:t>have</w:t>
      </w:r>
      <w:r w:rsidR="00F04F43" w:rsidRPr="00F04F43">
        <w:rPr>
          <w:rFonts w:ascii="Times New Roman" w:hAnsi="Times New Roman"/>
          <w:b/>
          <w:bCs/>
          <w:sz w:val="24"/>
          <w:szCs w:val="24"/>
        </w:rPr>
        <w:t xml:space="preserve">: </w:t>
      </w:r>
      <w:r w:rsidR="00F04F43" w:rsidRPr="00F04F43">
        <w:rPr>
          <w:rFonts w:ascii="Times New Roman" w:hAnsi="Times New Roman"/>
          <w:sz w:val="24"/>
          <w:szCs w:val="24"/>
        </w:rPr>
        <w:t>Segurança</w:t>
      </w:r>
      <w:r w:rsidR="0045753D">
        <w:rPr>
          <w:rFonts w:ascii="Times New Roman" w:hAnsi="Times New Roman"/>
          <w:sz w:val="24"/>
          <w:szCs w:val="24"/>
        </w:rPr>
        <w:t>;</w:t>
      </w:r>
      <w:r w:rsidR="00F04F43" w:rsidRPr="00F04F43">
        <w:rPr>
          <w:rFonts w:ascii="Times New Roman" w:hAnsi="Times New Roman"/>
          <w:sz w:val="24"/>
          <w:szCs w:val="24"/>
        </w:rPr>
        <w:t xml:space="preserve"> Roubo</w:t>
      </w:r>
      <w:r w:rsidR="0045753D">
        <w:rPr>
          <w:rFonts w:ascii="Times New Roman" w:hAnsi="Times New Roman"/>
          <w:sz w:val="24"/>
          <w:szCs w:val="24"/>
        </w:rPr>
        <w:t>;</w:t>
      </w:r>
      <w:r w:rsidR="00F04F43" w:rsidRPr="00F04F43">
        <w:rPr>
          <w:rFonts w:ascii="Times New Roman" w:hAnsi="Times New Roman"/>
          <w:sz w:val="24"/>
          <w:szCs w:val="24"/>
        </w:rPr>
        <w:t xml:space="preserve"> Estacionamento</w:t>
      </w:r>
      <w:r w:rsidR="0045753D">
        <w:rPr>
          <w:rFonts w:ascii="Times New Roman" w:hAnsi="Times New Roman"/>
          <w:sz w:val="24"/>
          <w:szCs w:val="24"/>
        </w:rPr>
        <w:t>;</w:t>
      </w:r>
      <w:r w:rsidR="00F04F43"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3B159E48" w14:textId="77777777" w:rsidR="009B1353" w:rsidRDefault="009B1353" w:rsidP="002A0F40">
      <w:pPr>
        <w:spacing w:after="120" w:line="360" w:lineRule="auto"/>
        <w:jc w:val="both"/>
        <w:rPr>
          <w:rFonts w:ascii="Times New Roman" w:hAnsi="Times New Roman"/>
          <w:sz w:val="24"/>
          <w:szCs w:val="24"/>
        </w:rPr>
      </w:pPr>
    </w:p>
    <w:p w14:paraId="715B5DCF" w14:textId="77777777" w:rsidR="001C3CE5" w:rsidRDefault="001C3CE5" w:rsidP="002A0F40">
      <w:pPr>
        <w:spacing w:after="120" w:line="360" w:lineRule="auto"/>
        <w:jc w:val="both"/>
        <w:rPr>
          <w:rFonts w:ascii="Times New Roman" w:hAnsi="Times New Roman"/>
          <w:sz w:val="24"/>
          <w:szCs w:val="24"/>
        </w:rPr>
      </w:pPr>
    </w:p>
    <w:p w14:paraId="71C2D1AB" w14:textId="77777777" w:rsidR="00292D63" w:rsidRDefault="00292D63" w:rsidP="002A0F40">
      <w:pPr>
        <w:spacing w:after="120" w:line="360" w:lineRule="auto"/>
        <w:jc w:val="both"/>
        <w:rPr>
          <w:rFonts w:ascii="Times New Roman" w:hAnsi="Times New Roman"/>
          <w:sz w:val="24"/>
          <w:szCs w:val="24"/>
        </w:rPr>
      </w:pPr>
    </w:p>
    <w:p w14:paraId="45926406" w14:textId="77777777" w:rsidR="00292D63" w:rsidRDefault="00292D63" w:rsidP="002A0F40">
      <w:pPr>
        <w:spacing w:after="120" w:line="360" w:lineRule="auto"/>
        <w:jc w:val="both"/>
        <w:rPr>
          <w:rFonts w:ascii="Times New Roman" w:hAnsi="Times New Roman"/>
          <w:sz w:val="24"/>
          <w:szCs w:val="24"/>
        </w:rPr>
      </w:pPr>
    </w:p>
    <w:p w14:paraId="369F64B1" w14:textId="77777777" w:rsidR="00292D63" w:rsidRDefault="00292D63" w:rsidP="002A0F40">
      <w:pPr>
        <w:spacing w:after="120" w:line="360" w:lineRule="auto"/>
        <w:jc w:val="both"/>
        <w:rPr>
          <w:rFonts w:ascii="Times New Roman" w:hAnsi="Times New Roman"/>
          <w:sz w:val="24"/>
          <w:szCs w:val="24"/>
        </w:rPr>
      </w:pPr>
    </w:p>
    <w:p w14:paraId="767CFE7E" w14:textId="77777777" w:rsidR="00A550D8" w:rsidRDefault="00A550D8" w:rsidP="002A0F40">
      <w:pPr>
        <w:spacing w:after="120" w:line="360" w:lineRule="auto"/>
        <w:jc w:val="both"/>
        <w:rPr>
          <w:rFonts w:ascii="Times New Roman" w:hAnsi="Times New Roman"/>
          <w:sz w:val="24"/>
          <w:szCs w:val="24"/>
        </w:rPr>
      </w:pPr>
    </w:p>
    <w:p w14:paraId="003E715F" w14:textId="77777777" w:rsidR="00A550D8" w:rsidRDefault="00A550D8" w:rsidP="002A0F40">
      <w:pPr>
        <w:spacing w:after="120" w:line="360" w:lineRule="auto"/>
        <w:jc w:val="both"/>
        <w:rPr>
          <w:rFonts w:ascii="Times New Roman" w:hAnsi="Times New Roman"/>
          <w:sz w:val="24"/>
          <w:szCs w:val="24"/>
        </w:rPr>
      </w:pPr>
    </w:p>
    <w:p w14:paraId="6EC80857" w14:textId="77777777" w:rsidR="009B1717" w:rsidRPr="00C9303C"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C9303C">
        <w:rPr>
          <w:rFonts w:ascii="Times New Roman" w:hAnsi="Times New Roman"/>
          <w:b/>
          <w:bCs/>
          <w:sz w:val="24"/>
          <w:szCs w:val="24"/>
          <w:lang w:val="en-US"/>
        </w:rPr>
        <w:lastRenderedPageBreak/>
        <w:t>ABSTRACT</w:t>
      </w:r>
      <w:bookmarkEnd w:id="0"/>
      <w:bookmarkEnd w:id="1"/>
      <w:bookmarkEnd w:id="2"/>
    </w:p>
    <w:p w14:paraId="0A96E8A3" w14:textId="77777777" w:rsidR="00292D63" w:rsidRDefault="00292D63" w:rsidP="00292D63">
      <w:pPr>
        <w:jc w:val="both"/>
        <w:rPr>
          <w:rFonts w:ascii="Times New Roman" w:hAnsi="Times New Roman"/>
          <w:i/>
          <w:iCs/>
          <w:sz w:val="24"/>
          <w:szCs w:val="24"/>
          <w:lang w:val="en-US"/>
        </w:rPr>
      </w:pPr>
    </w:p>
    <w:p w14:paraId="211A5F2D" w14:textId="27B34194" w:rsidR="00F04F43" w:rsidRPr="00D72ACD" w:rsidRDefault="00D11802" w:rsidP="00D72ACD">
      <w:pPr>
        <w:autoSpaceDE w:val="0"/>
        <w:autoSpaceDN w:val="0"/>
        <w:adjustRightInd w:val="0"/>
        <w:jc w:val="both"/>
        <w:rPr>
          <w:rFonts w:ascii="Times New Roman" w:hAnsi="Times New Roman"/>
          <w:i/>
          <w:iCs/>
          <w:sz w:val="24"/>
          <w:szCs w:val="24"/>
          <w:lang w:val="en-US"/>
        </w:rPr>
      </w:pPr>
      <w:r w:rsidRPr="00D72ACD">
        <w:rPr>
          <w:rFonts w:ascii="Times New Roman" w:hAnsi="Times New Roman"/>
          <w:i/>
          <w:iCs/>
          <w:sz w:val="24"/>
          <w:szCs w:val="24"/>
          <w:lang w:val="en-US"/>
        </w:rPr>
        <w:t xml:space="preserve">The present project aimed to address the issue of insecurity in the city of São Paulo, especially with regard to robberies and thefts of vehicles in private parking lots in the capital. This situation represented a negative factor for the population’s sense of safety, as, due to a lack of trust and information, people tended to avoid unfamiliar establishments and locations. In this context, Parada Certa was presented, a project aimed at strengthening communication and the relationship of trust between drivers and private parking lots in São Paulo. The software was designed to manage parking facilities in an analytical, secure, and practical manner, and to provide users with information such as space availability, reviews, prices, and distance to the establishments. To this end, the system was divided into two integrated platforms: a </w:t>
      </w:r>
      <w:r w:rsidR="006E0BB2">
        <w:rPr>
          <w:rFonts w:ascii="Times New Roman" w:hAnsi="Times New Roman"/>
          <w:i/>
          <w:iCs/>
          <w:sz w:val="24"/>
          <w:szCs w:val="24"/>
          <w:lang w:val="en-US"/>
        </w:rPr>
        <w:t>W</w:t>
      </w:r>
      <w:r w:rsidRPr="00D72ACD">
        <w:rPr>
          <w:rFonts w:ascii="Times New Roman" w:hAnsi="Times New Roman"/>
          <w:i/>
          <w:iCs/>
          <w:sz w:val="24"/>
          <w:szCs w:val="24"/>
          <w:lang w:val="en-US"/>
        </w:rPr>
        <w:t>eb version, intended for the administration of the parking lots, and a mobile application, aimed at drivers. Thus, it was expected that Parada Certa would contribute to reducing insecurity, promoting transparency, reliability, and convenience in the interaction between drivers and private parking lots.</w:t>
      </w:r>
    </w:p>
    <w:p w14:paraId="01BC2CAA" w14:textId="77777777" w:rsidR="00D72ACD" w:rsidRDefault="00D72ACD" w:rsidP="003B48EF">
      <w:pPr>
        <w:autoSpaceDE w:val="0"/>
        <w:autoSpaceDN w:val="0"/>
        <w:adjustRightInd w:val="0"/>
        <w:spacing w:line="360" w:lineRule="auto"/>
        <w:ind w:firstLine="709"/>
        <w:jc w:val="both"/>
        <w:rPr>
          <w:rFonts w:ascii="Times New Roman" w:hAnsi="Times New Roman"/>
          <w:i/>
          <w:iCs/>
          <w:sz w:val="24"/>
          <w:szCs w:val="24"/>
          <w:lang w:val="en-US"/>
        </w:rPr>
      </w:pPr>
    </w:p>
    <w:p w14:paraId="536B782F" w14:textId="3BA9A631" w:rsidR="00F04F43" w:rsidRPr="00F04F43" w:rsidRDefault="00F04F43" w:rsidP="00F04F43">
      <w:pPr>
        <w:autoSpaceDE w:val="0"/>
        <w:autoSpaceDN w:val="0"/>
        <w:adjustRightInd w:val="0"/>
        <w:spacing w:line="360" w:lineRule="auto"/>
        <w:jc w:val="both"/>
        <w:rPr>
          <w:rFonts w:ascii="Times New Roman" w:hAnsi="Times New Roman"/>
          <w:i/>
          <w:iCs/>
          <w:sz w:val="24"/>
          <w:szCs w:val="24"/>
          <w:lang w:val="en-US"/>
        </w:rPr>
      </w:pPr>
      <w:r w:rsidRPr="00F04F43">
        <w:rPr>
          <w:rFonts w:ascii="Times New Roman" w:hAnsi="Times New Roman"/>
          <w:b/>
          <w:i/>
          <w:iCs/>
          <w:sz w:val="24"/>
          <w:szCs w:val="24"/>
          <w:lang w:val="en-US"/>
        </w:rPr>
        <w:t>Keywords:</w:t>
      </w:r>
      <w:r w:rsidRPr="00F04F43">
        <w:rPr>
          <w:rFonts w:ascii="Times New Roman" w:hAnsi="Times New Roman"/>
          <w:i/>
          <w:iCs/>
          <w:sz w:val="24"/>
          <w:szCs w:val="24"/>
          <w:lang w:val="en-US"/>
        </w:rPr>
        <w:t xml:space="preserve"> </w:t>
      </w:r>
      <w:r w:rsidR="004F0358">
        <w:rPr>
          <w:rFonts w:ascii="Times New Roman" w:hAnsi="Times New Roman"/>
          <w:i/>
          <w:iCs/>
          <w:sz w:val="24"/>
          <w:szCs w:val="24"/>
          <w:lang w:val="en-US"/>
        </w:rPr>
        <w:t>Security; T</w:t>
      </w:r>
      <w:r w:rsidR="004F0358" w:rsidRPr="00F04F43">
        <w:rPr>
          <w:rFonts w:ascii="Times New Roman" w:hAnsi="Times New Roman"/>
          <w:i/>
          <w:iCs/>
          <w:sz w:val="24"/>
          <w:szCs w:val="24"/>
          <w:lang w:val="en-US"/>
        </w:rPr>
        <w:t>heft</w:t>
      </w:r>
      <w:r w:rsidR="004F0358">
        <w:rPr>
          <w:rFonts w:ascii="Times New Roman" w:hAnsi="Times New Roman"/>
          <w:i/>
          <w:iCs/>
          <w:sz w:val="24"/>
          <w:szCs w:val="24"/>
          <w:lang w:val="en-US"/>
        </w:rPr>
        <w:t xml:space="preserve">; </w:t>
      </w:r>
      <w:r w:rsidRPr="00F04F43">
        <w:rPr>
          <w:rFonts w:ascii="Times New Roman" w:hAnsi="Times New Roman"/>
          <w:i/>
          <w:iCs/>
          <w:sz w:val="24"/>
          <w:szCs w:val="24"/>
          <w:lang w:val="en-US"/>
        </w:rPr>
        <w:t>Parking</w:t>
      </w:r>
      <w:r w:rsidR="004F0358">
        <w:rPr>
          <w:rFonts w:ascii="Times New Roman" w:hAnsi="Times New Roman"/>
          <w:i/>
          <w:iCs/>
          <w:sz w:val="24"/>
          <w:szCs w:val="24"/>
          <w:lang w:val="en-US"/>
        </w:rPr>
        <w:t xml:space="preserve"> lots</w:t>
      </w:r>
      <w:r w:rsidR="00292D63">
        <w:rPr>
          <w:rFonts w:ascii="Times New Roman" w:hAnsi="Times New Roman"/>
          <w:i/>
          <w:iCs/>
          <w:sz w:val="24"/>
          <w:szCs w:val="24"/>
          <w:lang w:val="en-US"/>
        </w:rPr>
        <w:t>;</w:t>
      </w:r>
      <w:r w:rsidRPr="00F04F43">
        <w:rPr>
          <w:rFonts w:ascii="Times New Roman" w:hAnsi="Times New Roman"/>
          <w:i/>
          <w:iCs/>
          <w:sz w:val="24"/>
          <w:szCs w:val="24"/>
          <w:lang w:val="en-US"/>
        </w:rPr>
        <w:t xml:space="preserve"> </w:t>
      </w:r>
      <w:r w:rsidR="004F0358">
        <w:rPr>
          <w:rFonts w:ascii="Times New Roman" w:hAnsi="Times New Roman"/>
          <w:i/>
          <w:iCs/>
          <w:sz w:val="24"/>
          <w:szCs w:val="24"/>
          <w:lang w:val="en-US"/>
        </w:rPr>
        <w:t>A</w:t>
      </w:r>
      <w:r w:rsidRPr="00F04F43">
        <w:rPr>
          <w:rFonts w:ascii="Times New Roman" w:hAnsi="Times New Roman"/>
          <w:i/>
          <w:iCs/>
          <w:sz w:val="24"/>
          <w:szCs w:val="24"/>
          <w:lang w:val="en-US"/>
        </w:rPr>
        <w:t>pplication</w:t>
      </w:r>
      <w:r w:rsidR="004F0358">
        <w:rPr>
          <w:rFonts w:ascii="Times New Roman" w:hAnsi="Times New Roman"/>
          <w:i/>
          <w:iCs/>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24C9E1EB" w14:textId="77777777" w:rsidR="004A5C7D" w:rsidRDefault="004A5C7D">
      <w:pPr>
        <w:rPr>
          <w:rFonts w:ascii="Times New Roman" w:hAnsi="Times New Roman"/>
          <w:b/>
          <w:sz w:val="24"/>
          <w:szCs w:val="24"/>
          <w:lang w:val="en-US"/>
        </w:rPr>
      </w:pPr>
    </w:p>
    <w:p w14:paraId="6DC54818" w14:textId="77777777" w:rsidR="004A5C7D" w:rsidRPr="003B48EF" w:rsidRDefault="004A5C7D">
      <w:pPr>
        <w:rPr>
          <w:rFonts w:ascii="Times New Roman" w:hAnsi="Times New Roman"/>
          <w:b/>
          <w:sz w:val="24"/>
          <w:szCs w:val="24"/>
          <w:lang w:val="en-US"/>
        </w:rPr>
      </w:pPr>
    </w:p>
    <w:p w14:paraId="1265FF68" w14:textId="42FC37C0" w:rsidR="00824AA1" w:rsidRDefault="00824AA1" w:rsidP="007822D5">
      <w:pPr>
        <w:rPr>
          <w:lang w:val="en-US"/>
        </w:rPr>
      </w:pPr>
      <w:bookmarkStart w:id="3" w:name="_Toc282461968"/>
      <w:bookmarkStart w:id="4" w:name="_Toc282603263"/>
      <w:bookmarkStart w:id="5" w:name="_Toc282605291"/>
    </w:p>
    <w:p w14:paraId="6DCEEEAD" w14:textId="77777777" w:rsidR="009B1353" w:rsidRDefault="009B1353" w:rsidP="007822D5">
      <w:pPr>
        <w:rPr>
          <w:lang w:val="en-US"/>
        </w:rPr>
      </w:pPr>
    </w:p>
    <w:p w14:paraId="004CF6CE" w14:textId="77777777" w:rsidR="00292D63" w:rsidRDefault="00292D63" w:rsidP="007822D5">
      <w:pPr>
        <w:rPr>
          <w:lang w:val="en-US"/>
        </w:rPr>
      </w:pPr>
    </w:p>
    <w:p w14:paraId="7E0E7827" w14:textId="77777777" w:rsidR="00292D63" w:rsidRDefault="00292D63" w:rsidP="007822D5">
      <w:pPr>
        <w:rPr>
          <w:lang w:val="en-US"/>
        </w:rPr>
      </w:pPr>
    </w:p>
    <w:p w14:paraId="5694FD99" w14:textId="77777777" w:rsidR="00292D63" w:rsidRDefault="00292D63" w:rsidP="007822D5">
      <w:pPr>
        <w:rPr>
          <w:lang w:val="en-US"/>
        </w:rPr>
      </w:pPr>
    </w:p>
    <w:p w14:paraId="677B9B94" w14:textId="77777777" w:rsidR="00292D63" w:rsidRDefault="00292D63" w:rsidP="007822D5">
      <w:pPr>
        <w:rPr>
          <w:lang w:val="en-US"/>
        </w:rPr>
      </w:pPr>
    </w:p>
    <w:p w14:paraId="4F7C2E5C" w14:textId="77777777" w:rsidR="00292D63" w:rsidRDefault="00292D63" w:rsidP="007822D5">
      <w:pPr>
        <w:rPr>
          <w:lang w:val="en-US"/>
        </w:rPr>
      </w:pPr>
    </w:p>
    <w:p w14:paraId="7FF4F45D" w14:textId="77777777" w:rsidR="00292D63" w:rsidRDefault="00292D63" w:rsidP="007822D5">
      <w:pPr>
        <w:rPr>
          <w:lang w:val="en-US"/>
        </w:rPr>
      </w:pPr>
    </w:p>
    <w:p w14:paraId="321277D4" w14:textId="77777777" w:rsidR="00CE544A" w:rsidRDefault="00CE544A" w:rsidP="007822D5">
      <w:pPr>
        <w:rPr>
          <w:lang w:val="en-US"/>
        </w:rPr>
      </w:pPr>
    </w:p>
    <w:p w14:paraId="01D40A24" w14:textId="77777777" w:rsidR="00292D63" w:rsidRPr="00C9303C" w:rsidRDefault="00292D63" w:rsidP="007822D5">
      <w:pPr>
        <w:rPr>
          <w:lang w:val="en-US"/>
        </w:rPr>
      </w:pPr>
    </w:p>
    <w:p w14:paraId="53788F89" w14:textId="398B9A30" w:rsidR="0003091F" w:rsidRDefault="0003091F" w:rsidP="001D2529">
      <w:pPr>
        <w:jc w:val="center"/>
        <w:rPr>
          <w:rFonts w:ascii="Times New Roman" w:hAnsi="Times New Roman"/>
          <w:b/>
          <w:bCs/>
          <w:sz w:val="24"/>
          <w:szCs w:val="24"/>
        </w:rPr>
      </w:pPr>
      <w:bookmarkStart w:id="6" w:name="_Toc160207343"/>
      <w:bookmarkStart w:id="7" w:name="_Toc164351161"/>
      <w:bookmarkStart w:id="8" w:name="_Toc164355005"/>
      <w:r w:rsidRPr="00C9476F">
        <w:rPr>
          <w:rFonts w:ascii="Times New Roman" w:hAnsi="Times New Roman"/>
          <w:b/>
          <w:bCs/>
          <w:sz w:val="24"/>
          <w:szCs w:val="24"/>
        </w:rPr>
        <w:lastRenderedPageBreak/>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271BAF82" w14:textId="14AE564F" w:rsidR="00DC5D43"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DC5D43">
        <w:rPr>
          <w:noProof/>
        </w:rPr>
        <w:t>Figura 1 - Logo da aplicação</w:t>
      </w:r>
      <w:r w:rsidR="00DC5D43">
        <w:rPr>
          <w:noProof/>
        </w:rPr>
        <w:tab/>
      </w:r>
      <w:r w:rsidR="00DC5D43">
        <w:rPr>
          <w:noProof/>
        </w:rPr>
        <w:fldChar w:fldCharType="begin"/>
      </w:r>
      <w:r w:rsidR="00DC5D43">
        <w:rPr>
          <w:noProof/>
        </w:rPr>
        <w:instrText xml:space="preserve"> PAGEREF _Toc228044791 \h </w:instrText>
      </w:r>
      <w:r w:rsidR="00DC5D43">
        <w:rPr>
          <w:noProof/>
        </w:rPr>
      </w:r>
      <w:r w:rsidR="00DC5D43">
        <w:rPr>
          <w:noProof/>
        </w:rPr>
        <w:fldChar w:fldCharType="separate"/>
      </w:r>
      <w:r w:rsidR="00DC5D43">
        <w:rPr>
          <w:noProof/>
        </w:rPr>
        <w:t>23</w:t>
      </w:r>
      <w:r w:rsidR="00DC5D43">
        <w:rPr>
          <w:noProof/>
        </w:rPr>
        <w:fldChar w:fldCharType="end"/>
      </w:r>
    </w:p>
    <w:p w14:paraId="6C28C43F" w14:textId="36CA5623"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2 - Análise SWOT do projeto</w:t>
      </w:r>
      <w:r>
        <w:rPr>
          <w:noProof/>
        </w:rPr>
        <w:tab/>
      </w:r>
      <w:r>
        <w:rPr>
          <w:noProof/>
        </w:rPr>
        <w:fldChar w:fldCharType="begin"/>
      </w:r>
      <w:r>
        <w:rPr>
          <w:noProof/>
        </w:rPr>
        <w:instrText xml:space="preserve"> PAGEREF _Toc228044792 \h </w:instrText>
      </w:r>
      <w:r>
        <w:rPr>
          <w:noProof/>
        </w:rPr>
      </w:r>
      <w:r>
        <w:rPr>
          <w:noProof/>
        </w:rPr>
        <w:fldChar w:fldCharType="separate"/>
      </w:r>
      <w:r>
        <w:rPr>
          <w:noProof/>
        </w:rPr>
        <w:t>29</w:t>
      </w:r>
      <w:r>
        <w:rPr>
          <w:noProof/>
        </w:rPr>
        <w:fldChar w:fldCharType="end"/>
      </w:r>
    </w:p>
    <w:p w14:paraId="72FDA3AA" w14:textId="2FBA619B"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3 - Casos de Uso</w:t>
      </w:r>
      <w:r>
        <w:rPr>
          <w:noProof/>
        </w:rPr>
        <w:tab/>
      </w:r>
      <w:r>
        <w:rPr>
          <w:noProof/>
        </w:rPr>
        <w:fldChar w:fldCharType="begin"/>
      </w:r>
      <w:r>
        <w:rPr>
          <w:noProof/>
        </w:rPr>
        <w:instrText xml:space="preserve"> PAGEREF _Toc228044793 \h </w:instrText>
      </w:r>
      <w:r>
        <w:rPr>
          <w:noProof/>
        </w:rPr>
      </w:r>
      <w:r>
        <w:rPr>
          <w:noProof/>
        </w:rPr>
        <w:fldChar w:fldCharType="separate"/>
      </w:r>
      <w:r>
        <w:rPr>
          <w:noProof/>
        </w:rPr>
        <w:t>39</w:t>
      </w:r>
      <w:r>
        <w:rPr>
          <w:noProof/>
        </w:rPr>
        <w:fldChar w:fldCharType="end"/>
      </w:r>
    </w:p>
    <w:p w14:paraId="077C977D" w14:textId="41B1CC27"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4 - Diagrama de caso de uso</w:t>
      </w:r>
      <w:r>
        <w:rPr>
          <w:noProof/>
        </w:rPr>
        <w:tab/>
      </w:r>
      <w:r>
        <w:rPr>
          <w:noProof/>
        </w:rPr>
        <w:fldChar w:fldCharType="begin"/>
      </w:r>
      <w:r>
        <w:rPr>
          <w:noProof/>
        </w:rPr>
        <w:instrText xml:space="preserve"> PAGEREF _Toc228044794 \h </w:instrText>
      </w:r>
      <w:r>
        <w:rPr>
          <w:noProof/>
        </w:rPr>
      </w:r>
      <w:r>
        <w:rPr>
          <w:noProof/>
        </w:rPr>
        <w:fldChar w:fldCharType="separate"/>
      </w:r>
      <w:r>
        <w:rPr>
          <w:noProof/>
        </w:rPr>
        <w:t>41</w:t>
      </w:r>
      <w:r>
        <w:rPr>
          <w:noProof/>
        </w:rPr>
        <w:fldChar w:fldCharType="end"/>
      </w:r>
    </w:p>
    <w:p w14:paraId="51CC4B16" w14:textId="435675F3"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5 - Diagrama de classes</w:t>
      </w:r>
      <w:r>
        <w:rPr>
          <w:noProof/>
        </w:rPr>
        <w:tab/>
      </w:r>
      <w:r>
        <w:rPr>
          <w:noProof/>
        </w:rPr>
        <w:fldChar w:fldCharType="begin"/>
      </w:r>
      <w:r>
        <w:rPr>
          <w:noProof/>
        </w:rPr>
        <w:instrText xml:space="preserve"> PAGEREF _Toc228044795 \h </w:instrText>
      </w:r>
      <w:r>
        <w:rPr>
          <w:noProof/>
        </w:rPr>
      </w:r>
      <w:r>
        <w:rPr>
          <w:noProof/>
        </w:rPr>
        <w:fldChar w:fldCharType="separate"/>
      </w:r>
      <w:r>
        <w:rPr>
          <w:noProof/>
        </w:rPr>
        <w:t>43</w:t>
      </w:r>
      <w:r>
        <w:rPr>
          <w:noProof/>
        </w:rPr>
        <w:fldChar w:fldCharType="end"/>
      </w:r>
    </w:p>
    <w:p w14:paraId="25695912" w14:textId="4BEA0F35"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6 - Tela de cadastro</w:t>
      </w:r>
      <w:r>
        <w:rPr>
          <w:noProof/>
        </w:rPr>
        <w:tab/>
      </w:r>
      <w:r>
        <w:rPr>
          <w:noProof/>
        </w:rPr>
        <w:fldChar w:fldCharType="begin"/>
      </w:r>
      <w:r>
        <w:rPr>
          <w:noProof/>
        </w:rPr>
        <w:instrText xml:space="preserve"> PAGEREF _Toc228044796 \h </w:instrText>
      </w:r>
      <w:r>
        <w:rPr>
          <w:noProof/>
        </w:rPr>
      </w:r>
      <w:r>
        <w:rPr>
          <w:noProof/>
        </w:rPr>
        <w:fldChar w:fldCharType="separate"/>
      </w:r>
      <w:r>
        <w:rPr>
          <w:noProof/>
        </w:rPr>
        <w:t>48</w:t>
      </w:r>
      <w:r>
        <w:rPr>
          <w:noProof/>
        </w:rPr>
        <w:fldChar w:fldCharType="end"/>
      </w:r>
    </w:p>
    <w:p w14:paraId="558AC55B" w14:textId="1F1201FB"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7 - Tela de login</w:t>
      </w:r>
      <w:r>
        <w:rPr>
          <w:noProof/>
        </w:rPr>
        <w:tab/>
      </w:r>
      <w:r>
        <w:rPr>
          <w:noProof/>
        </w:rPr>
        <w:fldChar w:fldCharType="begin"/>
      </w:r>
      <w:r>
        <w:rPr>
          <w:noProof/>
        </w:rPr>
        <w:instrText xml:space="preserve"> PAGEREF _Toc228044797 \h </w:instrText>
      </w:r>
      <w:r>
        <w:rPr>
          <w:noProof/>
        </w:rPr>
      </w:r>
      <w:r>
        <w:rPr>
          <w:noProof/>
        </w:rPr>
        <w:fldChar w:fldCharType="separate"/>
      </w:r>
      <w:r>
        <w:rPr>
          <w:noProof/>
        </w:rPr>
        <w:t>49</w:t>
      </w:r>
      <w:r>
        <w:rPr>
          <w:noProof/>
        </w:rPr>
        <w:fldChar w:fldCharType="end"/>
      </w:r>
    </w:p>
    <w:p w14:paraId="47C20847" w14:textId="66A2563B"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8 - Mapa e verificação de estacionamento</w:t>
      </w:r>
      <w:r>
        <w:rPr>
          <w:noProof/>
        </w:rPr>
        <w:tab/>
      </w:r>
      <w:r>
        <w:rPr>
          <w:noProof/>
        </w:rPr>
        <w:fldChar w:fldCharType="begin"/>
      </w:r>
      <w:r>
        <w:rPr>
          <w:noProof/>
        </w:rPr>
        <w:instrText xml:space="preserve"> PAGEREF _Toc228044798 \h </w:instrText>
      </w:r>
      <w:r>
        <w:rPr>
          <w:noProof/>
        </w:rPr>
      </w:r>
      <w:r>
        <w:rPr>
          <w:noProof/>
        </w:rPr>
        <w:fldChar w:fldCharType="separate"/>
      </w:r>
      <w:r>
        <w:rPr>
          <w:noProof/>
        </w:rPr>
        <w:t>50</w:t>
      </w:r>
      <w:r>
        <w:rPr>
          <w:noProof/>
        </w:rPr>
        <w:fldChar w:fldCharType="end"/>
      </w:r>
    </w:p>
    <w:p w14:paraId="79C46BEC" w14:textId="4862265A"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9 - Tela de pagamento</w:t>
      </w:r>
      <w:r>
        <w:rPr>
          <w:noProof/>
        </w:rPr>
        <w:tab/>
      </w:r>
      <w:r>
        <w:rPr>
          <w:noProof/>
        </w:rPr>
        <w:fldChar w:fldCharType="begin"/>
      </w:r>
      <w:r>
        <w:rPr>
          <w:noProof/>
        </w:rPr>
        <w:instrText xml:space="preserve"> PAGEREF _Toc228044799 \h </w:instrText>
      </w:r>
      <w:r>
        <w:rPr>
          <w:noProof/>
        </w:rPr>
      </w:r>
      <w:r>
        <w:rPr>
          <w:noProof/>
        </w:rPr>
        <w:fldChar w:fldCharType="separate"/>
      </w:r>
      <w:r>
        <w:rPr>
          <w:noProof/>
        </w:rPr>
        <w:t>51</w:t>
      </w:r>
      <w:r>
        <w:rPr>
          <w:noProof/>
        </w:rPr>
        <w:fldChar w:fldCharType="end"/>
      </w:r>
    </w:p>
    <w:p w14:paraId="7F6D3EA8" w14:textId="03A555A6"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10 - Tela de avaliações</w:t>
      </w:r>
      <w:r>
        <w:rPr>
          <w:noProof/>
        </w:rPr>
        <w:tab/>
      </w:r>
      <w:r>
        <w:rPr>
          <w:noProof/>
        </w:rPr>
        <w:fldChar w:fldCharType="begin"/>
      </w:r>
      <w:r>
        <w:rPr>
          <w:noProof/>
        </w:rPr>
        <w:instrText xml:space="preserve"> PAGEREF _Toc228044800 \h </w:instrText>
      </w:r>
      <w:r>
        <w:rPr>
          <w:noProof/>
        </w:rPr>
      </w:r>
      <w:r>
        <w:rPr>
          <w:noProof/>
        </w:rPr>
        <w:fldChar w:fldCharType="separate"/>
      </w:r>
      <w:r>
        <w:rPr>
          <w:noProof/>
        </w:rPr>
        <w:t>52</w:t>
      </w:r>
      <w:r>
        <w:rPr>
          <w:noProof/>
        </w:rPr>
        <w:fldChar w:fldCharType="end"/>
      </w:r>
    </w:p>
    <w:p w14:paraId="1D09B20A" w14:textId="64815F53"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11 - Tela de apresentação do projeto</w:t>
      </w:r>
      <w:r>
        <w:rPr>
          <w:noProof/>
        </w:rPr>
        <w:tab/>
      </w:r>
      <w:r>
        <w:rPr>
          <w:noProof/>
        </w:rPr>
        <w:fldChar w:fldCharType="begin"/>
      </w:r>
      <w:r>
        <w:rPr>
          <w:noProof/>
        </w:rPr>
        <w:instrText xml:space="preserve"> PAGEREF _Toc228044801 \h </w:instrText>
      </w:r>
      <w:r>
        <w:rPr>
          <w:noProof/>
        </w:rPr>
      </w:r>
      <w:r>
        <w:rPr>
          <w:noProof/>
        </w:rPr>
        <w:fldChar w:fldCharType="separate"/>
      </w:r>
      <w:r>
        <w:rPr>
          <w:noProof/>
        </w:rPr>
        <w:t>53</w:t>
      </w:r>
      <w:r>
        <w:rPr>
          <w:noProof/>
        </w:rPr>
        <w:fldChar w:fldCharType="end"/>
      </w:r>
    </w:p>
    <w:p w14:paraId="17FFD89E" w14:textId="04FCDAC6"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12 - Tela de apresentação do projeto 2</w:t>
      </w:r>
      <w:r>
        <w:rPr>
          <w:noProof/>
        </w:rPr>
        <w:tab/>
      </w:r>
      <w:r>
        <w:rPr>
          <w:noProof/>
        </w:rPr>
        <w:fldChar w:fldCharType="begin"/>
      </w:r>
      <w:r>
        <w:rPr>
          <w:noProof/>
        </w:rPr>
        <w:instrText xml:space="preserve"> PAGEREF _Toc228044802 \h </w:instrText>
      </w:r>
      <w:r>
        <w:rPr>
          <w:noProof/>
        </w:rPr>
      </w:r>
      <w:r>
        <w:rPr>
          <w:noProof/>
        </w:rPr>
        <w:fldChar w:fldCharType="separate"/>
      </w:r>
      <w:r>
        <w:rPr>
          <w:noProof/>
        </w:rPr>
        <w:t>54</w:t>
      </w:r>
      <w:r>
        <w:rPr>
          <w:noProof/>
        </w:rPr>
        <w:fldChar w:fldCharType="end"/>
      </w:r>
    </w:p>
    <w:p w14:paraId="4D25D49A" w14:textId="7FC0E3B6"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apresentação do projeto 3</w:t>
      </w:r>
      <w:r>
        <w:rPr>
          <w:noProof/>
        </w:rPr>
        <w:tab/>
      </w:r>
      <w:r>
        <w:rPr>
          <w:noProof/>
        </w:rPr>
        <w:fldChar w:fldCharType="begin"/>
      </w:r>
      <w:r>
        <w:rPr>
          <w:noProof/>
        </w:rPr>
        <w:instrText xml:space="preserve"> PAGEREF _Toc228044803 \h </w:instrText>
      </w:r>
      <w:r>
        <w:rPr>
          <w:noProof/>
        </w:rPr>
      </w:r>
      <w:r>
        <w:rPr>
          <w:noProof/>
        </w:rPr>
        <w:fldChar w:fldCharType="separate"/>
      </w:r>
      <w:r>
        <w:rPr>
          <w:noProof/>
        </w:rPr>
        <w:t>55</w:t>
      </w:r>
      <w:r>
        <w:rPr>
          <w:noProof/>
        </w:rPr>
        <w:fldChar w:fldCharType="end"/>
      </w:r>
    </w:p>
    <w:p w14:paraId="3F5A026B" w14:textId="04395AC9"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14 - Tela de apresentação do projeto 4</w:t>
      </w:r>
      <w:r>
        <w:rPr>
          <w:noProof/>
        </w:rPr>
        <w:tab/>
      </w:r>
      <w:r>
        <w:rPr>
          <w:noProof/>
        </w:rPr>
        <w:fldChar w:fldCharType="begin"/>
      </w:r>
      <w:r>
        <w:rPr>
          <w:noProof/>
        </w:rPr>
        <w:instrText xml:space="preserve"> PAGEREF _Toc228044804 \h </w:instrText>
      </w:r>
      <w:r>
        <w:rPr>
          <w:noProof/>
        </w:rPr>
      </w:r>
      <w:r>
        <w:rPr>
          <w:noProof/>
        </w:rPr>
        <w:fldChar w:fldCharType="separate"/>
      </w:r>
      <w:r>
        <w:rPr>
          <w:noProof/>
        </w:rPr>
        <w:t>56</w:t>
      </w:r>
      <w:r>
        <w:rPr>
          <w:noProof/>
        </w:rPr>
        <w:fldChar w:fldCharType="end"/>
      </w:r>
    </w:p>
    <w:p w14:paraId="7B1BA0FA" w14:textId="214B8538"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15 - Tela de </w:t>
      </w:r>
      <w:r w:rsidRPr="004519EB">
        <w:rPr>
          <w:i/>
          <w:iCs/>
          <w:noProof/>
        </w:rPr>
        <w:t>login</w:t>
      </w:r>
      <w:r>
        <w:rPr>
          <w:noProof/>
        </w:rPr>
        <w:t xml:space="preserve"> da aplicação </w:t>
      </w:r>
      <w:r w:rsidRPr="004519EB">
        <w:rPr>
          <w:i/>
          <w:iCs/>
          <w:noProof/>
        </w:rPr>
        <w:t>Web</w:t>
      </w:r>
      <w:r>
        <w:rPr>
          <w:noProof/>
        </w:rPr>
        <w:tab/>
      </w:r>
      <w:r>
        <w:rPr>
          <w:noProof/>
        </w:rPr>
        <w:fldChar w:fldCharType="begin"/>
      </w:r>
      <w:r>
        <w:rPr>
          <w:noProof/>
        </w:rPr>
        <w:instrText xml:space="preserve"> PAGEREF _Toc228044805 \h </w:instrText>
      </w:r>
      <w:r>
        <w:rPr>
          <w:noProof/>
        </w:rPr>
      </w:r>
      <w:r>
        <w:rPr>
          <w:noProof/>
        </w:rPr>
        <w:fldChar w:fldCharType="separate"/>
      </w:r>
      <w:r>
        <w:rPr>
          <w:noProof/>
        </w:rPr>
        <w:t>57</w:t>
      </w:r>
      <w:r>
        <w:rPr>
          <w:noProof/>
        </w:rPr>
        <w:fldChar w:fldCharType="end"/>
      </w:r>
    </w:p>
    <w:p w14:paraId="6DFB9C6A" w14:textId="36375561"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relatórios e análise do cliente</w:t>
      </w:r>
      <w:r>
        <w:rPr>
          <w:noProof/>
        </w:rPr>
        <w:tab/>
      </w:r>
      <w:r>
        <w:rPr>
          <w:noProof/>
        </w:rPr>
        <w:fldChar w:fldCharType="begin"/>
      </w:r>
      <w:r>
        <w:rPr>
          <w:noProof/>
        </w:rPr>
        <w:instrText xml:space="preserve"> PAGEREF _Toc228044806 \h </w:instrText>
      </w:r>
      <w:r>
        <w:rPr>
          <w:noProof/>
        </w:rPr>
      </w:r>
      <w:r>
        <w:rPr>
          <w:noProof/>
        </w:rPr>
        <w:fldChar w:fldCharType="separate"/>
      </w:r>
      <w:r>
        <w:rPr>
          <w:noProof/>
        </w:rPr>
        <w:t>58</w:t>
      </w:r>
      <w:r>
        <w:rPr>
          <w:noProof/>
        </w:rPr>
        <w:fldChar w:fldCharType="end"/>
      </w:r>
    </w:p>
    <w:p w14:paraId="68AC899D" w14:textId="5C549483"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gerenciamento de preços do estacionamento</w:t>
      </w:r>
      <w:r>
        <w:rPr>
          <w:noProof/>
        </w:rPr>
        <w:tab/>
      </w:r>
      <w:r>
        <w:rPr>
          <w:noProof/>
        </w:rPr>
        <w:fldChar w:fldCharType="begin"/>
      </w:r>
      <w:r>
        <w:rPr>
          <w:noProof/>
        </w:rPr>
        <w:instrText xml:space="preserve"> PAGEREF _Toc228044807 \h </w:instrText>
      </w:r>
      <w:r>
        <w:rPr>
          <w:noProof/>
        </w:rPr>
      </w:r>
      <w:r>
        <w:rPr>
          <w:noProof/>
        </w:rPr>
        <w:fldChar w:fldCharType="separate"/>
      </w:r>
      <w:r>
        <w:rPr>
          <w:noProof/>
        </w:rPr>
        <w:t>59</w:t>
      </w:r>
      <w:r>
        <w:rPr>
          <w:noProof/>
        </w:rPr>
        <w:fldChar w:fldCharType="end"/>
      </w:r>
    </w:p>
    <w:p w14:paraId="3E2836A9" w14:textId="25D4F9BE"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18 – Tela de gerenciamento de vagas</w:t>
      </w:r>
      <w:r>
        <w:rPr>
          <w:noProof/>
        </w:rPr>
        <w:tab/>
      </w:r>
      <w:r>
        <w:rPr>
          <w:noProof/>
        </w:rPr>
        <w:fldChar w:fldCharType="begin"/>
      </w:r>
      <w:r>
        <w:rPr>
          <w:noProof/>
        </w:rPr>
        <w:instrText xml:space="preserve"> PAGEREF _Toc228044808 \h </w:instrText>
      </w:r>
      <w:r>
        <w:rPr>
          <w:noProof/>
        </w:rPr>
      </w:r>
      <w:r>
        <w:rPr>
          <w:noProof/>
        </w:rPr>
        <w:fldChar w:fldCharType="separate"/>
      </w:r>
      <w:r>
        <w:rPr>
          <w:noProof/>
        </w:rPr>
        <w:t>60</w:t>
      </w:r>
      <w:r>
        <w:rPr>
          <w:noProof/>
        </w:rPr>
        <w:fldChar w:fldCharType="end"/>
      </w:r>
    </w:p>
    <w:p w14:paraId="27C5B714" w14:textId="5243DCA3"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19 – Tela de </w:t>
      </w:r>
      <w:r w:rsidRPr="004519EB">
        <w:rPr>
          <w:i/>
          <w:iCs/>
          <w:noProof/>
        </w:rPr>
        <w:t>dashboard</w:t>
      </w:r>
      <w:r>
        <w:rPr>
          <w:noProof/>
        </w:rPr>
        <w:t xml:space="preserve"> do estabelecimento</w:t>
      </w:r>
      <w:r>
        <w:rPr>
          <w:noProof/>
        </w:rPr>
        <w:tab/>
      </w:r>
      <w:r>
        <w:rPr>
          <w:noProof/>
        </w:rPr>
        <w:fldChar w:fldCharType="begin"/>
      </w:r>
      <w:r>
        <w:rPr>
          <w:noProof/>
        </w:rPr>
        <w:instrText xml:space="preserve"> PAGEREF _Toc228044809 \h </w:instrText>
      </w:r>
      <w:r>
        <w:rPr>
          <w:noProof/>
        </w:rPr>
      </w:r>
      <w:r>
        <w:rPr>
          <w:noProof/>
        </w:rPr>
        <w:fldChar w:fldCharType="separate"/>
      </w:r>
      <w:r>
        <w:rPr>
          <w:noProof/>
        </w:rPr>
        <w:t>61</w:t>
      </w:r>
      <w:r>
        <w:rPr>
          <w:noProof/>
        </w:rPr>
        <w:fldChar w:fldCharType="end"/>
      </w:r>
    </w:p>
    <w:p w14:paraId="670D5141" w14:textId="57109826"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20 - Diagrama DER</w:t>
      </w:r>
      <w:r>
        <w:rPr>
          <w:noProof/>
        </w:rPr>
        <w:tab/>
      </w:r>
      <w:r>
        <w:rPr>
          <w:noProof/>
        </w:rPr>
        <w:fldChar w:fldCharType="begin"/>
      </w:r>
      <w:r>
        <w:rPr>
          <w:noProof/>
        </w:rPr>
        <w:instrText xml:space="preserve"> PAGEREF _Toc228044810 \h </w:instrText>
      </w:r>
      <w:r>
        <w:rPr>
          <w:noProof/>
        </w:rPr>
      </w:r>
      <w:r>
        <w:rPr>
          <w:noProof/>
        </w:rPr>
        <w:fldChar w:fldCharType="separate"/>
      </w:r>
      <w:r>
        <w:rPr>
          <w:noProof/>
        </w:rPr>
        <w:t>63</w:t>
      </w:r>
      <w:r>
        <w:rPr>
          <w:noProof/>
        </w:rPr>
        <w:fldChar w:fldCharType="end"/>
      </w:r>
    </w:p>
    <w:p w14:paraId="04F32666" w14:textId="39E53306"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21 - Modelo físico do banco de dados do sistema</w:t>
      </w:r>
      <w:r>
        <w:rPr>
          <w:noProof/>
        </w:rPr>
        <w:tab/>
      </w:r>
      <w:r>
        <w:rPr>
          <w:noProof/>
        </w:rPr>
        <w:fldChar w:fldCharType="begin"/>
      </w:r>
      <w:r>
        <w:rPr>
          <w:noProof/>
        </w:rPr>
        <w:instrText xml:space="preserve"> PAGEREF _Toc228044811 \h </w:instrText>
      </w:r>
      <w:r>
        <w:rPr>
          <w:noProof/>
        </w:rPr>
      </w:r>
      <w:r>
        <w:rPr>
          <w:noProof/>
        </w:rPr>
        <w:fldChar w:fldCharType="separate"/>
      </w:r>
      <w:r>
        <w:rPr>
          <w:noProof/>
        </w:rPr>
        <w:t>65</w:t>
      </w:r>
      <w:r>
        <w:rPr>
          <w:noProof/>
        </w:rPr>
        <w:fldChar w:fldCharType="end"/>
      </w:r>
    </w:p>
    <w:p w14:paraId="7F14CD39" w14:textId="2F094071"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22 - Fluxo de requisição 1 - Cliente</w:t>
      </w:r>
      <w:r>
        <w:rPr>
          <w:noProof/>
        </w:rPr>
        <w:tab/>
      </w:r>
      <w:r>
        <w:rPr>
          <w:noProof/>
        </w:rPr>
        <w:fldChar w:fldCharType="begin"/>
      </w:r>
      <w:r>
        <w:rPr>
          <w:noProof/>
        </w:rPr>
        <w:instrText xml:space="preserve"> PAGEREF _Toc228044812 \h </w:instrText>
      </w:r>
      <w:r>
        <w:rPr>
          <w:noProof/>
        </w:rPr>
      </w:r>
      <w:r>
        <w:rPr>
          <w:noProof/>
        </w:rPr>
        <w:fldChar w:fldCharType="separate"/>
      </w:r>
      <w:r>
        <w:rPr>
          <w:noProof/>
        </w:rPr>
        <w:t>66</w:t>
      </w:r>
      <w:r>
        <w:rPr>
          <w:noProof/>
        </w:rPr>
        <w:fldChar w:fldCharType="end"/>
      </w:r>
    </w:p>
    <w:p w14:paraId="5C12106C" w14:textId="62596E54"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23 - Fluxo de requisição 2 - Estacionamento</w:t>
      </w:r>
      <w:r>
        <w:rPr>
          <w:noProof/>
        </w:rPr>
        <w:tab/>
      </w:r>
      <w:r>
        <w:rPr>
          <w:noProof/>
        </w:rPr>
        <w:fldChar w:fldCharType="begin"/>
      </w:r>
      <w:r>
        <w:rPr>
          <w:noProof/>
        </w:rPr>
        <w:instrText xml:space="preserve"> PAGEREF _Toc228044813 \h </w:instrText>
      </w:r>
      <w:r>
        <w:rPr>
          <w:noProof/>
        </w:rPr>
      </w:r>
      <w:r>
        <w:rPr>
          <w:noProof/>
        </w:rPr>
        <w:fldChar w:fldCharType="separate"/>
      </w:r>
      <w:r>
        <w:rPr>
          <w:noProof/>
        </w:rPr>
        <w:t>67</w:t>
      </w:r>
      <w:r>
        <w:rPr>
          <w:noProof/>
        </w:rPr>
        <w:fldChar w:fldCharType="end"/>
      </w:r>
    </w:p>
    <w:p w14:paraId="3C0CDDDF" w14:textId="0B45B8A6"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24 - Tela de login - Aplicação </w:t>
      </w:r>
      <w:r w:rsidRPr="004519EB">
        <w:rPr>
          <w:i/>
          <w:iCs/>
          <w:noProof/>
        </w:rPr>
        <w:t>WEB</w:t>
      </w:r>
      <w:r>
        <w:rPr>
          <w:noProof/>
        </w:rPr>
        <w:tab/>
      </w:r>
      <w:r>
        <w:rPr>
          <w:noProof/>
        </w:rPr>
        <w:fldChar w:fldCharType="begin"/>
      </w:r>
      <w:r>
        <w:rPr>
          <w:noProof/>
        </w:rPr>
        <w:instrText xml:space="preserve"> PAGEREF _Toc228044814 \h </w:instrText>
      </w:r>
      <w:r>
        <w:rPr>
          <w:noProof/>
        </w:rPr>
      </w:r>
      <w:r>
        <w:rPr>
          <w:noProof/>
        </w:rPr>
        <w:fldChar w:fldCharType="separate"/>
      </w:r>
      <w:r>
        <w:rPr>
          <w:noProof/>
        </w:rPr>
        <w:t>69</w:t>
      </w:r>
      <w:r>
        <w:rPr>
          <w:noProof/>
        </w:rPr>
        <w:fldChar w:fldCharType="end"/>
      </w:r>
    </w:p>
    <w:p w14:paraId="54A8774C" w14:textId="23F9C332"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25 - Tela de dashboard - Aplicação </w:t>
      </w:r>
      <w:r w:rsidRPr="004519EB">
        <w:rPr>
          <w:i/>
          <w:iCs/>
          <w:noProof/>
        </w:rPr>
        <w:t>WEB</w:t>
      </w:r>
      <w:r>
        <w:rPr>
          <w:noProof/>
        </w:rPr>
        <w:tab/>
      </w:r>
      <w:r>
        <w:rPr>
          <w:noProof/>
        </w:rPr>
        <w:fldChar w:fldCharType="begin"/>
      </w:r>
      <w:r>
        <w:rPr>
          <w:noProof/>
        </w:rPr>
        <w:instrText xml:space="preserve"> PAGEREF _Toc228044815 \h </w:instrText>
      </w:r>
      <w:r>
        <w:rPr>
          <w:noProof/>
        </w:rPr>
      </w:r>
      <w:r>
        <w:rPr>
          <w:noProof/>
        </w:rPr>
        <w:fldChar w:fldCharType="separate"/>
      </w:r>
      <w:r>
        <w:rPr>
          <w:noProof/>
        </w:rPr>
        <w:t>71</w:t>
      </w:r>
      <w:r>
        <w:rPr>
          <w:noProof/>
        </w:rPr>
        <w:fldChar w:fldCharType="end"/>
      </w:r>
    </w:p>
    <w:p w14:paraId="5DF57CCB" w14:textId="1489EDF5"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26 - Tela de relatório - Aplicação </w:t>
      </w:r>
      <w:r w:rsidRPr="004519EB">
        <w:rPr>
          <w:i/>
          <w:iCs/>
          <w:noProof/>
        </w:rPr>
        <w:t>WEB</w:t>
      </w:r>
      <w:r>
        <w:rPr>
          <w:noProof/>
        </w:rPr>
        <w:tab/>
      </w:r>
      <w:r>
        <w:rPr>
          <w:noProof/>
        </w:rPr>
        <w:fldChar w:fldCharType="begin"/>
      </w:r>
      <w:r>
        <w:rPr>
          <w:noProof/>
        </w:rPr>
        <w:instrText xml:space="preserve"> PAGEREF _Toc228044816 \h </w:instrText>
      </w:r>
      <w:r>
        <w:rPr>
          <w:noProof/>
        </w:rPr>
      </w:r>
      <w:r>
        <w:rPr>
          <w:noProof/>
        </w:rPr>
        <w:fldChar w:fldCharType="separate"/>
      </w:r>
      <w:r>
        <w:rPr>
          <w:noProof/>
        </w:rPr>
        <w:t>73</w:t>
      </w:r>
      <w:r>
        <w:rPr>
          <w:noProof/>
        </w:rPr>
        <w:fldChar w:fldCharType="end"/>
      </w:r>
    </w:p>
    <w:p w14:paraId="2DC15DF3" w14:textId="190757E0"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27 - Tela de gerenciamento de vagas - Aplicação </w:t>
      </w:r>
      <w:r w:rsidRPr="004519EB">
        <w:rPr>
          <w:i/>
          <w:iCs/>
          <w:noProof/>
        </w:rPr>
        <w:t>WEB</w:t>
      </w:r>
      <w:r>
        <w:rPr>
          <w:noProof/>
        </w:rPr>
        <w:tab/>
      </w:r>
      <w:r>
        <w:rPr>
          <w:noProof/>
        </w:rPr>
        <w:fldChar w:fldCharType="begin"/>
      </w:r>
      <w:r>
        <w:rPr>
          <w:noProof/>
        </w:rPr>
        <w:instrText xml:space="preserve"> PAGEREF _Toc228044817 \h </w:instrText>
      </w:r>
      <w:r>
        <w:rPr>
          <w:noProof/>
        </w:rPr>
      </w:r>
      <w:r>
        <w:rPr>
          <w:noProof/>
        </w:rPr>
        <w:fldChar w:fldCharType="separate"/>
      </w:r>
      <w:r>
        <w:rPr>
          <w:noProof/>
        </w:rPr>
        <w:t>75</w:t>
      </w:r>
      <w:r>
        <w:rPr>
          <w:noProof/>
        </w:rPr>
        <w:fldChar w:fldCharType="end"/>
      </w:r>
    </w:p>
    <w:p w14:paraId="6E3E03D3" w14:textId="5679A431"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28 - Tela de reserva de vagas - Aplicação </w:t>
      </w:r>
      <w:r w:rsidRPr="004519EB">
        <w:rPr>
          <w:i/>
          <w:iCs/>
          <w:noProof/>
        </w:rPr>
        <w:t>WEB</w:t>
      </w:r>
      <w:r>
        <w:rPr>
          <w:noProof/>
        </w:rPr>
        <w:tab/>
      </w:r>
      <w:r>
        <w:rPr>
          <w:noProof/>
        </w:rPr>
        <w:fldChar w:fldCharType="begin"/>
      </w:r>
      <w:r>
        <w:rPr>
          <w:noProof/>
        </w:rPr>
        <w:instrText xml:space="preserve"> PAGEREF _Toc228044818 \h </w:instrText>
      </w:r>
      <w:r>
        <w:rPr>
          <w:noProof/>
        </w:rPr>
      </w:r>
      <w:r>
        <w:rPr>
          <w:noProof/>
        </w:rPr>
        <w:fldChar w:fldCharType="separate"/>
      </w:r>
      <w:r>
        <w:rPr>
          <w:noProof/>
        </w:rPr>
        <w:t>78</w:t>
      </w:r>
      <w:r>
        <w:rPr>
          <w:noProof/>
        </w:rPr>
        <w:fldChar w:fldCharType="end"/>
      </w:r>
    </w:p>
    <w:p w14:paraId="5C25999B" w14:textId="0056F641"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29 - Tela de pagamento de reserva - Aplicação </w:t>
      </w:r>
      <w:r w:rsidRPr="004519EB">
        <w:rPr>
          <w:i/>
          <w:iCs/>
          <w:noProof/>
        </w:rPr>
        <w:t>WEB</w:t>
      </w:r>
      <w:r>
        <w:rPr>
          <w:noProof/>
        </w:rPr>
        <w:tab/>
      </w:r>
      <w:r>
        <w:rPr>
          <w:noProof/>
        </w:rPr>
        <w:fldChar w:fldCharType="begin"/>
      </w:r>
      <w:r>
        <w:rPr>
          <w:noProof/>
        </w:rPr>
        <w:instrText xml:space="preserve"> PAGEREF _Toc228044819 \h </w:instrText>
      </w:r>
      <w:r>
        <w:rPr>
          <w:noProof/>
        </w:rPr>
      </w:r>
      <w:r>
        <w:rPr>
          <w:noProof/>
        </w:rPr>
        <w:fldChar w:fldCharType="separate"/>
      </w:r>
      <w:r>
        <w:rPr>
          <w:noProof/>
        </w:rPr>
        <w:t>81</w:t>
      </w:r>
      <w:r>
        <w:rPr>
          <w:noProof/>
        </w:rPr>
        <w:fldChar w:fldCharType="end"/>
      </w:r>
    </w:p>
    <w:p w14:paraId="2982B523" w14:textId="48D137CE"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30 - Tela de configuração de preço - Aplicação </w:t>
      </w:r>
      <w:r w:rsidRPr="004519EB">
        <w:rPr>
          <w:i/>
          <w:iCs/>
          <w:noProof/>
        </w:rPr>
        <w:t>WEB</w:t>
      </w:r>
      <w:r>
        <w:rPr>
          <w:noProof/>
        </w:rPr>
        <w:tab/>
      </w:r>
      <w:r>
        <w:rPr>
          <w:noProof/>
        </w:rPr>
        <w:fldChar w:fldCharType="begin"/>
      </w:r>
      <w:r>
        <w:rPr>
          <w:noProof/>
        </w:rPr>
        <w:instrText xml:space="preserve"> PAGEREF _Toc228044820 \h </w:instrText>
      </w:r>
      <w:r>
        <w:rPr>
          <w:noProof/>
        </w:rPr>
      </w:r>
      <w:r>
        <w:rPr>
          <w:noProof/>
        </w:rPr>
        <w:fldChar w:fldCharType="separate"/>
      </w:r>
      <w:r>
        <w:rPr>
          <w:noProof/>
        </w:rPr>
        <w:t>84</w:t>
      </w:r>
      <w:r>
        <w:rPr>
          <w:noProof/>
        </w:rPr>
        <w:fldChar w:fldCharType="end"/>
      </w:r>
    </w:p>
    <w:p w14:paraId="166BD3CA" w14:textId="22434501"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31 - Tela de configuração de conta - Aplicação </w:t>
      </w:r>
      <w:r w:rsidRPr="004519EB">
        <w:rPr>
          <w:i/>
          <w:iCs/>
          <w:noProof/>
        </w:rPr>
        <w:t>WEB</w:t>
      </w:r>
      <w:r>
        <w:rPr>
          <w:noProof/>
        </w:rPr>
        <w:tab/>
      </w:r>
      <w:r>
        <w:rPr>
          <w:noProof/>
        </w:rPr>
        <w:fldChar w:fldCharType="begin"/>
      </w:r>
      <w:r>
        <w:rPr>
          <w:noProof/>
        </w:rPr>
        <w:instrText xml:space="preserve"> PAGEREF _Toc228044821 \h </w:instrText>
      </w:r>
      <w:r>
        <w:rPr>
          <w:noProof/>
        </w:rPr>
      </w:r>
      <w:r>
        <w:rPr>
          <w:noProof/>
        </w:rPr>
        <w:fldChar w:fldCharType="separate"/>
      </w:r>
      <w:r>
        <w:rPr>
          <w:noProof/>
        </w:rPr>
        <w:t>87</w:t>
      </w:r>
      <w:r>
        <w:rPr>
          <w:noProof/>
        </w:rPr>
        <w:fldChar w:fldCharType="end"/>
      </w:r>
    </w:p>
    <w:p w14:paraId="41A89837" w14:textId="660626CA"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32 - ATA de reunião sobre termos de uso e privacidade</w:t>
      </w:r>
      <w:r>
        <w:rPr>
          <w:noProof/>
        </w:rPr>
        <w:tab/>
      </w:r>
      <w:r>
        <w:rPr>
          <w:noProof/>
        </w:rPr>
        <w:fldChar w:fldCharType="begin"/>
      </w:r>
      <w:r>
        <w:rPr>
          <w:noProof/>
        </w:rPr>
        <w:instrText xml:space="preserve"> PAGEREF _Toc228044822 \h </w:instrText>
      </w:r>
      <w:r>
        <w:rPr>
          <w:noProof/>
        </w:rPr>
      </w:r>
      <w:r>
        <w:rPr>
          <w:noProof/>
        </w:rPr>
        <w:fldChar w:fldCharType="separate"/>
      </w:r>
      <w:r>
        <w:rPr>
          <w:noProof/>
        </w:rPr>
        <w:t>106</w:t>
      </w:r>
      <w:r>
        <w:rPr>
          <w:noProof/>
        </w:rPr>
        <w:fldChar w:fldCharType="end"/>
      </w:r>
    </w:p>
    <w:p w14:paraId="7BE459C8" w14:textId="60C263CA"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Figura 33 - ATA de reunião com orientador Mauricio Kubo</w:t>
      </w:r>
      <w:r>
        <w:rPr>
          <w:noProof/>
        </w:rPr>
        <w:tab/>
      </w:r>
      <w:r>
        <w:rPr>
          <w:noProof/>
        </w:rPr>
        <w:fldChar w:fldCharType="begin"/>
      </w:r>
      <w:r>
        <w:rPr>
          <w:noProof/>
        </w:rPr>
        <w:instrText xml:space="preserve"> PAGEREF _Toc228044823 \h </w:instrText>
      </w:r>
      <w:r>
        <w:rPr>
          <w:noProof/>
        </w:rPr>
      </w:r>
      <w:r>
        <w:rPr>
          <w:noProof/>
        </w:rPr>
        <w:fldChar w:fldCharType="separate"/>
      </w:r>
      <w:r>
        <w:rPr>
          <w:noProof/>
        </w:rPr>
        <w:t>107</w:t>
      </w:r>
      <w:r>
        <w:rPr>
          <w:noProof/>
        </w:rPr>
        <w:fldChar w:fldCharType="end"/>
      </w:r>
    </w:p>
    <w:p w14:paraId="02554BC4" w14:textId="3B3E014A"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34 - ATA de reunião com professor Alessandro Augusto Rogick Athiê</w:t>
      </w:r>
      <w:r>
        <w:rPr>
          <w:noProof/>
        </w:rPr>
        <w:tab/>
      </w:r>
      <w:r>
        <w:rPr>
          <w:noProof/>
        </w:rPr>
        <w:fldChar w:fldCharType="begin"/>
      </w:r>
      <w:r>
        <w:rPr>
          <w:noProof/>
        </w:rPr>
        <w:instrText xml:space="preserve"> PAGEREF _Toc228044824 \h </w:instrText>
      </w:r>
      <w:r>
        <w:rPr>
          <w:noProof/>
        </w:rPr>
      </w:r>
      <w:r>
        <w:rPr>
          <w:noProof/>
        </w:rPr>
        <w:fldChar w:fldCharType="separate"/>
      </w:r>
      <w:r>
        <w:rPr>
          <w:noProof/>
        </w:rPr>
        <w:t>108</w:t>
      </w:r>
      <w:r>
        <w:rPr>
          <w:noProof/>
        </w:rPr>
        <w:fldChar w:fldCharType="end"/>
      </w:r>
    </w:p>
    <w:p w14:paraId="1D48464B" w14:textId="0AC0FA0E" w:rsidR="00DC5D43" w:rsidRDefault="00DC5D43">
      <w:pPr>
        <w:pStyle w:val="ndicedeilustraes"/>
        <w:rPr>
          <w:rFonts w:asciiTheme="minorHAnsi" w:eastAsiaTheme="minorEastAsia" w:hAnsiTheme="minorHAnsi" w:cstheme="minorBidi"/>
          <w:noProof/>
          <w:kern w:val="2"/>
          <w:szCs w:val="24"/>
          <w:lang w:eastAsia="pt-BR"/>
          <w14:ligatures w14:val="standardContextual"/>
        </w:rPr>
      </w:pPr>
      <w:r>
        <w:rPr>
          <w:noProof/>
        </w:rPr>
        <w:t>Figura 35 - ATA de reunião com professor Ricardo Luiz da Silva Passos</w:t>
      </w:r>
      <w:r>
        <w:rPr>
          <w:noProof/>
        </w:rPr>
        <w:tab/>
      </w:r>
      <w:r>
        <w:rPr>
          <w:noProof/>
        </w:rPr>
        <w:fldChar w:fldCharType="begin"/>
      </w:r>
      <w:r>
        <w:rPr>
          <w:noProof/>
        </w:rPr>
        <w:instrText xml:space="preserve"> PAGEREF _Toc228044825 \h </w:instrText>
      </w:r>
      <w:r>
        <w:rPr>
          <w:noProof/>
        </w:rPr>
      </w:r>
      <w:r>
        <w:rPr>
          <w:noProof/>
        </w:rPr>
        <w:fldChar w:fldCharType="separate"/>
      </w:r>
      <w:r>
        <w:rPr>
          <w:noProof/>
        </w:rPr>
        <w:t>109</w:t>
      </w:r>
      <w:r>
        <w:rPr>
          <w:noProof/>
        </w:rPr>
        <w:fldChar w:fldCharType="end"/>
      </w:r>
    </w:p>
    <w:p w14:paraId="11182DB9" w14:textId="78BD658A" w:rsidR="00A00AAE" w:rsidRDefault="0003091F" w:rsidP="001446E0">
      <w:pPr>
        <w:jc w:val="center"/>
        <w:rPr>
          <w:rFonts w:ascii="Times New Roman" w:hAnsi="Times New Roman"/>
          <w:b/>
          <w:bCs/>
          <w:sz w:val="24"/>
          <w:szCs w:val="24"/>
        </w:rPr>
      </w:pPr>
      <w:r>
        <w:rPr>
          <w:rFonts w:ascii="Times New Roman" w:hAnsi="Times New Roman"/>
          <w:b/>
          <w:bCs/>
          <w:sz w:val="24"/>
          <w:szCs w:val="24"/>
        </w:rPr>
        <w:fldChar w:fldCharType="end"/>
      </w:r>
    </w:p>
    <w:p w14:paraId="7C74D7F5" w14:textId="77777777" w:rsidR="00767E81" w:rsidRDefault="00767E81" w:rsidP="001446E0">
      <w:pPr>
        <w:jc w:val="center"/>
        <w:rPr>
          <w:rFonts w:ascii="Times New Roman" w:hAnsi="Times New Roman"/>
          <w:b/>
          <w:bCs/>
          <w:sz w:val="24"/>
          <w:szCs w:val="24"/>
        </w:rPr>
      </w:pPr>
    </w:p>
    <w:p w14:paraId="6258E185" w14:textId="77777777" w:rsidR="00767E81" w:rsidRDefault="00767E81" w:rsidP="001446E0">
      <w:pPr>
        <w:jc w:val="center"/>
        <w:rPr>
          <w:rFonts w:ascii="Times New Roman" w:hAnsi="Times New Roman"/>
          <w:b/>
          <w:bCs/>
          <w:sz w:val="24"/>
          <w:szCs w:val="24"/>
        </w:rPr>
      </w:pPr>
    </w:p>
    <w:p w14:paraId="0D4B4AC3" w14:textId="77777777" w:rsidR="00767E81" w:rsidRDefault="00767E81" w:rsidP="001446E0">
      <w:pPr>
        <w:jc w:val="center"/>
        <w:rPr>
          <w:rFonts w:ascii="Times New Roman" w:hAnsi="Times New Roman"/>
          <w:b/>
          <w:bCs/>
          <w:sz w:val="24"/>
          <w:szCs w:val="24"/>
        </w:rPr>
      </w:pPr>
    </w:p>
    <w:p w14:paraId="6CBEFABE" w14:textId="77777777" w:rsidR="00767E81" w:rsidRDefault="00767E81" w:rsidP="001446E0">
      <w:pPr>
        <w:jc w:val="center"/>
        <w:rPr>
          <w:rFonts w:ascii="Times New Roman" w:hAnsi="Times New Roman"/>
          <w:b/>
          <w:bCs/>
          <w:sz w:val="24"/>
          <w:szCs w:val="24"/>
        </w:rPr>
      </w:pPr>
    </w:p>
    <w:p w14:paraId="078CA2A7" w14:textId="77777777" w:rsidR="00767E81" w:rsidRDefault="00767E81" w:rsidP="001446E0">
      <w:pPr>
        <w:jc w:val="center"/>
        <w:rPr>
          <w:rFonts w:ascii="Times New Roman" w:hAnsi="Times New Roman"/>
          <w:b/>
          <w:bCs/>
          <w:sz w:val="24"/>
          <w:szCs w:val="24"/>
        </w:rPr>
      </w:pPr>
    </w:p>
    <w:p w14:paraId="2EECB230" w14:textId="77777777" w:rsidR="00767E81" w:rsidRDefault="00767E81" w:rsidP="001446E0">
      <w:pPr>
        <w:jc w:val="center"/>
        <w:rPr>
          <w:rFonts w:ascii="Times New Roman" w:hAnsi="Times New Roman"/>
          <w:b/>
          <w:bCs/>
          <w:sz w:val="24"/>
          <w:szCs w:val="24"/>
        </w:rPr>
      </w:pPr>
    </w:p>
    <w:p w14:paraId="4B7AAD8F" w14:textId="77777777" w:rsidR="00767E81" w:rsidRDefault="00767E81" w:rsidP="001446E0">
      <w:pPr>
        <w:jc w:val="center"/>
        <w:rPr>
          <w:rFonts w:ascii="Times New Roman" w:hAnsi="Times New Roman"/>
          <w:b/>
          <w:bCs/>
          <w:sz w:val="24"/>
          <w:szCs w:val="24"/>
        </w:rPr>
      </w:pPr>
    </w:p>
    <w:p w14:paraId="73C3C79B" w14:textId="77777777" w:rsidR="00767E81" w:rsidRDefault="00767E81" w:rsidP="001446E0">
      <w:pPr>
        <w:jc w:val="center"/>
        <w:rPr>
          <w:rFonts w:ascii="Times New Roman" w:hAnsi="Times New Roman"/>
          <w:b/>
          <w:bCs/>
          <w:sz w:val="24"/>
          <w:szCs w:val="24"/>
        </w:rPr>
      </w:pPr>
    </w:p>
    <w:p w14:paraId="3E0695AB" w14:textId="77777777" w:rsidR="00767E81" w:rsidRDefault="00767E81" w:rsidP="001446E0">
      <w:pPr>
        <w:jc w:val="center"/>
        <w:rPr>
          <w:rFonts w:ascii="Times New Roman" w:hAnsi="Times New Roman"/>
          <w:b/>
          <w:bCs/>
          <w:sz w:val="24"/>
          <w:szCs w:val="24"/>
        </w:rPr>
      </w:pPr>
    </w:p>
    <w:p w14:paraId="65CC9DE0" w14:textId="77777777" w:rsidR="00767E81" w:rsidRDefault="00767E81" w:rsidP="001446E0">
      <w:pPr>
        <w:jc w:val="center"/>
        <w:rPr>
          <w:rFonts w:ascii="Times New Roman" w:hAnsi="Times New Roman"/>
          <w:b/>
          <w:bCs/>
          <w:sz w:val="24"/>
          <w:szCs w:val="24"/>
        </w:rPr>
      </w:pPr>
    </w:p>
    <w:p w14:paraId="04D09531" w14:textId="77777777" w:rsidR="00767E81" w:rsidRDefault="00767E81" w:rsidP="001446E0">
      <w:pPr>
        <w:jc w:val="center"/>
        <w:rPr>
          <w:rFonts w:ascii="Times New Roman" w:hAnsi="Times New Roman"/>
          <w:b/>
          <w:bCs/>
          <w:sz w:val="24"/>
          <w:szCs w:val="24"/>
        </w:rPr>
      </w:pPr>
    </w:p>
    <w:p w14:paraId="5C62AA7B" w14:textId="77777777" w:rsidR="00767E81" w:rsidRDefault="00767E81" w:rsidP="001446E0">
      <w:pPr>
        <w:jc w:val="center"/>
        <w:rPr>
          <w:rFonts w:ascii="Times New Roman" w:hAnsi="Times New Roman"/>
          <w:b/>
          <w:bCs/>
          <w:sz w:val="24"/>
          <w:szCs w:val="24"/>
        </w:rPr>
      </w:pPr>
    </w:p>
    <w:p w14:paraId="523B7BEF" w14:textId="77777777" w:rsidR="00767E81" w:rsidRDefault="00767E81" w:rsidP="001446E0">
      <w:pPr>
        <w:jc w:val="center"/>
        <w:rPr>
          <w:rFonts w:ascii="Times New Roman" w:hAnsi="Times New Roman"/>
          <w:b/>
          <w:bCs/>
          <w:sz w:val="24"/>
          <w:szCs w:val="24"/>
        </w:rPr>
      </w:pPr>
    </w:p>
    <w:p w14:paraId="787533AE" w14:textId="77777777" w:rsidR="00767E81" w:rsidRDefault="00767E81" w:rsidP="001446E0">
      <w:pPr>
        <w:jc w:val="center"/>
        <w:rPr>
          <w:rFonts w:ascii="Times New Roman" w:hAnsi="Times New Roman"/>
          <w:b/>
          <w:bCs/>
          <w:sz w:val="24"/>
          <w:szCs w:val="24"/>
        </w:rPr>
      </w:pPr>
    </w:p>
    <w:p w14:paraId="6BC43226" w14:textId="77777777" w:rsidR="00767E81" w:rsidRDefault="00767E81" w:rsidP="001446E0">
      <w:pPr>
        <w:jc w:val="center"/>
        <w:rPr>
          <w:rFonts w:ascii="Times New Roman" w:hAnsi="Times New Roman"/>
          <w:b/>
          <w:bCs/>
          <w:sz w:val="24"/>
          <w:szCs w:val="24"/>
        </w:rPr>
      </w:pPr>
    </w:p>
    <w:p w14:paraId="7B86A70E" w14:textId="77777777" w:rsidR="00767E81" w:rsidRDefault="00767E81" w:rsidP="001446E0">
      <w:pPr>
        <w:jc w:val="center"/>
        <w:rPr>
          <w:rFonts w:ascii="Times New Roman" w:hAnsi="Times New Roman"/>
          <w:b/>
          <w:bCs/>
          <w:sz w:val="24"/>
          <w:szCs w:val="24"/>
        </w:rPr>
      </w:pPr>
    </w:p>
    <w:p w14:paraId="2926610C" w14:textId="77777777" w:rsidR="00767E81" w:rsidRDefault="00767E81" w:rsidP="001446E0">
      <w:pPr>
        <w:jc w:val="center"/>
        <w:rPr>
          <w:rFonts w:ascii="Times New Roman" w:hAnsi="Times New Roman"/>
          <w:b/>
          <w:bCs/>
          <w:sz w:val="24"/>
          <w:szCs w:val="24"/>
        </w:rPr>
      </w:pPr>
    </w:p>
    <w:p w14:paraId="1D238BB9" w14:textId="77777777" w:rsidR="00767E81" w:rsidRDefault="00767E81" w:rsidP="001446E0">
      <w:pPr>
        <w:jc w:val="center"/>
        <w:rPr>
          <w:rFonts w:ascii="Times New Roman" w:hAnsi="Times New Roman"/>
          <w:b/>
          <w:bCs/>
          <w:sz w:val="24"/>
          <w:szCs w:val="24"/>
        </w:rPr>
      </w:pPr>
    </w:p>
    <w:p w14:paraId="4E5993BE" w14:textId="77777777" w:rsidR="00767E81" w:rsidRDefault="00767E81" w:rsidP="001446E0">
      <w:pPr>
        <w:jc w:val="center"/>
        <w:rPr>
          <w:rFonts w:ascii="Times New Roman" w:hAnsi="Times New Roman"/>
          <w:b/>
          <w:bCs/>
          <w:sz w:val="24"/>
          <w:szCs w:val="24"/>
        </w:rPr>
      </w:pPr>
    </w:p>
    <w:p w14:paraId="6FED114C" w14:textId="77777777" w:rsidR="00767E81" w:rsidRDefault="00767E81" w:rsidP="001446E0">
      <w:pPr>
        <w:jc w:val="center"/>
        <w:rPr>
          <w:rFonts w:ascii="Times New Roman" w:hAnsi="Times New Roman"/>
          <w:b/>
          <w:bCs/>
          <w:sz w:val="24"/>
          <w:szCs w:val="24"/>
        </w:rPr>
      </w:pPr>
    </w:p>
    <w:p w14:paraId="257523D0" w14:textId="77777777" w:rsidR="00767E81" w:rsidRDefault="00767E81" w:rsidP="001446E0">
      <w:pPr>
        <w:jc w:val="center"/>
        <w:rPr>
          <w:rFonts w:ascii="Times New Roman" w:hAnsi="Times New Roman"/>
          <w:b/>
          <w:bCs/>
          <w:sz w:val="24"/>
          <w:szCs w:val="24"/>
        </w:rPr>
      </w:pPr>
    </w:p>
    <w:p w14:paraId="02DE5626" w14:textId="77777777" w:rsidR="00767E81" w:rsidRDefault="00767E81" w:rsidP="001446E0">
      <w:pPr>
        <w:jc w:val="center"/>
        <w:rPr>
          <w:rFonts w:ascii="Times New Roman" w:hAnsi="Times New Roman"/>
          <w:b/>
          <w:bCs/>
          <w:sz w:val="24"/>
          <w:szCs w:val="24"/>
        </w:rPr>
      </w:pPr>
    </w:p>
    <w:p w14:paraId="38FF736C" w14:textId="77777777" w:rsidR="00767E81" w:rsidRDefault="00767E81" w:rsidP="001446E0">
      <w:pPr>
        <w:jc w:val="center"/>
        <w:rPr>
          <w:rFonts w:ascii="Times New Roman" w:hAnsi="Times New Roman"/>
          <w:b/>
          <w:bCs/>
          <w:sz w:val="24"/>
          <w:szCs w:val="24"/>
        </w:rPr>
      </w:pPr>
    </w:p>
    <w:p w14:paraId="67733134" w14:textId="77777777" w:rsidR="00767E81" w:rsidRDefault="00767E81" w:rsidP="001446E0">
      <w:pPr>
        <w:jc w:val="center"/>
        <w:rPr>
          <w:rFonts w:ascii="Times New Roman" w:hAnsi="Times New Roman"/>
          <w:b/>
          <w:bCs/>
          <w:sz w:val="24"/>
          <w:szCs w:val="24"/>
        </w:rPr>
      </w:pPr>
    </w:p>
    <w:p w14:paraId="5A25507C" w14:textId="77777777" w:rsidR="00767E81" w:rsidRDefault="00767E81" w:rsidP="001446E0">
      <w:pPr>
        <w:jc w:val="center"/>
        <w:rPr>
          <w:rFonts w:ascii="Times New Roman" w:hAnsi="Times New Roman"/>
          <w:b/>
          <w:bCs/>
          <w:sz w:val="24"/>
          <w:szCs w:val="24"/>
        </w:rPr>
      </w:pPr>
    </w:p>
    <w:p w14:paraId="274BCDF8" w14:textId="77777777" w:rsidR="00767E81" w:rsidRDefault="00767E81" w:rsidP="001446E0">
      <w:pPr>
        <w:jc w:val="center"/>
        <w:rPr>
          <w:rFonts w:ascii="Times New Roman" w:hAnsi="Times New Roman"/>
          <w:b/>
          <w:bCs/>
          <w:sz w:val="24"/>
          <w:szCs w:val="24"/>
        </w:rPr>
      </w:pPr>
    </w:p>
    <w:p w14:paraId="2A96E66C" w14:textId="77777777" w:rsidR="00767E81" w:rsidRDefault="00767E81" w:rsidP="001446E0">
      <w:pPr>
        <w:jc w:val="center"/>
        <w:rPr>
          <w:rFonts w:ascii="Times New Roman" w:hAnsi="Times New Roman"/>
          <w:b/>
          <w:bCs/>
          <w:sz w:val="24"/>
          <w:szCs w:val="24"/>
        </w:rPr>
      </w:pPr>
    </w:p>
    <w:p w14:paraId="356E6EC2" w14:textId="77777777" w:rsidR="00767E81" w:rsidRDefault="00767E81" w:rsidP="001446E0">
      <w:pPr>
        <w:jc w:val="center"/>
        <w:rPr>
          <w:rFonts w:ascii="Times New Roman" w:hAnsi="Times New Roman"/>
          <w:b/>
          <w:bCs/>
          <w:sz w:val="24"/>
          <w:szCs w:val="24"/>
        </w:rPr>
      </w:pPr>
    </w:p>
    <w:p w14:paraId="3D12A872" w14:textId="77777777" w:rsidR="00767E81" w:rsidRDefault="00767E81" w:rsidP="001446E0">
      <w:pPr>
        <w:jc w:val="center"/>
        <w:rPr>
          <w:rFonts w:ascii="Times New Roman" w:hAnsi="Times New Roman"/>
          <w:b/>
          <w:bCs/>
          <w:sz w:val="24"/>
          <w:szCs w:val="24"/>
        </w:rPr>
      </w:pPr>
    </w:p>
    <w:p w14:paraId="785D8770" w14:textId="77777777" w:rsidR="00767E81" w:rsidRDefault="00767E81" w:rsidP="001446E0">
      <w:pPr>
        <w:jc w:val="center"/>
        <w:rPr>
          <w:rFonts w:ascii="Times New Roman" w:hAnsi="Times New Roman"/>
          <w:b/>
          <w:bCs/>
          <w:sz w:val="24"/>
          <w:szCs w:val="24"/>
        </w:rPr>
      </w:pPr>
    </w:p>
    <w:p w14:paraId="25A2BC68" w14:textId="77777777" w:rsidR="00767E81" w:rsidRDefault="00767E81" w:rsidP="001446E0">
      <w:pPr>
        <w:jc w:val="center"/>
        <w:rPr>
          <w:rFonts w:ascii="Times New Roman" w:hAnsi="Times New Roman"/>
          <w:b/>
          <w:bCs/>
          <w:sz w:val="24"/>
          <w:szCs w:val="24"/>
        </w:rPr>
      </w:pPr>
    </w:p>
    <w:p w14:paraId="2156C204" w14:textId="77777777" w:rsidR="00767E81" w:rsidRDefault="00767E81" w:rsidP="001446E0">
      <w:pPr>
        <w:jc w:val="center"/>
        <w:rPr>
          <w:rFonts w:ascii="Times New Roman" w:hAnsi="Times New Roman"/>
          <w:b/>
          <w:bCs/>
          <w:sz w:val="24"/>
          <w:szCs w:val="24"/>
        </w:rPr>
      </w:pPr>
    </w:p>
    <w:p w14:paraId="62321849" w14:textId="77777777" w:rsidR="00767E81" w:rsidRDefault="00767E81" w:rsidP="001446E0">
      <w:pPr>
        <w:jc w:val="center"/>
        <w:rPr>
          <w:rFonts w:ascii="Times New Roman" w:hAnsi="Times New Roman"/>
          <w:b/>
          <w:bCs/>
          <w:sz w:val="24"/>
          <w:szCs w:val="24"/>
        </w:rPr>
      </w:pPr>
    </w:p>
    <w:p w14:paraId="78B94A3A" w14:textId="77777777" w:rsidR="00767E81" w:rsidRDefault="00767E81" w:rsidP="001446E0">
      <w:pPr>
        <w:jc w:val="center"/>
        <w:rPr>
          <w:rFonts w:ascii="Times New Roman" w:hAnsi="Times New Roman"/>
          <w:b/>
          <w:bCs/>
          <w:sz w:val="24"/>
          <w:szCs w:val="24"/>
        </w:rPr>
      </w:pPr>
    </w:p>
    <w:p w14:paraId="7527F880" w14:textId="77777777" w:rsidR="00767E81" w:rsidRDefault="00767E81" w:rsidP="001446E0">
      <w:pPr>
        <w:jc w:val="center"/>
        <w:rPr>
          <w:rFonts w:ascii="Times New Roman" w:hAnsi="Times New Roman"/>
          <w:b/>
          <w:bCs/>
          <w:sz w:val="24"/>
          <w:szCs w:val="24"/>
        </w:rPr>
      </w:pPr>
    </w:p>
    <w:p w14:paraId="43C17227" w14:textId="77777777" w:rsidR="00767E81" w:rsidRDefault="00767E81" w:rsidP="001446E0">
      <w:pPr>
        <w:jc w:val="center"/>
        <w:rPr>
          <w:rFonts w:ascii="Times New Roman" w:hAnsi="Times New Roman"/>
          <w:b/>
          <w:bCs/>
          <w:sz w:val="24"/>
          <w:szCs w:val="24"/>
        </w:rPr>
      </w:pPr>
    </w:p>
    <w:p w14:paraId="4B6F91F5" w14:textId="77777777" w:rsidR="00767E81" w:rsidRDefault="00767E81" w:rsidP="001446E0">
      <w:pPr>
        <w:jc w:val="center"/>
        <w:rPr>
          <w:rFonts w:ascii="Times New Roman" w:hAnsi="Times New Roman"/>
          <w:b/>
          <w:bCs/>
          <w:sz w:val="24"/>
          <w:szCs w:val="24"/>
        </w:rPr>
      </w:pPr>
    </w:p>
    <w:p w14:paraId="1D686DD6" w14:textId="77777777" w:rsidR="00767E81" w:rsidRDefault="00767E81" w:rsidP="001446E0">
      <w:pPr>
        <w:jc w:val="center"/>
        <w:rPr>
          <w:rFonts w:ascii="Times New Roman" w:hAnsi="Times New Roman"/>
          <w:b/>
          <w:bCs/>
          <w:sz w:val="24"/>
          <w:szCs w:val="24"/>
        </w:rPr>
      </w:pPr>
    </w:p>
    <w:p w14:paraId="23101061" w14:textId="77777777" w:rsidR="00767E81" w:rsidRDefault="00767E81" w:rsidP="001446E0">
      <w:pPr>
        <w:jc w:val="center"/>
        <w:rPr>
          <w:rFonts w:ascii="Times New Roman" w:hAnsi="Times New Roman"/>
          <w:b/>
          <w:bCs/>
          <w:sz w:val="24"/>
          <w:szCs w:val="24"/>
        </w:rPr>
      </w:pPr>
    </w:p>
    <w:p w14:paraId="543904F1" w14:textId="77777777" w:rsidR="00767E81" w:rsidRDefault="00767E81" w:rsidP="001446E0">
      <w:pPr>
        <w:jc w:val="center"/>
        <w:rPr>
          <w:rFonts w:ascii="Times New Roman" w:hAnsi="Times New Roman"/>
          <w:b/>
          <w:bCs/>
          <w:sz w:val="24"/>
          <w:szCs w:val="24"/>
        </w:rPr>
      </w:pPr>
    </w:p>
    <w:p w14:paraId="7769D46D" w14:textId="77777777" w:rsidR="00767E81" w:rsidRDefault="00767E81" w:rsidP="001446E0">
      <w:pPr>
        <w:jc w:val="center"/>
        <w:rPr>
          <w:rFonts w:ascii="Times New Roman" w:hAnsi="Times New Roman"/>
          <w:b/>
          <w:bCs/>
          <w:sz w:val="24"/>
          <w:szCs w:val="24"/>
        </w:rPr>
      </w:pPr>
    </w:p>
    <w:p w14:paraId="5C9FFB27" w14:textId="77777777" w:rsidR="00767E81" w:rsidRDefault="00767E81" w:rsidP="001446E0">
      <w:pPr>
        <w:jc w:val="center"/>
        <w:rPr>
          <w:rFonts w:ascii="Times New Roman" w:hAnsi="Times New Roman"/>
          <w:b/>
          <w:bCs/>
          <w:sz w:val="24"/>
          <w:szCs w:val="24"/>
        </w:rPr>
      </w:pPr>
    </w:p>
    <w:p w14:paraId="5453E2B2" w14:textId="77777777" w:rsidR="00767E81" w:rsidRDefault="00767E81" w:rsidP="001446E0">
      <w:pPr>
        <w:jc w:val="center"/>
        <w:rPr>
          <w:rFonts w:ascii="Times New Roman" w:hAnsi="Times New Roman"/>
          <w:b/>
          <w:bCs/>
          <w:sz w:val="24"/>
          <w:szCs w:val="24"/>
        </w:rPr>
      </w:pPr>
    </w:p>
    <w:p w14:paraId="1ACB12D6" w14:textId="77777777" w:rsidR="00767E81" w:rsidRDefault="00767E81" w:rsidP="001446E0">
      <w:pPr>
        <w:jc w:val="center"/>
        <w:rPr>
          <w:rFonts w:ascii="Times New Roman" w:hAnsi="Times New Roman"/>
          <w:b/>
          <w:bCs/>
          <w:sz w:val="24"/>
          <w:szCs w:val="24"/>
        </w:rPr>
      </w:pPr>
    </w:p>
    <w:p w14:paraId="02B0F043" w14:textId="77777777" w:rsidR="00767E81" w:rsidRDefault="00767E81" w:rsidP="001446E0">
      <w:pPr>
        <w:jc w:val="center"/>
        <w:rPr>
          <w:rFonts w:ascii="Times New Roman" w:hAnsi="Times New Roman"/>
          <w:b/>
          <w:bCs/>
          <w:sz w:val="24"/>
          <w:szCs w:val="24"/>
        </w:rPr>
      </w:pPr>
    </w:p>
    <w:p w14:paraId="66E31468" w14:textId="4FFBFCA5"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Pr>
          <w:rFonts w:ascii="Times New Roman" w:hAnsi="Times New Roman"/>
          <w:b/>
          <w:bCs/>
          <w:sz w:val="24"/>
          <w:szCs w:val="24"/>
        </w:rPr>
        <w:t>QUADROS</w:t>
      </w:r>
    </w:p>
    <w:p w14:paraId="57F9E34E" w14:textId="77777777" w:rsidR="009779E1" w:rsidRDefault="009779E1" w:rsidP="009779E1">
      <w:pPr>
        <w:jc w:val="center"/>
        <w:rPr>
          <w:rFonts w:ascii="Times New Roman" w:hAnsi="Times New Roman"/>
          <w:noProof/>
          <w:sz w:val="24"/>
        </w:rPr>
      </w:pPr>
    </w:p>
    <w:p w14:paraId="0952E7CD" w14:textId="6FCE90B9" w:rsidR="00DC5D43"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28044826" w:history="1">
        <w:r w:rsidR="00DC5D43" w:rsidRPr="007E7A56">
          <w:rPr>
            <w:rStyle w:val="Hyperlink"/>
            <w:noProof/>
          </w:rPr>
          <w:t>Quadro 1 - Orçamento de recursos humanos</w:t>
        </w:r>
        <w:r w:rsidR="00DC5D43">
          <w:rPr>
            <w:noProof/>
            <w:webHidden/>
          </w:rPr>
          <w:tab/>
        </w:r>
        <w:r w:rsidR="00DC5D43">
          <w:rPr>
            <w:noProof/>
            <w:webHidden/>
          </w:rPr>
          <w:fldChar w:fldCharType="begin"/>
        </w:r>
        <w:r w:rsidR="00DC5D43">
          <w:rPr>
            <w:noProof/>
            <w:webHidden/>
          </w:rPr>
          <w:instrText xml:space="preserve"> PAGEREF _Toc228044826 \h </w:instrText>
        </w:r>
        <w:r w:rsidR="00DC5D43">
          <w:rPr>
            <w:noProof/>
            <w:webHidden/>
          </w:rPr>
        </w:r>
        <w:r w:rsidR="00DC5D43">
          <w:rPr>
            <w:noProof/>
            <w:webHidden/>
          </w:rPr>
          <w:fldChar w:fldCharType="separate"/>
        </w:r>
        <w:r w:rsidR="00DC5D43">
          <w:rPr>
            <w:noProof/>
            <w:webHidden/>
          </w:rPr>
          <w:t>15</w:t>
        </w:r>
        <w:r w:rsidR="00DC5D43">
          <w:rPr>
            <w:noProof/>
            <w:webHidden/>
          </w:rPr>
          <w:fldChar w:fldCharType="end"/>
        </w:r>
      </w:hyperlink>
    </w:p>
    <w:p w14:paraId="4C9364F6" w14:textId="3D305AA7" w:rsidR="00DC5D43" w:rsidRDefault="00DC5D43">
      <w:pPr>
        <w:pStyle w:val="ndicedeilustraes"/>
        <w:rPr>
          <w:rFonts w:asciiTheme="minorHAnsi" w:eastAsiaTheme="minorEastAsia" w:hAnsiTheme="minorHAnsi" w:cstheme="minorBidi"/>
          <w:noProof/>
          <w:kern w:val="2"/>
          <w:szCs w:val="24"/>
          <w:lang w:eastAsia="pt-BR"/>
          <w14:ligatures w14:val="standardContextual"/>
        </w:rPr>
      </w:pPr>
      <w:hyperlink w:anchor="_Toc228044827" w:history="1">
        <w:r w:rsidRPr="007E7A56">
          <w:rPr>
            <w:rStyle w:val="Hyperlink"/>
            <w:noProof/>
          </w:rPr>
          <w:t>Quadro 2 - Orçamento de Hardware</w:t>
        </w:r>
        <w:r>
          <w:rPr>
            <w:noProof/>
            <w:webHidden/>
          </w:rPr>
          <w:tab/>
        </w:r>
        <w:r>
          <w:rPr>
            <w:noProof/>
            <w:webHidden/>
          </w:rPr>
          <w:fldChar w:fldCharType="begin"/>
        </w:r>
        <w:r>
          <w:rPr>
            <w:noProof/>
            <w:webHidden/>
          </w:rPr>
          <w:instrText xml:space="preserve"> PAGEREF _Toc228044827 \h </w:instrText>
        </w:r>
        <w:r>
          <w:rPr>
            <w:noProof/>
            <w:webHidden/>
          </w:rPr>
        </w:r>
        <w:r>
          <w:rPr>
            <w:noProof/>
            <w:webHidden/>
          </w:rPr>
          <w:fldChar w:fldCharType="separate"/>
        </w:r>
        <w:r>
          <w:rPr>
            <w:noProof/>
            <w:webHidden/>
          </w:rPr>
          <w:t>15</w:t>
        </w:r>
        <w:r>
          <w:rPr>
            <w:noProof/>
            <w:webHidden/>
          </w:rPr>
          <w:fldChar w:fldCharType="end"/>
        </w:r>
      </w:hyperlink>
    </w:p>
    <w:p w14:paraId="4D9501C4" w14:textId="7855105F" w:rsidR="00DC5D43" w:rsidRDefault="00DC5D43">
      <w:pPr>
        <w:pStyle w:val="ndicedeilustraes"/>
        <w:rPr>
          <w:rFonts w:asciiTheme="minorHAnsi" w:eastAsiaTheme="minorEastAsia" w:hAnsiTheme="minorHAnsi" w:cstheme="minorBidi"/>
          <w:noProof/>
          <w:kern w:val="2"/>
          <w:szCs w:val="24"/>
          <w:lang w:eastAsia="pt-BR"/>
          <w14:ligatures w14:val="standardContextual"/>
        </w:rPr>
      </w:pPr>
      <w:hyperlink w:anchor="_Toc228044828" w:history="1">
        <w:r w:rsidRPr="007E7A56">
          <w:rPr>
            <w:rStyle w:val="Hyperlink"/>
            <w:noProof/>
          </w:rPr>
          <w:t xml:space="preserve">Quadro 3 - Orçamento de licenças e ferramentas de </w:t>
        </w:r>
        <w:r w:rsidRPr="007E7A56">
          <w:rPr>
            <w:rStyle w:val="Hyperlink"/>
            <w:i/>
            <w:iCs/>
            <w:noProof/>
          </w:rPr>
          <w:t>software</w:t>
        </w:r>
        <w:r>
          <w:rPr>
            <w:noProof/>
            <w:webHidden/>
          </w:rPr>
          <w:tab/>
        </w:r>
        <w:r>
          <w:rPr>
            <w:noProof/>
            <w:webHidden/>
          </w:rPr>
          <w:fldChar w:fldCharType="begin"/>
        </w:r>
        <w:r>
          <w:rPr>
            <w:noProof/>
            <w:webHidden/>
          </w:rPr>
          <w:instrText xml:space="preserve"> PAGEREF _Toc228044828 \h </w:instrText>
        </w:r>
        <w:r>
          <w:rPr>
            <w:noProof/>
            <w:webHidden/>
          </w:rPr>
        </w:r>
        <w:r>
          <w:rPr>
            <w:noProof/>
            <w:webHidden/>
          </w:rPr>
          <w:fldChar w:fldCharType="separate"/>
        </w:r>
        <w:r>
          <w:rPr>
            <w:noProof/>
            <w:webHidden/>
          </w:rPr>
          <w:t>16</w:t>
        </w:r>
        <w:r>
          <w:rPr>
            <w:noProof/>
            <w:webHidden/>
          </w:rPr>
          <w:fldChar w:fldCharType="end"/>
        </w:r>
      </w:hyperlink>
    </w:p>
    <w:p w14:paraId="68719238" w14:textId="376C0746" w:rsidR="00DC5D43" w:rsidRDefault="00DC5D43">
      <w:pPr>
        <w:pStyle w:val="ndicedeilustraes"/>
        <w:rPr>
          <w:rFonts w:asciiTheme="minorHAnsi" w:eastAsiaTheme="minorEastAsia" w:hAnsiTheme="minorHAnsi" w:cstheme="minorBidi"/>
          <w:noProof/>
          <w:kern w:val="2"/>
          <w:szCs w:val="24"/>
          <w:lang w:eastAsia="pt-BR"/>
          <w14:ligatures w14:val="standardContextual"/>
        </w:rPr>
      </w:pPr>
      <w:hyperlink w:anchor="_Toc228044829" w:history="1">
        <w:r w:rsidRPr="007E7A56">
          <w:rPr>
            <w:rStyle w:val="Hyperlink"/>
            <w:noProof/>
          </w:rPr>
          <w:t>Quadro 4 - Orçamento de serviços e infraestrutura</w:t>
        </w:r>
        <w:r>
          <w:rPr>
            <w:noProof/>
            <w:webHidden/>
          </w:rPr>
          <w:tab/>
        </w:r>
        <w:r>
          <w:rPr>
            <w:noProof/>
            <w:webHidden/>
          </w:rPr>
          <w:fldChar w:fldCharType="begin"/>
        </w:r>
        <w:r>
          <w:rPr>
            <w:noProof/>
            <w:webHidden/>
          </w:rPr>
          <w:instrText xml:space="preserve"> PAGEREF _Toc228044829 \h </w:instrText>
        </w:r>
        <w:r>
          <w:rPr>
            <w:noProof/>
            <w:webHidden/>
          </w:rPr>
        </w:r>
        <w:r>
          <w:rPr>
            <w:noProof/>
            <w:webHidden/>
          </w:rPr>
          <w:fldChar w:fldCharType="separate"/>
        </w:r>
        <w:r>
          <w:rPr>
            <w:noProof/>
            <w:webHidden/>
          </w:rPr>
          <w:t>17</w:t>
        </w:r>
        <w:r>
          <w:rPr>
            <w:noProof/>
            <w:webHidden/>
          </w:rPr>
          <w:fldChar w:fldCharType="end"/>
        </w:r>
      </w:hyperlink>
    </w:p>
    <w:p w14:paraId="68035C43" w14:textId="6589D8FB" w:rsidR="00DC5D43" w:rsidRDefault="00DC5D43">
      <w:pPr>
        <w:pStyle w:val="ndicedeilustraes"/>
        <w:rPr>
          <w:rFonts w:asciiTheme="minorHAnsi" w:eastAsiaTheme="minorEastAsia" w:hAnsiTheme="minorHAnsi" w:cstheme="minorBidi"/>
          <w:noProof/>
          <w:kern w:val="2"/>
          <w:szCs w:val="24"/>
          <w:lang w:eastAsia="pt-BR"/>
          <w14:ligatures w14:val="standardContextual"/>
        </w:rPr>
      </w:pPr>
      <w:hyperlink w:anchor="_Toc228044830" w:history="1">
        <w:r w:rsidRPr="007E7A56">
          <w:rPr>
            <w:rStyle w:val="Hyperlink"/>
            <w:noProof/>
          </w:rPr>
          <w:t>Quadro 5 - Custo total estimado</w:t>
        </w:r>
        <w:r>
          <w:rPr>
            <w:noProof/>
            <w:webHidden/>
          </w:rPr>
          <w:tab/>
        </w:r>
        <w:r>
          <w:rPr>
            <w:noProof/>
            <w:webHidden/>
          </w:rPr>
          <w:fldChar w:fldCharType="begin"/>
        </w:r>
        <w:r>
          <w:rPr>
            <w:noProof/>
            <w:webHidden/>
          </w:rPr>
          <w:instrText xml:space="preserve"> PAGEREF _Toc228044830 \h </w:instrText>
        </w:r>
        <w:r>
          <w:rPr>
            <w:noProof/>
            <w:webHidden/>
          </w:rPr>
        </w:r>
        <w:r>
          <w:rPr>
            <w:noProof/>
            <w:webHidden/>
          </w:rPr>
          <w:fldChar w:fldCharType="separate"/>
        </w:r>
        <w:r>
          <w:rPr>
            <w:noProof/>
            <w:webHidden/>
          </w:rPr>
          <w:t>17</w:t>
        </w:r>
        <w:r>
          <w:rPr>
            <w:noProof/>
            <w:webHidden/>
          </w:rPr>
          <w:fldChar w:fldCharType="end"/>
        </w:r>
      </w:hyperlink>
    </w:p>
    <w:p w14:paraId="63F76216" w14:textId="226BAC13" w:rsidR="00DC5D43" w:rsidRDefault="00DC5D43">
      <w:pPr>
        <w:pStyle w:val="ndicedeilustraes"/>
        <w:rPr>
          <w:rFonts w:asciiTheme="minorHAnsi" w:eastAsiaTheme="minorEastAsia" w:hAnsiTheme="minorHAnsi" w:cstheme="minorBidi"/>
          <w:noProof/>
          <w:kern w:val="2"/>
          <w:szCs w:val="24"/>
          <w:lang w:eastAsia="pt-BR"/>
          <w14:ligatures w14:val="standardContextual"/>
        </w:rPr>
      </w:pPr>
      <w:hyperlink w:anchor="_Toc228044831" w:history="1">
        <w:r w:rsidRPr="007E7A56">
          <w:rPr>
            <w:rStyle w:val="Hyperlink"/>
            <w:noProof/>
          </w:rPr>
          <w:t>Quadro 6 - Furtos e roubos de veículos</w:t>
        </w:r>
        <w:r>
          <w:rPr>
            <w:noProof/>
            <w:webHidden/>
          </w:rPr>
          <w:tab/>
        </w:r>
        <w:r>
          <w:rPr>
            <w:noProof/>
            <w:webHidden/>
          </w:rPr>
          <w:fldChar w:fldCharType="begin"/>
        </w:r>
        <w:r>
          <w:rPr>
            <w:noProof/>
            <w:webHidden/>
          </w:rPr>
          <w:instrText xml:space="preserve"> PAGEREF _Toc228044831 \h </w:instrText>
        </w:r>
        <w:r>
          <w:rPr>
            <w:noProof/>
            <w:webHidden/>
          </w:rPr>
        </w:r>
        <w:r>
          <w:rPr>
            <w:noProof/>
            <w:webHidden/>
          </w:rPr>
          <w:fldChar w:fldCharType="separate"/>
        </w:r>
        <w:r>
          <w:rPr>
            <w:noProof/>
            <w:webHidden/>
          </w:rPr>
          <w:t>20</w:t>
        </w:r>
        <w:r>
          <w:rPr>
            <w:noProof/>
            <w:webHidden/>
          </w:rPr>
          <w:fldChar w:fldCharType="end"/>
        </w:r>
      </w:hyperlink>
    </w:p>
    <w:p w14:paraId="247AC77A" w14:textId="197C26FA" w:rsidR="00DC5D43" w:rsidRDefault="00DC5D43">
      <w:pPr>
        <w:pStyle w:val="ndicedeilustraes"/>
        <w:rPr>
          <w:rFonts w:asciiTheme="minorHAnsi" w:eastAsiaTheme="minorEastAsia" w:hAnsiTheme="minorHAnsi" w:cstheme="minorBidi"/>
          <w:noProof/>
          <w:kern w:val="2"/>
          <w:szCs w:val="24"/>
          <w:lang w:eastAsia="pt-BR"/>
          <w14:ligatures w14:val="standardContextual"/>
        </w:rPr>
      </w:pPr>
      <w:hyperlink w:anchor="_Toc228044832" w:history="1">
        <w:r w:rsidRPr="007E7A56">
          <w:rPr>
            <w:rStyle w:val="Hyperlink"/>
            <w:noProof/>
          </w:rPr>
          <w:t>Quadro 7 - Benchmark de soluções existentes</w:t>
        </w:r>
        <w:r>
          <w:rPr>
            <w:noProof/>
            <w:webHidden/>
          </w:rPr>
          <w:tab/>
        </w:r>
        <w:r>
          <w:rPr>
            <w:noProof/>
            <w:webHidden/>
          </w:rPr>
          <w:fldChar w:fldCharType="begin"/>
        </w:r>
        <w:r>
          <w:rPr>
            <w:noProof/>
            <w:webHidden/>
          </w:rPr>
          <w:instrText xml:space="preserve"> PAGEREF _Toc228044832 \h </w:instrText>
        </w:r>
        <w:r>
          <w:rPr>
            <w:noProof/>
            <w:webHidden/>
          </w:rPr>
        </w:r>
        <w:r>
          <w:rPr>
            <w:noProof/>
            <w:webHidden/>
          </w:rPr>
          <w:fldChar w:fldCharType="separate"/>
        </w:r>
        <w:r>
          <w:rPr>
            <w:noProof/>
            <w:webHidden/>
          </w:rPr>
          <w:t>27</w:t>
        </w:r>
        <w:r>
          <w:rPr>
            <w:noProof/>
            <w:webHidden/>
          </w:rPr>
          <w:fldChar w:fldCharType="end"/>
        </w:r>
      </w:hyperlink>
    </w:p>
    <w:p w14:paraId="154352DD" w14:textId="7798D94A" w:rsidR="00DC5D43" w:rsidRDefault="00DC5D43">
      <w:pPr>
        <w:pStyle w:val="ndicedeilustraes"/>
        <w:rPr>
          <w:rFonts w:asciiTheme="minorHAnsi" w:eastAsiaTheme="minorEastAsia" w:hAnsiTheme="minorHAnsi" w:cstheme="minorBidi"/>
          <w:noProof/>
          <w:kern w:val="2"/>
          <w:szCs w:val="24"/>
          <w:lang w:eastAsia="pt-BR"/>
          <w14:ligatures w14:val="standardContextual"/>
        </w:rPr>
      </w:pPr>
      <w:hyperlink w:anchor="_Toc228044833" w:history="1">
        <w:r w:rsidRPr="007E7A56">
          <w:rPr>
            <w:rStyle w:val="Hyperlink"/>
            <w:noProof/>
          </w:rPr>
          <w:t>Quadro 8 - Histórico de alterações dos requisitos</w:t>
        </w:r>
        <w:r>
          <w:rPr>
            <w:noProof/>
            <w:webHidden/>
          </w:rPr>
          <w:tab/>
        </w:r>
        <w:r>
          <w:rPr>
            <w:noProof/>
            <w:webHidden/>
          </w:rPr>
          <w:fldChar w:fldCharType="begin"/>
        </w:r>
        <w:r>
          <w:rPr>
            <w:noProof/>
            <w:webHidden/>
          </w:rPr>
          <w:instrText xml:space="preserve"> PAGEREF _Toc228044833 \h </w:instrText>
        </w:r>
        <w:r>
          <w:rPr>
            <w:noProof/>
            <w:webHidden/>
          </w:rPr>
        </w:r>
        <w:r>
          <w:rPr>
            <w:noProof/>
            <w:webHidden/>
          </w:rPr>
          <w:fldChar w:fldCharType="separate"/>
        </w:r>
        <w:r>
          <w:rPr>
            <w:noProof/>
            <w:webHidden/>
          </w:rPr>
          <w:t>31</w:t>
        </w:r>
        <w:r>
          <w:rPr>
            <w:noProof/>
            <w:webHidden/>
          </w:rPr>
          <w:fldChar w:fldCharType="end"/>
        </w:r>
      </w:hyperlink>
    </w:p>
    <w:p w14:paraId="52CE9CF5" w14:textId="2B5266AC" w:rsidR="00DC5D43" w:rsidRDefault="00DC5D43">
      <w:pPr>
        <w:pStyle w:val="ndicedeilustraes"/>
        <w:rPr>
          <w:rFonts w:asciiTheme="minorHAnsi" w:eastAsiaTheme="minorEastAsia" w:hAnsiTheme="minorHAnsi" w:cstheme="minorBidi"/>
          <w:noProof/>
          <w:kern w:val="2"/>
          <w:szCs w:val="24"/>
          <w:lang w:eastAsia="pt-BR"/>
          <w14:ligatures w14:val="standardContextual"/>
        </w:rPr>
      </w:pPr>
      <w:hyperlink w:anchor="_Toc228044834" w:history="1">
        <w:r w:rsidRPr="007E7A56">
          <w:rPr>
            <w:rStyle w:val="Hyperlink"/>
            <w:noProof/>
          </w:rPr>
          <w:t>Quadro 9 - Histórico de alterações das regras de negócio</w:t>
        </w:r>
        <w:r>
          <w:rPr>
            <w:noProof/>
            <w:webHidden/>
          </w:rPr>
          <w:tab/>
        </w:r>
        <w:r>
          <w:rPr>
            <w:noProof/>
            <w:webHidden/>
          </w:rPr>
          <w:fldChar w:fldCharType="begin"/>
        </w:r>
        <w:r>
          <w:rPr>
            <w:noProof/>
            <w:webHidden/>
          </w:rPr>
          <w:instrText xml:space="preserve"> PAGEREF _Toc228044834 \h </w:instrText>
        </w:r>
        <w:r>
          <w:rPr>
            <w:noProof/>
            <w:webHidden/>
          </w:rPr>
        </w:r>
        <w:r>
          <w:rPr>
            <w:noProof/>
            <w:webHidden/>
          </w:rPr>
          <w:fldChar w:fldCharType="separate"/>
        </w:r>
        <w:r>
          <w:rPr>
            <w:noProof/>
            <w:webHidden/>
          </w:rPr>
          <w:t>45</w:t>
        </w:r>
        <w:r>
          <w:rPr>
            <w:noProof/>
            <w:webHidden/>
          </w:rPr>
          <w:fldChar w:fldCharType="end"/>
        </w:r>
      </w:hyperlink>
    </w:p>
    <w:p w14:paraId="3A4BC502" w14:textId="5B685771"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4EBC06A1" w14:textId="77777777" w:rsidR="009779E1" w:rsidRDefault="009779E1" w:rsidP="002C40DD">
      <w:pPr>
        <w:rPr>
          <w:rFonts w:ascii="Times New Roman" w:hAnsi="Times New Roman"/>
          <w:b/>
          <w:bCs/>
          <w:sz w:val="24"/>
          <w:szCs w:val="24"/>
        </w:rPr>
      </w:pPr>
    </w:p>
    <w:p w14:paraId="255804DD" w14:textId="77777777" w:rsidR="009B1353" w:rsidRDefault="009B1353" w:rsidP="002C40DD">
      <w:pPr>
        <w:rPr>
          <w:rFonts w:ascii="Times New Roman" w:hAnsi="Times New Roman"/>
          <w:b/>
          <w:bCs/>
          <w:sz w:val="24"/>
          <w:szCs w:val="24"/>
        </w:rPr>
      </w:pPr>
    </w:p>
    <w:p w14:paraId="16227F1F" w14:textId="77777777" w:rsidR="009B1353" w:rsidRDefault="009B1353" w:rsidP="002C40DD">
      <w:pPr>
        <w:rPr>
          <w:rFonts w:ascii="Times New Roman" w:hAnsi="Times New Roman"/>
          <w:b/>
          <w:bCs/>
          <w:sz w:val="24"/>
          <w:szCs w:val="24"/>
        </w:rPr>
      </w:pPr>
    </w:p>
    <w:p w14:paraId="1C593F1A" w14:textId="77777777" w:rsidR="009B1353" w:rsidRDefault="009B1353" w:rsidP="002C40DD">
      <w:pPr>
        <w:rPr>
          <w:rFonts w:ascii="Times New Roman" w:hAnsi="Times New Roman"/>
          <w:b/>
          <w:bCs/>
          <w:sz w:val="24"/>
          <w:szCs w:val="24"/>
        </w:rPr>
      </w:pPr>
    </w:p>
    <w:p w14:paraId="11C0CBD8" w14:textId="77777777" w:rsidR="009B1353" w:rsidRDefault="009B1353" w:rsidP="002C40DD">
      <w:pPr>
        <w:rPr>
          <w:rFonts w:ascii="Times New Roman" w:hAnsi="Times New Roman"/>
          <w:b/>
          <w:bCs/>
          <w:sz w:val="24"/>
          <w:szCs w:val="24"/>
        </w:rPr>
      </w:pPr>
    </w:p>
    <w:p w14:paraId="6640867D" w14:textId="77777777" w:rsidR="009B1353" w:rsidRDefault="009B1353" w:rsidP="002C40DD">
      <w:pPr>
        <w:rPr>
          <w:rFonts w:ascii="Times New Roman" w:hAnsi="Times New Roman"/>
          <w:b/>
          <w:bCs/>
          <w:sz w:val="24"/>
          <w:szCs w:val="24"/>
        </w:rPr>
      </w:pPr>
    </w:p>
    <w:p w14:paraId="0F862EE9" w14:textId="77777777" w:rsidR="009B1353" w:rsidRDefault="009B1353" w:rsidP="002C40DD">
      <w:pPr>
        <w:rPr>
          <w:rFonts w:ascii="Times New Roman" w:hAnsi="Times New Roman"/>
          <w:b/>
          <w:bCs/>
          <w:sz w:val="24"/>
          <w:szCs w:val="24"/>
        </w:rPr>
      </w:pPr>
    </w:p>
    <w:p w14:paraId="20B748B3" w14:textId="77777777" w:rsidR="009B1353" w:rsidRDefault="009B1353" w:rsidP="002C40DD">
      <w:pPr>
        <w:rPr>
          <w:rFonts w:ascii="Times New Roman" w:hAnsi="Times New Roman"/>
          <w:b/>
          <w:bCs/>
          <w:sz w:val="24"/>
          <w:szCs w:val="24"/>
        </w:rPr>
      </w:pPr>
    </w:p>
    <w:p w14:paraId="134644CC" w14:textId="77777777" w:rsidR="009B1353" w:rsidRDefault="009B1353" w:rsidP="002C40DD">
      <w:pPr>
        <w:rPr>
          <w:rFonts w:ascii="Times New Roman" w:hAnsi="Times New Roman"/>
          <w:b/>
          <w:bCs/>
          <w:sz w:val="24"/>
          <w:szCs w:val="24"/>
        </w:rPr>
      </w:pPr>
    </w:p>
    <w:p w14:paraId="286F7384" w14:textId="77777777" w:rsidR="009B1353" w:rsidRDefault="009B1353" w:rsidP="002C40DD">
      <w:pPr>
        <w:rPr>
          <w:rFonts w:ascii="Times New Roman" w:hAnsi="Times New Roman"/>
          <w:b/>
          <w:bCs/>
          <w:sz w:val="24"/>
          <w:szCs w:val="24"/>
        </w:rPr>
      </w:pPr>
    </w:p>
    <w:p w14:paraId="1CF8E31C" w14:textId="77777777" w:rsidR="009B1353" w:rsidRDefault="009B1353" w:rsidP="002C40DD">
      <w:pPr>
        <w:rPr>
          <w:rFonts w:ascii="Times New Roman" w:hAnsi="Times New Roman"/>
          <w:b/>
          <w:bCs/>
          <w:sz w:val="24"/>
          <w:szCs w:val="24"/>
        </w:rPr>
      </w:pPr>
    </w:p>
    <w:p w14:paraId="25852758" w14:textId="77777777" w:rsidR="00EA0942" w:rsidRDefault="00EA0942" w:rsidP="002C40DD">
      <w:pP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65DBF7CF" w14:textId="77777777" w:rsidR="00706E78" w:rsidRPr="00EA0942" w:rsidRDefault="00706E78" w:rsidP="002E5BB1">
      <w:pPr>
        <w:rPr>
          <w:rFonts w:ascii="Times New Roman" w:hAnsi="Times New Roman"/>
          <w:sz w:val="24"/>
          <w:szCs w:val="24"/>
        </w:rPr>
      </w:pPr>
    </w:p>
    <w:p w14:paraId="2D849808"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ABNT - Associação Brasileira de Normas Técnicas</w:t>
      </w:r>
    </w:p>
    <w:p w14:paraId="52C94904"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API - Interface de programação de aplicações</w:t>
      </w:r>
    </w:p>
    <w:p w14:paraId="0F02FDB1"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AWS - Plataforma de serviços de computação em nuvem oferecida pela Amazon</w:t>
      </w:r>
    </w:p>
    <w:p w14:paraId="00CB1D9C"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BRL - Real brasileiro</w:t>
      </w:r>
    </w:p>
    <w:p w14:paraId="0B3BA6E4"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CNPJ - Cadastro nacional de pessoa jurídica</w:t>
      </w:r>
    </w:p>
    <w:p w14:paraId="0A7E3BAB"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CSS - Cascading Style Sheets (Folhas de Estilo em Cascata)</w:t>
      </w:r>
    </w:p>
    <w:p w14:paraId="27C3CF00"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HTML - HyperText Markup Language (Linguagem de Marcação de Hipertexto)</w:t>
      </w:r>
    </w:p>
    <w:p w14:paraId="1DE8F3DA"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IDE - Ambiente de desenvolvimento integrado</w:t>
      </w:r>
    </w:p>
    <w:p w14:paraId="0CDFC0E9"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IoT - Internet of Things (Internet das Coisas)</w:t>
      </w:r>
    </w:p>
    <w:p w14:paraId="7EF86A25"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KPI - Key Performance Indicator, ou Indicador-Chave de Desempenho é uma ferramenta de gestão usada para medir se uma empresa, equipe ou projeto está atingindo seus objetivos estratégicos</w:t>
      </w:r>
    </w:p>
    <w:p w14:paraId="1B0CF82E"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LGPD - Lei Geral de Proteção de Dados</w:t>
      </w:r>
    </w:p>
    <w:p w14:paraId="5B99B9C7"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OCI - Oracle Cloud Infrastructure</w:t>
      </w:r>
    </w:p>
    <w:p w14:paraId="3378E28F"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ODS - Objetivo de Desenvolvimento Sustentável</w:t>
      </w:r>
    </w:p>
    <w:p w14:paraId="3F984491"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QR - Quick Response, "resposta rápida" em português</w:t>
      </w:r>
    </w:p>
    <w:p w14:paraId="4F8B467E"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REST - Representational State Transfer, "Transferência de Estado Representacional"</w:t>
      </w:r>
    </w:p>
    <w:p w14:paraId="2D1C251E"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SaaS - Software as a Service (Software como um serviço)</w:t>
      </w:r>
    </w:p>
    <w:p w14:paraId="2BC8C578" w14:textId="77777777" w:rsidR="00EA0942" w:rsidRPr="00EA0942" w:rsidRDefault="00EA0942" w:rsidP="00EA0942">
      <w:pPr>
        <w:spacing w:line="360" w:lineRule="auto"/>
        <w:rPr>
          <w:rFonts w:ascii="Times New Roman" w:hAnsi="Times New Roman"/>
          <w:sz w:val="24"/>
          <w:szCs w:val="24"/>
        </w:rPr>
      </w:pPr>
      <w:r w:rsidRPr="00EA0942">
        <w:rPr>
          <w:rFonts w:ascii="Times New Roman" w:hAnsi="Times New Roman"/>
          <w:sz w:val="24"/>
          <w:szCs w:val="24"/>
        </w:rPr>
        <w:t>WEB - Rede mundial de computadores</w:t>
      </w:r>
    </w:p>
    <w:p w14:paraId="54916C7A" w14:textId="77777777" w:rsidR="00415E72" w:rsidRPr="0033188B" w:rsidRDefault="00415E72" w:rsidP="002E5BB1"/>
    <w:p w14:paraId="6E323BB7" w14:textId="77777777" w:rsidR="00415E72" w:rsidRPr="0033188B" w:rsidRDefault="00415E72" w:rsidP="002E5BB1"/>
    <w:p w14:paraId="1728ADFB" w14:textId="77777777" w:rsidR="00415E72" w:rsidRPr="0033188B" w:rsidRDefault="00415E72" w:rsidP="002E5BB1"/>
    <w:p w14:paraId="48D03A04" w14:textId="77777777" w:rsidR="009B1353" w:rsidRPr="0033188B" w:rsidRDefault="009B1353" w:rsidP="002E5BB1"/>
    <w:p w14:paraId="1BF48D8E" w14:textId="77777777" w:rsidR="009B1353" w:rsidRPr="0033188B" w:rsidRDefault="009B1353" w:rsidP="002E5BB1"/>
    <w:p w14:paraId="37FDEADC" w14:textId="77777777" w:rsidR="009B1353" w:rsidRPr="0033188B" w:rsidRDefault="009B1353" w:rsidP="002E5BB1"/>
    <w:p w14:paraId="47A38C27" w14:textId="77777777" w:rsidR="009B1353" w:rsidRPr="0033188B" w:rsidRDefault="009B1353" w:rsidP="002E5BB1"/>
    <w:p w14:paraId="29B52CA4" w14:textId="77777777" w:rsidR="009B1353" w:rsidRPr="0033188B" w:rsidRDefault="009B1353" w:rsidP="002E5BB1"/>
    <w:p w14:paraId="57FE5DCE" w14:textId="77777777" w:rsidR="009B1353" w:rsidRPr="0033188B" w:rsidRDefault="009B1353" w:rsidP="002E5BB1"/>
    <w:p w14:paraId="3C70933E" w14:textId="77777777" w:rsidR="009B1353" w:rsidRPr="0033188B" w:rsidRDefault="009B1353" w:rsidP="002E5BB1"/>
    <w:p w14:paraId="7A0EF8F4" w14:textId="77777777" w:rsidR="009B1353" w:rsidRPr="0033188B" w:rsidRDefault="009B1353" w:rsidP="002E5BB1"/>
    <w:p w14:paraId="4102C841" w14:textId="77777777" w:rsidR="009B1353" w:rsidRPr="0033188B" w:rsidRDefault="009B1353" w:rsidP="002E5BB1"/>
    <w:p w14:paraId="1AA5D892" w14:textId="77777777" w:rsidR="009B1353" w:rsidRPr="0033188B" w:rsidRDefault="009B1353" w:rsidP="002E5BB1"/>
    <w:p w14:paraId="1D7C53F2" w14:textId="77777777" w:rsidR="009B1353" w:rsidRPr="0033188B" w:rsidRDefault="009B1353" w:rsidP="002E5BB1"/>
    <w:p w14:paraId="20DAACD1" w14:textId="77777777" w:rsidR="009B1353" w:rsidRPr="0033188B" w:rsidRDefault="009B1353" w:rsidP="002E5BB1"/>
    <w:p w14:paraId="160BE0FF" w14:textId="77777777" w:rsidR="009B1353" w:rsidRPr="0033188B" w:rsidRDefault="009B1353" w:rsidP="002E5BB1"/>
    <w:p w14:paraId="3DF3C69A" w14:textId="77777777" w:rsidR="009B1353" w:rsidRPr="0033188B" w:rsidRDefault="009B1353" w:rsidP="002E5BB1"/>
    <w:p w14:paraId="73274492" w14:textId="77777777" w:rsidR="00A03AFD" w:rsidRDefault="00A03AFD" w:rsidP="002E5BB1"/>
    <w:p w14:paraId="0165B31B" w14:textId="77777777" w:rsidR="00EA0942" w:rsidRPr="0033188B" w:rsidRDefault="00EA0942" w:rsidP="002E5BB1"/>
    <w:sdt>
      <w:sdtPr>
        <w:rPr>
          <w:rFonts w:ascii="Calibri" w:eastAsia="Calibri" w:hAnsi="Calibri"/>
          <w:b w:val="0"/>
          <w:bCs w:val="0"/>
          <w:caps w:val="0"/>
          <w:noProof/>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71D2E859" w:rsidR="0070618C" w:rsidRDefault="0070618C" w:rsidP="00D84CCB">
          <w:pPr>
            <w:pStyle w:val="CabealhodoSumrio"/>
          </w:pPr>
          <w:r>
            <w:t>Sumário</w:t>
          </w:r>
          <w:r w:rsidR="003806A1">
            <w:t xml:space="preserve"> </w:t>
          </w:r>
        </w:p>
        <w:p w14:paraId="6A3E2F32" w14:textId="77777777" w:rsidR="0070618C" w:rsidRPr="0070618C" w:rsidRDefault="0070618C" w:rsidP="0070618C"/>
        <w:p w14:paraId="505D4CAC" w14:textId="6A9DCF40" w:rsidR="00DC5D43"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8044927" w:history="1">
            <w:r w:rsidR="00DC5D43" w:rsidRPr="000E6D86">
              <w:rPr>
                <w:rStyle w:val="Hyperlink"/>
              </w:rPr>
              <w:t>1</w:t>
            </w:r>
            <w:r w:rsidR="00DC5D43">
              <w:rPr>
                <w:rFonts w:asciiTheme="minorHAnsi" w:eastAsiaTheme="minorEastAsia" w:hAnsiTheme="minorHAnsi" w:cstheme="minorBidi"/>
                <w:kern w:val="2"/>
                <w:lang w:eastAsia="pt-BR"/>
                <w14:ligatures w14:val="standardContextual"/>
              </w:rPr>
              <w:tab/>
            </w:r>
            <w:r w:rsidR="00DC5D43" w:rsidRPr="000E6D86">
              <w:rPr>
                <w:rStyle w:val="Hyperlink"/>
              </w:rPr>
              <w:t>INTRODUÇÃO</w:t>
            </w:r>
            <w:r w:rsidR="00DC5D43">
              <w:rPr>
                <w:webHidden/>
              </w:rPr>
              <w:tab/>
            </w:r>
            <w:r w:rsidR="00DC5D43">
              <w:rPr>
                <w:webHidden/>
              </w:rPr>
              <w:fldChar w:fldCharType="begin"/>
            </w:r>
            <w:r w:rsidR="00DC5D43">
              <w:rPr>
                <w:webHidden/>
              </w:rPr>
              <w:instrText xml:space="preserve"> PAGEREF _Toc228044927 \h </w:instrText>
            </w:r>
            <w:r w:rsidR="00DC5D43">
              <w:rPr>
                <w:webHidden/>
              </w:rPr>
            </w:r>
            <w:r w:rsidR="00DC5D43">
              <w:rPr>
                <w:webHidden/>
              </w:rPr>
              <w:fldChar w:fldCharType="separate"/>
            </w:r>
            <w:r w:rsidR="00DC5D43">
              <w:rPr>
                <w:webHidden/>
              </w:rPr>
              <w:t>13</w:t>
            </w:r>
            <w:r w:rsidR="00DC5D43">
              <w:rPr>
                <w:webHidden/>
              </w:rPr>
              <w:fldChar w:fldCharType="end"/>
            </w:r>
          </w:hyperlink>
        </w:p>
        <w:p w14:paraId="26534D56" w14:textId="72445AAB"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28" w:history="1">
            <w:r w:rsidRPr="000E6D86">
              <w:rPr>
                <w:rStyle w:val="Hyperlink"/>
                <w:noProof/>
              </w:rPr>
              <w:t>1.1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Objetivos</w:t>
            </w:r>
            <w:r>
              <w:rPr>
                <w:noProof/>
                <w:webHidden/>
              </w:rPr>
              <w:tab/>
            </w:r>
            <w:r>
              <w:rPr>
                <w:noProof/>
                <w:webHidden/>
              </w:rPr>
              <w:fldChar w:fldCharType="begin"/>
            </w:r>
            <w:r>
              <w:rPr>
                <w:noProof/>
                <w:webHidden/>
              </w:rPr>
              <w:instrText xml:space="preserve"> PAGEREF _Toc228044928 \h </w:instrText>
            </w:r>
            <w:r>
              <w:rPr>
                <w:noProof/>
                <w:webHidden/>
              </w:rPr>
            </w:r>
            <w:r>
              <w:rPr>
                <w:noProof/>
                <w:webHidden/>
              </w:rPr>
              <w:fldChar w:fldCharType="separate"/>
            </w:r>
            <w:r>
              <w:rPr>
                <w:noProof/>
                <w:webHidden/>
              </w:rPr>
              <w:t>13</w:t>
            </w:r>
            <w:r>
              <w:rPr>
                <w:noProof/>
                <w:webHidden/>
              </w:rPr>
              <w:fldChar w:fldCharType="end"/>
            </w:r>
          </w:hyperlink>
        </w:p>
        <w:p w14:paraId="64CA9077" w14:textId="05B68615"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29" w:history="1">
            <w:r w:rsidRPr="000E6D86">
              <w:rPr>
                <w:rStyle w:val="Hyperlink"/>
                <w:noProof/>
              </w:rPr>
              <w:t>1.1.1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Objetivo Geral</w:t>
            </w:r>
            <w:r>
              <w:rPr>
                <w:noProof/>
                <w:webHidden/>
              </w:rPr>
              <w:tab/>
            </w:r>
            <w:r>
              <w:rPr>
                <w:noProof/>
                <w:webHidden/>
              </w:rPr>
              <w:fldChar w:fldCharType="begin"/>
            </w:r>
            <w:r>
              <w:rPr>
                <w:noProof/>
                <w:webHidden/>
              </w:rPr>
              <w:instrText xml:space="preserve"> PAGEREF _Toc228044929 \h </w:instrText>
            </w:r>
            <w:r>
              <w:rPr>
                <w:noProof/>
                <w:webHidden/>
              </w:rPr>
            </w:r>
            <w:r>
              <w:rPr>
                <w:noProof/>
                <w:webHidden/>
              </w:rPr>
              <w:fldChar w:fldCharType="separate"/>
            </w:r>
            <w:r>
              <w:rPr>
                <w:noProof/>
                <w:webHidden/>
              </w:rPr>
              <w:t>13</w:t>
            </w:r>
            <w:r>
              <w:rPr>
                <w:noProof/>
                <w:webHidden/>
              </w:rPr>
              <w:fldChar w:fldCharType="end"/>
            </w:r>
          </w:hyperlink>
        </w:p>
        <w:p w14:paraId="4A151639" w14:textId="00181610"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30" w:history="1">
            <w:r w:rsidRPr="000E6D86">
              <w:rPr>
                <w:rStyle w:val="Hyperlink"/>
                <w:noProof/>
              </w:rPr>
              <w:t>1.1.2</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Objetivos específicos</w:t>
            </w:r>
            <w:r>
              <w:rPr>
                <w:noProof/>
                <w:webHidden/>
              </w:rPr>
              <w:tab/>
            </w:r>
            <w:r>
              <w:rPr>
                <w:noProof/>
                <w:webHidden/>
              </w:rPr>
              <w:fldChar w:fldCharType="begin"/>
            </w:r>
            <w:r>
              <w:rPr>
                <w:noProof/>
                <w:webHidden/>
              </w:rPr>
              <w:instrText xml:space="preserve"> PAGEREF _Toc228044930 \h </w:instrText>
            </w:r>
            <w:r>
              <w:rPr>
                <w:noProof/>
                <w:webHidden/>
              </w:rPr>
            </w:r>
            <w:r>
              <w:rPr>
                <w:noProof/>
                <w:webHidden/>
              </w:rPr>
              <w:fldChar w:fldCharType="separate"/>
            </w:r>
            <w:r>
              <w:rPr>
                <w:noProof/>
                <w:webHidden/>
              </w:rPr>
              <w:t>14</w:t>
            </w:r>
            <w:r>
              <w:rPr>
                <w:noProof/>
                <w:webHidden/>
              </w:rPr>
              <w:fldChar w:fldCharType="end"/>
            </w:r>
          </w:hyperlink>
        </w:p>
        <w:p w14:paraId="26025F40" w14:textId="73FB11D6"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31" w:history="1">
            <w:r w:rsidRPr="000E6D86">
              <w:rPr>
                <w:rStyle w:val="Hyperlink"/>
                <w:noProof/>
              </w:rPr>
              <w:t>1.2</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Delimitação do estudo</w:t>
            </w:r>
            <w:r>
              <w:rPr>
                <w:noProof/>
                <w:webHidden/>
              </w:rPr>
              <w:tab/>
            </w:r>
            <w:r>
              <w:rPr>
                <w:noProof/>
                <w:webHidden/>
              </w:rPr>
              <w:fldChar w:fldCharType="begin"/>
            </w:r>
            <w:r>
              <w:rPr>
                <w:noProof/>
                <w:webHidden/>
              </w:rPr>
              <w:instrText xml:space="preserve"> PAGEREF _Toc228044931 \h </w:instrText>
            </w:r>
            <w:r>
              <w:rPr>
                <w:noProof/>
                <w:webHidden/>
              </w:rPr>
            </w:r>
            <w:r>
              <w:rPr>
                <w:noProof/>
                <w:webHidden/>
              </w:rPr>
              <w:fldChar w:fldCharType="separate"/>
            </w:r>
            <w:r>
              <w:rPr>
                <w:noProof/>
                <w:webHidden/>
              </w:rPr>
              <w:t>14</w:t>
            </w:r>
            <w:r>
              <w:rPr>
                <w:noProof/>
                <w:webHidden/>
              </w:rPr>
              <w:fldChar w:fldCharType="end"/>
            </w:r>
          </w:hyperlink>
        </w:p>
        <w:p w14:paraId="440CEC39" w14:textId="439E944A"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32" w:history="1">
            <w:r w:rsidRPr="000E6D86">
              <w:rPr>
                <w:rStyle w:val="Hyperlink"/>
                <w:noProof/>
              </w:rPr>
              <w:t>1.3</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Relevância da pesquisa</w:t>
            </w:r>
            <w:r>
              <w:rPr>
                <w:noProof/>
                <w:webHidden/>
              </w:rPr>
              <w:tab/>
            </w:r>
            <w:r>
              <w:rPr>
                <w:noProof/>
                <w:webHidden/>
              </w:rPr>
              <w:fldChar w:fldCharType="begin"/>
            </w:r>
            <w:r>
              <w:rPr>
                <w:noProof/>
                <w:webHidden/>
              </w:rPr>
              <w:instrText xml:space="preserve"> PAGEREF _Toc228044932 \h </w:instrText>
            </w:r>
            <w:r>
              <w:rPr>
                <w:noProof/>
                <w:webHidden/>
              </w:rPr>
            </w:r>
            <w:r>
              <w:rPr>
                <w:noProof/>
                <w:webHidden/>
              </w:rPr>
              <w:fldChar w:fldCharType="separate"/>
            </w:r>
            <w:r>
              <w:rPr>
                <w:noProof/>
                <w:webHidden/>
              </w:rPr>
              <w:t>14</w:t>
            </w:r>
            <w:r>
              <w:rPr>
                <w:noProof/>
                <w:webHidden/>
              </w:rPr>
              <w:fldChar w:fldCharType="end"/>
            </w:r>
          </w:hyperlink>
        </w:p>
        <w:p w14:paraId="3ECF159B" w14:textId="1469C69B"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33" w:history="1">
            <w:r w:rsidRPr="000E6D86">
              <w:rPr>
                <w:rStyle w:val="Hyperlink"/>
                <w:noProof/>
              </w:rPr>
              <w:t>1.4</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Metodologia</w:t>
            </w:r>
            <w:r>
              <w:rPr>
                <w:noProof/>
                <w:webHidden/>
              </w:rPr>
              <w:tab/>
            </w:r>
            <w:r>
              <w:rPr>
                <w:noProof/>
                <w:webHidden/>
              </w:rPr>
              <w:fldChar w:fldCharType="begin"/>
            </w:r>
            <w:r>
              <w:rPr>
                <w:noProof/>
                <w:webHidden/>
              </w:rPr>
              <w:instrText xml:space="preserve"> PAGEREF _Toc228044933 \h </w:instrText>
            </w:r>
            <w:r>
              <w:rPr>
                <w:noProof/>
                <w:webHidden/>
              </w:rPr>
            </w:r>
            <w:r>
              <w:rPr>
                <w:noProof/>
                <w:webHidden/>
              </w:rPr>
              <w:fldChar w:fldCharType="separate"/>
            </w:r>
            <w:r>
              <w:rPr>
                <w:noProof/>
                <w:webHidden/>
              </w:rPr>
              <w:t>15</w:t>
            </w:r>
            <w:r>
              <w:rPr>
                <w:noProof/>
                <w:webHidden/>
              </w:rPr>
              <w:fldChar w:fldCharType="end"/>
            </w:r>
          </w:hyperlink>
        </w:p>
        <w:p w14:paraId="297CBF6A" w14:textId="24390459"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34" w:history="1">
            <w:r w:rsidRPr="000E6D86">
              <w:rPr>
                <w:rStyle w:val="Hyperlink"/>
                <w:noProof/>
              </w:rPr>
              <w:t>1.5</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Estrutura da documentação técnica</w:t>
            </w:r>
            <w:r>
              <w:rPr>
                <w:noProof/>
                <w:webHidden/>
              </w:rPr>
              <w:tab/>
            </w:r>
            <w:r>
              <w:rPr>
                <w:noProof/>
                <w:webHidden/>
              </w:rPr>
              <w:fldChar w:fldCharType="begin"/>
            </w:r>
            <w:r>
              <w:rPr>
                <w:noProof/>
                <w:webHidden/>
              </w:rPr>
              <w:instrText xml:space="preserve"> PAGEREF _Toc228044934 \h </w:instrText>
            </w:r>
            <w:r>
              <w:rPr>
                <w:noProof/>
                <w:webHidden/>
              </w:rPr>
            </w:r>
            <w:r>
              <w:rPr>
                <w:noProof/>
                <w:webHidden/>
              </w:rPr>
              <w:fldChar w:fldCharType="separate"/>
            </w:r>
            <w:r>
              <w:rPr>
                <w:noProof/>
                <w:webHidden/>
              </w:rPr>
              <w:t>15</w:t>
            </w:r>
            <w:r>
              <w:rPr>
                <w:noProof/>
                <w:webHidden/>
              </w:rPr>
              <w:fldChar w:fldCharType="end"/>
            </w:r>
          </w:hyperlink>
        </w:p>
        <w:p w14:paraId="31C812C3" w14:textId="5A9A473A"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35" w:history="1">
            <w:r w:rsidRPr="000E6D86">
              <w:rPr>
                <w:rStyle w:val="Hyperlink"/>
                <w:noProof/>
              </w:rPr>
              <w:t>1.6</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Orçamento</w:t>
            </w:r>
            <w:r>
              <w:rPr>
                <w:noProof/>
                <w:webHidden/>
              </w:rPr>
              <w:tab/>
            </w:r>
            <w:r>
              <w:rPr>
                <w:noProof/>
                <w:webHidden/>
              </w:rPr>
              <w:fldChar w:fldCharType="begin"/>
            </w:r>
            <w:r>
              <w:rPr>
                <w:noProof/>
                <w:webHidden/>
              </w:rPr>
              <w:instrText xml:space="preserve"> PAGEREF _Toc228044935 \h </w:instrText>
            </w:r>
            <w:r>
              <w:rPr>
                <w:noProof/>
                <w:webHidden/>
              </w:rPr>
            </w:r>
            <w:r>
              <w:rPr>
                <w:noProof/>
                <w:webHidden/>
              </w:rPr>
              <w:fldChar w:fldCharType="separate"/>
            </w:r>
            <w:r>
              <w:rPr>
                <w:noProof/>
                <w:webHidden/>
              </w:rPr>
              <w:t>16</w:t>
            </w:r>
            <w:r>
              <w:rPr>
                <w:noProof/>
                <w:webHidden/>
              </w:rPr>
              <w:fldChar w:fldCharType="end"/>
            </w:r>
          </w:hyperlink>
        </w:p>
        <w:p w14:paraId="638480BB" w14:textId="26AFA175" w:rsidR="00DC5D43" w:rsidRDefault="00DC5D43">
          <w:pPr>
            <w:pStyle w:val="Sumrio1"/>
            <w:rPr>
              <w:rFonts w:asciiTheme="minorHAnsi" w:eastAsiaTheme="minorEastAsia" w:hAnsiTheme="minorHAnsi" w:cstheme="minorBidi"/>
              <w:kern w:val="2"/>
              <w:lang w:eastAsia="pt-BR"/>
              <w14:ligatures w14:val="standardContextual"/>
            </w:rPr>
          </w:pPr>
          <w:hyperlink w:anchor="_Toc228044936" w:history="1">
            <w:r w:rsidRPr="000E6D86">
              <w:rPr>
                <w:rStyle w:val="Hyperlink"/>
              </w:rPr>
              <w:t>2</w:t>
            </w:r>
            <w:r>
              <w:rPr>
                <w:rFonts w:asciiTheme="minorHAnsi" w:eastAsiaTheme="minorEastAsia" w:hAnsiTheme="minorHAnsi" w:cstheme="minorBidi"/>
                <w:kern w:val="2"/>
                <w:lang w:eastAsia="pt-BR"/>
                <w14:ligatures w14:val="standardContextual"/>
              </w:rPr>
              <w:tab/>
            </w:r>
            <w:r w:rsidRPr="000E6D86">
              <w:rPr>
                <w:rStyle w:val="Hyperlink"/>
              </w:rPr>
              <w:t>REFERENCIAL TEÓRICO</w:t>
            </w:r>
            <w:r>
              <w:rPr>
                <w:webHidden/>
              </w:rPr>
              <w:tab/>
            </w:r>
            <w:r>
              <w:rPr>
                <w:webHidden/>
              </w:rPr>
              <w:fldChar w:fldCharType="begin"/>
            </w:r>
            <w:r>
              <w:rPr>
                <w:webHidden/>
              </w:rPr>
              <w:instrText xml:space="preserve"> PAGEREF _Toc228044936 \h </w:instrText>
            </w:r>
            <w:r>
              <w:rPr>
                <w:webHidden/>
              </w:rPr>
            </w:r>
            <w:r>
              <w:rPr>
                <w:webHidden/>
              </w:rPr>
              <w:fldChar w:fldCharType="separate"/>
            </w:r>
            <w:r>
              <w:rPr>
                <w:webHidden/>
              </w:rPr>
              <w:t>20</w:t>
            </w:r>
            <w:r>
              <w:rPr>
                <w:webHidden/>
              </w:rPr>
              <w:fldChar w:fldCharType="end"/>
            </w:r>
          </w:hyperlink>
        </w:p>
        <w:p w14:paraId="6D4B611E" w14:textId="1D2AAA68"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37" w:history="1">
            <w:r w:rsidRPr="000E6D86">
              <w:rPr>
                <w:rStyle w:val="Hyperlink"/>
                <w:rFonts w:eastAsia="Arial"/>
                <w:noProof/>
              </w:rPr>
              <w:t>2.1</w:t>
            </w:r>
            <w:r>
              <w:rPr>
                <w:rFonts w:asciiTheme="minorHAnsi" w:eastAsiaTheme="minorEastAsia" w:hAnsiTheme="minorHAnsi" w:cstheme="minorBidi"/>
                <w:noProof/>
                <w:kern w:val="2"/>
                <w:szCs w:val="24"/>
                <w:lang w:eastAsia="pt-BR"/>
                <w14:ligatures w14:val="standardContextual"/>
              </w:rPr>
              <w:tab/>
            </w:r>
            <w:r w:rsidRPr="000E6D86">
              <w:rPr>
                <w:rStyle w:val="Hyperlink"/>
                <w:rFonts w:eastAsia="Arial"/>
                <w:noProof/>
              </w:rPr>
              <w:t>Introdução de desenvolvimento teórico</w:t>
            </w:r>
            <w:r>
              <w:rPr>
                <w:noProof/>
                <w:webHidden/>
              </w:rPr>
              <w:tab/>
            </w:r>
            <w:r>
              <w:rPr>
                <w:noProof/>
                <w:webHidden/>
              </w:rPr>
              <w:fldChar w:fldCharType="begin"/>
            </w:r>
            <w:r>
              <w:rPr>
                <w:noProof/>
                <w:webHidden/>
              </w:rPr>
              <w:instrText xml:space="preserve"> PAGEREF _Toc228044937 \h </w:instrText>
            </w:r>
            <w:r>
              <w:rPr>
                <w:noProof/>
                <w:webHidden/>
              </w:rPr>
            </w:r>
            <w:r>
              <w:rPr>
                <w:noProof/>
                <w:webHidden/>
              </w:rPr>
              <w:fldChar w:fldCharType="separate"/>
            </w:r>
            <w:r>
              <w:rPr>
                <w:noProof/>
                <w:webHidden/>
              </w:rPr>
              <w:t>20</w:t>
            </w:r>
            <w:r>
              <w:rPr>
                <w:noProof/>
                <w:webHidden/>
              </w:rPr>
              <w:fldChar w:fldCharType="end"/>
            </w:r>
          </w:hyperlink>
        </w:p>
        <w:p w14:paraId="7FD9BE45" w14:textId="653FDD1C"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38" w:history="1">
            <w:r w:rsidRPr="000E6D86">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0E6D86">
              <w:rPr>
                <w:rStyle w:val="Hyperlink"/>
                <w:rFonts w:eastAsia="Arial"/>
                <w:noProof/>
              </w:rPr>
              <w:t>Comunidade a ser atendida e o problema que a perpetua</w:t>
            </w:r>
            <w:r>
              <w:rPr>
                <w:noProof/>
                <w:webHidden/>
              </w:rPr>
              <w:tab/>
            </w:r>
            <w:r>
              <w:rPr>
                <w:noProof/>
                <w:webHidden/>
              </w:rPr>
              <w:fldChar w:fldCharType="begin"/>
            </w:r>
            <w:r>
              <w:rPr>
                <w:noProof/>
                <w:webHidden/>
              </w:rPr>
              <w:instrText xml:space="preserve"> PAGEREF _Toc228044938 \h </w:instrText>
            </w:r>
            <w:r>
              <w:rPr>
                <w:noProof/>
                <w:webHidden/>
              </w:rPr>
            </w:r>
            <w:r>
              <w:rPr>
                <w:noProof/>
                <w:webHidden/>
              </w:rPr>
              <w:fldChar w:fldCharType="separate"/>
            </w:r>
            <w:r>
              <w:rPr>
                <w:noProof/>
                <w:webHidden/>
              </w:rPr>
              <w:t>21</w:t>
            </w:r>
            <w:r>
              <w:rPr>
                <w:noProof/>
                <w:webHidden/>
              </w:rPr>
              <w:fldChar w:fldCharType="end"/>
            </w:r>
          </w:hyperlink>
        </w:p>
        <w:p w14:paraId="5F655F5D" w14:textId="02D808CC"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39" w:history="1">
            <w:r w:rsidRPr="000E6D86">
              <w:rPr>
                <w:rStyle w:val="Hyperlink"/>
                <w:noProof/>
              </w:rPr>
              <w:t>2.3</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Objetivos de desenvolvimento sustentável relacionados</w:t>
            </w:r>
            <w:r>
              <w:rPr>
                <w:noProof/>
                <w:webHidden/>
              </w:rPr>
              <w:tab/>
            </w:r>
            <w:r>
              <w:rPr>
                <w:noProof/>
                <w:webHidden/>
              </w:rPr>
              <w:fldChar w:fldCharType="begin"/>
            </w:r>
            <w:r>
              <w:rPr>
                <w:noProof/>
                <w:webHidden/>
              </w:rPr>
              <w:instrText xml:space="preserve"> PAGEREF _Toc228044939 \h </w:instrText>
            </w:r>
            <w:r>
              <w:rPr>
                <w:noProof/>
                <w:webHidden/>
              </w:rPr>
            </w:r>
            <w:r>
              <w:rPr>
                <w:noProof/>
                <w:webHidden/>
              </w:rPr>
              <w:fldChar w:fldCharType="separate"/>
            </w:r>
            <w:r>
              <w:rPr>
                <w:noProof/>
                <w:webHidden/>
              </w:rPr>
              <w:t>23</w:t>
            </w:r>
            <w:r>
              <w:rPr>
                <w:noProof/>
                <w:webHidden/>
              </w:rPr>
              <w:fldChar w:fldCharType="end"/>
            </w:r>
          </w:hyperlink>
        </w:p>
        <w:p w14:paraId="4F086E31" w14:textId="17326A15"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40" w:history="1">
            <w:r w:rsidRPr="000E6D86">
              <w:rPr>
                <w:rStyle w:val="Hyperlink"/>
                <w:noProof/>
              </w:rPr>
              <w:t>2.4</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Solução proposta para mitigar problema revelado</w:t>
            </w:r>
            <w:r>
              <w:rPr>
                <w:noProof/>
                <w:webHidden/>
              </w:rPr>
              <w:tab/>
            </w:r>
            <w:r>
              <w:rPr>
                <w:noProof/>
                <w:webHidden/>
              </w:rPr>
              <w:fldChar w:fldCharType="begin"/>
            </w:r>
            <w:r>
              <w:rPr>
                <w:noProof/>
                <w:webHidden/>
              </w:rPr>
              <w:instrText xml:space="preserve"> PAGEREF _Toc228044940 \h </w:instrText>
            </w:r>
            <w:r>
              <w:rPr>
                <w:noProof/>
                <w:webHidden/>
              </w:rPr>
            </w:r>
            <w:r>
              <w:rPr>
                <w:noProof/>
                <w:webHidden/>
              </w:rPr>
              <w:fldChar w:fldCharType="separate"/>
            </w:r>
            <w:r>
              <w:rPr>
                <w:noProof/>
                <w:webHidden/>
              </w:rPr>
              <w:t>24</w:t>
            </w:r>
            <w:r>
              <w:rPr>
                <w:noProof/>
                <w:webHidden/>
              </w:rPr>
              <w:fldChar w:fldCharType="end"/>
            </w:r>
          </w:hyperlink>
        </w:p>
        <w:p w14:paraId="11782DDD" w14:textId="52B9E01F" w:rsidR="00DC5D43" w:rsidRDefault="00DC5D43">
          <w:pPr>
            <w:pStyle w:val="Sumrio1"/>
            <w:rPr>
              <w:rFonts w:asciiTheme="minorHAnsi" w:eastAsiaTheme="minorEastAsia" w:hAnsiTheme="minorHAnsi" w:cstheme="minorBidi"/>
              <w:kern w:val="2"/>
              <w:lang w:eastAsia="pt-BR"/>
              <w14:ligatures w14:val="standardContextual"/>
            </w:rPr>
          </w:pPr>
          <w:hyperlink w:anchor="_Toc228044941" w:history="1">
            <w:r w:rsidRPr="000E6D86">
              <w:rPr>
                <w:rStyle w:val="Hyperlink"/>
              </w:rPr>
              <w:t>3</w:t>
            </w:r>
            <w:r>
              <w:rPr>
                <w:rFonts w:asciiTheme="minorHAnsi" w:eastAsiaTheme="minorEastAsia" w:hAnsiTheme="minorHAnsi" w:cstheme="minorBidi"/>
                <w:kern w:val="2"/>
                <w:lang w:eastAsia="pt-BR"/>
                <w14:ligatures w14:val="standardContextual"/>
              </w:rPr>
              <w:tab/>
            </w:r>
            <w:r w:rsidRPr="000E6D86">
              <w:rPr>
                <w:rStyle w:val="Hyperlink"/>
              </w:rPr>
              <w:t>PROPOSTA DA APLICAÇÃO</w:t>
            </w:r>
            <w:r>
              <w:rPr>
                <w:webHidden/>
              </w:rPr>
              <w:tab/>
            </w:r>
            <w:r>
              <w:rPr>
                <w:webHidden/>
              </w:rPr>
              <w:fldChar w:fldCharType="begin"/>
            </w:r>
            <w:r>
              <w:rPr>
                <w:webHidden/>
              </w:rPr>
              <w:instrText xml:space="preserve"> PAGEREF _Toc228044941 \h </w:instrText>
            </w:r>
            <w:r>
              <w:rPr>
                <w:webHidden/>
              </w:rPr>
            </w:r>
            <w:r>
              <w:rPr>
                <w:webHidden/>
              </w:rPr>
              <w:fldChar w:fldCharType="separate"/>
            </w:r>
            <w:r>
              <w:rPr>
                <w:webHidden/>
              </w:rPr>
              <w:t>25</w:t>
            </w:r>
            <w:r>
              <w:rPr>
                <w:webHidden/>
              </w:rPr>
              <w:fldChar w:fldCharType="end"/>
            </w:r>
          </w:hyperlink>
        </w:p>
        <w:p w14:paraId="4A842584" w14:textId="586890AD"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42" w:history="1">
            <w:r w:rsidRPr="000E6D86">
              <w:rPr>
                <w:rStyle w:val="Hyperlink"/>
                <w:noProof/>
              </w:rPr>
              <w:t>3.1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Descrição da aplicação</w:t>
            </w:r>
            <w:r>
              <w:rPr>
                <w:noProof/>
                <w:webHidden/>
              </w:rPr>
              <w:tab/>
            </w:r>
            <w:r>
              <w:rPr>
                <w:noProof/>
                <w:webHidden/>
              </w:rPr>
              <w:fldChar w:fldCharType="begin"/>
            </w:r>
            <w:r>
              <w:rPr>
                <w:noProof/>
                <w:webHidden/>
              </w:rPr>
              <w:instrText xml:space="preserve"> PAGEREF _Toc228044942 \h </w:instrText>
            </w:r>
            <w:r>
              <w:rPr>
                <w:noProof/>
                <w:webHidden/>
              </w:rPr>
            </w:r>
            <w:r>
              <w:rPr>
                <w:noProof/>
                <w:webHidden/>
              </w:rPr>
              <w:fldChar w:fldCharType="separate"/>
            </w:r>
            <w:r>
              <w:rPr>
                <w:noProof/>
                <w:webHidden/>
              </w:rPr>
              <w:t>25</w:t>
            </w:r>
            <w:r>
              <w:rPr>
                <w:noProof/>
                <w:webHidden/>
              </w:rPr>
              <w:fldChar w:fldCharType="end"/>
            </w:r>
          </w:hyperlink>
        </w:p>
        <w:p w14:paraId="4AA01590" w14:textId="46E1C5E9"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43" w:history="1">
            <w:r w:rsidRPr="000E6D86">
              <w:rPr>
                <w:rStyle w:val="Hyperlink"/>
                <w:noProof/>
              </w:rPr>
              <w:t>3.2</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Sustento Financeiro</w:t>
            </w:r>
            <w:r>
              <w:rPr>
                <w:noProof/>
                <w:webHidden/>
              </w:rPr>
              <w:tab/>
            </w:r>
            <w:r>
              <w:rPr>
                <w:noProof/>
                <w:webHidden/>
              </w:rPr>
              <w:fldChar w:fldCharType="begin"/>
            </w:r>
            <w:r>
              <w:rPr>
                <w:noProof/>
                <w:webHidden/>
              </w:rPr>
              <w:instrText xml:space="preserve"> PAGEREF _Toc228044943 \h </w:instrText>
            </w:r>
            <w:r>
              <w:rPr>
                <w:noProof/>
                <w:webHidden/>
              </w:rPr>
            </w:r>
            <w:r>
              <w:rPr>
                <w:noProof/>
                <w:webHidden/>
              </w:rPr>
              <w:fldChar w:fldCharType="separate"/>
            </w:r>
            <w:r>
              <w:rPr>
                <w:noProof/>
                <w:webHidden/>
              </w:rPr>
              <w:t>25</w:t>
            </w:r>
            <w:r>
              <w:rPr>
                <w:noProof/>
                <w:webHidden/>
              </w:rPr>
              <w:fldChar w:fldCharType="end"/>
            </w:r>
          </w:hyperlink>
        </w:p>
        <w:p w14:paraId="7A6822A1" w14:textId="62E1AC3E"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44" w:history="1">
            <w:r w:rsidRPr="000E6D86">
              <w:rPr>
                <w:rStyle w:val="Hyperlink"/>
                <w:noProof/>
              </w:rPr>
              <w:t>3.2.1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Planos destinados aos motoristas</w:t>
            </w:r>
            <w:r>
              <w:rPr>
                <w:noProof/>
                <w:webHidden/>
              </w:rPr>
              <w:tab/>
            </w:r>
            <w:r>
              <w:rPr>
                <w:noProof/>
                <w:webHidden/>
              </w:rPr>
              <w:fldChar w:fldCharType="begin"/>
            </w:r>
            <w:r>
              <w:rPr>
                <w:noProof/>
                <w:webHidden/>
              </w:rPr>
              <w:instrText xml:space="preserve"> PAGEREF _Toc228044944 \h </w:instrText>
            </w:r>
            <w:r>
              <w:rPr>
                <w:noProof/>
                <w:webHidden/>
              </w:rPr>
            </w:r>
            <w:r>
              <w:rPr>
                <w:noProof/>
                <w:webHidden/>
              </w:rPr>
              <w:fldChar w:fldCharType="separate"/>
            </w:r>
            <w:r>
              <w:rPr>
                <w:noProof/>
                <w:webHidden/>
              </w:rPr>
              <w:t>26</w:t>
            </w:r>
            <w:r>
              <w:rPr>
                <w:noProof/>
                <w:webHidden/>
              </w:rPr>
              <w:fldChar w:fldCharType="end"/>
            </w:r>
          </w:hyperlink>
        </w:p>
        <w:p w14:paraId="08057B38" w14:textId="52F6CFED"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45" w:history="1">
            <w:r w:rsidRPr="000E6D86">
              <w:rPr>
                <w:rStyle w:val="Hyperlink"/>
                <w:noProof/>
              </w:rPr>
              <w:t>3.2.2</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Planos destinados aos estacionamentos</w:t>
            </w:r>
            <w:r>
              <w:rPr>
                <w:noProof/>
                <w:webHidden/>
              </w:rPr>
              <w:tab/>
            </w:r>
            <w:r>
              <w:rPr>
                <w:noProof/>
                <w:webHidden/>
              </w:rPr>
              <w:fldChar w:fldCharType="begin"/>
            </w:r>
            <w:r>
              <w:rPr>
                <w:noProof/>
                <w:webHidden/>
              </w:rPr>
              <w:instrText xml:space="preserve"> PAGEREF _Toc228044945 \h </w:instrText>
            </w:r>
            <w:r>
              <w:rPr>
                <w:noProof/>
                <w:webHidden/>
              </w:rPr>
            </w:r>
            <w:r>
              <w:rPr>
                <w:noProof/>
                <w:webHidden/>
              </w:rPr>
              <w:fldChar w:fldCharType="separate"/>
            </w:r>
            <w:r>
              <w:rPr>
                <w:noProof/>
                <w:webHidden/>
              </w:rPr>
              <w:t>26</w:t>
            </w:r>
            <w:r>
              <w:rPr>
                <w:noProof/>
                <w:webHidden/>
              </w:rPr>
              <w:fldChar w:fldCharType="end"/>
            </w:r>
          </w:hyperlink>
        </w:p>
        <w:p w14:paraId="5554C937" w14:textId="74490313"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46" w:history="1">
            <w:r w:rsidRPr="000E6D86">
              <w:rPr>
                <w:rStyle w:val="Hyperlink"/>
                <w:noProof/>
              </w:rPr>
              <w:t>3.2.3</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Receita total estimada</w:t>
            </w:r>
            <w:r>
              <w:rPr>
                <w:noProof/>
                <w:webHidden/>
              </w:rPr>
              <w:tab/>
            </w:r>
            <w:r>
              <w:rPr>
                <w:noProof/>
                <w:webHidden/>
              </w:rPr>
              <w:fldChar w:fldCharType="begin"/>
            </w:r>
            <w:r>
              <w:rPr>
                <w:noProof/>
                <w:webHidden/>
              </w:rPr>
              <w:instrText xml:space="preserve"> PAGEREF _Toc228044946 \h </w:instrText>
            </w:r>
            <w:r>
              <w:rPr>
                <w:noProof/>
                <w:webHidden/>
              </w:rPr>
            </w:r>
            <w:r>
              <w:rPr>
                <w:noProof/>
                <w:webHidden/>
              </w:rPr>
              <w:fldChar w:fldCharType="separate"/>
            </w:r>
            <w:r>
              <w:rPr>
                <w:noProof/>
                <w:webHidden/>
              </w:rPr>
              <w:t>27</w:t>
            </w:r>
            <w:r>
              <w:rPr>
                <w:noProof/>
                <w:webHidden/>
              </w:rPr>
              <w:fldChar w:fldCharType="end"/>
            </w:r>
          </w:hyperlink>
        </w:p>
        <w:p w14:paraId="30B833D3" w14:textId="388DD06B"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47" w:history="1">
            <w:r w:rsidRPr="000E6D86">
              <w:rPr>
                <w:rStyle w:val="Hyperlink"/>
                <w:noProof/>
              </w:rPr>
              <w:t>3.3</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Benchmark de soluções existentes</w:t>
            </w:r>
            <w:r>
              <w:rPr>
                <w:noProof/>
                <w:webHidden/>
              </w:rPr>
              <w:tab/>
            </w:r>
            <w:r>
              <w:rPr>
                <w:noProof/>
                <w:webHidden/>
              </w:rPr>
              <w:fldChar w:fldCharType="begin"/>
            </w:r>
            <w:r>
              <w:rPr>
                <w:noProof/>
                <w:webHidden/>
              </w:rPr>
              <w:instrText xml:space="preserve"> PAGEREF _Toc228044947 \h </w:instrText>
            </w:r>
            <w:r>
              <w:rPr>
                <w:noProof/>
                <w:webHidden/>
              </w:rPr>
            </w:r>
            <w:r>
              <w:rPr>
                <w:noProof/>
                <w:webHidden/>
              </w:rPr>
              <w:fldChar w:fldCharType="separate"/>
            </w:r>
            <w:r>
              <w:rPr>
                <w:noProof/>
                <w:webHidden/>
              </w:rPr>
              <w:t>27</w:t>
            </w:r>
            <w:r>
              <w:rPr>
                <w:noProof/>
                <w:webHidden/>
              </w:rPr>
              <w:fldChar w:fldCharType="end"/>
            </w:r>
          </w:hyperlink>
        </w:p>
        <w:p w14:paraId="25A8EE43" w14:textId="0987915E"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48" w:history="1">
            <w:r w:rsidRPr="000E6D86">
              <w:rPr>
                <w:rStyle w:val="Hyperlink"/>
                <w:noProof/>
              </w:rPr>
              <w:t>3.4</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Análise SWOT</w:t>
            </w:r>
            <w:r>
              <w:rPr>
                <w:noProof/>
                <w:webHidden/>
              </w:rPr>
              <w:tab/>
            </w:r>
            <w:r>
              <w:rPr>
                <w:noProof/>
                <w:webHidden/>
              </w:rPr>
              <w:fldChar w:fldCharType="begin"/>
            </w:r>
            <w:r>
              <w:rPr>
                <w:noProof/>
                <w:webHidden/>
              </w:rPr>
              <w:instrText xml:space="preserve"> PAGEREF _Toc228044948 \h </w:instrText>
            </w:r>
            <w:r>
              <w:rPr>
                <w:noProof/>
                <w:webHidden/>
              </w:rPr>
            </w:r>
            <w:r>
              <w:rPr>
                <w:noProof/>
                <w:webHidden/>
              </w:rPr>
              <w:fldChar w:fldCharType="separate"/>
            </w:r>
            <w:r>
              <w:rPr>
                <w:noProof/>
                <w:webHidden/>
              </w:rPr>
              <w:t>28</w:t>
            </w:r>
            <w:r>
              <w:rPr>
                <w:noProof/>
                <w:webHidden/>
              </w:rPr>
              <w:fldChar w:fldCharType="end"/>
            </w:r>
          </w:hyperlink>
        </w:p>
        <w:p w14:paraId="5CC93430" w14:textId="303072E8"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49" w:history="1">
            <w:r w:rsidRPr="000E6D86">
              <w:rPr>
                <w:rStyle w:val="Hyperlink"/>
                <w:noProof/>
              </w:rPr>
              <w:t>3.5</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Modelagem dos requisitos</w:t>
            </w:r>
            <w:r>
              <w:rPr>
                <w:noProof/>
                <w:webHidden/>
              </w:rPr>
              <w:tab/>
            </w:r>
            <w:r>
              <w:rPr>
                <w:noProof/>
                <w:webHidden/>
              </w:rPr>
              <w:fldChar w:fldCharType="begin"/>
            </w:r>
            <w:r>
              <w:rPr>
                <w:noProof/>
                <w:webHidden/>
              </w:rPr>
              <w:instrText xml:space="preserve"> PAGEREF _Toc228044949 \h </w:instrText>
            </w:r>
            <w:r>
              <w:rPr>
                <w:noProof/>
                <w:webHidden/>
              </w:rPr>
            </w:r>
            <w:r>
              <w:rPr>
                <w:noProof/>
                <w:webHidden/>
              </w:rPr>
              <w:fldChar w:fldCharType="separate"/>
            </w:r>
            <w:r>
              <w:rPr>
                <w:noProof/>
                <w:webHidden/>
              </w:rPr>
              <w:t>31</w:t>
            </w:r>
            <w:r>
              <w:rPr>
                <w:noProof/>
                <w:webHidden/>
              </w:rPr>
              <w:fldChar w:fldCharType="end"/>
            </w:r>
          </w:hyperlink>
        </w:p>
        <w:p w14:paraId="2DE409F4" w14:textId="34E0009E"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50" w:history="1">
            <w:r w:rsidRPr="000E6D86">
              <w:rPr>
                <w:rStyle w:val="Hyperlink"/>
                <w:noProof/>
              </w:rPr>
              <w:t>3.5.1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Histórico de alterações dos requisitos</w:t>
            </w:r>
            <w:r>
              <w:rPr>
                <w:noProof/>
                <w:webHidden/>
              </w:rPr>
              <w:tab/>
            </w:r>
            <w:r>
              <w:rPr>
                <w:noProof/>
                <w:webHidden/>
              </w:rPr>
              <w:fldChar w:fldCharType="begin"/>
            </w:r>
            <w:r>
              <w:rPr>
                <w:noProof/>
                <w:webHidden/>
              </w:rPr>
              <w:instrText xml:space="preserve"> PAGEREF _Toc228044950 \h </w:instrText>
            </w:r>
            <w:r>
              <w:rPr>
                <w:noProof/>
                <w:webHidden/>
              </w:rPr>
            </w:r>
            <w:r>
              <w:rPr>
                <w:noProof/>
                <w:webHidden/>
              </w:rPr>
              <w:fldChar w:fldCharType="separate"/>
            </w:r>
            <w:r>
              <w:rPr>
                <w:noProof/>
                <w:webHidden/>
              </w:rPr>
              <w:t>32</w:t>
            </w:r>
            <w:r>
              <w:rPr>
                <w:noProof/>
                <w:webHidden/>
              </w:rPr>
              <w:fldChar w:fldCharType="end"/>
            </w:r>
          </w:hyperlink>
        </w:p>
        <w:p w14:paraId="7034E82B" w14:textId="4CCB138F" w:rsidR="00DC5D43" w:rsidRDefault="00DC5D43" w:rsidP="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51" w:history="1">
            <w:r w:rsidRPr="000E6D86">
              <w:rPr>
                <w:rStyle w:val="Hyperlink"/>
                <w:noProof/>
              </w:rPr>
              <w:t>3.5.2</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Requisitos funcionais</w:t>
            </w:r>
            <w:r>
              <w:rPr>
                <w:noProof/>
                <w:webHidden/>
              </w:rPr>
              <w:tab/>
            </w:r>
            <w:r>
              <w:rPr>
                <w:noProof/>
                <w:webHidden/>
              </w:rPr>
              <w:fldChar w:fldCharType="begin"/>
            </w:r>
            <w:r>
              <w:rPr>
                <w:noProof/>
                <w:webHidden/>
              </w:rPr>
              <w:instrText xml:space="preserve"> PAGEREF _Toc228044951 \h </w:instrText>
            </w:r>
            <w:r>
              <w:rPr>
                <w:noProof/>
                <w:webHidden/>
              </w:rPr>
            </w:r>
            <w:r>
              <w:rPr>
                <w:noProof/>
                <w:webHidden/>
              </w:rPr>
              <w:fldChar w:fldCharType="separate"/>
            </w:r>
            <w:r>
              <w:rPr>
                <w:noProof/>
                <w:webHidden/>
              </w:rPr>
              <w:t>34</w:t>
            </w:r>
            <w:r>
              <w:rPr>
                <w:noProof/>
                <w:webHidden/>
              </w:rPr>
              <w:fldChar w:fldCharType="end"/>
            </w:r>
          </w:hyperlink>
        </w:p>
        <w:p w14:paraId="38BBB807" w14:textId="21C151A2"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54" w:history="1">
            <w:r w:rsidRPr="000E6D86">
              <w:rPr>
                <w:rStyle w:val="Hyperlink"/>
                <w:noProof/>
              </w:rPr>
              <w:t>3.5.3</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Requisitos não funcionais</w:t>
            </w:r>
            <w:r>
              <w:rPr>
                <w:noProof/>
                <w:webHidden/>
              </w:rPr>
              <w:tab/>
            </w:r>
            <w:r>
              <w:rPr>
                <w:noProof/>
                <w:webHidden/>
              </w:rPr>
              <w:fldChar w:fldCharType="begin"/>
            </w:r>
            <w:r>
              <w:rPr>
                <w:noProof/>
                <w:webHidden/>
              </w:rPr>
              <w:instrText xml:space="preserve"> PAGEREF _Toc228044954 \h </w:instrText>
            </w:r>
            <w:r>
              <w:rPr>
                <w:noProof/>
                <w:webHidden/>
              </w:rPr>
            </w:r>
            <w:r>
              <w:rPr>
                <w:noProof/>
                <w:webHidden/>
              </w:rPr>
              <w:fldChar w:fldCharType="separate"/>
            </w:r>
            <w:r>
              <w:rPr>
                <w:noProof/>
                <w:webHidden/>
              </w:rPr>
              <w:t>37</w:t>
            </w:r>
            <w:r>
              <w:rPr>
                <w:noProof/>
                <w:webHidden/>
              </w:rPr>
              <w:fldChar w:fldCharType="end"/>
            </w:r>
          </w:hyperlink>
        </w:p>
        <w:p w14:paraId="148FA882" w14:textId="220AFBB5"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55" w:history="1">
            <w:r w:rsidRPr="000E6D86">
              <w:rPr>
                <w:rStyle w:val="Hyperlink"/>
                <w:noProof/>
              </w:rPr>
              <w:t>3.6</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Casos de uso</w:t>
            </w:r>
            <w:r>
              <w:rPr>
                <w:noProof/>
                <w:webHidden/>
              </w:rPr>
              <w:tab/>
            </w:r>
            <w:r>
              <w:rPr>
                <w:noProof/>
                <w:webHidden/>
              </w:rPr>
              <w:fldChar w:fldCharType="begin"/>
            </w:r>
            <w:r>
              <w:rPr>
                <w:noProof/>
                <w:webHidden/>
              </w:rPr>
              <w:instrText xml:space="preserve"> PAGEREF _Toc228044955 \h </w:instrText>
            </w:r>
            <w:r>
              <w:rPr>
                <w:noProof/>
                <w:webHidden/>
              </w:rPr>
            </w:r>
            <w:r>
              <w:rPr>
                <w:noProof/>
                <w:webHidden/>
              </w:rPr>
              <w:fldChar w:fldCharType="separate"/>
            </w:r>
            <w:r>
              <w:rPr>
                <w:noProof/>
                <w:webHidden/>
              </w:rPr>
              <w:t>39</w:t>
            </w:r>
            <w:r>
              <w:rPr>
                <w:noProof/>
                <w:webHidden/>
              </w:rPr>
              <w:fldChar w:fldCharType="end"/>
            </w:r>
          </w:hyperlink>
        </w:p>
        <w:p w14:paraId="66402D09" w14:textId="0200473B"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56" w:history="1">
            <w:r w:rsidRPr="000E6D86">
              <w:rPr>
                <w:rStyle w:val="Hyperlink"/>
                <w:noProof/>
              </w:rPr>
              <w:t>3.6.1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Diagrama de caso de uso</w:t>
            </w:r>
            <w:r>
              <w:rPr>
                <w:noProof/>
                <w:webHidden/>
              </w:rPr>
              <w:tab/>
            </w:r>
            <w:r>
              <w:rPr>
                <w:noProof/>
                <w:webHidden/>
              </w:rPr>
              <w:fldChar w:fldCharType="begin"/>
            </w:r>
            <w:r>
              <w:rPr>
                <w:noProof/>
                <w:webHidden/>
              </w:rPr>
              <w:instrText xml:space="preserve"> PAGEREF _Toc228044956 \h </w:instrText>
            </w:r>
            <w:r>
              <w:rPr>
                <w:noProof/>
                <w:webHidden/>
              </w:rPr>
            </w:r>
            <w:r>
              <w:rPr>
                <w:noProof/>
                <w:webHidden/>
              </w:rPr>
              <w:fldChar w:fldCharType="separate"/>
            </w:r>
            <w:r>
              <w:rPr>
                <w:noProof/>
                <w:webHidden/>
              </w:rPr>
              <w:t>41</w:t>
            </w:r>
            <w:r>
              <w:rPr>
                <w:noProof/>
                <w:webHidden/>
              </w:rPr>
              <w:fldChar w:fldCharType="end"/>
            </w:r>
          </w:hyperlink>
        </w:p>
        <w:p w14:paraId="470C99BF" w14:textId="65946CA2"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57" w:history="1">
            <w:r w:rsidRPr="000E6D86">
              <w:rPr>
                <w:rStyle w:val="Hyperlink"/>
                <w:noProof/>
              </w:rPr>
              <w:t>3.7</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Diagrama de Classes</w:t>
            </w:r>
            <w:r>
              <w:rPr>
                <w:noProof/>
                <w:webHidden/>
              </w:rPr>
              <w:tab/>
            </w:r>
            <w:r>
              <w:rPr>
                <w:noProof/>
                <w:webHidden/>
              </w:rPr>
              <w:fldChar w:fldCharType="begin"/>
            </w:r>
            <w:r>
              <w:rPr>
                <w:noProof/>
                <w:webHidden/>
              </w:rPr>
              <w:instrText xml:space="preserve"> PAGEREF _Toc228044957 \h </w:instrText>
            </w:r>
            <w:r>
              <w:rPr>
                <w:noProof/>
                <w:webHidden/>
              </w:rPr>
            </w:r>
            <w:r>
              <w:rPr>
                <w:noProof/>
                <w:webHidden/>
              </w:rPr>
              <w:fldChar w:fldCharType="separate"/>
            </w:r>
            <w:r>
              <w:rPr>
                <w:noProof/>
                <w:webHidden/>
              </w:rPr>
              <w:t>43</w:t>
            </w:r>
            <w:r>
              <w:rPr>
                <w:noProof/>
                <w:webHidden/>
              </w:rPr>
              <w:fldChar w:fldCharType="end"/>
            </w:r>
          </w:hyperlink>
        </w:p>
        <w:p w14:paraId="4973084E" w14:textId="67DBD39A"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58" w:history="1">
            <w:r w:rsidRPr="000E6D86">
              <w:rPr>
                <w:rStyle w:val="Hyperlink"/>
                <w:noProof/>
              </w:rPr>
              <w:t>3.8</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Modelagem das regras de negócio</w:t>
            </w:r>
            <w:r>
              <w:rPr>
                <w:noProof/>
                <w:webHidden/>
              </w:rPr>
              <w:tab/>
            </w:r>
            <w:r>
              <w:rPr>
                <w:noProof/>
                <w:webHidden/>
              </w:rPr>
              <w:fldChar w:fldCharType="begin"/>
            </w:r>
            <w:r>
              <w:rPr>
                <w:noProof/>
                <w:webHidden/>
              </w:rPr>
              <w:instrText xml:space="preserve"> PAGEREF _Toc228044958 \h </w:instrText>
            </w:r>
            <w:r>
              <w:rPr>
                <w:noProof/>
                <w:webHidden/>
              </w:rPr>
            </w:r>
            <w:r>
              <w:rPr>
                <w:noProof/>
                <w:webHidden/>
              </w:rPr>
              <w:fldChar w:fldCharType="separate"/>
            </w:r>
            <w:r>
              <w:rPr>
                <w:noProof/>
                <w:webHidden/>
              </w:rPr>
              <w:t>45</w:t>
            </w:r>
            <w:r>
              <w:rPr>
                <w:noProof/>
                <w:webHidden/>
              </w:rPr>
              <w:fldChar w:fldCharType="end"/>
            </w:r>
          </w:hyperlink>
        </w:p>
        <w:p w14:paraId="5D1282F5" w14:textId="14717EE5"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59" w:history="1">
            <w:r w:rsidRPr="000E6D86">
              <w:rPr>
                <w:rStyle w:val="Hyperlink"/>
                <w:noProof/>
              </w:rPr>
              <w:t>3.8.1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Histórico de alterações das regras de negócio</w:t>
            </w:r>
            <w:r>
              <w:rPr>
                <w:noProof/>
                <w:webHidden/>
              </w:rPr>
              <w:tab/>
            </w:r>
            <w:r>
              <w:rPr>
                <w:noProof/>
                <w:webHidden/>
              </w:rPr>
              <w:fldChar w:fldCharType="begin"/>
            </w:r>
            <w:r>
              <w:rPr>
                <w:noProof/>
                <w:webHidden/>
              </w:rPr>
              <w:instrText xml:space="preserve"> PAGEREF _Toc228044959 \h </w:instrText>
            </w:r>
            <w:r>
              <w:rPr>
                <w:noProof/>
                <w:webHidden/>
              </w:rPr>
            </w:r>
            <w:r>
              <w:rPr>
                <w:noProof/>
                <w:webHidden/>
              </w:rPr>
              <w:fldChar w:fldCharType="separate"/>
            </w:r>
            <w:r>
              <w:rPr>
                <w:noProof/>
                <w:webHidden/>
              </w:rPr>
              <w:t>46</w:t>
            </w:r>
            <w:r>
              <w:rPr>
                <w:noProof/>
                <w:webHidden/>
              </w:rPr>
              <w:fldChar w:fldCharType="end"/>
            </w:r>
          </w:hyperlink>
        </w:p>
        <w:p w14:paraId="2A36DD0D" w14:textId="50B53F9E" w:rsidR="00DC5D43" w:rsidRDefault="00DC5D4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044960" w:history="1">
            <w:r w:rsidRPr="000E6D86">
              <w:rPr>
                <w:rStyle w:val="Hyperlink"/>
                <w:noProof/>
              </w:rPr>
              <w:t>3.8.2</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Regras de negócio</w:t>
            </w:r>
            <w:r>
              <w:rPr>
                <w:noProof/>
                <w:webHidden/>
              </w:rPr>
              <w:tab/>
            </w:r>
            <w:r>
              <w:rPr>
                <w:noProof/>
                <w:webHidden/>
              </w:rPr>
              <w:fldChar w:fldCharType="begin"/>
            </w:r>
            <w:r>
              <w:rPr>
                <w:noProof/>
                <w:webHidden/>
              </w:rPr>
              <w:instrText xml:space="preserve"> PAGEREF _Toc228044960 \h </w:instrText>
            </w:r>
            <w:r>
              <w:rPr>
                <w:noProof/>
                <w:webHidden/>
              </w:rPr>
            </w:r>
            <w:r>
              <w:rPr>
                <w:noProof/>
                <w:webHidden/>
              </w:rPr>
              <w:fldChar w:fldCharType="separate"/>
            </w:r>
            <w:r>
              <w:rPr>
                <w:noProof/>
                <w:webHidden/>
              </w:rPr>
              <w:t>47</w:t>
            </w:r>
            <w:r>
              <w:rPr>
                <w:noProof/>
                <w:webHidden/>
              </w:rPr>
              <w:fldChar w:fldCharType="end"/>
            </w:r>
          </w:hyperlink>
        </w:p>
        <w:p w14:paraId="15CB12B8" w14:textId="1389A893"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61" w:history="1">
            <w:r w:rsidRPr="000E6D86">
              <w:rPr>
                <w:rStyle w:val="Hyperlink"/>
                <w:noProof/>
              </w:rPr>
              <w:t>3.9</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Protótipo da aplicação</w:t>
            </w:r>
            <w:r>
              <w:rPr>
                <w:noProof/>
                <w:webHidden/>
              </w:rPr>
              <w:tab/>
            </w:r>
            <w:r>
              <w:rPr>
                <w:noProof/>
                <w:webHidden/>
              </w:rPr>
              <w:fldChar w:fldCharType="begin"/>
            </w:r>
            <w:r>
              <w:rPr>
                <w:noProof/>
                <w:webHidden/>
              </w:rPr>
              <w:instrText xml:space="preserve"> PAGEREF _Toc228044961 \h </w:instrText>
            </w:r>
            <w:r>
              <w:rPr>
                <w:noProof/>
                <w:webHidden/>
              </w:rPr>
            </w:r>
            <w:r>
              <w:rPr>
                <w:noProof/>
                <w:webHidden/>
              </w:rPr>
              <w:fldChar w:fldCharType="separate"/>
            </w:r>
            <w:r>
              <w:rPr>
                <w:noProof/>
                <w:webHidden/>
              </w:rPr>
              <w:t>48</w:t>
            </w:r>
            <w:r>
              <w:rPr>
                <w:noProof/>
                <w:webHidden/>
              </w:rPr>
              <w:fldChar w:fldCharType="end"/>
            </w:r>
          </w:hyperlink>
        </w:p>
        <w:p w14:paraId="2A99CBE6" w14:textId="7050EEB7"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62" w:history="1">
            <w:r w:rsidRPr="000E6D86">
              <w:rPr>
                <w:rStyle w:val="Hyperlink"/>
                <w:noProof/>
              </w:rPr>
              <w:t>3.10</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Modelagem do banco de dados</w:t>
            </w:r>
            <w:r>
              <w:rPr>
                <w:noProof/>
                <w:webHidden/>
              </w:rPr>
              <w:tab/>
            </w:r>
            <w:r>
              <w:rPr>
                <w:noProof/>
                <w:webHidden/>
              </w:rPr>
              <w:fldChar w:fldCharType="begin"/>
            </w:r>
            <w:r>
              <w:rPr>
                <w:noProof/>
                <w:webHidden/>
              </w:rPr>
              <w:instrText xml:space="preserve"> PAGEREF _Toc228044962 \h </w:instrText>
            </w:r>
            <w:r>
              <w:rPr>
                <w:noProof/>
                <w:webHidden/>
              </w:rPr>
            </w:r>
            <w:r>
              <w:rPr>
                <w:noProof/>
                <w:webHidden/>
              </w:rPr>
              <w:fldChar w:fldCharType="separate"/>
            </w:r>
            <w:r>
              <w:rPr>
                <w:noProof/>
                <w:webHidden/>
              </w:rPr>
              <w:t>63</w:t>
            </w:r>
            <w:r>
              <w:rPr>
                <w:noProof/>
                <w:webHidden/>
              </w:rPr>
              <w:fldChar w:fldCharType="end"/>
            </w:r>
          </w:hyperlink>
        </w:p>
        <w:p w14:paraId="69301317" w14:textId="78F9F282" w:rsidR="00DC5D43" w:rsidRDefault="00DC5D4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8044963" w:history="1">
            <w:r w:rsidRPr="000E6D86">
              <w:rPr>
                <w:rStyle w:val="Hyperlink"/>
                <w:noProof/>
              </w:rPr>
              <w:t>3.10.1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Modelo entidade relacionamento (DER)</w:t>
            </w:r>
            <w:r>
              <w:rPr>
                <w:noProof/>
                <w:webHidden/>
              </w:rPr>
              <w:tab/>
            </w:r>
            <w:r>
              <w:rPr>
                <w:noProof/>
                <w:webHidden/>
              </w:rPr>
              <w:fldChar w:fldCharType="begin"/>
            </w:r>
            <w:r>
              <w:rPr>
                <w:noProof/>
                <w:webHidden/>
              </w:rPr>
              <w:instrText xml:space="preserve"> PAGEREF _Toc228044963 \h </w:instrText>
            </w:r>
            <w:r>
              <w:rPr>
                <w:noProof/>
                <w:webHidden/>
              </w:rPr>
            </w:r>
            <w:r>
              <w:rPr>
                <w:noProof/>
                <w:webHidden/>
              </w:rPr>
              <w:fldChar w:fldCharType="separate"/>
            </w:r>
            <w:r>
              <w:rPr>
                <w:noProof/>
                <w:webHidden/>
              </w:rPr>
              <w:t>63</w:t>
            </w:r>
            <w:r>
              <w:rPr>
                <w:noProof/>
                <w:webHidden/>
              </w:rPr>
              <w:fldChar w:fldCharType="end"/>
            </w:r>
          </w:hyperlink>
        </w:p>
        <w:p w14:paraId="74593FB4" w14:textId="5AD2B62C" w:rsidR="00DC5D43" w:rsidRDefault="00DC5D4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8044964" w:history="1">
            <w:r w:rsidRPr="000E6D86">
              <w:rPr>
                <w:rStyle w:val="Hyperlink"/>
                <w:noProof/>
              </w:rPr>
              <w:t>3.10.2</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Modelo físico</w:t>
            </w:r>
            <w:r>
              <w:rPr>
                <w:noProof/>
                <w:webHidden/>
              </w:rPr>
              <w:tab/>
            </w:r>
            <w:r>
              <w:rPr>
                <w:noProof/>
                <w:webHidden/>
              </w:rPr>
              <w:fldChar w:fldCharType="begin"/>
            </w:r>
            <w:r>
              <w:rPr>
                <w:noProof/>
                <w:webHidden/>
              </w:rPr>
              <w:instrText xml:space="preserve"> PAGEREF _Toc228044964 \h </w:instrText>
            </w:r>
            <w:r>
              <w:rPr>
                <w:noProof/>
                <w:webHidden/>
              </w:rPr>
            </w:r>
            <w:r>
              <w:rPr>
                <w:noProof/>
                <w:webHidden/>
              </w:rPr>
              <w:fldChar w:fldCharType="separate"/>
            </w:r>
            <w:r>
              <w:rPr>
                <w:noProof/>
                <w:webHidden/>
              </w:rPr>
              <w:t>65</w:t>
            </w:r>
            <w:r>
              <w:rPr>
                <w:noProof/>
                <w:webHidden/>
              </w:rPr>
              <w:fldChar w:fldCharType="end"/>
            </w:r>
          </w:hyperlink>
        </w:p>
        <w:p w14:paraId="1EEDE13E" w14:textId="7E473E05"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65" w:history="1">
            <w:r w:rsidRPr="000E6D86">
              <w:rPr>
                <w:rStyle w:val="Hyperlink"/>
                <w:noProof/>
              </w:rPr>
              <w:t>3.11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Infraestrutura da aplicação</w:t>
            </w:r>
            <w:r>
              <w:rPr>
                <w:noProof/>
                <w:webHidden/>
              </w:rPr>
              <w:tab/>
            </w:r>
            <w:r>
              <w:rPr>
                <w:noProof/>
                <w:webHidden/>
              </w:rPr>
              <w:fldChar w:fldCharType="begin"/>
            </w:r>
            <w:r>
              <w:rPr>
                <w:noProof/>
                <w:webHidden/>
              </w:rPr>
              <w:instrText xml:space="preserve"> PAGEREF _Toc228044965 \h </w:instrText>
            </w:r>
            <w:r>
              <w:rPr>
                <w:noProof/>
                <w:webHidden/>
              </w:rPr>
            </w:r>
            <w:r>
              <w:rPr>
                <w:noProof/>
                <w:webHidden/>
              </w:rPr>
              <w:fldChar w:fldCharType="separate"/>
            </w:r>
            <w:r>
              <w:rPr>
                <w:noProof/>
                <w:webHidden/>
              </w:rPr>
              <w:t>67</w:t>
            </w:r>
            <w:r>
              <w:rPr>
                <w:noProof/>
                <w:webHidden/>
              </w:rPr>
              <w:fldChar w:fldCharType="end"/>
            </w:r>
          </w:hyperlink>
        </w:p>
        <w:p w14:paraId="26E6BCF3" w14:textId="77DDBB2E" w:rsidR="00DC5D43" w:rsidRDefault="00DC5D43">
          <w:pPr>
            <w:pStyle w:val="Sumrio1"/>
            <w:rPr>
              <w:rFonts w:asciiTheme="minorHAnsi" w:eastAsiaTheme="minorEastAsia" w:hAnsiTheme="minorHAnsi" w:cstheme="minorBidi"/>
              <w:kern w:val="2"/>
              <w:lang w:eastAsia="pt-BR"/>
              <w14:ligatures w14:val="standardContextual"/>
            </w:rPr>
          </w:pPr>
          <w:hyperlink w:anchor="_Toc228044966" w:history="1">
            <w:r w:rsidRPr="000E6D86">
              <w:rPr>
                <w:rStyle w:val="Hyperlink"/>
              </w:rPr>
              <w:t>4.</w:t>
            </w:r>
            <w:r>
              <w:rPr>
                <w:rFonts w:asciiTheme="minorHAnsi" w:eastAsiaTheme="minorEastAsia" w:hAnsiTheme="minorHAnsi" w:cstheme="minorBidi"/>
                <w:kern w:val="2"/>
                <w:lang w:eastAsia="pt-BR"/>
                <w14:ligatures w14:val="standardContextual"/>
              </w:rPr>
              <w:tab/>
            </w:r>
            <w:r w:rsidRPr="000E6D86">
              <w:rPr>
                <w:rStyle w:val="Hyperlink"/>
              </w:rPr>
              <w:t>EXEMPLO DA APLICAÇÃO</w:t>
            </w:r>
            <w:r>
              <w:rPr>
                <w:webHidden/>
              </w:rPr>
              <w:tab/>
            </w:r>
            <w:r>
              <w:rPr>
                <w:webHidden/>
              </w:rPr>
              <w:fldChar w:fldCharType="begin"/>
            </w:r>
            <w:r>
              <w:rPr>
                <w:webHidden/>
              </w:rPr>
              <w:instrText xml:space="preserve"> PAGEREF _Toc228044966 \h </w:instrText>
            </w:r>
            <w:r>
              <w:rPr>
                <w:webHidden/>
              </w:rPr>
            </w:r>
            <w:r>
              <w:rPr>
                <w:webHidden/>
              </w:rPr>
              <w:fldChar w:fldCharType="separate"/>
            </w:r>
            <w:r>
              <w:rPr>
                <w:webHidden/>
              </w:rPr>
              <w:t>69</w:t>
            </w:r>
            <w:r>
              <w:rPr>
                <w:webHidden/>
              </w:rPr>
              <w:fldChar w:fldCharType="end"/>
            </w:r>
          </w:hyperlink>
        </w:p>
        <w:p w14:paraId="7CEB7D4E" w14:textId="3BBE9A71"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68" w:history="1">
            <w:r w:rsidRPr="000E6D86">
              <w:rPr>
                <w:rStyle w:val="Hyperlink"/>
                <w:noProof/>
              </w:rPr>
              <w:t>4.1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 xml:space="preserve">Telas </w:t>
            </w:r>
            <w:r w:rsidRPr="000E6D86">
              <w:rPr>
                <w:rStyle w:val="Hyperlink"/>
                <w:i/>
                <w:noProof/>
              </w:rPr>
              <w:t>WEB</w:t>
            </w:r>
            <w:r w:rsidRPr="000E6D86">
              <w:rPr>
                <w:rStyle w:val="Hyperlink"/>
                <w:noProof/>
              </w:rPr>
              <w:t xml:space="preserve"> da aplicação</w:t>
            </w:r>
            <w:r>
              <w:rPr>
                <w:noProof/>
                <w:webHidden/>
              </w:rPr>
              <w:tab/>
            </w:r>
            <w:r>
              <w:rPr>
                <w:noProof/>
                <w:webHidden/>
              </w:rPr>
              <w:fldChar w:fldCharType="begin"/>
            </w:r>
            <w:r>
              <w:rPr>
                <w:noProof/>
                <w:webHidden/>
              </w:rPr>
              <w:instrText xml:space="preserve"> PAGEREF _Toc228044968 \h </w:instrText>
            </w:r>
            <w:r>
              <w:rPr>
                <w:noProof/>
                <w:webHidden/>
              </w:rPr>
            </w:r>
            <w:r>
              <w:rPr>
                <w:noProof/>
                <w:webHidden/>
              </w:rPr>
              <w:fldChar w:fldCharType="separate"/>
            </w:r>
            <w:r>
              <w:rPr>
                <w:noProof/>
                <w:webHidden/>
              </w:rPr>
              <w:t>69</w:t>
            </w:r>
            <w:r>
              <w:rPr>
                <w:noProof/>
                <w:webHidden/>
              </w:rPr>
              <w:fldChar w:fldCharType="end"/>
            </w:r>
          </w:hyperlink>
        </w:p>
        <w:p w14:paraId="71332107" w14:textId="648E4B14" w:rsidR="00DC5D43" w:rsidRDefault="00DC5D43">
          <w:pPr>
            <w:pStyle w:val="Sumrio1"/>
            <w:rPr>
              <w:rFonts w:asciiTheme="minorHAnsi" w:eastAsiaTheme="minorEastAsia" w:hAnsiTheme="minorHAnsi" w:cstheme="minorBidi"/>
              <w:kern w:val="2"/>
              <w:lang w:eastAsia="pt-BR"/>
              <w14:ligatures w14:val="standardContextual"/>
            </w:rPr>
          </w:pPr>
          <w:hyperlink w:anchor="_Toc228044969" w:history="1">
            <w:r w:rsidRPr="000E6D86">
              <w:rPr>
                <w:rStyle w:val="Hyperlink"/>
              </w:rPr>
              <w:t>5.</w:t>
            </w:r>
            <w:r>
              <w:rPr>
                <w:rFonts w:asciiTheme="minorHAnsi" w:eastAsiaTheme="minorEastAsia" w:hAnsiTheme="minorHAnsi" w:cstheme="minorBidi"/>
                <w:kern w:val="2"/>
                <w:lang w:eastAsia="pt-BR"/>
                <w14:ligatures w14:val="standardContextual"/>
              </w:rPr>
              <w:tab/>
            </w:r>
            <w:r w:rsidRPr="000E6D86">
              <w:rPr>
                <w:rStyle w:val="Hyperlink"/>
              </w:rPr>
              <w:t>CONSIDERAÇÕES FINAIS E SUGESTÕES DE TRABALHOS FUTUROS</w:t>
            </w:r>
            <w:r>
              <w:rPr>
                <w:webHidden/>
              </w:rPr>
              <w:tab/>
            </w:r>
            <w:r>
              <w:rPr>
                <w:webHidden/>
              </w:rPr>
              <w:fldChar w:fldCharType="begin"/>
            </w:r>
            <w:r>
              <w:rPr>
                <w:webHidden/>
              </w:rPr>
              <w:instrText xml:space="preserve"> PAGEREF _Toc228044969 \h </w:instrText>
            </w:r>
            <w:r>
              <w:rPr>
                <w:webHidden/>
              </w:rPr>
            </w:r>
            <w:r>
              <w:rPr>
                <w:webHidden/>
              </w:rPr>
              <w:fldChar w:fldCharType="separate"/>
            </w:r>
            <w:r>
              <w:rPr>
                <w:webHidden/>
              </w:rPr>
              <w:t>91</w:t>
            </w:r>
            <w:r>
              <w:rPr>
                <w:webHidden/>
              </w:rPr>
              <w:fldChar w:fldCharType="end"/>
            </w:r>
          </w:hyperlink>
        </w:p>
        <w:p w14:paraId="518707F2" w14:textId="4450C53E"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71" w:history="1">
            <w:r w:rsidRPr="000E6D86">
              <w:rPr>
                <w:rStyle w:val="Hyperlink"/>
                <w:noProof/>
              </w:rPr>
              <w:t>5.1</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Limitações do trabalho e dificuldades encontradas</w:t>
            </w:r>
            <w:r>
              <w:rPr>
                <w:noProof/>
                <w:webHidden/>
              </w:rPr>
              <w:tab/>
            </w:r>
            <w:r>
              <w:rPr>
                <w:noProof/>
                <w:webHidden/>
              </w:rPr>
              <w:fldChar w:fldCharType="begin"/>
            </w:r>
            <w:r>
              <w:rPr>
                <w:noProof/>
                <w:webHidden/>
              </w:rPr>
              <w:instrText xml:space="preserve"> PAGEREF _Toc228044971 \h </w:instrText>
            </w:r>
            <w:r>
              <w:rPr>
                <w:noProof/>
                <w:webHidden/>
              </w:rPr>
            </w:r>
            <w:r>
              <w:rPr>
                <w:noProof/>
                <w:webHidden/>
              </w:rPr>
              <w:fldChar w:fldCharType="separate"/>
            </w:r>
            <w:r>
              <w:rPr>
                <w:noProof/>
                <w:webHidden/>
              </w:rPr>
              <w:t>92</w:t>
            </w:r>
            <w:r>
              <w:rPr>
                <w:noProof/>
                <w:webHidden/>
              </w:rPr>
              <w:fldChar w:fldCharType="end"/>
            </w:r>
          </w:hyperlink>
        </w:p>
        <w:p w14:paraId="4448B93D" w14:textId="7AE3A7C2" w:rsidR="00DC5D43" w:rsidRDefault="00DC5D4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044972" w:history="1">
            <w:r w:rsidRPr="000E6D86">
              <w:rPr>
                <w:rStyle w:val="Hyperlink"/>
                <w:noProof/>
              </w:rPr>
              <w:t>5.2</w:t>
            </w:r>
            <w:r>
              <w:rPr>
                <w:rFonts w:asciiTheme="minorHAnsi" w:eastAsiaTheme="minorEastAsia" w:hAnsiTheme="minorHAnsi" w:cstheme="minorBidi"/>
                <w:noProof/>
                <w:kern w:val="2"/>
                <w:szCs w:val="24"/>
                <w:lang w:eastAsia="pt-BR"/>
                <w14:ligatures w14:val="standardContextual"/>
              </w:rPr>
              <w:tab/>
            </w:r>
            <w:r w:rsidRPr="000E6D86">
              <w:rPr>
                <w:rStyle w:val="Hyperlink"/>
                <w:noProof/>
              </w:rPr>
              <w:t>Trabalhos futuros</w:t>
            </w:r>
            <w:r>
              <w:rPr>
                <w:noProof/>
                <w:webHidden/>
              </w:rPr>
              <w:tab/>
            </w:r>
            <w:r>
              <w:rPr>
                <w:noProof/>
                <w:webHidden/>
              </w:rPr>
              <w:fldChar w:fldCharType="begin"/>
            </w:r>
            <w:r>
              <w:rPr>
                <w:noProof/>
                <w:webHidden/>
              </w:rPr>
              <w:instrText xml:space="preserve"> PAGEREF _Toc228044972 \h </w:instrText>
            </w:r>
            <w:r>
              <w:rPr>
                <w:noProof/>
                <w:webHidden/>
              </w:rPr>
            </w:r>
            <w:r>
              <w:rPr>
                <w:noProof/>
                <w:webHidden/>
              </w:rPr>
              <w:fldChar w:fldCharType="separate"/>
            </w:r>
            <w:r>
              <w:rPr>
                <w:noProof/>
                <w:webHidden/>
              </w:rPr>
              <w:t>92</w:t>
            </w:r>
            <w:r>
              <w:rPr>
                <w:noProof/>
                <w:webHidden/>
              </w:rPr>
              <w:fldChar w:fldCharType="end"/>
            </w:r>
          </w:hyperlink>
        </w:p>
        <w:p w14:paraId="34F72956" w14:textId="5CA6961A" w:rsidR="00DC5D43" w:rsidRDefault="00DC5D43">
          <w:pPr>
            <w:pStyle w:val="Sumrio1"/>
            <w:rPr>
              <w:rFonts w:asciiTheme="minorHAnsi" w:eastAsiaTheme="minorEastAsia" w:hAnsiTheme="minorHAnsi" w:cstheme="minorBidi"/>
              <w:kern w:val="2"/>
              <w:lang w:eastAsia="pt-BR"/>
              <w14:ligatures w14:val="standardContextual"/>
            </w:rPr>
          </w:pPr>
          <w:hyperlink w:anchor="_Toc228044973" w:history="1">
            <w:r w:rsidRPr="000E6D86">
              <w:rPr>
                <w:rStyle w:val="Hyperlink"/>
              </w:rPr>
              <w:t>REFERÊNCIAS</w:t>
            </w:r>
            <w:r>
              <w:rPr>
                <w:webHidden/>
              </w:rPr>
              <w:tab/>
            </w:r>
            <w:r>
              <w:rPr>
                <w:webHidden/>
              </w:rPr>
              <w:fldChar w:fldCharType="begin"/>
            </w:r>
            <w:r>
              <w:rPr>
                <w:webHidden/>
              </w:rPr>
              <w:instrText xml:space="preserve"> PAGEREF _Toc228044973 \h </w:instrText>
            </w:r>
            <w:r>
              <w:rPr>
                <w:webHidden/>
              </w:rPr>
            </w:r>
            <w:r>
              <w:rPr>
                <w:webHidden/>
              </w:rPr>
              <w:fldChar w:fldCharType="separate"/>
            </w:r>
            <w:r>
              <w:rPr>
                <w:webHidden/>
              </w:rPr>
              <w:t>94</w:t>
            </w:r>
            <w:r>
              <w:rPr>
                <w:webHidden/>
              </w:rPr>
              <w:fldChar w:fldCharType="end"/>
            </w:r>
          </w:hyperlink>
        </w:p>
        <w:p w14:paraId="08F9895C" w14:textId="145870F1" w:rsidR="00DC5D43" w:rsidRDefault="00DC5D43">
          <w:pPr>
            <w:pStyle w:val="Sumrio1"/>
            <w:rPr>
              <w:rFonts w:asciiTheme="minorHAnsi" w:eastAsiaTheme="minorEastAsia" w:hAnsiTheme="minorHAnsi" w:cstheme="minorBidi"/>
              <w:kern w:val="2"/>
              <w:lang w:eastAsia="pt-BR"/>
              <w14:ligatures w14:val="standardContextual"/>
            </w:rPr>
          </w:pPr>
          <w:hyperlink w:anchor="_Toc228044974" w:history="1">
            <w:r w:rsidRPr="000E6D86">
              <w:rPr>
                <w:rStyle w:val="Hyperlink"/>
              </w:rPr>
              <w:t>APÊNDICE</w:t>
            </w:r>
            <w:r>
              <w:rPr>
                <w:webHidden/>
              </w:rPr>
              <w:tab/>
            </w:r>
            <w:r>
              <w:rPr>
                <w:webHidden/>
              </w:rPr>
              <w:fldChar w:fldCharType="begin"/>
            </w:r>
            <w:r>
              <w:rPr>
                <w:webHidden/>
              </w:rPr>
              <w:instrText xml:space="preserve"> PAGEREF _Toc228044974 \h </w:instrText>
            </w:r>
            <w:r>
              <w:rPr>
                <w:webHidden/>
              </w:rPr>
            </w:r>
            <w:r>
              <w:rPr>
                <w:webHidden/>
              </w:rPr>
              <w:fldChar w:fldCharType="separate"/>
            </w:r>
            <w:r>
              <w:rPr>
                <w:webHidden/>
              </w:rPr>
              <w:t>97</w:t>
            </w:r>
            <w:r>
              <w:rPr>
                <w:webHidden/>
              </w:rPr>
              <w:fldChar w:fldCharType="end"/>
            </w:r>
          </w:hyperlink>
        </w:p>
        <w:p w14:paraId="071C4867" w14:textId="7BB96128" w:rsidR="00DC5D43" w:rsidRDefault="00DC5D43" w:rsidP="00DC5D43">
          <w:pPr>
            <w:pStyle w:val="Sumrio1"/>
            <w:rPr>
              <w:rFonts w:asciiTheme="minorHAnsi" w:eastAsiaTheme="minorEastAsia" w:hAnsiTheme="minorHAnsi" w:cstheme="minorBidi"/>
              <w:kern w:val="2"/>
              <w:lang w:eastAsia="pt-BR"/>
              <w14:ligatures w14:val="standardContextual"/>
            </w:rPr>
          </w:pPr>
          <w:hyperlink w:anchor="_Toc228044975" w:history="1">
            <w:r w:rsidRPr="000E6D86">
              <w:rPr>
                <w:rStyle w:val="Hyperlink"/>
              </w:rPr>
              <w:t>APENDICE A – Documento dos termos de uso da aplicação</w:t>
            </w:r>
            <w:r>
              <w:rPr>
                <w:webHidden/>
              </w:rPr>
              <w:tab/>
            </w:r>
            <w:r>
              <w:rPr>
                <w:webHidden/>
              </w:rPr>
              <w:fldChar w:fldCharType="begin"/>
            </w:r>
            <w:r>
              <w:rPr>
                <w:webHidden/>
              </w:rPr>
              <w:instrText xml:space="preserve"> PAGEREF _Toc228044975 \h </w:instrText>
            </w:r>
            <w:r>
              <w:rPr>
                <w:webHidden/>
              </w:rPr>
            </w:r>
            <w:r>
              <w:rPr>
                <w:webHidden/>
              </w:rPr>
              <w:fldChar w:fldCharType="separate"/>
            </w:r>
            <w:r>
              <w:rPr>
                <w:webHidden/>
              </w:rPr>
              <w:t>98</w:t>
            </w:r>
            <w:r>
              <w:rPr>
                <w:webHidden/>
              </w:rPr>
              <w:fldChar w:fldCharType="end"/>
            </w:r>
          </w:hyperlink>
        </w:p>
        <w:p w14:paraId="2BA1D702" w14:textId="6D3D960E" w:rsidR="00DC5D43" w:rsidRDefault="00DC5D43" w:rsidP="00DC5D43">
          <w:pPr>
            <w:pStyle w:val="Sumrio1"/>
            <w:rPr>
              <w:rFonts w:asciiTheme="minorHAnsi" w:eastAsiaTheme="minorEastAsia" w:hAnsiTheme="minorHAnsi" w:cstheme="minorBidi"/>
              <w:kern w:val="2"/>
              <w:lang w:eastAsia="pt-BR"/>
              <w14:ligatures w14:val="standardContextual"/>
            </w:rPr>
          </w:pPr>
          <w:hyperlink w:anchor="_Toc228044989" w:history="1">
            <w:r w:rsidRPr="000E6D86">
              <w:rPr>
                <w:rStyle w:val="Hyperlink"/>
              </w:rPr>
              <w:t>APENDICE B – Documento da política de privacidade da aplicação</w:t>
            </w:r>
            <w:r>
              <w:rPr>
                <w:webHidden/>
              </w:rPr>
              <w:tab/>
            </w:r>
            <w:r>
              <w:rPr>
                <w:webHidden/>
              </w:rPr>
              <w:fldChar w:fldCharType="begin"/>
            </w:r>
            <w:r>
              <w:rPr>
                <w:webHidden/>
              </w:rPr>
              <w:instrText xml:space="preserve"> PAGEREF _Toc228044989 \h </w:instrText>
            </w:r>
            <w:r>
              <w:rPr>
                <w:webHidden/>
              </w:rPr>
            </w:r>
            <w:r>
              <w:rPr>
                <w:webHidden/>
              </w:rPr>
              <w:fldChar w:fldCharType="separate"/>
            </w:r>
            <w:r>
              <w:rPr>
                <w:webHidden/>
              </w:rPr>
              <w:t>102</w:t>
            </w:r>
            <w:r>
              <w:rPr>
                <w:webHidden/>
              </w:rPr>
              <w:fldChar w:fldCharType="end"/>
            </w:r>
          </w:hyperlink>
        </w:p>
        <w:p w14:paraId="7AC22371" w14:textId="3EC24947" w:rsidR="00DC5D43" w:rsidRDefault="00DC5D43">
          <w:pPr>
            <w:pStyle w:val="Sumrio1"/>
            <w:rPr>
              <w:rFonts w:asciiTheme="minorHAnsi" w:eastAsiaTheme="minorEastAsia" w:hAnsiTheme="minorHAnsi" w:cstheme="minorBidi"/>
              <w:kern w:val="2"/>
              <w:lang w:eastAsia="pt-BR"/>
              <w14:ligatures w14:val="standardContextual"/>
            </w:rPr>
          </w:pPr>
          <w:hyperlink w:anchor="_Toc228045005" w:history="1">
            <w:r w:rsidRPr="000E6D86">
              <w:rPr>
                <w:rStyle w:val="Hyperlink"/>
              </w:rPr>
              <w:t>APENDICE C – ATA de reunião com orientadora Karin Pfannemüller Gomes</w:t>
            </w:r>
            <w:r>
              <w:rPr>
                <w:webHidden/>
              </w:rPr>
              <w:tab/>
            </w:r>
            <w:r>
              <w:rPr>
                <w:webHidden/>
              </w:rPr>
              <w:fldChar w:fldCharType="begin"/>
            </w:r>
            <w:r>
              <w:rPr>
                <w:webHidden/>
              </w:rPr>
              <w:instrText xml:space="preserve"> PAGEREF _Toc228045005 \h </w:instrText>
            </w:r>
            <w:r>
              <w:rPr>
                <w:webHidden/>
              </w:rPr>
            </w:r>
            <w:r>
              <w:rPr>
                <w:webHidden/>
              </w:rPr>
              <w:fldChar w:fldCharType="separate"/>
            </w:r>
            <w:r>
              <w:rPr>
                <w:webHidden/>
              </w:rPr>
              <w:t>107</w:t>
            </w:r>
            <w:r>
              <w:rPr>
                <w:webHidden/>
              </w:rPr>
              <w:fldChar w:fldCharType="end"/>
            </w:r>
          </w:hyperlink>
        </w:p>
        <w:p w14:paraId="04D69D57" w14:textId="1D8EE84F" w:rsidR="00DC5D43" w:rsidRDefault="00DC5D43">
          <w:pPr>
            <w:pStyle w:val="Sumrio1"/>
            <w:rPr>
              <w:rFonts w:asciiTheme="minorHAnsi" w:eastAsiaTheme="minorEastAsia" w:hAnsiTheme="minorHAnsi" w:cstheme="minorBidi"/>
              <w:kern w:val="2"/>
              <w:lang w:eastAsia="pt-BR"/>
              <w14:ligatures w14:val="standardContextual"/>
            </w:rPr>
          </w:pPr>
          <w:hyperlink w:anchor="_Toc228045006" w:history="1">
            <w:r w:rsidRPr="000E6D86">
              <w:rPr>
                <w:rStyle w:val="Hyperlink"/>
              </w:rPr>
              <w:t>APENDICE D – ATA de reunião com orientador Mauricio Kubo</w:t>
            </w:r>
            <w:r>
              <w:rPr>
                <w:webHidden/>
              </w:rPr>
              <w:tab/>
            </w:r>
            <w:r>
              <w:rPr>
                <w:webHidden/>
              </w:rPr>
              <w:fldChar w:fldCharType="begin"/>
            </w:r>
            <w:r>
              <w:rPr>
                <w:webHidden/>
              </w:rPr>
              <w:instrText xml:space="preserve"> PAGEREF _Toc228045006 \h </w:instrText>
            </w:r>
            <w:r>
              <w:rPr>
                <w:webHidden/>
              </w:rPr>
            </w:r>
            <w:r>
              <w:rPr>
                <w:webHidden/>
              </w:rPr>
              <w:fldChar w:fldCharType="separate"/>
            </w:r>
            <w:r>
              <w:rPr>
                <w:webHidden/>
              </w:rPr>
              <w:t>108</w:t>
            </w:r>
            <w:r>
              <w:rPr>
                <w:webHidden/>
              </w:rPr>
              <w:fldChar w:fldCharType="end"/>
            </w:r>
          </w:hyperlink>
        </w:p>
        <w:p w14:paraId="385ECCAD" w14:textId="68D898C8" w:rsidR="00DC5D43" w:rsidRDefault="00DC5D43">
          <w:pPr>
            <w:pStyle w:val="Sumrio1"/>
            <w:rPr>
              <w:rFonts w:asciiTheme="minorHAnsi" w:eastAsiaTheme="minorEastAsia" w:hAnsiTheme="minorHAnsi" w:cstheme="minorBidi"/>
              <w:kern w:val="2"/>
              <w:lang w:eastAsia="pt-BR"/>
              <w14:ligatures w14:val="standardContextual"/>
            </w:rPr>
          </w:pPr>
          <w:hyperlink w:anchor="_Toc228045007" w:history="1">
            <w:r w:rsidRPr="000E6D86">
              <w:rPr>
                <w:rStyle w:val="Hyperlink"/>
              </w:rPr>
              <w:t>APENDICE E – ATA de reunião com orientador Alessandro Augusto Rogick Athiê</w:t>
            </w:r>
            <w:r>
              <w:rPr>
                <w:webHidden/>
              </w:rPr>
              <w:tab/>
            </w:r>
            <w:r>
              <w:rPr>
                <w:webHidden/>
              </w:rPr>
              <w:fldChar w:fldCharType="begin"/>
            </w:r>
            <w:r>
              <w:rPr>
                <w:webHidden/>
              </w:rPr>
              <w:instrText xml:space="preserve"> PAGEREF _Toc228045007 \h </w:instrText>
            </w:r>
            <w:r>
              <w:rPr>
                <w:webHidden/>
              </w:rPr>
            </w:r>
            <w:r>
              <w:rPr>
                <w:webHidden/>
              </w:rPr>
              <w:fldChar w:fldCharType="separate"/>
            </w:r>
            <w:r>
              <w:rPr>
                <w:webHidden/>
              </w:rPr>
              <w:t>109</w:t>
            </w:r>
            <w:r>
              <w:rPr>
                <w:webHidden/>
              </w:rPr>
              <w:fldChar w:fldCharType="end"/>
            </w:r>
          </w:hyperlink>
        </w:p>
        <w:p w14:paraId="27DED9EC" w14:textId="79520296" w:rsidR="00DC5D43" w:rsidRDefault="00DC5D43">
          <w:pPr>
            <w:pStyle w:val="Sumrio1"/>
            <w:rPr>
              <w:rFonts w:asciiTheme="minorHAnsi" w:eastAsiaTheme="minorEastAsia" w:hAnsiTheme="minorHAnsi" w:cstheme="minorBidi"/>
              <w:kern w:val="2"/>
              <w:lang w:eastAsia="pt-BR"/>
              <w14:ligatures w14:val="standardContextual"/>
            </w:rPr>
          </w:pPr>
          <w:hyperlink w:anchor="_Toc228045008" w:history="1">
            <w:r w:rsidRPr="000E6D86">
              <w:rPr>
                <w:rStyle w:val="Hyperlink"/>
              </w:rPr>
              <w:t>APENDICE F – ATA de reunião com orientador Ricardo Luiz da Silva Passos</w:t>
            </w:r>
            <w:r>
              <w:rPr>
                <w:webHidden/>
              </w:rPr>
              <w:tab/>
            </w:r>
            <w:r>
              <w:rPr>
                <w:webHidden/>
              </w:rPr>
              <w:fldChar w:fldCharType="begin"/>
            </w:r>
            <w:r>
              <w:rPr>
                <w:webHidden/>
              </w:rPr>
              <w:instrText xml:space="preserve"> PAGEREF _Toc228045008 \h </w:instrText>
            </w:r>
            <w:r>
              <w:rPr>
                <w:webHidden/>
              </w:rPr>
            </w:r>
            <w:r>
              <w:rPr>
                <w:webHidden/>
              </w:rPr>
              <w:fldChar w:fldCharType="separate"/>
            </w:r>
            <w:r>
              <w:rPr>
                <w:webHidden/>
              </w:rPr>
              <w:t>110</w:t>
            </w:r>
            <w:r>
              <w:rPr>
                <w:webHidden/>
              </w:rPr>
              <w:fldChar w:fldCharType="end"/>
            </w:r>
          </w:hyperlink>
        </w:p>
        <w:p w14:paraId="64F5D899" w14:textId="2B5AFABE" w:rsidR="002E5BB1" w:rsidRPr="008E55D3" w:rsidRDefault="007174FB" w:rsidP="008E55D3">
          <w:pPr>
            <w:pStyle w:val="Sumrio1"/>
            <w:rPr>
              <w:rFonts w:asciiTheme="minorHAnsi" w:eastAsiaTheme="minorEastAsia" w:hAnsiTheme="minorHAnsi" w:cstheme="minorBidi"/>
              <w:kern w:val="2"/>
              <w:lang w:eastAsia="pt-BR"/>
              <w14:ligatures w14:val="standardContextual"/>
            </w:rPr>
          </w:pPr>
          <w:r>
            <w:fldChar w:fldCharType="end"/>
          </w:r>
        </w:p>
      </w:sdtContent>
    </w:sdt>
    <w:p w14:paraId="21256FE9" w14:textId="77777777" w:rsidR="002A188E" w:rsidRDefault="002A188E" w:rsidP="002E5BB1"/>
    <w:p w14:paraId="0995E801" w14:textId="77777777" w:rsidR="00F760B7" w:rsidRDefault="00F760B7" w:rsidP="002E5BB1"/>
    <w:p w14:paraId="20CCD501" w14:textId="77777777" w:rsidR="00F760B7" w:rsidRDefault="00F760B7" w:rsidP="002E5BB1"/>
    <w:p w14:paraId="40C2667F" w14:textId="77777777" w:rsidR="00F760B7" w:rsidRDefault="00F760B7" w:rsidP="002E5BB1"/>
    <w:p w14:paraId="27962D15" w14:textId="77777777" w:rsidR="00F760B7" w:rsidRDefault="00F760B7" w:rsidP="002E5BB1"/>
    <w:p w14:paraId="54A05FA6" w14:textId="77777777" w:rsidR="00F760B7" w:rsidRDefault="00F760B7" w:rsidP="002E5BB1"/>
    <w:p w14:paraId="49E0CC94" w14:textId="77777777" w:rsidR="00F760B7" w:rsidRDefault="00F760B7" w:rsidP="002E5BB1"/>
    <w:p w14:paraId="5814AB2F" w14:textId="77777777" w:rsidR="00F760B7" w:rsidRDefault="00F760B7" w:rsidP="002E5BB1"/>
    <w:p w14:paraId="6602AAEF" w14:textId="77777777" w:rsidR="00F760B7" w:rsidRDefault="00F760B7" w:rsidP="002E5BB1"/>
    <w:p w14:paraId="1EEDD64A" w14:textId="77777777" w:rsidR="00F760B7" w:rsidRDefault="00F760B7" w:rsidP="002E5BB1"/>
    <w:p w14:paraId="056D37FA" w14:textId="77777777" w:rsidR="00F760B7" w:rsidRDefault="00F760B7" w:rsidP="002E5BB1"/>
    <w:p w14:paraId="5A78B6D5" w14:textId="77777777" w:rsidR="00F760B7" w:rsidRDefault="00F760B7" w:rsidP="002E5BB1"/>
    <w:p w14:paraId="14FA3C22" w14:textId="77777777" w:rsidR="00F760B7" w:rsidRDefault="00F760B7" w:rsidP="002E5BB1"/>
    <w:p w14:paraId="11BDD858" w14:textId="77777777" w:rsidR="00F760B7" w:rsidRDefault="00F760B7" w:rsidP="002E5BB1"/>
    <w:p w14:paraId="095C3A7D" w14:textId="77777777" w:rsidR="00F760B7" w:rsidRDefault="00F760B7" w:rsidP="002E5BB1"/>
    <w:p w14:paraId="54186DEF" w14:textId="77777777" w:rsidR="00F760B7" w:rsidRDefault="00F760B7" w:rsidP="002E5BB1"/>
    <w:p w14:paraId="164C72BA" w14:textId="77777777" w:rsidR="00F760B7" w:rsidRDefault="00F760B7" w:rsidP="002E5BB1"/>
    <w:p w14:paraId="01CFE460" w14:textId="77777777" w:rsidR="00F760B7" w:rsidRDefault="00F760B7" w:rsidP="002E5BB1"/>
    <w:p w14:paraId="7DE8832D" w14:textId="77777777" w:rsidR="00F760B7" w:rsidRDefault="00F760B7" w:rsidP="002E5BB1"/>
    <w:p w14:paraId="1EA88C7D" w14:textId="77777777" w:rsidR="00F760B7" w:rsidRDefault="00F760B7" w:rsidP="002E5BB1"/>
    <w:p w14:paraId="1962ACD1" w14:textId="77777777" w:rsidR="00F760B7" w:rsidRDefault="00F760B7" w:rsidP="002E5BB1"/>
    <w:p w14:paraId="1E4FFDF6" w14:textId="77777777" w:rsidR="00F760B7" w:rsidRDefault="00F760B7" w:rsidP="002E5BB1"/>
    <w:p w14:paraId="7A386AAF" w14:textId="77777777" w:rsidR="00F760B7" w:rsidRDefault="00F760B7" w:rsidP="002E5BB1"/>
    <w:p w14:paraId="7A31B848" w14:textId="77777777" w:rsidR="00F760B7" w:rsidRDefault="00F760B7" w:rsidP="002E5BB1"/>
    <w:p w14:paraId="693A8E21" w14:textId="77777777" w:rsidR="00F760B7" w:rsidRDefault="00F760B7" w:rsidP="002E5BB1"/>
    <w:p w14:paraId="63215654" w14:textId="77777777" w:rsidR="00F760B7" w:rsidRDefault="00F760B7" w:rsidP="002E5BB1"/>
    <w:p w14:paraId="591AE2C4" w14:textId="77777777" w:rsidR="00F760B7" w:rsidRDefault="00F760B7" w:rsidP="002E5BB1"/>
    <w:p w14:paraId="2F628A09" w14:textId="77777777" w:rsidR="00F760B7" w:rsidRDefault="00F760B7" w:rsidP="002E5BB1"/>
    <w:p w14:paraId="70D8D535" w14:textId="77777777" w:rsidR="00F760B7" w:rsidRDefault="00F760B7" w:rsidP="002E5BB1"/>
    <w:p w14:paraId="28F19964" w14:textId="77777777" w:rsidR="00F760B7" w:rsidRDefault="00F760B7" w:rsidP="002E5BB1"/>
    <w:p w14:paraId="3BB1FACF" w14:textId="77777777" w:rsidR="00F760B7" w:rsidRDefault="00F760B7" w:rsidP="002E5BB1"/>
    <w:p w14:paraId="470302D5" w14:textId="77777777" w:rsidR="00F760B7" w:rsidRDefault="00F760B7" w:rsidP="002E5BB1"/>
    <w:p w14:paraId="15FA89B4" w14:textId="77777777" w:rsidR="00F760B7" w:rsidRDefault="00F760B7" w:rsidP="002E5BB1"/>
    <w:p w14:paraId="4B170D89" w14:textId="77777777" w:rsidR="00F760B7" w:rsidRDefault="00F760B7" w:rsidP="002E5BB1"/>
    <w:p w14:paraId="1A1724EC" w14:textId="77777777" w:rsidR="00F760B7" w:rsidRDefault="00F760B7" w:rsidP="002E5BB1"/>
    <w:p w14:paraId="0B26C1EC" w14:textId="77777777" w:rsidR="00F760B7" w:rsidRDefault="00F760B7" w:rsidP="002E5BB1"/>
    <w:p w14:paraId="7CDBA9B0" w14:textId="77777777" w:rsidR="00F760B7" w:rsidRDefault="00F760B7" w:rsidP="002E5BB1"/>
    <w:p w14:paraId="1C24A485" w14:textId="77777777" w:rsidR="00F760B7" w:rsidRDefault="00F760B7" w:rsidP="002E5BB1"/>
    <w:p w14:paraId="51820A5F" w14:textId="77777777" w:rsidR="00F760B7" w:rsidRDefault="00F760B7" w:rsidP="002E5BB1"/>
    <w:p w14:paraId="71A26FFE" w14:textId="77777777" w:rsidR="00F760B7" w:rsidRDefault="00F760B7" w:rsidP="002E5BB1"/>
    <w:p w14:paraId="031B5897" w14:textId="77777777" w:rsidR="00F760B7" w:rsidRDefault="00F760B7" w:rsidP="002E5BB1"/>
    <w:p w14:paraId="7E83A2CA" w14:textId="77777777" w:rsidR="00F760B7" w:rsidRDefault="00F760B7" w:rsidP="002E5BB1"/>
    <w:p w14:paraId="48DF65B9" w14:textId="77777777" w:rsidR="00F760B7" w:rsidRDefault="00F760B7" w:rsidP="002E5BB1"/>
    <w:p w14:paraId="7F6CE854" w14:textId="77777777" w:rsidR="00F760B7" w:rsidRDefault="00F760B7" w:rsidP="002E5BB1"/>
    <w:p w14:paraId="4B1D6F0B" w14:textId="77777777" w:rsidR="00F760B7" w:rsidRDefault="00F760B7" w:rsidP="002E5BB1"/>
    <w:p w14:paraId="1AE75E1A" w14:textId="77777777" w:rsidR="00F760B7" w:rsidRDefault="00F760B7" w:rsidP="002E5BB1"/>
    <w:p w14:paraId="77F31F9F" w14:textId="77777777" w:rsidR="00F760B7" w:rsidRDefault="00F760B7" w:rsidP="002E5BB1"/>
    <w:p w14:paraId="32546C9E" w14:textId="77777777" w:rsidR="00F760B7" w:rsidRDefault="00F760B7" w:rsidP="002E5BB1">
      <w:pPr>
        <w:sectPr w:rsidR="00F760B7" w:rsidSect="0045753D">
          <w:pgSz w:w="11906" w:h="16838" w:code="9"/>
          <w:pgMar w:top="1701" w:right="1134" w:bottom="1134" w:left="1701" w:header="709" w:footer="709" w:gutter="0"/>
          <w:cols w:space="708"/>
          <w:docGrid w:linePitch="360"/>
        </w:sectPr>
      </w:pPr>
    </w:p>
    <w:p w14:paraId="5AAE04F5" w14:textId="39B693B2" w:rsidR="00CA7A70" w:rsidRDefault="00FB5C6F" w:rsidP="00D84CCB">
      <w:pPr>
        <w:pStyle w:val="Ttulo1"/>
      </w:pPr>
      <w:bookmarkStart w:id="9" w:name="_Toc282461970"/>
      <w:r w:rsidRPr="00224DC5">
        <w:lastRenderedPageBreak/>
        <w:t xml:space="preserve"> </w:t>
      </w:r>
      <w:bookmarkStart w:id="10" w:name="_Toc160207344"/>
      <w:bookmarkStart w:id="11" w:name="_Toc164351162"/>
      <w:bookmarkStart w:id="12" w:name="_Toc164355006"/>
      <w:bookmarkStart w:id="13" w:name="_Toc228044927"/>
      <w:r w:rsidR="004D2250" w:rsidRPr="00224DC5">
        <w:t>INTRODUÇÃO</w:t>
      </w:r>
      <w:bookmarkEnd w:id="9"/>
      <w:bookmarkEnd w:id="10"/>
      <w:bookmarkEnd w:id="11"/>
      <w:bookmarkEnd w:id="12"/>
      <w:bookmarkEnd w:id="13"/>
    </w:p>
    <w:p w14:paraId="7E604352" w14:textId="77777777" w:rsidR="008F6206" w:rsidRDefault="008F6206" w:rsidP="00286561">
      <w:pPr>
        <w:spacing w:line="360" w:lineRule="auto"/>
        <w:ind w:firstLine="709"/>
        <w:contextualSpacing/>
        <w:jc w:val="both"/>
        <w:rPr>
          <w:rFonts w:ascii="Times New Roman" w:hAnsi="Times New Roman"/>
          <w:sz w:val="24"/>
          <w:szCs w:val="24"/>
        </w:rPr>
      </w:pPr>
    </w:p>
    <w:p w14:paraId="15800290" w14:textId="4F07EEC8" w:rsidR="00286561" w:rsidRDefault="00453E84" w:rsidP="00286561">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sidRPr="008F6206">
        <w:rPr>
          <w:rFonts w:ascii="Times New Roman" w:hAnsi="Times New Roman"/>
          <w:sz w:val="24"/>
          <w:szCs w:val="24"/>
        </w:rPr>
        <w:t xml:space="preserve">. </w:t>
      </w:r>
      <w:r w:rsidRPr="008F6206">
        <w:rPr>
          <w:rFonts w:ascii="Times New Roman" w:hAnsi="Times New Roman"/>
          <w:color w:val="000000" w:themeColor="text1"/>
          <w:sz w:val="24"/>
          <w:szCs w:val="24"/>
        </w:rPr>
        <w:t>(</w:t>
      </w:r>
      <w:r w:rsidR="008F6206" w:rsidRPr="008F6206">
        <w:rPr>
          <w:rFonts w:ascii="Times New Roman" w:hAnsi="Times New Roman"/>
          <w:color w:val="000000" w:themeColor="text1"/>
          <w:sz w:val="24"/>
          <w:szCs w:val="24"/>
        </w:rPr>
        <w:t>g</w:t>
      </w:r>
      <w:r w:rsidR="00767F8C" w:rsidRPr="008F6206">
        <w:rPr>
          <w:rFonts w:ascii="Times New Roman" w:hAnsi="Times New Roman"/>
          <w:color w:val="000000" w:themeColor="text1"/>
          <w:sz w:val="24"/>
          <w:szCs w:val="24"/>
        </w:rPr>
        <w:t xml:space="preserve">1, </w:t>
      </w:r>
      <w:r w:rsidRPr="008F6206">
        <w:rPr>
          <w:rFonts w:ascii="Times New Roman" w:hAnsi="Times New Roman"/>
          <w:color w:val="000000" w:themeColor="text1"/>
          <w:sz w:val="24"/>
          <w:szCs w:val="24"/>
        </w:rPr>
        <w:t>202</w:t>
      </w:r>
      <w:r w:rsidR="008F6206" w:rsidRPr="008F6206">
        <w:rPr>
          <w:rFonts w:ascii="Times New Roman" w:hAnsi="Times New Roman"/>
          <w:color w:val="000000" w:themeColor="text1"/>
          <w:sz w:val="24"/>
          <w:szCs w:val="24"/>
        </w:rPr>
        <w:t>4</w:t>
      </w:r>
      <w:r w:rsidRPr="008F6206">
        <w:rPr>
          <w:rFonts w:ascii="Times New Roman" w:hAnsi="Times New Roman"/>
          <w:color w:val="000000" w:themeColor="text1"/>
          <w:sz w:val="24"/>
          <w:szCs w:val="24"/>
        </w:rPr>
        <w:t>)</w:t>
      </w:r>
      <w:r w:rsidRPr="008F6206">
        <w:rPr>
          <w:rFonts w:ascii="Times New Roman" w:hAnsi="Times New Roman"/>
          <w:sz w:val="24"/>
          <w:szCs w:val="24"/>
        </w:rPr>
        <w:t>.</w:t>
      </w:r>
      <w:r>
        <w:rPr>
          <w:rFonts w:ascii="Times New Roman" w:hAnsi="Times New Roman"/>
          <w:sz w:val="24"/>
          <w:szCs w:val="24"/>
        </w:rPr>
        <w:t xml:space="preserve"> </w:t>
      </w:r>
    </w:p>
    <w:p w14:paraId="57B5025E" w14:textId="370DFCDB" w:rsidR="00286561" w:rsidRDefault="009E0FB3" w:rsidP="00286561">
      <w:pPr>
        <w:ind w:left="2268"/>
        <w:jc w:val="both"/>
        <w:rPr>
          <w:rFonts w:ascii="Times New Roman" w:hAnsi="Times New Roman"/>
          <w:sz w:val="20"/>
          <w:szCs w:val="20"/>
        </w:rPr>
      </w:pPr>
      <w:r w:rsidRPr="00286561">
        <w:rPr>
          <w:rFonts w:ascii="Times New Roman" w:hAnsi="Times New Roman"/>
          <w:sz w:val="20"/>
          <w:szCs w:val="20"/>
        </w:rPr>
        <w:t xml:space="preserve">[...] </w:t>
      </w:r>
      <w:r w:rsidR="00EA62E1" w:rsidRPr="00286561">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BF1BB4">
        <w:rPr>
          <w:rFonts w:ascii="Times New Roman" w:hAnsi="Times New Roman"/>
          <w:sz w:val="20"/>
          <w:szCs w:val="20"/>
        </w:rPr>
        <w:t>(</w:t>
      </w:r>
      <w:r w:rsidR="00BF1BB4">
        <w:rPr>
          <w:rFonts w:ascii="Times New Roman" w:hAnsi="Times New Roman"/>
          <w:sz w:val="20"/>
          <w:szCs w:val="20"/>
        </w:rPr>
        <w:t>Vieira</w:t>
      </w:r>
      <w:r w:rsidR="00606F5E" w:rsidRPr="00BF1BB4">
        <w:rPr>
          <w:rFonts w:ascii="Times New Roman" w:hAnsi="Times New Roman"/>
          <w:sz w:val="20"/>
          <w:szCs w:val="20"/>
        </w:rPr>
        <w:t>, 202</w:t>
      </w:r>
      <w:r w:rsidR="00193508">
        <w:rPr>
          <w:rFonts w:ascii="Times New Roman" w:hAnsi="Times New Roman"/>
          <w:sz w:val="20"/>
          <w:szCs w:val="20"/>
        </w:rPr>
        <w:t>4</w:t>
      </w:r>
      <w:r w:rsidR="00606F5E" w:rsidRPr="00BF1BB4">
        <w:rPr>
          <w:rFonts w:ascii="Times New Roman" w:hAnsi="Times New Roman"/>
          <w:sz w:val="20"/>
          <w:szCs w:val="20"/>
        </w:rPr>
        <w:t>).</w:t>
      </w:r>
    </w:p>
    <w:p w14:paraId="1B406596" w14:textId="77777777" w:rsidR="006F6BAB" w:rsidRPr="00286561" w:rsidRDefault="006F6BAB" w:rsidP="00286561">
      <w:pPr>
        <w:ind w:left="2268"/>
        <w:jc w:val="both"/>
        <w:rPr>
          <w:rFonts w:ascii="Times New Roman" w:hAnsi="Times New Roman"/>
          <w:sz w:val="20"/>
          <w:szCs w:val="20"/>
        </w:rPr>
      </w:pPr>
    </w:p>
    <w:p w14:paraId="12BC2E25" w14:textId="6EB70D75" w:rsidR="00661376" w:rsidRDefault="00EA62E1" w:rsidP="00286561">
      <w:pPr>
        <w:spacing w:line="360" w:lineRule="auto"/>
        <w:ind w:firstLine="709"/>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51A0A6CC"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BF1BB4">
        <w:rPr>
          <w:rFonts w:ascii="Times New Roman" w:hAnsi="Times New Roman"/>
          <w:sz w:val="24"/>
          <w:szCs w:val="24"/>
        </w:rPr>
        <w:t>(</w:t>
      </w:r>
      <w:r w:rsidR="00BF1BB4">
        <w:rPr>
          <w:rFonts w:ascii="Times New Roman" w:hAnsi="Times New Roman"/>
          <w:sz w:val="24"/>
          <w:szCs w:val="24"/>
        </w:rPr>
        <w:t>Vieira</w:t>
      </w:r>
      <w:r w:rsidR="0045274D" w:rsidRPr="00BF1BB4">
        <w:rPr>
          <w:rFonts w:ascii="Times New Roman" w:hAnsi="Times New Roman"/>
          <w:sz w:val="24"/>
          <w:szCs w:val="24"/>
        </w:rPr>
        <w:t>,</w:t>
      </w:r>
      <w:r w:rsidR="00823C0C" w:rsidRPr="00BF1BB4">
        <w:rPr>
          <w:rFonts w:ascii="Times New Roman" w:hAnsi="Times New Roman"/>
          <w:sz w:val="24"/>
          <w:szCs w:val="24"/>
        </w:rPr>
        <w:t xml:space="preserve"> </w:t>
      </w:r>
      <w:r w:rsidR="00A1375B" w:rsidRPr="00BF1BB4">
        <w:rPr>
          <w:rFonts w:ascii="Times New Roman" w:hAnsi="Times New Roman"/>
          <w:sz w:val="24"/>
          <w:szCs w:val="24"/>
        </w:rPr>
        <w:t>202</w:t>
      </w:r>
      <w:r w:rsidR="00193508">
        <w:rPr>
          <w:rFonts w:ascii="Times New Roman" w:hAnsi="Times New Roman"/>
          <w:sz w:val="24"/>
          <w:szCs w:val="24"/>
        </w:rPr>
        <w:t>4</w:t>
      </w:r>
      <w:r w:rsidR="00A1375B" w:rsidRPr="00BF1BB4">
        <w:rPr>
          <w:rFonts w:ascii="Times New Roman" w:hAnsi="Times New Roman"/>
          <w:sz w:val="24"/>
          <w:szCs w:val="24"/>
        </w:rPr>
        <w:t>).</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27AB21C7" w:rsidR="00A1375B" w:rsidRPr="00A1375B" w:rsidRDefault="00A1375B" w:rsidP="00D5030C">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ODS 16 (Paz, Justiça e Instituições Eficazes), ao promover ambientes urbanos mais seguros, fortalecer a confiança entre motoristas e prestadores de serviço e apoiar políticas públicas voltadas à prevenção da criminalidade</w:t>
      </w:r>
      <w:r w:rsidR="00EA38F1">
        <w:rPr>
          <w:rFonts w:ascii="Times New Roman" w:hAnsi="Times New Roman"/>
          <w:sz w:val="24"/>
          <w:szCs w:val="24"/>
        </w:rPr>
        <w:t xml:space="preserve">, 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gerando</w:t>
      </w:r>
      <w:r w:rsidR="0004552C">
        <w:rPr>
          <w:rFonts w:ascii="Times New Roman" w:hAnsi="Times New Roman"/>
          <w:sz w:val="24"/>
          <w:szCs w:val="24"/>
        </w:rPr>
        <w:t xml:space="preserve"> segurança nos</w:t>
      </w:r>
      <w:r w:rsidRPr="00A1375B">
        <w:rPr>
          <w:rFonts w:ascii="Times New Roman" w:hAnsi="Times New Roman"/>
          <w:sz w:val="24"/>
          <w:szCs w:val="24"/>
        </w:rPr>
        <w:t xml:space="preserve"> empregos,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DC2337">
      <w:pPr>
        <w:pStyle w:val="Ttulo2"/>
      </w:pPr>
      <w:bookmarkStart w:id="14" w:name="_Toc282461971"/>
      <w:bookmarkStart w:id="15" w:name="_Toc160207345"/>
      <w:bookmarkStart w:id="16" w:name="_Toc164351164"/>
      <w:bookmarkStart w:id="17" w:name="_Toc164355008"/>
      <w:bookmarkStart w:id="18" w:name="_Toc228044928"/>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Default="00382BE7" w:rsidP="006A74B2">
      <w:pPr>
        <w:pStyle w:val="Ttulo3"/>
      </w:pPr>
      <w:bookmarkStart w:id="19" w:name="_Toc160207346"/>
      <w:bookmarkStart w:id="20" w:name="_Toc164351165"/>
      <w:bookmarkStart w:id="21" w:name="_Toc164355009"/>
      <w:bookmarkStart w:id="22" w:name="_Toc228044929"/>
      <w:r w:rsidRPr="00382BE7">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4364367B" w14:textId="1DCA4BDB"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w:t>
      </w:r>
      <w:r w:rsidR="005617F8">
        <w:rPr>
          <w:rFonts w:ascii="Times New Roman" w:hAnsi="Times New Roman"/>
          <w:sz w:val="24"/>
          <w:szCs w:val="24"/>
        </w:rPr>
        <w:t>promover</w:t>
      </w:r>
      <w:r w:rsidRPr="0092483A">
        <w:rPr>
          <w:rFonts w:ascii="Times New Roman" w:hAnsi="Times New Roman"/>
          <w:sz w:val="24"/>
          <w:szCs w:val="24"/>
        </w:rPr>
        <w:t xml:space="preserve"> o aumento da segurança e da confiabilidade </w:t>
      </w:r>
      <w:r w:rsidR="005617F8">
        <w:rPr>
          <w:rFonts w:ascii="Times New Roman" w:hAnsi="Times New Roman"/>
          <w:sz w:val="24"/>
          <w:szCs w:val="24"/>
        </w:rPr>
        <w:t>na busca de estacionamentos privados na cidade de São Paulo por meio de uma aplicação voltada para a exibição da localização, avaliações e preços médios disponibilizados.</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28044930"/>
      <w:r w:rsidRPr="008722CA">
        <w:t xml:space="preserve">Objetivos </w:t>
      </w:r>
      <w:bookmarkEnd w:id="23"/>
      <w:r w:rsidRPr="008722CA">
        <w:t>específicos</w:t>
      </w:r>
      <w:bookmarkEnd w:id="24"/>
      <w:bookmarkEnd w:id="25"/>
      <w:bookmarkEnd w:id="26"/>
      <w:bookmarkEnd w:id="27"/>
      <w:bookmarkEnd w:id="28"/>
      <w:bookmarkEnd w:id="29"/>
    </w:p>
    <w:p w14:paraId="4C953E53" w14:textId="7DDABB60" w:rsidR="006A74B2" w:rsidRPr="006A74B2" w:rsidRDefault="003976E8" w:rsidP="00C81710">
      <w:pPr>
        <w:spacing w:line="360" w:lineRule="auto"/>
        <w:contextualSpacing/>
      </w:pPr>
      <w:r>
        <w:t xml:space="preserve"> </w:t>
      </w: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rsidP="00286561">
      <w:pPr>
        <w:pStyle w:val="PargrafodaLista"/>
        <w:numPr>
          <w:ilvl w:val="0"/>
          <w:numId w:val="10"/>
        </w:numPr>
        <w:autoSpaceDE w:val="0"/>
        <w:autoSpaceDN w:val="0"/>
        <w:adjustRightInd w:val="0"/>
        <w:spacing w:line="360" w:lineRule="auto"/>
        <w:ind w:left="1066" w:hanging="357"/>
        <w:contextualSpacing w:val="0"/>
        <w:jc w:val="both"/>
      </w:pPr>
      <w:r>
        <w:t>Identificar e analisar dados relacionados a roubos e furtos em São Paulo.</w:t>
      </w:r>
    </w:p>
    <w:p w14:paraId="0BED2BC6" w14:textId="141B3172"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Iniciar desenvolvimento de pesquisa e documentação.</w:t>
      </w:r>
    </w:p>
    <w:p w14:paraId="1D7C9633" w14:textId="5771251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Preparar definição de finalização de desenvolvimento da documentação</w:t>
      </w:r>
    </w:p>
    <w:p w14:paraId="1AA112AE" w14:textId="6FEA09D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Realizar levantamento de tecnologias e preparar desenvolvimento da aplicação.</w:t>
      </w:r>
    </w:p>
    <w:p w14:paraId="75E1469E" w14:textId="3F91F3D1" w:rsidR="00613050" w:rsidRDefault="00613050" w:rsidP="00286561">
      <w:pPr>
        <w:pStyle w:val="PargrafodaLista"/>
        <w:numPr>
          <w:ilvl w:val="0"/>
          <w:numId w:val="10"/>
        </w:numPr>
        <w:autoSpaceDE w:val="0"/>
        <w:autoSpaceDN w:val="0"/>
        <w:adjustRightInd w:val="0"/>
        <w:spacing w:line="360" w:lineRule="auto"/>
        <w:ind w:left="1066" w:hanging="357"/>
        <w:contextualSpacing w:val="0"/>
        <w:jc w:val="both"/>
      </w:pPr>
      <w:r>
        <w:t xml:space="preserve">Realizar </w:t>
      </w:r>
      <w:r w:rsidR="005C5A63">
        <w:t>desenvolvimento completo da aplicação.</w:t>
      </w:r>
    </w:p>
    <w:p w14:paraId="609191DA" w14:textId="53783D0B" w:rsidR="005C5A63" w:rsidRDefault="005C5A63" w:rsidP="00286561">
      <w:pPr>
        <w:pStyle w:val="PargrafodaLista"/>
        <w:numPr>
          <w:ilvl w:val="0"/>
          <w:numId w:val="10"/>
        </w:numPr>
        <w:autoSpaceDE w:val="0"/>
        <w:autoSpaceDN w:val="0"/>
        <w:adjustRightInd w:val="0"/>
        <w:spacing w:line="360" w:lineRule="auto"/>
        <w:ind w:left="1066" w:hanging="357"/>
        <w:contextualSpacing w:val="0"/>
        <w:jc w:val="both"/>
      </w:pPr>
      <w:r>
        <w:t>Aplicar as regras de negócio definidas e garantir que termos de uso estejam de acordo.</w:t>
      </w:r>
    </w:p>
    <w:p w14:paraId="0D014CDE" w14:textId="1D7AD245"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Finalizar o desenvolvimento do projeto e realizar a apresentação da aplicação.</w:t>
      </w:r>
    </w:p>
    <w:p w14:paraId="6FF66E84" w14:textId="77777777" w:rsidR="005617F8" w:rsidRPr="003E2274" w:rsidRDefault="005617F8" w:rsidP="00D847B7">
      <w:pPr>
        <w:pStyle w:val="PargrafodaLista"/>
        <w:autoSpaceDE w:val="0"/>
        <w:autoSpaceDN w:val="0"/>
        <w:adjustRightInd w:val="0"/>
        <w:spacing w:line="360" w:lineRule="auto"/>
        <w:ind w:left="1429"/>
        <w:jc w:val="both"/>
      </w:pPr>
    </w:p>
    <w:p w14:paraId="3B84B611" w14:textId="03D04947" w:rsidR="003934C2" w:rsidRDefault="003934C2" w:rsidP="00DC2337">
      <w:pPr>
        <w:pStyle w:val="Ttulo2"/>
      </w:pPr>
      <w:bookmarkStart w:id="30" w:name="_Toc282461973"/>
      <w:bookmarkStart w:id="31" w:name="_Toc160207348"/>
      <w:bookmarkStart w:id="32" w:name="_Toc164351167"/>
      <w:bookmarkStart w:id="33" w:name="_Toc164355011"/>
      <w:bookmarkStart w:id="34" w:name="_Toc228044931"/>
      <w:r w:rsidRPr="003934C2">
        <w:t>Delimitação do estudo</w:t>
      </w:r>
      <w:bookmarkEnd w:id="30"/>
      <w:bookmarkEnd w:id="31"/>
      <w:bookmarkEnd w:id="32"/>
      <w:bookmarkEnd w:id="33"/>
      <w:bookmarkEnd w:id="34"/>
    </w:p>
    <w:p w14:paraId="2962AF95" w14:textId="77777777" w:rsidR="006A74B2" w:rsidRPr="006A74B2" w:rsidRDefault="006A74B2" w:rsidP="006A74B2"/>
    <w:p w14:paraId="418E374E" w14:textId="475ABC03"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i/>
          <w:iCs/>
          <w:sz w:val="24"/>
          <w:szCs w:val="24"/>
        </w:rPr>
        <w:t>site</w:t>
      </w:r>
      <w:r w:rsidRPr="003E2274">
        <w:rPr>
          <w:rFonts w:ascii="Times New Roman" w:hAnsi="Times New Roman"/>
          <w:sz w:val="24"/>
          <w:szCs w:val="24"/>
        </w:rPr>
        <w:t xml:space="preserve"> para apresentação e reconhecimento do projeto, </w:t>
      </w:r>
      <w:r w:rsidR="002147D9">
        <w:rPr>
          <w:rFonts w:ascii="Times New Roman" w:hAnsi="Times New Roman"/>
          <w:sz w:val="24"/>
          <w:szCs w:val="24"/>
        </w:rPr>
        <w:t>o desenvolvimento de um</w:t>
      </w:r>
      <w:r w:rsidRPr="003E2274">
        <w:rPr>
          <w:rFonts w:ascii="Times New Roman" w:hAnsi="Times New Roman"/>
          <w:sz w:val="24"/>
          <w:szCs w:val="24"/>
        </w:rPr>
        <w:t xml:space="preserve"> aplicativo </w:t>
      </w:r>
      <w:r w:rsidRPr="003E2274">
        <w:rPr>
          <w:rFonts w:ascii="Times New Roman" w:hAnsi="Times New Roman"/>
          <w:i/>
          <w:iCs/>
          <w:sz w:val="24"/>
          <w:szCs w:val="24"/>
        </w:rPr>
        <w:t>mobile</w:t>
      </w:r>
      <w:r w:rsidR="002147D9">
        <w:rPr>
          <w:rFonts w:ascii="Times New Roman" w:hAnsi="Times New Roman"/>
          <w:i/>
          <w:iCs/>
          <w:sz w:val="24"/>
          <w:szCs w:val="24"/>
        </w:rPr>
        <w:t xml:space="preserve"> (</w:t>
      </w:r>
      <w:r w:rsidR="002147D9" w:rsidRPr="00193508">
        <w:rPr>
          <w:rFonts w:ascii="Times New Roman" w:hAnsi="Times New Roman"/>
          <w:sz w:val="24"/>
          <w:szCs w:val="24"/>
        </w:rPr>
        <w:t>Android</w:t>
      </w:r>
      <w:r w:rsidR="002147D9">
        <w:rPr>
          <w:rFonts w:ascii="Times New Roman" w:hAnsi="Times New Roman"/>
          <w:i/>
          <w:iCs/>
          <w:sz w:val="24"/>
          <w:szCs w:val="24"/>
        </w:rPr>
        <w:t>)</w:t>
      </w:r>
      <w:r w:rsidRPr="003E2274">
        <w:rPr>
          <w:rFonts w:ascii="Times New Roman" w:hAnsi="Times New Roman"/>
          <w:sz w:val="24"/>
          <w:szCs w:val="24"/>
        </w:rPr>
        <w:t xml:space="preserve"> destinado </w:t>
      </w:r>
      <w:r w:rsidRPr="003E2274">
        <w:rPr>
          <w:rFonts w:ascii="Times New Roman" w:hAnsi="Times New Roman"/>
          <w:sz w:val="24"/>
          <w:szCs w:val="24"/>
        </w:rPr>
        <w:lastRenderedPageBreak/>
        <w:t>aos motoristas</w:t>
      </w:r>
      <w:r w:rsidR="00E925A2">
        <w:rPr>
          <w:rFonts w:ascii="Times New Roman" w:hAnsi="Times New Roman"/>
          <w:sz w:val="24"/>
          <w:szCs w:val="24"/>
        </w:rPr>
        <w:t xml:space="preserve"> </w:t>
      </w:r>
      <w:r w:rsidRPr="002147D9">
        <w:rPr>
          <w:rFonts w:ascii="Times New Roman" w:hAnsi="Times New Roman"/>
          <w:sz w:val="24"/>
          <w:szCs w:val="24"/>
        </w:rPr>
        <w:t xml:space="preserve">de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DC2337">
      <w:pPr>
        <w:pStyle w:val="Ttulo2"/>
      </w:pPr>
      <w:bookmarkStart w:id="35" w:name="_Toc282461974"/>
      <w:bookmarkStart w:id="36" w:name="_Toc160207349"/>
      <w:bookmarkStart w:id="37" w:name="_Toc164351168"/>
      <w:bookmarkStart w:id="38" w:name="_Toc164355012"/>
      <w:bookmarkStart w:id="39" w:name="_Toc228044932"/>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Default="005E042A" w:rsidP="00DC2337">
      <w:pPr>
        <w:pStyle w:val="Ttulo2"/>
      </w:pPr>
      <w:bookmarkStart w:id="40" w:name="_Toc164355013"/>
      <w:bookmarkStart w:id="41" w:name="_Toc282461975"/>
      <w:bookmarkStart w:id="42" w:name="_Toc160207350"/>
      <w:bookmarkStart w:id="43" w:name="_Toc164351169"/>
      <w:bookmarkStart w:id="44" w:name="_Toc228044933"/>
      <w:r>
        <w:t>Metodologia</w:t>
      </w:r>
      <w:bookmarkEnd w:id="40"/>
      <w:bookmarkEnd w:id="44"/>
      <w:r>
        <w:t xml:space="preserve"> </w:t>
      </w:r>
      <w:bookmarkEnd w:id="41"/>
      <w:bookmarkEnd w:id="42"/>
      <w:bookmarkEnd w:id="43"/>
    </w:p>
    <w:p w14:paraId="399DC179" w14:textId="77777777" w:rsidR="005617F8" w:rsidRDefault="005617F8" w:rsidP="005B44ED">
      <w:pPr>
        <w:autoSpaceDE w:val="0"/>
        <w:autoSpaceDN w:val="0"/>
        <w:adjustRightInd w:val="0"/>
        <w:spacing w:line="360" w:lineRule="auto"/>
        <w:ind w:firstLine="709"/>
        <w:jc w:val="both"/>
        <w:rPr>
          <w:rFonts w:ascii="Times New Roman" w:eastAsia="Times New Roman" w:hAnsi="Times New Roman"/>
          <w:sz w:val="24"/>
          <w:szCs w:val="24"/>
        </w:rPr>
      </w:pPr>
    </w:p>
    <w:p w14:paraId="678D0C6C" w14:textId="212EE07A" w:rsidR="005B44ED" w:rsidRPr="00DD540E" w:rsidRDefault="005B44ED" w:rsidP="005B44ED">
      <w:pPr>
        <w:autoSpaceDE w:val="0"/>
        <w:autoSpaceDN w:val="0"/>
        <w:adjustRightInd w:val="0"/>
        <w:spacing w:line="360" w:lineRule="auto"/>
        <w:ind w:firstLine="709"/>
        <w:jc w:val="both"/>
        <w:rPr>
          <w:rFonts w:ascii="Times New Roman" w:hAnsi="Times New Roman"/>
          <w:sz w:val="24"/>
          <w:szCs w:val="24"/>
        </w:rPr>
      </w:pPr>
      <w:r>
        <w:rPr>
          <w:rFonts w:ascii="Times New Roman" w:eastAsia="Times New Roman" w:hAnsi="Times New Roman"/>
          <w:sz w:val="24"/>
          <w:szCs w:val="24"/>
        </w:rPr>
        <w:t>O presente trabalho</w:t>
      </w:r>
      <w:r w:rsidRPr="00020ED0">
        <w:rPr>
          <w:rFonts w:ascii="Times New Roman" w:eastAsia="Times New Roman" w:hAnsi="Times New Roman"/>
          <w:sz w:val="24"/>
          <w:szCs w:val="24"/>
        </w:rPr>
        <w:t xml:space="preserve"> busc</w:t>
      </w:r>
      <w:r w:rsidR="004D47D5">
        <w:rPr>
          <w:rFonts w:ascii="Times New Roman" w:eastAsia="Times New Roman" w:hAnsi="Times New Roman"/>
          <w:sz w:val="24"/>
          <w:szCs w:val="24"/>
        </w:rPr>
        <w:t>ou</w:t>
      </w:r>
      <w:r w:rsidRPr="00020ED0">
        <w:rPr>
          <w:rFonts w:ascii="Times New Roman" w:eastAsia="Times New Roman" w:hAnsi="Times New Roman"/>
          <w:sz w:val="24"/>
          <w:szCs w:val="24"/>
        </w:rPr>
        <w:t xml:space="preserve"> compreender e analisar problemas relacionados à utilização de estacionamentos privados na cidade de São Paulo.</w:t>
      </w:r>
      <w:r>
        <w:rPr>
          <w:rFonts w:ascii="Times New Roman" w:eastAsia="Times New Roman" w:hAnsi="Times New Roman"/>
          <w:sz w:val="24"/>
          <w:szCs w:val="24"/>
        </w:rPr>
        <w:t xml:space="preserve"> </w:t>
      </w:r>
      <w:r w:rsidRPr="00DD540E">
        <w:rPr>
          <w:rFonts w:ascii="Times New Roman" w:hAnsi="Times New Roman"/>
          <w:sz w:val="24"/>
          <w:szCs w:val="24"/>
        </w:rPr>
        <w:t xml:space="preserve">Para a fundamentação teórica do trabalho, foi realizada uma revisão bibliográfica baseada em artigos científicos, trabalhos acadêmicos e documentos relacionados aos temas de mobilidade urbana, segurança veicular e sistemas de gerenciamento digital. As buscas foram realizadas por meio da base de dados </w:t>
      </w:r>
      <w:r w:rsidRPr="00DD540E">
        <w:rPr>
          <w:rFonts w:ascii="Times New Roman" w:hAnsi="Times New Roman"/>
          <w:i/>
          <w:iCs/>
          <w:sz w:val="24"/>
          <w:szCs w:val="24"/>
        </w:rPr>
        <w:t>Google</w:t>
      </w:r>
      <w:r w:rsidRPr="00DD540E">
        <w:rPr>
          <w:rFonts w:ascii="Times New Roman" w:hAnsi="Times New Roman"/>
          <w:sz w:val="24"/>
          <w:szCs w:val="24"/>
        </w:rPr>
        <w:t xml:space="preserve"> Acadêmico, utilizando palavras-chave relacionadas ao tema da pesquisa.</w:t>
      </w:r>
    </w:p>
    <w:p w14:paraId="514B0530" w14:textId="1B2BC065" w:rsidR="004D47D5" w:rsidRPr="00193508" w:rsidRDefault="005B44ED" w:rsidP="004D47D5">
      <w:pPr>
        <w:autoSpaceDE w:val="0"/>
        <w:autoSpaceDN w:val="0"/>
        <w:adjustRightInd w:val="0"/>
        <w:spacing w:line="360" w:lineRule="auto"/>
        <w:ind w:firstLine="709"/>
        <w:jc w:val="both"/>
        <w:rPr>
          <w:rFonts w:ascii="Times New Roman" w:hAnsi="Times New Roman"/>
          <w:sz w:val="24"/>
          <w:szCs w:val="24"/>
        </w:rPr>
      </w:pPr>
      <w:r w:rsidRPr="00193508">
        <w:rPr>
          <w:rFonts w:ascii="Times New Roman" w:hAnsi="Times New Roman"/>
          <w:sz w:val="24"/>
          <w:szCs w:val="24"/>
        </w:rPr>
        <w:t xml:space="preserve">O desenvolvimento da aplicação foi realizado por dois desenvolvedores, que utilizaram </w:t>
      </w:r>
      <w:r w:rsidRPr="00193508">
        <w:rPr>
          <w:rFonts w:ascii="Times New Roman" w:hAnsi="Times New Roman"/>
          <w:i/>
          <w:iCs/>
          <w:sz w:val="24"/>
          <w:szCs w:val="24"/>
        </w:rPr>
        <w:t>notebooks</w:t>
      </w:r>
      <w:r w:rsidRPr="00193508">
        <w:rPr>
          <w:rFonts w:ascii="Times New Roman" w:hAnsi="Times New Roman"/>
          <w:sz w:val="24"/>
          <w:szCs w:val="24"/>
        </w:rPr>
        <w:t xml:space="preserve"> da marca Dell como equipamento de trabalho, para a implementação do sistema e construção da aplicação, foram utilizadas diferentes ferramentas de </w:t>
      </w:r>
      <w:r w:rsidRPr="00193508">
        <w:rPr>
          <w:rFonts w:ascii="Times New Roman" w:hAnsi="Times New Roman"/>
          <w:i/>
          <w:iCs/>
          <w:sz w:val="24"/>
          <w:szCs w:val="24"/>
        </w:rPr>
        <w:t>software</w:t>
      </w:r>
      <w:r w:rsidRPr="00193508">
        <w:rPr>
          <w:rFonts w:ascii="Times New Roman" w:hAnsi="Times New Roman"/>
          <w:sz w:val="24"/>
          <w:szCs w:val="24"/>
        </w:rPr>
        <w:t xml:space="preserve">, entre elas, destaca-se o Android Studio, empregado no desenvolvimento da aplicação </w:t>
      </w:r>
      <w:r w:rsidRPr="00193508">
        <w:rPr>
          <w:rFonts w:ascii="Times New Roman" w:hAnsi="Times New Roman"/>
          <w:i/>
          <w:iCs/>
          <w:sz w:val="24"/>
          <w:szCs w:val="24"/>
        </w:rPr>
        <w:t>mobile</w:t>
      </w:r>
      <w:r w:rsidRPr="00193508">
        <w:rPr>
          <w:rFonts w:ascii="Times New Roman" w:hAnsi="Times New Roman"/>
          <w:sz w:val="24"/>
          <w:szCs w:val="24"/>
        </w:rPr>
        <w:t xml:space="preserve"> utilizando a linguagem de programação Kotlin, e o IntelliJ IDEA 2025 3.3, utilizado para o desenvolvimento de APIs e testes de funcionalidades relacionadas à lógica da aplicação.</w:t>
      </w:r>
      <w:r w:rsidR="004D47D5" w:rsidRPr="00193508">
        <w:rPr>
          <w:rFonts w:ascii="Times New Roman" w:hAnsi="Times New Roman"/>
          <w:sz w:val="24"/>
          <w:szCs w:val="24"/>
        </w:rPr>
        <w:t xml:space="preserve"> </w:t>
      </w:r>
    </w:p>
    <w:p w14:paraId="2A7D79B1"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193508">
        <w:rPr>
          <w:rFonts w:ascii="Times New Roman" w:hAnsi="Times New Roman"/>
          <w:sz w:val="24"/>
          <w:szCs w:val="24"/>
        </w:rPr>
        <w:t>Para a construção da interface visual e organização das telas do sistema, foi utilizada a ferramenta Figma, que permitiu a criação de protótipos e a definição do layout da aplicação antes de sua implementação, além disso, tecnologias como HTML e CSS foram</w:t>
      </w:r>
      <w:r w:rsidRPr="008169EE">
        <w:rPr>
          <w:rFonts w:ascii="Times New Roman" w:hAnsi="Times New Roman"/>
          <w:sz w:val="24"/>
          <w:szCs w:val="24"/>
        </w:rPr>
        <w:t xml:space="preserve"> utilizadas na </w:t>
      </w:r>
      <w:r w:rsidRPr="008169EE">
        <w:rPr>
          <w:rFonts w:ascii="Times New Roman" w:hAnsi="Times New Roman"/>
          <w:sz w:val="24"/>
          <w:szCs w:val="24"/>
        </w:rPr>
        <w:lastRenderedPageBreak/>
        <w:t>estruturação de elementos complementares</w:t>
      </w:r>
      <w:r>
        <w:rPr>
          <w:rFonts w:ascii="Times New Roman" w:hAnsi="Times New Roman"/>
          <w:sz w:val="24"/>
          <w:szCs w:val="24"/>
        </w:rPr>
        <w:t>, criação e construção de interfaces do sistema,</w:t>
      </w:r>
      <w:r w:rsidRPr="008169EE">
        <w:rPr>
          <w:rFonts w:ascii="Times New Roman" w:hAnsi="Times New Roman"/>
          <w:sz w:val="24"/>
          <w:szCs w:val="24"/>
        </w:rPr>
        <w:t xml:space="preserve"> e na organização visual de algumas partes do projeto.</w:t>
      </w:r>
    </w:p>
    <w:p w14:paraId="2AB24F26" w14:textId="77777777" w:rsidR="005B44ED" w:rsidRPr="008169EE"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No desenvolvimento da documentação do trabalho, foram utilizadas as ferramentas </w:t>
      </w:r>
      <w:r w:rsidRPr="003D7E4E">
        <w:rPr>
          <w:rFonts w:ascii="Times New Roman" w:hAnsi="Times New Roman"/>
          <w:sz w:val="24"/>
          <w:szCs w:val="24"/>
        </w:rPr>
        <w:t>Microsoft Word, responsável pela elaboração textual de todo o documento acadêmico, e Microsoft Excel</w:t>
      </w:r>
      <w:r w:rsidRPr="008169EE">
        <w:rPr>
          <w:rFonts w:ascii="Times New Roman" w:hAnsi="Times New Roman"/>
          <w:sz w:val="24"/>
          <w:szCs w:val="24"/>
        </w:rPr>
        <w:t xml:space="preserve"> para a organização de dados e criação de gráficos e tabelas que auxiliam na apresentação das informações obtidas durante a pesquisa.</w:t>
      </w:r>
    </w:p>
    <w:p w14:paraId="15932219" w14:textId="22D0DE20" w:rsidR="005B44ED" w:rsidRPr="00875AB6"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Quanto à organização do desenvolvimento do projeto, os integrantes dedicaram em média </w:t>
      </w:r>
      <w:r>
        <w:rPr>
          <w:rFonts w:ascii="Times New Roman" w:hAnsi="Times New Roman"/>
          <w:sz w:val="24"/>
          <w:szCs w:val="24"/>
        </w:rPr>
        <w:t>cinco</w:t>
      </w:r>
      <w:r w:rsidRPr="008169EE">
        <w:rPr>
          <w:rFonts w:ascii="Times New Roman" w:hAnsi="Times New Roman"/>
          <w:sz w:val="24"/>
          <w:szCs w:val="24"/>
        </w:rPr>
        <w:t xml:space="preserve"> horas diárias às atividades relacionadas ao </w:t>
      </w:r>
      <w:r w:rsidR="004D47D5">
        <w:rPr>
          <w:rFonts w:ascii="Times New Roman" w:hAnsi="Times New Roman"/>
          <w:sz w:val="24"/>
          <w:szCs w:val="24"/>
        </w:rPr>
        <w:t>desenvolvimento das aplicações do projeto, na qual foram desenvolvidas em uma sala sem interferências externas</w:t>
      </w:r>
      <w:r w:rsidR="009C4347">
        <w:rPr>
          <w:rFonts w:ascii="Times New Roman" w:hAnsi="Times New Roman"/>
          <w:sz w:val="24"/>
          <w:szCs w:val="24"/>
        </w:rPr>
        <w:t xml:space="preserve">. Foi utilizada orientação a objetos para as atividades relacionadas a programação </w:t>
      </w:r>
      <w:r w:rsidR="009C4347" w:rsidRPr="009C4347">
        <w:rPr>
          <w:rFonts w:ascii="Times New Roman" w:hAnsi="Times New Roman"/>
          <w:i/>
          <w:iCs/>
          <w:sz w:val="24"/>
          <w:szCs w:val="24"/>
        </w:rPr>
        <w:t>back-end</w:t>
      </w:r>
      <w:r w:rsidR="009C4347">
        <w:rPr>
          <w:rFonts w:ascii="Times New Roman" w:hAnsi="Times New Roman"/>
          <w:i/>
          <w:iCs/>
          <w:sz w:val="24"/>
          <w:szCs w:val="24"/>
        </w:rPr>
        <w:t xml:space="preserve">, </w:t>
      </w:r>
      <w:r w:rsidR="009C4347">
        <w:rPr>
          <w:rFonts w:ascii="Times New Roman" w:hAnsi="Times New Roman"/>
          <w:sz w:val="24"/>
          <w:szCs w:val="24"/>
        </w:rPr>
        <w:t>desenvolvidas ao mesmo tempo que a e montagem das telas, para uma aplicação continua e com um bom direcionamento de desenvolvimento</w:t>
      </w:r>
      <w:r w:rsidR="004D47D5">
        <w:rPr>
          <w:rFonts w:ascii="Times New Roman" w:hAnsi="Times New Roman"/>
          <w:sz w:val="24"/>
          <w:szCs w:val="24"/>
        </w:rPr>
        <w:t>.</w:t>
      </w:r>
      <w:r w:rsidRPr="008169EE">
        <w:rPr>
          <w:rFonts w:ascii="Times New Roman" w:hAnsi="Times New Roman"/>
          <w:sz w:val="24"/>
          <w:szCs w:val="24"/>
        </w:rPr>
        <w:t xml:space="preserve"> </w:t>
      </w:r>
      <w:r w:rsidR="004D47D5">
        <w:rPr>
          <w:rFonts w:ascii="Times New Roman" w:hAnsi="Times New Roman"/>
          <w:sz w:val="24"/>
          <w:szCs w:val="24"/>
        </w:rPr>
        <w:t xml:space="preserve">Para o desenvolvimento da documentação do projeto, </w:t>
      </w:r>
      <w:r w:rsidRPr="008169EE">
        <w:rPr>
          <w:rFonts w:ascii="Times New Roman" w:hAnsi="Times New Roman"/>
          <w:sz w:val="24"/>
          <w:szCs w:val="24"/>
        </w:rPr>
        <w:t>incluindo pesquisa teórica</w:t>
      </w:r>
      <w:r w:rsidR="004D47D5">
        <w:rPr>
          <w:rFonts w:ascii="Times New Roman" w:hAnsi="Times New Roman"/>
          <w:sz w:val="24"/>
          <w:szCs w:val="24"/>
        </w:rPr>
        <w:t xml:space="preserve"> e</w:t>
      </w:r>
      <w:r w:rsidRPr="008169EE">
        <w:rPr>
          <w:rFonts w:ascii="Times New Roman" w:hAnsi="Times New Roman"/>
          <w:sz w:val="24"/>
          <w:szCs w:val="24"/>
        </w:rPr>
        <w:t xml:space="preserve"> planejamento do sistema, </w:t>
      </w:r>
      <w:r w:rsidR="004D47D5">
        <w:rPr>
          <w:rFonts w:ascii="Times New Roman" w:hAnsi="Times New Roman"/>
          <w:sz w:val="24"/>
          <w:szCs w:val="24"/>
        </w:rPr>
        <w:t xml:space="preserve">foram utilizadas </w:t>
      </w:r>
      <w:r w:rsidR="009C4347">
        <w:rPr>
          <w:rFonts w:ascii="Times New Roman" w:hAnsi="Times New Roman"/>
          <w:sz w:val="24"/>
          <w:szCs w:val="24"/>
        </w:rPr>
        <w:t>quatro</w:t>
      </w:r>
      <w:r w:rsidR="004D47D5">
        <w:rPr>
          <w:rFonts w:ascii="Times New Roman" w:hAnsi="Times New Roman"/>
          <w:sz w:val="24"/>
          <w:szCs w:val="24"/>
        </w:rPr>
        <w:t xml:space="preserve"> horas semanais para o </w:t>
      </w:r>
      <w:r w:rsidR="009C4347">
        <w:rPr>
          <w:rFonts w:ascii="Times New Roman" w:hAnsi="Times New Roman"/>
          <w:sz w:val="24"/>
          <w:szCs w:val="24"/>
        </w:rPr>
        <w:t>progresso</w:t>
      </w:r>
      <w:r w:rsidR="004D47D5">
        <w:rPr>
          <w:rFonts w:ascii="Times New Roman" w:hAnsi="Times New Roman"/>
          <w:sz w:val="24"/>
          <w:szCs w:val="24"/>
        </w:rPr>
        <w:t xml:space="preserve"> e manutenção das mudanças recomendadas por orientadores e professores.</w:t>
      </w:r>
    </w:p>
    <w:p w14:paraId="5233C20D" w14:textId="77777777" w:rsidR="005C5A63" w:rsidRDefault="005C5A63" w:rsidP="005B44ED">
      <w:pPr>
        <w:autoSpaceDE w:val="0"/>
        <w:autoSpaceDN w:val="0"/>
        <w:adjustRightInd w:val="0"/>
        <w:spacing w:line="360" w:lineRule="auto"/>
        <w:jc w:val="both"/>
        <w:rPr>
          <w:rFonts w:ascii="Times New Roman" w:hAnsi="Times New Roman"/>
          <w:sz w:val="24"/>
          <w:szCs w:val="24"/>
        </w:rPr>
      </w:pPr>
    </w:p>
    <w:p w14:paraId="6A79E03A" w14:textId="17A5CB59" w:rsidR="003D65D6" w:rsidRPr="00BE404C" w:rsidRDefault="00FB62B6" w:rsidP="00DC2337">
      <w:pPr>
        <w:pStyle w:val="Ttulo2"/>
      </w:pPr>
      <w:bookmarkStart w:id="45" w:name="_Toc282461976"/>
      <w:bookmarkStart w:id="46" w:name="_Toc160207351"/>
      <w:bookmarkStart w:id="47" w:name="_Toc164351170"/>
      <w:bookmarkStart w:id="48" w:name="_Toc164355014"/>
      <w:bookmarkStart w:id="49" w:name="_Toc228044934"/>
      <w:r w:rsidRPr="00BE404C">
        <w:t xml:space="preserve">Estrutura </w:t>
      </w:r>
      <w:r w:rsidR="00047FA9" w:rsidRPr="00BE404C">
        <w:t xml:space="preserve">da </w:t>
      </w:r>
      <w:bookmarkEnd w:id="45"/>
      <w:bookmarkEnd w:id="46"/>
      <w:bookmarkEnd w:id="47"/>
      <w:r w:rsidR="00F7247F" w:rsidRPr="00BE404C">
        <w:t>documentação técnica</w:t>
      </w:r>
      <w:bookmarkEnd w:id="48"/>
      <w:bookmarkEnd w:id="49"/>
    </w:p>
    <w:p w14:paraId="5E92A3EA" w14:textId="77777777" w:rsidR="00BE404C" w:rsidRDefault="00BE404C" w:rsidP="003D35FF">
      <w:pPr>
        <w:autoSpaceDE w:val="0"/>
        <w:autoSpaceDN w:val="0"/>
        <w:adjustRightInd w:val="0"/>
        <w:spacing w:line="360" w:lineRule="auto"/>
        <w:ind w:firstLine="709"/>
        <w:jc w:val="both"/>
        <w:rPr>
          <w:rFonts w:ascii="Times New Roman" w:hAnsi="Times New Roman"/>
          <w:sz w:val="24"/>
          <w:szCs w:val="24"/>
        </w:rPr>
      </w:pPr>
    </w:p>
    <w:p w14:paraId="2FE126D3" w14:textId="3BF26ED5" w:rsidR="00F221B9" w:rsidRDefault="005D2595"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Com base na estrutura desta documentação</w:t>
      </w:r>
      <w:r w:rsidR="00F221B9">
        <w:rPr>
          <w:rFonts w:ascii="Times New Roman" w:hAnsi="Times New Roman"/>
          <w:sz w:val="24"/>
          <w:szCs w:val="24"/>
        </w:rPr>
        <w:t>, determina-se a estrutura da documentação técnica do presente trabalho.</w:t>
      </w:r>
    </w:p>
    <w:p w14:paraId="5AA47DD5" w14:textId="6F5330F6" w:rsidR="001D2529" w:rsidRDefault="00716BC0" w:rsidP="00286561">
      <w:pPr>
        <w:pStyle w:val="PargrafodaLista"/>
        <w:numPr>
          <w:ilvl w:val="0"/>
          <w:numId w:val="11"/>
        </w:numPr>
        <w:autoSpaceDE w:val="0"/>
        <w:autoSpaceDN w:val="0"/>
        <w:adjustRightInd w:val="0"/>
        <w:spacing w:line="360" w:lineRule="auto"/>
        <w:ind w:left="1066" w:hanging="357"/>
        <w:contextualSpacing w:val="0"/>
        <w:jc w:val="both"/>
      </w:pPr>
      <w:r>
        <w:t>Resumo</w:t>
      </w:r>
      <w:r w:rsidR="00BE404C">
        <w:t xml:space="preserve"> sobre o projeto</w:t>
      </w:r>
    </w:p>
    <w:p w14:paraId="62C03087" w14:textId="08FF8D27"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 xml:space="preserve">Introdução </w:t>
      </w:r>
      <w:r w:rsidR="00BE404C">
        <w:t>para contextualização do presente trabalho</w:t>
      </w:r>
    </w:p>
    <w:p w14:paraId="07B018B8" w14:textId="74529233"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Objetivos abordados que deverão ser trabalhados</w:t>
      </w:r>
    </w:p>
    <w:p w14:paraId="38F2C107" w14:textId="4448584A"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 xml:space="preserve">Delimitação de pesquisa e sua relevância </w:t>
      </w:r>
      <w:r w:rsidR="00BE404C">
        <w:t>para o estudo e objetivos</w:t>
      </w:r>
    </w:p>
    <w:p w14:paraId="451D43D0" w14:textId="5FD9B9DF"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Metodologias utilizadas</w:t>
      </w:r>
      <w:r w:rsidR="00BE404C">
        <w:t xml:space="preserve"> para o desenvolvimento do projeto</w:t>
      </w:r>
    </w:p>
    <w:p w14:paraId="56FF6AA1" w14:textId="6BA8B66C" w:rsidR="00716BC0" w:rsidRDefault="00716BC0" w:rsidP="00286561">
      <w:pPr>
        <w:pStyle w:val="PargrafodaLista"/>
        <w:numPr>
          <w:ilvl w:val="0"/>
          <w:numId w:val="11"/>
        </w:numPr>
        <w:autoSpaceDE w:val="0"/>
        <w:autoSpaceDN w:val="0"/>
        <w:adjustRightInd w:val="0"/>
        <w:spacing w:line="360" w:lineRule="auto"/>
        <w:ind w:left="1066" w:hanging="357"/>
        <w:contextualSpacing w:val="0"/>
        <w:jc w:val="both"/>
      </w:pPr>
      <w:r>
        <w:t>Cronograma e orçamentos</w:t>
      </w:r>
      <w:r w:rsidR="008F2311">
        <w:t xml:space="preserve"> </w:t>
      </w:r>
      <w:r w:rsidR="00BE404C">
        <w:t xml:space="preserve">utilizados para desenvolvimento geral </w:t>
      </w:r>
    </w:p>
    <w:p w14:paraId="41C7307F" w14:textId="283E6DD3" w:rsidR="008F2311" w:rsidRDefault="008F2311" w:rsidP="00286561">
      <w:pPr>
        <w:pStyle w:val="PargrafodaLista"/>
        <w:numPr>
          <w:ilvl w:val="0"/>
          <w:numId w:val="11"/>
        </w:numPr>
        <w:autoSpaceDE w:val="0"/>
        <w:autoSpaceDN w:val="0"/>
        <w:adjustRightInd w:val="0"/>
        <w:spacing w:line="360" w:lineRule="auto"/>
        <w:ind w:left="1066" w:hanging="357"/>
        <w:contextualSpacing w:val="0"/>
        <w:jc w:val="both"/>
      </w:pPr>
      <w:r>
        <w:t xml:space="preserve">Referencial teórico </w:t>
      </w:r>
      <w:r w:rsidR="00BE404C">
        <w:t>e bases acadêmicas utilizadas</w:t>
      </w:r>
    </w:p>
    <w:p w14:paraId="07CD799B" w14:textId="3A56CB6F" w:rsidR="005B6DAF" w:rsidRDefault="00BE404C" w:rsidP="00286561">
      <w:pPr>
        <w:pStyle w:val="PargrafodaLista"/>
        <w:numPr>
          <w:ilvl w:val="0"/>
          <w:numId w:val="11"/>
        </w:numPr>
        <w:autoSpaceDE w:val="0"/>
        <w:autoSpaceDN w:val="0"/>
        <w:adjustRightInd w:val="0"/>
        <w:spacing w:line="360" w:lineRule="auto"/>
        <w:ind w:left="1066" w:hanging="357"/>
        <w:contextualSpacing w:val="0"/>
        <w:jc w:val="both"/>
      </w:pPr>
      <w:r>
        <w:t>Pré</w:t>
      </w:r>
      <w:r w:rsidR="00441A49">
        <w:t>-</w:t>
      </w:r>
      <w:r>
        <w:t>estrutura completa do projeto desenvolvido</w:t>
      </w:r>
    </w:p>
    <w:p w14:paraId="417A01F5" w14:textId="5E9E2D86" w:rsidR="003D7C12" w:rsidRPr="009C4347" w:rsidRDefault="008F2311" w:rsidP="001A2632">
      <w:pPr>
        <w:pStyle w:val="PargrafodaLista"/>
        <w:numPr>
          <w:ilvl w:val="0"/>
          <w:numId w:val="11"/>
        </w:numPr>
        <w:autoSpaceDE w:val="0"/>
        <w:autoSpaceDN w:val="0"/>
        <w:adjustRightInd w:val="0"/>
        <w:spacing w:line="360" w:lineRule="auto"/>
        <w:ind w:left="1066" w:hanging="357"/>
        <w:contextualSpacing w:val="0"/>
        <w:jc w:val="both"/>
      </w:pPr>
      <w:r>
        <w:t>Considerações finai</w:t>
      </w:r>
      <w:r w:rsidR="005B6DAF">
        <w:t>s</w:t>
      </w:r>
      <w:r w:rsidR="00BE404C">
        <w:t xml:space="preserve"> e ideias para possíveis futuras melhorias</w:t>
      </w:r>
    </w:p>
    <w:p w14:paraId="0E66F3FD" w14:textId="77777777" w:rsidR="00046692" w:rsidRPr="001A2632" w:rsidRDefault="00046692" w:rsidP="005520D0">
      <w:pPr>
        <w:pStyle w:val="PargrafodaLista"/>
        <w:numPr>
          <w:ilvl w:val="0"/>
          <w:numId w:val="11"/>
        </w:numPr>
        <w:autoSpaceDE w:val="0"/>
        <w:autoSpaceDN w:val="0"/>
        <w:adjustRightInd w:val="0"/>
        <w:spacing w:line="360" w:lineRule="auto"/>
        <w:ind w:left="1066" w:hanging="357"/>
        <w:contextualSpacing w:val="0"/>
        <w:jc w:val="both"/>
        <w:sectPr w:rsidR="00046692" w:rsidRPr="001A2632" w:rsidSect="00BF1BB4">
          <w:headerReference w:type="default" r:id="rId8"/>
          <w:type w:val="continuous"/>
          <w:pgSz w:w="11906" w:h="16838" w:code="9"/>
          <w:pgMar w:top="1701" w:right="1134" w:bottom="1134" w:left="1701" w:header="709" w:footer="709" w:gutter="0"/>
          <w:pgNumType w:start="12"/>
          <w:cols w:space="708"/>
          <w:docGrid w:linePitch="360"/>
        </w:sectPr>
      </w:pPr>
      <w:bookmarkStart w:id="50" w:name="_Toc160207352"/>
      <w:bookmarkStart w:id="51" w:name="_Toc164351171"/>
      <w:bookmarkStart w:id="52" w:name="_Toc164355015"/>
    </w:p>
    <w:p w14:paraId="7262D1E0" w14:textId="37D52F06" w:rsidR="000709D3" w:rsidRDefault="000709D3" w:rsidP="00DC2337">
      <w:pPr>
        <w:pStyle w:val="Ttulo2"/>
      </w:pPr>
      <w:bookmarkStart w:id="53" w:name="_Toc160207353"/>
      <w:bookmarkStart w:id="54" w:name="_Toc164351172"/>
      <w:bookmarkStart w:id="55" w:name="_Toc164355016"/>
      <w:bookmarkStart w:id="56" w:name="_Toc228044935"/>
      <w:bookmarkEnd w:id="50"/>
      <w:bookmarkEnd w:id="51"/>
      <w:bookmarkEnd w:id="52"/>
      <w:r>
        <w:lastRenderedPageBreak/>
        <w:t>Orçamento</w:t>
      </w:r>
      <w:bookmarkEnd w:id="53"/>
      <w:bookmarkEnd w:id="54"/>
      <w:bookmarkEnd w:id="55"/>
      <w:bookmarkEnd w:id="56"/>
    </w:p>
    <w:p w14:paraId="3C786B5B" w14:textId="77777777" w:rsidR="00A75723" w:rsidRDefault="00A75723" w:rsidP="00226370">
      <w:pPr>
        <w:spacing w:line="360" w:lineRule="auto"/>
        <w:ind w:firstLine="709"/>
        <w:jc w:val="both"/>
        <w:rPr>
          <w:rFonts w:ascii="Times New Roman" w:eastAsia="Times New Roman" w:hAnsi="Times New Roman"/>
          <w:sz w:val="24"/>
          <w:szCs w:val="24"/>
        </w:rPr>
      </w:pPr>
    </w:p>
    <w:p w14:paraId="2F2EC22C" w14:textId="77777777"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w:t>
      </w:r>
      <w:r w:rsidRPr="00A105D5">
        <w:rPr>
          <w:rFonts w:ascii="Times New Roman" w:eastAsia="Times New Roman" w:hAnsi="Times New Roman"/>
          <w:i/>
          <w:iCs/>
          <w:sz w:val="24"/>
          <w:szCs w:val="24"/>
        </w:rPr>
        <w:t>design</w:t>
      </w:r>
      <w:r w:rsidRPr="00850D13">
        <w:rPr>
          <w:rFonts w:ascii="Times New Roman" w:eastAsia="Times New Roman" w:hAnsi="Times New Roman"/>
          <w:sz w:val="24"/>
          <w:szCs w:val="24"/>
        </w:rPr>
        <w:t xml:space="preserve"> e manutenção. Entre essas áreas, destaca-se</w:t>
      </w:r>
      <w:r>
        <w:rPr>
          <w:rFonts w:ascii="Times New Roman" w:eastAsia="Times New Roman" w:hAnsi="Times New Roman"/>
          <w:sz w:val="24"/>
          <w:szCs w:val="24"/>
        </w:rPr>
        <w:t xml:space="preserve"> os custos de recursos humanos, </w:t>
      </w:r>
      <w:r w:rsidRPr="00A105D5">
        <w:rPr>
          <w:rFonts w:ascii="Times New Roman" w:eastAsia="Times New Roman" w:hAnsi="Times New Roman"/>
          <w:i/>
          <w:iCs/>
          <w:sz w:val="24"/>
          <w:szCs w:val="24"/>
        </w:rPr>
        <w:t>hardware</w:t>
      </w:r>
      <w:r>
        <w:rPr>
          <w:rFonts w:ascii="Times New Roman" w:eastAsia="Times New Roman" w:hAnsi="Times New Roman"/>
          <w:sz w:val="24"/>
          <w:szCs w:val="24"/>
        </w:rPr>
        <w:t xml:space="preserve">, licenças e ferramentas de </w:t>
      </w:r>
      <w:r w:rsidRPr="00A105D5">
        <w:rPr>
          <w:rFonts w:ascii="Times New Roman" w:eastAsia="Times New Roman" w:hAnsi="Times New Roman"/>
          <w:i/>
          <w:iCs/>
          <w:sz w:val="24"/>
          <w:szCs w:val="24"/>
        </w:rPr>
        <w:t>software</w:t>
      </w:r>
      <w:r>
        <w:rPr>
          <w:rFonts w:ascii="Times New Roman" w:eastAsia="Times New Roman" w:hAnsi="Times New Roman"/>
          <w:i/>
          <w:iCs/>
          <w:sz w:val="24"/>
          <w:szCs w:val="24"/>
        </w:rPr>
        <w:t xml:space="preserve"> </w:t>
      </w:r>
      <w:r w:rsidRPr="00A105D5">
        <w:rPr>
          <w:rFonts w:ascii="Times New Roman" w:eastAsia="Times New Roman" w:hAnsi="Times New Roman"/>
          <w:sz w:val="24"/>
          <w:szCs w:val="24"/>
        </w:rPr>
        <w:t>e</w:t>
      </w:r>
      <w:r>
        <w:rPr>
          <w:rFonts w:ascii="Times New Roman" w:eastAsia="Times New Roman" w:hAnsi="Times New Roman"/>
          <w:i/>
          <w:iCs/>
          <w:sz w:val="24"/>
          <w:szCs w:val="24"/>
        </w:rPr>
        <w:t xml:space="preserve"> </w:t>
      </w:r>
      <w:r>
        <w:rPr>
          <w:rFonts w:ascii="Times New Roman" w:eastAsia="Times New Roman" w:hAnsi="Times New Roman"/>
          <w:sz w:val="24"/>
          <w:szCs w:val="24"/>
        </w:rPr>
        <w:t>serviços e infraestrutura.</w:t>
      </w:r>
    </w:p>
    <w:p w14:paraId="2FDBE5C1" w14:textId="7C333310" w:rsidR="005B44ED" w:rsidRDefault="005B44ED" w:rsidP="005B44ED">
      <w:pPr>
        <w:spacing w:line="360" w:lineRule="auto"/>
        <w:ind w:firstLine="709"/>
        <w:jc w:val="both"/>
        <w:rPr>
          <w:rFonts w:ascii="Times New Roman" w:eastAsia="Times New Roman" w:hAnsi="Times New Roman"/>
          <w:sz w:val="24"/>
          <w:szCs w:val="24"/>
        </w:rPr>
      </w:pPr>
      <w:r w:rsidRPr="00A105D5">
        <w:rPr>
          <w:rFonts w:ascii="Times New Roman" w:eastAsia="Times New Roman" w:hAnsi="Times New Roman"/>
          <w:sz w:val="24"/>
          <w:szCs w:val="24"/>
        </w:rPr>
        <w:t xml:space="preserve">O quadro </w:t>
      </w:r>
      <w:r w:rsidR="00C72478">
        <w:rPr>
          <w:rFonts w:ascii="Times New Roman" w:eastAsia="Times New Roman" w:hAnsi="Times New Roman"/>
          <w:sz w:val="24"/>
          <w:szCs w:val="24"/>
        </w:rPr>
        <w:t xml:space="preserve">1 </w:t>
      </w:r>
      <w:r w:rsidRPr="00A105D5">
        <w:rPr>
          <w:rFonts w:ascii="Times New Roman" w:eastAsia="Times New Roman" w:hAnsi="Times New Roman"/>
          <w:sz w:val="24"/>
          <w:szCs w:val="24"/>
        </w:rPr>
        <w:t xml:space="preserve">a seguir apresenta os custos relacionados aos recursos humanos necessários para o desenvolvimento do projeto, considerando a participação de profissionais responsáveis pela implementação da aplicação e pela estruturação do sistema.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r w:rsidRPr="003D7E4E">
        <w:rPr>
          <w:rFonts w:ascii="Times New Roman" w:eastAsia="Times New Roman" w:hAnsi="Times New Roman"/>
          <w:sz w:val="24"/>
          <w:szCs w:val="24"/>
        </w:rPr>
        <w:t>Glassdoor</w:t>
      </w:r>
      <w:r w:rsidRPr="00850D13">
        <w:rPr>
          <w:rFonts w:ascii="Times New Roman" w:eastAsia="Times New Roman" w:hAnsi="Times New Roman"/>
          <w:sz w:val="24"/>
          <w:szCs w:val="24"/>
        </w:rPr>
        <w:t xml:space="preserve"> (2025), que apresenta faixas salariais atualizadas para cargos de desenvolvimento de </w:t>
      </w:r>
      <w:r>
        <w:rPr>
          <w:rFonts w:ascii="Times New Roman" w:eastAsia="Times New Roman" w:hAnsi="Times New Roman"/>
          <w:sz w:val="24"/>
          <w:szCs w:val="24"/>
        </w:rPr>
        <w:t>software,</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r w:rsidRPr="003D7E4E">
        <w:rPr>
          <w:rFonts w:ascii="Times New Roman" w:eastAsia="Times New Roman" w:hAnsi="Times New Roman"/>
          <w:sz w:val="24"/>
          <w:szCs w:val="24"/>
        </w:rPr>
        <w:t>Indeed</w:t>
      </w:r>
      <w:r w:rsidRPr="00850D13">
        <w:rPr>
          <w:rFonts w:ascii="Times New Roman" w:eastAsia="Times New Roman" w:hAnsi="Times New Roman"/>
          <w:sz w:val="24"/>
          <w:szCs w:val="24"/>
        </w:rPr>
        <w:t xml:space="preserve"> (2025),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2209F9CD" w14:textId="46A12D8D" w:rsidR="005B44ED" w:rsidRDefault="005B44ED" w:rsidP="005B44ED">
      <w:pPr>
        <w:pStyle w:val="Legenda"/>
      </w:pPr>
      <w:bookmarkStart w:id="57" w:name="_Toc228044826"/>
      <w:r>
        <w:t xml:space="preserve">Quadro </w:t>
      </w:r>
      <w:r w:rsidR="004D087C">
        <w:fldChar w:fldCharType="begin"/>
      </w:r>
      <w:r w:rsidR="004D087C">
        <w:instrText xml:space="preserve"> SEQ Quadro \* ARABIC </w:instrText>
      </w:r>
      <w:r w:rsidR="004D087C">
        <w:fldChar w:fldCharType="separate"/>
      </w:r>
      <w:r w:rsidR="004D087C">
        <w:rPr>
          <w:noProof/>
        </w:rPr>
        <w:t>1</w:t>
      </w:r>
      <w:r w:rsidR="004D087C">
        <w:rPr>
          <w:noProof/>
        </w:rPr>
        <w:fldChar w:fldCharType="end"/>
      </w:r>
      <w:r>
        <w:t xml:space="preserve"> - Orçamento de recursos humanos</w:t>
      </w:r>
      <w:bookmarkEnd w:id="57"/>
    </w:p>
    <w:tbl>
      <w:tblPr>
        <w:tblStyle w:val="Tabelacomgrade"/>
        <w:tblW w:w="9017" w:type="dxa"/>
        <w:tblLook w:val="04A0" w:firstRow="1" w:lastRow="0" w:firstColumn="1" w:lastColumn="0" w:noHBand="0" w:noVBand="1"/>
      </w:tblPr>
      <w:tblGrid>
        <w:gridCol w:w="2254"/>
        <w:gridCol w:w="2254"/>
        <w:gridCol w:w="2254"/>
        <w:gridCol w:w="2255"/>
      </w:tblGrid>
      <w:tr w:rsidR="005B44ED" w14:paraId="2D3D1D3B" w14:textId="77777777" w:rsidTr="00976D62">
        <w:trPr>
          <w:trHeight w:val="335"/>
        </w:trPr>
        <w:tc>
          <w:tcPr>
            <w:tcW w:w="2254" w:type="dxa"/>
            <w:shd w:val="clear" w:color="auto" w:fill="D9D9D9" w:themeFill="background1" w:themeFillShade="D9"/>
          </w:tcPr>
          <w:p w14:paraId="73C0FB65"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4D794E4C"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41BD9625"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2135EFCC"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Custo Estimado</w:t>
            </w:r>
          </w:p>
        </w:tc>
      </w:tr>
      <w:tr w:rsidR="005B44ED" w14:paraId="71B7D3CF" w14:textId="77777777" w:rsidTr="00976D62">
        <w:trPr>
          <w:trHeight w:val="1743"/>
        </w:trPr>
        <w:tc>
          <w:tcPr>
            <w:tcW w:w="2254" w:type="dxa"/>
          </w:tcPr>
          <w:p w14:paraId="1C973C26"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Recursos humanos</w:t>
            </w:r>
          </w:p>
        </w:tc>
        <w:tc>
          <w:tcPr>
            <w:tcW w:w="2254" w:type="dxa"/>
          </w:tcPr>
          <w:p w14:paraId="70EB3DDE"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Desenvolvedores de s</w:t>
            </w:r>
            <w:r w:rsidRPr="009C4347">
              <w:rPr>
                <w:rFonts w:ascii="Times New Roman" w:hAnsi="Times New Roman"/>
                <w:i/>
                <w:iCs/>
                <w:sz w:val="20"/>
                <w:szCs w:val="20"/>
              </w:rPr>
              <w:t>oftware</w:t>
            </w:r>
          </w:p>
        </w:tc>
        <w:tc>
          <w:tcPr>
            <w:tcW w:w="2254" w:type="dxa"/>
          </w:tcPr>
          <w:p w14:paraId="0BB1531B"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 xml:space="preserve">Dois desenvolvedores de </w:t>
            </w:r>
            <w:r w:rsidRPr="009C4347">
              <w:rPr>
                <w:rFonts w:ascii="Times New Roman" w:hAnsi="Times New Roman"/>
                <w:i/>
                <w:iCs/>
                <w:sz w:val="20"/>
                <w:szCs w:val="20"/>
              </w:rPr>
              <w:t>software</w:t>
            </w:r>
            <w:r w:rsidRPr="009C4347">
              <w:rPr>
                <w:rFonts w:ascii="Times New Roman" w:hAnsi="Times New Roman"/>
                <w:sz w:val="20"/>
                <w:szCs w:val="20"/>
              </w:rPr>
              <w:t xml:space="preserve"> para a realização da aplicação</w:t>
            </w:r>
          </w:p>
        </w:tc>
        <w:tc>
          <w:tcPr>
            <w:tcW w:w="2255" w:type="dxa"/>
          </w:tcPr>
          <w:p w14:paraId="2CCDE430" w14:textId="77777777" w:rsidR="005B44ED" w:rsidRPr="009C4347" w:rsidRDefault="005B44ED" w:rsidP="00976D62">
            <w:pPr>
              <w:keepNext/>
              <w:rPr>
                <w:rFonts w:ascii="Times New Roman" w:hAnsi="Times New Roman"/>
                <w:sz w:val="20"/>
                <w:szCs w:val="20"/>
              </w:rPr>
            </w:pPr>
            <w:r w:rsidRPr="009C4347">
              <w:rPr>
                <w:rFonts w:ascii="Times New Roman" w:hAnsi="Times New Roman"/>
                <w:sz w:val="20"/>
                <w:szCs w:val="20"/>
              </w:rPr>
              <w:t>R$9.500 – R$12.000</w:t>
            </w:r>
          </w:p>
        </w:tc>
      </w:tr>
    </w:tbl>
    <w:p w14:paraId="3445AC41" w14:textId="77777777" w:rsidR="005B44ED" w:rsidRDefault="005B44ED" w:rsidP="005B44ED">
      <w:pPr>
        <w:pStyle w:val="Legenda"/>
      </w:pPr>
      <w:r>
        <w:t>Fonte: Os autores (2026)</w:t>
      </w:r>
    </w:p>
    <w:p w14:paraId="6FEDFD6C" w14:textId="77777777" w:rsidR="005B44ED" w:rsidRPr="00E2384B" w:rsidRDefault="005B44ED" w:rsidP="005B44ED"/>
    <w:p w14:paraId="182000D6" w14:textId="77777777"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w:t>
      </w:r>
      <w:r w:rsidRPr="003D7E4E">
        <w:rPr>
          <w:rFonts w:ascii="Times New Roman" w:eastAsia="Times New Roman" w:hAnsi="Times New Roman"/>
          <w:i/>
          <w:iCs/>
          <w:sz w:val="24"/>
          <w:szCs w:val="24"/>
        </w:rPr>
        <w:t>notebooks</w:t>
      </w:r>
      <w:r w:rsidRPr="00850D13">
        <w:rPr>
          <w:rFonts w:ascii="Times New Roman" w:eastAsia="Times New Roman" w:hAnsi="Times New Roman"/>
          <w:sz w:val="24"/>
          <w:szCs w:val="24"/>
        </w:rPr>
        <w:t xml:space="preserve"> voltados para programação no site oficial da </w:t>
      </w:r>
      <w:r w:rsidRPr="003D7E4E">
        <w:rPr>
          <w:rFonts w:ascii="Times New Roman" w:eastAsia="Times New Roman" w:hAnsi="Times New Roman"/>
          <w:sz w:val="24"/>
          <w:szCs w:val="24"/>
        </w:rPr>
        <w:t>Dell</w:t>
      </w:r>
      <w:r w:rsidRPr="00850D13">
        <w:rPr>
          <w:rFonts w:ascii="Times New Roman" w:eastAsia="Times New Roman" w:hAnsi="Times New Roman"/>
          <w:sz w:val="24"/>
          <w:szCs w:val="24"/>
        </w:rPr>
        <w:t xml:space="preserve"> (2025). </w:t>
      </w:r>
      <w:bookmarkStart w:id="58" w:name="_Toc208765327"/>
      <w:bookmarkStart w:id="59" w:name="_Toc208765437"/>
    </w:p>
    <w:p w14:paraId="1ECCDB19" w14:textId="77777777" w:rsidR="005B44ED" w:rsidRPr="00C646AB" w:rsidRDefault="005B44ED" w:rsidP="005B44ED">
      <w:pPr>
        <w:spacing w:line="360" w:lineRule="auto"/>
        <w:ind w:firstLine="709"/>
        <w:jc w:val="both"/>
        <w:rPr>
          <w:rFonts w:ascii="Times New Roman" w:eastAsia="Times New Roman" w:hAnsi="Times New Roman"/>
          <w:sz w:val="24"/>
          <w:szCs w:val="24"/>
        </w:rPr>
      </w:pPr>
    </w:p>
    <w:p w14:paraId="33FE2141" w14:textId="5E839A3C" w:rsidR="005B44ED" w:rsidRDefault="005B44ED" w:rsidP="005B44ED">
      <w:pPr>
        <w:pStyle w:val="Legenda"/>
      </w:pPr>
      <w:bookmarkStart w:id="60" w:name="_Toc228044827"/>
      <w:r>
        <w:t xml:space="preserve">Quadro </w:t>
      </w:r>
      <w:r w:rsidR="004D087C">
        <w:fldChar w:fldCharType="begin"/>
      </w:r>
      <w:r w:rsidR="004D087C">
        <w:instrText xml:space="preserve"> SEQ Quadro \* ARABIC </w:instrText>
      </w:r>
      <w:r w:rsidR="004D087C">
        <w:fldChar w:fldCharType="separate"/>
      </w:r>
      <w:r w:rsidR="004D087C">
        <w:rPr>
          <w:noProof/>
        </w:rPr>
        <w:t>2</w:t>
      </w:r>
      <w:r w:rsidR="004D087C">
        <w:rPr>
          <w:noProof/>
        </w:rPr>
        <w:fldChar w:fldCharType="end"/>
      </w:r>
      <w:r>
        <w:t xml:space="preserve"> - Orçamento de Hardware</w:t>
      </w:r>
      <w:bookmarkEnd w:id="60"/>
    </w:p>
    <w:tbl>
      <w:tblPr>
        <w:tblStyle w:val="Tabelacomgrade"/>
        <w:tblW w:w="9017" w:type="dxa"/>
        <w:tblLook w:val="04A0" w:firstRow="1" w:lastRow="0" w:firstColumn="1" w:lastColumn="0" w:noHBand="0" w:noVBand="1"/>
      </w:tblPr>
      <w:tblGrid>
        <w:gridCol w:w="2254"/>
        <w:gridCol w:w="2254"/>
        <w:gridCol w:w="2254"/>
        <w:gridCol w:w="2255"/>
      </w:tblGrid>
      <w:tr w:rsidR="005B44ED" w14:paraId="07D2F7D2" w14:textId="77777777" w:rsidTr="00976D62">
        <w:trPr>
          <w:trHeight w:val="335"/>
        </w:trPr>
        <w:tc>
          <w:tcPr>
            <w:tcW w:w="2254" w:type="dxa"/>
            <w:shd w:val="clear" w:color="auto" w:fill="D9D9D9" w:themeFill="background1" w:themeFillShade="D9"/>
          </w:tcPr>
          <w:p w14:paraId="374E85EB"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5A7450E7"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3B50812A"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1A77FA88"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Custo Estimado</w:t>
            </w:r>
          </w:p>
        </w:tc>
      </w:tr>
      <w:tr w:rsidR="005B44ED" w14:paraId="370CBD16" w14:textId="77777777" w:rsidTr="00976D62">
        <w:trPr>
          <w:trHeight w:val="1376"/>
        </w:trPr>
        <w:tc>
          <w:tcPr>
            <w:tcW w:w="2254" w:type="dxa"/>
          </w:tcPr>
          <w:p w14:paraId="4379E08C" w14:textId="77777777" w:rsidR="005B44ED" w:rsidRPr="003D7E4E" w:rsidRDefault="005B44ED" w:rsidP="00976D62">
            <w:pPr>
              <w:rPr>
                <w:rFonts w:ascii="Times New Roman" w:hAnsi="Times New Roman"/>
                <w:sz w:val="20"/>
                <w:szCs w:val="20"/>
              </w:rPr>
            </w:pPr>
            <w:r w:rsidRPr="003D7E4E">
              <w:rPr>
                <w:rFonts w:ascii="Times New Roman" w:hAnsi="Times New Roman"/>
                <w:sz w:val="20"/>
                <w:szCs w:val="20"/>
              </w:rPr>
              <w:t>Notebooks</w:t>
            </w:r>
          </w:p>
        </w:tc>
        <w:tc>
          <w:tcPr>
            <w:tcW w:w="2254" w:type="dxa"/>
          </w:tcPr>
          <w:p w14:paraId="35A8299C"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 xml:space="preserve">Dois </w:t>
            </w:r>
            <w:r w:rsidRPr="003D7E4E">
              <w:rPr>
                <w:rFonts w:ascii="Times New Roman" w:hAnsi="Times New Roman"/>
                <w:sz w:val="20"/>
                <w:szCs w:val="20"/>
              </w:rPr>
              <w:t>notebooks</w:t>
            </w:r>
            <w:r w:rsidRPr="009C4347">
              <w:rPr>
                <w:rFonts w:ascii="Times New Roman" w:hAnsi="Times New Roman"/>
                <w:sz w:val="20"/>
                <w:szCs w:val="20"/>
              </w:rPr>
              <w:t xml:space="preserve"> para desenvolvimento</w:t>
            </w:r>
          </w:p>
        </w:tc>
        <w:tc>
          <w:tcPr>
            <w:tcW w:w="2254" w:type="dxa"/>
          </w:tcPr>
          <w:p w14:paraId="0F511BD8" w14:textId="77777777" w:rsidR="005B44ED" w:rsidRPr="009C4347" w:rsidRDefault="005B44ED" w:rsidP="00976D62">
            <w:pPr>
              <w:rPr>
                <w:rFonts w:ascii="Times New Roman" w:hAnsi="Times New Roman"/>
                <w:sz w:val="20"/>
                <w:szCs w:val="20"/>
              </w:rPr>
            </w:pPr>
            <w:r w:rsidRPr="009C4347">
              <w:rPr>
                <w:rFonts w:ascii="Times New Roman" w:hAnsi="Times New Roman"/>
                <w:sz w:val="20"/>
                <w:szCs w:val="20"/>
              </w:rPr>
              <w:t xml:space="preserve">Dois </w:t>
            </w:r>
            <w:r w:rsidRPr="003D7E4E">
              <w:rPr>
                <w:rFonts w:ascii="Times New Roman" w:hAnsi="Times New Roman"/>
                <w:sz w:val="20"/>
                <w:szCs w:val="20"/>
              </w:rPr>
              <w:t>notebooks</w:t>
            </w:r>
            <w:r w:rsidRPr="009C4347">
              <w:rPr>
                <w:rFonts w:ascii="Times New Roman" w:hAnsi="Times New Roman"/>
                <w:sz w:val="20"/>
                <w:szCs w:val="20"/>
              </w:rPr>
              <w:t xml:space="preserve"> para o desenvolvimento da documentação e aplicação do projeto</w:t>
            </w:r>
          </w:p>
        </w:tc>
        <w:tc>
          <w:tcPr>
            <w:tcW w:w="2255" w:type="dxa"/>
          </w:tcPr>
          <w:p w14:paraId="35A5DC99" w14:textId="77777777" w:rsidR="005B44ED" w:rsidRPr="009C4347" w:rsidRDefault="005B44ED" w:rsidP="00976D62">
            <w:pPr>
              <w:keepNext/>
              <w:rPr>
                <w:rFonts w:ascii="Times New Roman" w:hAnsi="Times New Roman"/>
                <w:sz w:val="20"/>
                <w:szCs w:val="20"/>
              </w:rPr>
            </w:pPr>
            <w:r w:rsidRPr="009C4347">
              <w:rPr>
                <w:rFonts w:ascii="Times New Roman" w:hAnsi="Times New Roman"/>
                <w:sz w:val="20"/>
                <w:szCs w:val="20"/>
              </w:rPr>
              <w:t>R$5.800 – R$6.000</w:t>
            </w:r>
          </w:p>
        </w:tc>
      </w:tr>
    </w:tbl>
    <w:p w14:paraId="7EBED738" w14:textId="77777777" w:rsidR="005B44ED" w:rsidRDefault="005B44ED" w:rsidP="005B44ED">
      <w:pPr>
        <w:pStyle w:val="Legenda"/>
      </w:pPr>
      <w:r>
        <w:t>Fonte: Os autores (2025)</w:t>
      </w:r>
    </w:p>
    <w:p w14:paraId="7A538490" w14:textId="77777777" w:rsidR="005B44ED" w:rsidRDefault="005B44ED" w:rsidP="005B44ED"/>
    <w:p w14:paraId="71118703" w14:textId="703471E7" w:rsidR="005B44ED" w:rsidRPr="009C3C10" w:rsidRDefault="005B44ED" w:rsidP="005B44ED">
      <w:pPr>
        <w:spacing w:line="360" w:lineRule="auto"/>
        <w:ind w:firstLine="709"/>
        <w:jc w:val="both"/>
        <w:rPr>
          <w:rFonts w:ascii="Times New Roman" w:hAnsi="Times New Roman"/>
          <w:sz w:val="24"/>
          <w:szCs w:val="24"/>
        </w:rPr>
      </w:pPr>
      <w:r w:rsidRPr="00C646AB">
        <w:rPr>
          <w:rFonts w:ascii="Times New Roman" w:hAnsi="Times New Roman"/>
          <w:sz w:val="24"/>
          <w:szCs w:val="24"/>
        </w:rPr>
        <w:lastRenderedPageBreak/>
        <w:t>O quadro</w:t>
      </w:r>
      <w:r w:rsidR="00C72478">
        <w:rPr>
          <w:rFonts w:ascii="Times New Roman" w:hAnsi="Times New Roman"/>
          <w:sz w:val="24"/>
          <w:szCs w:val="24"/>
        </w:rPr>
        <w:t xml:space="preserve"> 3</w:t>
      </w:r>
      <w:r w:rsidRPr="00C646AB">
        <w:rPr>
          <w:rFonts w:ascii="Times New Roman" w:hAnsi="Times New Roman"/>
          <w:sz w:val="24"/>
          <w:szCs w:val="24"/>
        </w:rPr>
        <w:t xml:space="preserve"> apresentado abaixo, descreve as principais ferramentas e </w:t>
      </w:r>
      <w:r w:rsidRPr="00E4311E">
        <w:rPr>
          <w:rFonts w:ascii="Times New Roman" w:hAnsi="Times New Roman"/>
          <w:i/>
          <w:iCs/>
          <w:sz w:val="24"/>
          <w:szCs w:val="24"/>
        </w:rPr>
        <w:t>softwares</w:t>
      </w:r>
      <w:r w:rsidRPr="00C646AB">
        <w:rPr>
          <w:rFonts w:ascii="Times New Roman" w:hAnsi="Times New Roman"/>
          <w:sz w:val="24"/>
          <w:szCs w:val="24"/>
        </w:rPr>
        <w:t xml:space="preserve"> utilizados no desenvolvimento da aplicação, incluindo ambientes de desenvolvimento integrado (</w:t>
      </w:r>
      <w:r w:rsidRPr="003D7E4E">
        <w:rPr>
          <w:rFonts w:ascii="Times New Roman" w:hAnsi="Times New Roman"/>
          <w:sz w:val="24"/>
          <w:szCs w:val="24"/>
        </w:rPr>
        <w:t>IDEs</w:t>
      </w:r>
      <w:r w:rsidRPr="00C646AB">
        <w:rPr>
          <w:rFonts w:ascii="Times New Roman" w:hAnsi="Times New Roman"/>
          <w:sz w:val="24"/>
          <w:szCs w:val="24"/>
        </w:rPr>
        <w:t>), ferramentas de testes e sistemas responsáveis pela manipulação e armazenamento de dados</w:t>
      </w:r>
      <w:r>
        <w:rPr>
          <w:rFonts w:ascii="Times New Roman" w:hAnsi="Times New Roman"/>
          <w:sz w:val="24"/>
          <w:szCs w:val="24"/>
        </w:rPr>
        <w:t>, nas quais f</w:t>
      </w:r>
      <w:r w:rsidRPr="009C3C10">
        <w:rPr>
          <w:rFonts w:ascii="Times New Roman" w:hAnsi="Times New Roman"/>
          <w:sz w:val="24"/>
          <w:szCs w:val="24"/>
        </w:rPr>
        <w:t xml:space="preserve">oram priorizadas soluções gratuitas e acessíveis, como </w:t>
      </w:r>
      <w:r w:rsidRPr="003D7E4E">
        <w:rPr>
          <w:rFonts w:ascii="Times New Roman" w:hAnsi="Times New Roman"/>
          <w:sz w:val="24"/>
          <w:szCs w:val="24"/>
        </w:rPr>
        <w:t>IntelliJ IDEA</w:t>
      </w:r>
      <w:r w:rsidRPr="009C3C10">
        <w:rPr>
          <w:rFonts w:ascii="Times New Roman" w:hAnsi="Times New Roman"/>
          <w:i/>
          <w:iCs/>
          <w:sz w:val="24"/>
          <w:szCs w:val="24"/>
        </w:rPr>
        <w:t xml:space="preserve"> </w:t>
      </w:r>
      <w:r>
        <w:rPr>
          <w:rFonts w:ascii="Times New Roman" w:hAnsi="Times New Roman"/>
          <w:sz w:val="24"/>
          <w:szCs w:val="24"/>
        </w:rPr>
        <w:t>2025 3.3 (</w:t>
      </w:r>
      <w:r w:rsidRPr="003D7E4E">
        <w:rPr>
          <w:rFonts w:ascii="Times New Roman" w:hAnsi="Times New Roman"/>
          <w:sz w:val="24"/>
          <w:szCs w:val="24"/>
        </w:rPr>
        <w:t>JetBrains</w:t>
      </w:r>
      <w:r>
        <w:rPr>
          <w:rFonts w:ascii="Times New Roman" w:hAnsi="Times New Roman"/>
          <w:sz w:val="24"/>
          <w:szCs w:val="24"/>
        </w:rPr>
        <w:t>, 2026)</w:t>
      </w:r>
      <w:r>
        <w:rPr>
          <w:rFonts w:ascii="Times New Roman" w:hAnsi="Times New Roman"/>
          <w:i/>
          <w:iCs/>
          <w:sz w:val="24"/>
          <w:szCs w:val="24"/>
        </w:rPr>
        <w:t xml:space="preserve">, </w:t>
      </w:r>
      <w:r w:rsidRPr="003D7E4E">
        <w:rPr>
          <w:rFonts w:ascii="Times New Roman" w:hAnsi="Times New Roman"/>
          <w:sz w:val="24"/>
          <w:szCs w:val="24"/>
        </w:rPr>
        <w:t>Visual Studio Code</w:t>
      </w:r>
      <w:r>
        <w:rPr>
          <w:rFonts w:ascii="Times New Roman" w:hAnsi="Times New Roman"/>
          <w:i/>
          <w:iCs/>
          <w:sz w:val="24"/>
          <w:szCs w:val="24"/>
        </w:rPr>
        <w:t>. (</w:t>
      </w:r>
      <w:r w:rsidR="00202750">
        <w:rPr>
          <w:rFonts w:ascii="Times New Roman" w:hAnsi="Times New Roman"/>
          <w:sz w:val="24"/>
          <w:szCs w:val="24"/>
        </w:rPr>
        <w:t>VisualStudio</w:t>
      </w:r>
      <w:r>
        <w:rPr>
          <w:rFonts w:ascii="Times New Roman" w:hAnsi="Times New Roman"/>
          <w:sz w:val="24"/>
          <w:szCs w:val="24"/>
        </w:rPr>
        <w:t>, 2025)</w:t>
      </w:r>
      <w:r w:rsidRPr="009C3C10">
        <w:rPr>
          <w:rFonts w:ascii="Times New Roman" w:hAnsi="Times New Roman"/>
          <w:sz w:val="24"/>
          <w:szCs w:val="24"/>
        </w:rPr>
        <w:t>, SQL</w:t>
      </w:r>
      <w:r>
        <w:rPr>
          <w:rFonts w:ascii="Times New Roman" w:hAnsi="Times New Roman"/>
          <w:i/>
          <w:iCs/>
          <w:sz w:val="24"/>
          <w:szCs w:val="24"/>
        </w:rPr>
        <w:t xml:space="preserve"> </w:t>
      </w:r>
      <w:r w:rsidRPr="003D7E4E">
        <w:rPr>
          <w:rFonts w:ascii="Times New Roman" w:hAnsi="Times New Roman"/>
          <w:sz w:val="24"/>
          <w:szCs w:val="24"/>
        </w:rPr>
        <w:t>Server</w:t>
      </w:r>
      <w:r>
        <w:rPr>
          <w:rFonts w:ascii="Times New Roman" w:hAnsi="Times New Roman"/>
          <w:i/>
          <w:iCs/>
          <w:sz w:val="24"/>
          <w:szCs w:val="24"/>
        </w:rPr>
        <w:t xml:space="preserve"> </w:t>
      </w:r>
      <w:r w:rsidRPr="00441A49">
        <w:rPr>
          <w:rFonts w:ascii="Times New Roman" w:hAnsi="Times New Roman"/>
          <w:sz w:val="24"/>
          <w:szCs w:val="24"/>
        </w:rPr>
        <w:t>2021</w:t>
      </w:r>
      <w:r>
        <w:rPr>
          <w:rFonts w:ascii="Times New Roman" w:hAnsi="Times New Roman"/>
          <w:i/>
          <w:iCs/>
          <w:sz w:val="24"/>
          <w:szCs w:val="24"/>
        </w:rPr>
        <w:t xml:space="preserve"> </w:t>
      </w:r>
      <w:r>
        <w:rPr>
          <w:rFonts w:ascii="Times New Roman" w:hAnsi="Times New Roman"/>
          <w:sz w:val="24"/>
          <w:szCs w:val="24"/>
        </w:rPr>
        <w:t>(</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 xml:space="preserve">e </w:t>
      </w:r>
      <w:proofErr w:type="spellStart"/>
      <w:r w:rsidRPr="009C3C10">
        <w:rPr>
          <w:rFonts w:ascii="Times New Roman" w:hAnsi="Times New Roman"/>
          <w:sz w:val="24"/>
          <w:szCs w:val="24"/>
        </w:rPr>
        <w:t>JUnit</w:t>
      </w:r>
      <w:proofErr w:type="spellEnd"/>
      <w:r w:rsidRPr="00441A49">
        <w:rPr>
          <w:rFonts w:ascii="Times New Roman" w:hAnsi="Times New Roman"/>
          <w:sz w:val="24"/>
          <w:szCs w:val="24"/>
        </w:rPr>
        <w:t xml:space="preserve"> com</w:t>
      </w:r>
      <w:r w:rsidRPr="009C3C10">
        <w:rPr>
          <w:rFonts w:ascii="Times New Roman" w:hAnsi="Times New Roman"/>
          <w:i/>
          <w:iCs/>
          <w:sz w:val="24"/>
          <w:szCs w:val="24"/>
        </w:rPr>
        <w:t xml:space="preserve"> </w:t>
      </w:r>
      <w:r w:rsidRPr="009C3C10">
        <w:rPr>
          <w:rFonts w:ascii="Times New Roman" w:hAnsi="Times New Roman"/>
          <w:sz w:val="24"/>
          <w:szCs w:val="24"/>
        </w:rPr>
        <w:t>JaCoCo</w:t>
      </w:r>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3D7E4E">
        <w:rPr>
          <w:rFonts w:ascii="Times New Roman" w:hAnsi="Times New Roman"/>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Pr>
          <w:rFonts w:ascii="Times New Roman" w:hAnsi="Times New Roman"/>
          <w:sz w:val="24"/>
          <w:szCs w:val="24"/>
        </w:rPr>
        <w:t>. (</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sz w:val="24"/>
          <w:szCs w:val="24"/>
        </w:rPr>
        <w:t xml:space="preserve"> </w:t>
      </w:r>
    </w:p>
    <w:p w14:paraId="48758449" w14:textId="77777777" w:rsidR="005B44ED" w:rsidRDefault="005B44ED" w:rsidP="005B44ED">
      <w:pPr>
        <w:pStyle w:val="Legenda"/>
      </w:pPr>
    </w:p>
    <w:p w14:paraId="5F60CAA5" w14:textId="00D7D8B1" w:rsidR="005B44ED" w:rsidRDefault="005B44ED" w:rsidP="005B44ED">
      <w:pPr>
        <w:pStyle w:val="Legenda"/>
      </w:pPr>
      <w:bookmarkStart w:id="61" w:name="_Toc228044828"/>
      <w:r>
        <w:t xml:space="preserve">Quadro </w:t>
      </w:r>
      <w:r w:rsidR="004D087C">
        <w:fldChar w:fldCharType="begin"/>
      </w:r>
      <w:r w:rsidR="004D087C">
        <w:instrText xml:space="preserve"> SEQ Quadro \* ARABIC </w:instrText>
      </w:r>
      <w:r w:rsidR="004D087C">
        <w:fldChar w:fldCharType="separate"/>
      </w:r>
      <w:r w:rsidR="004D087C">
        <w:rPr>
          <w:noProof/>
        </w:rPr>
        <w:t>3</w:t>
      </w:r>
      <w:r w:rsidR="004D087C">
        <w:rPr>
          <w:noProof/>
        </w:rPr>
        <w:fldChar w:fldCharType="end"/>
      </w:r>
      <w:r>
        <w:t xml:space="preserve"> - Orçamento de licenças e ferramentas de </w:t>
      </w:r>
      <w:r w:rsidRPr="00C646AB">
        <w:rPr>
          <w:i/>
          <w:iCs/>
        </w:rPr>
        <w:t>software</w:t>
      </w:r>
      <w:bookmarkEnd w:id="61"/>
    </w:p>
    <w:tbl>
      <w:tblPr>
        <w:tblStyle w:val="Tabelacomgrade"/>
        <w:tblW w:w="9093" w:type="dxa"/>
        <w:tblLook w:val="04A0" w:firstRow="1" w:lastRow="0" w:firstColumn="1" w:lastColumn="0" w:noHBand="0" w:noVBand="1"/>
      </w:tblPr>
      <w:tblGrid>
        <w:gridCol w:w="2273"/>
        <w:gridCol w:w="2273"/>
        <w:gridCol w:w="2273"/>
        <w:gridCol w:w="2274"/>
      </w:tblGrid>
      <w:tr w:rsidR="005B44ED" w14:paraId="55C29CD5" w14:textId="77777777" w:rsidTr="00976D62">
        <w:trPr>
          <w:trHeight w:val="190"/>
        </w:trPr>
        <w:tc>
          <w:tcPr>
            <w:tcW w:w="2273" w:type="dxa"/>
            <w:shd w:val="clear" w:color="auto" w:fill="D9D9D9" w:themeFill="background1" w:themeFillShade="D9"/>
          </w:tcPr>
          <w:p w14:paraId="1F4B0BE3"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Categoria</w:t>
            </w:r>
          </w:p>
        </w:tc>
        <w:tc>
          <w:tcPr>
            <w:tcW w:w="2273" w:type="dxa"/>
            <w:shd w:val="clear" w:color="auto" w:fill="D9D9D9" w:themeFill="background1" w:themeFillShade="D9"/>
          </w:tcPr>
          <w:p w14:paraId="1D13C52E"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Item</w:t>
            </w:r>
          </w:p>
        </w:tc>
        <w:tc>
          <w:tcPr>
            <w:tcW w:w="2273" w:type="dxa"/>
            <w:shd w:val="clear" w:color="auto" w:fill="D9D9D9" w:themeFill="background1" w:themeFillShade="D9"/>
          </w:tcPr>
          <w:p w14:paraId="1A8034A7"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Descrição</w:t>
            </w:r>
          </w:p>
        </w:tc>
        <w:tc>
          <w:tcPr>
            <w:tcW w:w="2274" w:type="dxa"/>
            <w:shd w:val="clear" w:color="auto" w:fill="D9D9D9" w:themeFill="background1" w:themeFillShade="D9"/>
          </w:tcPr>
          <w:p w14:paraId="4370B453"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Custo Estimado</w:t>
            </w:r>
          </w:p>
        </w:tc>
      </w:tr>
      <w:tr w:rsidR="005B44ED" w14:paraId="3787B7BB" w14:textId="77777777" w:rsidTr="00976D62">
        <w:trPr>
          <w:trHeight w:val="794"/>
        </w:trPr>
        <w:tc>
          <w:tcPr>
            <w:tcW w:w="2273" w:type="dxa"/>
          </w:tcPr>
          <w:p w14:paraId="26077890"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IDE</w:t>
            </w:r>
          </w:p>
        </w:tc>
        <w:tc>
          <w:tcPr>
            <w:tcW w:w="2273" w:type="dxa"/>
          </w:tcPr>
          <w:p w14:paraId="07A8F658" w14:textId="77777777" w:rsidR="005B44ED" w:rsidRPr="002B6EE2" w:rsidRDefault="005B44ED" w:rsidP="00976D62">
            <w:pPr>
              <w:rPr>
                <w:rFonts w:ascii="Times New Roman" w:hAnsi="Times New Roman"/>
                <w:sz w:val="20"/>
                <w:szCs w:val="20"/>
              </w:rPr>
            </w:pPr>
            <w:r w:rsidRPr="002B6EE2">
              <w:rPr>
                <w:rFonts w:ascii="Times New Roman" w:hAnsi="Times New Roman"/>
                <w:sz w:val="20"/>
                <w:szCs w:val="20"/>
              </w:rPr>
              <w:t>Visual Studio Code</w:t>
            </w:r>
          </w:p>
        </w:tc>
        <w:tc>
          <w:tcPr>
            <w:tcW w:w="2273" w:type="dxa"/>
          </w:tcPr>
          <w:p w14:paraId="77FF5320" w14:textId="77777777" w:rsidR="005B44ED" w:rsidRPr="00C72478" w:rsidRDefault="005B44ED" w:rsidP="00976D62">
            <w:pPr>
              <w:rPr>
                <w:rFonts w:ascii="Times New Roman" w:hAnsi="Times New Roman"/>
                <w:sz w:val="20"/>
                <w:szCs w:val="20"/>
              </w:rPr>
            </w:pPr>
            <w:r w:rsidRPr="002B6EE2">
              <w:rPr>
                <w:rFonts w:ascii="Times New Roman" w:hAnsi="Times New Roman"/>
                <w:sz w:val="20"/>
                <w:szCs w:val="20"/>
              </w:rPr>
              <w:t>Visual Studio Code</w:t>
            </w:r>
            <w:r w:rsidRPr="00C72478">
              <w:rPr>
                <w:rFonts w:ascii="Times New Roman" w:hAnsi="Times New Roman"/>
                <w:sz w:val="20"/>
                <w:szCs w:val="20"/>
              </w:rPr>
              <w:t xml:space="preserve"> para o desenvolvimento das telas da aplicação</w:t>
            </w:r>
          </w:p>
        </w:tc>
        <w:tc>
          <w:tcPr>
            <w:tcW w:w="2274" w:type="dxa"/>
          </w:tcPr>
          <w:p w14:paraId="1924E591" w14:textId="77777777" w:rsidR="005B44ED" w:rsidRPr="00C72478" w:rsidRDefault="005B44ED" w:rsidP="00976D62">
            <w:pPr>
              <w:rPr>
                <w:rFonts w:ascii="Times New Roman" w:hAnsi="Times New Roman"/>
                <w:sz w:val="20"/>
                <w:szCs w:val="20"/>
                <w:highlight w:val="yellow"/>
              </w:rPr>
            </w:pPr>
            <w:r w:rsidRPr="00C72478">
              <w:rPr>
                <w:rFonts w:ascii="Times New Roman" w:hAnsi="Times New Roman"/>
                <w:sz w:val="20"/>
                <w:szCs w:val="20"/>
              </w:rPr>
              <w:t xml:space="preserve">Gratuito </w:t>
            </w:r>
          </w:p>
        </w:tc>
      </w:tr>
      <w:tr w:rsidR="005B44ED" w14:paraId="23991351" w14:textId="77777777" w:rsidTr="00976D62">
        <w:trPr>
          <w:trHeight w:val="785"/>
        </w:trPr>
        <w:tc>
          <w:tcPr>
            <w:tcW w:w="2273" w:type="dxa"/>
          </w:tcPr>
          <w:p w14:paraId="6CA0426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IDE</w:t>
            </w:r>
          </w:p>
        </w:tc>
        <w:tc>
          <w:tcPr>
            <w:tcW w:w="2273" w:type="dxa"/>
          </w:tcPr>
          <w:p w14:paraId="5B20F9A2" w14:textId="77777777" w:rsidR="005B44ED" w:rsidRPr="00C72478" w:rsidRDefault="005B44ED" w:rsidP="00976D62">
            <w:pPr>
              <w:rPr>
                <w:rFonts w:ascii="Times New Roman" w:hAnsi="Times New Roman"/>
                <w:sz w:val="20"/>
                <w:szCs w:val="20"/>
              </w:rPr>
            </w:pPr>
            <w:r w:rsidRPr="002B6EE2">
              <w:rPr>
                <w:rFonts w:ascii="Times New Roman" w:hAnsi="Times New Roman"/>
                <w:sz w:val="20"/>
                <w:szCs w:val="20"/>
              </w:rPr>
              <w:t>IntelliJ IDEA</w:t>
            </w:r>
            <w:r w:rsidRPr="00C72478">
              <w:rPr>
                <w:rFonts w:ascii="Times New Roman" w:hAnsi="Times New Roman"/>
                <w:sz w:val="20"/>
                <w:szCs w:val="20"/>
              </w:rPr>
              <w:t xml:space="preserve"> 2025 3.3</w:t>
            </w:r>
          </w:p>
        </w:tc>
        <w:tc>
          <w:tcPr>
            <w:tcW w:w="2273" w:type="dxa"/>
          </w:tcPr>
          <w:p w14:paraId="1B1591F2"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IDE para desenvolvimento do </w:t>
            </w:r>
            <w:r w:rsidRPr="00C72478">
              <w:rPr>
                <w:rFonts w:ascii="Times New Roman" w:hAnsi="Times New Roman"/>
                <w:i/>
                <w:iCs/>
                <w:sz w:val="20"/>
                <w:szCs w:val="20"/>
              </w:rPr>
              <w:t>back-end</w:t>
            </w:r>
            <w:r w:rsidRPr="00C72478">
              <w:rPr>
                <w:rFonts w:ascii="Times New Roman" w:hAnsi="Times New Roman"/>
                <w:sz w:val="20"/>
                <w:szCs w:val="20"/>
              </w:rPr>
              <w:t xml:space="preserve"> da aplicação</w:t>
            </w:r>
          </w:p>
        </w:tc>
        <w:tc>
          <w:tcPr>
            <w:tcW w:w="2274" w:type="dxa"/>
          </w:tcPr>
          <w:p w14:paraId="258CBF71" w14:textId="77777777" w:rsidR="005B44ED" w:rsidRPr="00C72478" w:rsidRDefault="005B44ED" w:rsidP="00976D62">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44574DC5" w14:textId="77777777" w:rsidTr="00976D62">
        <w:trPr>
          <w:trHeight w:val="985"/>
        </w:trPr>
        <w:tc>
          <w:tcPr>
            <w:tcW w:w="2273" w:type="dxa"/>
          </w:tcPr>
          <w:p w14:paraId="4286C5E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Banco de dados</w:t>
            </w:r>
          </w:p>
        </w:tc>
        <w:tc>
          <w:tcPr>
            <w:tcW w:w="2273" w:type="dxa"/>
          </w:tcPr>
          <w:p w14:paraId="4763AAC0"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SQL </w:t>
            </w:r>
            <w:r w:rsidRPr="002B6EE2">
              <w:rPr>
                <w:rFonts w:ascii="Times New Roman" w:hAnsi="Times New Roman"/>
                <w:sz w:val="20"/>
                <w:szCs w:val="20"/>
              </w:rPr>
              <w:t>Server</w:t>
            </w:r>
          </w:p>
        </w:tc>
        <w:tc>
          <w:tcPr>
            <w:tcW w:w="2273" w:type="dxa"/>
          </w:tcPr>
          <w:p w14:paraId="559A748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Versão desenvolvedor para manipulação e estrutura dos dados armazenados</w:t>
            </w:r>
          </w:p>
        </w:tc>
        <w:tc>
          <w:tcPr>
            <w:tcW w:w="2274" w:type="dxa"/>
          </w:tcPr>
          <w:p w14:paraId="2175EECF" w14:textId="77777777" w:rsidR="005B44ED" w:rsidRPr="00C72478" w:rsidRDefault="005B44ED" w:rsidP="00976D62">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2CB5AD57" w14:textId="77777777" w:rsidTr="00976D62">
        <w:trPr>
          <w:trHeight w:val="985"/>
        </w:trPr>
        <w:tc>
          <w:tcPr>
            <w:tcW w:w="2273" w:type="dxa"/>
          </w:tcPr>
          <w:p w14:paraId="644F5ED9"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Testes</w:t>
            </w:r>
          </w:p>
        </w:tc>
        <w:tc>
          <w:tcPr>
            <w:tcW w:w="2273" w:type="dxa"/>
          </w:tcPr>
          <w:p w14:paraId="53F69455"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JUnit, JaCoCo</w:t>
            </w:r>
          </w:p>
        </w:tc>
        <w:tc>
          <w:tcPr>
            <w:tcW w:w="2273" w:type="dxa"/>
          </w:tcPr>
          <w:p w14:paraId="35A55121"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JUnit e JaCoCo para a realização dos testes necessários do sistema (Integrado ao </w:t>
            </w:r>
            <w:r w:rsidRPr="002B6EE2">
              <w:rPr>
                <w:rFonts w:ascii="Times New Roman" w:hAnsi="Times New Roman"/>
                <w:sz w:val="20"/>
                <w:szCs w:val="20"/>
              </w:rPr>
              <w:t>IntelliJ</w:t>
            </w:r>
            <w:r w:rsidRPr="00C72478">
              <w:rPr>
                <w:rFonts w:ascii="Times New Roman" w:hAnsi="Times New Roman"/>
                <w:sz w:val="20"/>
                <w:szCs w:val="20"/>
              </w:rPr>
              <w:t>)</w:t>
            </w:r>
          </w:p>
        </w:tc>
        <w:tc>
          <w:tcPr>
            <w:tcW w:w="2274" w:type="dxa"/>
          </w:tcPr>
          <w:p w14:paraId="22262712" w14:textId="77777777" w:rsidR="005B44ED" w:rsidRPr="00C72478" w:rsidRDefault="005B44ED" w:rsidP="00976D62">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13A8F058" w14:textId="77777777" w:rsidTr="00976D62">
        <w:trPr>
          <w:trHeight w:val="985"/>
        </w:trPr>
        <w:tc>
          <w:tcPr>
            <w:tcW w:w="2273" w:type="dxa"/>
          </w:tcPr>
          <w:p w14:paraId="50C7A73D"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Sistema Operacional</w:t>
            </w:r>
          </w:p>
        </w:tc>
        <w:tc>
          <w:tcPr>
            <w:tcW w:w="2273" w:type="dxa"/>
          </w:tcPr>
          <w:p w14:paraId="1667B7B0"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Sistema operacional destinado aos </w:t>
            </w:r>
            <w:r w:rsidRPr="00C72478">
              <w:rPr>
                <w:rFonts w:ascii="Times New Roman" w:hAnsi="Times New Roman"/>
                <w:i/>
                <w:iCs/>
                <w:sz w:val="20"/>
                <w:szCs w:val="20"/>
              </w:rPr>
              <w:t>notebooks</w:t>
            </w:r>
          </w:p>
        </w:tc>
        <w:tc>
          <w:tcPr>
            <w:tcW w:w="2273" w:type="dxa"/>
          </w:tcPr>
          <w:p w14:paraId="23FE9D53"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 xml:space="preserve">Duas </w:t>
            </w:r>
            <w:r w:rsidRPr="00C72478">
              <w:rPr>
                <w:rFonts w:ascii="Times New Roman" w:hAnsi="Times New Roman"/>
                <w:i/>
                <w:iCs/>
                <w:sz w:val="20"/>
                <w:szCs w:val="20"/>
              </w:rPr>
              <w:t>keys</w:t>
            </w:r>
            <w:r w:rsidRPr="00C72478">
              <w:rPr>
                <w:rFonts w:ascii="Times New Roman" w:hAnsi="Times New Roman"/>
                <w:sz w:val="20"/>
                <w:szCs w:val="20"/>
              </w:rPr>
              <w:t xml:space="preserve"> do sistema operacional </w:t>
            </w:r>
            <w:r w:rsidRPr="002B6EE2">
              <w:rPr>
                <w:rFonts w:ascii="Times New Roman" w:hAnsi="Times New Roman"/>
                <w:sz w:val="20"/>
                <w:szCs w:val="20"/>
              </w:rPr>
              <w:t>Windows</w:t>
            </w:r>
            <w:r w:rsidRPr="00C72478">
              <w:rPr>
                <w:rFonts w:ascii="Times New Roman" w:hAnsi="Times New Roman"/>
                <w:sz w:val="20"/>
                <w:szCs w:val="20"/>
              </w:rPr>
              <w:t xml:space="preserve"> 11 para os </w:t>
            </w:r>
            <w:r w:rsidRPr="00C72478">
              <w:rPr>
                <w:rFonts w:ascii="Times New Roman" w:hAnsi="Times New Roman"/>
                <w:i/>
                <w:iCs/>
                <w:sz w:val="20"/>
                <w:szCs w:val="20"/>
              </w:rPr>
              <w:t>notebooks</w:t>
            </w:r>
            <w:r w:rsidRPr="00C72478">
              <w:rPr>
                <w:rFonts w:ascii="Times New Roman" w:hAnsi="Times New Roman"/>
                <w:sz w:val="20"/>
                <w:szCs w:val="20"/>
              </w:rPr>
              <w:t xml:space="preserve"> de desenvolvimento</w:t>
            </w:r>
          </w:p>
        </w:tc>
        <w:tc>
          <w:tcPr>
            <w:tcW w:w="2274" w:type="dxa"/>
          </w:tcPr>
          <w:p w14:paraId="79E65071"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R$2.000</w:t>
            </w:r>
          </w:p>
        </w:tc>
      </w:tr>
    </w:tbl>
    <w:p w14:paraId="53192C05" w14:textId="77777777" w:rsidR="005B44ED" w:rsidRDefault="005B44ED" w:rsidP="005B44ED">
      <w:pPr>
        <w:pStyle w:val="Legenda"/>
        <w:rPr>
          <w:highlight w:val="yellow"/>
        </w:rPr>
      </w:pPr>
      <w:r>
        <w:t>Fonte: Os autores (2026)</w:t>
      </w:r>
    </w:p>
    <w:bookmarkEnd w:id="58"/>
    <w:bookmarkEnd w:id="59"/>
    <w:p w14:paraId="07BAA3AC" w14:textId="77777777" w:rsidR="005B44ED" w:rsidRDefault="005B44ED" w:rsidP="005B44ED">
      <w:pPr>
        <w:pStyle w:val="Legenda"/>
        <w:jc w:val="left"/>
      </w:pPr>
    </w:p>
    <w:p w14:paraId="1E25A786" w14:textId="51F56289" w:rsidR="005B44ED" w:rsidRPr="008D543E" w:rsidRDefault="005B44ED" w:rsidP="005B44ED">
      <w:pPr>
        <w:spacing w:line="360" w:lineRule="auto"/>
        <w:ind w:firstLine="709"/>
        <w:jc w:val="both"/>
        <w:rPr>
          <w:rFonts w:ascii="Times New Roman" w:hAnsi="Times New Roman"/>
          <w:sz w:val="24"/>
          <w:szCs w:val="24"/>
        </w:rPr>
      </w:pPr>
      <w:r w:rsidRPr="008D543E">
        <w:rPr>
          <w:rFonts w:ascii="Times New Roman" w:hAnsi="Times New Roman"/>
          <w:sz w:val="24"/>
          <w:szCs w:val="24"/>
        </w:rPr>
        <w:t xml:space="preserve">O </w:t>
      </w:r>
      <w:r w:rsidR="00C72478">
        <w:rPr>
          <w:rFonts w:ascii="Times New Roman" w:hAnsi="Times New Roman"/>
          <w:sz w:val="24"/>
          <w:szCs w:val="24"/>
        </w:rPr>
        <w:t>q</w:t>
      </w:r>
      <w:r w:rsidRPr="008D543E">
        <w:rPr>
          <w:rFonts w:ascii="Times New Roman" w:hAnsi="Times New Roman"/>
          <w:sz w:val="24"/>
          <w:szCs w:val="24"/>
        </w:rPr>
        <w:t xml:space="preserve">uadro </w:t>
      </w:r>
      <w:r w:rsidR="00C72478">
        <w:rPr>
          <w:rFonts w:ascii="Times New Roman" w:hAnsi="Times New Roman"/>
          <w:sz w:val="24"/>
          <w:szCs w:val="24"/>
        </w:rPr>
        <w:t xml:space="preserve">4 </w:t>
      </w:r>
      <w:r w:rsidRPr="008D543E">
        <w:rPr>
          <w:rFonts w:ascii="Times New Roman" w:hAnsi="Times New Roman"/>
          <w:sz w:val="24"/>
          <w:szCs w:val="24"/>
        </w:rPr>
        <w:t>a seguir apresenta os custos relacionados aos serviços e à infraestrutura necessária para o funcionamento do sistema, incluindo serviços de computação em nuvem, conexão de internet e uma reserva técnica destinada a possíveis imprevistos durante o desenvolvimento do projeto. Esses recursos são fundamentais para garantir a comunicação entre os sistemas, armazenamento de dados e continuidade das atividades de desenvolvimento.</w:t>
      </w:r>
    </w:p>
    <w:p w14:paraId="25986F56" w14:textId="35E284DF" w:rsidR="005B44ED" w:rsidRDefault="005B44ED" w:rsidP="005B44ED">
      <w:pPr>
        <w:spacing w:line="360" w:lineRule="auto"/>
        <w:ind w:firstLine="709"/>
        <w:jc w:val="both"/>
      </w:pPr>
      <w:r>
        <w:rPr>
          <w:rFonts w:ascii="Times New Roman" w:hAnsi="Times New Roman"/>
          <w:sz w:val="24"/>
          <w:szCs w:val="24"/>
        </w:rPr>
        <w:t>Dessa forma, p</w:t>
      </w:r>
      <w:r w:rsidRPr="009C3C10">
        <w:rPr>
          <w:rFonts w:ascii="Times New Roman" w:hAnsi="Times New Roman"/>
          <w:sz w:val="24"/>
          <w:szCs w:val="24"/>
        </w:rPr>
        <w:t xml:space="preserve">ara </w:t>
      </w:r>
      <w:r>
        <w:rPr>
          <w:rFonts w:ascii="Times New Roman" w:hAnsi="Times New Roman"/>
          <w:sz w:val="24"/>
          <w:szCs w:val="24"/>
        </w:rPr>
        <w:t xml:space="preserve">a </w:t>
      </w:r>
      <w:r w:rsidRPr="009C3C10">
        <w:rPr>
          <w:rFonts w:ascii="Times New Roman" w:hAnsi="Times New Roman"/>
          <w:sz w:val="24"/>
          <w:szCs w:val="24"/>
        </w:rPr>
        <w:t xml:space="preserve">hospedagem foi considerada a </w:t>
      </w:r>
      <w:r>
        <w:rPr>
          <w:rFonts w:ascii="Times New Roman" w:hAnsi="Times New Roman"/>
          <w:sz w:val="24"/>
          <w:szCs w:val="24"/>
        </w:rPr>
        <w:t xml:space="preserve">nuvem </w:t>
      </w:r>
      <w:r w:rsidRPr="002B6EE2">
        <w:rPr>
          <w:rFonts w:ascii="Times New Roman" w:hAnsi="Times New Roman"/>
          <w:sz w:val="24"/>
          <w:szCs w:val="24"/>
        </w:rPr>
        <w:t>Oracle Cloud Infrastructure.</w:t>
      </w:r>
      <w:r w:rsidRPr="009C3C10">
        <w:rPr>
          <w:rFonts w:ascii="Times New Roman" w:hAnsi="Times New Roman"/>
          <w:sz w:val="24"/>
          <w:szCs w:val="24"/>
        </w:rPr>
        <w:t xml:space="preserve"> </w:t>
      </w:r>
      <w:r>
        <w:rPr>
          <w:rFonts w:ascii="Times New Roman" w:hAnsi="Times New Roman"/>
          <w:sz w:val="24"/>
          <w:szCs w:val="24"/>
        </w:rPr>
        <w:t>(</w:t>
      </w:r>
      <w:r w:rsidR="00202750" w:rsidRPr="00202750">
        <w:rPr>
          <w:rFonts w:ascii="Times New Roman" w:hAnsi="Times New Roman"/>
          <w:sz w:val="24"/>
          <w:szCs w:val="24"/>
        </w:rPr>
        <w:t>Oracle</w:t>
      </w:r>
      <w:r>
        <w:rPr>
          <w:rFonts w:ascii="Times New Roman" w:hAnsi="Times New Roman"/>
          <w:sz w:val="24"/>
          <w:szCs w:val="24"/>
        </w:rPr>
        <w:t>, 2025). E também</w:t>
      </w:r>
      <w:r w:rsidRPr="009C3C10">
        <w:rPr>
          <w:rFonts w:ascii="Times New Roman" w:hAnsi="Times New Roman"/>
          <w:sz w:val="24"/>
          <w:szCs w:val="24"/>
        </w:rPr>
        <w:t>, foram avaliados os custos de internet, utilizando como base os valores médios das operadoras Vivo (2025) e Claro (2025)</w:t>
      </w:r>
      <w:r>
        <w:rPr>
          <w:rFonts w:ascii="Times New Roman" w:hAnsi="Times New Roman"/>
          <w:sz w:val="24"/>
          <w:szCs w:val="24"/>
        </w:rPr>
        <w:t>.</w:t>
      </w:r>
      <w:r w:rsidRPr="009156F1">
        <w:t xml:space="preserve"> </w:t>
      </w:r>
    </w:p>
    <w:p w14:paraId="63F3FDCC" w14:textId="77777777" w:rsidR="005B44ED" w:rsidRDefault="005B44ED" w:rsidP="005B44ED">
      <w:pPr>
        <w:spacing w:line="360" w:lineRule="auto"/>
        <w:ind w:firstLine="709"/>
        <w:jc w:val="both"/>
      </w:pPr>
    </w:p>
    <w:p w14:paraId="40B2DF7C" w14:textId="77777777" w:rsidR="00C72478" w:rsidRDefault="00C72478" w:rsidP="005B44ED">
      <w:pPr>
        <w:spacing w:line="360" w:lineRule="auto"/>
        <w:ind w:firstLine="709"/>
        <w:jc w:val="both"/>
      </w:pPr>
    </w:p>
    <w:p w14:paraId="594482B1" w14:textId="77777777" w:rsidR="00C72478" w:rsidRDefault="00C72478" w:rsidP="005B44ED">
      <w:pPr>
        <w:spacing w:line="360" w:lineRule="auto"/>
        <w:ind w:firstLine="709"/>
        <w:jc w:val="both"/>
      </w:pPr>
    </w:p>
    <w:p w14:paraId="225C66DC" w14:textId="59032DFD" w:rsidR="005B44ED" w:rsidRDefault="005B44ED" w:rsidP="005B44ED">
      <w:pPr>
        <w:pStyle w:val="Legenda"/>
      </w:pPr>
      <w:bookmarkStart w:id="62" w:name="_Toc228044829"/>
      <w:r>
        <w:lastRenderedPageBreak/>
        <w:t xml:space="preserve">Quadro </w:t>
      </w:r>
      <w:r w:rsidR="004D087C">
        <w:fldChar w:fldCharType="begin"/>
      </w:r>
      <w:r w:rsidR="004D087C">
        <w:instrText xml:space="preserve"> SEQ Quadro \* ARABIC </w:instrText>
      </w:r>
      <w:r w:rsidR="004D087C">
        <w:fldChar w:fldCharType="separate"/>
      </w:r>
      <w:r w:rsidR="004D087C">
        <w:rPr>
          <w:noProof/>
        </w:rPr>
        <w:t>4</w:t>
      </w:r>
      <w:r w:rsidR="004D087C">
        <w:rPr>
          <w:noProof/>
        </w:rPr>
        <w:fldChar w:fldCharType="end"/>
      </w:r>
      <w:r>
        <w:t xml:space="preserve"> - Orçamento de serviços e infraestrutura</w:t>
      </w:r>
      <w:bookmarkEnd w:id="62"/>
    </w:p>
    <w:tbl>
      <w:tblPr>
        <w:tblStyle w:val="Tabelacomgrade"/>
        <w:tblW w:w="9017" w:type="dxa"/>
        <w:tblLook w:val="04A0" w:firstRow="1" w:lastRow="0" w:firstColumn="1" w:lastColumn="0" w:noHBand="0" w:noVBand="1"/>
      </w:tblPr>
      <w:tblGrid>
        <w:gridCol w:w="2254"/>
        <w:gridCol w:w="2254"/>
        <w:gridCol w:w="2254"/>
        <w:gridCol w:w="2255"/>
      </w:tblGrid>
      <w:tr w:rsidR="005B44ED" w14:paraId="02DB849D" w14:textId="77777777" w:rsidTr="00976D62">
        <w:trPr>
          <w:trHeight w:val="335"/>
        </w:trPr>
        <w:tc>
          <w:tcPr>
            <w:tcW w:w="2254" w:type="dxa"/>
            <w:shd w:val="clear" w:color="auto" w:fill="D9D9D9" w:themeFill="background1" w:themeFillShade="D9"/>
          </w:tcPr>
          <w:p w14:paraId="4DE2C10A"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0F14828A"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Item</w:t>
            </w:r>
          </w:p>
        </w:tc>
        <w:tc>
          <w:tcPr>
            <w:tcW w:w="2254" w:type="dxa"/>
            <w:shd w:val="clear" w:color="auto" w:fill="D9D9D9" w:themeFill="background1" w:themeFillShade="D9"/>
          </w:tcPr>
          <w:p w14:paraId="20E09CCF"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Descrição</w:t>
            </w:r>
          </w:p>
        </w:tc>
        <w:tc>
          <w:tcPr>
            <w:tcW w:w="2255" w:type="dxa"/>
            <w:shd w:val="clear" w:color="auto" w:fill="D9D9D9" w:themeFill="background1" w:themeFillShade="D9"/>
          </w:tcPr>
          <w:p w14:paraId="63EC7F46"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Custo Estimado</w:t>
            </w:r>
          </w:p>
        </w:tc>
      </w:tr>
      <w:tr w:rsidR="005B44ED" w14:paraId="15CDE069" w14:textId="77777777" w:rsidTr="00976D62">
        <w:trPr>
          <w:trHeight w:val="1376"/>
        </w:trPr>
        <w:tc>
          <w:tcPr>
            <w:tcW w:w="2254" w:type="dxa"/>
          </w:tcPr>
          <w:p w14:paraId="3A7B28E4" w14:textId="77777777" w:rsidR="005B44ED" w:rsidRPr="00C72478" w:rsidRDefault="005B44ED" w:rsidP="00976D62">
            <w:pPr>
              <w:rPr>
                <w:rFonts w:ascii="Times New Roman" w:hAnsi="Times New Roman"/>
                <w:i/>
                <w:iCs/>
                <w:sz w:val="20"/>
                <w:szCs w:val="20"/>
              </w:rPr>
            </w:pPr>
            <w:r w:rsidRPr="00C72478">
              <w:rPr>
                <w:rFonts w:ascii="Times New Roman" w:hAnsi="Times New Roman"/>
                <w:sz w:val="20"/>
                <w:szCs w:val="20"/>
              </w:rPr>
              <w:t>Nuvem</w:t>
            </w:r>
          </w:p>
        </w:tc>
        <w:tc>
          <w:tcPr>
            <w:tcW w:w="2254" w:type="dxa"/>
          </w:tcPr>
          <w:p w14:paraId="21DC92F7" w14:textId="77777777" w:rsidR="005B44ED" w:rsidRPr="002B6EE2" w:rsidRDefault="005B44ED" w:rsidP="00976D62">
            <w:pPr>
              <w:rPr>
                <w:rFonts w:ascii="Times New Roman" w:hAnsi="Times New Roman"/>
                <w:sz w:val="20"/>
                <w:szCs w:val="20"/>
              </w:rPr>
            </w:pPr>
            <w:r w:rsidRPr="002B6EE2">
              <w:rPr>
                <w:rFonts w:ascii="Times New Roman" w:hAnsi="Times New Roman"/>
                <w:sz w:val="20"/>
                <w:szCs w:val="20"/>
              </w:rPr>
              <w:t>Oracle Cloud Infrastructure</w:t>
            </w:r>
          </w:p>
        </w:tc>
        <w:tc>
          <w:tcPr>
            <w:tcW w:w="2254" w:type="dxa"/>
          </w:tcPr>
          <w:p w14:paraId="25FED9EF"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Utilização de serviços de armazenamento e hospedagem no sistema</w:t>
            </w:r>
          </w:p>
        </w:tc>
        <w:tc>
          <w:tcPr>
            <w:tcW w:w="2255" w:type="dxa"/>
          </w:tcPr>
          <w:p w14:paraId="3CFB7540" w14:textId="77777777" w:rsidR="005B44ED" w:rsidRPr="00C72478" w:rsidRDefault="005B44ED" w:rsidP="00976D62">
            <w:pPr>
              <w:keepNext/>
              <w:rPr>
                <w:rFonts w:ascii="Times New Roman" w:hAnsi="Times New Roman"/>
                <w:sz w:val="20"/>
                <w:szCs w:val="20"/>
              </w:rPr>
            </w:pPr>
            <w:r w:rsidRPr="00C72478">
              <w:rPr>
                <w:rFonts w:ascii="Times New Roman" w:hAnsi="Times New Roman"/>
                <w:sz w:val="20"/>
                <w:szCs w:val="20"/>
              </w:rPr>
              <w:t xml:space="preserve">R$20 – R$24 por mês </w:t>
            </w:r>
          </w:p>
        </w:tc>
      </w:tr>
      <w:tr w:rsidR="005B44ED" w14:paraId="6F2A4A60" w14:textId="77777777" w:rsidTr="00976D62">
        <w:trPr>
          <w:trHeight w:val="1376"/>
        </w:trPr>
        <w:tc>
          <w:tcPr>
            <w:tcW w:w="2254" w:type="dxa"/>
          </w:tcPr>
          <w:p w14:paraId="1626CC8D"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Rede</w:t>
            </w:r>
          </w:p>
        </w:tc>
        <w:tc>
          <w:tcPr>
            <w:tcW w:w="2254" w:type="dxa"/>
          </w:tcPr>
          <w:p w14:paraId="6981FDBC"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Internet</w:t>
            </w:r>
          </w:p>
        </w:tc>
        <w:tc>
          <w:tcPr>
            <w:tcW w:w="2254" w:type="dxa"/>
          </w:tcPr>
          <w:p w14:paraId="3AEFFE32"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Conexão necessária para comunicação e desenvolvimento</w:t>
            </w:r>
          </w:p>
        </w:tc>
        <w:tc>
          <w:tcPr>
            <w:tcW w:w="2255" w:type="dxa"/>
          </w:tcPr>
          <w:p w14:paraId="23F7A965" w14:textId="77777777" w:rsidR="005B44ED" w:rsidRPr="00C72478" w:rsidRDefault="005B44ED" w:rsidP="00976D62">
            <w:pPr>
              <w:keepNext/>
              <w:rPr>
                <w:rFonts w:ascii="Times New Roman" w:hAnsi="Times New Roman"/>
                <w:sz w:val="20"/>
                <w:szCs w:val="20"/>
              </w:rPr>
            </w:pPr>
            <w:r w:rsidRPr="00C72478">
              <w:rPr>
                <w:rFonts w:ascii="Times New Roman" w:hAnsi="Times New Roman"/>
                <w:sz w:val="20"/>
                <w:szCs w:val="20"/>
              </w:rPr>
              <w:t>R$80 – R$100</w:t>
            </w:r>
          </w:p>
        </w:tc>
      </w:tr>
      <w:tr w:rsidR="005B44ED" w14:paraId="5985AE06" w14:textId="77777777" w:rsidTr="00976D62">
        <w:trPr>
          <w:trHeight w:val="1376"/>
        </w:trPr>
        <w:tc>
          <w:tcPr>
            <w:tcW w:w="2254" w:type="dxa"/>
          </w:tcPr>
          <w:p w14:paraId="4474380A"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Reserva técnica</w:t>
            </w:r>
          </w:p>
        </w:tc>
        <w:tc>
          <w:tcPr>
            <w:tcW w:w="2254" w:type="dxa"/>
          </w:tcPr>
          <w:p w14:paraId="3996B884"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Reserva emergencial</w:t>
            </w:r>
          </w:p>
        </w:tc>
        <w:tc>
          <w:tcPr>
            <w:tcW w:w="2254" w:type="dxa"/>
          </w:tcPr>
          <w:p w14:paraId="66317478"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Recursos para imprevistos</w:t>
            </w:r>
          </w:p>
        </w:tc>
        <w:tc>
          <w:tcPr>
            <w:tcW w:w="2255" w:type="dxa"/>
          </w:tcPr>
          <w:p w14:paraId="124E1B9A" w14:textId="77777777" w:rsidR="005B44ED" w:rsidRPr="00C72478" w:rsidRDefault="005B44ED" w:rsidP="00976D62">
            <w:pPr>
              <w:keepNext/>
              <w:rPr>
                <w:rFonts w:ascii="Times New Roman" w:hAnsi="Times New Roman"/>
                <w:sz w:val="20"/>
                <w:szCs w:val="20"/>
              </w:rPr>
            </w:pPr>
            <w:r w:rsidRPr="00C72478">
              <w:rPr>
                <w:rFonts w:ascii="Times New Roman" w:hAnsi="Times New Roman"/>
                <w:sz w:val="20"/>
                <w:szCs w:val="20"/>
              </w:rPr>
              <w:t>R$50</w:t>
            </w:r>
          </w:p>
        </w:tc>
      </w:tr>
    </w:tbl>
    <w:p w14:paraId="7871F62A" w14:textId="77777777" w:rsidR="005B44ED" w:rsidRDefault="005B44ED" w:rsidP="005B44ED">
      <w:pPr>
        <w:pStyle w:val="Legenda"/>
      </w:pPr>
      <w:r>
        <w:t>Fonte: Os autores (2026)</w:t>
      </w:r>
    </w:p>
    <w:p w14:paraId="46FDAF3B" w14:textId="77777777" w:rsidR="005B44ED" w:rsidRDefault="005B44ED" w:rsidP="005B44ED">
      <w:pPr>
        <w:spacing w:line="360" w:lineRule="auto"/>
        <w:ind w:firstLine="709"/>
        <w:jc w:val="both"/>
      </w:pPr>
    </w:p>
    <w:p w14:paraId="0D383B96" w14:textId="170AFF8C" w:rsidR="005B44ED" w:rsidRPr="009156F1" w:rsidRDefault="005B44ED" w:rsidP="005B44ED">
      <w:pPr>
        <w:spacing w:line="360" w:lineRule="auto"/>
        <w:ind w:firstLine="709"/>
        <w:jc w:val="both"/>
        <w:rPr>
          <w:rFonts w:ascii="Times New Roman" w:hAnsi="Times New Roman"/>
          <w:sz w:val="24"/>
          <w:szCs w:val="24"/>
        </w:rPr>
      </w:pPr>
      <w:r w:rsidRPr="009156F1">
        <w:rPr>
          <w:rFonts w:ascii="Times New Roman" w:hAnsi="Times New Roman"/>
          <w:sz w:val="24"/>
          <w:szCs w:val="24"/>
        </w:rPr>
        <w:t xml:space="preserve">Por fim, o quadro </w:t>
      </w:r>
      <w:r w:rsidR="00C72478">
        <w:rPr>
          <w:rFonts w:ascii="Times New Roman" w:hAnsi="Times New Roman"/>
          <w:sz w:val="24"/>
          <w:szCs w:val="24"/>
        </w:rPr>
        <w:t xml:space="preserve">5 </w:t>
      </w:r>
      <w:r w:rsidRPr="009156F1">
        <w:rPr>
          <w:rFonts w:ascii="Times New Roman" w:hAnsi="Times New Roman"/>
          <w:sz w:val="24"/>
          <w:szCs w:val="24"/>
        </w:rPr>
        <w:t>apresentado a seguir reúne a estimativa total dos custos envolvidos no desenvolvimento do projeto, considerando a soma dos investimentos em recursos humanos, hardware, softwares e serviços de infraestrutura. Essa consolidação permite visualizar de forma geral o orçamento necessário para a implementação da proposta apresentada.</w:t>
      </w:r>
    </w:p>
    <w:p w14:paraId="4152921B" w14:textId="77777777" w:rsidR="005B44ED" w:rsidRDefault="005B44ED" w:rsidP="005B44ED">
      <w:pPr>
        <w:ind w:firstLine="709"/>
      </w:pPr>
    </w:p>
    <w:p w14:paraId="17BBDA85" w14:textId="76ADC285" w:rsidR="005B44ED" w:rsidRDefault="005B44ED" w:rsidP="005B44ED">
      <w:pPr>
        <w:pStyle w:val="Legenda"/>
      </w:pPr>
      <w:bookmarkStart w:id="63" w:name="_Toc228044830"/>
      <w:r>
        <w:t xml:space="preserve">Quadro </w:t>
      </w:r>
      <w:r w:rsidR="004D087C">
        <w:fldChar w:fldCharType="begin"/>
      </w:r>
      <w:r w:rsidR="004D087C">
        <w:instrText xml:space="preserve"> SEQ Quadro \* ARABIC </w:instrText>
      </w:r>
      <w:r w:rsidR="004D087C">
        <w:fldChar w:fldCharType="separate"/>
      </w:r>
      <w:r w:rsidR="004D087C">
        <w:rPr>
          <w:noProof/>
        </w:rPr>
        <w:t>5</w:t>
      </w:r>
      <w:r w:rsidR="004D087C">
        <w:rPr>
          <w:noProof/>
        </w:rPr>
        <w:fldChar w:fldCharType="end"/>
      </w:r>
      <w:r>
        <w:t xml:space="preserve"> - Custo total estimado</w:t>
      </w:r>
      <w:bookmarkEnd w:id="63"/>
    </w:p>
    <w:tbl>
      <w:tblPr>
        <w:tblStyle w:val="Tabelacomgrade"/>
        <w:tblW w:w="6762" w:type="dxa"/>
        <w:jc w:val="center"/>
        <w:tblLook w:val="04A0" w:firstRow="1" w:lastRow="0" w:firstColumn="1" w:lastColumn="0" w:noHBand="0" w:noVBand="1"/>
      </w:tblPr>
      <w:tblGrid>
        <w:gridCol w:w="2254"/>
        <w:gridCol w:w="2254"/>
        <w:gridCol w:w="2254"/>
      </w:tblGrid>
      <w:tr w:rsidR="005B44ED" w14:paraId="28C1812B" w14:textId="77777777" w:rsidTr="00976D62">
        <w:trPr>
          <w:trHeight w:val="335"/>
          <w:jc w:val="center"/>
        </w:trPr>
        <w:tc>
          <w:tcPr>
            <w:tcW w:w="2254" w:type="dxa"/>
            <w:shd w:val="clear" w:color="auto" w:fill="D9D9D9" w:themeFill="background1" w:themeFillShade="D9"/>
          </w:tcPr>
          <w:p w14:paraId="1CBAE973"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499A9F0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Valor mínimo</w:t>
            </w:r>
          </w:p>
        </w:tc>
        <w:tc>
          <w:tcPr>
            <w:tcW w:w="2254" w:type="dxa"/>
            <w:shd w:val="clear" w:color="auto" w:fill="D9D9D9" w:themeFill="background1" w:themeFillShade="D9"/>
          </w:tcPr>
          <w:p w14:paraId="4BD440A9"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Valor máximo</w:t>
            </w:r>
          </w:p>
        </w:tc>
      </w:tr>
      <w:tr w:rsidR="005B44ED" w14:paraId="01D168D7" w14:textId="77777777" w:rsidTr="00976D62">
        <w:trPr>
          <w:trHeight w:val="1376"/>
          <w:jc w:val="center"/>
        </w:trPr>
        <w:tc>
          <w:tcPr>
            <w:tcW w:w="2254" w:type="dxa"/>
          </w:tcPr>
          <w:p w14:paraId="22850612" w14:textId="77777777" w:rsidR="005B44ED" w:rsidRPr="00C72478" w:rsidRDefault="005B44ED" w:rsidP="00976D62">
            <w:pPr>
              <w:rPr>
                <w:rFonts w:ascii="Times New Roman" w:hAnsi="Times New Roman"/>
                <w:i/>
                <w:iCs/>
                <w:sz w:val="20"/>
                <w:szCs w:val="20"/>
              </w:rPr>
            </w:pPr>
            <w:r w:rsidRPr="00C72478">
              <w:rPr>
                <w:rFonts w:ascii="Times New Roman" w:hAnsi="Times New Roman"/>
                <w:sz w:val="20"/>
                <w:szCs w:val="20"/>
              </w:rPr>
              <w:t>Recursos humanos</w:t>
            </w:r>
          </w:p>
        </w:tc>
        <w:tc>
          <w:tcPr>
            <w:tcW w:w="2254" w:type="dxa"/>
          </w:tcPr>
          <w:p w14:paraId="6446A3E6"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R$9.500</w:t>
            </w:r>
          </w:p>
        </w:tc>
        <w:tc>
          <w:tcPr>
            <w:tcW w:w="2254" w:type="dxa"/>
          </w:tcPr>
          <w:p w14:paraId="050A93B6"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R$12.000</w:t>
            </w:r>
          </w:p>
        </w:tc>
      </w:tr>
      <w:tr w:rsidR="005B44ED" w14:paraId="55B055AD" w14:textId="77777777" w:rsidTr="00976D62">
        <w:trPr>
          <w:trHeight w:val="1376"/>
          <w:jc w:val="center"/>
        </w:trPr>
        <w:tc>
          <w:tcPr>
            <w:tcW w:w="2254" w:type="dxa"/>
          </w:tcPr>
          <w:p w14:paraId="59AFAAAA" w14:textId="77777777" w:rsidR="005B44ED" w:rsidRPr="002B6EE2" w:rsidRDefault="005B44ED" w:rsidP="00976D62">
            <w:pPr>
              <w:rPr>
                <w:rFonts w:ascii="Times New Roman" w:hAnsi="Times New Roman"/>
                <w:i/>
                <w:iCs/>
                <w:sz w:val="20"/>
                <w:szCs w:val="20"/>
              </w:rPr>
            </w:pPr>
            <w:r w:rsidRPr="002B6EE2">
              <w:rPr>
                <w:rFonts w:ascii="Times New Roman" w:hAnsi="Times New Roman"/>
                <w:i/>
                <w:iCs/>
                <w:sz w:val="20"/>
                <w:szCs w:val="20"/>
              </w:rPr>
              <w:t>Hardware</w:t>
            </w:r>
          </w:p>
        </w:tc>
        <w:tc>
          <w:tcPr>
            <w:tcW w:w="2254" w:type="dxa"/>
          </w:tcPr>
          <w:p w14:paraId="43331C31"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R$5.800</w:t>
            </w:r>
          </w:p>
        </w:tc>
        <w:tc>
          <w:tcPr>
            <w:tcW w:w="2254" w:type="dxa"/>
          </w:tcPr>
          <w:p w14:paraId="1ACD6BE1"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R$6.000</w:t>
            </w:r>
          </w:p>
        </w:tc>
      </w:tr>
      <w:tr w:rsidR="005B44ED" w14:paraId="039DBE0F" w14:textId="77777777" w:rsidTr="00976D62">
        <w:trPr>
          <w:trHeight w:val="1376"/>
          <w:jc w:val="center"/>
        </w:trPr>
        <w:tc>
          <w:tcPr>
            <w:tcW w:w="2254" w:type="dxa"/>
          </w:tcPr>
          <w:p w14:paraId="68D3BDDD" w14:textId="77777777" w:rsidR="005B44ED" w:rsidRPr="002B6EE2" w:rsidRDefault="005B44ED" w:rsidP="00976D62">
            <w:pPr>
              <w:rPr>
                <w:rFonts w:ascii="Times New Roman" w:hAnsi="Times New Roman"/>
                <w:i/>
                <w:iCs/>
                <w:sz w:val="20"/>
                <w:szCs w:val="20"/>
              </w:rPr>
            </w:pPr>
            <w:r w:rsidRPr="002B6EE2">
              <w:rPr>
                <w:rFonts w:ascii="Times New Roman" w:hAnsi="Times New Roman"/>
                <w:i/>
                <w:iCs/>
                <w:sz w:val="20"/>
                <w:szCs w:val="20"/>
              </w:rPr>
              <w:t>Software</w:t>
            </w:r>
          </w:p>
        </w:tc>
        <w:tc>
          <w:tcPr>
            <w:tcW w:w="2254" w:type="dxa"/>
          </w:tcPr>
          <w:p w14:paraId="1E27B655"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R$2.000</w:t>
            </w:r>
          </w:p>
        </w:tc>
        <w:tc>
          <w:tcPr>
            <w:tcW w:w="2254" w:type="dxa"/>
          </w:tcPr>
          <w:p w14:paraId="748A95B2"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R$2.000</w:t>
            </w:r>
          </w:p>
        </w:tc>
      </w:tr>
      <w:tr w:rsidR="005B44ED" w14:paraId="162C3016" w14:textId="77777777" w:rsidTr="00976D62">
        <w:trPr>
          <w:trHeight w:val="1376"/>
          <w:jc w:val="center"/>
        </w:trPr>
        <w:tc>
          <w:tcPr>
            <w:tcW w:w="2254" w:type="dxa"/>
          </w:tcPr>
          <w:p w14:paraId="55910A9B"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Serviços mensais</w:t>
            </w:r>
          </w:p>
        </w:tc>
        <w:tc>
          <w:tcPr>
            <w:tcW w:w="2254" w:type="dxa"/>
          </w:tcPr>
          <w:p w14:paraId="3850CF40"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R$150</w:t>
            </w:r>
          </w:p>
        </w:tc>
        <w:tc>
          <w:tcPr>
            <w:tcW w:w="2254" w:type="dxa"/>
          </w:tcPr>
          <w:p w14:paraId="0F2B9628"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R$175</w:t>
            </w:r>
          </w:p>
        </w:tc>
      </w:tr>
      <w:tr w:rsidR="005B44ED" w14:paraId="399925B3" w14:textId="77777777" w:rsidTr="00976D62">
        <w:trPr>
          <w:trHeight w:val="1376"/>
          <w:jc w:val="center"/>
        </w:trPr>
        <w:tc>
          <w:tcPr>
            <w:tcW w:w="2254" w:type="dxa"/>
          </w:tcPr>
          <w:p w14:paraId="383D6E45"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lastRenderedPageBreak/>
              <w:t>Total estimado</w:t>
            </w:r>
          </w:p>
        </w:tc>
        <w:tc>
          <w:tcPr>
            <w:tcW w:w="2254" w:type="dxa"/>
          </w:tcPr>
          <w:p w14:paraId="27BC2256" w14:textId="77777777" w:rsidR="005B44ED" w:rsidRPr="00C72478" w:rsidRDefault="005B44ED" w:rsidP="00976D62">
            <w:pPr>
              <w:rPr>
                <w:rFonts w:ascii="Times New Roman" w:hAnsi="Times New Roman"/>
                <w:sz w:val="20"/>
                <w:szCs w:val="20"/>
              </w:rPr>
            </w:pPr>
            <w:r w:rsidRPr="00C72478">
              <w:rPr>
                <w:rFonts w:ascii="Times New Roman" w:hAnsi="Times New Roman"/>
                <w:sz w:val="20"/>
                <w:szCs w:val="20"/>
              </w:rPr>
              <w:t>R$17.450</w:t>
            </w:r>
          </w:p>
        </w:tc>
        <w:tc>
          <w:tcPr>
            <w:tcW w:w="2254" w:type="dxa"/>
          </w:tcPr>
          <w:p w14:paraId="777E0BD7" w14:textId="77777777" w:rsidR="005B44ED" w:rsidRPr="00C72478" w:rsidRDefault="005B44ED" w:rsidP="00976D62">
            <w:pPr>
              <w:keepNext/>
              <w:rPr>
                <w:rFonts w:ascii="Times New Roman" w:hAnsi="Times New Roman"/>
                <w:sz w:val="20"/>
                <w:szCs w:val="20"/>
              </w:rPr>
            </w:pPr>
            <w:r w:rsidRPr="00C72478">
              <w:rPr>
                <w:rFonts w:ascii="Times New Roman" w:hAnsi="Times New Roman"/>
                <w:sz w:val="20"/>
                <w:szCs w:val="20"/>
              </w:rPr>
              <w:t>R$20.174</w:t>
            </w:r>
          </w:p>
        </w:tc>
      </w:tr>
    </w:tbl>
    <w:p w14:paraId="434821C3" w14:textId="77777777" w:rsidR="005B44ED" w:rsidRDefault="005B44ED" w:rsidP="005B44ED">
      <w:pPr>
        <w:pStyle w:val="Legenda"/>
      </w:pPr>
      <w:r>
        <w:t>Fonte: Os autores (2026)</w:t>
      </w:r>
    </w:p>
    <w:p w14:paraId="29B0333B" w14:textId="77777777" w:rsidR="0049277A" w:rsidRDefault="0049277A" w:rsidP="0087672F">
      <w:pPr>
        <w:pStyle w:val="Legenda"/>
        <w:jc w:val="left"/>
      </w:pPr>
    </w:p>
    <w:p w14:paraId="088863BE" w14:textId="77777777" w:rsidR="005B44ED" w:rsidRDefault="005B44ED" w:rsidP="005B44ED"/>
    <w:p w14:paraId="57E92A3D" w14:textId="77777777" w:rsidR="005B44ED" w:rsidRDefault="005B44ED" w:rsidP="005B44ED"/>
    <w:p w14:paraId="3742011E" w14:textId="77777777" w:rsidR="005B44ED" w:rsidRDefault="005B44ED" w:rsidP="005B44ED"/>
    <w:p w14:paraId="6174958D" w14:textId="77777777" w:rsidR="005B44ED" w:rsidRDefault="005B44ED" w:rsidP="005B44ED"/>
    <w:p w14:paraId="4846A907" w14:textId="77777777" w:rsidR="005B44ED" w:rsidRDefault="005B44ED" w:rsidP="005B44ED"/>
    <w:p w14:paraId="0309E391" w14:textId="77777777" w:rsidR="005B44ED" w:rsidRDefault="005B44ED" w:rsidP="005B44ED"/>
    <w:p w14:paraId="2011D188" w14:textId="77777777" w:rsidR="005B44ED" w:rsidRDefault="005B44ED" w:rsidP="005B44ED"/>
    <w:p w14:paraId="285D3443" w14:textId="77777777" w:rsidR="005B44ED" w:rsidRDefault="005B44ED" w:rsidP="005B44ED"/>
    <w:p w14:paraId="1F50BDA0" w14:textId="77777777" w:rsidR="005B44ED" w:rsidRDefault="005B44ED" w:rsidP="005B44ED"/>
    <w:p w14:paraId="210BE159" w14:textId="77777777" w:rsidR="005B44ED" w:rsidRDefault="005B44ED" w:rsidP="005B44ED"/>
    <w:p w14:paraId="6A6A2236" w14:textId="77777777" w:rsidR="005B44ED" w:rsidRDefault="005B44ED" w:rsidP="005B44ED"/>
    <w:p w14:paraId="5513CBFC" w14:textId="77777777" w:rsidR="005B44ED" w:rsidRDefault="005B44ED" w:rsidP="005B44ED"/>
    <w:p w14:paraId="5E641191" w14:textId="77777777" w:rsidR="005B44ED" w:rsidRDefault="005B44ED" w:rsidP="005B44ED"/>
    <w:p w14:paraId="46592485" w14:textId="77777777" w:rsidR="005B44ED" w:rsidRDefault="005B44ED" w:rsidP="005B44ED"/>
    <w:p w14:paraId="3AF1FF91" w14:textId="77777777" w:rsidR="005B44ED" w:rsidRDefault="005B44ED" w:rsidP="005B44ED"/>
    <w:p w14:paraId="49AAA31C" w14:textId="77777777" w:rsidR="005B44ED" w:rsidRDefault="005B44ED" w:rsidP="005B44ED"/>
    <w:p w14:paraId="667A1A35" w14:textId="77777777" w:rsidR="005B44ED" w:rsidRDefault="005B44ED" w:rsidP="005B44ED"/>
    <w:p w14:paraId="0CD5A518" w14:textId="77777777" w:rsidR="005B44ED" w:rsidRDefault="005B44ED" w:rsidP="005B44ED"/>
    <w:p w14:paraId="47E555A9" w14:textId="77777777" w:rsidR="005B44ED" w:rsidRDefault="005B44ED" w:rsidP="005B44ED"/>
    <w:p w14:paraId="4F257478" w14:textId="77777777" w:rsidR="005B44ED" w:rsidRDefault="005B44ED" w:rsidP="005B44ED"/>
    <w:p w14:paraId="62900B40" w14:textId="77777777" w:rsidR="005B44ED" w:rsidRDefault="005B44ED" w:rsidP="005B44ED"/>
    <w:p w14:paraId="38D2E168" w14:textId="77777777" w:rsidR="005B44ED" w:rsidRDefault="005B44ED" w:rsidP="005B44ED"/>
    <w:p w14:paraId="56DF813F" w14:textId="77777777" w:rsidR="005B44ED" w:rsidRDefault="005B44ED" w:rsidP="005B44ED"/>
    <w:p w14:paraId="3A5840D3" w14:textId="77777777" w:rsidR="005B44ED" w:rsidRDefault="005B44ED" w:rsidP="005B44ED"/>
    <w:p w14:paraId="4BDDBD38" w14:textId="77777777" w:rsidR="005B44ED" w:rsidRDefault="005B44ED" w:rsidP="005B44ED"/>
    <w:p w14:paraId="629EBC5D" w14:textId="77777777" w:rsidR="005B44ED" w:rsidRDefault="005B44ED" w:rsidP="005B44ED"/>
    <w:p w14:paraId="5437095C" w14:textId="77777777" w:rsidR="005B44ED" w:rsidRDefault="005B44ED" w:rsidP="005B44ED"/>
    <w:p w14:paraId="63017F48" w14:textId="77777777" w:rsidR="005B44ED" w:rsidRDefault="005B44ED" w:rsidP="005B44ED"/>
    <w:p w14:paraId="0FAE167F" w14:textId="77777777" w:rsidR="005B44ED" w:rsidRDefault="005B44ED" w:rsidP="005B44ED"/>
    <w:p w14:paraId="6E966875" w14:textId="77777777" w:rsidR="005B44ED" w:rsidRDefault="005B44ED" w:rsidP="005B44ED"/>
    <w:p w14:paraId="7499BE23" w14:textId="77777777" w:rsidR="005B44ED" w:rsidRDefault="005B44ED" w:rsidP="005B44ED"/>
    <w:p w14:paraId="726BC64C" w14:textId="77777777" w:rsidR="005B44ED" w:rsidRDefault="005B44ED" w:rsidP="005B44ED"/>
    <w:p w14:paraId="32D774B8" w14:textId="0FEB5F99" w:rsidR="005B44ED" w:rsidRPr="005B44ED" w:rsidRDefault="005B44ED" w:rsidP="005B44ED">
      <w:pPr>
        <w:sectPr w:rsidR="005B44ED" w:rsidRPr="005B44ED" w:rsidSect="00DC5D43">
          <w:pgSz w:w="11906" w:h="16838" w:code="9"/>
          <w:pgMar w:top="1701" w:right="1134" w:bottom="1134" w:left="1701" w:header="709" w:footer="709" w:gutter="0"/>
          <w:pgNumType w:start="16"/>
          <w:cols w:space="708"/>
          <w:docGrid w:linePitch="360"/>
        </w:sectPr>
      </w:pPr>
    </w:p>
    <w:p w14:paraId="328DEA38" w14:textId="5FF18915" w:rsidR="002F3028" w:rsidRDefault="00122EB4" w:rsidP="00D84CCB">
      <w:pPr>
        <w:pStyle w:val="Ttulo1"/>
      </w:pPr>
      <w:bookmarkStart w:id="64" w:name="_Toc160207354"/>
      <w:bookmarkStart w:id="65" w:name="_Toc164351173"/>
      <w:bookmarkStart w:id="66" w:name="_Toc164355017"/>
      <w:bookmarkStart w:id="67" w:name="_Toc228044936"/>
      <w:r>
        <w:lastRenderedPageBreak/>
        <w:t>REFERENCIAL TEÓRICO</w:t>
      </w:r>
      <w:bookmarkEnd w:id="64"/>
      <w:bookmarkEnd w:id="65"/>
      <w:bookmarkEnd w:id="66"/>
      <w:bookmarkEnd w:id="67"/>
      <w:r w:rsidR="00616CE6">
        <w:t xml:space="preserve"> </w:t>
      </w:r>
    </w:p>
    <w:p w14:paraId="42160EB8" w14:textId="77777777" w:rsidR="00CB0BE5" w:rsidRDefault="00CB0BE5" w:rsidP="00CB0BE5"/>
    <w:p w14:paraId="5EC991D7" w14:textId="726721A2" w:rsidR="00DC3318" w:rsidRPr="00AC5D03" w:rsidRDefault="00AC5D03" w:rsidP="0029266E">
      <w:pPr>
        <w:autoSpaceDE w:val="0"/>
        <w:autoSpaceDN w:val="0"/>
        <w:adjustRightInd w:val="0"/>
        <w:spacing w:line="360" w:lineRule="auto"/>
        <w:ind w:firstLine="709"/>
        <w:jc w:val="both"/>
        <w:rPr>
          <w:rFonts w:ascii="Times New Roman" w:hAnsi="Times New Roman"/>
          <w:sz w:val="24"/>
          <w:szCs w:val="24"/>
        </w:rPr>
      </w:pPr>
      <w:r w:rsidRPr="00AC5D03">
        <w:rPr>
          <w:rFonts w:ascii="Times New Roman" w:hAnsi="Times New Roman"/>
          <w:sz w:val="24"/>
          <w:szCs w:val="24"/>
        </w:rPr>
        <w:t xml:space="preserve">O referencial teórico deste trabalho reúne os conceitos, estudos e discussões que sustentam a construção do sistema Parada Certa, alinhando-o ao contexto da segurança urbana e da mobilidade na cidade de São Paulo. </w:t>
      </w:r>
    </w:p>
    <w:p w14:paraId="1554D474" w14:textId="77777777" w:rsidR="00AC5D03" w:rsidRDefault="00AC5D03"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A706D9">
      <w:pPr>
        <w:pStyle w:val="Ttulo2"/>
        <w:rPr>
          <w:rFonts w:eastAsia="Arial"/>
        </w:rPr>
      </w:pPr>
      <w:bookmarkStart w:id="68" w:name="_Toc228044937"/>
      <w:r w:rsidRPr="00023269">
        <w:rPr>
          <w:rFonts w:eastAsia="Arial"/>
        </w:rPr>
        <w:t xml:space="preserve">Introdução </w:t>
      </w:r>
      <w:r w:rsidR="00023269" w:rsidRPr="00023269">
        <w:rPr>
          <w:rFonts w:eastAsia="Arial"/>
        </w:rPr>
        <w:t>de desenvolvimento teórico</w:t>
      </w:r>
      <w:bookmarkEnd w:id="68"/>
    </w:p>
    <w:p w14:paraId="769C70C3" w14:textId="77777777" w:rsidR="00412C4D" w:rsidRPr="00412C4D" w:rsidRDefault="00412C4D" w:rsidP="00412C4D"/>
    <w:p w14:paraId="0D75753A" w14:textId="09B7386A"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w:t>
      </w:r>
      <w:r w:rsidR="004D0FE4" w:rsidRPr="00202750">
        <w:rPr>
          <w:rFonts w:ascii="Times New Roman" w:eastAsia="Arial" w:hAnsi="Times New Roman"/>
          <w:sz w:val="24"/>
          <w:szCs w:val="24"/>
        </w:rPr>
        <w:t>(</w:t>
      </w:r>
      <w:r w:rsidR="00202750" w:rsidRPr="00202750">
        <w:rPr>
          <w:rFonts w:ascii="Times New Roman" w:eastAsia="Arial" w:hAnsi="Times New Roman"/>
          <w:sz w:val="24"/>
          <w:szCs w:val="24"/>
        </w:rPr>
        <w:t>Globo</w:t>
      </w:r>
      <w:r w:rsidR="004D0FE4" w:rsidRPr="00202750">
        <w:rPr>
          <w:rFonts w:ascii="Times New Roman" w:eastAsia="Arial" w:hAnsi="Times New Roman"/>
          <w:sz w:val="24"/>
          <w:szCs w:val="24"/>
        </w:rPr>
        <w:t>,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w:t>
      </w:r>
      <w:r w:rsidR="00BA55D1" w:rsidRPr="00202750">
        <w:rPr>
          <w:rFonts w:ascii="Times New Roman" w:eastAsia="Arial" w:hAnsi="Times New Roman"/>
          <w:sz w:val="24"/>
          <w:szCs w:val="24"/>
        </w:rPr>
        <w:t>(</w:t>
      </w:r>
      <w:r w:rsidR="00202750" w:rsidRPr="00202750">
        <w:rPr>
          <w:rFonts w:ascii="Times New Roman" w:eastAsia="Arial" w:hAnsi="Times New Roman"/>
          <w:sz w:val="24"/>
          <w:szCs w:val="24"/>
        </w:rPr>
        <w:t>Félix</w:t>
      </w:r>
      <w:r w:rsidR="00BA55D1" w:rsidRPr="00202750">
        <w:rPr>
          <w:rFonts w:ascii="Times New Roman" w:eastAsia="Arial" w:hAnsi="Times New Roman"/>
          <w:sz w:val="24"/>
          <w:szCs w:val="24"/>
        </w:rPr>
        <w:t>, 2025).</w:t>
      </w:r>
    </w:p>
    <w:p w14:paraId="0AA08219" w14:textId="4AC12A02"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Pr="00202750">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Pr="00202750">
        <w:rPr>
          <w:rFonts w:ascii="Times New Roman" w:eastAsia="Arial" w:hAnsi="Times New Roman"/>
          <w:sz w:val="24"/>
          <w:szCs w:val="24"/>
        </w:rPr>
        <w:t>, 2025).</w:t>
      </w:r>
    </w:p>
    <w:p w14:paraId="4AABB3AD" w14:textId="2DA7B297"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00E65ECC" w:rsidRPr="00547851">
        <w:rPr>
          <w:rFonts w:ascii="Times New Roman" w:eastAsia="Arial" w:hAnsi="Times New Roman"/>
          <w:sz w:val="24"/>
          <w:szCs w:val="24"/>
        </w:rPr>
        <w:t>, 2025).</w:t>
      </w:r>
    </w:p>
    <w:p w14:paraId="42EF5AF7" w14:textId="00C2ADE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r w:rsidRPr="0022214B">
        <w:rPr>
          <w:rFonts w:ascii="Times New Roman" w:eastAsia="Arial" w:hAnsi="Times New Roman"/>
          <w:sz w:val="24"/>
          <w:szCs w:val="24"/>
        </w:rPr>
        <w:t>Smart</w:t>
      </w:r>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w:t>
      </w:r>
      <w:r w:rsidR="00D54DD0" w:rsidRPr="00202750">
        <w:rPr>
          <w:rFonts w:ascii="Times New Roman" w:eastAsia="Arial" w:hAnsi="Times New Roman"/>
          <w:sz w:val="24"/>
          <w:szCs w:val="24"/>
        </w:rPr>
        <w:t>Prefeitura de São Paulo</w:t>
      </w:r>
      <w:r w:rsidR="00F91E97" w:rsidRPr="00547851">
        <w:rPr>
          <w:rFonts w:ascii="Times New Roman" w:eastAsia="Arial" w:hAnsi="Times New Roman"/>
          <w:sz w:val="24"/>
          <w:szCs w:val="24"/>
        </w:rPr>
        <w:t>,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sidRPr="008F4B28">
        <w:rPr>
          <w:rFonts w:ascii="Times New Roman" w:eastAsia="Arial" w:hAnsi="Times New Roman"/>
          <w:sz w:val="24"/>
          <w:szCs w:val="24"/>
        </w:rPr>
        <w:t>(</w:t>
      </w:r>
      <w:r w:rsidR="008F4B28" w:rsidRPr="008F4B28">
        <w:rPr>
          <w:rFonts w:ascii="Times New Roman" w:eastAsia="Arial" w:hAnsi="Times New Roman"/>
          <w:sz w:val="24"/>
          <w:szCs w:val="24"/>
        </w:rPr>
        <w:t>Mari</w:t>
      </w:r>
      <w:r w:rsidR="00B51BDA" w:rsidRPr="008F4B28">
        <w:rPr>
          <w:rFonts w:ascii="Times New Roman" w:eastAsia="Arial" w:hAnsi="Times New Roman"/>
          <w:sz w:val="24"/>
          <w:szCs w:val="24"/>
        </w:rPr>
        <w:t>, 2025).</w:t>
      </w:r>
    </w:p>
    <w:p w14:paraId="7381927D" w14:textId="3D1C82FF"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lastRenderedPageBreak/>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8A738D" w:rsidRPr="008F4B28">
        <w:rPr>
          <w:rFonts w:ascii="Times New Roman" w:eastAsia="Arial" w:hAnsi="Times New Roman"/>
          <w:sz w:val="24"/>
          <w:szCs w:val="24"/>
        </w:rPr>
        <w:t>(</w:t>
      </w:r>
      <w:r w:rsidR="008F4B28">
        <w:rPr>
          <w:rFonts w:ascii="Times New Roman" w:eastAsia="Arial" w:hAnsi="Times New Roman"/>
          <w:sz w:val="24"/>
          <w:szCs w:val="24"/>
        </w:rPr>
        <w:t>Mari</w:t>
      </w:r>
      <w:r w:rsidR="00E76C44" w:rsidRPr="008F4B28">
        <w:rPr>
          <w:rFonts w:ascii="Times New Roman" w:eastAsia="Arial" w:hAnsi="Times New Roman"/>
          <w:sz w:val="24"/>
          <w:szCs w:val="24"/>
        </w:rPr>
        <w:t xml:space="preserve">, </w:t>
      </w:r>
      <w:r w:rsidR="00C647C4" w:rsidRPr="008F4B28">
        <w:rPr>
          <w:rFonts w:ascii="Times New Roman" w:eastAsia="Arial" w:hAnsi="Times New Roman"/>
          <w:sz w:val="24"/>
          <w:szCs w:val="24"/>
        </w:rPr>
        <w:t>2025</w:t>
      </w:r>
      <w:r w:rsidR="00E76C44" w:rsidRPr="008F4B28">
        <w:rPr>
          <w:rFonts w:ascii="Times New Roman" w:eastAsia="Arial" w:hAnsi="Times New Roman"/>
          <w:sz w:val="24"/>
          <w:szCs w:val="24"/>
        </w:rPr>
        <w:t>)</w:t>
      </w:r>
      <w:r w:rsidR="00C647C4" w:rsidRPr="008F4B28">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6E31FED8" w14:textId="06BBA90F" w:rsidR="0029266E" w:rsidRDefault="008C7FC1" w:rsidP="00A706D9">
      <w:pPr>
        <w:pStyle w:val="Ttulo2"/>
        <w:rPr>
          <w:rFonts w:eastAsia="Arial"/>
        </w:rPr>
      </w:pPr>
      <w:bookmarkStart w:id="69" w:name="_Toc228044938"/>
      <w:r w:rsidRPr="00102B73">
        <w:rPr>
          <w:rFonts w:eastAsia="Arial"/>
        </w:rPr>
        <w:t xml:space="preserve">Comunidade a ser </w:t>
      </w:r>
      <w:r w:rsidR="00102B73" w:rsidRPr="00102B73">
        <w:rPr>
          <w:rFonts w:eastAsia="Arial"/>
        </w:rPr>
        <w:t>atendida</w:t>
      </w:r>
      <w:r w:rsidR="00A11579">
        <w:rPr>
          <w:rFonts w:eastAsia="Arial"/>
        </w:rPr>
        <w:t xml:space="preserve"> e o problema que a perpetua</w:t>
      </w:r>
      <w:bookmarkEnd w:id="69"/>
      <w:r w:rsidR="009F667D">
        <w:rPr>
          <w:rFonts w:eastAsia="Arial"/>
        </w:rPr>
        <w:t xml:space="preserve">  </w:t>
      </w:r>
    </w:p>
    <w:p w14:paraId="6E96F104" w14:textId="77777777" w:rsidR="002A0F0C" w:rsidRDefault="002A0F0C" w:rsidP="009F667D">
      <w:pPr>
        <w:autoSpaceDE w:val="0"/>
        <w:autoSpaceDN w:val="0"/>
        <w:adjustRightInd w:val="0"/>
        <w:spacing w:line="360" w:lineRule="auto"/>
        <w:rPr>
          <w:rFonts w:ascii="Times New Roman" w:eastAsia="Arial" w:hAnsi="Times New Roman"/>
          <w:b/>
          <w:bCs/>
          <w:sz w:val="24"/>
          <w:szCs w:val="24"/>
        </w:rPr>
      </w:pPr>
    </w:p>
    <w:p w14:paraId="7F153EFC" w14:textId="1E0A42BE" w:rsidR="002A0F0C" w:rsidRPr="00776B5F" w:rsidRDefault="002A0F0C" w:rsidP="002A0F0C">
      <w:pPr>
        <w:pStyle w:val="Legenda"/>
        <w:keepNext w:val="0"/>
        <w:ind w:firstLine="709"/>
        <w:jc w:val="both"/>
        <w:rPr>
          <w:sz w:val="24"/>
          <w:szCs w:val="24"/>
        </w:rPr>
      </w:pPr>
      <w:r w:rsidRPr="009F667D">
        <w:rPr>
          <w:sz w:val="24"/>
          <w:szCs w:val="24"/>
        </w:rPr>
        <w:t xml:space="preserve">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w:t>
      </w:r>
      <w:r w:rsidR="00D37C30">
        <w:rPr>
          <w:sz w:val="24"/>
          <w:szCs w:val="24"/>
        </w:rPr>
        <w:t>ou</w:t>
      </w:r>
      <w:r w:rsidRPr="009F667D">
        <w:rPr>
          <w:sz w:val="24"/>
          <w:szCs w:val="24"/>
        </w:rPr>
        <w:t xml:space="preserve"> complemento financeiro.</w:t>
      </w:r>
      <w:r w:rsidR="00776B5F">
        <w:rPr>
          <w:sz w:val="24"/>
          <w:szCs w:val="24"/>
        </w:rPr>
        <w:t xml:space="preserve"> </w:t>
      </w:r>
      <w:r w:rsidR="00776B5F" w:rsidRPr="008F4B28">
        <w:rPr>
          <w:sz w:val="24"/>
          <w:szCs w:val="24"/>
        </w:rPr>
        <w:t>(</w:t>
      </w:r>
      <w:r w:rsidR="008F4B28" w:rsidRPr="008F4B28">
        <w:rPr>
          <w:sz w:val="24"/>
          <w:szCs w:val="24"/>
        </w:rPr>
        <w:t>Terra</w:t>
      </w:r>
      <w:r w:rsidR="00776B5F" w:rsidRPr="008F4B28">
        <w:rPr>
          <w:sz w:val="24"/>
          <w:szCs w:val="24"/>
        </w:rPr>
        <w:t>, 2023).</w:t>
      </w:r>
    </w:p>
    <w:p w14:paraId="257E9F32" w14:textId="63738FEC" w:rsidR="008F4B28" w:rsidRPr="00590D06" w:rsidRDefault="008F4B28" w:rsidP="00590D06">
      <w:pPr>
        <w:pStyle w:val="Legenda"/>
        <w:keepNext w:val="0"/>
        <w:ind w:firstLine="709"/>
        <w:jc w:val="both"/>
        <w:rPr>
          <w:sz w:val="24"/>
          <w:szCs w:val="24"/>
        </w:rPr>
      </w:pPr>
      <w:r w:rsidRPr="008F4B28">
        <w:rPr>
          <w:sz w:val="24"/>
          <w:szCs w:val="24"/>
        </w:rPr>
        <w:t>Segundo Herbert (202</w:t>
      </w:r>
      <w:r w:rsidR="00590D06">
        <w:rPr>
          <w:sz w:val="24"/>
          <w:szCs w:val="24"/>
        </w:rPr>
        <w:t>5</w:t>
      </w:r>
      <w:r w:rsidRPr="008F4B28">
        <w:rPr>
          <w:sz w:val="24"/>
          <w:szCs w:val="24"/>
        </w:rPr>
        <w:t>), os dados oficiais indicam que São Paulo possui cerca de 570 mil motoristas de aplicativo cadastrados na prefeitura. Já a Record (202</w:t>
      </w:r>
      <w:r w:rsidR="00590D06">
        <w:rPr>
          <w:sz w:val="24"/>
          <w:szCs w:val="24"/>
        </w:rPr>
        <w:t>5</w:t>
      </w:r>
      <w:r w:rsidRPr="008F4B28">
        <w:rPr>
          <w:sz w:val="24"/>
          <w:szCs w:val="24"/>
        </w:rPr>
        <w:t>) apresenta um número ainda mais expressivo, estimando 1,7 milhão de trabalhadores nesse setor. Trata-se de um grupo que convive diariamente com o perigo nas ruas da megalópole e com a ameaça constante de crimes contra a vida e o patrimônio.</w:t>
      </w:r>
    </w:p>
    <w:p w14:paraId="3E3C79B5" w14:textId="478428F1" w:rsidR="002A0F0C"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sidR="002D261F">
        <w:rPr>
          <w:rFonts w:ascii="Times New Roman" w:hAnsi="Times New Roman"/>
          <w:sz w:val="20"/>
          <w:szCs w:val="20"/>
        </w:rPr>
        <w:t xml:space="preserve"> </w:t>
      </w:r>
      <w:r w:rsidRPr="008F4B28">
        <w:rPr>
          <w:rFonts w:ascii="Times New Roman" w:hAnsi="Times New Roman"/>
          <w:sz w:val="20"/>
          <w:szCs w:val="20"/>
        </w:rPr>
        <w:t>(</w:t>
      </w:r>
      <w:r w:rsidR="008F4B28" w:rsidRPr="008F4B28">
        <w:rPr>
          <w:rFonts w:ascii="Times New Roman" w:hAnsi="Times New Roman"/>
          <w:sz w:val="20"/>
          <w:szCs w:val="20"/>
        </w:rPr>
        <w:t>Record</w:t>
      </w:r>
      <w:r w:rsidRPr="008F4B28">
        <w:rPr>
          <w:rFonts w:ascii="Times New Roman" w:hAnsi="Times New Roman"/>
          <w:sz w:val="20"/>
          <w:szCs w:val="20"/>
        </w:rPr>
        <w:t>, 2025).</w:t>
      </w:r>
      <w:r w:rsidRPr="009F667D">
        <w:rPr>
          <w:rFonts w:ascii="Times New Roman" w:hAnsi="Times New Roman"/>
          <w:sz w:val="20"/>
          <w:szCs w:val="20"/>
        </w:rPr>
        <w:t xml:space="preserve">       </w:t>
      </w:r>
    </w:p>
    <w:p w14:paraId="3115E467" w14:textId="77777777" w:rsidR="002A0F0C" w:rsidRPr="009F667D"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40888DC7" w14:textId="07B4F915" w:rsidR="009F667D" w:rsidRPr="009F667D" w:rsidRDefault="002A0F0C" w:rsidP="002A0F0C">
      <w:pPr>
        <w:pStyle w:val="Legenda"/>
        <w:keepNext w:val="0"/>
        <w:ind w:firstLine="709"/>
        <w:jc w:val="both"/>
        <w:rPr>
          <w:rFonts w:eastAsia="Arial"/>
          <w:b/>
          <w:sz w:val="24"/>
          <w:szCs w:val="24"/>
        </w:rPr>
      </w:pPr>
      <w:r w:rsidRPr="009F667D">
        <w:rPr>
          <w:sz w:val="24"/>
          <w:szCs w:val="24"/>
        </w:rPr>
        <w:t xml:space="preserve">Diante desse cenário, a segurança e a confiança em estacionamentos nos grandes centros urbanos tornaram-se uma preocupação crescente entre motoristas de cidades como São Paulo, que registrou mensalmente 864 roubos e 102 furtos de veículos em estacionamentos, números estes </w:t>
      </w:r>
      <w:r w:rsidR="00B735CB">
        <w:rPr>
          <w:sz w:val="24"/>
          <w:szCs w:val="24"/>
        </w:rPr>
        <w:t xml:space="preserve">obtidos pelo portal de notícias Globo, que comprovam a incerteza sobre a segurança pessoal dentro destes estabelecimentos na capital paulista, e </w:t>
      </w:r>
      <w:r w:rsidRPr="009F667D">
        <w:rPr>
          <w:sz w:val="24"/>
          <w:szCs w:val="24"/>
        </w:rPr>
        <w:t xml:space="preserve">que ficam atrás apenas dos casos ocorridos em vias públicas, conforme demonstrado no quadro </w:t>
      </w:r>
      <w:r w:rsidR="00DF7624">
        <w:rPr>
          <w:sz w:val="24"/>
          <w:szCs w:val="24"/>
        </w:rPr>
        <w:t>abaixo</w:t>
      </w:r>
      <w:r w:rsidRPr="009F667D">
        <w:rPr>
          <w:sz w:val="24"/>
          <w:szCs w:val="24"/>
        </w:rPr>
        <w:t>.</w:t>
      </w:r>
    </w:p>
    <w:p w14:paraId="2500AD53" w14:textId="098AB241" w:rsidR="009779E1" w:rsidRPr="002A0F0C" w:rsidRDefault="009779E1" w:rsidP="009F667D">
      <w:pPr>
        <w:pStyle w:val="Legenda"/>
      </w:pPr>
      <w:bookmarkStart w:id="70" w:name="_Toc228044831"/>
      <w:r w:rsidRPr="002A0F0C">
        <w:t xml:space="preserve">Quadro </w:t>
      </w:r>
      <w:r w:rsidR="004D087C">
        <w:fldChar w:fldCharType="begin"/>
      </w:r>
      <w:r w:rsidR="004D087C">
        <w:instrText xml:space="preserve"> SEQ Quadro \* ARABIC </w:instrText>
      </w:r>
      <w:r w:rsidR="004D087C">
        <w:fldChar w:fldCharType="separate"/>
      </w:r>
      <w:r w:rsidR="004D087C">
        <w:rPr>
          <w:noProof/>
        </w:rPr>
        <w:t>6</w:t>
      </w:r>
      <w:r w:rsidR="004D087C">
        <w:rPr>
          <w:noProof/>
        </w:rPr>
        <w:fldChar w:fldCharType="end"/>
      </w:r>
      <w:r w:rsidRPr="002A0F0C">
        <w:t xml:space="preserve"> - Furtos e roubos de veículos</w:t>
      </w:r>
      <w:bookmarkEnd w:id="70"/>
    </w:p>
    <w:tbl>
      <w:tblPr>
        <w:tblStyle w:val="Tabelacomgrade"/>
        <w:tblW w:w="0" w:type="auto"/>
        <w:tblLook w:val="04A0" w:firstRow="1" w:lastRow="0" w:firstColumn="1" w:lastColumn="0" w:noHBand="0" w:noVBand="1"/>
      </w:tblPr>
      <w:tblGrid>
        <w:gridCol w:w="2999"/>
        <w:gridCol w:w="2999"/>
        <w:gridCol w:w="2999"/>
      </w:tblGrid>
      <w:tr w:rsidR="00B235BF" w14:paraId="5C73CFB9" w14:textId="77777777" w:rsidTr="00AC5D03">
        <w:trPr>
          <w:trHeight w:val="350"/>
        </w:trPr>
        <w:tc>
          <w:tcPr>
            <w:tcW w:w="2999" w:type="dxa"/>
          </w:tcPr>
          <w:p w14:paraId="7E83F114" w14:textId="77777777" w:rsidR="00B235BF" w:rsidRPr="00C72478" w:rsidRDefault="00B235BF" w:rsidP="003D35FF">
            <w:pPr>
              <w:autoSpaceDE w:val="0"/>
              <w:autoSpaceDN w:val="0"/>
              <w:adjustRightInd w:val="0"/>
              <w:spacing w:line="360" w:lineRule="auto"/>
              <w:jc w:val="both"/>
              <w:rPr>
                <w:rFonts w:ascii="Times New Roman" w:hAnsi="Times New Roman"/>
                <w:sz w:val="20"/>
                <w:szCs w:val="20"/>
              </w:rPr>
            </w:pPr>
          </w:p>
        </w:tc>
        <w:tc>
          <w:tcPr>
            <w:tcW w:w="2999" w:type="dxa"/>
          </w:tcPr>
          <w:p w14:paraId="26C47CF6" w14:textId="7272A45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Furto</w:t>
            </w:r>
          </w:p>
        </w:tc>
        <w:tc>
          <w:tcPr>
            <w:tcW w:w="2999" w:type="dxa"/>
          </w:tcPr>
          <w:p w14:paraId="5AFAA409" w14:textId="6085E81A"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Roubo</w:t>
            </w:r>
          </w:p>
        </w:tc>
      </w:tr>
      <w:tr w:rsidR="00B235BF" w14:paraId="3BB6DFFE" w14:textId="77777777" w:rsidTr="00AC5D03">
        <w:trPr>
          <w:trHeight w:val="363"/>
        </w:trPr>
        <w:tc>
          <w:tcPr>
            <w:tcW w:w="2999" w:type="dxa"/>
          </w:tcPr>
          <w:p w14:paraId="61F4DFF8" w14:textId="1B2A5C6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 xml:space="preserve">Via pública </w:t>
            </w:r>
          </w:p>
        </w:tc>
        <w:tc>
          <w:tcPr>
            <w:tcW w:w="2999" w:type="dxa"/>
          </w:tcPr>
          <w:p w14:paraId="0A411F4A" w14:textId="65853F78"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15.477</w:t>
            </w:r>
          </w:p>
        </w:tc>
        <w:tc>
          <w:tcPr>
            <w:tcW w:w="2999" w:type="dxa"/>
          </w:tcPr>
          <w:p w14:paraId="7F5A0676" w14:textId="1BFFEFB0"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3.647</w:t>
            </w:r>
          </w:p>
        </w:tc>
      </w:tr>
      <w:tr w:rsidR="00B235BF" w14:paraId="57F037EE" w14:textId="77777777" w:rsidTr="00AC5D03">
        <w:trPr>
          <w:trHeight w:val="350"/>
        </w:trPr>
        <w:tc>
          <w:tcPr>
            <w:tcW w:w="2999" w:type="dxa"/>
          </w:tcPr>
          <w:p w14:paraId="71BBE850" w14:textId="0692958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Estacionamentos/garagem</w:t>
            </w:r>
          </w:p>
        </w:tc>
        <w:tc>
          <w:tcPr>
            <w:tcW w:w="2999" w:type="dxa"/>
          </w:tcPr>
          <w:p w14:paraId="50CC4B7C" w14:textId="4FA52C79"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864</w:t>
            </w:r>
          </w:p>
        </w:tc>
        <w:tc>
          <w:tcPr>
            <w:tcW w:w="2999" w:type="dxa"/>
          </w:tcPr>
          <w:p w14:paraId="4878A8CA" w14:textId="580AA8E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102</w:t>
            </w:r>
          </w:p>
        </w:tc>
      </w:tr>
      <w:tr w:rsidR="00B235BF" w14:paraId="2CE7DE85" w14:textId="77777777" w:rsidTr="00AC5D03">
        <w:trPr>
          <w:trHeight w:val="350"/>
        </w:trPr>
        <w:tc>
          <w:tcPr>
            <w:tcW w:w="2999" w:type="dxa"/>
          </w:tcPr>
          <w:p w14:paraId="359E8A8A" w14:textId="3916B56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Resid</w:t>
            </w:r>
            <w:r w:rsidR="0041536E" w:rsidRPr="00C72478">
              <w:rPr>
                <w:rFonts w:ascii="Times New Roman" w:hAnsi="Times New Roman"/>
                <w:sz w:val="20"/>
                <w:szCs w:val="20"/>
              </w:rPr>
              <w:t>ê</w:t>
            </w:r>
            <w:r w:rsidRPr="00C72478">
              <w:rPr>
                <w:rFonts w:ascii="Times New Roman" w:hAnsi="Times New Roman"/>
                <w:sz w:val="20"/>
                <w:szCs w:val="20"/>
              </w:rPr>
              <w:t>ncia</w:t>
            </w:r>
          </w:p>
        </w:tc>
        <w:tc>
          <w:tcPr>
            <w:tcW w:w="2999" w:type="dxa"/>
          </w:tcPr>
          <w:p w14:paraId="1E35AB3F" w14:textId="6835352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327</w:t>
            </w:r>
          </w:p>
        </w:tc>
        <w:tc>
          <w:tcPr>
            <w:tcW w:w="2999" w:type="dxa"/>
          </w:tcPr>
          <w:p w14:paraId="0BF764EF" w14:textId="29A6A9FB"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257</w:t>
            </w:r>
          </w:p>
        </w:tc>
      </w:tr>
      <w:tr w:rsidR="00B235BF" w14:paraId="1FE8B431" w14:textId="77777777" w:rsidTr="00AC5D03">
        <w:trPr>
          <w:trHeight w:val="350"/>
        </w:trPr>
        <w:tc>
          <w:tcPr>
            <w:tcW w:w="2999" w:type="dxa"/>
          </w:tcPr>
          <w:p w14:paraId="565068E9" w14:textId="792F9BA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Comércios e serviços</w:t>
            </w:r>
          </w:p>
        </w:tc>
        <w:tc>
          <w:tcPr>
            <w:tcW w:w="2999" w:type="dxa"/>
          </w:tcPr>
          <w:p w14:paraId="65D58F41" w14:textId="1D6326C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266</w:t>
            </w:r>
          </w:p>
        </w:tc>
        <w:tc>
          <w:tcPr>
            <w:tcW w:w="2999" w:type="dxa"/>
          </w:tcPr>
          <w:p w14:paraId="4CE59DEF" w14:textId="69905DA8" w:rsidR="00B235BF" w:rsidRPr="00C72478" w:rsidRDefault="00B235BF" w:rsidP="00B235BF">
            <w:pPr>
              <w:keepNext/>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211</w:t>
            </w:r>
          </w:p>
        </w:tc>
      </w:tr>
    </w:tbl>
    <w:p w14:paraId="5357CBCA" w14:textId="740CF530" w:rsidR="00ED06A9" w:rsidRPr="00C275D5" w:rsidRDefault="00B235BF" w:rsidP="009F667D">
      <w:pPr>
        <w:pStyle w:val="Legenda"/>
      </w:pPr>
      <w:r w:rsidRPr="00C275D5">
        <w:t xml:space="preserve">Fonte: </w:t>
      </w:r>
      <w:r w:rsidR="002A0F0C">
        <w:t>Os autores (2025)</w:t>
      </w:r>
    </w:p>
    <w:p w14:paraId="706A3B09" w14:textId="77777777" w:rsidR="00630CA0" w:rsidRPr="00630CA0" w:rsidRDefault="00630CA0" w:rsidP="00630CA0"/>
    <w:p w14:paraId="6AF15CAB" w14:textId="3C7F5744" w:rsidR="00200DD0" w:rsidRDefault="00DF7624" w:rsidP="71AFE28F">
      <w:pPr>
        <w:spacing w:line="360" w:lineRule="auto"/>
        <w:ind w:firstLine="709"/>
        <w:jc w:val="both"/>
        <w:rPr>
          <w:rFonts w:ascii="Times New Roman" w:hAnsi="Times New Roman"/>
          <w:sz w:val="24"/>
          <w:szCs w:val="24"/>
        </w:rPr>
      </w:pPr>
      <w:r>
        <w:rPr>
          <w:rFonts w:ascii="Times New Roman" w:hAnsi="Times New Roman"/>
          <w:sz w:val="24"/>
          <w:szCs w:val="24"/>
        </w:rPr>
        <w:lastRenderedPageBreak/>
        <w:t>Dessa forma</w:t>
      </w:r>
      <w:r w:rsidR="4CD03BE4" w:rsidRPr="4CD03BE4">
        <w:rPr>
          <w:rFonts w:ascii="Times New Roman" w:hAnsi="Times New Roman"/>
          <w:sz w:val="24"/>
          <w:szCs w:val="24"/>
        </w:rPr>
        <w:t xml:space="preserve">, pode-se afirmar que </w:t>
      </w:r>
      <w:r>
        <w:rPr>
          <w:rFonts w:ascii="Times New Roman" w:hAnsi="Times New Roman"/>
          <w:sz w:val="24"/>
          <w:szCs w:val="24"/>
        </w:rPr>
        <w:t>cidades</w:t>
      </w:r>
      <w:r w:rsidR="00E10A5A">
        <w:rPr>
          <w:rFonts w:ascii="Times New Roman" w:hAnsi="Times New Roman"/>
          <w:sz w:val="24"/>
          <w:szCs w:val="24"/>
        </w:rPr>
        <w:t xml:space="preserve"> como São Paulo, possuem grandes movimentações de veículos por dia, fato que é aproveitado pelos criminosos como assaltantes e estelionatários, para roubar e aproveitar de situações de inocência e alta confiança da vítima. </w:t>
      </w:r>
      <w:r w:rsidR="00B235BF">
        <w:rPr>
          <w:rFonts w:ascii="Times New Roman" w:hAnsi="Times New Roman"/>
          <w:sz w:val="24"/>
          <w:szCs w:val="24"/>
        </w:rPr>
        <w:t>A preocupação é tida em maior nível, em momentos em que estacionamentos falsos são criados por criminosos para o roubo de veículos, caso de exemplo ocorrido em 2022, onde</w:t>
      </w:r>
      <w:r w:rsidR="00200DD0">
        <w:rPr>
          <w:rFonts w:ascii="Times New Roman" w:hAnsi="Times New Roman"/>
          <w:sz w:val="24"/>
          <w:szCs w:val="24"/>
        </w:rPr>
        <w:t xml:space="preserve"> </w:t>
      </w:r>
      <w:r w:rsidR="4DFF1DB2" w:rsidRPr="4DFF1DB2">
        <w:rPr>
          <w:rFonts w:ascii="Times New Roman" w:hAnsi="Times New Roman"/>
          <w:sz w:val="24"/>
          <w:szCs w:val="24"/>
        </w:rPr>
        <w:t>é relatado na</w:t>
      </w:r>
      <w:r w:rsidR="00200DD0">
        <w:rPr>
          <w:rFonts w:ascii="Times New Roman" w:hAnsi="Times New Roman"/>
          <w:sz w:val="24"/>
          <w:szCs w:val="24"/>
        </w:rPr>
        <w:t xml:space="preserve"> notícia publicada pel</w:t>
      </w:r>
      <w:r w:rsidR="00410984">
        <w:rPr>
          <w:rFonts w:ascii="Times New Roman" w:hAnsi="Times New Roman"/>
          <w:sz w:val="24"/>
          <w:szCs w:val="24"/>
        </w:rPr>
        <w:t>o</w:t>
      </w:r>
      <w:r w:rsidR="00200DD0">
        <w:rPr>
          <w:rFonts w:ascii="Times New Roman" w:hAnsi="Times New Roman"/>
          <w:sz w:val="24"/>
          <w:szCs w:val="24"/>
        </w:rPr>
        <w:t xml:space="preserve"> </w:t>
      </w:r>
      <w:r w:rsidR="006E411A">
        <w:rPr>
          <w:rFonts w:ascii="Times New Roman" w:hAnsi="Times New Roman"/>
          <w:sz w:val="24"/>
          <w:szCs w:val="24"/>
        </w:rPr>
        <w:t>g</w:t>
      </w:r>
      <w:r w:rsidR="00410984">
        <w:rPr>
          <w:rFonts w:ascii="Times New Roman" w:hAnsi="Times New Roman"/>
          <w:sz w:val="24"/>
          <w:szCs w:val="24"/>
        </w:rPr>
        <w:t>1</w:t>
      </w:r>
      <w:r w:rsidR="003055C7">
        <w:rPr>
          <w:rFonts w:ascii="Times New Roman" w:hAnsi="Times New Roman"/>
          <w:sz w:val="24"/>
          <w:szCs w:val="24"/>
        </w:rPr>
        <w:t>:</w:t>
      </w:r>
    </w:p>
    <w:p w14:paraId="0159C714" w14:textId="70D9A2FF" w:rsidR="000F56DD" w:rsidRDefault="71AFE28F" w:rsidP="71AFE28F">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00E10A5A" w:rsidRPr="00200DD0">
        <w:rPr>
          <w:rFonts w:ascii="Times New Roman" w:hAnsi="Times New Roman"/>
          <w:sz w:val="20"/>
          <w:szCs w:val="20"/>
        </w:rPr>
        <w:t>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006E411A">
        <w:rPr>
          <w:rFonts w:ascii="Times New Roman" w:hAnsi="Times New Roman"/>
          <w:sz w:val="20"/>
          <w:szCs w:val="20"/>
        </w:rPr>
        <w:t>g</w:t>
      </w:r>
      <w:r w:rsidR="00222220">
        <w:rPr>
          <w:rFonts w:ascii="Times New Roman" w:hAnsi="Times New Roman"/>
          <w:sz w:val="20"/>
          <w:szCs w:val="20"/>
        </w:rPr>
        <w:t>1</w:t>
      </w:r>
      <w:r w:rsidR="00FA7DA3">
        <w:rPr>
          <w:rFonts w:ascii="Times New Roman" w:hAnsi="Times New Roman"/>
          <w:sz w:val="20"/>
          <w:szCs w:val="20"/>
        </w:rPr>
        <w:t>,</w:t>
      </w:r>
      <w:r w:rsidR="00CA50E9">
        <w:rPr>
          <w:rFonts w:ascii="Times New Roman" w:hAnsi="Times New Roman"/>
          <w:sz w:val="20"/>
          <w:szCs w:val="20"/>
        </w:rPr>
        <w:t xml:space="preserve"> </w:t>
      </w:r>
      <w:r w:rsidR="00E10A5A" w:rsidRPr="00200DD0">
        <w:rPr>
          <w:rFonts w:ascii="Times New Roman" w:hAnsi="Times New Roman"/>
          <w:sz w:val="20"/>
          <w:szCs w:val="20"/>
        </w:rPr>
        <w:t>202</w:t>
      </w:r>
      <w:r w:rsidR="00B57AFA">
        <w:rPr>
          <w:rFonts w:ascii="Times New Roman" w:hAnsi="Times New Roman"/>
          <w:sz w:val="20"/>
          <w:szCs w:val="20"/>
        </w:rPr>
        <w:t>2</w:t>
      </w:r>
      <w:r w:rsidR="00E10A5A" w:rsidRPr="00200DD0">
        <w:rPr>
          <w:rFonts w:ascii="Times New Roman" w:hAnsi="Times New Roman"/>
          <w:sz w:val="20"/>
          <w:szCs w:val="20"/>
        </w:rPr>
        <w:t>).</w:t>
      </w:r>
    </w:p>
    <w:p w14:paraId="014A30C3" w14:textId="2CF9B49A" w:rsidR="71AFE28F" w:rsidRDefault="71AFE28F" w:rsidP="71AFE28F">
      <w:pPr>
        <w:ind w:left="2268"/>
        <w:jc w:val="both"/>
        <w:rPr>
          <w:rFonts w:ascii="Times New Roman" w:hAnsi="Times New Roman"/>
          <w:sz w:val="20"/>
          <w:szCs w:val="20"/>
        </w:rPr>
      </w:pPr>
    </w:p>
    <w:p w14:paraId="4E65C488" w14:textId="6D8A2D4D" w:rsidR="00200DD0" w:rsidRDefault="00200DD0" w:rsidP="000F56DD">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sidR="003E6B66">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sidR="0046542D">
        <w:rPr>
          <w:rFonts w:ascii="Times New Roman" w:hAnsi="Times New Roman"/>
          <w:sz w:val="24"/>
          <w:szCs w:val="24"/>
        </w:rPr>
        <w:t>continuação</w:t>
      </w:r>
      <w:r w:rsidRPr="00200DD0">
        <w:rPr>
          <w:rFonts w:ascii="Times New Roman" w:hAnsi="Times New Roman"/>
          <w:sz w:val="24"/>
          <w:szCs w:val="24"/>
        </w:rPr>
        <w:t xml:space="preserve"> desses furtos</w:t>
      </w:r>
      <w:r w:rsidR="004409EE">
        <w:rPr>
          <w:rFonts w:ascii="Times New Roman" w:hAnsi="Times New Roman"/>
          <w:sz w:val="24"/>
          <w:szCs w:val="24"/>
        </w:rPr>
        <w:t xml:space="preserve">, que </w:t>
      </w:r>
      <w:r w:rsidR="0046542D">
        <w:rPr>
          <w:rFonts w:ascii="Times New Roman" w:hAnsi="Times New Roman"/>
          <w:sz w:val="24"/>
          <w:szCs w:val="24"/>
        </w:rPr>
        <w:t>permanecem</w:t>
      </w:r>
      <w:r w:rsidR="004409EE">
        <w:rPr>
          <w:rFonts w:ascii="Times New Roman" w:hAnsi="Times New Roman"/>
          <w:sz w:val="24"/>
          <w:szCs w:val="24"/>
        </w:rPr>
        <w:t xml:space="preserve"> afetando os motoristas de veículos da cidade</w:t>
      </w:r>
      <w:r w:rsidR="003E6B66">
        <w:rPr>
          <w:rFonts w:ascii="Times New Roman" w:hAnsi="Times New Roman"/>
          <w:sz w:val="24"/>
          <w:szCs w:val="24"/>
        </w:rPr>
        <w:t xml:space="preserve">, </w:t>
      </w:r>
      <w:r w:rsidR="00DF7624">
        <w:rPr>
          <w:rFonts w:ascii="Times New Roman" w:hAnsi="Times New Roman"/>
          <w:sz w:val="24"/>
          <w:szCs w:val="24"/>
        </w:rPr>
        <w:t>gerando</w:t>
      </w:r>
      <w:r w:rsidR="003E6B66">
        <w:rPr>
          <w:rFonts w:ascii="Times New Roman" w:hAnsi="Times New Roman"/>
          <w:sz w:val="24"/>
          <w:szCs w:val="24"/>
        </w:rPr>
        <w:t xml:space="preserve"> responsabiliza</w:t>
      </w:r>
      <w:r w:rsidR="00DF7624">
        <w:rPr>
          <w:rFonts w:ascii="Times New Roman" w:hAnsi="Times New Roman"/>
          <w:sz w:val="24"/>
          <w:szCs w:val="24"/>
        </w:rPr>
        <w:t xml:space="preserve">ção sobre os próprios estabelecimentos </w:t>
      </w:r>
      <w:r w:rsidR="00FA7DA3">
        <w:rPr>
          <w:rFonts w:ascii="Times New Roman" w:hAnsi="Times New Roman"/>
          <w:sz w:val="24"/>
          <w:szCs w:val="24"/>
        </w:rPr>
        <w:t xml:space="preserve">por todos e quaisquer crimes cometidos dentro do local em que se situa seu serviço, perspectiva que é designada por </w:t>
      </w:r>
      <w:r w:rsidR="00FA7DA3" w:rsidRPr="00FA7DA3">
        <w:rPr>
          <w:rFonts w:ascii="Times New Roman" w:hAnsi="Times New Roman"/>
          <w:sz w:val="24"/>
          <w:szCs w:val="24"/>
        </w:rPr>
        <w:t>P</w:t>
      </w:r>
      <w:r w:rsidR="00FA7DA3">
        <w:rPr>
          <w:rFonts w:ascii="Times New Roman" w:hAnsi="Times New Roman"/>
          <w:sz w:val="24"/>
          <w:szCs w:val="24"/>
        </w:rPr>
        <w:t>ereira</w:t>
      </w:r>
      <w:r w:rsidR="00FA7DA3" w:rsidRPr="00FA7DA3">
        <w:rPr>
          <w:rFonts w:ascii="Times New Roman" w:hAnsi="Times New Roman"/>
          <w:sz w:val="24"/>
          <w:szCs w:val="24"/>
        </w:rPr>
        <w:t xml:space="preserve"> J</w:t>
      </w:r>
      <w:r w:rsidR="00FA7DA3">
        <w:rPr>
          <w:rFonts w:ascii="Times New Roman" w:hAnsi="Times New Roman"/>
          <w:sz w:val="24"/>
          <w:szCs w:val="24"/>
        </w:rPr>
        <w:t>únior</w:t>
      </w:r>
      <w:r w:rsidR="003055C7">
        <w:rPr>
          <w:rFonts w:ascii="Times New Roman" w:hAnsi="Times New Roman"/>
          <w:sz w:val="24"/>
          <w:szCs w:val="24"/>
        </w:rPr>
        <w:t>:</w:t>
      </w:r>
    </w:p>
    <w:p w14:paraId="07C533BE" w14:textId="0CD532B3" w:rsidR="247FA8FF" w:rsidRDefault="00C275D5" w:rsidP="002A0F0C">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FA7DA3"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sidR="00DF7624">
        <w:rPr>
          <w:rFonts w:ascii="Times New Roman" w:hAnsi="Times New Roman"/>
          <w:sz w:val="20"/>
          <w:szCs w:val="20"/>
        </w:rPr>
        <w:t>.</w:t>
      </w:r>
      <w:r w:rsidR="00FA7DA3">
        <w:rPr>
          <w:rFonts w:ascii="Times New Roman" w:hAnsi="Times New Roman"/>
          <w:sz w:val="20"/>
          <w:szCs w:val="20"/>
        </w:rPr>
        <w:t xml:space="preserve"> (</w:t>
      </w:r>
      <w:r w:rsidR="006E411A">
        <w:rPr>
          <w:rFonts w:ascii="Times New Roman" w:hAnsi="Times New Roman"/>
          <w:sz w:val="20"/>
          <w:szCs w:val="20"/>
        </w:rPr>
        <w:t>Pereira Júnior</w:t>
      </w:r>
      <w:r w:rsidR="00FA7DA3">
        <w:rPr>
          <w:rFonts w:ascii="Times New Roman" w:hAnsi="Times New Roman"/>
          <w:sz w:val="20"/>
          <w:szCs w:val="20"/>
        </w:rPr>
        <w:t>,</w:t>
      </w:r>
      <w:r w:rsidR="00C71AF5">
        <w:rPr>
          <w:rFonts w:ascii="Times New Roman" w:hAnsi="Times New Roman"/>
          <w:sz w:val="20"/>
          <w:szCs w:val="20"/>
        </w:rPr>
        <w:t xml:space="preserve"> </w:t>
      </w:r>
      <w:r w:rsidR="00FA7DA3">
        <w:rPr>
          <w:rFonts w:ascii="Times New Roman" w:hAnsi="Times New Roman"/>
          <w:sz w:val="20"/>
          <w:szCs w:val="20"/>
        </w:rPr>
        <w:t>202</w:t>
      </w:r>
      <w:r w:rsidR="00336E3E">
        <w:rPr>
          <w:rFonts w:ascii="Times New Roman" w:hAnsi="Times New Roman"/>
          <w:sz w:val="20"/>
          <w:szCs w:val="20"/>
        </w:rPr>
        <w:t>3</w:t>
      </w:r>
      <w:r w:rsidR="0878F672" w:rsidRPr="0878F672">
        <w:rPr>
          <w:rFonts w:ascii="Times New Roman" w:hAnsi="Times New Roman"/>
          <w:sz w:val="20"/>
          <w:szCs w:val="20"/>
        </w:rPr>
        <w:t>, p.</w:t>
      </w:r>
      <w:r w:rsidR="1C005E26" w:rsidRPr="1C005E26">
        <w:rPr>
          <w:rFonts w:ascii="Times New Roman" w:hAnsi="Times New Roman"/>
          <w:sz w:val="20"/>
          <w:szCs w:val="20"/>
        </w:rPr>
        <w:t>27</w:t>
      </w:r>
      <w:r w:rsidR="50CE789B" w:rsidRPr="50CE789B">
        <w:rPr>
          <w:rFonts w:ascii="Times New Roman" w:hAnsi="Times New Roman"/>
          <w:sz w:val="20"/>
          <w:szCs w:val="20"/>
        </w:rPr>
        <w:t xml:space="preserve">). </w:t>
      </w:r>
    </w:p>
    <w:p w14:paraId="0CE4E315" w14:textId="77777777" w:rsidR="009A311C" w:rsidRDefault="009A311C" w:rsidP="002A0F0C">
      <w:pPr>
        <w:autoSpaceDE w:val="0"/>
        <w:autoSpaceDN w:val="0"/>
        <w:adjustRightInd w:val="0"/>
        <w:ind w:left="2268"/>
        <w:jc w:val="both"/>
        <w:rPr>
          <w:rFonts w:ascii="Times New Roman" w:hAnsi="Times New Roman"/>
          <w:sz w:val="20"/>
          <w:szCs w:val="20"/>
        </w:rPr>
      </w:pPr>
    </w:p>
    <w:p w14:paraId="2C92454E" w14:textId="5E77A37A" w:rsidR="00DF7624" w:rsidRDefault="00DF7624" w:rsidP="00200DD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ponto descrito </w:t>
      </w:r>
      <w:r w:rsidR="00EC03C5">
        <w:rPr>
          <w:rFonts w:ascii="Times New Roman" w:hAnsi="Times New Roman"/>
          <w:sz w:val="24"/>
          <w:szCs w:val="24"/>
        </w:rPr>
        <w:t>com</w:t>
      </w:r>
      <w:r>
        <w:rPr>
          <w:rFonts w:ascii="Times New Roman" w:hAnsi="Times New Roman"/>
          <w:sz w:val="24"/>
          <w:szCs w:val="24"/>
        </w:rPr>
        <w:t>prova a necessidade de uma melhor</w:t>
      </w:r>
      <w:r w:rsidR="00EC03C5">
        <w:rPr>
          <w:rFonts w:ascii="Times New Roman" w:hAnsi="Times New Roman"/>
          <w:sz w:val="24"/>
          <w:szCs w:val="24"/>
        </w:rPr>
        <w:t>ia na</w:t>
      </w:r>
      <w:r>
        <w:rPr>
          <w:rFonts w:ascii="Times New Roman" w:hAnsi="Times New Roman"/>
          <w:sz w:val="24"/>
          <w:szCs w:val="24"/>
        </w:rPr>
        <w:t xml:space="preserve"> gestão administrativa e qualidade de negócio, </w:t>
      </w:r>
      <w:r w:rsidR="00EC03C5">
        <w:rPr>
          <w:rFonts w:ascii="Times New Roman" w:hAnsi="Times New Roman"/>
          <w:sz w:val="24"/>
          <w:szCs w:val="24"/>
        </w:rPr>
        <w:t>para</w:t>
      </w:r>
      <w:r>
        <w:rPr>
          <w:rFonts w:ascii="Times New Roman" w:hAnsi="Times New Roman"/>
          <w:sz w:val="24"/>
          <w:szCs w:val="24"/>
        </w:rPr>
        <w:t xml:space="preserve"> que a conexão entre estacionamentos e motoristas não seja afetada negativamente por situações</w:t>
      </w:r>
      <w:r w:rsidR="00EC03C5">
        <w:rPr>
          <w:rFonts w:ascii="Times New Roman" w:hAnsi="Times New Roman"/>
          <w:sz w:val="24"/>
          <w:szCs w:val="24"/>
        </w:rPr>
        <w:t xml:space="preserve"> criminosas</w:t>
      </w:r>
      <w:r>
        <w:rPr>
          <w:rFonts w:ascii="Times New Roman" w:hAnsi="Times New Roman"/>
          <w:sz w:val="24"/>
          <w:szCs w:val="24"/>
        </w:rPr>
        <w:t>.</w:t>
      </w:r>
    </w:p>
    <w:p w14:paraId="0B6BDA1D" w14:textId="55400F28" w:rsidR="00A611C6" w:rsidRDefault="00A611C6" w:rsidP="00A611C6">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w:t>
      </w:r>
      <w:r w:rsidR="006E411A">
        <w:rPr>
          <w:rFonts w:ascii="Times New Roman" w:hAnsi="Times New Roman"/>
          <w:sz w:val="24"/>
          <w:szCs w:val="24"/>
        </w:rPr>
        <w:t>Borges; Nunes</w:t>
      </w:r>
      <w:r>
        <w:rPr>
          <w:rFonts w:ascii="Times New Roman" w:hAnsi="Times New Roman"/>
          <w:sz w:val="24"/>
          <w:szCs w:val="24"/>
        </w:rPr>
        <w:t>,</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7E4360B3" w14:textId="29826B28" w:rsidR="004B0990" w:rsidRDefault="00592E94" w:rsidP="00A611C6">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Ademais, tal pressuposto é reforçado por Souza Neto (2023), logo que t</w:t>
      </w:r>
      <w:r w:rsidR="00F66E5F">
        <w:rPr>
          <w:rFonts w:ascii="Times New Roman" w:hAnsi="Times New Roman"/>
          <w:sz w:val="24"/>
          <w:szCs w:val="24"/>
        </w:rPr>
        <w:t>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para obter lucro.</w:t>
      </w:r>
      <w:r w:rsidR="000F56DD">
        <w:rPr>
          <w:rFonts w:ascii="Times New Roman" w:hAnsi="Times New Roman"/>
          <w:sz w:val="24"/>
          <w:szCs w:val="24"/>
        </w:rPr>
        <w:t xml:space="preserve"> </w:t>
      </w:r>
      <w:r w:rsidR="00A6001B">
        <w:rPr>
          <w:rFonts w:ascii="Times New Roman" w:hAnsi="Times New Roman"/>
          <w:sz w:val="24"/>
          <w:szCs w:val="24"/>
        </w:rPr>
        <w:t>Logo</w:t>
      </w:r>
      <w:r w:rsidR="000F56DD">
        <w:rPr>
          <w:rFonts w:ascii="Times New Roman" w:hAnsi="Times New Roman"/>
          <w:sz w:val="24"/>
          <w:szCs w:val="24"/>
        </w:rPr>
        <w:t xml:space="preserve">, estacionamentos se tornam parte do grupo de </w:t>
      </w:r>
      <w:r w:rsidR="4B6E9871" w:rsidRPr="4B6E9871">
        <w:rPr>
          <w:rFonts w:ascii="Times New Roman" w:hAnsi="Times New Roman"/>
          <w:sz w:val="24"/>
          <w:szCs w:val="24"/>
        </w:rPr>
        <w:t>vítimas</w:t>
      </w:r>
      <w:r w:rsidR="000F56DD">
        <w:rPr>
          <w:rFonts w:ascii="Times New Roman" w:hAnsi="Times New Roman"/>
          <w:sz w:val="24"/>
          <w:szCs w:val="24"/>
        </w:rPr>
        <w:t xml:space="preserve"> destes criminosos, que utilizam parte da ação e serviço prestado para </w:t>
      </w:r>
      <w:r w:rsidR="00C904CE">
        <w:rPr>
          <w:rFonts w:ascii="Times New Roman" w:hAnsi="Times New Roman"/>
          <w:sz w:val="24"/>
          <w:szCs w:val="24"/>
        </w:rPr>
        <w:t xml:space="preserve">motoristas, para aplicar golpes e realizar furtos e roubos de veículos, ações que causam prejuízo aos estabelecimentos, que são alvos de longo prazo para crimes e áreas de grande foco criminal, que segundo </w:t>
      </w:r>
      <w:r>
        <w:rPr>
          <w:rFonts w:ascii="Times New Roman" w:hAnsi="Times New Roman"/>
          <w:sz w:val="24"/>
          <w:szCs w:val="24"/>
        </w:rPr>
        <w:t xml:space="preserve">Souza </w:t>
      </w:r>
      <w:r w:rsidR="00C904CE">
        <w:rPr>
          <w:rFonts w:ascii="Times New Roman" w:hAnsi="Times New Roman"/>
          <w:sz w:val="24"/>
          <w:szCs w:val="24"/>
        </w:rPr>
        <w:t>Neto</w:t>
      </w:r>
      <w:r>
        <w:rPr>
          <w:rFonts w:ascii="Times New Roman" w:hAnsi="Times New Roman"/>
          <w:sz w:val="24"/>
          <w:szCs w:val="24"/>
        </w:rPr>
        <w:t xml:space="preserve">, </w:t>
      </w:r>
      <w:r w:rsidR="00C904CE">
        <w:rPr>
          <w:rFonts w:ascii="Times New Roman" w:hAnsi="Times New Roman"/>
          <w:sz w:val="24"/>
          <w:szCs w:val="24"/>
        </w:rPr>
        <w:t xml:space="preserve">coloca em questão que áreas de estacionamentos são visadas para determinadas ações, </w:t>
      </w:r>
      <w:r w:rsidR="00130FC4">
        <w:rPr>
          <w:rFonts w:ascii="Times New Roman" w:hAnsi="Times New Roman"/>
          <w:sz w:val="24"/>
          <w:szCs w:val="24"/>
        </w:rPr>
        <w:t xml:space="preserve">o </w:t>
      </w:r>
      <w:r w:rsidR="00C904CE">
        <w:rPr>
          <w:rFonts w:ascii="Times New Roman" w:hAnsi="Times New Roman"/>
          <w:sz w:val="24"/>
          <w:szCs w:val="24"/>
        </w:rPr>
        <w:t>que comprova que estacionamentos são outra parte violentada e vitimada por es</w:t>
      </w:r>
      <w:r w:rsidR="00130FC4">
        <w:rPr>
          <w:rFonts w:ascii="Times New Roman" w:hAnsi="Times New Roman"/>
          <w:sz w:val="24"/>
          <w:szCs w:val="24"/>
        </w:rPr>
        <w:t>s</w:t>
      </w:r>
      <w:r w:rsidR="00C904CE">
        <w:rPr>
          <w:rFonts w:ascii="Times New Roman" w:hAnsi="Times New Roman"/>
          <w:sz w:val="24"/>
          <w:szCs w:val="24"/>
        </w:rPr>
        <w:t>es atos:</w:t>
      </w:r>
    </w:p>
    <w:p w14:paraId="34A4427E" w14:textId="751251A4" w:rsidR="002C40DD" w:rsidRDefault="00C275D5" w:rsidP="002C40DD">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C904CE"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(Brantingham e Brantingham,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1A27397D" w:rsidRPr="1A27397D">
        <w:rPr>
          <w:rFonts w:ascii="Times New Roman" w:hAnsi="Times New Roman"/>
          <w:sz w:val="20"/>
          <w:szCs w:val="20"/>
        </w:rPr>
        <w:t xml:space="preserve"> (</w:t>
      </w:r>
      <w:r w:rsidR="006E411A">
        <w:rPr>
          <w:rFonts w:ascii="Times New Roman" w:hAnsi="Times New Roman"/>
          <w:sz w:val="20"/>
          <w:szCs w:val="20"/>
        </w:rPr>
        <w:t>Souza Neto</w:t>
      </w:r>
      <w:r w:rsidR="00C904CE" w:rsidRPr="00C904CE">
        <w:rPr>
          <w:rFonts w:ascii="Times New Roman" w:hAnsi="Times New Roman"/>
          <w:sz w:val="20"/>
          <w:szCs w:val="20"/>
        </w:rPr>
        <w:t>, 202</w:t>
      </w:r>
      <w:r w:rsidR="003230C4">
        <w:rPr>
          <w:rFonts w:ascii="Times New Roman" w:hAnsi="Times New Roman"/>
          <w:sz w:val="20"/>
          <w:szCs w:val="20"/>
        </w:rPr>
        <w:t>3</w:t>
      </w:r>
      <w:r w:rsidR="1A27397D" w:rsidRPr="1A27397D">
        <w:rPr>
          <w:rFonts w:ascii="Times New Roman" w:hAnsi="Times New Roman"/>
          <w:sz w:val="20"/>
          <w:szCs w:val="20"/>
        </w:rPr>
        <w:t>, p. 55</w:t>
      </w:r>
      <w:r w:rsidR="00C904CE" w:rsidRPr="00C904CE">
        <w:rPr>
          <w:rFonts w:ascii="Times New Roman" w:hAnsi="Times New Roman"/>
          <w:sz w:val="20"/>
          <w:szCs w:val="20"/>
        </w:rPr>
        <w:t>)</w:t>
      </w:r>
      <w:r w:rsidR="00C904CE">
        <w:rPr>
          <w:rFonts w:ascii="Times New Roman" w:hAnsi="Times New Roman"/>
          <w:sz w:val="20"/>
          <w:szCs w:val="20"/>
        </w:rPr>
        <w:t>.</w:t>
      </w:r>
    </w:p>
    <w:p w14:paraId="27C512C6" w14:textId="77777777" w:rsidR="002C40DD" w:rsidRDefault="002C40DD" w:rsidP="002C40DD">
      <w:pPr>
        <w:autoSpaceDE w:val="0"/>
        <w:autoSpaceDN w:val="0"/>
        <w:adjustRightInd w:val="0"/>
        <w:ind w:left="2268"/>
        <w:jc w:val="both"/>
        <w:rPr>
          <w:rFonts w:ascii="Times New Roman" w:hAnsi="Times New Roman"/>
          <w:sz w:val="20"/>
          <w:szCs w:val="20"/>
        </w:rPr>
      </w:pPr>
    </w:p>
    <w:p w14:paraId="2FAC4B52" w14:textId="43F039E5" w:rsidR="001714E9" w:rsidRPr="001714E9" w:rsidRDefault="001714E9" w:rsidP="001714E9">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PubMed </w:t>
      </w:r>
      <w:r w:rsidRPr="006E411A">
        <w:rPr>
          <w:rFonts w:ascii="Times New Roman" w:hAnsi="Times New Roman"/>
          <w:sz w:val="24"/>
          <w:szCs w:val="24"/>
        </w:rPr>
        <w:t>Central</w:t>
      </w:r>
      <w:r>
        <w:rPr>
          <w:rFonts w:ascii="Times New Roman" w:hAnsi="Times New Roman"/>
          <w:i/>
          <w:iCs/>
          <w:sz w:val="24"/>
          <w:szCs w:val="24"/>
        </w:rPr>
        <w:t xml:space="preserve"> (</w:t>
      </w:r>
      <w:r w:rsidRPr="006E411A">
        <w:rPr>
          <w:rFonts w:ascii="Times New Roman" w:hAnsi="Times New Roman"/>
          <w:sz w:val="24"/>
          <w:szCs w:val="24"/>
        </w:rPr>
        <w:t>National Institutes of Health</w:t>
      </w:r>
      <w:r>
        <w:rPr>
          <w:rFonts w:ascii="Times New Roman" w:hAnsi="Times New Roman"/>
          <w:i/>
          <w:iCs/>
          <w:sz w:val="24"/>
          <w:szCs w:val="24"/>
        </w:rPr>
        <w:t>)</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 xml:space="preserve">A percepção de risco por parte dos motoristas e potenciais clientes está diretamente associada ao sentimento de medo, o qual é derivado da avaliação da probabilidade de sofrer algum tipo de dano. De acordo com Torres </w:t>
      </w:r>
      <w:r w:rsidRPr="009653B6">
        <w:rPr>
          <w:rFonts w:ascii="Times New Roman" w:hAnsi="Times New Roman"/>
          <w:i/>
          <w:iCs/>
          <w:sz w:val="24"/>
          <w:szCs w:val="24"/>
        </w:rPr>
        <w:t>et</w:t>
      </w:r>
      <w:r w:rsidRPr="001714E9">
        <w:rPr>
          <w:rFonts w:ascii="Times New Roman" w:hAnsi="Times New Roman"/>
          <w:sz w:val="24"/>
          <w:szCs w:val="24"/>
        </w:rPr>
        <w:t xml:space="preserve"> </w:t>
      </w:r>
      <w:r w:rsidRPr="009653B6">
        <w:rPr>
          <w:rFonts w:ascii="Times New Roman" w:hAnsi="Times New Roman"/>
          <w:i/>
          <w:iCs/>
          <w:sz w:val="24"/>
          <w:szCs w:val="24"/>
        </w:rPr>
        <w:t>al</w:t>
      </w:r>
      <w:r w:rsidRPr="001714E9">
        <w:rPr>
          <w:rFonts w:ascii="Times New Roman" w:hAnsi="Times New Roman"/>
          <w:sz w:val="24"/>
          <w:szCs w:val="24"/>
        </w:rPr>
        <w:t>. (2022), essa percepção “[...] envolve a compreensão de fatores como incerteza, medo do crime, controlabilidade, equidade e a previsão de eventos prejudiciais para as gerações futuras (Slovic, 2010)”</w:t>
      </w:r>
      <w:r w:rsidR="00130FC4">
        <w:rPr>
          <w:rFonts w:ascii="Times New Roman" w:hAnsi="Times New Roman"/>
          <w:sz w:val="24"/>
          <w:szCs w:val="24"/>
        </w:rPr>
        <w:t xml:space="preserve"> (</w:t>
      </w:r>
      <w:r w:rsidR="006E411A">
        <w:rPr>
          <w:rFonts w:ascii="Times New Roman" w:hAnsi="Times New Roman"/>
          <w:sz w:val="24"/>
          <w:szCs w:val="24"/>
        </w:rPr>
        <w:t>Torres</w:t>
      </w:r>
      <w:r w:rsidR="00130FC4">
        <w:rPr>
          <w:rFonts w:ascii="Times New Roman" w:hAnsi="Times New Roman"/>
          <w:sz w:val="24"/>
          <w:szCs w:val="24"/>
        </w:rPr>
        <w:t xml:space="preserve"> </w:t>
      </w:r>
      <w:r w:rsidR="00130FC4" w:rsidRPr="0069036F">
        <w:rPr>
          <w:rFonts w:ascii="Times New Roman" w:hAnsi="Times New Roman"/>
          <w:i/>
          <w:iCs/>
          <w:sz w:val="24"/>
          <w:szCs w:val="24"/>
        </w:rPr>
        <w:t>et</w:t>
      </w:r>
      <w:r w:rsidR="00130FC4">
        <w:rPr>
          <w:rFonts w:ascii="Times New Roman" w:hAnsi="Times New Roman"/>
          <w:sz w:val="24"/>
          <w:szCs w:val="24"/>
        </w:rPr>
        <w:t xml:space="preserve"> </w:t>
      </w:r>
      <w:r w:rsidR="00130FC4" w:rsidRPr="0069036F">
        <w:rPr>
          <w:rFonts w:ascii="Times New Roman" w:hAnsi="Times New Roman"/>
          <w:i/>
          <w:iCs/>
          <w:sz w:val="24"/>
          <w:szCs w:val="24"/>
        </w:rPr>
        <w:t>al</w:t>
      </w:r>
      <w:r w:rsidR="00130FC4">
        <w:rPr>
          <w:rFonts w:ascii="Times New Roman" w:hAnsi="Times New Roman"/>
          <w:sz w:val="24"/>
          <w:szCs w:val="24"/>
        </w:rPr>
        <w:t>., 2022)</w:t>
      </w:r>
      <w:r w:rsidRPr="001714E9">
        <w:rPr>
          <w:rFonts w:ascii="Times New Roman" w:hAnsi="Times New Roman"/>
          <w:sz w:val="24"/>
          <w:szCs w:val="24"/>
        </w:rPr>
        <w:t>.</w:t>
      </w:r>
      <w:r>
        <w:rPr>
          <w:rFonts w:ascii="Times New Roman" w:hAnsi="Times New Roman"/>
          <w:sz w:val="24"/>
          <w:szCs w:val="24"/>
        </w:rPr>
        <w:t xml:space="preserve"> Tal situação</w:t>
      </w:r>
      <w:r w:rsidR="00592E94">
        <w:rPr>
          <w:rFonts w:ascii="Times New Roman" w:hAnsi="Times New Roman"/>
          <w:sz w:val="24"/>
          <w:szCs w:val="24"/>
        </w:rPr>
        <w:t xml:space="preserve">, causada por criminosos, </w:t>
      </w:r>
      <w:r>
        <w:rPr>
          <w:rFonts w:ascii="Times New Roman" w:hAnsi="Times New Roman"/>
          <w:sz w:val="24"/>
          <w:szCs w:val="24"/>
        </w:rPr>
        <w:t>afeta diretamente o contato entre as duas comunidades, gerando insegurança por parte dos clientes e reduzindo a adesão de novos consumidores para aos estabelecimentos.</w:t>
      </w:r>
    </w:p>
    <w:p w14:paraId="4432D6C4" w14:textId="77777777" w:rsidR="001714E9" w:rsidRDefault="001714E9" w:rsidP="002A0F0C">
      <w:pPr>
        <w:autoSpaceDE w:val="0"/>
        <w:autoSpaceDN w:val="0"/>
        <w:adjustRightInd w:val="0"/>
        <w:jc w:val="both"/>
        <w:rPr>
          <w:rFonts w:ascii="Times New Roman" w:hAnsi="Times New Roman"/>
          <w:sz w:val="20"/>
          <w:szCs w:val="20"/>
        </w:rPr>
      </w:pPr>
    </w:p>
    <w:p w14:paraId="6790894B" w14:textId="606A2B0D" w:rsidR="003D1E3F" w:rsidRDefault="003D1E3F" w:rsidP="008A534F">
      <w:pPr>
        <w:pStyle w:val="Ttulo2"/>
      </w:pPr>
      <w:bookmarkStart w:id="71" w:name="_Toc228044939"/>
      <w:r w:rsidRPr="003D1E3F">
        <w:t>Objetivos de desenvolvimento sustentável</w:t>
      </w:r>
      <w:r>
        <w:t xml:space="preserve"> relacionados</w:t>
      </w:r>
      <w:bookmarkEnd w:id="71"/>
      <w:r>
        <w:t xml:space="preserve">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77777777"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16 (Paz, Justiça e Instituições Eficazes), logo, busca promover o fortalecimento e minimizar inseguranças relacionadas ao setor de estacionamentos de forma segura, transparente e sustentável para esta comunidade. Dessa forma, incentivando a formalização destes estabelecimentos, e a utilização de tecnologia como melhoria de negócio </w:t>
      </w:r>
      <w:r>
        <w:rPr>
          <w:rFonts w:ascii="Times New Roman" w:hAnsi="Times New Roman"/>
          <w:sz w:val="24"/>
          <w:szCs w:val="24"/>
        </w:rPr>
        <w:lastRenderedPageBreak/>
        <w:t xml:space="preserve">para gestão e atendimento ao cliente, tal projeto contribui para o crescimento econômico e geração de empregos dentro do setor de mobilidade urbana. </w:t>
      </w:r>
    </w:p>
    <w:p w14:paraId="081554EA" w14:textId="77777777"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A ODS 8 se conecta ao projeto Parada Certa ao estimular e favorecer práticas que ajudam o crescimento econômico e sustentável, além da geração de oportunidades de trabalho dentro do setor. Por sua vez, a ODS 16 é associada ao priorizar a segurança e confiança na interação e comunicação entre motorista e estes estabelecimentos privados, dessa forma, o Parada Certa contribui não só para um solucionamento tecnológico, como também promove um ambiente justo e seguro</w:t>
      </w:r>
      <w:r w:rsidRPr="00F518A2">
        <w:rPr>
          <w:rFonts w:eastAsia="Arial" w:cs="Arial"/>
          <w:szCs w:val="24"/>
        </w:rPr>
        <w:t xml:space="preserve"> </w:t>
      </w:r>
      <w:r w:rsidRPr="00D244C1">
        <w:rPr>
          <w:rFonts w:ascii="Times New Roman" w:eastAsia="Arial" w:hAnsi="Times New Roman"/>
          <w:sz w:val="24"/>
          <w:szCs w:val="28"/>
        </w:rPr>
        <w:t>alinhado aos princípios de paz, integridade e fortalecimento institucional que sustentam essa ODS</w:t>
      </w:r>
      <w:r>
        <w:rPr>
          <w:rFonts w:ascii="Times New Roman" w:eastAsia="Arial" w:hAnsi="Times New Roman"/>
          <w:sz w:val="24"/>
          <w:szCs w:val="28"/>
        </w:rPr>
        <w:t>.</w:t>
      </w: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Default="00335C2D" w:rsidP="00D96E0F">
      <w:pPr>
        <w:pStyle w:val="Ttulo2"/>
      </w:pPr>
      <w:bookmarkStart w:id="72" w:name="_Toc228044940"/>
      <w:r w:rsidRPr="00836C4E">
        <w:t xml:space="preserve">Solução proposta para </w:t>
      </w:r>
      <w:r w:rsidR="00836C4E" w:rsidRPr="00836C4E">
        <w:t>mitigar</w:t>
      </w:r>
      <w:r w:rsidRPr="00836C4E">
        <w:t xml:space="preserve"> </w:t>
      </w:r>
      <w:r w:rsidR="00836C4E" w:rsidRPr="00836C4E">
        <w:t>problema revelado</w:t>
      </w:r>
      <w:bookmarkEnd w:id="72"/>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7175F123" w14:textId="56732EE8" w:rsidR="00F73A05" w:rsidRDefault="00F73A05" w:rsidP="00592E94">
      <w:pPr>
        <w:autoSpaceDE w:val="0"/>
        <w:autoSpaceDN w:val="0"/>
        <w:adjustRightInd w:val="0"/>
        <w:spacing w:line="360" w:lineRule="auto"/>
        <w:ind w:firstLine="709"/>
        <w:jc w:val="both"/>
        <w:rPr>
          <w:rFonts w:ascii="Times New Roman" w:hAnsi="Times New Roman"/>
          <w:sz w:val="24"/>
          <w:szCs w:val="24"/>
        </w:rPr>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Pr="00F73A05">
        <w:rPr>
          <w:rFonts w:ascii="Times New Roman" w:hAnsi="Times New Roman"/>
          <w:sz w:val="24"/>
          <w:szCs w:val="24"/>
        </w:rPr>
        <w:t>.</w:t>
      </w:r>
    </w:p>
    <w:p w14:paraId="5D12C3BF" w14:textId="129152CC" w:rsidR="003C27C9" w:rsidRDefault="003C27C9" w:rsidP="00AA1656">
      <w:pPr>
        <w:pStyle w:val="Legenda"/>
        <w:jc w:val="left"/>
      </w:pPr>
    </w:p>
    <w:p w14:paraId="6C663C49" w14:textId="0251A3B9" w:rsidR="00AA1656" w:rsidRDefault="00AA1656" w:rsidP="00AA1656">
      <w:pPr>
        <w:pStyle w:val="Legenda"/>
      </w:pPr>
      <w:bookmarkStart w:id="73" w:name="_Toc228044791"/>
      <w:r>
        <w:t xml:space="preserve">Figura </w:t>
      </w:r>
      <w:r w:rsidR="00292B9A">
        <w:fldChar w:fldCharType="begin"/>
      </w:r>
      <w:r w:rsidR="00292B9A">
        <w:instrText xml:space="preserve"> SEQ Figura \* ARABIC </w:instrText>
      </w:r>
      <w:r w:rsidR="00292B9A">
        <w:fldChar w:fldCharType="separate"/>
      </w:r>
      <w:r w:rsidR="00292B9A">
        <w:rPr>
          <w:noProof/>
        </w:rPr>
        <w:t>1</w:t>
      </w:r>
      <w:r w:rsidR="00292B9A">
        <w:rPr>
          <w:noProof/>
        </w:rPr>
        <w:fldChar w:fldCharType="end"/>
      </w:r>
      <w:r>
        <w:t xml:space="preserve"> - </w:t>
      </w:r>
      <w:r w:rsidRPr="0089454B">
        <w:t>Logo da aplicação</w:t>
      </w:r>
      <w:bookmarkEnd w:id="73"/>
    </w:p>
    <w:p w14:paraId="14D819D4" w14:textId="77777777" w:rsidR="003C27C9" w:rsidRDefault="003C27C9" w:rsidP="003C27C9">
      <w:pPr>
        <w:keepNext/>
        <w:autoSpaceDE w:val="0"/>
        <w:autoSpaceDN w:val="0"/>
        <w:adjustRightInd w:val="0"/>
        <w:spacing w:line="360" w:lineRule="auto"/>
        <w:jc w:val="center"/>
      </w:pPr>
      <w:r>
        <w:rPr>
          <w:rFonts w:ascii="Times New Roman" w:hAnsi="Times New Roman"/>
          <w:noProof/>
          <w:sz w:val="24"/>
          <w:szCs w:val="24"/>
        </w:rPr>
        <w:drawing>
          <wp:inline distT="0" distB="0" distL="0" distR="0" wp14:anchorId="42373BEA" wp14:editId="01733BFC">
            <wp:extent cx="5667375" cy="2676586"/>
            <wp:effectExtent l="0" t="0" r="0" b="9525"/>
            <wp:docPr id="847189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2798" cy="2679147"/>
                    </a:xfrm>
                    <a:prstGeom prst="rect">
                      <a:avLst/>
                    </a:prstGeom>
                    <a:noFill/>
                  </pic:spPr>
                </pic:pic>
              </a:graphicData>
            </a:graphic>
          </wp:inline>
        </w:drawing>
      </w:r>
    </w:p>
    <w:p w14:paraId="6FDD1F8A" w14:textId="10E5CC27" w:rsidR="007E6CB7" w:rsidRDefault="003C27C9" w:rsidP="003C27C9">
      <w:pPr>
        <w:pStyle w:val="Legenda"/>
        <w:rPr>
          <w:sz w:val="24"/>
          <w:szCs w:val="24"/>
        </w:rPr>
      </w:pPr>
      <w:r>
        <w:t>Fonte: Os autores (2025)</w:t>
      </w: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D84CCB">
      <w:pPr>
        <w:pStyle w:val="Ttulo1"/>
      </w:pPr>
      <w:bookmarkStart w:id="74" w:name="_Toc160207357"/>
      <w:bookmarkStart w:id="75" w:name="_Toc164351176"/>
      <w:bookmarkStart w:id="76" w:name="_Toc164355018"/>
      <w:bookmarkStart w:id="77" w:name="_Toc228044941"/>
      <w:r>
        <w:lastRenderedPageBreak/>
        <w:t>PROPOSTA DA APLICAÇÃO</w:t>
      </w:r>
      <w:bookmarkEnd w:id="74"/>
      <w:bookmarkEnd w:id="75"/>
      <w:bookmarkEnd w:id="76"/>
      <w:bookmarkEnd w:id="77"/>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DC2337">
      <w:pPr>
        <w:pStyle w:val="Ttulo2"/>
      </w:pPr>
      <w:bookmarkStart w:id="78" w:name="_Toc160207358"/>
      <w:bookmarkStart w:id="79" w:name="_Toc164351178"/>
      <w:bookmarkStart w:id="80" w:name="_Toc164355020"/>
      <w:bookmarkStart w:id="81" w:name="_Toc228044942"/>
      <w:r>
        <w:t>Descrição da aplicação</w:t>
      </w:r>
      <w:bookmarkEnd w:id="78"/>
      <w:bookmarkEnd w:id="79"/>
      <w:bookmarkEnd w:id="80"/>
      <w:bookmarkEnd w:id="81"/>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68755A51" w14:textId="176561E4"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 xml:space="preserve">Inicialmente, o projeto tratará da necessidade de um </w:t>
      </w:r>
      <w:r w:rsidRPr="00A5735A">
        <w:rPr>
          <w:rFonts w:ascii="Times New Roman" w:hAnsi="Times New Roman"/>
          <w:i/>
          <w:iCs/>
          <w:sz w:val="24"/>
          <w:szCs w:val="24"/>
        </w:rPr>
        <w:t>software</w:t>
      </w:r>
      <w:r w:rsidRPr="005656D1">
        <w:rPr>
          <w:rFonts w:ascii="Times New Roman" w:hAnsi="Times New Roman"/>
          <w:sz w:val="24"/>
          <w:szCs w:val="24"/>
        </w:rPr>
        <w:t xml:space="preserve"> para a gestão de estacionamentos,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no qual é possível cadastrar a quantidade total de vagas do estabelecimento, os gerentes responsáveis, monitorar ocupações em tempo real e atualizar informações como preços, horários e disponibilidade. Com base nessas funcionalidades, um dashboard pode ser visualizado para verificar e analisar a demanda e os custos atuais do estabelecimento, além de permitir a exibição das demandas regionais e oportunidades de crescimento locais.</w:t>
      </w:r>
    </w:p>
    <w:p w14:paraId="7916D507" w14:textId="77777777"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A partir disso, com total controle sobre a administração e o gerenciamento dos estabelecimentos, o compartilhamento dos dados relacionados à quantidade de vagas será distribuído aos motoristas, que, por meio de um mapa virtual, poderão localizar os estacionamentos mais próximos, com informações sobre o número de vagas disponíveis em tempo real, o valor da hora paga e a distância até o destino.</w:t>
      </w:r>
    </w:p>
    <w:p w14:paraId="7BF75431" w14:textId="77777777"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Nesse sentido, existe ainda a possibilidade de contratação de novos serviços oferecidos pela aplicação, disponíveis para ambos os tipos de usuários do sistema.</w:t>
      </w:r>
    </w:p>
    <w:p w14:paraId="49ECE149" w14:textId="77777777" w:rsidR="00DC2337" w:rsidRPr="00757D20" w:rsidRDefault="00DC2337" w:rsidP="00DC2337">
      <w:pPr>
        <w:spacing w:line="360" w:lineRule="auto"/>
        <w:ind w:firstLine="709"/>
        <w:jc w:val="both"/>
        <w:rPr>
          <w:rFonts w:ascii="Times New Roman" w:hAnsi="Times New Roman"/>
          <w:sz w:val="24"/>
          <w:szCs w:val="24"/>
        </w:rPr>
      </w:pPr>
    </w:p>
    <w:p w14:paraId="7E563C9E" w14:textId="18697A9F" w:rsidR="005D55E3" w:rsidRPr="005D55E3" w:rsidRDefault="00DC2337" w:rsidP="005D55E3">
      <w:pPr>
        <w:pStyle w:val="Ttulo2"/>
      </w:pPr>
      <w:bookmarkStart w:id="82" w:name="_Toc228044943"/>
      <w:r>
        <w:t>Sustento Financeiro</w:t>
      </w:r>
      <w:bookmarkEnd w:id="82"/>
    </w:p>
    <w:p w14:paraId="35C53940" w14:textId="77777777" w:rsidR="005D55E3" w:rsidRPr="005D55E3" w:rsidRDefault="005D55E3" w:rsidP="005D55E3"/>
    <w:p w14:paraId="22E0A69C" w14:textId="6817C126"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O sustento financeiro do sistema Parada Certa foi planejado de forma a contemplar ambos os tipos de usuários da aplicação, garantindo a manutenção da plataforma e o crescimento sustentável do projeto. O modelo de monetização foi estruturado em planos gratuitos e pagos, além da inclusão de publicidade direcionada conforme os parâmetros estabelecidos pela Lei Geral de Proteção de Dados (LGPD) e pelos termos de uso da aplicação.</w:t>
      </w:r>
    </w:p>
    <w:p w14:paraId="1F6483A5" w14:textId="1FF80D8D" w:rsidR="005D55E3" w:rsidRPr="005D55E3" w:rsidRDefault="005D55E3" w:rsidP="005D55E3">
      <w:pPr>
        <w:pStyle w:val="Ttulo3"/>
      </w:pPr>
      <w:bookmarkStart w:id="83" w:name="_Toc228044944"/>
      <w:r>
        <w:lastRenderedPageBreak/>
        <w:t>Planos destinados aos motoristas</w:t>
      </w:r>
      <w:bookmarkEnd w:id="83"/>
    </w:p>
    <w:p w14:paraId="1D688FD7" w14:textId="6DE6C3DC" w:rsidR="005D55E3" w:rsidRPr="005D55E3" w:rsidRDefault="005D55E3" w:rsidP="005D55E3">
      <w:pPr>
        <w:autoSpaceDE w:val="0"/>
        <w:autoSpaceDN w:val="0"/>
        <w:adjustRightInd w:val="0"/>
        <w:spacing w:line="360" w:lineRule="auto"/>
        <w:jc w:val="both"/>
        <w:rPr>
          <w:rFonts w:ascii="Times New Roman" w:hAnsi="Times New Roman"/>
          <w:sz w:val="24"/>
          <w:szCs w:val="24"/>
        </w:rPr>
      </w:pPr>
      <w:r w:rsidRPr="005D55E3">
        <w:rPr>
          <w:rFonts w:ascii="Times New Roman" w:hAnsi="Times New Roman"/>
          <w:sz w:val="24"/>
          <w:szCs w:val="24"/>
        </w:rPr>
        <w:t xml:space="preserve"> </w:t>
      </w:r>
    </w:p>
    <w:p w14:paraId="4F62E0FA" w14:textId="1F3DCD12"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Para os motoristas, </w:t>
      </w:r>
      <w:r w:rsidR="00F00A96">
        <w:rPr>
          <w:rFonts w:ascii="Times New Roman" w:hAnsi="Times New Roman"/>
          <w:sz w:val="24"/>
          <w:szCs w:val="24"/>
        </w:rPr>
        <w:t>são</w:t>
      </w:r>
      <w:r w:rsidRPr="005D55E3">
        <w:rPr>
          <w:rFonts w:ascii="Times New Roman" w:hAnsi="Times New Roman"/>
          <w:sz w:val="24"/>
          <w:szCs w:val="24"/>
        </w:rPr>
        <w:t xml:space="preserve"> disponibilizados dois planos de utilização, visando atender diferentes perfis de uso</w:t>
      </w:r>
      <w:r>
        <w:rPr>
          <w:rFonts w:ascii="Times New Roman" w:hAnsi="Times New Roman"/>
          <w:sz w:val="24"/>
          <w:szCs w:val="24"/>
        </w:rPr>
        <w:t>.</w:t>
      </w:r>
    </w:p>
    <w:p w14:paraId="20D4E527" w14:textId="0AA01791"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Inicialmente, um p</w:t>
      </w:r>
      <w:r w:rsidRPr="005D55E3">
        <w:rPr>
          <w:rFonts w:ascii="Times New Roman" w:hAnsi="Times New Roman"/>
          <w:sz w:val="24"/>
          <w:szCs w:val="24"/>
        </w:rPr>
        <w:t xml:space="preserve">lano </w:t>
      </w:r>
      <w:r>
        <w:rPr>
          <w:rFonts w:ascii="Times New Roman" w:hAnsi="Times New Roman"/>
          <w:sz w:val="24"/>
          <w:szCs w:val="24"/>
        </w:rPr>
        <w:t>b</w:t>
      </w:r>
      <w:r w:rsidRPr="005D55E3">
        <w:rPr>
          <w:rFonts w:ascii="Times New Roman" w:hAnsi="Times New Roman"/>
          <w:sz w:val="24"/>
          <w:szCs w:val="24"/>
        </w:rPr>
        <w:t>ásico</w:t>
      </w:r>
      <w:r>
        <w:rPr>
          <w:rFonts w:ascii="Times New Roman" w:hAnsi="Times New Roman"/>
          <w:sz w:val="24"/>
          <w:szCs w:val="24"/>
        </w:rPr>
        <w:t xml:space="preserve"> gratuito é disponibilizado, que p</w:t>
      </w:r>
      <w:r w:rsidRPr="005D55E3">
        <w:rPr>
          <w:rFonts w:ascii="Times New Roman" w:hAnsi="Times New Roman"/>
          <w:sz w:val="24"/>
          <w:szCs w:val="24"/>
        </w:rPr>
        <w:t>ermite o acesso às funcionalidades essenciais do aplicativo, como a visualização da quantidade de vagas disponíveis em tempo real, valores praticados pelos estacionamentos, avaliações de outros motoristas, além da exibição de anúncios personalizados com base na localização e nas preferências do usuário. Esses anúncios representarão uma importante fonte de receita, proveniente de empreendimentos regionais que optarem por divulgar seus serviços na plataforma.</w:t>
      </w:r>
    </w:p>
    <w:p w14:paraId="5778720F" w14:textId="1B26AF5E" w:rsidR="005D55E3" w:rsidRPr="005D55E3" w:rsidRDefault="005D55E3" w:rsidP="00593D3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Assim, o p</w:t>
      </w:r>
      <w:r w:rsidRPr="005D55E3">
        <w:rPr>
          <w:rFonts w:ascii="Times New Roman" w:hAnsi="Times New Roman"/>
          <w:sz w:val="24"/>
          <w:szCs w:val="24"/>
        </w:rPr>
        <w:t xml:space="preserve">lano </w:t>
      </w:r>
      <w:r w:rsidRPr="005D55E3">
        <w:rPr>
          <w:rFonts w:ascii="Times New Roman" w:hAnsi="Times New Roman"/>
          <w:i/>
          <w:iCs/>
          <w:sz w:val="24"/>
          <w:szCs w:val="24"/>
        </w:rPr>
        <w:t>premium</w:t>
      </w:r>
      <w:r w:rsidRPr="005D55E3">
        <w:rPr>
          <w:rFonts w:ascii="Times New Roman" w:hAnsi="Times New Roman"/>
          <w:sz w:val="24"/>
          <w:szCs w:val="24"/>
        </w:rPr>
        <w:t xml:space="preserve"> (R$</w:t>
      </w:r>
      <w:r w:rsidR="00593D3D">
        <w:rPr>
          <w:rFonts w:ascii="Times New Roman" w:hAnsi="Times New Roman"/>
          <w:sz w:val="24"/>
          <w:szCs w:val="24"/>
        </w:rPr>
        <w:t xml:space="preserve"> </w:t>
      </w:r>
      <w:r w:rsidRPr="005D55E3">
        <w:rPr>
          <w:rFonts w:ascii="Times New Roman" w:hAnsi="Times New Roman"/>
          <w:sz w:val="24"/>
          <w:szCs w:val="24"/>
        </w:rPr>
        <w:t>14,90</w:t>
      </w:r>
      <w:r w:rsidR="00593D3D">
        <w:rPr>
          <w:rFonts w:ascii="Times New Roman" w:hAnsi="Times New Roman"/>
          <w:sz w:val="24"/>
          <w:szCs w:val="24"/>
        </w:rPr>
        <w:t xml:space="preserve"> por </w:t>
      </w:r>
      <w:r w:rsidRPr="005D55E3">
        <w:rPr>
          <w:rFonts w:ascii="Times New Roman" w:hAnsi="Times New Roman"/>
          <w:sz w:val="24"/>
          <w:szCs w:val="24"/>
        </w:rPr>
        <w:t>mês ou R$</w:t>
      </w:r>
      <w:r w:rsidR="00593D3D">
        <w:rPr>
          <w:rFonts w:ascii="Times New Roman" w:hAnsi="Times New Roman"/>
          <w:sz w:val="24"/>
          <w:szCs w:val="24"/>
        </w:rPr>
        <w:t xml:space="preserve"> </w:t>
      </w:r>
      <w:r w:rsidRPr="005D55E3">
        <w:rPr>
          <w:rFonts w:ascii="Times New Roman" w:hAnsi="Times New Roman"/>
          <w:sz w:val="24"/>
          <w:szCs w:val="24"/>
        </w:rPr>
        <w:t>149,90</w:t>
      </w:r>
      <w:r w:rsidR="00593D3D">
        <w:rPr>
          <w:rFonts w:ascii="Times New Roman" w:hAnsi="Times New Roman"/>
          <w:sz w:val="24"/>
          <w:szCs w:val="24"/>
        </w:rPr>
        <w:t xml:space="preserve"> por </w:t>
      </w:r>
      <w:r w:rsidRPr="005D55E3">
        <w:rPr>
          <w:rFonts w:ascii="Times New Roman" w:hAnsi="Times New Roman"/>
          <w:sz w:val="24"/>
          <w:szCs w:val="24"/>
        </w:rPr>
        <w:t>ano)</w:t>
      </w:r>
      <w:r>
        <w:rPr>
          <w:rFonts w:ascii="Times New Roman" w:hAnsi="Times New Roman"/>
          <w:sz w:val="24"/>
          <w:szCs w:val="24"/>
        </w:rPr>
        <w:t xml:space="preserve"> entra como opção de </w:t>
      </w:r>
      <w:r w:rsidR="00593D3D">
        <w:rPr>
          <w:rFonts w:ascii="Times New Roman" w:hAnsi="Times New Roman"/>
          <w:sz w:val="24"/>
          <w:szCs w:val="24"/>
        </w:rPr>
        <w:t>assinatura do usuário, que i</w:t>
      </w:r>
      <w:r w:rsidRPr="005D55E3">
        <w:rPr>
          <w:rFonts w:ascii="Times New Roman" w:hAnsi="Times New Roman"/>
          <w:sz w:val="24"/>
          <w:szCs w:val="24"/>
        </w:rPr>
        <w:t xml:space="preserve">nclui todos os recursos do plano gratuito, porém com remoção total de anúncios, integração com a API do </w:t>
      </w:r>
      <w:r w:rsidRPr="00593D3D">
        <w:rPr>
          <w:rFonts w:ascii="Times New Roman" w:hAnsi="Times New Roman"/>
          <w:sz w:val="24"/>
          <w:szCs w:val="24"/>
        </w:rPr>
        <w:t>Waze</w:t>
      </w:r>
      <w:r w:rsidRPr="005D55E3">
        <w:rPr>
          <w:rFonts w:ascii="Times New Roman" w:hAnsi="Times New Roman"/>
          <w:sz w:val="24"/>
          <w:szCs w:val="24"/>
        </w:rPr>
        <w:t xml:space="preserve">, que permite traçar rotas diretamente até o estabelecimento, além de </w:t>
      </w:r>
      <w:r w:rsidR="00593D3D">
        <w:rPr>
          <w:rFonts w:ascii="Times New Roman" w:hAnsi="Times New Roman"/>
          <w:sz w:val="24"/>
          <w:szCs w:val="24"/>
        </w:rPr>
        <w:t xml:space="preserve">acesso e </w:t>
      </w:r>
      <w:r w:rsidRPr="005D55E3">
        <w:rPr>
          <w:rFonts w:ascii="Times New Roman" w:hAnsi="Times New Roman"/>
          <w:sz w:val="24"/>
          <w:szCs w:val="24"/>
        </w:rPr>
        <w:t>participação em promoções exclusivas criadas pelos estacionamentos parceiros.</w:t>
      </w:r>
    </w:p>
    <w:p w14:paraId="54CEE203" w14:textId="16DFC943" w:rsidR="005D55E3" w:rsidRDefault="005D55E3" w:rsidP="00593D3D">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Considerando uma base estimada de 500 motoristas, sendo 20% assinantes do plano </w:t>
      </w:r>
      <w:r w:rsidRPr="006E411A">
        <w:rPr>
          <w:rFonts w:ascii="Times New Roman" w:hAnsi="Times New Roman"/>
          <w:i/>
          <w:iCs/>
          <w:sz w:val="24"/>
          <w:szCs w:val="24"/>
        </w:rPr>
        <w:t>Premium</w:t>
      </w:r>
      <w:r w:rsidRPr="005D55E3">
        <w:rPr>
          <w:rFonts w:ascii="Times New Roman" w:hAnsi="Times New Roman"/>
          <w:sz w:val="24"/>
          <w:szCs w:val="24"/>
        </w:rPr>
        <w:t xml:space="preserve"> (100 usuários), o faturamento estimado é de R$ 1.490,00 mensais, ou R$</w:t>
      </w:r>
      <w:r w:rsidR="00593D3D">
        <w:rPr>
          <w:rFonts w:ascii="Times New Roman" w:hAnsi="Times New Roman"/>
          <w:sz w:val="24"/>
          <w:szCs w:val="24"/>
        </w:rPr>
        <w:t xml:space="preserve"> </w:t>
      </w:r>
      <w:r w:rsidR="007175AD">
        <w:rPr>
          <w:rFonts w:ascii="Times New Roman" w:hAnsi="Times New Roman"/>
          <w:sz w:val="24"/>
          <w:szCs w:val="24"/>
        </w:rPr>
        <w:t>17.880</w:t>
      </w:r>
      <w:r w:rsidRPr="005D55E3">
        <w:rPr>
          <w:rFonts w:ascii="Times New Roman" w:hAnsi="Times New Roman"/>
          <w:sz w:val="24"/>
          <w:szCs w:val="24"/>
        </w:rPr>
        <w:t>,00 anua</w:t>
      </w:r>
      <w:r w:rsidR="007175AD">
        <w:rPr>
          <w:rFonts w:ascii="Times New Roman" w:hAnsi="Times New Roman"/>
          <w:sz w:val="24"/>
          <w:szCs w:val="24"/>
        </w:rPr>
        <w:t>lmente</w:t>
      </w:r>
      <w:r w:rsidR="004239CE">
        <w:rPr>
          <w:rFonts w:ascii="Times New Roman" w:hAnsi="Times New Roman"/>
          <w:sz w:val="24"/>
          <w:szCs w:val="24"/>
        </w:rPr>
        <w:t xml:space="preserve"> considerando o plano mensal</w:t>
      </w:r>
      <w:r w:rsidRPr="005D55E3">
        <w:rPr>
          <w:rFonts w:ascii="Times New Roman" w:hAnsi="Times New Roman"/>
          <w:sz w:val="24"/>
          <w:szCs w:val="24"/>
        </w:rPr>
        <w:t xml:space="preserve">, </w:t>
      </w:r>
      <w:r w:rsidR="004239CE">
        <w:rPr>
          <w:rFonts w:ascii="Times New Roman" w:hAnsi="Times New Roman"/>
          <w:sz w:val="24"/>
          <w:szCs w:val="24"/>
        </w:rPr>
        <w:t xml:space="preserve">e R$ </w:t>
      </w:r>
      <w:r w:rsidR="007175AD">
        <w:rPr>
          <w:rFonts w:ascii="Times New Roman" w:hAnsi="Times New Roman"/>
          <w:sz w:val="24"/>
          <w:szCs w:val="24"/>
        </w:rPr>
        <w:t>14.990,00</w:t>
      </w:r>
      <w:r w:rsidR="004239CE">
        <w:rPr>
          <w:rFonts w:ascii="Times New Roman" w:hAnsi="Times New Roman"/>
          <w:sz w:val="24"/>
          <w:szCs w:val="24"/>
        </w:rPr>
        <w:t xml:space="preserve"> tendo em vista o plano anual, </w:t>
      </w:r>
      <w:r w:rsidRPr="005D55E3">
        <w:rPr>
          <w:rFonts w:ascii="Times New Roman" w:hAnsi="Times New Roman"/>
          <w:sz w:val="24"/>
          <w:szCs w:val="24"/>
        </w:rPr>
        <w:t>sem contabilizar os ganhos adicionais com publicidade.</w:t>
      </w:r>
    </w:p>
    <w:p w14:paraId="013F9465" w14:textId="77777777" w:rsidR="00593D3D" w:rsidRDefault="00593D3D" w:rsidP="00593D3D">
      <w:pPr>
        <w:autoSpaceDE w:val="0"/>
        <w:autoSpaceDN w:val="0"/>
        <w:adjustRightInd w:val="0"/>
        <w:spacing w:line="360" w:lineRule="auto"/>
        <w:jc w:val="both"/>
        <w:rPr>
          <w:rFonts w:ascii="Times New Roman" w:hAnsi="Times New Roman"/>
          <w:sz w:val="24"/>
          <w:szCs w:val="24"/>
        </w:rPr>
      </w:pPr>
    </w:p>
    <w:p w14:paraId="1FC1680E" w14:textId="63C1F48F" w:rsidR="005D55E3" w:rsidRPr="005D55E3" w:rsidRDefault="00593D3D" w:rsidP="00593D3D">
      <w:pPr>
        <w:pStyle w:val="Ttulo3"/>
        <w:rPr>
          <w:szCs w:val="24"/>
        </w:rPr>
      </w:pPr>
      <w:bookmarkStart w:id="84" w:name="_Toc228044945"/>
      <w:r>
        <w:t>Planos destinados aos estacionamentos</w:t>
      </w:r>
      <w:bookmarkEnd w:id="84"/>
      <w:r>
        <w:t xml:space="preserve">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D00E14A" w14:textId="55C7B5AE"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Para os estabelecimentos cadastrados, o sistema oferece quatro modalidades, variando conforme o porte e as necessidades de cada empreendimento:</w:t>
      </w:r>
    </w:p>
    <w:p w14:paraId="6CC3D2CE" w14:textId="18BFED01"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Em princípio, um p</w:t>
      </w:r>
      <w:r w:rsidR="005D55E3" w:rsidRPr="005D55E3">
        <w:rPr>
          <w:rFonts w:ascii="Times New Roman" w:hAnsi="Times New Roman"/>
          <w:sz w:val="24"/>
          <w:szCs w:val="24"/>
        </w:rPr>
        <w:t xml:space="preserve">lano </w:t>
      </w:r>
      <w:r>
        <w:rPr>
          <w:rFonts w:ascii="Times New Roman" w:hAnsi="Times New Roman"/>
          <w:sz w:val="24"/>
          <w:szCs w:val="24"/>
        </w:rPr>
        <w:t>b</w:t>
      </w:r>
      <w:r w:rsidR="005D55E3" w:rsidRPr="005D55E3">
        <w:rPr>
          <w:rFonts w:ascii="Times New Roman" w:hAnsi="Times New Roman"/>
          <w:sz w:val="24"/>
          <w:szCs w:val="24"/>
        </w:rPr>
        <w:t>ásico (</w:t>
      </w:r>
      <w:r>
        <w:rPr>
          <w:rFonts w:ascii="Times New Roman" w:hAnsi="Times New Roman"/>
          <w:sz w:val="24"/>
          <w:szCs w:val="24"/>
        </w:rPr>
        <w:t xml:space="preserve">gratuito por </w:t>
      </w:r>
      <w:r w:rsidR="00F00A96">
        <w:rPr>
          <w:rFonts w:ascii="Times New Roman" w:hAnsi="Times New Roman"/>
          <w:sz w:val="24"/>
          <w:szCs w:val="24"/>
        </w:rPr>
        <w:t>4</w:t>
      </w:r>
      <w:r>
        <w:rPr>
          <w:rFonts w:ascii="Times New Roman" w:hAnsi="Times New Roman"/>
          <w:sz w:val="24"/>
          <w:szCs w:val="24"/>
        </w:rPr>
        <w:t>0 dias</w:t>
      </w:r>
      <w:r w:rsidR="005D55E3" w:rsidRPr="005D55E3">
        <w:rPr>
          <w:rFonts w:ascii="Times New Roman" w:hAnsi="Times New Roman"/>
          <w:sz w:val="24"/>
          <w:szCs w:val="24"/>
        </w:rPr>
        <w:t>)</w:t>
      </w:r>
      <w:r>
        <w:rPr>
          <w:rFonts w:ascii="Times New Roman" w:hAnsi="Times New Roman"/>
          <w:sz w:val="24"/>
          <w:szCs w:val="24"/>
        </w:rPr>
        <w:t xml:space="preserve"> o</w:t>
      </w:r>
      <w:r w:rsidR="005D55E3" w:rsidRPr="005D55E3">
        <w:rPr>
          <w:rFonts w:ascii="Times New Roman" w:hAnsi="Times New Roman"/>
          <w:sz w:val="24"/>
          <w:szCs w:val="24"/>
        </w:rPr>
        <w:t xml:space="preserve">ferece um período de uso gratuito com cadastro limitado, </w:t>
      </w:r>
      <w:r w:rsidR="001C282A">
        <w:rPr>
          <w:rFonts w:ascii="Times New Roman" w:hAnsi="Times New Roman"/>
          <w:sz w:val="24"/>
          <w:szCs w:val="24"/>
        </w:rPr>
        <w:t>uma</w:t>
      </w:r>
      <w:r w:rsidR="005D55E3" w:rsidRPr="005D55E3">
        <w:rPr>
          <w:rFonts w:ascii="Times New Roman" w:hAnsi="Times New Roman"/>
          <w:sz w:val="24"/>
          <w:szCs w:val="24"/>
        </w:rPr>
        <w:t xml:space="preserve"> foto do estabelecimento, controle administrativo de vagas, e sem acesso ao </w:t>
      </w:r>
      <w:r w:rsidR="005D55E3" w:rsidRPr="006E411A">
        <w:rPr>
          <w:rFonts w:ascii="Times New Roman" w:hAnsi="Times New Roman"/>
          <w:i/>
          <w:iCs/>
          <w:sz w:val="24"/>
          <w:szCs w:val="24"/>
        </w:rPr>
        <w:t>dashboard</w:t>
      </w:r>
      <w:r w:rsidR="005D55E3" w:rsidRPr="005D55E3">
        <w:rPr>
          <w:rFonts w:ascii="Times New Roman" w:hAnsi="Times New Roman"/>
          <w:sz w:val="24"/>
          <w:szCs w:val="24"/>
        </w:rPr>
        <w:t xml:space="preserve"> ou às avaliações de usuários.</w:t>
      </w:r>
    </w:p>
    <w:p w14:paraId="24587E50" w14:textId="611A5146"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Com base no interesse em possíveis melhorias por parte do estabelecimento, o p</w:t>
      </w:r>
      <w:r w:rsidR="005D55E3" w:rsidRPr="005D55E3">
        <w:rPr>
          <w:rFonts w:ascii="Times New Roman" w:hAnsi="Times New Roman"/>
          <w:sz w:val="24"/>
          <w:szCs w:val="24"/>
        </w:rPr>
        <w:t xml:space="preserve">lano </w:t>
      </w:r>
      <w:r w:rsidR="00454892" w:rsidRPr="00593D3D">
        <w:rPr>
          <w:rFonts w:ascii="Times New Roman" w:hAnsi="Times New Roman"/>
          <w:i/>
          <w:iCs/>
          <w:sz w:val="24"/>
          <w:szCs w:val="24"/>
        </w:rPr>
        <w:t>standard</w:t>
      </w:r>
      <w:r w:rsidR="00454892">
        <w:rPr>
          <w:rFonts w:ascii="Times New Roman" w:hAnsi="Times New Roman"/>
          <w:sz w:val="24"/>
          <w:szCs w:val="24"/>
        </w:rPr>
        <w:t xml:space="preserve"> (</w:t>
      </w:r>
      <w:r w:rsidR="005D55E3" w:rsidRPr="005D55E3">
        <w:rPr>
          <w:rFonts w:ascii="Times New Roman" w:hAnsi="Times New Roman"/>
          <w:sz w:val="24"/>
          <w:szCs w:val="24"/>
        </w:rPr>
        <w:t>R$ 149,90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xml:space="preserve"> é oferecido, que p</w:t>
      </w:r>
      <w:r w:rsidR="005D55E3" w:rsidRPr="005D55E3">
        <w:rPr>
          <w:rFonts w:ascii="Times New Roman" w:hAnsi="Times New Roman"/>
          <w:sz w:val="24"/>
          <w:szCs w:val="24"/>
        </w:rPr>
        <w:t xml:space="preserve">ermite até </w:t>
      </w:r>
      <w:r w:rsidR="001C282A">
        <w:rPr>
          <w:rFonts w:ascii="Times New Roman" w:hAnsi="Times New Roman"/>
          <w:sz w:val="24"/>
          <w:szCs w:val="24"/>
        </w:rPr>
        <w:t>três</w:t>
      </w:r>
      <w:r w:rsidR="005D55E3" w:rsidRPr="005D55E3">
        <w:rPr>
          <w:rFonts w:ascii="Times New Roman" w:hAnsi="Times New Roman"/>
          <w:sz w:val="24"/>
          <w:szCs w:val="24"/>
        </w:rPr>
        <w:t xml:space="preserve"> fotos do estabelecimento, acesso às avaliações dos motoristas e liberação completa da aplicação administrativa.</w:t>
      </w:r>
    </w:p>
    <w:p w14:paraId="02CB85F4" w14:textId="0BD87CB6"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 os estabelecimentos que visam uma maior melhoria administrativa, o p</w:t>
      </w:r>
      <w:r w:rsidR="005D55E3" w:rsidRPr="005D55E3">
        <w:rPr>
          <w:rFonts w:ascii="Times New Roman" w:hAnsi="Times New Roman"/>
          <w:sz w:val="24"/>
          <w:szCs w:val="24"/>
        </w:rPr>
        <w:t xml:space="preserve">lano </w:t>
      </w:r>
      <w:r>
        <w:rPr>
          <w:rFonts w:ascii="Times New Roman" w:hAnsi="Times New Roman"/>
          <w:sz w:val="24"/>
          <w:szCs w:val="24"/>
        </w:rPr>
        <w:t>a</w:t>
      </w:r>
      <w:r w:rsidR="005D55E3" w:rsidRPr="005D55E3">
        <w:rPr>
          <w:rFonts w:ascii="Times New Roman" w:hAnsi="Times New Roman"/>
          <w:sz w:val="24"/>
          <w:szCs w:val="24"/>
        </w:rPr>
        <w:t>vançado (R$ 249,90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contém</w:t>
      </w:r>
      <w:r w:rsidR="005D55E3" w:rsidRPr="005D55E3">
        <w:rPr>
          <w:rFonts w:ascii="Times New Roman" w:hAnsi="Times New Roman"/>
          <w:sz w:val="24"/>
          <w:szCs w:val="24"/>
        </w:rPr>
        <w:t xml:space="preserve"> todos os recursos do plano anterior, acrescido de </w:t>
      </w:r>
      <w:r w:rsidR="001C282A">
        <w:rPr>
          <w:rFonts w:ascii="Times New Roman" w:hAnsi="Times New Roman"/>
          <w:sz w:val="24"/>
          <w:szCs w:val="24"/>
        </w:rPr>
        <w:t xml:space="preserve">a </w:t>
      </w:r>
      <w:r w:rsidR="001C282A">
        <w:rPr>
          <w:rFonts w:ascii="Times New Roman" w:hAnsi="Times New Roman"/>
          <w:sz w:val="24"/>
          <w:szCs w:val="24"/>
        </w:rPr>
        <w:lastRenderedPageBreak/>
        <w:t xml:space="preserve">permissão de inclusão de até dez fotos do estabelecimento, o </w:t>
      </w:r>
      <w:r w:rsidR="005D55E3" w:rsidRPr="00593D3D">
        <w:rPr>
          <w:rFonts w:ascii="Times New Roman" w:hAnsi="Times New Roman"/>
          <w:i/>
          <w:iCs/>
          <w:sz w:val="24"/>
          <w:szCs w:val="24"/>
        </w:rPr>
        <w:t>dashboard</w:t>
      </w:r>
      <w:r w:rsidR="005D55E3" w:rsidRPr="005D55E3">
        <w:rPr>
          <w:rFonts w:ascii="Times New Roman" w:hAnsi="Times New Roman"/>
          <w:sz w:val="24"/>
          <w:szCs w:val="24"/>
        </w:rPr>
        <w:t xml:space="preserve"> financeiro, </w:t>
      </w:r>
      <w:r w:rsidR="001C282A">
        <w:rPr>
          <w:rFonts w:ascii="Times New Roman" w:hAnsi="Times New Roman"/>
          <w:sz w:val="24"/>
          <w:szCs w:val="24"/>
        </w:rPr>
        <w:t xml:space="preserve">além da </w:t>
      </w:r>
      <w:r w:rsidR="005D55E3" w:rsidRPr="005D55E3">
        <w:rPr>
          <w:rFonts w:ascii="Times New Roman" w:hAnsi="Times New Roman"/>
          <w:sz w:val="24"/>
          <w:szCs w:val="24"/>
        </w:rPr>
        <w:t xml:space="preserve">criação de promoções </w:t>
      </w:r>
      <w:r w:rsidR="001C282A">
        <w:rPr>
          <w:rFonts w:ascii="Times New Roman" w:hAnsi="Times New Roman"/>
          <w:sz w:val="24"/>
          <w:szCs w:val="24"/>
        </w:rPr>
        <w:t>aos motoristas e usuários da aplicação</w:t>
      </w:r>
      <w:r w:rsidR="005D55E3" w:rsidRPr="005D55E3">
        <w:rPr>
          <w:rFonts w:ascii="Times New Roman" w:hAnsi="Times New Roman"/>
          <w:sz w:val="24"/>
          <w:szCs w:val="24"/>
        </w:rPr>
        <w:t>.</w:t>
      </w:r>
    </w:p>
    <w:p w14:paraId="49CF126F" w14:textId="4B1C38D8" w:rsidR="005D55E3" w:rsidRPr="005D55E3" w:rsidRDefault="001C282A" w:rsidP="001C282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Por fim, o p</w:t>
      </w:r>
      <w:r w:rsidR="005D55E3" w:rsidRPr="005D55E3">
        <w:rPr>
          <w:rFonts w:ascii="Times New Roman" w:hAnsi="Times New Roman"/>
          <w:sz w:val="24"/>
          <w:szCs w:val="24"/>
        </w:rPr>
        <w:t xml:space="preserve">lano </w:t>
      </w:r>
      <w:r w:rsidRPr="001C282A">
        <w:rPr>
          <w:rFonts w:ascii="Times New Roman" w:hAnsi="Times New Roman"/>
          <w:i/>
          <w:iCs/>
          <w:sz w:val="24"/>
          <w:szCs w:val="24"/>
        </w:rPr>
        <w:t>p</w:t>
      </w:r>
      <w:r w:rsidR="005D55E3" w:rsidRPr="001C282A">
        <w:rPr>
          <w:rFonts w:ascii="Times New Roman" w:hAnsi="Times New Roman"/>
          <w:i/>
          <w:iCs/>
          <w:sz w:val="24"/>
          <w:szCs w:val="24"/>
        </w:rPr>
        <w:t>remium</w:t>
      </w:r>
      <w:r w:rsidR="005D55E3" w:rsidRPr="005D55E3">
        <w:rPr>
          <w:rFonts w:ascii="Times New Roman" w:hAnsi="Times New Roman"/>
          <w:sz w:val="24"/>
          <w:szCs w:val="24"/>
        </w:rPr>
        <w:t xml:space="preserve"> (R$ 399,90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xml:space="preserve"> que abrange</w:t>
      </w:r>
      <w:r w:rsidR="005D55E3" w:rsidRPr="005D55E3">
        <w:rPr>
          <w:rFonts w:ascii="Times New Roman" w:hAnsi="Times New Roman"/>
          <w:sz w:val="24"/>
          <w:szCs w:val="24"/>
        </w:rPr>
        <w:t xml:space="preserve"> todos os benefícios </w:t>
      </w:r>
      <w:r>
        <w:rPr>
          <w:rFonts w:ascii="Times New Roman" w:hAnsi="Times New Roman"/>
          <w:sz w:val="24"/>
          <w:szCs w:val="24"/>
        </w:rPr>
        <w:t>dos planos anteriores</w:t>
      </w:r>
      <w:r w:rsidR="005D55E3" w:rsidRPr="005D55E3">
        <w:rPr>
          <w:rFonts w:ascii="Times New Roman" w:hAnsi="Times New Roman"/>
          <w:sz w:val="24"/>
          <w:szCs w:val="24"/>
        </w:rPr>
        <w:t>, além de exibição prioritária</w:t>
      </w:r>
      <w:r>
        <w:rPr>
          <w:rFonts w:ascii="Times New Roman" w:hAnsi="Times New Roman"/>
          <w:sz w:val="24"/>
          <w:szCs w:val="24"/>
        </w:rPr>
        <w:t xml:space="preserve"> do perfil do estabelecimento</w:t>
      </w:r>
      <w:r w:rsidR="005D55E3" w:rsidRPr="005D55E3">
        <w:rPr>
          <w:rFonts w:ascii="Times New Roman" w:hAnsi="Times New Roman"/>
          <w:sz w:val="24"/>
          <w:szCs w:val="24"/>
        </w:rPr>
        <w:t xml:space="preserve"> para motoristas, acesso a dados de demanda regional e geração de relatórios </w:t>
      </w:r>
      <w:r>
        <w:rPr>
          <w:rFonts w:ascii="Times New Roman" w:hAnsi="Times New Roman"/>
          <w:sz w:val="24"/>
          <w:szCs w:val="24"/>
        </w:rPr>
        <w:t xml:space="preserve">com base nas melhores regiões atuais com base na requisição geográfica de outros clientes do Parada Certa, </w:t>
      </w:r>
      <w:r w:rsidR="005D55E3" w:rsidRPr="005D55E3">
        <w:rPr>
          <w:rFonts w:ascii="Times New Roman" w:hAnsi="Times New Roman"/>
          <w:sz w:val="24"/>
          <w:szCs w:val="24"/>
        </w:rPr>
        <w:t>em conformidade com a LGPD.</w:t>
      </w:r>
    </w:p>
    <w:p w14:paraId="418D0487" w14:textId="59F38BA7" w:rsidR="004E3000" w:rsidRDefault="00AE4DE9" w:rsidP="004E3000">
      <w:pPr>
        <w:autoSpaceDE w:val="0"/>
        <w:autoSpaceDN w:val="0"/>
        <w:adjustRightInd w:val="0"/>
        <w:spacing w:line="360" w:lineRule="auto"/>
        <w:ind w:firstLine="709"/>
        <w:jc w:val="both"/>
        <w:rPr>
          <w:rFonts w:ascii="Times New Roman" w:hAnsi="Times New Roman"/>
          <w:sz w:val="24"/>
          <w:szCs w:val="24"/>
        </w:rPr>
      </w:pPr>
      <w:r w:rsidRPr="00AE4DE9">
        <w:rPr>
          <w:rFonts w:ascii="Times New Roman" w:hAnsi="Times New Roman"/>
          <w:sz w:val="24"/>
          <w:szCs w:val="24"/>
        </w:rPr>
        <w:t xml:space="preserve">Considerando uma base de 200 estacionamentos, distribuídos em 50 estabelecimentos no plano Standard, 100 no plano Avançado e 50 no plano Premium, obtém-se um total de R$ 52.480,00 por mês, resultando em um total anual de R$ 629.760,00. </w:t>
      </w:r>
    </w:p>
    <w:p w14:paraId="3CE52E46" w14:textId="77777777" w:rsidR="004E3000" w:rsidRPr="005D55E3" w:rsidRDefault="004E3000" w:rsidP="004E3000">
      <w:pPr>
        <w:autoSpaceDE w:val="0"/>
        <w:autoSpaceDN w:val="0"/>
        <w:adjustRightInd w:val="0"/>
        <w:spacing w:line="360" w:lineRule="auto"/>
        <w:ind w:firstLine="709"/>
        <w:jc w:val="both"/>
        <w:rPr>
          <w:rFonts w:ascii="Times New Roman" w:hAnsi="Times New Roman"/>
          <w:sz w:val="24"/>
          <w:szCs w:val="24"/>
        </w:rPr>
      </w:pPr>
    </w:p>
    <w:p w14:paraId="6DCD618C" w14:textId="1B45E56C" w:rsidR="005D55E3" w:rsidRPr="005D55E3" w:rsidRDefault="005D55E3" w:rsidP="00593D3D">
      <w:pPr>
        <w:pStyle w:val="Ttulo3"/>
      </w:pPr>
      <w:bookmarkStart w:id="85" w:name="_Toc228044946"/>
      <w:r w:rsidRPr="005D55E3">
        <w:t>Receita total estimada</w:t>
      </w:r>
      <w:bookmarkEnd w:id="85"/>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61612EE" w14:textId="0842C8BD" w:rsidR="005D55E3" w:rsidRPr="005D55E3" w:rsidRDefault="005D55E3" w:rsidP="00593D3D">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Somando as fontes de receita provenientes dos motoristas (</w:t>
      </w:r>
      <w:r w:rsidR="004A19A2">
        <w:rPr>
          <w:rFonts w:ascii="Times New Roman" w:hAnsi="Times New Roman"/>
          <w:sz w:val="24"/>
          <w:szCs w:val="24"/>
        </w:rPr>
        <w:t xml:space="preserve">média de </w:t>
      </w:r>
      <w:r w:rsidRPr="005D55E3">
        <w:rPr>
          <w:rFonts w:ascii="Times New Roman" w:hAnsi="Times New Roman"/>
          <w:sz w:val="24"/>
          <w:szCs w:val="24"/>
        </w:rPr>
        <w:t xml:space="preserve">R$ </w:t>
      </w:r>
      <w:r w:rsidR="004A19A2">
        <w:rPr>
          <w:rFonts w:ascii="Times New Roman" w:hAnsi="Times New Roman"/>
          <w:sz w:val="24"/>
          <w:szCs w:val="24"/>
        </w:rPr>
        <w:t>16.435,00</w:t>
      </w:r>
      <w:r w:rsidR="00593D3D">
        <w:rPr>
          <w:rFonts w:ascii="Times New Roman" w:hAnsi="Times New Roman"/>
          <w:sz w:val="24"/>
          <w:szCs w:val="24"/>
        </w:rPr>
        <w:t xml:space="preserve"> por </w:t>
      </w:r>
      <w:r w:rsidRPr="005D55E3">
        <w:rPr>
          <w:rFonts w:ascii="Times New Roman" w:hAnsi="Times New Roman"/>
          <w:sz w:val="24"/>
          <w:szCs w:val="24"/>
        </w:rPr>
        <w:t xml:space="preserve">ano) e dos estacionamentos (R$ </w:t>
      </w:r>
      <w:r w:rsidR="004239CE">
        <w:rPr>
          <w:rFonts w:ascii="Times New Roman" w:hAnsi="Times New Roman"/>
          <w:sz w:val="24"/>
          <w:szCs w:val="24"/>
        </w:rPr>
        <w:t>629.760,00</w:t>
      </w:r>
      <w:r w:rsidR="00593D3D">
        <w:rPr>
          <w:rFonts w:ascii="Times New Roman" w:hAnsi="Times New Roman"/>
          <w:sz w:val="24"/>
          <w:szCs w:val="24"/>
        </w:rPr>
        <w:t xml:space="preserve"> por </w:t>
      </w:r>
      <w:r w:rsidRPr="005D55E3">
        <w:rPr>
          <w:rFonts w:ascii="Times New Roman" w:hAnsi="Times New Roman"/>
          <w:sz w:val="24"/>
          <w:szCs w:val="24"/>
        </w:rPr>
        <w:t xml:space="preserve">ano), o faturamento bruto anual projetado é de aproximadamente R$ </w:t>
      </w:r>
      <w:r w:rsidR="004239CE">
        <w:rPr>
          <w:rFonts w:ascii="Times New Roman" w:hAnsi="Times New Roman"/>
          <w:sz w:val="24"/>
          <w:szCs w:val="24"/>
        </w:rPr>
        <w:t>64</w:t>
      </w:r>
      <w:r w:rsidR="004A19A2">
        <w:rPr>
          <w:rFonts w:ascii="Times New Roman" w:hAnsi="Times New Roman"/>
          <w:sz w:val="24"/>
          <w:szCs w:val="24"/>
        </w:rPr>
        <w:t>6</w:t>
      </w:r>
      <w:r w:rsidR="004239CE">
        <w:rPr>
          <w:rFonts w:ascii="Times New Roman" w:hAnsi="Times New Roman"/>
          <w:sz w:val="24"/>
          <w:szCs w:val="24"/>
        </w:rPr>
        <w:t>.</w:t>
      </w:r>
      <w:r w:rsidR="004A19A2">
        <w:rPr>
          <w:rFonts w:ascii="Times New Roman" w:hAnsi="Times New Roman"/>
          <w:sz w:val="24"/>
          <w:szCs w:val="24"/>
        </w:rPr>
        <w:t>195</w:t>
      </w:r>
      <w:r w:rsidR="004239CE">
        <w:rPr>
          <w:rFonts w:ascii="Times New Roman" w:hAnsi="Times New Roman"/>
          <w:sz w:val="24"/>
          <w:szCs w:val="24"/>
        </w:rPr>
        <w:t>,00</w:t>
      </w:r>
      <w:r w:rsidRPr="005D55E3">
        <w:rPr>
          <w:rFonts w:ascii="Times New Roman" w:hAnsi="Times New Roman"/>
          <w:sz w:val="24"/>
          <w:szCs w:val="24"/>
        </w:rPr>
        <w:t>.</w:t>
      </w:r>
    </w:p>
    <w:p w14:paraId="32E02F84" w14:textId="3F16B424" w:rsidR="0071792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Esse valor tende a crescer progressivamente à medida que a base de usuários se expande, especialmente com a ampliação dos contratos de publicidade. Assim, o modelo de negócio do Parada Certa garante autossuficiência financeira, escalabilidade e viabilidade de manutenção contínua do sistema</w:t>
      </w:r>
      <w:r w:rsidR="00DF1904">
        <w:rPr>
          <w:rFonts w:ascii="Times New Roman" w:hAnsi="Times New Roman"/>
          <w:sz w:val="24"/>
          <w:szCs w:val="24"/>
        </w:rPr>
        <w:t>.</w:t>
      </w:r>
    </w:p>
    <w:p w14:paraId="0BD4F58F" w14:textId="77777777" w:rsidR="00717923" w:rsidRDefault="00717923" w:rsidP="00593D3D">
      <w:pPr>
        <w:autoSpaceDE w:val="0"/>
        <w:autoSpaceDN w:val="0"/>
        <w:adjustRightInd w:val="0"/>
        <w:spacing w:line="360" w:lineRule="auto"/>
        <w:jc w:val="both"/>
        <w:rPr>
          <w:rFonts w:ascii="Times New Roman" w:hAnsi="Times New Roman"/>
          <w:sz w:val="24"/>
          <w:szCs w:val="24"/>
        </w:rPr>
      </w:pPr>
    </w:p>
    <w:p w14:paraId="469DA1D5" w14:textId="796DDD9C" w:rsidR="005B44ED" w:rsidRDefault="005B44ED" w:rsidP="005B44ED">
      <w:pPr>
        <w:pStyle w:val="Ttulo2"/>
      </w:pPr>
      <w:bookmarkStart w:id="86" w:name="_Toc228044947"/>
      <w:r>
        <w:t>Benchmark de soluções existentes</w:t>
      </w:r>
      <w:bookmarkEnd w:id="86"/>
    </w:p>
    <w:p w14:paraId="45AF53A7" w14:textId="77777777" w:rsidR="005B44ED" w:rsidRDefault="005B44ED" w:rsidP="005B44ED"/>
    <w:p w14:paraId="28871A98" w14:textId="0493CB38"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w:t>
      </w:r>
      <w:r w:rsidR="005B44ED" w:rsidRPr="005B44ED">
        <w:rPr>
          <w:rFonts w:ascii="Times New Roman" w:hAnsi="Times New Roman"/>
          <w:sz w:val="24"/>
          <w:szCs w:val="24"/>
        </w:rPr>
        <w:t xml:space="preserve"> a proposta do sistema apresentado neste trabalho, torna-se necessário analisar soluções já existentes no mercado que oferecem funcionalidades relacionadas à localização de estacionamentos e à mobilidade urbana. </w:t>
      </w:r>
    </w:p>
    <w:p w14:paraId="33A8409A" w14:textId="33B3191A" w:rsidR="00C9288B" w:rsidRDefault="005B44ED" w:rsidP="005B44ED">
      <w:pPr>
        <w:autoSpaceDE w:val="0"/>
        <w:autoSpaceDN w:val="0"/>
        <w:adjustRightInd w:val="0"/>
        <w:spacing w:line="360" w:lineRule="auto"/>
        <w:ind w:firstLine="709"/>
        <w:jc w:val="both"/>
        <w:rPr>
          <w:rFonts w:ascii="Times New Roman" w:hAnsi="Times New Roman"/>
          <w:sz w:val="24"/>
          <w:szCs w:val="24"/>
        </w:rPr>
      </w:pPr>
      <w:r w:rsidRPr="005B44ED">
        <w:rPr>
          <w:rFonts w:ascii="Times New Roman" w:hAnsi="Times New Roman"/>
          <w:sz w:val="24"/>
          <w:szCs w:val="24"/>
        </w:rPr>
        <w:t>Esse processo, conhecido como benchmark, consiste na comparação entre diferentes aplicações e serviços disponíveis, com o objetivo de identificar suas principais características, limitações e contribuições para os usuários.</w:t>
      </w:r>
      <w:r w:rsidR="00C9288B">
        <w:rPr>
          <w:rFonts w:ascii="Times New Roman" w:hAnsi="Times New Roman"/>
          <w:sz w:val="24"/>
          <w:szCs w:val="24"/>
        </w:rPr>
        <w:t xml:space="preserve"> </w:t>
      </w:r>
      <w:r w:rsidR="00C9288B" w:rsidRPr="00C9288B">
        <w:rPr>
          <w:rFonts w:ascii="Times New Roman" w:hAnsi="Times New Roman"/>
          <w:sz w:val="24"/>
          <w:szCs w:val="24"/>
        </w:rPr>
        <w:t xml:space="preserve">A partir dessa análise comparativa, é possível compreender como essas soluções atendem às necessidades dos </w:t>
      </w:r>
      <w:r w:rsidR="00C9288B">
        <w:rPr>
          <w:rFonts w:ascii="Times New Roman" w:hAnsi="Times New Roman"/>
          <w:sz w:val="24"/>
          <w:szCs w:val="24"/>
        </w:rPr>
        <w:t>motoristas e estacionamentos, e</w:t>
      </w:r>
      <w:r w:rsidR="00C9288B" w:rsidRPr="00C9288B">
        <w:rPr>
          <w:rFonts w:ascii="Times New Roman" w:hAnsi="Times New Roman"/>
          <w:sz w:val="24"/>
          <w:szCs w:val="24"/>
        </w:rPr>
        <w:t xml:space="preserve"> destacar os diferenciais e a relevância da proposta do sistema Parada Certa</w:t>
      </w:r>
      <w:r w:rsidR="00C9288B">
        <w:rPr>
          <w:rFonts w:ascii="Times New Roman" w:hAnsi="Times New Roman"/>
          <w:sz w:val="24"/>
          <w:szCs w:val="24"/>
        </w:rPr>
        <w:t>.</w:t>
      </w:r>
    </w:p>
    <w:p w14:paraId="1926AD67" w14:textId="077B3BA0"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No quadro abaixo, é definido os pontos que empresas e sistemas concorrentes</w:t>
      </w:r>
      <w:r w:rsidR="002953C8">
        <w:rPr>
          <w:rFonts w:ascii="Times New Roman" w:hAnsi="Times New Roman"/>
          <w:sz w:val="24"/>
          <w:szCs w:val="24"/>
        </w:rPr>
        <w:t xml:space="preserve">, como por exemplo, </w:t>
      </w:r>
      <w:r w:rsidR="002953C8" w:rsidRPr="006E411A">
        <w:rPr>
          <w:rFonts w:ascii="Times New Roman" w:hAnsi="Times New Roman"/>
          <w:sz w:val="24"/>
          <w:szCs w:val="24"/>
        </w:rPr>
        <w:t>Waze</w:t>
      </w:r>
      <w:r w:rsidR="002953C8">
        <w:rPr>
          <w:rFonts w:ascii="Times New Roman" w:hAnsi="Times New Roman"/>
          <w:sz w:val="24"/>
          <w:szCs w:val="24"/>
        </w:rPr>
        <w:t>, ParkoPedia e Estapar</w:t>
      </w:r>
      <w:r>
        <w:rPr>
          <w:rFonts w:ascii="Times New Roman" w:hAnsi="Times New Roman"/>
          <w:sz w:val="24"/>
          <w:szCs w:val="24"/>
        </w:rPr>
        <w:t xml:space="preserve"> possuem ou não em comparação com o Parada Certa.</w:t>
      </w:r>
    </w:p>
    <w:p w14:paraId="15BA1EC8" w14:textId="77777777" w:rsidR="00C9288B" w:rsidRDefault="00C9288B" w:rsidP="002953C8">
      <w:pPr>
        <w:autoSpaceDE w:val="0"/>
        <w:autoSpaceDN w:val="0"/>
        <w:adjustRightInd w:val="0"/>
        <w:spacing w:line="360" w:lineRule="auto"/>
        <w:jc w:val="both"/>
        <w:rPr>
          <w:rFonts w:ascii="Times New Roman" w:hAnsi="Times New Roman"/>
          <w:sz w:val="24"/>
          <w:szCs w:val="24"/>
        </w:rPr>
      </w:pPr>
    </w:p>
    <w:p w14:paraId="5462477B" w14:textId="233D73E7" w:rsidR="002953C8" w:rsidRDefault="002953C8" w:rsidP="002953C8">
      <w:pPr>
        <w:pStyle w:val="Legenda"/>
      </w:pPr>
      <w:bookmarkStart w:id="87" w:name="_Toc228044832"/>
      <w:r>
        <w:lastRenderedPageBreak/>
        <w:t xml:space="preserve">Quadro </w:t>
      </w:r>
      <w:r w:rsidR="004D087C">
        <w:fldChar w:fldCharType="begin"/>
      </w:r>
      <w:r w:rsidR="004D087C">
        <w:instrText xml:space="preserve"> SEQ Quadro \* ARABIC </w:instrText>
      </w:r>
      <w:r w:rsidR="004D087C">
        <w:fldChar w:fldCharType="separate"/>
      </w:r>
      <w:r w:rsidR="004D087C">
        <w:rPr>
          <w:noProof/>
        </w:rPr>
        <w:t>7</w:t>
      </w:r>
      <w:r w:rsidR="004D087C">
        <w:rPr>
          <w:noProof/>
        </w:rPr>
        <w:fldChar w:fldCharType="end"/>
      </w:r>
      <w:r>
        <w:t xml:space="preserve"> - Benchmark de soluções existentes</w:t>
      </w:r>
      <w:bookmarkEnd w:id="87"/>
    </w:p>
    <w:tbl>
      <w:tblPr>
        <w:tblStyle w:val="Tabelacomgrade"/>
        <w:tblW w:w="7832" w:type="dxa"/>
        <w:jc w:val="center"/>
        <w:tblLook w:val="04A0" w:firstRow="1" w:lastRow="0" w:firstColumn="1" w:lastColumn="0" w:noHBand="0" w:noVBand="1"/>
      </w:tblPr>
      <w:tblGrid>
        <w:gridCol w:w="1538"/>
        <w:gridCol w:w="1759"/>
        <w:gridCol w:w="1515"/>
        <w:gridCol w:w="1260"/>
        <w:gridCol w:w="1760"/>
      </w:tblGrid>
      <w:tr w:rsidR="00C72478" w:rsidRPr="00E61671" w14:paraId="690E4CE1" w14:textId="73742590" w:rsidTr="00C72478">
        <w:trPr>
          <w:trHeight w:val="335"/>
          <w:jc w:val="center"/>
        </w:trPr>
        <w:tc>
          <w:tcPr>
            <w:tcW w:w="1538" w:type="dxa"/>
            <w:shd w:val="clear" w:color="auto" w:fill="D9D9D9" w:themeFill="background1" w:themeFillShade="D9"/>
          </w:tcPr>
          <w:p w14:paraId="52979343" w14:textId="64D70D63" w:rsidR="00C72478" w:rsidRPr="00C72478" w:rsidRDefault="00C72478" w:rsidP="00C72478">
            <w:pPr>
              <w:jc w:val="center"/>
              <w:rPr>
                <w:rFonts w:ascii="Times New Roman" w:hAnsi="Times New Roman"/>
                <w:sz w:val="20"/>
                <w:szCs w:val="20"/>
              </w:rPr>
            </w:pPr>
            <w:r>
              <w:rPr>
                <w:rFonts w:ascii="Times New Roman" w:hAnsi="Times New Roman"/>
                <w:sz w:val="20"/>
                <w:szCs w:val="20"/>
              </w:rPr>
              <w:t>Funcionalidades</w:t>
            </w:r>
          </w:p>
        </w:tc>
        <w:tc>
          <w:tcPr>
            <w:tcW w:w="1759" w:type="dxa"/>
            <w:shd w:val="clear" w:color="auto" w:fill="D9D9D9" w:themeFill="background1" w:themeFillShade="D9"/>
          </w:tcPr>
          <w:p w14:paraId="1BF96063" w14:textId="16BE4384" w:rsidR="00C72478" w:rsidRPr="00C72478" w:rsidRDefault="00C72478" w:rsidP="00C72478">
            <w:pPr>
              <w:jc w:val="center"/>
              <w:rPr>
                <w:rFonts w:ascii="Times New Roman" w:hAnsi="Times New Roman"/>
                <w:sz w:val="20"/>
                <w:szCs w:val="20"/>
              </w:rPr>
            </w:pPr>
            <w:r>
              <w:rPr>
                <w:rFonts w:ascii="Times New Roman" w:hAnsi="Times New Roman"/>
                <w:sz w:val="20"/>
                <w:szCs w:val="20"/>
              </w:rPr>
              <w:t>Waze</w:t>
            </w:r>
          </w:p>
        </w:tc>
        <w:tc>
          <w:tcPr>
            <w:tcW w:w="1515" w:type="dxa"/>
            <w:shd w:val="clear" w:color="auto" w:fill="D9D9D9" w:themeFill="background1" w:themeFillShade="D9"/>
          </w:tcPr>
          <w:p w14:paraId="48F370C9" w14:textId="0B1E8B74" w:rsidR="00C72478" w:rsidRPr="00C72478" w:rsidRDefault="00C72478" w:rsidP="00C72478">
            <w:pPr>
              <w:jc w:val="center"/>
              <w:rPr>
                <w:rFonts w:ascii="Times New Roman" w:hAnsi="Times New Roman"/>
                <w:sz w:val="20"/>
                <w:szCs w:val="20"/>
              </w:rPr>
            </w:pPr>
            <w:r>
              <w:rPr>
                <w:rFonts w:ascii="Times New Roman" w:hAnsi="Times New Roman"/>
                <w:sz w:val="20"/>
                <w:szCs w:val="20"/>
              </w:rPr>
              <w:t>ParkoPedia</w:t>
            </w:r>
          </w:p>
        </w:tc>
        <w:tc>
          <w:tcPr>
            <w:tcW w:w="1260" w:type="dxa"/>
            <w:shd w:val="clear" w:color="auto" w:fill="D9D9D9" w:themeFill="background1" w:themeFillShade="D9"/>
          </w:tcPr>
          <w:p w14:paraId="3E3A990D" w14:textId="24B774F1" w:rsidR="00C72478" w:rsidRPr="00C72478" w:rsidRDefault="00C72478" w:rsidP="00C72478">
            <w:pPr>
              <w:jc w:val="center"/>
              <w:rPr>
                <w:rFonts w:ascii="Times New Roman" w:hAnsi="Times New Roman"/>
                <w:sz w:val="20"/>
                <w:szCs w:val="20"/>
              </w:rPr>
            </w:pPr>
            <w:r>
              <w:rPr>
                <w:rFonts w:ascii="Times New Roman" w:hAnsi="Times New Roman"/>
                <w:sz w:val="20"/>
                <w:szCs w:val="20"/>
              </w:rPr>
              <w:t>Estapar</w:t>
            </w:r>
          </w:p>
        </w:tc>
        <w:tc>
          <w:tcPr>
            <w:tcW w:w="1760" w:type="dxa"/>
            <w:shd w:val="clear" w:color="auto" w:fill="D9D9D9" w:themeFill="background1" w:themeFillShade="D9"/>
          </w:tcPr>
          <w:p w14:paraId="7AC92D20" w14:textId="2E71F97A" w:rsidR="00C72478" w:rsidRPr="00C72478" w:rsidRDefault="00C72478" w:rsidP="00C72478">
            <w:pPr>
              <w:jc w:val="center"/>
              <w:rPr>
                <w:rFonts w:ascii="Times New Roman" w:hAnsi="Times New Roman"/>
                <w:sz w:val="20"/>
                <w:szCs w:val="20"/>
              </w:rPr>
            </w:pPr>
            <w:r>
              <w:rPr>
                <w:rFonts w:ascii="Times New Roman" w:hAnsi="Times New Roman"/>
                <w:sz w:val="20"/>
                <w:szCs w:val="20"/>
              </w:rPr>
              <w:t>Parada Certa</w:t>
            </w:r>
          </w:p>
        </w:tc>
      </w:tr>
      <w:tr w:rsidR="00C72478" w:rsidRPr="00E61671" w14:paraId="2BEA38E2" w14:textId="54872F67" w:rsidTr="00C72478">
        <w:trPr>
          <w:trHeight w:val="1743"/>
          <w:jc w:val="center"/>
        </w:trPr>
        <w:tc>
          <w:tcPr>
            <w:tcW w:w="1538" w:type="dxa"/>
          </w:tcPr>
          <w:p w14:paraId="05584D8C" w14:textId="0F801DFC"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Possui consulta de estacionamentos</w:t>
            </w:r>
          </w:p>
        </w:tc>
        <w:tc>
          <w:tcPr>
            <w:tcW w:w="1759" w:type="dxa"/>
          </w:tcPr>
          <w:p w14:paraId="27A3AAC9" w14:textId="4416BE2F"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Não</w:t>
            </w:r>
          </w:p>
        </w:tc>
        <w:tc>
          <w:tcPr>
            <w:tcW w:w="1515" w:type="dxa"/>
          </w:tcPr>
          <w:p w14:paraId="4CDB99F7" w14:textId="188A58C8" w:rsidR="00C72478" w:rsidRPr="00C72478" w:rsidRDefault="00C56B08" w:rsidP="00C72478">
            <w:pPr>
              <w:jc w:val="center"/>
              <w:rPr>
                <w:rFonts w:ascii="Times New Roman" w:hAnsi="Times New Roman"/>
                <w:sz w:val="20"/>
                <w:szCs w:val="20"/>
              </w:rPr>
            </w:pPr>
            <w:r>
              <w:rPr>
                <w:rFonts w:ascii="Times New Roman" w:hAnsi="Times New Roman"/>
                <w:sz w:val="20"/>
                <w:szCs w:val="20"/>
              </w:rPr>
              <w:t>Sim</w:t>
            </w:r>
          </w:p>
        </w:tc>
        <w:tc>
          <w:tcPr>
            <w:tcW w:w="1260" w:type="dxa"/>
          </w:tcPr>
          <w:p w14:paraId="1FAE745F" w14:textId="761F8852" w:rsidR="00C72478" w:rsidRPr="00C72478" w:rsidRDefault="00C72478" w:rsidP="00C72478">
            <w:pPr>
              <w:keepNext/>
              <w:jc w:val="center"/>
              <w:rPr>
                <w:rFonts w:ascii="Times New Roman" w:hAnsi="Times New Roman"/>
                <w:sz w:val="20"/>
                <w:szCs w:val="20"/>
              </w:rPr>
            </w:pPr>
            <w:r w:rsidRPr="00C72478">
              <w:rPr>
                <w:rFonts w:ascii="Times New Roman" w:hAnsi="Times New Roman"/>
                <w:sz w:val="20"/>
                <w:szCs w:val="20"/>
              </w:rPr>
              <w:t>Sim</w:t>
            </w:r>
          </w:p>
        </w:tc>
        <w:tc>
          <w:tcPr>
            <w:tcW w:w="1760" w:type="dxa"/>
          </w:tcPr>
          <w:p w14:paraId="02B3199C" w14:textId="2C0C9480"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Sim</w:t>
            </w:r>
          </w:p>
        </w:tc>
      </w:tr>
      <w:tr w:rsidR="00C72478" w:rsidRPr="00E61671" w14:paraId="6998F864" w14:textId="54D02A91" w:rsidTr="00C72478">
        <w:trPr>
          <w:trHeight w:val="1743"/>
          <w:jc w:val="center"/>
        </w:trPr>
        <w:tc>
          <w:tcPr>
            <w:tcW w:w="1538" w:type="dxa"/>
          </w:tcPr>
          <w:p w14:paraId="512EA2B9" w14:textId="041FE3C4"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Possui informações de preços</w:t>
            </w:r>
          </w:p>
        </w:tc>
        <w:tc>
          <w:tcPr>
            <w:tcW w:w="1759" w:type="dxa"/>
          </w:tcPr>
          <w:p w14:paraId="05256688" w14:textId="198886B2" w:rsidR="00C72478" w:rsidRPr="00C72478" w:rsidRDefault="00C56B08" w:rsidP="00C72478">
            <w:pPr>
              <w:jc w:val="center"/>
              <w:rPr>
                <w:rFonts w:ascii="Times New Roman" w:hAnsi="Times New Roman"/>
                <w:sz w:val="20"/>
                <w:szCs w:val="20"/>
              </w:rPr>
            </w:pPr>
            <w:r>
              <w:rPr>
                <w:rFonts w:ascii="Times New Roman" w:hAnsi="Times New Roman"/>
                <w:sz w:val="20"/>
                <w:szCs w:val="20"/>
              </w:rPr>
              <w:t>Não</w:t>
            </w:r>
          </w:p>
        </w:tc>
        <w:tc>
          <w:tcPr>
            <w:tcW w:w="1515" w:type="dxa"/>
          </w:tcPr>
          <w:p w14:paraId="06DB2249" w14:textId="4ABCADB8" w:rsidR="00C72478" w:rsidRPr="00C72478" w:rsidRDefault="00C56B08" w:rsidP="00C72478">
            <w:pPr>
              <w:jc w:val="center"/>
              <w:rPr>
                <w:rFonts w:ascii="Times New Roman" w:hAnsi="Times New Roman"/>
                <w:sz w:val="20"/>
                <w:szCs w:val="20"/>
              </w:rPr>
            </w:pPr>
            <w:r>
              <w:rPr>
                <w:rFonts w:ascii="Times New Roman" w:hAnsi="Times New Roman"/>
                <w:sz w:val="20"/>
                <w:szCs w:val="20"/>
              </w:rPr>
              <w:t>Sim</w:t>
            </w:r>
          </w:p>
        </w:tc>
        <w:tc>
          <w:tcPr>
            <w:tcW w:w="1260" w:type="dxa"/>
          </w:tcPr>
          <w:p w14:paraId="1FBF0ACF" w14:textId="515912B6" w:rsidR="00C72478" w:rsidRPr="00C72478" w:rsidRDefault="00C72478" w:rsidP="00C72478">
            <w:pPr>
              <w:keepNext/>
              <w:jc w:val="center"/>
              <w:rPr>
                <w:rFonts w:ascii="Times New Roman" w:hAnsi="Times New Roman"/>
                <w:sz w:val="20"/>
                <w:szCs w:val="20"/>
              </w:rPr>
            </w:pPr>
            <w:r w:rsidRPr="00C72478">
              <w:rPr>
                <w:rFonts w:ascii="Times New Roman" w:hAnsi="Times New Roman"/>
                <w:sz w:val="20"/>
                <w:szCs w:val="20"/>
              </w:rPr>
              <w:t>Sim</w:t>
            </w:r>
          </w:p>
        </w:tc>
        <w:tc>
          <w:tcPr>
            <w:tcW w:w="1760" w:type="dxa"/>
          </w:tcPr>
          <w:p w14:paraId="7F0E7B31" w14:textId="53830143"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Sim</w:t>
            </w:r>
          </w:p>
        </w:tc>
      </w:tr>
      <w:tr w:rsidR="00C72478" w:rsidRPr="00E61671" w14:paraId="12D35129" w14:textId="28B4EE27" w:rsidTr="00C72478">
        <w:trPr>
          <w:trHeight w:val="1743"/>
          <w:jc w:val="center"/>
        </w:trPr>
        <w:tc>
          <w:tcPr>
            <w:tcW w:w="1538" w:type="dxa"/>
          </w:tcPr>
          <w:p w14:paraId="49C5D3AD" w14:textId="0B9B7C30"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Navegação até o local</w:t>
            </w:r>
          </w:p>
        </w:tc>
        <w:tc>
          <w:tcPr>
            <w:tcW w:w="1759" w:type="dxa"/>
          </w:tcPr>
          <w:p w14:paraId="45565DCD" w14:textId="655B6D98"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Sim</w:t>
            </w:r>
          </w:p>
        </w:tc>
        <w:tc>
          <w:tcPr>
            <w:tcW w:w="1515" w:type="dxa"/>
          </w:tcPr>
          <w:p w14:paraId="1D596607" w14:textId="47A86805" w:rsidR="00C72478" w:rsidRPr="00C72478" w:rsidRDefault="00C56B08" w:rsidP="00C72478">
            <w:pPr>
              <w:jc w:val="center"/>
              <w:rPr>
                <w:rFonts w:ascii="Times New Roman" w:hAnsi="Times New Roman"/>
                <w:sz w:val="20"/>
                <w:szCs w:val="20"/>
              </w:rPr>
            </w:pPr>
            <w:r>
              <w:rPr>
                <w:rFonts w:ascii="Times New Roman" w:hAnsi="Times New Roman"/>
                <w:sz w:val="20"/>
                <w:szCs w:val="20"/>
              </w:rPr>
              <w:t>Sim</w:t>
            </w:r>
          </w:p>
        </w:tc>
        <w:tc>
          <w:tcPr>
            <w:tcW w:w="1260" w:type="dxa"/>
          </w:tcPr>
          <w:p w14:paraId="09ABEB3F" w14:textId="2047EEF9" w:rsidR="00C72478" w:rsidRPr="00C72478" w:rsidRDefault="00C72478" w:rsidP="00C72478">
            <w:pPr>
              <w:keepNext/>
              <w:jc w:val="center"/>
              <w:rPr>
                <w:rFonts w:ascii="Times New Roman" w:hAnsi="Times New Roman"/>
                <w:sz w:val="20"/>
                <w:szCs w:val="20"/>
              </w:rPr>
            </w:pPr>
            <w:r w:rsidRPr="00C72478">
              <w:rPr>
                <w:rFonts w:ascii="Times New Roman" w:hAnsi="Times New Roman"/>
                <w:sz w:val="20"/>
                <w:szCs w:val="20"/>
              </w:rPr>
              <w:t>Sim</w:t>
            </w:r>
          </w:p>
        </w:tc>
        <w:tc>
          <w:tcPr>
            <w:tcW w:w="1760" w:type="dxa"/>
          </w:tcPr>
          <w:p w14:paraId="236C750E" w14:textId="14BAE8CD"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Sim</w:t>
            </w:r>
          </w:p>
        </w:tc>
      </w:tr>
      <w:tr w:rsidR="00C72478" w14:paraId="6F825BC6" w14:textId="7083CE9B" w:rsidTr="00C72478">
        <w:trPr>
          <w:trHeight w:val="1743"/>
          <w:jc w:val="center"/>
        </w:trPr>
        <w:tc>
          <w:tcPr>
            <w:tcW w:w="1538" w:type="dxa"/>
          </w:tcPr>
          <w:p w14:paraId="36DA7A7F" w14:textId="19AB2223" w:rsidR="00C72478" w:rsidRPr="00C72478" w:rsidRDefault="00C72478" w:rsidP="00C72478">
            <w:pPr>
              <w:jc w:val="center"/>
              <w:rPr>
                <w:rFonts w:ascii="Times New Roman" w:hAnsi="Times New Roman"/>
                <w:sz w:val="20"/>
                <w:szCs w:val="20"/>
              </w:rPr>
            </w:pPr>
            <w:r w:rsidRPr="00C72478">
              <w:rPr>
                <w:rFonts w:ascii="Times New Roman" w:hAnsi="Times New Roman"/>
                <w:sz w:val="20"/>
                <w:szCs w:val="20"/>
              </w:rPr>
              <w:t>Gestão de estacionamentos</w:t>
            </w:r>
          </w:p>
        </w:tc>
        <w:tc>
          <w:tcPr>
            <w:tcW w:w="1759" w:type="dxa"/>
          </w:tcPr>
          <w:p w14:paraId="769A3120" w14:textId="74BEB82E" w:rsidR="00C72478" w:rsidRPr="00C72478" w:rsidRDefault="00C56B08" w:rsidP="00C72478">
            <w:pPr>
              <w:jc w:val="center"/>
              <w:rPr>
                <w:rFonts w:ascii="Times New Roman" w:hAnsi="Times New Roman"/>
                <w:sz w:val="20"/>
                <w:szCs w:val="20"/>
              </w:rPr>
            </w:pPr>
            <w:r>
              <w:rPr>
                <w:rFonts w:ascii="Times New Roman" w:hAnsi="Times New Roman"/>
                <w:sz w:val="20"/>
                <w:szCs w:val="20"/>
              </w:rPr>
              <w:t>Não</w:t>
            </w:r>
          </w:p>
        </w:tc>
        <w:tc>
          <w:tcPr>
            <w:tcW w:w="1515" w:type="dxa"/>
          </w:tcPr>
          <w:p w14:paraId="145B9469" w14:textId="5AF3ECD2" w:rsidR="00C72478" w:rsidRPr="00C72478" w:rsidRDefault="00C56B08" w:rsidP="00C72478">
            <w:pPr>
              <w:jc w:val="center"/>
              <w:rPr>
                <w:rFonts w:ascii="Times New Roman" w:hAnsi="Times New Roman"/>
                <w:sz w:val="20"/>
                <w:szCs w:val="20"/>
              </w:rPr>
            </w:pPr>
            <w:r>
              <w:rPr>
                <w:rFonts w:ascii="Times New Roman" w:hAnsi="Times New Roman"/>
                <w:sz w:val="20"/>
                <w:szCs w:val="20"/>
              </w:rPr>
              <w:t>Não</w:t>
            </w:r>
          </w:p>
        </w:tc>
        <w:tc>
          <w:tcPr>
            <w:tcW w:w="1260" w:type="dxa"/>
          </w:tcPr>
          <w:p w14:paraId="18593652" w14:textId="52079A94"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Parcial</w:t>
            </w:r>
          </w:p>
        </w:tc>
        <w:tc>
          <w:tcPr>
            <w:tcW w:w="1760" w:type="dxa"/>
          </w:tcPr>
          <w:p w14:paraId="3185A7C7" w14:textId="6B37D2DB" w:rsidR="00C72478" w:rsidRPr="00C72478" w:rsidRDefault="00C72478" w:rsidP="00C72478">
            <w:pPr>
              <w:keepNext/>
              <w:jc w:val="center"/>
              <w:rPr>
                <w:rFonts w:ascii="Times New Roman" w:hAnsi="Times New Roman"/>
                <w:sz w:val="20"/>
                <w:szCs w:val="20"/>
              </w:rPr>
            </w:pPr>
            <w:r w:rsidRPr="00C72478">
              <w:rPr>
                <w:rFonts w:ascii="Times New Roman" w:hAnsi="Times New Roman"/>
                <w:sz w:val="20"/>
                <w:szCs w:val="20"/>
              </w:rPr>
              <w:t>Sim</w:t>
            </w:r>
          </w:p>
        </w:tc>
      </w:tr>
      <w:tr w:rsidR="00C72478" w14:paraId="0D4B6D9E" w14:textId="77777777" w:rsidTr="00C72478">
        <w:trPr>
          <w:trHeight w:val="1743"/>
          <w:jc w:val="center"/>
        </w:trPr>
        <w:tc>
          <w:tcPr>
            <w:tcW w:w="1538" w:type="dxa"/>
          </w:tcPr>
          <w:p w14:paraId="018C4B8F" w14:textId="373625D4" w:rsidR="00C72478" w:rsidRPr="00C72478" w:rsidRDefault="00C72478" w:rsidP="00C72478">
            <w:pPr>
              <w:jc w:val="center"/>
              <w:rPr>
                <w:rFonts w:ascii="Times New Roman" w:hAnsi="Times New Roman"/>
                <w:sz w:val="20"/>
                <w:szCs w:val="20"/>
              </w:rPr>
            </w:pPr>
            <w:r>
              <w:rPr>
                <w:rFonts w:ascii="Times New Roman" w:hAnsi="Times New Roman"/>
                <w:sz w:val="20"/>
                <w:szCs w:val="20"/>
              </w:rPr>
              <w:t>Informações de vagas em tempo real</w:t>
            </w:r>
          </w:p>
        </w:tc>
        <w:tc>
          <w:tcPr>
            <w:tcW w:w="1759" w:type="dxa"/>
          </w:tcPr>
          <w:p w14:paraId="7E3B6538" w14:textId="1E636E3E" w:rsidR="00C72478" w:rsidRPr="00C72478" w:rsidRDefault="00C56B08" w:rsidP="00C72478">
            <w:pPr>
              <w:jc w:val="center"/>
              <w:rPr>
                <w:rFonts w:ascii="Times New Roman" w:hAnsi="Times New Roman"/>
                <w:sz w:val="20"/>
                <w:szCs w:val="20"/>
              </w:rPr>
            </w:pPr>
            <w:r>
              <w:rPr>
                <w:rFonts w:ascii="Times New Roman" w:hAnsi="Times New Roman"/>
                <w:sz w:val="20"/>
                <w:szCs w:val="20"/>
              </w:rPr>
              <w:t>Não</w:t>
            </w:r>
          </w:p>
        </w:tc>
        <w:tc>
          <w:tcPr>
            <w:tcW w:w="1515" w:type="dxa"/>
          </w:tcPr>
          <w:p w14:paraId="47A6FEFE" w14:textId="0D2864A7" w:rsidR="00C72478" w:rsidRPr="00C72478" w:rsidRDefault="00C56B08" w:rsidP="00C72478">
            <w:pPr>
              <w:jc w:val="center"/>
              <w:rPr>
                <w:rFonts w:ascii="Times New Roman" w:hAnsi="Times New Roman"/>
                <w:sz w:val="20"/>
                <w:szCs w:val="20"/>
              </w:rPr>
            </w:pPr>
            <w:r>
              <w:rPr>
                <w:rFonts w:ascii="Times New Roman" w:hAnsi="Times New Roman"/>
                <w:sz w:val="20"/>
                <w:szCs w:val="20"/>
              </w:rPr>
              <w:t>Sim</w:t>
            </w:r>
          </w:p>
        </w:tc>
        <w:tc>
          <w:tcPr>
            <w:tcW w:w="1260" w:type="dxa"/>
          </w:tcPr>
          <w:p w14:paraId="6C913FFF" w14:textId="05CA0131"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Não</w:t>
            </w:r>
          </w:p>
        </w:tc>
        <w:tc>
          <w:tcPr>
            <w:tcW w:w="1760" w:type="dxa"/>
          </w:tcPr>
          <w:p w14:paraId="1B50FECB" w14:textId="09F4A089" w:rsidR="00C72478" w:rsidRPr="00C72478" w:rsidRDefault="00C56B08" w:rsidP="00C72478">
            <w:pPr>
              <w:keepNext/>
              <w:jc w:val="center"/>
              <w:rPr>
                <w:rFonts w:ascii="Times New Roman" w:hAnsi="Times New Roman"/>
                <w:sz w:val="20"/>
                <w:szCs w:val="20"/>
              </w:rPr>
            </w:pPr>
            <w:r>
              <w:rPr>
                <w:rFonts w:ascii="Times New Roman" w:hAnsi="Times New Roman"/>
                <w:sz w:val="20"/>
                <w:szCs w:val="20"/>
              </w:rPr>
              <w:t>Sim</w:t>
            </w:r>
          </w:p>
        </w:tc>
      </w:tr>
    </w:tbl>
    <w:p w14:paraId="3DFA9E4C" w14:textId="2A668F8A" w:rsidR="00C9288B" w:rsidRDefault="002953C8" w:rsidP="002953C8">
      <w:pPr>
        <w:pStyle w:val="Legenda"/>
        <w:rPr>
          <w:sz w:val="24"/>
          <w:szCs w:val="24"/>
        </w:rPr>
      </w:pPr>
      <w:r>
        <w:t>Fonte: Os autores (2026)</w:t>
      </w:r>
    </w:p>
    <w:p w14:paraId="5084436D" w14:textId="4EB1A2EE" w:rsidR="00C9288B" w:rsidRDefault="00C9288B" w:rsidP="005B44ED">
      <w:pPr>
        <w:autoSpaceDE w:val="0"/>
        <w:autoSpaceDN w:val="0"/>
        <w:adjustRightInd w:val="0"/>
        <w:spacing w:line="360" w:lineRule="auto"/>
        <w:ind w:firstLine="709"/>
        <w:jc w:val="both"/>
        <w:rPr>
          <w:rFonts w:ascii="Times New Roman" w:hAnsi="Times New Roman"/>
          <w:sz w:val="24"/>
          <w:szCs w:val="24"/>
        </w:rPr>
      </w:pPr>
    </w:p>
    <w:p w14:paraId="725045B4" w14:textId="3A72731B" w:rsidR="000118F7" w:rsidRDefault="000118F7" w:rsidP="000118F7">
      <w:pPr>
        <w:pStyle w:val="Ttulo2"/>
      </w:pPr>
      <w:bookmarkStart w:id="88" w:name="_Toc228044948"/>
      <w:r>
        <w:t>Análise SWOT</w:t>
      </w:r>
      <w:bookmarkEnd w:id="88"/>
    </w:p>
    <w:p w14:paraId="6D64F687" w14:textId="77777777" w:rsidR="000118F7" w:rsidRDefault="000118F7" w:rsidP="000118F7"/>
    <w:p w14:paraId="0F8925F3" w14:textId="16EB46B5" w:rsidR="000118F7" w:rsidRP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Após a análise comparativa das soluções existentes, torna-se relevante avaliar estrategicamente o projeto proposto </w:t>
      </w:r>
      <w:r>
        <w:rPr>
          <w:rFonts w:ascii="Times New Roman" w:hAnsi="Times New Roman"/>
          <w:sz w:val="24"/>
          <w:szCs w:val="24"/>
        </w:rPr>
        <w:t>e</w:t>
      </w:r>
      <w:r w:rsidRPr="000118F7">
        <w:rPr>
          <w:rFonts w:ascii="Times New Roman" w:hAnsi="Times New Roman"/>
          <w:sz w:val="24"/>
          <w:szCs w:val="24"/>
        </w:rPr>
        <w:t xml:space="preserve"> utiliza</w:t>
      </w:r>
      <w:r>
        <w:rPr>
          <w:rFonts w:ascii="Times New Roman" w:hAnsi="Times New Roman"/>
          <w:sz w:val="24"/>
          <w:szCs w:val="24"/>
        </w:rPr>
        <w:t>r</w:t>
      </w:r>
      <w:r w:rsidRPr="000118F7">
        <w:rPr>
          <w:rFonts w:ascii="Times New Roman" w:hAnsi="Times New Roman"/>
          <w:sz w:val="24"/>
          <w:szCs w:val="24"/>
        </w:rPr>
        <w:t xml:space="preserve"> a análise </w:t>
      </w:r>
      <w:r w:rsidRPr="000118F7">
        <w:rPr>
          <w:rFonts w:ascii="Times New Roman" w:hAnsi="Times New Roman"/>
          <w:i/>
          <w:iCs/>
          <w:sz w:val="24"/>
          <w:szCs w:val="24"/>
        </w:rPr>
        <w:t>SWOT</w:t>
      </w:r>
      <w:r w:rsidRPr="000118F7">
        <w:rPr>
          <w:rFonts w:ascii="Times New Roman" w:hAnsi="Times New Roman"/>
          <w:sz w:val="24"/>
          <w:szCs w:val="24"/>
        </w:rPr>
        <w:t>, planejamento estratégico que permite identificar fatores internos e externos que podem influenciar o desenvolvimento e a implementação de um projeto.</w:t>
      </w:r>
    </w:p>
    <w:p w14:paraId="1B8187CA" w14:textId="77777777" w:rsid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 análise </w:t>
      </w:r>
      <w:r w:rsidRPr="000118F7">
        <w:rPr>
          <w:rFonts w:ascii="Times New Roman" w:hAnsi="Times New Roman"/>
          <w:i/>
          <w:iCs/>
          <w:sz w:val="24"/>
          <w:szCs w:val="24"/>
        </w:rPr>
        <w:t>SWOT</w:t>
      </w:r>
      <w:r w:rsidRPr="000118F7">
        <w:rPr>
          <w:rFonts w:ascii="Times New Roman" w:hAnsi="Times New Roman"/>
          <w:sz w:val="24"/>
          <w:szCs w:val="24"/>
        </w:rPr>
        <w:t xml:space="preserve"> considera quatro elementos principais: forças (</w:t>
      </w:r>
      <w:r w:rsidRPr="000118F7">
        <w:rPr>
          <w:rFonts w:ascii="Times New Roman" w:hAnsi="Times New Roman"/>
          <w:i/>
          <w:iCs/>
          <w:sz w:val="24"/>
          <w:szCs w:val="24"/>
        </w:rPr>
        <w:t>strengths</w:t>
      </w:r>
      <w:r w:rsidRPr="000118F7">
        <w:rPr>
          <w:rFonts w:ascii="Times New Roman" w:hAnsi="Times New Roman"/>
          <w:sz w:val="24"/>
          <w:szCs w:val="24"/>
        </w:rPr>
        <w:t>), fraquezas (</w:t>
      </w:r>
      <w:r w:rsidRPr="000118F7">
        <w:rPr>
          <w:rFonts w:ascii="Times New Roman" w:hAnsi="Times New Roman"/>
          <w:i/>
          <w:iCs/>
          <w:sz w:val="24"/>
          <w:szCs w:val="24"/>
        </w:rPr>
        <w:t>weaknesses</w:t>
      </w:r>
      <w:r w:rsidRPr="000118F7">
        <w:rPr>
          <w:rFonts w:ascii="Times New Roman" w:hAnsi="Times New Roman"/>
          <w:sz w:val="24"/>
          <w:szCs w:val="24"/>
        </w:rPr>
        <w:t>), oportunidades (</w:t>
      </w:r>
      <w:r w:rsidRPr="000118F7">
        <w:rPr>
          <w:rFonts w:ascii="Times New Roman" w:hAnsi="Times New Roman"/>
          <w:i/>
          <w:iCs/>
          <w:sz w:val="24"/>
          <w:szCs w:val="24"/>
        </w:rPr>
        <w:t>opportunities</w:t>
      </w:r>
      <w:r w:rsidRPr="000118F7">
        <w:rPr>
          <w:rFonts w:ascii="Times New Roman" w:hAnsi="Times New Roman"/>
          <w:sz w:val="24"/>
          <w:szCs w:val="24"/>
        </w:rPr>
        <w:t>) e ameaças (</w:t>
      </w:r>
      <w:r w:rsidRPr="000118F7">
        <w:rPr>
          <w:rFonts w:ascii="Times New Roman" w:hAnsi="Times New Roman"/>
          <w:i/>
          <w:iCs/>
          <w:sz w:val="24"/>
          <w:szCs w:val="24"/>
        </w:rPr>
        <w:t>threats</w:t>
      </w:r>
      <w:r w:rsidRPr="000118F7">
        <w:rPr>
          <w:rFonts w:ascii="Times New Roman" w:hAnsi="Times New Roman"/>
          <w:sz w:val="24"/>
          <w:szCs w:val="24"/>
        </w:rPr>
        <w:t xml:space="preserve">). Por meio dessa abordagem, é </w:t>
      </w:r>
      <w:r w:rsidRPr="000118F7">
        <w:rPr>
          <w:rFonts w:ascii="Times New Roman" w:hAnsi="Times New Roman"/>
          <w:sz w:val="24"/>
          <w:szCs w:val="24"/>
        </w:rPr>
        <w:lastRenderedPageBreak/>
        <w:t>possível compreender os pontos positivos e limitações do sistema Parada Certa, bem como identificar oportunidades de crescimento e possíveis desafios presentes no ambiente externo.</w:t>
      </w:r>
    </w:p>
    <w:p w14:paraId="39DA0E5B" w14:textId="77777777" w:rsidR="00CA0666" w:rsidRDefault="00CA0666" w:rsidP="00CA0666">
      <w:pPr>
        <w:pStyle w:val="Legenda"/>
        <w:jc w:val="left"/>
      </w:pPr>
    </w:p>
    <w:p w14:paraId="6A32B2AE" w14:textId="77777777" w:rsidR="00CA0666" w:rsidRDefault="00CA0666" w:rsidP="008E261A">
      <w:pPr>
        <w:pStyle w:val="Legenda"/>
        <w:sectPr w:rsidR="00CA0666" w:rsidSect="00CA0666">
          <w:headerReference w:type="default" r:id="rId10"/>
          <w:footerReference w:type="default" r:id="rId11"/>
          <w:pgSz w:w="11906" w:h="16838" w:code="9"/>
          <w:pgMar w:top="1701" w:right="1134" w:bottom="1134" w:left="1701" w:header="709" w:footer="709" w:gutter="0"/>
          <w:cols w:space="708"/>
          <w:docGrid w:linePitch="360"/>
        </w:sectPr>
      </w:pPr>
    </w:p>
    <w:p w14:paraId="0DF5AE27" w14:textId="351C0E75" w:rsidR="008E261A" w:rsidRDefault="008E261A" w:rsidP="008E261A">
      <w:pPr>
        <w:pStyle w:val="Legenda"/>
      </w:pPr>
    </w:p>
    <w:p w14:paraId="11816C64" w14:textId="26909BD4" w:rsidR="00AA1656" w:rsidRDefault="00AA1656" w:rsidP="00AA1656">
      <w:pPr>
        <w:pStyle w:val="Legenda"/>
      </w:pPr>
      <w:bookmarkStart w:id="89" w:name="_Toc228044792"/>
      <w:r>
        <w:t xml:space="preserve">Figura </w:t>
      </w:r>
      <w:r w:rsidR="00292B9A">
        <w:fldChar w:fldCharType="begin"/>
      </w:r>
      <w:r w:rsidR="00292B9A">
        <w:instrText xml:space="preserve"> SEQ Figura \* ARABIC </w:instrText>
      </w:r>
      <w:r w:rsidR="00292B9A">
        <w:fldChar w:fldCharType="separate"/>
      </w:r>
      <w:r w:rsidR="00292B9A">
        <w:rPr>
          <w:noProof/>
        </w:rPr>
        <w:t>2</w:t>
      </w:r>
      <w:r w:rsidR="00292B9A">
        <w:rPr>
          <w:noProof/>
        </w:rPr>
        <w:fldChar w:fldCharType="end"/>
      </w:r>
      <w:r>
        <w:t xml:space="preserve"> - </w:t>
      </w:r>
      <w:r w:rsidRPr="00262BD4">
        <w:t>Análise SWOT do projeto</w:t>
      </w:r>
      <w:bookmarkEnd w:id="89"/>
    </w:p>
    <w:p w14:paraId="0CE65FF1" w14:textId="77777777" w:rsidR="008E261A" w:rsidRDefault="008E261A" w:rsidP="008E261A">
      <w:pPr>
        <w:keepNext/>
        <w:spacing w:line="360" w:lineRule="auto"/>
        <w:ind w:firstLine="709"/>
        <w:jc w:val="both"/>
      </w:pPr>
      <w:r w:rsidRPr="008E261A">
        <w:rPr>
          <w:rFonts w:ascii="Times New Roman" w:hAnsi="Times New Roman"/>
          <w:noProof/>
          <w:sz w:val="24"/>
          <w:szCs w:val="24"/>
        </w:rPr>
        <w:drawing>
          <wp:inline distT="0" distB="0" distL="0" distR="0" wp14:anchorId="6671F2B1" wp14:editId="3C65F293">
            <wp:extent cx="8067675" cy="4886325"/>
            <wp:effectExtent l="0" t="0" r="9525" b="9525"/>
            <wp:docPr id="482395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5748" name=""/>
                    <pic:cNvPicPr/>
                  </pic:nvPicPr>
                  <pic:blipFill>
                    <a:blip r:embed="rId12"/>
                    <a:stretch>
                      <a:fillRect/>
                    </a:stretch>
                  </pic:blipFill>
                  <pic:spPr>
                    <a:xfrm>
                      <a:off x="0" y="0"/>
                      <a:ext cx="8074286" cy="4890329"/>
                    </a:xfrm>
                    <a:prstGeom prst="rect">
                      <a:avLst/>
                    </a:prstGeom>
                  </pic:spPr>
                </pic:pic>
              </a:graphicData>
            </a:graphic>
          </wp:inline>
        </w:drawing>
      </w:r>
    </w:p>
    <w:p w14:paraId="345D2B21" w14:textId="77777777" w:rsidR="00CA0666" w:rsidRDefault="008E261A" w:rsidP="00CA0666">
      <w:pPr>
        <w:pStyle w:val="Legenda"/>
      </w:pPr>
      <w:r>
        <w:t>Fonte: Os autores (202</w:t>
      </w:r>
      <w:r w:rsidR="00CA0666">
        <w:t>6)</w:t>
      </w:r>
    </w:p>
    <w:p w14:paraId="27184C45" w14:textId="164D17AB" w:rsidR="00DB0597" w:rsidRPr="00DB0597" w:rsidRDefault="00DB0597" w:rsidP="00DB0597">
      <w:pPr>
        <w:sectPr w:rsidR="00DB0597" w:rsidRPr="00DB0597" w:rsidSect="00CA0666">
          <w:pgSz w:w="16838" w:h="11906" w:orient="landscape" w:code="9"/>
          <w:pgMar w:top="1134" w:right="1134" w:bottom="1701" w:left="1701" w:header="709" w:footer="709" w:gutter="0"/>
          <w:cols w:space="708"/>
          <w:docGrid w:linePitch="360"/>
        </w:sectPr>
      </w:pPr>
    </w:p>
    <w:p w14:paraId="7A7A1804" w14:textId="0913354F" w:rsidR="00146933" w:rsidRPr="00146933" w:rsidRDefault="00CA17CE" w:rsidP="00146933">
      <w:pPr>
        <w:pStyle w:val="Ttulo2"/>
      </w:pPr>
      <w:bookmarkStart w:id="90" w:name="_Toc160207361"/>
      <w:bookmarkStart w:id="91" w:name="_Toc164351181"/>
      <w:bookmarkStart w:id="92" w:name="_Toc164355023"/>
      <w:bookmarkStart w:id="93" w:name="_Toc228044949"/>
      <w:r>
        <w:lastRenderedPageBreak/>
        <w:t>Modelagem dos requisitos</w:t>
      </w:r>
      <w:bookmarkEnd w:id="90"/>
      <w:bookmarkEnd w:id="91"/>
      <w:bookmarkEnd w:id="92"/>
      <w:bookmarkEnd w:id="93"/>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03AC0669" w14:textId="77777777" w:rsidR="00E54DA2" w:rsidRDefault="00E54DA2" w:rsidP="00E54DA2">
      <w:pPr>
        <w:autoSpaceDE w:val="0"/>
        <w:autoSpaceDN w:val="0"/>
        <w:adjustRightInd w:val="0"/>
        <w:spacing w:line="360" w:lineRule="auto"/>
        <w:jc w:val="both"/>
        <w:rPr>
          <w:rFonts w:ascii="Times New Roman" w:hAnsi="Times New Roman"/>
          <w:sz w:val="24"/>
          <w:szCs w:val="24"/>
        </w:rPr>
      </w:pPr>
    </w:p>
    <w:p w14:paraId="2CC2D9F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7516A1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712386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FCAD34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A4660E1"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57C689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344653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E19438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4EA89A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30D92A"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2FDECA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84D38C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6B5A22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666757D"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B9EA110"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2B7734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4AED9CE"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E6DFB9"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3CDE44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5D5F3D62"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E38BFB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9DCA10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5685AA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9AE1A2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CB8724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ED930A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56A5BC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C50E114" w14:textId="77777777" w:rsidR="00AA1FAA" w:rsidRDefault="00AA1FAA" w:rsidP="00E54DA2">
      <w:pPr>
        <w:pStyle w:val="Ttulo3"/>
        <w:sectPr w:rsidR="00AA1FAA" w:rsidSect="00CA0666">
          <w:pgSz w:w="11906" w:h="16838" w:code="9"/>
          <w:pgMar w:top="1701" w:right="1134" w:bottom="1134" w:left="1701" w:header="709" w:footer="709" w:gutter="0"/>
          <w:cols w:space="708"/>
          <w:docGrid w:linePitch="360"/>
        </w:sectPr>
      </w:pPr>
    </w:p>
    <w:p w14:paraId="536F2A44" w14:textId="77777777" w:rsidR="00E54DA2" w:rsidRDefault="00E54DA2" w:rsidP="00E54DA2">
      <w:pPr>
        <w:pStyle w:val="Ttulo3"/>
      </w:pPr>
      <w:bookmarkStart w:id="94" w:name="_Toc228044950"/>
      <w:r>
        <w:lastRenderedPageBreak/>
        <w:t>Histórico de alterações dos requisitos</w:t>
      </w:r>
      <w:bookmarkEnd w:id="94"/>
    </w:p>
    <w:p w14:paraId="6AB542E0" w14:textId="77777777" w:rsidR="00E54DA2" w:rsidRDefault="00E54DA2" w:rsidP="00E54DA2">
      <w:pPr>
        <w:autoSpaceDE w:val="0"/>
        <w:autoSpaceDN w:val="0"/>
        <w:adjustRightInd w:val="0"/>
        <w:spacing w:line="360" w:lineRule="auto"/>
        <w:ind w:firstLine="709"/>
        <w:jc w:val="both"/>
      </w:pPr>
    </w:p>
    <w:p w14:paraId="46D372DA" w14:textId="77777777" w:rsidR="00E54DA2" w:rsidRDefault="00E54DA2" w:rsidP="00E54DA2">
      <w:pPr>
        <w:autoSpaceDE w:val="0"/>
        <w:autoSpaceDN w:val="0"/>
        <w:adjustRightInd w:val="0"/>
        <w:spacing w:line="360" w:lineRule="auto"/>
        <w:ind w:firstLine="709"/>
        <w:jc w:val="both"/>
        <w:rPr>
          <w:rFonts w:ascii="Times New Roman" w:hAnsi="Times New Roman"/>
          <w:sz w:val="24"/>
          <w:szCs w:val="24"/>
        </w:rPr>
      </w:pPr>
      <w:r w:rsidRPr="00DB0597">
        <w:rPr>
          <w:rFonts w:ascii="Times New Roman" w:hAnsi="Times New Roman"/>
          <w:sz w:val="24"/>
          <w:szCs w:val="24"/>
        </w:rPr>
        <w:t>A seguir o histórico de requisitos da aplicação que necessitaram de alterações ao decorrer do desenvolvimento do sistema.</w:t>
      </w:r>
    </w:p>
    <w:p w14:paraId="38E9E91E" w14:textId="425D7921" w:rsidR="00E54DA2" w:rsidRDefault="00E54DA2" w:rsidP="00E54DA2">
      <w:pPr>
        <w:pStyle w:val="Legenda"/>
      </w:pPr>
      <w:bookmarkStart w:id="95" w:name="_Toc228044833"/>
      <w:r>
        <w:t xml:space="preserve">Quadro </w:t>
      </w:r>
      <w:r w:rsidR="004D087C">
        <w:fldChar w:fldCharType="begin"/>
      </w:r>
      <w:r w:rsidR="004D087C">
        <w:instrText xml:space="preserve"> SEQ Quadro \* ARABIC </w:instrText>
      </w:r>
      <w:r w:rsidR="004D087C">
        <w:fldChar w:fldCharType="separate"/>
      </w:r>
      <w:r w:rsidR="004D087C">
        <w:rPr>
          <w:noProof/>
        </w:rPr>
        <w:t>8</w:t>
      </w:r>
      <w:r w:rsidR="004D087C">
        <w:rPr>
          <w:noProof/>
        </w:rPr>
        <w:fldChar w:fldCharType="end"/>
      </w:r>
      <w:r>
        <w:t xml:space="preserve"> - Histórico de alterações dos requisitos</w:t>
      </w:r>
      <w:bookmarkEnd w:id="95"/>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AA1FAA" w:rsidRPr="007B0510" w14:paraId="1FB24747" w14:textId="77777777" w:rsidTr="00AA1FAA">
        <w:tc>
          <w:tcPr>
            <w:tcW w:w="312" w:type="pct"/>
            <w:vAlign w:val="center"/>
          </w:tcPr>
          <w:p w14:paraId="00A0E82A"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37F73294"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215C2EC3"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687AA95B"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4C002F1"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153DAD32" w14:textId="77777777" w:rsidR="00E54DA2" w:rsidRPr="007B0510" w:rsidRDefault="00E54DA2" w:rsidP="0067591B">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7A2A223D" w14:textId="77777777" w:rsidR="00E54DA2" w:rsidRPr="007B0510" w:rsidRDefault="00E54DA2" w:rsidP="0067591B">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3D707E83" w14:textId="77777777" w:rsidR="00E54DA2" w:rsidRDefault="00E54DA2" w:rsidP="0067591B">
            <w:pPr>
              <w:jc w:val="center"/>
              <w:rPr>
                <w:rFonts w:ascii="Times New Roman" w:hAnsi="Times New Roman"/>
                <w:b/>
                <w:bCs/>
                <w:sz w:val="20"/>
                <w:szCs w:val="20"/>
              </w:rPr>
            </w:pPr>
            <w:r>
              <w:rPr>
                <w:rFonts w:ascii="Times New Roman" w:hAnsi="Times New Roman"/>
                <w:b/>
                <w:bCs/>
                <w:sz w:val="20"/>
                <w:szCs w:val="20"/>
              </w:rPr>
              <w:t>Estado</w:t>
            </w:r>
          </w:p>
        </w:tc>
      </w:tr>
      <w:tr w:rsidR="00AA1FAA" w:rsidRPr="007B0510" w14:paraId="4900D8FF" w14:textId="77777777" w:rsidTr="00AA1FAA">
        <w:trPr>
          <w:trHeight w:val="340"/>
        </w:trPr>
        <w:tc>
          <w:tcPr>
            <w:tcW w:w="312" w:type="pct"/>
            <w:vAlign w:val="center"/>
          </w:tcPr>
          <w:p w14:paraId="1565208C" w14:textId="50BCAFF3" w:rsidR="00E54DA2" w:rsidRPr="007B0510" w:rsidRDefault="000E4192" w:rsidP="0067591B">
            <w:pPr>
              <w:jc w:val="center"/>
              <w:rPr>
                <w:rFonts w:ascii="Times New Roman" w:hAnsi="Times New Roman"/>
                <w:sz w:val="20"/>
                <w:szCs w:val="20"/>
              </w:rPr>
            </w:pPr>
            <w:r w:rsidRPr="000E4192">
              <w:rPr>
                <w:rFonts w:ascii="Times New Roman" w:hAnsi="Times New Roman"/>
                <w:sz w:val="20"/>
                <w:szCs w:val="20"/>
              </w:rPr>
              <w:t>RF016</w:t>
            </w:r>
          </w:p>
        </w:tc>
        <w:tc>
          <w:tcPr>
            <w:tcW w:w="331" w:type="pct"/>
            <w:tcMar>
              <w:top w:w="85" w:type="dxa"/>
              <w:bottom w:w="85" w:type="dxa"/>
            </w:tcMar>
            <w:vAlign w:val="center"/>
          </w:tcPr>
          <w:p w14:paraId="639E65B6" w14:textId="67B711BA"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0.</w:t>
            </w:r>
            <w:r w:rsidR="000E4192">
              <w:rPr>
                <w:rFonts w:ascii="Times New Roman" w:hAnsi="Times New Roman"/>
                <w:sz w:val="20"/>
                <w:szCs w:val="20"/>
              </w:rPr>
              <w:t>1</w:t>
            </w:r>
          </w:p>
        </w:tc>
        <w:tc>
          <w:tcPr>
            <w:tcW w:w="442" w:type="pct"/>
            <w:vAlign w:val="center"/>
          </w:tcPr>
          <w:p w14:paraId="4EB0E290" w14:textId="62E5D664" w:rsidR="00E54DA2" w:rsidRPr="007B0510" w:rsidRDefault="00E54DA2" w:rsidP="0067591B">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30" w:type="pct"/>
            <w:vAlign w:val="center"/>
          </w:tcPr>
          <w:p w14:paraId="73A40680" w14:textId="77777777" w:rsidR="000E4192" w:rsidRPr="000E4192" w:rsidRDefault="000E4192" w:rsidP="000E4192">
            <w:pPr>
              <w:rPr>
                <w:rFonts w:ascii="Times New Roman" w:hAnsi="Times New Roman"/>
                <w:sz w:val="20"/>
                <w:szCs w:val="20"/>
              </w:rPr>
            </w:pPr>
            <w:r w:rsidRPr="000E4192">
              <w:rPr>
                <w:rFonts w:ascii="Times New Roman" w:hAnsi="Times New Roman"/>
                <w:sz w:val="20"/>
                <w:szCs w:val="20"/>
              </w:rPr>
              <w:t>O sistema deve enviar notificações sobre reservas, promoções, alterações de status e confirmações de pagamento.</w:t>
            </w:r>
          </w:p>
          <w:p w14:paraId="135BB28C" w14:textId="0D54A527" w:rsidR="00E54DA2" w:rsidRPr="007B0510" w:rsidRDefault="00E54DA2" w:rsidP="000E4192">
            <w:pPr>
              <w:rPr>
                <w:rFonts w:ascii="Times New Roman" w:hAnsi="Times New Roman"/>
                <w:sz w:val="20"/>
                <w:szCs w:val="20"/>
              </w:rPr>
            </w:pPr>
          </w:p>
        </w:tc>
        <w:tc>
          <w:tcPr>
            <w:tcW w:w="371" w:type="pct"/>
            <w:vAlign w:val="center"/>
          </w:tcPr>
          <w:p w14:paraId="3FDD5809" w14:textId="1646E83B" w:rsidR="00E54DA2" w:rsidRPr="007B0510" w:rsidRDefault="000E4192" w:rsidP="0067591B">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41E6BED6" w14:textId="7353225F" w:rsidR="00E54DA2" w:rsidRPr="007B0510" w:rsidRDefault="000E4192" w:rsidP="0067591B">
            <w:pPr>
              <w:rPr>
                <w:rFonts w:ascii="Times New Roman" w:hAnsi="Times New Roman"/>
                <w:sz w:val="20"/>
                <w:szCs w:val="20"/>
              </w:rPr>
            </w:pPr>
            <w:r>
              <w:rPr>
                <w:rFonts w:ascii="Times New Roman" w:hAnsi="Times New Roman"/>
                <w:sz w:val="20"/>
                <w:szCs w:val="20"/>
              </w:rPr>
              <w:t>O envio de notificações sobre promoções e status deve ser aplicado futuramente no sistema, não sendo necessário como requisito da aplicação</w:t>
            </w:r>
          </w:p>
        </w:tc>
        <w:tc>
          <w:tcPr>
            <w:tcW w:w="592" w:type="pct"/>
          </w:tcPr>
          <w:p w14:paraId="4C33E478" w14:textId="1705A97D" w:rsidR="00E54DA2" w:rsidRPr="007B0510" w:rsidRDefault="000E4192" w:rsidP="0067591B">
            <w:pPr>
              <w:rPr>
                <w:rFonts w:ascii="Times New Roman" w:hAnsi="Times New Roman"/>
                <w:sz w:val="20"/>
                <w:szCs w:val="20"/>
              </w:rPr>
            </w:pPr>
            <w:r>
              <w:rPr>
                <w:rFonts w:ascii="Times New Roman" w:hAnsi="Times New Roman"/>
                <w:sz w:val="20"/>
                <w:szCs w:val="20"/>
              </w:rPr>
              <w:t>Reduz a taxa de trabalho e tempo entre entregas dos desenvolvedores da aplicação, de forma que libera tempo para outras atividades mais importantes dentro do sistema.</w:t>
            </w:r>
          </w:p>
        </w:tc>
        <w:tc>
          <w:tcPr>
            <w:tcW w:w="492" w:type="pct"/>
            <w:vAlign w:val="center"/>
          </w:tcPr>
          <w:p w14:paraId="7DD0A96E" w14:textId="3BF0D987" w:rsidR="000E4192" w:rsidRPr="000E4192" w:rsidRDefault="000E4192" w:rsidP="000E4192">
            <w:pPr>
              <w:jc w:val="center"/>
              <w:rPr>
                <w:rFonts w:ascii="Times New Roman" w:hAnsi="Times New Roman"/>
                <w:sz w:val="20"/>
                <w:szCs w:val="20"/>
              </w:rPr>
            </w:pPr>
            <w:r>
              <w:rPr>
                <w:rFonts w:ascii="Times New Roman" w:hAnsi="Times New Roman"/>
                <w:sz w:val="20"/>
                <w:szCs w:val="20"/>
              </w:rPr>
              <w:t>Inativo</w:t>
            </w:r>
          </w:p>
        </w:tc>
      </w:tr>
      <w:tr w:rsidR="00AA1FAA" w:rsidRPr="007B0510" w14:paraId="2EFB423D" w14:textId="77777777" w:rsidTr="00AA1FAA">
        <w:trPr>
          <w:trHeight w:val="340"/>
        </w:trPr>
        <w:tc>
          <w:tcPr>
            <w:tcW w:w="312" w:type="pct"/>
            <w:vAlign w:val="center"/>
          </w:tcPr>
          <w:p w14:paraId="4091882D" w14:textId="374745F3"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RF01</w:t>
            </w:r>
            <w:r w:rsidR="000E4192">
              <w:rPr>
                <w:rFonts w:ascii="Times New Roman" w:hAnsi="Times New Roman"/>
                <w:sz w:val="20"/>
                <w:szCs w:val="20"/>
              </w:rPr>
              <w:t>7</w:t>
            </w:r>
          </w:p>
        </w:tc>
        <w:tc>
          <w:tcPr>
            <w:tcW w:w="331" w:type="pct"/>
            <w:tcMar>
              <w:top w:w="85" w:type="dxa"/>
              <w:bottom w:w="85" w:type="dxa"/>
            </w:tcMar>
            <w:vAlign w:val="center"/>
          </w:tcPr>
          <w:p w14:paraId="2A220283" w14:textId="77777777"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0.1</w:t>
            </w:r>
          </w:p>
        </w:tc>
        <w:tc>
          <w:tcPr>
            <w:tcW w:w="442" w:type="pct"/>
            <w:vAlign w:val="center"/>
          </w:tcPr>
          <w:p w14:paraId="75C71F19" w14:textId="652CD4C5" w:rsidR="00E54DA2" w:rsidRPr="007B0510" w:rsidRDefault="00E54DA2" w:rsidP="0067591B">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30" w:type="pct"/>
            <w:vAlign w:val="center"/>
          </w:tcPr>
          <w:p w14:paraId="7300F52B" w14:textId="5F611742" w:rsidR="00E54DA2" w:rsidRPr="007B0510" w:rsidRDefault="000E4192" w:rsidP="0067591B">
            <w:pPr>
              <w:rPr>
                <w:rFonts w:ascii="Times New Roman" w:hAnsi="Times New Roman"/>
                <w:sz w:val="20"/>
                <w:szCs w:val="20"/>
              </w:rPr>
            </w:pPr>
            <w:r w:rsidRPr="000E4192">
              <w:rPr>
                <w:rFonts w:ascii="Times New Roman" w:hAnsi="Times New Roman"/>
                <w:sz w:val="20"/>
                <w:szCs w:val="20"/>
              </w:rPr>
              <w:t>O usuário deve poder redefinir senha via e-mail ou OTP.</w:t>
            </w:r>
          </w:p>
        </w:tc>
        <w:tc>
          <w:tcPr>
            <w:tcW w:w="371" w:type="pct"/>
            <w:vAlign w:val="center"/>
          </w:tcPr>
          <w:p w14:paraId="06CA72D4" w14:textId="17FD993F" w:rsidR="00E54DA2" w:rsidRPr="007B0510" w:rsidRDefault="000E4192" w:rsidP="0067591B">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FA3DA67" w14:textId="6A333CB2" w:rsidR="00E54DA2" w:rsidRPr="007B0510" w:rsidRDefault="000E4192" w:rsidP="0067591B">
            <w:pPr>
              <w:rPr>
                <w:rFonts w:ascii="Times New Roman" w:hAnsi="Times New Roman"/>
                <w:sz w:val="20"/>
                <w:szCs w:val="20"/>
              </w:rPr>
            </w:pPr>
            <w:r>
              <w:rPr>
                <w:rFonts w:ascii="Times New Roman" w:hAnsi="Times New Roman"/>
                <w:sz w:val="20"/>
                <w:szCs w:val="20"/>
              </w:rPr>
              <w:t>O usuário deve poder redefinir senha via e-mail</w:t>
            </w:r>
          </w:p>
        </w:tc>
        <w:tc>
          <w:tcPr>
            <w:tcW w:w="592" w:type="pct"/>
          </w:tcPr>
          <w:p w14:paraId="6BFE5B69" w14:textId="3DC6B68C" w:rsidR="00E54DA2" w:rsidRPr="007B0510" w:rsidRDefault="000E4192" w:rsidP="0067591B">
            <w:pPr>
              <w:rPr>
                <w:rFonts w:ascii="Times New Roman" w:hAnsi="Times New Roman"/>
                <w:sz w:val="20"/>
                <w:szCs w:val="20"/>
              </w:rPr>
            </w:pPr>
            <w:r>
              <w:rPr>
                <w:rFonts w:ascii="Times New Roman" w:hAnsi="Times New Roman"/>
                <w:sz w:val="20"/>
                <w:szCs w:val="20"/>
              </w:rPr>
              <w:t>Removida a opção de redefinição de senha via OTP, no qual foi planejado para modificações e atualizações futuras da aplicação.</w:t>
            </w:r>
          </w:p>
        </w:tc>
        <w:tc>
          <w:tcPr>
            <w:tcW w:w="492" w:type="pct"/>
            <w:vAlign w:val="center"/>
          </w:tcPr>
          <w:p w14:paraId="1805BB9D" w14:textId="77777777" w:rsidR="00E54DA2" w:rsidRPr="007B0510" w:rsidRDefault="00E54DA2" w:rsidP="0067591B">
            <w:pPr>
              <w:jc w:val="center"/>
              <w:rPr>
                <w:rFonts w:ascii="Times New Roman" w:hAnsi="Times New Roman"/>
                <w:sz w:val="20"/>
                <w:szCs w:val="20"/>
              </w:rPr>
            </w:pPr>
            <w:r>
              <w:rPr>
                <w:rFonts w:ascii="Times New Roman" w:hAnsi="Times New Roman"/>
                <w:sz w:val="20"/>
                <w:szCs w:val="20"/>
              </w:rPr>
              <w:t>Inativo</w:t>
            </w:r>
          </w:p>
        </w:tc>
      </w:tr>
      <w:tr w:rsidR="00AA1FAA" w:rsidRPr="007B0510" w14:paraId="09B5968E" w14:textId="77777777" w:rsidTr="00AA1FAA">
        <w:trPr>
          <w:trHeight w:val="340"/>
        </w:trPr>
        <w:tc>
          <w:tcPr>
            <w:tcW w:w="312" w:type="pct"/>
            <w:vAlign w:val="center"/>
          </w:tcPr>
          <w:p w14:paraId="7828ED95" w14:textId="73D07F8D"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RF0</w:t>
            </w:r>
            <w:r w:rsidR="00F95871">
              <w:rPr>
                <w:rFonts w:ascii="Times New Roman" w:hAnsi="Times New Roman"/>
                <w:sz w:val="20"/>
                <w:szCs w:val="20"/>
              </w:rPr>
              <w:t>14</w:t>
            </w:r>
          </w:p>
        </w:tc>
        <w:tc>
          <w:tcPr>
            <w:tcW w:w="331" w:type="pct"/>
            <w:tcMar>
              <w:top w:w="85" w:type="dxa"/>
              <w:bottom w:w="85" w:type="dxa"/>
            </w:tcMar>
            <w:vAlign w:val="center"/>
          </w:tcPr>
          <w:p w14:paraId="552F5BA6" w14:textId="370768A1" w:rsidR="00E54DA2" w:rsidRPr="007B0510" w:rsidRDefault="00E54DA2" w:rsidP="0067591B">
            <w:pPr>
              <w:jc w:val="center"/>
              <w:rPr>
                <w:rFonts w:ascii="Times New Roman" w:hAnsi="Times New Roman"/>
                <w:sz w:val="20"/>
                <w:szCs w:val="20"/>
              </w:rPr>
            </w:pPr>
            <w:r w:rsidRPr="007B0510">
              <w:rPr>
                <w:rFonts w:ascii="Times New Roman" w:hAnsi="Times New Roman"/>
                <w:sz w:val="20"/>
                <w:szCs w:val="20"/>
              </w:rPr>
              <w:t>0.</w:t>
            </w:r>
            <w:r w:rsidR="00F95871">
              <w:rPr>
                <w:rFonts w:ascii="Times New Roman" w:hAnsi="Times New Roman"/>
                <w:sz w:val="20"/>
                <w:szCs w:val="20"/>
              </w:rPr>
              <w:t>1</w:t>
            </w:r>
          </w:p>
        </w:tc>
        <w:tc>
          <w:tcPr>
            <w:tcW w:w="442" w:type="pct"/>
            <w:vAlign w:val="center"/>
          </w:tcPr>
          <w:p w14:paraId="14DBC626" w14:textId="2D58E01B" w:rsidR="00E54DA2" w:rsidRPr="007B0510" w:rsidRDefault="00E54DA2" w:rsidP="0067591B">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30" w:type="pct"/>
            <w:vAlign w:val="center"/>
          </w:tcPr>
          <w:p w14:paraId="2423BC25" w14:textId="77777777" w:rsidR="00F95871" w:rsidRPr="00F95871" w:rsidRDefault="00F95871" w:rsidP="00F95871">
            <w:pPr>
              <w:rPr>
                <w:rFonts w:ascii="Times New Roman" w:hAnsi="Times New Roman"/>
                <w:sz w:val="20"/>
                <w:szCs w:val="20"/>
              </w:rPr>
            </w:pPr>
            <w:r w:rsidRPr="00F95871">
              <w:rPr>
                <w:rFonts w:ascii="Times New Roman" w:hAnsi="Times New Roman"/>
                <w:sz w:val="20"/>
                <w:szCs w:val="20"/>
              </w:rPr>
              <w:t>O administrador deve atualizar status das vagas (livre/ocupada/reservada/indisponível).</w:t>
            </w:r>
          </w:p>
          <w:p w14:paraId="4E4D6749" w14:textId="5E7E08C8" w:rsidR="00E54DA2" w:rsidRPr="007B0510" w:rsidRDefault="00E54DA2" w:rsidP="0067591B">
            <w:pPr>
              <w:rPr>
                <w:rFonts w:ascii="Times New Roman" w:hAnsi="Times New Roman"/>
                <w:sz w:val="20"/>
                <w:szCs w:val="20"/>
              </w:rPr>
            </w:pPr>
          </w:p>
        </w:tc>
        <w:tc>
          <w:tcPr>
            <w:tcW w:w="371" w:type="pct"/>
            <w:vAlign w:val="center"/>
          </w:tcPr>
          <w:p w14:paraId="0A80404D" w14:textId="79878C16" w:rsidR="00E54DA2" w:rsidRPr="007B0510" w:rsidRDefault="00F95871" w:rsidP="0067591B">
            <w:pPr>
              <w:jc w:val="center"/>
              <w:rPr>
                <w:rFonts w:ascii="Times New Roman" w:hAnsi="Times New Roman"/>
                <w:sz w:val="20"/>
                <w:szCs w:val="20"/>
              </w:rPr>
            </w:pPr>
            <w:r>
              <w:rPr>
                <w:rFonts w:ascii="Times New Roman" w:hAnsi="Times New Roman"/>
                <w:sz w:val="20"/>
                <w:szCs w:val="20"/>
              </w:rPr>
              <w:t>Rafael Santos Mauro de Menezes</w:t>
            </w:r>
          </w:p>
        </w:tc>
        <w:tc>
          <w:tcPr>
            <w:tcW w:w="1230" w:type="pct"/>
            <w:vAlign w:val="center"/>
          </w:tcPr>
          <w:p w14:paraId="752F8936" w14:textId="7FB69B89" w:rsidR="00E54DA2" w:rsidRPr="007B0510" w:rsidRDefault="00AA1FAA" w:rsidP="0067591B">
            <w:pPr>
              <w:rPr>
                <w:rFonts w:ascii="Times New Roman" w:hAnsi="Times New Roman"/>
                <w:sz w:val="20"/>
                <w:szCs w:val="20"/>
              </w:rPr>
            </w:pPr>
            <w:r w:rsidRPr="00AA1FAA">
              <w:rPr>
                <w:rFonts w:ascii="Times New Roman" w:hAnsi="Times New Roman"/>
                <w:sz w:val="20"/>
                <w:szCs w:val="20"/>
              </w:rPr>
              <w:t>O administrador não deve precisar atualizar o status das vagas (livre/ocupada/reservada/indisponível).</w:t>
            </w:r>
          </w:p>
        </w:tc>
        <w:tc>
          <w:tcPr>
            <w:tcW w:w="592" w:type="pct"/>
          </w:tcPr>
          <w:p w14:paraId="3BAFC225" w14:textId="4084DA08" w:rsidR="00E54DA2" w:rsidRPr="007B0510" w:rsidRDefault="00F95871" w:rsidP="0067591B">
            <w:pPr>
              <w:rPr>
                <w:rFonts w:ascii="Times New Roman" w:hAnsi="Times New Roman"/>
                <w:sz w:val="20"/>
                <w:szCs w:val="20"/>
              </w:rPr>
            </w:pPr>
            <w:r>
              <w:rPr>
                <w:rFonts w:ascii="Times New Roman" w:hAnsi="Times New Roman"/>
                <w:sz w:val="20"/>
                <w:szCs w:val="20"/>
              </w:rPr>
              <w:t xml:space="preserve">Não será possível determinar onde o motorista irá estacionar o seu veículo, desta forma, </w:t>
            </w:r>
            <w:r>
              <w:rPr>
                <w:rFonts w:ascii="Times New Roman" w:hAnsi="Times New Roman"/>
                <w:sz w:val="20"/>
                <w:szCs w:val="20"/>
              </w:rPr>
              <w:lastRenderedPageBreak/>
              <w:t>impossibilitando a atualização do status constante de determinadas vagas do local</w:t>
            </w:r>
          </w:p>
        </w:tc>
        <w:tc>
          <w:tcPr>
            <w:tcW w:w="492" w:type="pct"/>
            <w:vAlign w:val="center"/>
          </w:tcPr>
          <w:p w14:paraId="60B7E413" w14:textId="5FE65DE4" w:rsidR="00E54DA2" w:rsidRPr="007B0510" w:rsidRDefault="00F95871" w:rsidP="00AA1FAA">
            <w:pPr>
              <w:keepNext/>
              <w:jc w:val="center"/>
              <w:rPr>
                <w:rFonts w:ascii="Times New Roman" w:hAnsi="Times New Roman"/>
                <w:sz w:val="20"/>
                <w:szCs w:val="20"/>
              </w:rPr>
            </w:pPr>
            <w:r>
              <w:rPr>
                <w:rFonts w:ascii="Times New Roman" w:hAnsi="Times New Roman"/>
                <w:sz w:val="20"/>
                <w:szCs w:val="20"/>
              </w:rPr>
              <w:lastRenderedPageBreak/>
              <w:t>Desaprovado</w:t>
            </w:r>
          </w:p>
        </w:tc>
      </w:tr>
      <w:tr w:rsidR="00AA1FAA" w:rsidRPr="007B0510" w14:paraId="2BFAEDE4" w14:textId="77777777" w:rsidTr="00AA1FAA">
        <w:trPr>
          <w:trHeight w:val="340"/>
        </w:trPr>
        <w:tc>
          <w:tcPr>
            <w:tcW w:w="312" w:type="pct"/>
            <w:vAlign w:val="center"/>
          </w:tcPr>
          <w:p w14:paraId="22908F02" w14:textId="1A06BC45" w:rsidR="00AA1FAA" w:rsidRPr="007B0510" w:rsidRDefault="00AA1FAA" w:rsidP="0067591B">
            <w:pPr>
              <w:jc w:val="center"/>
              <w:rPr>
                <w:rFonts w:ascii="Times New Roman" w:hAnsi="Times New Roman"/>
                <w:sz w:val="20"/>
                <w:szCs w:val="20"/>
              </w:rPr>
            </w:pPr>
            <w:r>
              <w:rPr>
                <w:rFonts w:ascii="Times New Roman" w:hAnsi="Times New Roman"/>
                <w:sz w:val="20"/>
                <w:szCs w:val="20"/>
              </w:rPr>
              <w:t>RF015</w:t>
            </w:r>
          </w:p>
        </w:tc>
        <w:tc>
          <w:tcPr>
            <w:tcW w:w="331" w:type="pct"/>
            <w:tcMar>
              <w:top w:w="85" w:type="dxa"/>
              <w:bottom w:w="85" w:type="dxa"/>
            </w:tcMar>
            <w:vAlign w:val="center"/>
          </w:tcPr>
          <w:p w14:paraId="1ECAF54D" w14:textId="2FEF7653" w:rsidR="00AA1FAA" w:rsidRPr="007B0510" w:rsidRDefault="00AA1FAA" w:rsidP="0067591B">
            <w:pPr>
              <w:jc w:val="center"/>
              <w:rPr>
                <w:rFonts w:ascii="Times New Roman" w:hAnsi="Times New Roman"/>
                <w:sz w:val="20"/>
                <w:szCs w:val="20"/>
              </w:rPr>
            </w:pPr>
            <w:r>
              <w:rPr>
                <w:rFonts w:ascii="Times New Roman" w:hAnsi="Times New Roman"/>
                <w:sz w:val="20"/>
                <w:szCs w:val="20"/>
              </w:rPr>
              <w:t>0.1</w:t>
            </w:r>
          </w:p>
        </w:tc>
        <w:tc>
          <w:tcPr>
            <w:tcW w:w="442" w:type="pct"/>
            <w:vAlign w:val="center"/>
          </w:tcPr>
          <w:p w14:paraId="6B315FF0" w14:textId="275D51E9" w:rsidR="00AA1FAA" w:rsidRPr="007B0510" w:rsidRDefault="00AA1FAA" w:rsidP="0067591B">
            <w:pPr>
              <w:rPr>
                <w:rFonts w:ascii="Times New Roman" w:hAnsi="Times New Roman"/>
                <w:sz w:val="20"/>
                <w:szCs w:val="20"/>
              </w:rPr>
            </w:pPr>
            <w:r>
              <w:rPr>
                <w:rFonts w:ascii="Times New Roman" w:hAnsi="Times New Roman"/>
                <w:sz w:val="20"/>
                <w:szCs w:val="20"/>
              </w:rPr>
              <w:t>30/10/2025</w:t>
            </w:r>
          </w:p>
        </w:tc>
        <w:tc>
          <w:tcPr>
            <w:tcW w:w="1230" w:type="pct"/>
            <w:vAlign w:val="center"/>
          </w:tcPr>
          <w:p w14:paraId="421C2053" w14:textId="77777777" w:rsidR="00AA1FAA" w:rsidRPr="00AA1FAA" w:rsidRDefault="00AA1FAA" w:rsidP="00AA1FAA">
            <w:pPr>
              <w:rPr>
                <w:rFonts w:ascii="Times New Roman" w:hAnsi="Times New Roman"/>
                <w:sz w:val="20"/>
                <w:szCs w:val="20"/>
              </w:rPr>
            </w:pPr>
            <w:r w:rsidRPr="00AA1FAA">
              <w:rPr>
                <w:rFonts w:ascii="Times New Roman" w:hAnsi="Times New Roman"/>
                <w:sz w:val="20"/>
                <w:szCs w:val="20"/>
              </w:rPr>
              <w:t>O sistema deve gerar relatórios diários/mensais de ocupação, tempo médio e faturamento.</w:t>
            </w:r>
          </w:p>
          <w:p w14:paraId="603A79A4" w14:textId="77777777" w:rsidR="00AA1FAA" w:rsidRPr="00F95871" w:rsidRDefault="00AA1FAA" w:rsidP="00F95871">
            <w:pPr>
              <w:rPr>
                <w:rFonts w:ascii="Times New Roman" w:hAnsi="Times New Roman"/>
                <w:sz w:val="20"/>
                <w:szCs w:val="20"/>
              </w:rPr>
            </w:pPr>
          </w:p>
        </w:tc>
        <w:tc>
          <w:tcPr>
            <w:tcW w:w="371" w:type="pct"/>
            <w:vAlign w:val="center"/>
          </w:tcPr>
          <w:p w14:paraId="3E59615E" w14:textId="533B0830" w:rsidR="00AA1FAA" w:rsidRDefault="00520884" w:rsidP="0067591B">
            <w:pPr>
              <w:jc w:val="center"/>
              <w:rPr>
                <w:rFonts w:ascii="Times New Roman" w:hAnsi="Times New Roman"/>
                <w:sz w:val="20"/>
                <w:szCs w:val="20"/>
              </w:rPr>
            </w:pPr>
            <w:r>
              <w:rPr>
                <w:rFonts w:ascii="Times New Roman" w:hAnsi="Times New Roman"/>
                <w:sz w:val="20"/>
                <w:szCs w:val="20"/>
              </w:rPr>
              <w:t>Rafael Santos Mauro de Menezes</w:t>
            </w:r>
          </w:p>
        </w:tc>
        <w:tc>
          <w:tcPr>
            <w:tcW w:w="1230" w:type="pct"/>
            <w:vAlign w:val="center"/>
          </w:tcPr>
          <w:p w14:paraId="05F9365B" w14:textId="57CCD8E5" w:rsidR="00AA1FAA" w:rsidRPr="00AA1FAA" w:rsidRDefault="00520884" w:rsidP="0067591B">
            <w:pPr>
              <w:rPr>
                <w:rFonts w:ascii="Times New Roman" w:hAnsi="Times New Roman"/>
                <w:sz w:val="20"/>
                <w:szCs w:val="20"/>
              </w:rPr>
            </w:pPr>
            <w:r>
              <w:rPr>
                <w:rFonts w:ascii="Times New Roman" w:hAnsi="Times New Roman"/>
                <w:sz w:val="20"/>
                <w:szCs w:val="20"/>
              </w:rPr>
              <w:t>O sistema deve gerar relatórios mensais de ocupação, tempo médio e faturamento caso o administrador solicite</w:t>
            </w:r>
          </w:p>
        </w:tc>
        <w:tc>
          <w:tcPr>
            <w:tcW w:w="592" w:type="pct"/>
          </w:tcPr>
          <w:p w14:paraId="44A7076B" w14:textId="22E3AC8D" w:rsidR="00AA1FAA" w:rsidRDefault="00520884" w:rsidP="0067591B">
            <w:pPr>
              <w:rPr>
                <w:rFonts w:ascii="Times New Roman" w:hAnsi="Times New Roman"/>
                <w:sz w:val="20"/>
                <w:szCs w:val="20"/>
              </w:rPr>
            </w:pPr>
            <w:r>
              <w:rPr>
                <w:rFonts w:ascii="Times New Roman" w:hAnsi="Times New Roman"/>
                <w:sz w:val="20"/>
                <w:szCs w:val="20"/>
              </w:rPr>
              <w:t>Gerar relatórios mensais causaria mais lentidões no sistema devido a mensageria necessária, tempo de trabalho que pode ser utilizado para outros requisitos e tarefas do sistema</w:t>
            </w:r>
          </w:p>
        </w:tc>
        <w:tc>
          <w:tcPr>
            <w:tcW w:w="492" w:type="pct"/>
            <w:vAlign w:val="center"/>
          </w:tcPr>
          <w:p w14:paraId="56D45CDA" w14:textId="07653BB0" w:rsidR="00AA1FAA" w:rsidRDefault="00520884" w:rsidP="00AA1FAA">
            <w:pPr>
              <w:keepNext/>
              <w:jc w:val="center"/>
              <w:rPr>
                <w:rFonts w:ascii="Times New Roman" w:hAnsi="Times New Roman"/>
                <w:sz w:val="20"/>
                <w:szCs w:val="20"/>
              </w:rPr>
            </w:pPr>
            <w:r>
              <w:rPr>
                <w:rFonts w:ascii="Times New Roman" w:hAnsi="Times New Roman"/>
                <w:sz w:val="20"/>
                <w:szCs w:val="20"/>
              </w:rPr>
              <w:t>Ativo</w:t>
            </w:r>
          </w:p>
        </w:tc>
      </w:tr>
    </w:tbl>
    <w:p w14:paraId="35D77DAE" w14:textId="775C183A" w:rsidR="00AA1FAA" w:rsidRDefault="00AA1FAA" w:rsidP="00AA1FAA">
      <w:pPr>
        <w:pStyle w:val="Legenda"/>
        <w:sectPr w:rsidR="00AA1FAA" w:rsidSect="00AA1FAA">
          <w:pgSz w:w="16838" w:h="11906" w:orient="landscape" w:code="9"/>
          <w:pgMar w:top="1134" w:right="1134" w:bottom="1701" w:left="1701" w:header="709" w:footer="709" w:gutter="0"/>
          <w:cols w:space="708"/>
          <w:docGrid w:linePitch="360"/>
        </w:sectPr>
      </w:pPr>
      <w:r>
        <w:t>Fonte: Os autores (2026)</w:t>
      </w:r>
    </w:p>
    <w:p w14:paraId="40D0E74A" w14:textId="77777777" w:rsidR="00140167" w:rsidRDefault="00CA17CE" w:rsidP="00140167">
      <w:pPr>
        <w:pStyle w:val="Ttulo3"/>
      </w:pPr>
      <w:bookmarkStart w:id="96" w:name="_Toc160207362"/>
      <w:bookmarkStart w:id="97" w:name="_Toc164351182"/>
      <w:bookmarkStart w:id="98" w:name="_Toc164355024"/>
      <w:bookmarkStart w:id="99" w:name="_Toc228044951"/>
      <w:r>
        <w:lastRenderedPageBreak/>
        <w:t>Requisitos funcionais</w:t>
      </w:r>
      <w:bookmarkEnd w:id="96"/>
      <w:bookmarkEnd w:id="97"/>
      <w:bookmarkEnd w:id="98"/>
      <w:bookmarkEnd w:id="99"/>
    </w:p>
    <w:p w14:paraId="79C00638" w14:textId="77777777" w:rsidR="00140167" w:rsidRDefault="00140167" w:rsidP="00FD43B9">
      <w:pPr>
        <w:spacing w:line="360" w:lineRule="auto"/>
        <w:ind w:firstLine="709"/>
        <w:jc w:val="both"/>
      </w:pPr>
    </w:p>
    <w:p w14:paraId="1C220239" w14:textId="6A0D71AF" w:rsidR="00A11342" w:rsidRDefault="00A11342" w:rsidP="0045489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r w:rsidR="00454892">
        <w:rPr>
          <w:rFonts w:ascii="Times New Roman" w:hAnsi="Times New Roman"/>
          <w:sz w:val="24"/>
          <w:szCs w:val="24"/>
        </w:rPr>
        <w:t xml:space="preserve"> </w:t>
      </w:r>
      <w:r w:rsidRPr="00A61A5C">
        <w:rPr>
          <w:rFonts w:ascii="Times New Roman" w:hAnsi="Times New Roman"/>
          <w:sz w:val="24"/>
          <w:szCs w:val="24"/>
        </w:rPr>
        <w:t>seguintes requisitos funcionais</w:t>
      </w:r>
      <w:r w:rsidR="005E425F">
        <w:rPr>
          <w:rFonts w:ascii="Times New Roman" w:hAnsi="Times New Roman"/>
          <w:sz w:val="24"/>
          <w:szCs w:val="24"/>
        </w:rPr>
        <w:t xml:space="preserve"> para a aplicação</w:t>
      </w:r>
      <w:r w:rsidRPr="00A61A5C">
        <w:rPr>
          <w:rFonts w:ascii="Times New Roman" w:hAnsi="Times New Roman"/>
          <w:sz w:val="24"/>
          <w:szCs w:val="24"/>
        </w:rPr>
        <w:t>.</w:t>
      </w:r>
    </w:p>
    <w:p w14:paraId="4CFD2385" w14:textId="77777777" w:rsidR="005831DD" w:rsidRPr="00A61A5C" w:rsidRDefault="005831DD" w:rsidP="00454892">
      <w:pPr>
        <w:spacing w:line="360" w:lineRule="auto"/>
        <w:ind w:firstLine="709"/>
        <w:jc w:val="both"/>
        <w:rPr>
          <w:rFonts w:ascii="Times New Roman" w:hAnsi="Times New Roman"/>
          <w:sz w:val="24"/>
          <w:szCs w:val="24"/>
        </w:rPr>
      </w:pPr>
    </w:p>
    <w:p w14:paraId="1C205EF2" w14:textId="77777777" w:rsidR="00140167" w:rsidRPr="00A61A5C" w:rsidRDefault="00140167" w:rsidP="00140167">
      <w:pPr>
        <w:pStyle w:val="Ttulo3"/>
        <w:numPr>
          <w:ilvl w:val="0"/>
          <w:numId w:val="0"/>
        </w:numPr>
        <w:ind w:left="720"/>
        <w:rPr>
          <w:szCs w:val="24"/>
          <w:lang w:eastAsia="pt-BR"/>
        </w:rPr>
      </w:pPr>
      <w:bookmarkStart w:id="100" w:name="_Toc213616144"/>
      <w:bookmarkStart w:id="101" w:name="_Toc214492752"/>
      <w:bookmarkStart w:id="102" w:name="_Toc214492828"/>
      <w:bookmarkStart w:id="103" w:name="_Toc214750135"/>
      <w:bookmarkStart w:id="104" w:name="_Toc214759319"/>
      <w:bookmarkStart w:id="105" w:name="_Toc223906196"/>
      <w:bookmarkStart w:id="106" w:name="_Toc225023553"/>
      <w:bookmarkStart w:id="107" w:name="_Toc226250635"/>
      <w:bookmarkStart w:id="108" w:name="_Toc228044952"/>
      <w:r w:rsidRPr="00A61A5C">
        <w:rPr>
          <w:szCs w:val="24"/>
          <w:lang w:eastAsia="pt-BR"/>
        </w:rPr>
        <w:t>[RF001] Cadastro de Estacionamentos</w:t>
      </w:r>
      <w:bookmarkEnd w:id="100"/>
      <w:bookmarkEnd w:id="101"/>
      <w:bookmarkEnd w:id="102"/>
      <w:bookmarkEnd w:id="103"/>
      <w:bookmarkEnd w:id="104"/>
      <w:bookmarkEnd w:id="105"/>
      <w:bookmarkEnd w:id="106"/>
      <w:bookmarkEnd w:id="107"/>
      <w:bookmarkEnd w:id="108"/>
    </w:p>
    <w:p w14:paraId="22F77E5E" w14:textId="08E6DFB2" w:rsidR="00140167" w:rsidRPr="00A61A5C" w:rsidRDefault="00140167" w:rsidP="00140167">
      <w:pPr>
        <w:pStyle w:val="Ttulo3"/>
        <w:numPr>
          <w:ilvl w:val="0"/>
          <w:numId w:val="0"/>
        </w:numPr>
        <w:ind w:left="720"/>
      </w:pPr>
      <w:bookmarkStart w:id="109" w:name="_Toc213616145"/>
      <w:bookmarkStart w:id="110" w:name="_Toc214492753"/>
      <w:bookmarkStart w:id="111" w:name="_Toc214492829"/>
      <w:bookmarkStart w:id="112" w:name="_Toc214750136"/>
      <w:bookmarkStart w:id="113" w:name="_Toc214759320"/>
      <w:bookmarkStart w:id="114" w:name="_Toc223906197"/>
      <w:bookmarkStart w:id="115" w:name="_Toc225023554"/>
      <w:bookmarkStart w:id="116" w:name="_Toc226250636"/>
      <w:bookmarkStart w:id="117" w:name="_Toc228044953"/>
      <w:r w:rsidRPr="00140167">
        <w:rPr>
          <w:szCs w:val="24"/>
          <w:lang w:eastAsia="pt-BR"/>
        </w:rPr>
        <w:t xml:space="preserve">Prioridade: </w:t>
      </w:r>
      <w:r w:rsidRPr="00140167">
        <w:rPr>
          <w:rFonts w:ascii="Segoe UI Symbol" w:hAnsi="Segoe UI Symbol" w:cs="Segoe UI Symbol"/>
          <w:szCs w:val="24"/>
          <w:lang w:eastAsia="pt-BR"/>
        </w:rPr>
        <w:t>☒</w:t>
      </w:r>
      <w:r w:rsidRPr="00140167">
        <w:rPr>
          <w:szCs w:val="24"/>
          <w:lang w:eastAsia="pt-BR"/>
        </w:rPr>
        <w:t xml:space="preserve"> Essencial</w:t>
      </w:r>
      <w:r w:rsidRPr="00140167">
        <w:rPr>
          <w:szCs w:val="24"/>
          <w:lang w:eastAsia="pt-BR"/>
        </w:rPr>
        <w:t> </w:t>
      </w:r>
      <w:r w:rsidRPr="00140167">
        <w:rPr>
          <w:rFonts w:ascii="Segoe UI Symbol" w:hAnsi="Segoe UI Symbol" w:cs="Segoe UI Symbol"/>
          <w:szCs w:val="24"/>
          <w:lang w:eastAsia="pt-BR"/>
        </w:rPr>
        <w:t>☐</w:t>
      </w:r>
      <w:r w:rsidRPr="00140167">
        <w:rPr>
          <w:szCs w:val="24"/>
          <w:lang w:eastAsia="pt-BR"/>
        </w:rPr>
        <w:t xml:space="preserve"> Importante</w:t>
      </w:r>
      <w:r w:rsidRPr="00140167">
        <w:rPr>
          <w:szCs w:val="24"/>
          <w:lang w:eastAsia="pt-BR"/>
        </w:rPr>
        <w:t> </w:t>
      </w:r>
      <w:r w:rsidRPr="00140167">
        <w:rPr>
          <w:rFonts w:ascii="Segoe UI Symbol" w:hAnsi="Segoe UI Symbol" w:cs="Segoe UI Symbol"/>
          <w:szCs w:val="24"/>
          <w:lang w:eastAsia="pt-BR"/>
        </w:rPr>
        <w:t>☐</w:t>
      </w:r>
      <w:r w:rsidRPr="00140167">
        <w:rPr>
          <w:szCs w:val="24"/>
          <w:lang w:eastAsia="pt-BR"/>
        </w:rPr>
        <w:t xml:space="preserve"> Desejável</w:t>
      </w:r>
      <w:bookmarkEnd w:id="109"/>
      <w:bookmarkEnd w:id="110"/>
      <w:bookmarkEnd w:id="111"/>
      <w:bookmarkEnd w:id="112"/>
      <w:bookmarkEnd w:id="113"/>
      <w:bookmarkEnd w:id="114"/>
      <w:bookmarkEnd w:id="115"/>
      <w:bookmarkEnd w:id="116"/>
      <w:bookmarkEnd w:id="117"/>
    </w:p>
    <w:p w14:paraId="28D1EB2C" w14:textId="2DD36C89" w:rsidR="00140167" w:rsidRPr="00A61A5C" w:rsidRDefault="00140167" w:rsidP="00140167">
      <w:pPr>
        <w:autoSpaceDE w:val="0"/>
        <w:autoSpaceDN w:val="0"/>
        <w:adjustRightInd w:val="0"/>
        <w:spacing w:line="360" w:lineRule="auto"/>
        <w:ind w:left="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o cadastro de estacionamentos com CNPJ, </w:t>
      </w:r>
    </w:p>
    <w:p w14:paraId="372A14BA" w14:textId="1837C0DE" w:rsidR="00140167" w:rsidRPr="00A61A5C" w:rsidRDefault="00140167" w:rsidP="00140167">
      <w:pPr>
        <w:autoSpaceDE w:val="0"/>
        <w:autoSpaceDN w:val="0"/>
        <w:adjustRightInd w:val="0"/>
        <w:spacing w:line="360" w:lineRule="auto"/>
        <w:jc w:val="both"/>
        <w:rPr>
          <w:rFonts w:ascii="Times New Roman" w:eastAsia="Times New Roman" w:hAnsi="Times New Roman"/>
          <w:sz w:val="24"/>
          <w:szCs w:val="24"/>
          <w:lang w:eastAsia="pt-BR"/>
        </w:rPr>
      </w:pPr>
      <w:r w:rsidRPr="00A61A5C">
        <w:rPr>
          <w:rFonts w:ascii="Times New Roman" w:eastAsia="Times New Roman" w:hAnsi="Times New Roman"/>
          <w:sz w:val="24"/>
          <w:szCs w:val="24"/>
          <w:lang w:eastAsia="pt-BR"/>
        </w:rPr>
        <w:t>e</w:t>
      </w:r>
      <w:r w:rsidRPr="00140167">
        <w:rPr>
          <w:rFonts w:ascii="Times New Roman" w:eastAsia="Times New Roman" w:hAnsi="Times New Roman"/>
          <w:sz w:val="24"/>
          <w:szCs w:val="24"/>
          <w:lang w:eastAsia="pt-BR"/>
        </w:rPr>
        <w:t>ndereço, contato, total de vagas e documentação.</w:t>
      </w:r>
    </w:p>
    <w:p w14:paraId="1D179546"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3DBFF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[RF002] Cadastro de Motoristas</w:t>
      </w:r>
    </w:p>
    <w:p w14:paraId="00B3EE1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469EB33" w14:textId="603F8A92"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o cadastro de motoristas com nome, CPF, </w:t>
      </w:r>
      <w:r w:rsidRPr="002D37E8">
        <w:rPr>
          <w:rFonts w:ascii="Times New Roman" w:eastAsia="Times New Roman" w:hAnsi="Times New Roman"/>
          <w:i/>
          <w:iCs/>
          <w:sz w:val="24"/>
          <w:szCs w:val="24"/>
          <w:lang w:eastAsia="pt-BR"/>
        </w:rPr>
        <w:t>e-mail</w:t>
      </w:r>
      <w:r w:rsidRPr="00140167">
        <w:rPr>
          <w:rFonts w:ascii="Times New Roman" w:eastAsia="Times New Roman" w:hAnsi="Times New Roman"/>
          <w:sz w:val="24"/>
          <w:szCs w:val="24"/>
          <w:lang w:eastAsia="pt-BR"/>
        </w:rPr>
        <w:t xml:space="preserve"> e dados mínimos para uso da plataforma.</w:t>
      </w:r>
    </w:p>
    <w:p w14:paraId="74B3B1AF" w14:textId="77777777" w:rsidR="00140167" w:rsidRPr="00140167" w:rsidRDefault="00140167" w:rsidP="00140167">
      <w:pPr>
        <w:autoSpaceDE w:val="0"/>
        <w:autoSpaceDN w:val="0"/>
        <w:adjustRightInd w:val="0"/>
        <w:spacing w:line="360" w:lineRule="auto"/>
        <w:jc w:val="both"/>
        <w:rPr>
          <w:rFonts w:ascii="Times New Roman" w:eastAsia="Times New Roman" w:hAnsi="Times New Roman"/>
          <w:sz w:val="24"/>
          <w:szCs w:val="24"/>
          <w:lang w:eastAsia="pt-BR"/>
        </w:rPr>
      </w:pPr>
    </w:p>
    <w:p w14:paraId="42991CC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[RF003] Login e Autenticação</w:t>
      </w:r>
    </w:p>
    <w:p w14:paraId="69BF6DD4"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0C07AD8" w14:textId="53ACC176" w:rsidR="00A11342" w:rsidRDefault="00140167"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autenticar usuários via </w:t>
      </w:r>
      <w:r w:rsidRPr="002D37E8">
        <w:rPr>
          <w:rFonts w:ascii="Times New Roman" w:eastAsia="Times New Roman" w:hAnsi="Times New Roman"/>
          <w:i/>
          <w:iCs/>
          <w:sz w:val="24"/>
          <w:szCs w:val="24"/>
          <w:lang w:eastAsia="pt-BR"/>
        </w:rPr>
        <w:t>e-mail</w:t>
      </w:r>
      <w:r w:rsidRPr="00140167">
        <w:rPr>
          <w:rFonts w:ascii="Times New Roman" w:eastAsia="Times New Roman" w:hAnsi="Times New Roman"/>
          <w:sz w:val="24"/>
          <w:szCs w:val="24"/>
          <w:lang w:eastAsia="pt-BR"/>
        </w:rPr>
        <w:t xml:space="preserve"> e senha, com bloqueio após múltiplas tentativas inválidas.</w:t>
      </w:r>
    </w:p>
    <w:p w14:paraId="3CFC9AFB" w14:textId="77777777" w:rsidR="005503AE" w:rsidRPr="00140167"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009C7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[RF004] Consulta de Vagas em Tempo Real</w:t>
      </w:r>
    </w:p>
    <w:p w14:paraId="6BC18F8D"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C8A8F57" w14:textId="144C1A6F" w:rsidR="004649E6" w:rsidRDefault="00140167"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aplicativo deve exibir a quantidade de vagas livres/ocupadas/reservadas de cada estacionamento.</w:t>
      </w:r>
    </w:p>
    <w:p w14:paraId="16B0E74D" w14:textId="77777777" w:rsidR="004649E6" w:rsidRPr="00140167"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1AF9F1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[RF005] Avaliação de Estacionamentos</w:t>
      </w:r>
    </w:p>
    <w:p w14:paraId="3E095E9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15E6DFB" w14:textId="76E970DF" w:rsidR="005503AE" w:rsidRDefault="00140167"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que motoristas avaliem estacionamentos após utilização.</w:t>
      </w:r>
    </w:p>
    <w:p w14:paraId="229F0C62" w14:textId="77777777" w:rsidR="00717923" w:rsidRPr="00140167"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57055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[RF006] Exibição de Média de Avaliações</w:t>
      </w:r>
    </w:p>
    <w:p w14:paraId="4B470D7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02717963" w14:textId="66A5DA8B" w:rsidR="0081256C" w:rsidRDefault="00140167" w:rsidP="000F0F05">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Descrição:</w:t>
      </w:r>
      <w:r w:rsidRPr="00140167">
        <w:rPr>
          <w:rFonts w:ascii="Times New Roman" w:eastAsia="Times New Roman" w:hAnsi="Times New Roman"/>
          <w:sz w:val="24"/>
          <w:szCs w:val="24"/>
          <w:lang w:eastAsia="pt-BR"/>
        </w:rPr>
        <w:t xml:space="preserve"> O sistema deve calcular e exibir a média das avaliações e o número de avaliações por estacionamento.</w:t>
      </w:r>
    </w:p>
    <w:p w14:paraId="274869EC" w14:textId="77777777" w:rsidR="000F0F05" w:rsidRPr="00140167" w:rsidRDefault="000F0F05" w:rsidP="000F0F05">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E3FB61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[RF007] Consulta de Preços</w:t>
      </w:r>
    </w:p>
    <w:p w14:paraId="6848A8D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56E128F2" w14:textId="11EDBBC1"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exibir preços por hora, diária e planos, incluindo eventuais taxas adicionais.</w:t>
      </w:r>
    </w:p>
    <w:p w14:paraId="12D20D90" w14:textId="77777777" w:rsidR="000E4192" w:rsidRPr="00140167" w:rsidRDefault="000E4192"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C8A38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[RF008] Geolocalização</w:t>
      </w:r>
    </w:p>
    <w:p w14:paraId="7D955B0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6ECB1F8" w14:textId="6EB0540D"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aplicativo deve listar estacionamentos próximos com base na localização do usuário.</w:t>
      </w:r>
    </w:p>
    <w:p w14:paraId="5B1B9297"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3BD748F"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[RF009] Cálculo de Distâncias</w:t>
      </w:r>
    </w:p>
    <w:p w14:paraId="7A0D1634"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17439B5" w14:textId="3B7B08CB"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calcular e exibir a distância estimada entre o usuário e cada estacionamento.</w:t>
      </w:r>
    </w:p>
    <w:p w14:paraId="6DD6931B" w14:textId="77777777" w:rsidR="00A11342" w:rsidRPr="00A61A5C" w:rsidRDefault="00A11342"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FA263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[RF010] Pagamentos (Cartão/Débito/PIX)</w:t>
      </w:r>
    </w:p>
    <w:p w14:paraId="24241DE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034DB3D" w14:textId="4AAAD75B" w:rsidR="004649E6" w:rsidRDefault="00140167"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processar pagamentos por cartão de crédito, débito e PIX com confirmação de transação.</w:t>
      </w:r>
    </w:p>
    <w:p w14:paraId="4B901D11" w14:textId="77777777" w:rsidR="00AA1FAA" w:rsidRPr="00140167" w:rsidRDefault="00AA1FAA"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10503D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[RF011] Reserva de Vaga Antecipada</w:t>
      </w:r>
    </w:p>
    <w:p w14:paraId="51DF4F6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DF5516B" w14:textId="57F7A0C3"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reserva de vagas quando o estacionamento disponibilizar essa função.</w:t>
      </w:r>
    </w:p>
    <w:p w14:paraId="5FA6530E" w14:textId="77777777" w:rsidR="005503AE" w:rsidRPr="00140167" w:rsidRDefault="005503AE" w:rsidP="004649E6">
      <w:pPr>
        <w:autoSpaceDE w:val="0"/>
        <w:autoSpaceDN w:val="0"/>
        <w:adjustRightInd w:val="0"/>
        <w:spacing w:line="360" w:lineRule="auto"/>
        <w:jc w:val="both"/>
        <w:rPr>
          <w:rFonts w:ascii="Times New Roman" w:eastAsia="Times New Roman" w:hAnsi="Times New Roman"/>
          <w:sz w:val="24"/>
          <w:szCs w:val="24"/>
          <w:lang w:eastAsia="pt-BR"/>
        </w:rPr>
      </w:pPr>
    </w:p>
    <w:p w14:paraId="2BB726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 xml:space="preserve">[RF012] QR </w:t>
      </w:r>
      <w:r w:rsidRPr="00140167">
        <w:rPr>
          <w:rFonts w:ascii="Times New Roman" w:eastAsia="Times New Roman" w:hAnsi="Times New Roman"/>
          <w:b/>
          <w:bCs/>
          <w:i/>
          <w:iCs/>
          <w:sz w:val="24"/>
          <w:szCs w:val="24"/>
          <w:lang w:eastAsia="pt-BR"/>
        </w:rPr>
        <w:t>Code</w:t>
      </w:r>
      <w:r w:rsidRPr="00140167">
        <w:rPr>
          <w:rFonts w:ascii="Times New Roman" w:eastAsia="Times New Roman" w:hAnsi="Times New Roman"/>
          <w:b/>
          <w:bCs/>
          <w:sz w:val="24"/>
          <w:szCs w:val="24"/>
          <w:lang w:eastAsia="pt-BR"/>
        </w:rPr>
        <w:t xml:space="preserve"> de Entrada/Saída</w:t>
      </w:r>
    </w:p>
    <w:p w14:paraId="243DD66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7416968" w14:textId="0377C143" w:rsid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gerar e validar QR </w:t>
      </w:r>
      <w:r w:rsidRPr="002D37E8">
        <w:rPr>
          <w:rFonts w:ascii="Times New Roman" w:eastAsia="Times New Roman" w:hAnsi="Times New Roman"/>
          <w:i/>
          <w:iCs/>
          <w:sz w:val="24"/>
          <w:szCs w:val="24"/>
          <w:lang w:eastAsia="pt-BR"/>
        </w:rPr>
        <w:t>Codes</w:t>
      </w:r>
      <w:r w:rsidRPr="00140167">
        <w:rPr>
          <w:rFonts w:ascii="Times New Roman" w:eastAsia="Times New Roman" w:hAnsi="Times New Roman"/>
          <w:sz w:val="24"/>
          <w:szCs w:val="24"/>
          <w:lang w:eastAsia="pt-BR"/>
        </w:rPr>
        <w:t xml:space="preserve"> para registrar entrada e saída de veículos.</w:t>
      </w:r>
    </w:p>
    <w:p w14:paraId="56A93CFA" w14:textId="77777777" w:rsidR="00520884" w:rsidRPr="00140167" w:rsidRDefault="00520884"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BF7E98" w14:textId="154BA090"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[RF013] Painel Administrativo (</w:t>
      </w:r>
      <w:r w:rsidR="008F6AFF">
        <w:rPr>
          <w:rFonts w:ascii="Times New Roman" w:eastAsia="Times New Roman" w:hAnsi="Times New Roman"/>
          <w:b/>
          <w:bCs/>
          <w:i/>
          <w:iCs/>
          <w:sz w:val="24"/>
          <w:szCs w:val="24"/>
          <w:lang w:eastAsia="pt-BR"/>
        </w:rPr>
        <w:t>Web</w:t>
      </w:r>
      <w:r w:rsidRPr="00140167">
        <w:rPr>
          <w:rFonts w:ascii="Times New Roman" w:eastAsia="Times New Roman" w:hAnsi="Times New Roman"/>
          <w:b/>
          <w:bCs/>
          <w:sz w:val="24"/>
          <w:szCs w:val="24"/>
          <w:lang w:eastAsia="pt-BR"/>
        </w:rPr>
        <w:t>)</w:t>
      </w:r>
    </w:p>
    <w:p w14:paraId="301393C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2375BE95" w14:textId="40DADC4E"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w:t>
      </w:r>
      <w:r w:rsidR="008F6AFF" w:rsidRPr="008F6AFF">
        <w:rPr>
          <w:rFonts w:ascii="Times New Roman" w:eastAsia="Times New Roman" w:hAnsi="Times New Roman"/>
          <w:i/>
          <w:iCs/>
          <w:sz w:val="24"/>
          <w:szCs w:val="24"/>
          <w:lang w:eastAsia="pt-BR"/>
        </w:rPr>
        <w:t>Web</w:t>
      </w:r>
      <w:r w:rsidRPr="00140167">
        <w:rPr>
          <w:rFonts w:ascii="Times New Roman" w:eastAsia="Times New Roman" w:hAnsi="Times New Roman"/>
          <w:sz w:val="24"/>
          <w:szCs w:val="24"/>
          <w:lang w:eastAsia="pt-BR"/>
        </w:rPr>
        <w:t xml:space="preserve"> deve apresentar painel com indicadores de ocupação, receita e fluxo de veículos.</w:t>
      </w:r>
    </w:p>
    <w:p w14:paraId="735D7757"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A550FD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[RF014] Gerenciamento de Vagas</w:t>
      </w:r>
    </w:p>
    <w:p w14:paraId="4C62C3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71D2115" w14:textId="0009AB95"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administrador </w:t>
      </w:r>
      <w:r w:rsidR="00AA1FAA">
        <w:rPr>
          <w:rFonts w:ascii="Times New Roman" w:eastAsia="Times New Roman" w:hAnsi="Times New Roman"/>
          <w:sz w:val="24"/>
          <w:szCs w:val="24"/>
          <w:lang w:eastAsia="pt-BR"/>
        </w:rPr>
        <w:t xml:space="preserve">não </w:t>
      </w:r>
      <w:r w:rsidRPr="00140167">
        <w:rPr>
          <w:rFonts w:ascii="Times New Roman" w:eastAsia="Times New Roman" w:hAnsi="Times New Roman"/>
          <w:sz w:val="24"/>
          <w:szCs w:val="24"/>
          <w:lang w:eastAsia="pt-BR"/>
        </w:rPr>
        <w:t>deve</w:t>
      </w:r>
      <w:r w:rsidR="00AA1FAA">
        <w:rPr>
          <w:rFonts w:ascii="Times New Roman" w:eastAsia="Times New Roman" w:hAnsi="Times New Roman"/>
          <w:sz w:val="24"/>
          <w:szCs w:val="24"/>
          <w:lang w:eastAsia="pt-BR"/>
        </w:rPr>
        <w:t xml:space="preserve"> precisar</w:t>
      </w:r>
      <w:r w:rsidRPr="00140167">
        <w:rPr>
          <w:rFonts w:ascii="Times New Roman" w:eastAsia="Times New Roman" w:hAnsi="Times New Roman"/>
          <w:sz w:val="24"/>
          <w:szCs w:val="24"/>
          <w:lang w:eastAsia="pt-BR"/>
        </w:rPr>
        <w:t xml:space="preserve"> atualizar </w:t>
      </w:r>
      <w:r w:rsidR="00AA1FAA">
        <w:rPr>
          <w:rFonts w:ascii="Times New Roman" w:eastAsia="Times New Roman" w:hAnsi="Times New Roman"/>
          <w:sz w:val="24"/>
          <w:szCs w:val="24"/>
          <w:lang w:eastAsia="pt-BR"/>
        </w:rPr>
        <w:t xml:space="preserve">o </w:t>
      </w:r>
      <w:r w:rsidRPr="00140167">
        <w:rPr>
          <w:rFonts w:ascii="Times New Roman" w:eastAsia="Times New Roman" w:hAnsi="Times New Roman"/>
          <w:sz w:val="24"/>
          <w:szCs w:val="24"/>
          <w:lang w:eastAsia="pt-BR"/>
        </w:rPr>
        <w:t>status das vagas (livre/ocupada/reservada/indisponível).</w:t>
      </w:r>
    </w:p>
    <w:p w14:paraId="2B1E3A0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76E4C9B"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[RF015] Relatórios Operacionais</w:t>
      </w:r>
    </w:p>
    <w:p w14:paraId="0BCA72F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DE56910" w14:textId="0FF32256" w:rsidR="00A11342" w:rsidRPr="00520884"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w:t>
      </w:r>
      <w:r w:rsidR="00520884" w:rsidRPr="00520884">
        <w:rPr>
          <w:rFonts w:ascii="Times New Roman" w:eastAsia="Times New Roman" w:hAnsi="Times New Roman"/>
          <w:sz w:val="24"/>
          <w:szCs w:val="24"/>
          <w:lang w:eastAsia="pt-BR"/>
        </w:rPr>
        <w:t>O sistema deve gerar relatórios mensais de ocupação, tempo médio e faturamento caso o administrador solicite</w:t>
      </w:r>
      <w:r w:rsidR="00520884">
        <w:rPr>
          <w:rFonts w:ascii="Times New Roman" w:eastAsia="Times New Roman" w:hAnsi="Times New Roman"/>
          <w:sz w:val="24"/>
          <w:szCs w:val="24"/>
          <w:lang w:eastAsia="pt-BR"/>
        </w:rPr>
        <w:t>.</w:t>
      </w:r>
    </w:p>
    <w:p w14:paraId="00DBA903" w14:textId="77777777" w:rsidR="00520884" w:rsidRPr="00A61A5C" w:rsidRDefault="00520884"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A03E82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[RF016] Notificações</w:t>
      </w:r>
    </w:p>
    <w:p w14:paraId="331F6B9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BD8364B" w14:textId="6F127BAC"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enviar notificações sobre reservas, promoções, alterações de status e confirmações de pagamento.</w:t>
      </w:r>
    </w:p>
    <w:p w14:paraId="6A67621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C8DBC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[RF017] Recuperação de Senha</w:t>
      </w:r>
    </w:p>
    <w:p w14:paraId="3603319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30A7CC17" w14:textId="4B9BE092"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usuário deve poder redefinir senha via </w:t>
      </w:r>
      <w:r w:rsidRPr="002D37E8">
        <w:rPr>
          <w:rFonts w:ascii="Times New Roman" w:eastAsia="Times New Roman" w:hAnsi="Times New Roman"/>
          <w:i/>
          <w:iCs/>
          <w:sz w:val="24"/>
          <w:szCs w:val="24"/>
          <w:lang w:eastAsia="pt-BR"/>
        </w:rPr>
        <w:t>e-mail</w:t>
      </w:r>
      <w:r w:rsidRPr="00140167">
        <w:rPr>
          <w:rFonts w:ascii="Times New Roman" w:eastAsia="Times New Roman" w:hAnsi="Times New Roman"/>
          <w:sz w:val="24"/>
          <w:szCs w:val="24"/>
          <w:lang w:eastAsia="pt-BR"/>
        </w:rPr>
        <w:t xml:space="preserve"> ou OTP.</w:t>
      </w:r>
    </w:p>
    <w:p w14:paraId="34949388"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C02776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[RF018] Aceite de Termos de Uso e Privacidade</w:t>
      </w:r>
    </w:p>
    <w:p w14:paraId="6DC1BFE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D056A6F" w14:textId="0ACD1BF4" w:rsidR="00140167" w:rsidRDefault="00140167"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exigir aceite expresso dos Termos de Uso e Política de Privacidade no primeiro acesso.</w:t>
      </w:r>
    </w:p>
    <w:p w14:paraId="56F06D12" w14:textId="77777777" w:rsidR="004649E6" w:rsidRPr="00140167" w:rsidRDefault="004649E6"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6DCF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[RF019] Exclusão e Portabilidade de Dados (LGPD)</w:t>
      </w:r>
    </w:p>
    <w:p w14:paraId="7479CC1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0AEDFE81" w14:textId="0436D8EB" w:rsidR="00140167" w:rsidRPr="00E42A1D" w:rsidRDefault="00140167"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usuário deve solicitar exclusão/portabilidade de dados pessoais conforme LGPD.</w:t>
      </w:r>
    </w:p>
    <w:p w14:paraId="3613854B"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[RF020] Integração com Mapas</w:t>
      </w:r>
    </w:p>
    <w:p w14:paraId="20DD888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91FF70F" w14:textId="16DFC036" w:rsid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integrar-se a serviços de mapas para visualização de rotas, distâncias e localizações.</w:t>
      </w:r>
    </w:p>
    <w:p w14:paraId="460C3947" w14:textId="77777777" w:rsidR="00AA1FAA" w:rsidRPr="00140167" w:rsidRDefault="00AA1FAA"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E880169" w14:textId="73C9845D" w:rsidR="00CA17CE" w:rsidRPr="00A61A5C" w:rsidRDefault="00CA17CE" w:rsidP="00C20981">
      <w:pPr>
        <w:pStyle w:val="Ttulo3"/>
      </w:pPr>
      <w:bookmarkStart w:id="118" w:name="_Toc160207363"/>
      <w:bookmarkStart w:id="119" w:name="_Toc164351183"/>
      <w:bookmarkStart w:id="120" w:name="_Toc164355025"/>
      <w:bookmarkStart w:id="121" w:name="_Toc228044954"/>
      <w:r w:rsidRPr="00A61A5C">
        <w:t>Requisitos não funcionais</w:t>
      </w:r>
      <w:bookmarkEnd w:id="118"/>
      <w:bookmarkEnd w:id="119"/>
      <w:bookmarkEnd w:id="120"/>
      <w:bookmarkEnd w:id="121"/>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[RNF001] Desempenho de Resposta</w:t>
      </w:r>
    </w:p>
    <w:p w14:paraId="47EB884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ED8DE7F" w14:textId="13DE082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responder às ações do usuário em até 3 segundos em condições normais.</w:t>
      </w:r>
    </w:p>
    <w:p w14:paraId="7FAC4188" w14:textId="77777777" w:rsidR="00A11342" w:rsidRPr="00A11342"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[RNF002] Disponibilidade</w:t>
      </w:r>
    </w:p>
    <w:p w14:paraId="77DDF49C"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00DC7FAA" w14:textId="353CC853"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manter disponibilidade mínima de 99% ao mês, excluídas manutenções programadas.</w:t>
      </w:r>
    </w:p>
    <w:p w14:paraId="79520553"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[RNF003] Segurança de Tráfego (HTTPS)</w:t>
      </w:r>
    </w:p>
    <w:p w14:paraId="308B26D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5F7CAE83" w14:textId="0E5AF91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Todo tráfego deve utilizar HTTPS com TLS atualizado.</w:t>
      </w:r>
    </w:p>
    <w:p w14:paraId="4072AC78"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[RNF004] Criptografia de Dados Sensíveis</w:t>
      </w:r>
    </w:p>
    <w:p w14:paraId="393F8236"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7C4FBAD" w14:textId="6AF7FA54" w:rsidR="0081256C"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Senhas e dados sensíveis devem ser criptografados em repouso e em trânsito.</w:t>
      </w:r>
    </w:p>
    <w:p w14:paraId="0BF86F95" w14:textId="77777777" w:rsidR="0081256C" w:rsidRPr="00A11342" w:rsidRDefault="0081256C" w:rsidP="00E42A1D">
      <w:pPr>
        <w:autoSpaceDE w:val="0"/>
        <w:autoSpaceDN w:val="0"/>
        <w:adjustRightInd w:val="0"/>
        <w:spacing w:line="360" w:lineRule="auto"/>
        <w:jc w:val="both"/>
        <w:rPr>
          <w:rFonts w:ascii="Times New Roman" w:eastAsia="Times New Roman" w:hAnsi="Times New Roman"/>
          <w:sz w:val="24"/>
          <w:szCs w:val="24"/>
          <w:lang w:eastAsia="pt-BR"/>
        </w:rPr>
      </w:pPr>
    </w:p>
    <w:p w14:paraId="683164B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[RNF005] Conformidade LGPD</w:t>
      </w:r>
    </w:p>
    <w:p w14:paraId="444C0C55" w14:textId="79CA7D2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C1FFB7D" w14:textId="472C57E8" w:rsidR="00A11342" w:rsidRPr="00A11342"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cumprir </w:t>
      </w:r>
      <w:r w:rsidR="00A61A5C" w:rsidRPr="00A61A5C">
        <w:rPr>
          <w:rFonts w:ascii="Times New Roman" w:eastAsia="Times New Roman" w:hAnsi="Times New Roman"/>
          <w:sz w:val="24"/>
          <w:szCs w:val="24"/>
          <w:lang w:eastAsia="pt-BR"/>
        </w:rPr>
        <w:t>as conformidades com a LGPD</w:t>
      </w:r>
      <w:r w:rsidRPr="00A11342">
        <w:rPr>
          <w:rFonts w:ascii="Times New Roman" w:eastAsia="Times New Roman" w:hAnsi="Times New Roman"/>
          <w:sz w:val="24"/>
          <w:szCs w:val="24"/>
          <w:lang w:eastAsia="pt-BR"/>
        </w:rPr>
        <w:t>, incluindo consentimento, finalidade, minimização, portabilidade e eliminação</w:t>
      </w:r>
      <w:r w:rsidR="00A61A5C" w:rsidRPr="00A61A5C">
        <w:rPr>
          <w:rFonts w:ascii="Times New Roman" w:eastAsia="Times New Roman" w:hAnsi="Times New Roman"/>
          <w:sz w:val="24"/>
          <w:szCs w:val="24"/>
          <w:lang w:eastAsia="pt-BR"/>
        </w:rPr>
        <w:t xml:space="preserve"> dos dados</w:t>
      </w:r>
      <w:r w:rsidRPr="00A11342">
        <w:rPr>
          <w:rFonts w:ascii="Times New Roman" w:eastAsia="Times New Roman" w:hAnsi="Times New Roman"/>
          <w:sz w:val="24"/>
          <w:szCs w:val="24"/>
          <w:lang w:eastAsia="pt-BR"/>
        </w:rPr>
        <w:t>.</w:t>
      </w:r>
    </w:p>
    <w:p w14:paraId="6CC638B3"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[RNF006] Documentos de Termos e Privacidade</w:t>
      </w:r>
    </w:p>
    <w:p w14:paraId="4B8E35F5"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D50C207" w14:textId="77D7B73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Termos de Uso e Política de Privacidade devem ser claros</w:t>
      </w:r>
      <w:r w:rsidR="004649E6">
        <w:rPr>
          <w:rFonts w:ascii="Times New Roman" w:eastAsia="Times New Roman" w:hAnsi="Times New Roman"/>
          <w:sz w:val="24"/>
          <w:szCs w:val="24"/>
          <w:lang w:eastAsia="pt-BR"/>
        </w:rPr>
        <w:t xml:space="preserve"> e </w:t>
      </w:r>
      <w:r w:rsidRPr="00A11342">
        <w:rPr>
          <w:rFonts w:ascii="Times New Roman" w:eastAsia="Times New Roman" w:hAnsi="Times New Roman"/>
          <w:sz w:val="24"/>
          <w:szCs w:val="24"/>
          <w:lang w:eastAsia="pt-BR"/>
        </w:rPr>
        <w:t>acessíveis</w:t>
      </w:r>
      <w:r w:rsidR="004649E6">
        <w:rPr>
          <w:rFonts w:ascii="Times New Roman" w:eastAsia="Times New Roman" w:hAnsi="Times New Roman"/>
          <w:sz w:val="24"/>
          <w:szCs w:val="24"/>
          <w:lang w:eastAsia="pt-BR"/>
        </w:rPr>
        <w:t>.</w:t>
      </w:r>
    </w:p>
    <w:p w14:paraId="1ABCCC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[RNF007] Backup e Restauração</w:t>
      </w:r>
    </w:p>
    <w:p w14:paraId="0DDF8DD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3E305AFD" w14:textId="7988BD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Backups diários automáticos e testes periódicos de restauração devem ser mantidos.</w:t>
      </w:r>
    </w:p>
    <w:p w14:paraId="466E04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Integridade de Transações</w:t>
      </w:r>
    </w:p>
    <w:p w14:paraId="532886F8"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33BB43FD" w14:textId="42690D1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Transações financeiras devem ser atômicas e imutáveis após confirmação.</w:t>
      </w:r>
    </w:p>
    <w:p w14:paraId="27124AF6"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00A61A5C" w:rsidRPr="00A61A5C">
        <w:rPr>
          <w:rFonts w:ascii="Times New Roman" w:eastAsia="Times New Roman" w:hAnsi="Times New Roman"/>
          <w:b/>
          <w:bCs/>
          <w:sz w:val="24"/>
          <w:szCs w:val="24"/>
          <w:lang w:eastAsia="pt-BR"/>
        </w:rPr>
        <w:t>9</w:t>
      </w:r>
      <w:r w:rsidRPr="00A11342">
        <w:rPr>
          <w:rFonts w:ascii="Times New Roman" w:eastAsia="Times New Roman" w:hAnsi="Times New Roman"/>
          <w:b/>
          <w:bCs/>
          <w:sz w:val="24"/>
          <w:szCs w:val="24"/>
          <w:lang w:eastAsia="pt-BR"/>
        </w:rPr>
        <w:t>] Usabilidade</w:t>
      </w:r>
    </w:p>
    <w:p w14:paraId="125235A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6A5C5038" w14:textId="0B913BFE"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Interfaces devem ser intuitivas, com navegação clara e linguagem acessível.</w:t>
      </w:r>
    </w:p>
    <w:p w14:paraId="42D478A6" w14:textId="77777777" w:rsidR="00717923" w:rsidRPr="00A11342"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0</w:t>
      </w:r>
      <w:r w:rsidRPr="00A11342">
        <w:rPr>
          <w:rFonts w:ascii="Times New Roman" w:eastAsia="Times New Roman" w:hAnsi="Times New Roman"/>
          <w:b/>
          <w:bCs/>
          <w:sz w:val="24"/>
          <w:szCs w:val="24"/>
          <w:lang w:eastAsia="pt-BR"/>
        </w:rPr>
        <w:t>] Escalabilidade</w:t>
      </w:r>
    </w:p>
    <w:p w14:paraId="53269E3C"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6CBA1BB" w14:textId="299CA434" w:rsidR="00A11342"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 arquitetura deve suportar aumento de usuários/estabelecimentos sem degradação relevante.</w:t>
      </w:r>
    </w:p>
    <w:p w14:paraId="6CB39F4B" w14:textId="77777777" w:rsidR="00717923" w:rsidRPr="00A11342"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1</w:t>
      </w:r>
      <w:r w:rsidRPr="00A11342">
        <w:rPr>
          <w:rFonts w:ascii="Times New Roman" w:eastAsia="Times New Roman" w:hAnsi="Times New Roman"/>
          <w:b/>
          <w:bCs/>
          <w:sz w:val="24"/>
          <w:szCs w:val="24"/>
          <w:lang w:eastAsia="pt-BR"/>
        </w:rPr>
        <w:t>] Compatibilidade Móvel</w:t>
      </w:r>
    </w:p>
    <w:p w14:paraId="6569121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1A89CBF" w14:textId="044BA798"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Aplicativo compatível com Android 10+ e iOS 13+.</w:t>
      </w:r>
    </w:p>
    <w:p w14:paraId="0F02A518" w14:textId="77777777" w:rsidR="00DB0597" w:rsidRDefault="00DB0597"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55EFCF37" w14:textId="162B1CF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2</w:t>
      </w:r>
      <w:r w:rsidRPr="00A11342">
        <w:rPr>
          <w:rFonts w:ascii="Times New Roman" w:eastAsia="Times New Roman" w:hAnsi="Times New Roman"/>
          <w:b/>
          <w:bCs/>
          <w:sz w:val="24"/>
          <w:szCs w:val="24"/>
          <w:lang w:eastAsia="pt-BR"/>
        </w:rPr>
        <w:t>] Auditabilidade</w:t>
      </w:r>
    </w:p>
    <w:p w14:paraId="38275A9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6C9242F8" w14:textId="080EBAF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Ações críticas devem ser registradas com usuário, data/hora e contexto para auditoria.</w:t>
      </w:r>
    </w:p>
    <w:p w14:paraId="6F3B7CFB" w14:textId="77777777" w:rsidR="00E42A1D" w:rsidRDefault="00E42A1D"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55F7A16" w14:textId="77777777" w:rsidR="00B138A8" w:rsidRDefault="00B138A8"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F660580" w14:textId="77777777" w:rsidR="00B138A8" w:rsidRDefault="00B138A8"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FFAC0AD" w14:textId="2A99F43C"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[RNF01</w:t>
      </w:r>
      <w:r w:rsidR="00A61A5C" w:rsidRPr="00A61A5C">
        <w:rPr>
          <w:rFonts w:ascii="Times New Roman" w:eastAsia="Times New Roman" w:hAnsi="Times New Roman"/>
          <w:b/>
          <w:bCs/>
          <w:sz w:val="24"/>
          <w:szCs w:val="24"/>
          <w:lang w:eastAsia="pt-BR"/>
        </w:rPr>
        <w:t>3</w:t>
      </w:r>
      <w:r w:rsidRPr="00A11342">
        <w:rPr>
          <w:rFonts w:ascii="Times New Roman" w:eastAsia="Times New Roman" w:hAnsi="Times New Roman"/>
          <w:b/>
          <w:bCs/>
          <w:sz w:val="24"/>
          <w:szCs w:val="24"/>
          <w:lang w:eastAsia="pt-BR"/>
        </w:rPr>
        <w:t>] Acessibilidade</w:t>
      </w:r>
    </w:p>
    <w:p w14:paraId="627E422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2202066" w14:textId="07304972"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Seguir boas práticas (contraste, texto alternativo, suporte a leitores de tela, tamanhos de toque).</w:t>
      </w:r>
    </w:p>
    <w:p w14:paraId="7A089450"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4</w:t>
      </w:r>
      <w:r w:rsidRPr="00A11342">
        <w:rPr>
          <w:rFonts w:ascii="Times New Roman" w:eastAsia="Times New Roman" w:hAnsi="Times New Roman"/>
          <w:b/>
          <w:bCs/>
          <w:sz w:val="24"/>
          <w:szCs w:val="24"/>
          <w:lang w:eastAsia="pt-BR"/>
        </w:rPr>
        <w:t>] Atualizações Seguras</w:t>
      </w:r>
    </w:p>
    <w:p w14:paraId="1C480E49"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A64D399" w14:textId="79B60746" w:rsidR="00A61A5C"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Atualizações devem ser assinadas, com </w:t>
      </w:r>
      <w:r w:rsidRPr="00A11342">
        <w:rPr>
          <w:rFonts w:ascii="Times New Roman" w:eastAsia="Times New Roman" w:hAnsi="Times New Roman"/>
          <w:i/>
          <w:iCs/>
          <w:sz w:val="24"/>
          <w:szCs w:val="24"/>
          <w:lang w:eastAsia="pt-BR"/>
        </w:rPr>
        <w:t>rollback</w:t>
      </w:r>
      <w:r w:rsidRPr="00A11342">
        <w:rPr>
          <w:rFonts w:ascii="Times New Roman" w:eastAsia="Times New Roman" w:hAnsi="Times New Roman"/>
          <w:sz w:val="24"/>
          <w:szCs w:val="24"/>
          <w:lang w:eastAsia="pt-BR"/>
        </w:rPr>
        <w:t xml:space="preserve"> possível em falhas.</w:t>
      </w:r>
    </w:p>
    <w:p w14:paraId="1BD35AB5" w14:textId="77777777" w:rsidR="005503AE" w:rsidRPr="00A11342"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5</w:t>
      </w:r>
      <w:r w:rsidRPr="00A11342">
        <w:rPr>
          <w:rFonts w:ascii="Times New Roman" w:eastAsia="Times New Roman" w:hAnsi="Times New Roman"/>
          <w:b/>
          <w:bCs/>
          <w:sz w:val="24"/>
          <w:szCs w:val="24"/>
          <w:lang w:eastAsia="pt-BR"/>
        </w:rPr>
        <w:t>] Manutenibilidade</w:t>
      </w:r>
    </w:p>
    <w:p w14:paraId="661B981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2646861B" w14:textId="3E9B47B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Código modular, documentado e com testes automatizados.</w:t>
      </w:r>
    </w:p>
    <w:p w14:paraId="2F93B680" w14:textId="77777777" w:rsidR="00A61A5C" w:rsidRPr="00A11342"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6</w:t>
      </w:r>
      <w:r w:rsidRPr="00A11342">
        <w:rPr>
          <w:rFonts w:ascii="Times New Roman" w:eastAsia="Times New Roman" w:hAnsi="Times New Roman"/>
          <w:b/>
          <w:bCs/>
          <w:sz w:val="24"/>
          <w:szCs w:val="24"/>
          <w:lang w:eastAsia="pt-BR"/>
        </w:rPr>
        <w:t>] Confiabilidade</w:t>
      </w:r>
    </w:p>
    <w:p w14:paraId="573D1929"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87824B9" w14:textId="0DCD650B" w:rsidR="00A11342"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manter operação estável sob picos de uso e falhas transitórias.</w:t>
      </w:r>
    </w:p>
    <w:p w14:paraId="22D8085A"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7</w:t>
      </w:r>
      <w:r w:rsidRPr="00A11342">
        <w:rPr>
          <w:rFonts w:ascii="Times New Roman" w:eastAsia="Times New Roman" w:hAnsi="Times New Roman"/>
          <w:b/>
          <w:bCs/>
          <w:sz w:val="24"/>
          <w:szCs w:val="24"/>
          <w:lang w:eastAsia="pt-BR"/>
        </w:rPr>
        <w:t>] Interoperabilidade</w:t>
      </w:r>
    </w:p>
    <w:p w14:paraId="07293266"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9EA054E" w14:textId="734DE169" w:rsidR="00A11342"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Integração com APIs externas (geolocalização, pagamentos) deve seguir padrões REST/JSON.</w:t>
      </w:r>
    </w:p>
    <w:p w14:paraId="2EA9B443" w14:textId="77777777" w:rsidR="004649E6" w:rsidRPr="00A11342"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Pr="00A61A5C">
        <w:rPr>
          <w:rFonts w:ascii="Times New Roman" w:eastAsia="Times New Roman" w:hAnsi="Times New Roman"/>
          <w:b/>
          <w:bCs/>
          <w:sz w:val="24"/>
          <w:szCs w:val="24"/>
          <w:lang w:eastAsia="pt-BR"/>
        </w:rPr>
        <w:t>1</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Tempo de Sessão</w:t>
      </w:r>
    </w:p>
    <w:p w14:paraId="34EC881A"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C28F9C2" w14:textId="591ACDFD" w:rsidR="00E42A1D"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Sessões inativas devem expirar automaticamente após 15 minutos.</w:t>
      </w:r>
    </w:p>
    <w:p w14:paraId="475E6E84" w14:textId="77777777" w:rsidR="000F0F05" w:rsidRPr="00E42A1D" w:rsidRDefault="000F0F0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192189" w14:textId="5C79CA14" w:rsidR="007644ED" w:rsidRDefault="00163DFB" w:rsidP="00DC2337">
      <w:pPr>
        <w:pStyle w:val="Ttulo2"/>
      </w:pPr>
      <w:bookmarkStart w:id="122" w:name="_Toc160207359"/>
      <w:bookmarkStart w:id="123" w:name="_Toc164351179"/>
      <w:bookmarkStart w:id="124" w:name="_Toc164355021"/>
      <w:bookmarkStart w:id="125" w:name="_Toc228044955"/>
      <w:r>
        <w:t>Casos de uso</w:t>
      </w:r>
      <w:bookmarkEnd w:id="122"/>
      <w:bookmarkEnd w:id="123"/>
      <w:bookmarkEnd w:id="124"/>
      <w:bookmarkEnd w:id="125"/>
    </w:p>
    <w:p w14:paraId="764839AD" w14:textId="77777777" w:rsidR="00161FBA" w:rsidRPr="00161FBA" w:rsidRDefault="00161FBA" w:rsidP="00161FBA"/>
    <w:p w14:paraId="0DB0E784" w14:textId="719B5190" w:rsidR="00E51EEF" w:rsidRPr="00FD43B9"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Os casos de uso descrevem as principais interações entre os atores do sistema (motorista,</w:t>
      </w:r>
      <w:r w:rsidR="00FD43B9">
        <w:rPr>
          <w:rFonts w:ascii="Times New Roman" w:hAnsi="Times New Roman"/>
          <w:sz w:val="24"/>
          <w:szCs w:val="24"/>
        </w:rPr>
        <w:t xml:space="preserve"> </w:t>
      </w:r>
      <w:r w:rsidRPr="00161FBA">
        <w:rPr>
          <w:rFonts w:ascii="Times New Roman" w:hAnsi="Times New Roman"/>
          <w:sz w:val="24"/>
          <w:szCs w:val="24"/>
        </w:rPr>
        <w:t>dono do estacionamento</w:t>
      </w:r>
      <w:r w:rsidR="00FD43B9">
        <w:rPr>
          <w:rFonts w:ascii="Times New Roman" w:hAnsi="Times New Roman"/>
          <w:sz w:val="24"/>
          <w:szCs w:val="24"/>
        </w:rPr>
        <w:t>/administrador e sistema externo</w:t>
      </w:r>
      <w:r w:rsidRPr="00161FBA">
        <w:rPr>
          <w:rFonts w:ascii="Times New Roman" w:hAnsi="Times New Roman"/>
          <w:sz w:val="24"/>
          <w:szCs w:val="24"/>
        </w:rPr>
        <w:t xml:space="preserve">) e as funcionalidades disponibilizadas. </w:t>
      </w:r>
      <w:r w:rsidR="00E51EEF">
        <w:rPr>
          <w:rFonts w:ascii="Times New Roman" w:hAnsi="Times New Roman"/>
          <w:sz w:val="24"/>
          <w:szCs w:val="24"/>
        </w:rPr>
        <w:t xml:space="preserve">São destacados os principais na figura </w:t>
      </w:r>
      <w:r w:rsidR="00AA1656">
        <w:rPr>
          <w:rFonts w:ascii="Times New Roman" w:hAnsi="Times New Roman"/>
          <w:sz w:val="24"/>
          <w:szCs w:val="24"/>
        </w:rPr>
        <w:t>3</w:t>
      </w:r>
      <w:r w:rsidR="00E51EEF">
        <w:rPr>
          <w:rFonts w:ascii="Times New Roman" w:hAnsi="Times New Roman"/>
          <w:sz w:val="24"/>
          <w:szCs w:val="24"/>
        </w:rPr>
        <w:t>.</w:t>
      </w:r>
      <w:r w:rsidR="00E51EEF" w:rsidRPr="00E51EEF">
        <w:rPr>
          <w:rFonts w:ascii="Times New Roman" w:hAnsi="Times New Roman"/>
          <w:sz w:val="24"/>
          <w:szCs w:val="24"/>
        </w:rPr>
        <w:t xml:space="preserve"> </w:t>
      </w:r>
    </w:p>
    <w:p w14:paraId="52FBB7C7" w14:textId="77777777" w:rsidR="00E51EEF" w:rsidRDefault="00E51EEF" w:rsidP="004D087C">
      <w:pPr>
        <w:spacing w:line="360" w:lineRule="auto"/>
        <w:jc w:val="both"/>
        <w:rPr>
          <w:rFonts w:ascii="Times New Roman" w:hAnsi="Times New Roman"/>
          <w:sz w:val="24"/>
          <w:szCs w:val="24"/>
        </w:rPr>
        <w:sectPr w:rsidR="00E51EEF" w:rsidSect="00CA0666">
          <w:pgSz w:w="11906" w:h="16838" w:code="9"/>
          <w:pgMar w:top="1701" w:right="1134" w:bottom="1134" w:left="1701" w:header="709" w:footer="709" w:gutter="0"/>
          <w:cols w:space="708"/>
          <w:docGrid w:linePitch="360"/>
        </w:sectPr>
      </w:pPr>
    </w:p>
    <w:p w14:paraId="0564292A" w14:textId="77777777" w:rsidR="00E51EEF" w:rsidRDefault="00E51EEF" w:rsidP="00706548">
      <w:pPr>
        <w:spacing w:line="360" w:lineRule="auto"/>
        <w:ind w:firstLine="709"/>
        <w:jc w:val="both"/>
        <w:rPr>
          <w:rFonts w:ascii="Times New Roman" w:hAnsi="Times New Roman"/>
          <w:sz w:val="24"/>
          <w:szCs w:val="24"/>
        </w:rPr>
      </w:pPr>
    </w:p>
    <w:p w14:paraId="1B9685E3" w14:textId="39114AAD" w:rsidR="00E51EEF" w:rsidRDefault="00E51EEF" w:rsidP="00E51EEF">
      <w:pPr>
        <w:pStyle w:val="Legenda"/>
      </w:pPr>
    </w:p>
    <w:p w14:paraId="2115921A" w14:textId="45264697" w:rsidR="00AA1656" w:rsidRDefault="00AA1656" w:rsidP="00AA1656">
      <w:pPr>
        <w:pStyle w:val="Legenda"/>
      </w:pPr>
      <w:bookmarkStart w:id="126" w:name="_Toc228044793"/>
      <w:r>
        <w:t xml:space="preserve">Figura </w:t>
      </w:r>
      <w:r w:rsidR="00292B9A">
        <w:fldChar w:fldCharType="begin"/>
      </w:r>
      <w:r w:rsidR="00292B9A">
        <w:instrText xml:space="preserve"> SEQ Figura \* ARABIC </w:instrText>
      </w:r>
      <w:r w:rsidR="00292B9A">
        <w:fldChar w:fldCharType="separate"/>
      </w:r>
      <w:r w:rsidR="00292B9A">
        <w:rPr>
          <w:noProof/>
        </w:rPr>
        <w:t>3</w:t>
      </w:r>
      <w:r w:rsidR="00292B9A">
        <w:rPr>
          <w:noProof/>
        </w:rPr>
        <w:fldChar w:fldCharType="end"/>
      </w:r>
      <w:r>
        <w:t xml:space="preserve"> - </w:t>
      </w:r>
      <w:r w:rsidRPr="009F0438">
        <w:t>Casos de Uso</w:t>
      </w:r>
      <w:bookmarkEnd w:id="126"/>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2FB65246" w:rsidR="00E51EEF" w:rsidRDefault="00E51EEF" w:rsidP="0050092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w:t>
      </w:r>
      <w:r w:rsidR="00FD43B9">
        <w:t>25)</w:t>
      </w:r>
    </w:p>
    <w:p w14:paraId="277CEEBF" w14:textId="594C45D9" w:rsidR="00163DFB" w:rsidRDefault="00163DFB" w:rsidP="00C20981">
      <w:pPr>
        <w:pStyle w:val="Ttulo3"/>
      </w:pPr>
      <w:bookmarkStart w:id="127" w:name="_Toc160207360"/>
      <w:bookmarkStart w:id="128" w:name="_Toc164351180"/>
      <w:bookmarkStart w:id="129" w:name="_Toc164355022"/>
      <w:bookmarkStart w:id="130" w:name="_Toc228044956"/>
      <w:r w:rsidRPr="0008728F">
        <w:lastRenderedPageBreak/>
        <w:t>Diagrama de caso de uso</w:t>
      </w:r>
      <w:bookmarkEnd w:id="127"/>
      <w:bookmarkEnd w:id="128"/>
      <w:bookmarkEnd w:id="129"/>
      <w:bookmarkEnd w:id="130"/>
    </w:p>
    <w:p w14:paraId="5E208865" w14:textId="211D807B" w:rsidR="0072102D" w:rsidRDefault="0072102D" w:rsidP="0072102D"/>
    <w:p w14:paraId="339E41BA" w14:textId="52EE3AAA" w:rsidR="0072102D" w:rsidRDefault="0072102D" w:rsidP="00161FBA">
      <w:pPr>
        <w:spacing w:line="360" w:lineRule="auto"/>
        <w:ind w:firstLine="709"/>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w:t>
      </w:r>
      <w:r w:rsidR="00AA1656">
        <w:rPr>
          <w:rFonts w:ascii="Times New Roman" w:hAnsi="Times New Roman"/>
          <w:sz w:val="24"/>
          <w:szCs w:val="24"/>
        </w:rPr>
        <w:t>4</w:t>
      </w:r>
      <w:r w:rsidR="00E51EEF">
        <w:rPr>
          <w:rFonts w:ascii="Times New Roman" w:hAnsi="Times New Roman"/>
          <w:sz w:val="24"/>
          <w:szCs w:val="24"/>
        </w:rPr>
        <w:t xml:space="preserve"> </w:t>
      </w:r>
      <w:r w:rsidRPr="00161FBA">
        <w:rPr>
          <w:rFonts w:ascii="Times New Roman" w:hAnsi="Times New Roman"/>
          <w:sz w:val="24"/>
          <w:szCs w:val="24"/>
        </w:rPr>
        <w:t xml:space="preserve">o </w:t>
      </w:r>
      <w:r w:rsidR="005E425F">
        <w:rPr>
          <w:rFonts w:ascii="Times New Roman" w:hAnsi="Times New Roman"/>
          <w:sz w:val="24"/>
          <w:szCs w:val="24"/>
        </w:rPr>
        <w:t>d</w:t>
      </w:r>
      <w:r w:rsidRPr="00161FBA">
        <w:rPr>
          <w:rFonts w:ascii="Times New Roman" w:hAnsi="Times New Roman"/>
          <w:sz w:val="24"/>
          <w:szCs w:val="24"/>
        </w:rPr>
        <w:t xml:space="preserve">iagrama de </w:t>
      </w:r>
      <w:r w:rsidR="005E425F">
        <w:rPr>
          <w:rFonts w:ascii="Times New Roman" w:hAnsi="Times New Roman"/>
          <w:sz w:val="24"/>
          <w:szCs w:val="24"/>
        </w:rPr>
        <w:t>c</w:t>
      </w:r>
      <w:r w:rsidRPr="00161FBA">
        <w:rPr>
          <w:rFonts w:ascii="Times New Roman" w:hAnsi="Times New Roman"/>
          <w:sz w:val="24"/>
          <w:szCs w:val="24"/>
        </w:rPr>
        <w:t xml:space="preserve">asos de </w:t>
      </w:r>
      <w:r w:rsidR="005E425F">
        <w:rPr>
          <w:rFonts w:ascii="Times New Roman" w:hAnsi="Times New Roman"/>
          <w:sz w:val="24"/>
          <w:szCs w:val="24"/>
        </w:rPr>
        <w:t>u</w:t>
      </w:r>
      <w:r w:rsidRPr="00161FBA">
        <w:rPr>
          <w:rFonts w:ascii="Times New Roman" w:hAnsi="Times New Roman"/>
          <w:sz w:val="24"/>
          <w:szCs w:val="24"/>
        </w:rPr>
        <w:t xml:space="preserve">so do sistema Parada Certa, que ilustra os principais atores e as funcionalidades disponíveis para cada perfil de usuário. O diagrama demonstra as </w:t>
      </w:r>
      <w:r w:rsidR="00E51EEF">
        <w:rPr>
          <w:rFonts w:ascii="Times New Roman" w:hAnsi="Times New Roman"/>
          <w:sz w:val="24"/>
          <w:szCs w:val="24"/>
        </w:rPr>
        <w:t xml:space="preserve">principais </w:t>
      </w:r>
      <w:r w:rsidRPr="00161FBA">
        <w:rPr>
          <w:rFonts w:ascii="Times New Roman" w:hAnsi="Times New Roman"/>
          <w:sz w:val="24"/>
          <w:szCs w:val="24"/>
        </w:rPr>
        <w:t xml:space="preserve">interações do sistema, incluindo cadastro, </w:t>
      </w:r>
      <w:r w:rsidRPr="002D37E8">
        <w:rPr>
          <w:rFonts w:ascii="Times New Roman" w:hAnsi="Times New Roman"/>
          <w:i/>
          <w:iCs/>
          <w:sz w:val="24"/>
          <w:szCs w:val="24"/>
        </w:rPr>
        <w:t>login</w:t>
      </w:r>
      <w:r w:rsidRPr="00161FBA">
        <w:rPr>
          <w:rFonts w:ascii="Times New Roman" w:hAnsi="Times New Roman"/>
          <w:sz w:val="24"/>
          <w:szCs w:val="24"/>
        </w:rPr>
        <w:t xml:space="preserve">, reserva de vagas, gerenciamento de estacionamento e controle por QR </w:t>
      </w:r>
      <w:r w:rsidRPr="00161FBA">
        <w:rPr>
          <w:rFonts w:ascii="Times New Roman" w:hAnsi="Times New Roman"/>
          <w:i/>
          <w:iCs/>
          <w:sz w:val="24"/>
          <w:szCs w:val="24"/>
        </w:rPr>
        <w:t>Code</w:t>
      </w:r>
      <w:r w:rsidR="00161FBA">
        <w:rPr>
          <w:rFonts w:ascii="Times New Roman" w:hAnsi="Times New Roman"/>
          <w:sz w:val="24"/>
          <w:szCs w:val="24"/>
        </w:rPr>
        <w:t>.</w:t>
      </w:r>
    </w:p>
    <w:p w14:paraId="458FFAFC" w14:textId="77777777" w:rsidR="00E51EEF" w:rsidRDefault="00E51EEF" w:rsidP="00161FBA">
      <w:pPr>
        <w:spacing w:line="360" w:lineRule="auto"/>
        <w:ind w:firstLine="709"/>
        <w:rPr>
          <w:rFonts w:ascii="Times New Roman" w:hAnsi="Times New Roman"/>
          <w:sz w:val="24"/>
          <w:szCs w:val="24"/>
        </w:rPr>
      </w:pPr>
    </w:p>
    <w:p w14:paraId="52BE1543" w14:textId="77777777" w:rsidR="00E51EEF" w:rsidRDefault="00E51EEF" w:rsidP="00AA1656">
      <w:pPr>
        <w:pStyle w:val="Legenda"/>
        <w:jc w:val="left"/>
        <w:sectPr w:rsidR="00E51EEF" w:rsidSect="00E51EEF">
          <w:pgSz w:w="11906" w:h="16838" w:code="9"/>
          <w:pgMar w:top="1701" w:right="1134" w:bottom="1134" w:left="1701" w:header="709" w:footer="709" w:gutter="0"/>
          <w:cols w:space="708"/>
          <w:docGrid w:linePitch="360"/>
        </w:sectPr>
      </w:pPr>
    </w:p>
    <w:p w14:paraId="3454836B" w14:textId="187575BE" w:rsidR="009779E1" w:rsidRDefault="009779E1" w:rsidP="00AA1656">
      <w:pPr>
        <w:pStyle w:val="Legenda"/>
        <w:jc w:val="left"/>
      </w:pPr>
    </w:p>
    <w:p w14:paraId="1BAA00F7" w14:textId="49A8C071" w:rsidR="00AA1656" w:rsidRDefault="00AA1656" w:rsidP="00AA1656">
      <w:pPr>
        <w:pStyle w:val="Legenda"/>
      </w:pPr>
      <w:bookmarkStart w:id="131" w:name="_Toc228044794"/>
      <w:r>
        <w:t xml:space="preserve">Figura </w:t>
      </w:r>
      <w:r w:rsidR="00292B9A">
        <w:fldChar w:fldCharType="begin"/>
      </w:r>
      <w:r w:rsidR="00292B9A">
        <w:instrText xml:space="preserve"> SEQ Figura \* ARABIC </w:instrText>
      </w:r>
      <w:r w:rsidR="00292B9A">
        <w:fldChar w:fldCharType="separate"/>
      </w:r>
      <w:r w:rsidR="00292B9A">
        <w:rPr>
          <w:noProof/>
        </w:rPr>
        <w:t>4</w:t>
      </w:r>
      <w:r w:rsidR="00292B9A">
        <w:rPr>
          <w:noProof/>
        </w:rPr>
        <w:fldChar w:fldCharType="end"/>
      </w:r>
      <w:r>
        <w:t xml:space="preserve"> - </w:t>
      </w:r>
      <w:r w:rsidRPr="003371F6">
        <w:t>Diagrama de caso de uso</w:t>
      </w:r>
      <w:bookmarkEnd w:id="131"/>
    </w:p>
    <w:p w14:paraId="1034C7B9" w14:textId="675F3B35" w:rsidR="00161FBA" w:rsidRDefault="00290625" w:rsidP="00161FBA">
      <w:pPr>
        <w:keepNext/>
        <w:autoSpaceDE w:val="0"/>
        <w:autoSpaceDN w:val="0"/>
        <w:adjustRightInd w:val="0"/>
        <w:spacing w:line="360" w:lineRule="auto"/>
        <w:ind w:firstLine="709"/>
        <w:jc w:val="both"/>
      </w:pPr>
      <w:r w:rsidRPr="00290625">
        <w:rPr>
          <w:noProof/>
        </w:rPr>
        <w:drawing>
          <wp:inline distT="0" distB="0" distL="0" distR="0" wp14:anchorId="4B6F5A76" wp14:editId="30B47117">
            <wp:extent cx="7962416" cy="5004435"/>
            <wp:effectExtent l="0" t="0" r="635" b="5715"/>
            <wp:docPr id="11354732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3230" name=""/>
                    <pic:cNvPicPr/>
                  </pic:nvPicPr>
                  <pic:blipFill>
                    <a:blip r:embed="rId14"/>
                    <a:stretch>
                      <a:fillRect/>
                    </a:stretch>
                  </pic:blipFill>
                  <pic:spPr>
                    <a:xfrm>
                      <a:off x="0" y="0"/>
                      <a:ext cx="7990729" cy="5022230"/>
                    </a:xfrm>
                    <a:prstGeom prst="rect">
                      <a:avLst/>
                    </a:prstGeom>
                  </pic:spPr>
                </pic:pic>
              </a:graphicData>
            </a:graphic>
          </wp:inline>
        </w:drawing>
      </w:r>
    </w:p>
    <w:p w14:paraId="614297C2" w14:textId="5D6B3AA6" w:rsidR="00E51EEF" w:rsidRPr="00E51EEF" w:rsidRDefault="00161FBA" w:rsidP="00E51EEF">
      <w:pPr>
        <w:pStyle w:val="Legenda"/>
        <w:sectPr w:rsidR="00E51EEF" w:rsidRPr="00E51EEF" w:rsidSect="00E51EEF">
          <w:pgSz w:w="16838" w:h="11906" w:orient="landscape" w:code="9"/>
          <w:pgMar w:top="1134" w:right="1134" w:bottom="1701" w:left="1701" w:header="709" w:footer="709" w:gutter="0"/>
          <w:cols w:space="708"/>
          <w:docGrid w:linePitch="360"/>
        </w:sectPr>
      </w:pPr>
      <w:r>
        <w:t>Fonte: Os autores</w:t>
      </w:r>
      <w:r w:rsidR="00E51EEF">
        <w:t xml:space="preserve"> (2025)</w:t>
      </w:r>
    </w:p>
    <w:p w14:paraId="4881894C" w14:textId="1D66FECE"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 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10AF98F3" w:rsidR="002A5BE9" w:rsidRDefault="002A5BE9" w:rsidP="00DC2337">
      <w:pPr>
        <w:pStyle w:val="Ttulo2"/>
      </w:pPr>
      <w:bookmarkStart w:id="132" w:name="_Toc160207364"/>
      <w:bookmarkStart w:id="133" w:name="_Toc164355026"/>
      <w:bookmarkStart w:id="134" w:name="_Toc228044957"/>
      <w:r>
        <w:t>Diagrama de Classes</w:t>
      </w:r>
      <w:bookmarkStart w:id="135" w:name="_Toc164351184"/>
      <w:bookmarkEnd w:id="132"/>
      <w:bookmarkEnd w:id="133"/>
      <w:bookmarkEnd w:id="134"/>
      <w:r w:rsidR="005B062A">
        <w:t xml:space="preserve"> </w:t>
      </w:r>
      <w:bookmarkEnd w:id="135"/>
    </w:p>
    <w:p w14:paraId="3F979127" w14:textId="77777777" w:rsidR="00161FBA" w:rsidRPr="00161FBA" w:rsidRDefault="00161FBA" w:rsidP="00E51EEF">
      <w:pPr>
        <w:spacing w:line="360" w:lineRule="auto"/>
        <w:ind w:firstLine="709"/>
        <w:jc w:val="both"/>
      </w:pPr>
    </w:p>
    <w:p w14:paraId="661A1140" w14:textId="6920F492" w:rsidR="00882E2F" w:rsidRDefault="006C613B" w:rsidP="00E51EEF">
      <w:pPr>
        <w:spacing w:line="360" w:lineRule="auto"/>
        <w:ind w:firstLine="709"/>
        <w:jc w:val="both"/>
        <w:rPr>
          <w:rFonts w:ascii="Times New Roman" w:hAnsi="Times New Roman"/>
          <w:sz w:val="24"/>
          <w:szCs w:val="24"/>
        </w:rPr>
      </w:pPr>
      <w:r w:rsidRPr="006C613B">
        <w:rPr>
          <w:rFonts w:ascii="Times New Roman" w:hAnsi="Times New Roman"/>
          <w:sz w:val="24"/>
          <w:szCs w:val="24"/>
        </w:rPr>
        <w:t xml:space="preserve">O diagrama de classes desenvolvido em conjunto com o time técnico, representa as entidades principais da aplicação, como </w:t>
      </w:r>
      <w:r w:rsidR="00717923">
        <w:rPr>
          <w:rFonts w:ascii="Times New Roman" w:hAnsi="Times New Roman"/>
          <w:sz w:val="24"/>
          <w:szCs w:val="24"/>
        </w:rPr>
        <w:t>cliente</w:t>
      </w:r>
      <w:r w:rsidRPr="006C613B">
        <w:rPr>
          <w:rFonts w:ascii="Times New Roman" w:hAnsi="Times New Roman"/>
          <w:sz w:val="24"/>
          <w:szCs w:val="24"/>
        </w:rPr>
        <w:t xml:space="preserve">, </w:t>
      </w:r>
      <w:r w:rsidR="00717923">
        <w:rPr>
          <w:rFonts w:ascii="Times New Roman" w:hAnsi="Times New Roman"/>
          <w:sz w:val="24"/>
          <w:szCs w:val="24"/>
        </w:rPr>
        <w:t>e</w:t>
      </w:r>
      <w:r w:rsidRPr="006C613B">
        <w:rPr>
          <w:rStyle w:val="Forte"/>
          <w:rFonts w:ascii="Times New Roman" w:hAnsi="Times New Roman"/>
          <w:b w:val="0"/>
          <w:bCs w:val="0"/>
          <w:sz w:val="24"/>
          <w:szCs w:val="24"/>
        </w:rPr>
        <w:t>stacionamento</w:t>
      </w:r>
      <w:r w:rsidRPr="006C613B">
        <w:rPr>
          <w:rFonts w:ascii="Times New Roman" w:hAnsi="Times New Roman"/>
          <w:sz w:val="24"/>
          <w:szCs w:val="24"/>
        </w:rPr>
        <w:t xml:space="preserve">, </w:t>
      </w:r>
      <w:r w:rsidR="00717923">
        <w:rPr>
          <w:rFonts w:ascii="Times New Roman" w:hAnsi="Times New Roman"/>
          <w:sz w:val="24"/>
          <w:szCs w:val="24"/>
        </w:rPr>
        <w:t>v</w:t>
      </w:r>
      <w:r w:rsidRPr="006C613B">
        <w:rPr>
          <w:rStyle w:val="Forte"/>
          <w:rFonts w:ascii="Times New Roman" w:hAnsi="Times New Roman"/>
          <w:b w:val="0"/>
          <w:bCs w:val="0"/>
          <w:sz w:val="24"/>
          <w:szCs w:val="24"/>
        </w:rPr>
        <w:t>aga</w:t>
      </w:r>
      <w:r w:rsidRPr="006C613B">
        <w:rPr>
          <w:rFonts w:ascii="Times New Roman" w:hAnsi="Times New Roman"/>
          <w:sz w:val="24"/>
          <w:szCs w:val="24"/>
        </w:rPr>
        <w:t xml:space="preserve">, </w:t>
      </w:r>
      <w:r w:rsidR="00717923">
        <w:rPr>
          <w:rFonts w:ascii="Times New Roman" w:hAnsi="Times New Roman"/>
          <w:sz w:val="24"/>
          <w:szCs w:val="24"/>
        </w:rPr>
        <w:t>r</w:t>
      </w:r>
      <w:r w:rsidRPr="006C613B">
        <w:rPr>
          <w:rStyle w:val="Forte"/>
          <w:rFonts w:ascii="Times New Roman" w:hAnsi="Times New Roman"/>
          <w:b w:val="0"/>
          <w:bCs w:val="0"/>
          <w:sz w:val="24"/>
          <w:szCs w:val="24"/>
        </w:rPr>
        <w:t>eserva</w:t>
      </w:r>
      <w:r w:rsidRPr="006C613B">
        <w:rPr>
          <w:rFonts w:ascii="Times New Roman" w:hAnsi="Times New Roman"/>
          <w:sz w:val="24"/>
          <w:szCs w:val="24"/>
        </w:rPr>
        <w:t xml:space="preserve">, </w:t>
      </w:r>
      <w:r w:rsidR="00717923">
        <w:rPr>
          <w:rFonts w:ascii="Times New Roman" w:hAnsi="Times New Roman"/>
          <w:sz w:val="24"/>
          <w:szCs w:val="24"/>
        </w:rPr>
        <w:t>p</w:t>
      </w:r>
      <w:r w:rsidRPr="006C613B">
        <w:rPr>
          <w:rStyle w:val="Forte"/>
          <w:rFonts w:ascii="Times New Roman" w:hAnsi="Times New Roman"/>
          <w:b w:val="0"/>
          <w:bCs w:val="0"/>
          <w:sz w:val="24"/>
          <w:szCs w:val="24"/>
        </w:rPr>
        <w:t>agamento</w:t>
      </w:r>
      <w:r w:rsidRPr="006C613B">
        <w:rPr>
          <w:rFonts w:ascii="Times New Roman" w:hAnsi="Times New Roman"/>
          <w:sz w:val="24"/>
          <w:szCs w:val="24"/>
        </w:rPr>
        <w:t xml:space="preserve"> e </w:t>
      </w:r>
      <w:r w:rsidR="00717923">
        <w:rPr>
          <w:rFonts w:ascii="Times New Roman" w:hAnsi="Times New Roman"/>
          <w:sz w:val="24"/>
          <w:szCs w:val="24"/>
        </w:rPr>
        <w:t>a</w:t>
      </w:r>
      <w:r w:rsidRPr="006C613B">
        <w:rPr>
          <w:rStyle w:val="Forte"/>
          <w:rFonts w:ascii="Times New Roman" w:hAnsi="Times New Roman"/>
          <w:b w:val="0"/>
          <w:bCs w:val="0"/>
          <w:sz w:val="24"/>
          <w:szCs w:val="24"/>
        </w:rPr>
        <w:t>valiação</w:t>
      </w:r>
      <w:r w:rsidRPr="006C613B">
        <w:rPr>
          <w:rFonts w:ascii="Times New Roman" w:hAnsi="Times New Roman"/>
          <w:sz w:val="24"/>
          <w:szCs w:val="24"/>
        </w:rPr>
        <w:t>, com seus respectivos atributos e relacionamentos.</w:t>
      </w:r>
    </w:p>
    <w:p w14:paraId="1ED2F73B" w14:textId="66A24752" w:rsidR="00161FBA" w:rsidRDefault="004649E6" w:rsidP="00E51EEF">
      <w:pPr>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AA1656">
        <w:rPr>
          <w:rFonts w:ascii="Times New Roman" w:hAnsi="Times New Roman"/>
          <w:sz w:val="24"/>
          <w:szCs w:val="24"/>
        </w:rPr>
        <w:t>5</w:t>
      </w:r>
      <w:r w:rsidR="00882E2F">
        <w:rPr>
          <w:rFonts w:ascii="Times New Roman" w:hAnsi="Times New Roman"/>
          <w:sz w:val="24"/>
          <w:szCs w:val="24"/>
        </w:rPr>
        <w:t xml:space="preserve">, é apresentado o </w:t>
      </w:r>
      <w:r w:rsidR="00717923">
        <w:rPr>
          <w:rFonts w:ascii="Times New Roman" w:hAnsi="Times New Roman"/>
          <w:sz w:val="24"/>
          <w:szCs w:val="24"/>
        </w:rPr>
        <w:t>d</w:t>
      </w:r>
      <w:r w:rsidR="00882E2F">
        <w:rPr>
          <w:rFonts w:ascii="Times New Roman" w:hAnsi="Times New Roman"/>
          <w:sz w:val="24"/>
          <w:szCs w:val="24"/>
        </w:rPr>
        <w:t xml:space="preserve">iagrama de </w:t>
      </w:r>
      <w:r w:rsidR="00717923">
        <w:rPr>
          <w:rFonts w:ascii="Times New Roman" w:hAnsi="Times New Roman"/>
          <w:sz w:val="24"/>
          <w:szCs w:val="24"/>
        </w:rPr>
        <w:t>c</w:t>
      </w:r>
      <w:r w:rsidR="00882E2F">
        <w:rPr>
          <w:rFonts w:ascii="Times New Roman" w:hAnsi="Times New Roman"/>
          <w:sz w:val="24"/>
          <w:szCs w:val="24"/>
        </w:rPr>
        <w:t>lasses do sistema Parada Certa, que demonstra as principais classes, atributos, métodos e relacionamentos responsáveis pela estrutura lógica da aplicação. Esse diagrama representa a base da programação orientada a objetos utilizada no desenvolvimento do sistema</w:t>
      </w:r>
      <w:r w:rsidR="00161FBA">
        <w:rPr>
          <w:rFonts w:ascii="Times New Roman" w:hAnsi="Times New Roman"/>
          <w:sz w:val="24"/>
          <w:szCs w:val="24"/>
        </w:rPr>
        <w:t>.</w:t>
      </w:r>
      <w:r w:rsidR="00161FBA">
        <w:rPr>
          <w:rFonts w:ascii="Times New Roman" w:hAnsi="Times New Roman"/>
          <w:sz w:val="24"/>
          <w:szCs w:val="24"/>
        </w:rPr>
        <w:br w:type="page"/>
      </w:r>
    </w:p>
    <w:p w14:paraId="048441C3" w14:textId="77777777" w:rsidR="00161FBA" w:rsidRDefault="00161FBA" w:rsidP="009F667D">
      <w:pPr>
        <w:pStyle w:val="Legenda"/>
        <w:sectPr w:rsidR="00161FBA" w:rsidSect="00E51EEF">
          <w:pgSz w:w="11906" w:h="16838" w:code="9"/>
          <w:pgMar w:top="1701" w:right="1134" w:bottom="1134" w:left="1701" w:header="709" w:footer="709" w:gutter="0"/>
          <w:cols w:space="708"/>
          <w:docGrid w:linePitch="360"/>
        </w:sectPr>
      </w:pPr>
    </w:p>
    <w:p w14:paraId="2BDB5934" w14:textId="5055FE52" w:rsidR="00AA1656" w:rsidRDefault="00AA1656" w:rsidP="00AA1656">
      <w:pPr>
        <w:pStyle w:val="Legenda"/>
      </w:pPr>
      <w:bookmarkStart w:id="136" w:name="_Toc228044795"/>
      <w:r>
        <w:lastRenderedPageBreak/>
        <w:t xml:space="preserve">Figura </w:t>
      </w:r>
      <w:r w:rsidR="00292B9A">
        <w:fldChar w:fldCharType="begin"/>
      </w:r>
      <w:r w:rsidR="00292B9A">
        <w:instrText xml:space="preserve"> SEQ Figura \* ARABIC </w:instrText>
      </w:r>
      <w:r w:rsidR="00292B9A">
        <w:fldChar w:fldCharType="separate"/>
      </w:r>
      <w:r w:rsidR="00292B9A">
        <w:rPr>
          <w:noProof/>
        </w:rPr>
        <w:t>5</w:t>
      </w:r>
      <w:r w:rsidR="00292B9A">
        <w:rPr>
          <w:noProof/>
        </w:rPr>
        <w:fldChar w:fldCharType="end"/>
      </w:r>
      <w:r>
        <w:t xml:space="preserve"> - </w:t>
      </w:r>
      <w:r w:rsidRPr="00B52CF5">
        <w:t>Diagrama de classes</w:t>
      </w:r>
      <w:bookmarkEnd w:id="136"/>
    </w:p>
    <w:p w14:paraId="12313914" w14:textId="116AB0EC" w:rsidR="00EF0911" w:rsidRPr="00EF0911" w:rsidRDefault="003E1964" w:rsidP="00EF0911">
      <w:pPr>
        <w:keepNext/>
        <w:rPr>
          <w:rFonts w:ascii="Times New Roman" w:hAnsi="Times New Roman"/>
          <w:noProof/>
          <w:sz w:val="24"/>
          <w:szCs w:val="24"/>
        </w:rPr>
      </w:pPr>
      <w:r>
        <w:rPr>
          <w:rFonts w:ascii="Times New Roman" w:hAnsi="Times New Roman"/>
          <w:noProof/>
          <w:sz w:val="24"/>
          <w:szCs w:val="24"/>
        </w:rPr>
        <w:drawing>
          <wp:inline distT="0" distB="0" distL="0" distR="0" wp14:anchorId="55883563" wp14:editId="342F5F87">
            <wp:extent cx="8858707" cy="5092952"/>
            <wp:effectExtent l="0" t="0" r="0" b="0"/>
            <wp:docPr id="10004410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71514" cy="5100315"/>
                    </a:xfrm>
                    <a:prstGeom prst="rect">
                      <a:avLst/>
                    </a:prstGeom>
                    <a:noFill/>
                  </pic:spPr>
                </pic:pic>
              </a:graphicData>
            </a:graphic>
          </wp:inline>
        </w:drawing>
      </w:r>
    </w:p>
    <w:p w14:paraId="237FF2E6" w14:textId="01AD6EF0" w:rsidR="00161FBA" w:rsidRDefault="00161FBA" w:rsidP="00161FBA">
      <w:pPr>
        <w:keepNext/>
      </w:pPr>
    </w:p>
    <w:p w14:paraId="4829B014" w14:textId="6CF9F787" w:rsidR="00882E2F" w:rsidRPr="006C613B" w:rsidRDefault="00161FBA" w:rsidP="009F667D">
      <w:pPr>
        <w:pStyle w:val="Legenda"/>
      </w:pPr>
      <w:r>
        <w:t>Fonte: Os autores</w:t>
      </w:r>
    </w:p>
    <w:p w14:paraId="6AED057C" w14:textId="77777777" w:rsidR="00161FBA" w:rsidRDefault="00161FBA" w:rsidP="00EF0911">
      <w:pPr>
        <w:autoSpaceDE w:val="0"/>
        <w:autoSpaceDN w:val="0"/>
        <w:adjustRightInd w:val="0"/>
        <w:spacing w:line="360" w:lineRule="auto"/>
        <w:jc w:val="both"/>
        <w:rPr>
          <w:rFonts w:ascii="Times New Roman" w:hAnsi="Times New Roman"/>
          <w:sz w:val="24"/>
          <w:szCs w:val="24"/>
        </w:rPr>
        <w:sectPr w:rsidR="00161FBA" w:rsidSect="00161FBA">
          <w:type w:val="continuous"/>
          <w:pgSz w:w="16838" w:h="11906" w:orient="landscape" w:code="9"/>
          <w:pgMar w:top="1134" w:right="1134" w:bottom="1701" w:left="1701" w:header="709" w:footer="709" w:gutter="0"/>
          <w:cols w:space="708"/>
          <w:docGrid w:linePitch="360"/>
        </w:sectPr>
      </w:pPr>
    </w:p>
    <w:p w14:paraId="4FE86FBE" w14:textId="5D8550E2" w:rsidR="00812AC2" w:rsidRDefault="00882E2F" w:rsidP="00C2098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 diagrama</w:t>
      </w:r>
      <w:r w:rsidR="005C1BC0">
        <w:rPr>
          <w:rFonts w:ascii="Times New Roman" w:hAnsi="Times New Roman"/>
          <w:sz w:val="24"/>
          <w:szCs w:val="24"/>
        </w:rPr>
        <w:t xml:space="preserve"> de classes</w:t>
      </w:r>
      <w:r>
        <w:rPr>
          <w:rFonts w:ascii="Times New Roman" w:hAnsi="Times New Roman"/>
          <w:sz w:val="24"/>
          <w:szCs w:val="24"/>
        </w:rPr>
        <w:t xml:space="preserve"> evidencia a interação entre as classes </w:t>
      </w:r>
      <w:r w:rsidR="005C1BC0">
        <w:rPr>
          <w:rFonts w:ascii="Times New Roman" w:hAnsi="Times New Roman"/>
          <w:sz w:val="24"/>
          <w:szCs w:val="24"/>
        </w:rPr>
        <w:t xml:space="preserve">do sistema, como a comunicação entre os microsserviços e o gerenciamento dos estacionamentos, </w:t>
      </w:r>
      <w:r w:rsidR="00A50871">
        <w:rPr>
          <w:rFonts w:ascii="Times New Roman" w:hAnsi="Times New Roman"/>
          <w:sz w:val="24"/>
          <w:szCs w:val="24"/>
        </w:rPr>
        <w:t>e</w:t>
      </w:r>
      <w:r w:rsidR="005C1BC0">
        <w:rPr>
          <w:rFonts w:ascii="Times New Roman" w:hAnsi="Times New Roman"/>
          <w:sz w:val="24"/>
          <w:szCs w:val="24"/>
        </w:rPr>
        <w:t xml:space="preserve"> a conexão entre os motoristas e suas associações,</w:t>
      </w:r>
      <w:r>
        <w:rPr>
          <w:rFonts w:ascii="Times New Roman" w:hAnsi="Times New Roman"/>
          <w:sz w:val="24"/>
          <w:szCs w:val="24"/>
        </w:rPr>
        <w:t xml:space="preserve"> forma como os objetos do sistema se comunicam. </w:t>
      </w:r>
    </w:p>
    <w:p w14:paraId="27F495C9" w14:textId="77777777" w:rsidR="00161FBA" w:rsidRDefault="00161FBA" w:rsidP="00161FBA">
      <w:pPr>
        <w:autoSpaceDE w:val="0"/>
        <w:autoSpaceDN w:val="0"/>
        <w:adjustRightInd w:val="0"/>
        <w:spacing w:line="360" w:lineRule="auto"/>
        <w:jc w:val="both"/>
        <w:rPr>
          <w:rFonts w:ascii="Times New Roman" w:hAnsi="Times New Roman"/>
          <w:sz w:val="24"/>
          <w:szCs w:val="24"/>
        </w:rPr>
      </w:pPr>
    </w:p>
    <w:p w14:paraId="75E50124" w14:textId="36C319A9" w:rsidR="00C20981" w:rsidRDefault="004D087C" w:rsidP="00DC2337">
      <w:pPr>
        <w:pStyle w:val="Ttulo2"/>
      </w:pPr>
      <w:bookmarkStart w:id="137" w:name="_Toc228044958"/>
      <w:r>
        <w:t>Modelagem das r</w:t>
      </w:r>
      <w:r w:rsidR="00C20981">
        <w:t>egras de negócio</w:t>
      </w:r>
      <w:bookmarkEnd w:id="137"/>
      <w:r w:rsidR="00C20981">
        <w:t xml:space="preserve"> </w:t>
      </w:r>
    </w:p>
    <w:p w14:paraId="76C6D49C" w14:textId="77777777" w:rsidR="00161FBA" w:rsidRDefault="00161FBA" w:rsidP="00161FBA"/>
    <w:p w14:paraId="12A388FD" w14:textId="1CD450D4" w:rsidR="00EE4BB9" w:rsidRP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Neste capítulo, são apresentadas as principais regras que regem os processos da aplicação, bem como sua organização</w:t>
      </w:r>
      <w:r>
        <w:rPr>
          <w:rFonts w:ascii="Times New Roman" w:hAnsi="Times New Roman"/>
          <w:sz w:val="24"/>
          <w:szCs w:val="24"/>
        </w:rPr>
        <w:t>, histórico</w:t>
      </w:r>
      <w:r w:rsidRPr="00EE4BB9">
        <w:rPr>
          <w:rFonts w:ascii="Times New Roman" w:hAnsi="Times New Roman"/>
          <w:sz w:val="24"/>
          <w:szCs w:val="24"/>
        </w:rPr>
        <w:t xml:space="preserve"> e aplicação no contexto do sistema, garantindo coerência entre os requisitos definidos e a implementação proposta.</w:t>
      </w:r>
    </w:p>
    <w:p w14:paraId="2062EDD0" w14:textId="77777777" w:rsidR="004D087C" w:rsidRDefault="004D087C" w:rsidP="004649E6">
      <w:pPr>
        <w:spacing w:line="360" w:lineRule="auto"/>
        <w:ind w:firstLine="709"/>
        <w:jc w:val="both"/>
        <w:rPr>
          <w:rFonts w:ascii="Times New Roman" w:hAnsi="Times New Roman"/>
          <w:sz w:val="24"/>
          <w:szCs w:val="24"/>
        </w:rPr>
      </w:pPr>
    </w:p>
    <w:p w14:paraId="4ACDFA7D" w14:textId="77777777" w:rsidR="004D087C" w:rsidRDefault="004D087C" w:rsidP="004649E6">
      <w:pPr>
        <w:spacing w:line="360" w:lineRule="auto"/>
        <w:ind w:firstLine="709"/>
        <w:jc w:val="both"/>
        <w:rPr>
          <w:rFonts w:ascii="Times New Roman" w:hAnsi="Times New Roman"/>
          <w:sz w:val="24"/>
          <w:szCs w:val="24"/>
        </w:rPr>
      </w:pPr>
    </w:p>
    <w:p w14:paraId="798E4D32" w14:textId="77777777" w:rsidR="004D087C" w:rsidRDefault="004D087C" w:rsidP="004649E6">
      <w:pPr>
        <w:spacing w:line="360" w:lineRule="auto"/>
        <w:ind w:firstLine="709"/>
        <w:jc w:val="both"/>
        <w:rPr>
          <w:rFonts w:ascii="Times New Roman" w:hAnsi="Times New Roman"/>
          <w:sz w:val="24"/>
          <w:szCs w:val="24"/>
        </w:rPr>
      </w:pPr>
    </w:p>
    <w:p w14:paraId="6B648A77" w14:textId="77777777" w:rsidR="004D087C" w:rsidRDefault="004D087C" w:rsidP="004649E6">
      <w:pPr>
        <w:spacing w:line="360" w:lineRule="auto"/>
        <w:ind w:firstLine="709"/>
        <w:jc w:val="both"/>
        <w:rPr>
          <w:rFonts w:ascii="Times New Roman" w:hAnsi="Times New Roman"/>
          <w:sz w:val="24"/>
          <w:szCs w:val="24"/>
        </w:rPr>
      </w:pPr>
    </w:p>
    <w:p w14:paraId="0AFD8C49" w14:textId="77777777" w:rsidR="004D087C" w:rsidRDefault="004D087C" w:rsidP="004649E6">
      <w:pPr>
        <w:spacing w:line="360" w:lineRule="auto"/>
        <w:ind w:firstLine="709"/>
        <w:jc w:val="both"/>
        <w:rPr>
          <w:rFonts w:ascii="Times New Roman" w:hAnsi="Times New Roman"/>
          <w:sz w:val="24"/>
          <w:szCs w:val="24"/>
        </w:rPr>
      </w:pPr>
    </w:p>
    <w:p w14:paraId="38E05D07" w14:textId="77777777" w:rsidR="004D087C" w:rsidRDefault="004D087C" w:rsidP="004649E6">
      <w:pPr>
        <w:spacing w:line="360" w:lineRule="auto"/>
        <w:ind w:firstLine="709"/>
        <w:jc w:val="both"/>
        <w:rPr>
          <w:rFonts w:ascii="Times New Roman" w:hAnsi="Times New Roman"/>
          <w:sz w:val="24"/>
          <w:szCs w:val="24"/>
        </w:rPr>
      </w:pPr>
    </w:p>
    <w:p w14:paraId="2D6C07CE" w14:textId="77777777" w:rsidR="004D087C" w:rsidRDefault="004D087C" w:rsidP="004649E6">
      <w:pPr>
        <w:spacing w:line="360" w:lineRule="auto"/>
        <w:ind w:firstLine="709"/>
        <w:jc w:val="both"/>
        <w:rPr>
          <w:rFonts w:ascii="Times New Roman" w:hAnsi="Times New Roman"/>
          <w:sz w:val="24"/>
          <w:szCs w:val="24"/>
        </w:rPr>
      </w:pPr>
    </w:p>
    <w:p w14:paraId="16C8E9E6" w14:textId="77777777" w:rsidR="004D087C" w:rsidRDefault="004D087C" w:rsidP="004649E6">
      <w:pPr>
        <w:spacing w:line="360" w:lineRule="auto"/>
        <w:ind w:firstLine="709"/>
        <w:jc w:val="both"/>
        <w:rPr>
          <w:rFonts w:ascii="Times New Roman" w:hAnsi="Times New Roman"/>
          <w:sz w:val="24"/>
          <w:szCs w:val="24"/>
        </w:rPr>
      </w:pPr>
    </w:p>
    <w:p w14:paraId="0D2DD3DD" w14:textId="77777777" w:rsidR="004D087C" w:rsidRDefault="004D087C" w:rsidP="004649E6">
      <w:pPr>
        <w:spacing w:line="360" w:lineRule="auto"/>
        <w:ind w:firstLine="709"/>
        <w:jc w:val="both"/>
        <w:rPr>
          <w:rFonts w:ascii="Times New Roman" w:hAnsi="Times New Roman"/>
          <w:sz w:val="24"/>
          <w:szCs w:val="24"/>
        </w:rPr>
      </w:pPr>
    </w:p>
    <w:p w14:paraId="617FCF0E" w14:textId="77777777" w:rsidR="004D087C" w:rsidRDefault="004D087C" w:rsidP="004649E6">
      <w:pPr>
        <w:spacing w:line="360" w:lineRule="auto"/>
        <w:ind w:firstLine="709"/>
        <w:jc w:val="both"/>
        <w:rPr>
          <w:rFonts w:ascii="Times New Roman" w:hAnsi="Times New Roman"/>
          <w:sz w:val="24"/>
          <w:szCs w:val="24"/>
        </w:rPr>
      </w:pPr>
    </w:p>
    <w:p w14:paraId="040F8BBF" w14:textId="77777777" w:rsidR="004D087C" w:rsidRDefault="004D087C" w:rsidP="004649E6">
      <w:pPr>
        <w:spacing w:line="360" w:lineRule="auto"/>
        <w:ind w:firstLine="709"/>
        <w:jc w:val="both"/>
        <w:rPr>
          <w:rFonts w:ascii="Times New Roman" w:hAnsi="Times New Roman"/>
          <w:sz w:val="24"/>
          <w:szCs w:val="24"/>
        </w:rPr>
      </w:pPr>
    </w:p>
    <w:p w14:paraId="77897B7A" w14:textId="77777777" w:rsidR="004D087C" w:rsidRDefault="004D087C" w:rsidP="004649E6">
      <w:pPr>
        <w:spacing w:line="360" w:lineRule="auto"/>
        <w:ind w:firstLine="709"/>
        <w:jc w:val="both"/>
        <w:rPr>
          <w:rFonts w:ascii="Times New Roman" w:hAnsi="Times New Roman"/>
          <w:sz w:val="24"/>
          <w:szCs w:val="24"/>
        </w:rPr>
      </w:pPr>
    </w:p>
    <w:p w14:paraId="36230D24" w14:textId="77777777" w:rsidR="004D087C" w:rsidRDefault="004D087C" w:rsidP="004649E6">
      <w:pPr>
        <w:spacing w:line="360" w:lineRule="auto"/>
        <w:ind w:firstLine="709"/>
        <w:jc w:val="both"/>
        <w:rPr>
          <w:rFonts w:ascii="Times New Roman" w:hAnsi="Times New Roman"/>
          <w:sz w:val="24"/>
          <w:szCs w:val="24"/>
        </w:rPr>
      </w:pPr>
    </w:p>
    <w:p w14:paraId="38262672" w14:textId="77777777" w:rsidR="004D087C" w:rsidRDefault="004D087C" w:rsidP="004649E6">
      <w:pPr>
        <w:spacing w:line="360" w:lineRule="auto"/>
        <w:ind w:firstLine="709"/>
        <w:jc w:val="both"/>
        <w:rPr>
          <w:rFonts w:ascii="Times New Roman" w:hAnsi="Times New Roman"/>
          <w:sz w:val="24"/>
          <w:szCs w:val="24"/>
        </w:rPr>
      </w:pPr>
    </w:p>
    <w:p w14:paraId="7DEE5540" w14:textId="77777777" w:rsidR="004D087C" w:rsidRDefault="004D087C" w:rsidP="004649E6">
      <w:pPr>
        <w:spacing w:line="360" w:lineRule="auto"/>
        <w:ind w:firstLine="709"/>
        <w:jc w:val="both"/>
        <w:rPr>
          <w:rFonts w:ascii="Times New Roman" w:hAnsi="Times New Roman"/>
          <w:sz w:val="24"/>
          <w:szCs w:val="24"/>
        </w:rPr>
      </w:pPr>
    </w:p>
    <w:p w14:paraId="0CE98887" w14:textId="77777777" w:rsidR="004D087C" w:rsidRDefault="004D087C" w:rsidP="004649E6">
      <w:pPr>
        <w:spacing w:line="360" w:lineRule="auto"/>
        <w:ind w:firstLine="709"/>
        <w:jc w:val="both"/>
        <w:rPr>
          <w:rFonts w:ascii="Times New Roman" w:hAnsi="Times New Roman"/>
          <w:sz w:val="24"/>
          <w:szCs w:val="24"/>
        </w:rPr>
      </w:pPr>
    </w:p>
    <w:p w14:paraId="6059C507" w14:textId="77777777" w:rsidR="004D087C" w:rsidRDefault="004D087C" w:rsidP="004649E6">
      <w:pPr>
        <w:spacing w:line="360" w:lineRule="auto"/>
        <w:ind w:firstLine="709"/>
        <w:jc w:val="both"/>
        <w:rPr>
          <w:rFonts w:ascii="Times New Roman" w:hAnsi="Times New Roman"/>
          <w:sz w:val="24"/>
          <w:szCs w:val="24"/>
        </w:rPr>
      </w:pPr>
    </w:p>
    <w:p w14:paraId="68B42B33" w14:textId="77777777" w:rsidR="004D087C" w:rsidRDefault="004D087C" w:rsidP="004649E6">
      <w:pPr>
        <w:spacing w:line="360" w:lineRule="auto"/>
        <w:ind w:firstLine="709"/>
        <w:jc w:val="both"/>
        <w:rPr>
          <w:rFonts w:ascii="Times New Roman" w:hAnsi="Times New Roman"/>
          <w:sz w:val="24"/>
          <w:szCs w:val="24"/>
        </w:rPr>
      </w:pPr>
    </w:p>
    <w:p w14:paraId="4F213B05" w14:textId="77777777" w:rsidR="004D087C" w:rsidRDefault="004D087C" w:rsidP="004649E6">
      <w:pPr>
        <w:spacing w:line="360" w:lineRule="auto"/>
        <w:ind w:firstLine="709"/>
        <w:jc w:val="both"/>
        <w:rPr>
          <w:rFonts w:ascii="Times New Roman" w:hAnsi="Times New Roman"/>
          <w:sz w:val="24"/>
          <w:szCs w:val="24"/>
        </w:rPr>
      </w:pPr>
    </w:p>
    <w:p w14:paraId="242D92CA" w14:textId="77777777" w:rsidR="004D087C" w:rsidRDefault="004D087C" w:rsidP="004649E6">
      <w:pPr>
        <w:spacing w:line="360" w:lineRule="auto"/>
        <w:ind w:firstLine="709"/>
        <w:jc w:val="both"/>
        <w:rPr>
          <w:rFonts w:ascii="Times New Roman" w:hAnsi="Times New Roman"/>
          <w:sz w:val="24"/>
          <w:szCs w:val="24"/>
        </w:rPr>
      </w:pPr>
    </w:p>
    <w:p w14:paraId="57BAE61B" w14:textId="77777777" w:rsidR="004D087C" w:rsidRDefault="004D087C" w:rsidP="004649E6">
      <w:pPr>
        <w:spacing w:line="360" w:lineRule="auto"/>
        <w:ind w:firstLine="709"/>
        <w:jc w:val="both"/>
        <w:rPr>
          <w:rFonts w:ascii="Times New Roman" w:hAnsi="Times New Roman"/>
          <w:sz w:val="24"/>
          <w:szCs w:val="24"/>
        </w:rPr>
      </w:pPr>
    </w:p>
    <w:p w14:paraId="7AA2703E" w14:textId="77777777" w:rsidR="004D087C" w:rsidRDefault="004D087C" w:rsidP="004D087C">
      <w:pPr>
        <w:pStyle w:val="Ttulo3"/>
        <w:sectPr w:rsidR="004D087C" w:rsidSect="00161FBA">
          <w:pgSz w:w="11906" w:h="16838" w:code="9"/>
          <w:pgMar w:top="1701" w:right="1134" w:bottom="1134" w:left="1701" w:header="709" w:footer="709" w:gutter="0"/>
          <w:cols w:space="708"/>
          <w:docGrid w:linePitch="360"/>
        </w:sectPr>
      </w:pPr>
    </w:p>
    <w:p w14:paraId="018E6538" w14:textId="173C3A25" w:rsidR="004D087C" w:rsidRDefault="004D087C" w:rsidP="004D087C">
      <w:pPr>
        <w:pStyle w:val="Ttulo3"/>
      </w:pPr>
      <w:bookmarkStart w:id="138" w:name="_Toc228044959"/>
      <w:r>
        <w:lastRenderedPageBreak/>
        <w:t>Histórico de alterações das regras de negócio</w:t>
      </w:r>
      <w:bookmarkEnd w:id="138"/>
    </w:p>
    <w:p w14:paraId="21DAF0A4" w14:textId="77777777" w:rsidR="004D087C" w:rsidRDefault="004D087C" w:rsidP="004D087C"/>
    <w:p w14:paraId="3098E7A3" w14:textId="0D624940" w:rsidR="00EE4BB9" w:rsidRP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 xml:space="preserve">O quadro </w:t>
      </w:r>
      <w:r>
        <w:rPr>
          <w:rFonts w:ascii="Times New Roman" w:hAnsi="Times New Roman"/>
          <w:sz w:val="24"/>
          <w:szCs w:val="24"/>
        </w:rPr>
        <w:t xml:space="preserve">9 </w:t>
      </w:r>
      <w:r w:rsidRPr="00EE4BB9">
        <w:rPr>
          <w:rFonts w:ascii="Times New Roman" w:hAnsi="Times New Roman"/>
          <w:sz w:val="24"/>
          <w:szCs w:val="24"/>
        </w:rPr>
        <w:t>apresenta o histórico de alterações das regras de negócio da aplicação, permitindo acompanhar as modificações realizadas ao longo do desenvolvimento. Esse registro tem como objetivo garantir rastreabilidade, transparência e controle das mudanças, evidenciando ajustes, inclusões ou remoções de regras conforme a evolução dos requisitos do sistema.</w:t>
      </w:r>
    </w:p>
    <w:p w14:paraId="2B748F3E" w14:textId="429AD975" w:rsidR="004D087C" w:rsidRDefault="004D087C" w:rsidP="004D087C">
      <w:pPr>
        <w:pStyle w:val="Legenda"/>
      </w:pPr>
      <w:bookmarkStart w:id="139" w:name="_Toc228044834"/>
      <w:r>
        <w:t xml:space="preserve">Quadro </w:t>
      </w:r>
      <w:r>
        <w:fldChar w:fldCharType="begin"/>
      </w:r>
      <w:r>
        <w:instrText xml:space="preserve"> SEQ Quadro \* ARABIC </w:instrText>
      </w:r>
      <w:r>
        <w:fldChar w:fldCharType="separate"/>
      </w:r>
      <w:r>
        <w:rPr>
          <w:noProof/>
        </w:rPr>
        <w:t>9</w:t>
      </w:r>
      <w:r>
        <w:rPr>
          <w:noProof/>
        </w:rPr>
        <w:fldChar w:fldCharType="end"/>
      </w:r>
      <w:r>
        <w:t xml:space="preserve"> - Histórico de alterações das regras de negócio</w:t>
      </w:r>
      <w:bookmarkEnd w:id="139"/>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4D087C" w:rsidRPr="007B0510" w14:paraId="23D61D3F" w14:textId="77777777" w:rsidTr="00603DBE">
        <w:tc>
          <w:tcPr>
            <w:tcW w:w="312" w:type="pct"/>
            <w:vAlign w:val="center"/>
          </w:tcPr>
          <w:p w14:paraId="489C1B70"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27D56038"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3FD91797"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066ACE21"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A728C66"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2780F8AD" w14:textId="77777777" w:rsidR="004D087C" w:rsidRPr="007B0510" w:rsidRDefault="004D087C" w:rsidP="0067591B">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19D0D39A" w14:textId="77777777" w:rsidR="004D087C" w:rsidRPr="007B0510" w:rsidRDefault="004D087C" w:rsidP="0067591B">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7B526ABF" w14:textId="77777777" w:rsidR="004D087C" w:rsidRDefault="004D087C" w:rsidP="0067591B">
            <w:pPr>
              <w:jc w:val="center"/>
              <w:rPr>
                <w:rFonts w:ascii="Times New Roman" w:hAnsi="Times New Roman"/>
                <w:b/>
                <w:bCs/>
                <w:sz w:val="20"/>
                <w:szCs w:val="20"/>
              </w:rPr>
            </w:pPr>
            <w:r>
              <w:rPr>
                <w:rFonts w:ascii="Times New Roman" w:hAnsi="Times New Roman"/>
                <w:b/>
                <w:bCs/>
                <w:sz w:val="20"/>
                <w:szCs w:val="20"/>
              </w:rPr>
              <w:t>Estado</w:t>
            </w:r>
          </w:p>
        </w:tc>
      </w:tr>
      <w:tr w:rsidR="00603DBE" w:rsidRPr="007B0510" w14:paraId="763B08E3" w14:textId="77777777" w:rsidTr="00603DBE">
        <w:trPr>
          <w:trHeight w:val="340"/>
        </w:trPr>
        <w:tc>
          <w:tcPr>
            <w:tcW w:w="312" w:type="pct"/>
            <w:vAlign w:val="center"/>
          </w:tcPr>
          <w:p w14:paraId="682CB71A" w14:textId="100967AD" w:rsidR="00603DBE" w:rsidRPr="007B0510" w:rsidRDefault="00603DBE" w:rsidP="00603DBE">
            <w:pPr>
              <w:jc w:val="center"/>
              <w:rPr>
                <w:rFonts w:ascii="Times New Roman" w:hAnsi="Times New Roman"/>
                <w:sz w:val="20"/>
                <w:szCs w:val="20"/>
              </w:rPr>
            </w:pPr>
            <w:r w:rsidRPr="00603DBE">
              <w:rPr>
                <w:rFonts w:ascii="Times New Roman" w:hAnsi="Times New Roman"/>
                <w:sz w:val="20"/>
                <w:szCs w:val="20"/>
              </w:rPr>
              <w:t>RN011</w:t>
            </w:r>
          </w:p>
        </w:tc>
        <w:tc>
          <w:tcPr>
            <w:tcW w:w="331" w:type="pct"/>
            <w:tcMar>
              <w:top w:w="85" w:type="dxa"/>
              <w:bottom w:w="85" w:type="dxa"/>
            </w:tcMar>
            <w:vAlign w:val="center"/>
          </w:tcPr>
          <w:p w14:paraId="167949A6" w14:textId="77777777" w:rsidR="00603DBE" w:rsidRPr="007B0510" w:rsidRDefault="00603DBE" w:rsidP="00603DBE">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42" w:type="pct"/>
            <w:vAlign w:val="center"/>
          </w:tcPr>
          <w:p w14:paraId="460B19AE" w14:textId="3595174A" w:rsidR="00603DBE" w:rsidRPr="007B0510" w:rsidRDefault="00603DBE" w:rsidP="00603DBE">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165BA099" w14:textId="3D6BB163" w:rsidR="00603DBE" w:rsidRPr="007B0510" w:rsidRDefault="00603DBE" w:rsidP="00603DBE">
            <w:pPr>
              <w:rPr>
                <w:rFonts w:ascii="Times New Roman" w:hAnsi="Times New Roman"/>
                <w:sz w:val="20"/>
                <w:szCs w:val="20"/>
              </w:rPr>
            </w:pPr>
            <w:r w:rsidRPr="00603DBE">
              <w:rPr>
                <w:rFonts w:ascii="Times New Roman" w:hAnsi="Times New Roman"/>
                <w:sz w:val="20"/>
                <w:szCs w:val="20"/>
              </w:rPr>
              <w:t>Estacionamentos deverão sinalizar no sistema as vagas destinadas a pessoas com deficiência, idosos e gestantes, respeitando a legislação vigente.</w:t>
            </w:r>
          </w:p>
        </w:tc>
        <w:tc>
          <w:tcPr>
            <w:tcW w:w="371" w:type="pct"/>
            <w:vAlign w:val="center"/>
          </w:tcPr>
          <w:p w14:paraId="542CB9F0" w14:textId="77777777" w:rsidR="00603DBE" w:rsidRPr="007B0510" w:rsidRDefault="00603DBE"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52E61A68" w14:textId="09AF22AF" w:rsidR="00603DBE" w:rsidRPr="007B0510" w:rsidRDefault="00603DBE" w:rsidP="00603DBE">
            <w:pPr>
              <w:rPr>
                <w:rFonts w:ascii="Times New Roman" w:hAnsi="Times New Roman"/>
                <w:sz w:val="20"/>
                <w:szCs w:val="20"/>
              </w:rPr>
            </w:pPr>
            <w:r w:rsidRPr="00603DBE">
              <w:rPr>
                <w:rFonts w:ascii="Times New Roman" w:hAnsi="Times New Roman"/>
                <w:sz w:val="20"/>
                <w:szCs w:val="20"/>
              </w:rPr>
              <w:t>Estacionamentos deverão sinalizar no sistema a</w:t>
            </w:r>
            <w:r>
              <w:rPr>
                <w:rFonts w:ascii="Times New Roman" w:hAnsi="Times New Roman"/>
                <w:sz w:val="20"/>
                <w:szCs w:val="20"/>
              </w:rPr>
              <w:t xml:space="preserve"> quantidade de</w:t>
            </w:r>
            <w:r w:rsidRPr="00603DBE">
              <w:rPr>
                <w:rFonts w:ascii="Times New Roman" w:hAnsi="Times New Roman"/>
                <w:sz w:val="20"/>
                <w:szCs w:val="20"/>
              </w:rPr>
              <w:t xml:space="preserve"> vagas destinadas a pessoas com deficiência, idosos e gestantes, respeitando a legislação vigente.</w:t>
            </w:r>
          </w:p>
        </w:tc>
        <w:tc>
          <w:tcPr>
            <w:tcW w:w="592" w:type="pct"/>
          </w:tcPr>
          <w:p w14:paraId="608FE909" w14:textId="5529D4A6" w:rsidR="00603DBE" w:rsidRPr="007B0510" w:rsidRDefault="00603DBE" w:rsidP="00603DBE">
            <w:pPr>
              <w:rPr>
                <w:rFonts w:ascii="Times New Roman" w:hAnsi="Times New Roman"/>
                <w:sz w:val="20"/>
                <w:szCs w:val="20"/>
              </w:rPr>
            </w:pPr>
            <w:r>
              <w:rPr>
                <w:rFonts w:ascii="Times New Roman" w:hAnsi="Times New Roman"/>
                <w:sz w:val="20"/>
                <w:szCs w:val="20"/>
              </w:rPr>
              <w:t>Não deve ser mais informado a vaga exata para pessoas com deficiência, idosos e gestantes, informando somente a quantidade por estacionamentos</w:t>
            </w:r>
          </w:p>
        </w:tc>
        <w:tc>
          <w:tcPr>
            <w:tcW w:w="492" w:type="pct"/>
            <w:vAlign w:val="center"/>
          </w:tcPr>
          <w:p w14:paraId="0BEBF5A2" w14:textId="77777777" w:rsidR="00603DBE" w:rsidRPr="000E4192" w:rsidRDefault="00603DBE" w:rsidP="00603DBE">
            <w:pPr>
              <w:jc w:val="center"/>
              <w:rPr>
                <w:rFonts w:ascii="Times New Roman" w:hAnsi="Times New Roman"/>
                <w:sz w:val="20"/>
                <w:szCs w:val="20"/>
              </w:rPr>
            </w:pPr>
            <w:r>
              <w:rPr>
                <w:rFonts w:ascii="Times New Roman" w:hAnsi="Times New Roman"/>
                <w:sz w:val="20"/>
                <w:szCs w:val="20"/>
              </w:rPr>
              <w:t>Inativo</w:t>
            </w:r>
          </w:p>
        </w:tc>
      </w:tr>
      <w:tr w:rsidR="00EE4BB9" w:rsidRPr="007B0510" w14:paraId="1684A792" w14:textId="77777777" w:rsidTr="00603DBE">
        <w:trPr>
          <w:trHeight w:val="340"/>
        </w:trPr>
        <w:tc>
          <w:tcPr>
            <w:tcW w:w="312" w:type="pct"/>
            <w:vAlign w:val="center"/>
          </w:tcPr>
          <w:p w14:paraId="703C4066" w14:textId="60938576" w:rsidR="00EE4BB9" w:rsidRPr="007B0510" w:rsidRDefault="00EE4BB9" w:rsidP="00EE4BB9">
            <w:pPr>
              <w:jc w:val="center"/>
              <w:rPr>
                <w:rFonts w:ascii="Times New Roman" w:hAnsi="Times New Roman"/>
                <w:sz w:val="20"/>
                <w:szCs w:val="20"/>
              </w:rPr>
            </w:pPr>
            <w:r w:rsidRPr="007B0510">
              <w:rPr>
                <w:rFonts w:ascii="Times New Roman" w:hAnsi="Times New Roman"/>
                <w:sz w:val="20"/>
                <w:szCs w:val="20"/>
              </w:rPr>
              <w:t>R</w:t>
            </w:r>
            <w:r>
              <w:rPr>
                <w:rFonts w:ascii="Times New Roman" w:hAnsi="Times New Roman"/>
                <w:sz w:val="20"/>
                <w:szCs w:val="20"/>
              </w:rPr>
              <w:t>N004</w:t>
            </w:r>
          </w:p>
        </w:tc>
        <w:tc>
          <w:tcPr>
            <w:tcW w:w="331" w:type="pct"/>
            <w:tcMar>
              <w:top w:w="85" w:type="dxa"/>
              <w:bottom w:w="85" w:type="dxa"/>
            </w:tcMar>
            <w:vAlign w:val="center"/>
          </w:tcPr>
          <w:p w14:paraId="527F84C3" w14:textId="77777777" w:rsidR="00EE4BB9" w:rsidRPr="007B0510" w:rsidRDefault="00EE4BB9" w:rsidP="00EE4BB9">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42" w:type="pct"/>
            <w:vAlign w:val="center"/>
          </w:tcPr>
          <w:p w14:paraId="01150E07" w14:textId="251D0B67" w:rsidR="00EE4BB9" w:rsidRPr="007B0510" w:rsidRDefault="00EE4BB9" w:rsidP="00EE4BB9">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3B3AB306" w14:textId="77777777" w:rsidR="00EE4BB9" w:rsidRPr="00566A89" w:rsidRDefault="00EE4BB9" w:rsidP="00EE4BB9">
            <w:pPr>
              <w:rPr>
                <w:rFonts w:ascii="Times New Roman" w:hAnsi="Times New Roman"/>
                <w:sz w:val="20"/>
                <w:szCs w:val="20"/>
              </w:rPr>
            </w:pPr>
            <w:r w:rsidRPr="00566A89">
              <w:rPr>
                <w:rFonts w:ascii="Times New Roman" w:hAnsi="Times New Roman"/>
                <w:sz w:val="20"/>
                <w:szCs w:val="20"/>
              </w:rPr>
              <w:t>Reservas poderão ser canceladas pelos motoristas até 1 hora antes do horário previsto de chegada sem cobrança de taxa, após, será realizada a cobrança de 5% do valor do aluguel da vaga.</w:t>
            </w:r>
          </w:p>
          <w:p w14:paraId="4E0BCAC7" w14:textId="77777777" w:rsidR="00EE4BB9" w:rsidRPr="007B0510" w:rsidRDefault="00EE4BB9" w:rsidP="00EE4BB9">
            <w:pPr>
              <w:rPr>
                <w:rFonts w:ascii="Times New Roman" w:hAnsi="Times New Roman"/>
                <w:sz w:val="20"/>
                <w:szCs w:val="20"/>
              </w:rPr>
            </w:pPr>
          </w:p>
        </w:tc>
        <w:tc>
          <w:tcPr>
            <w:tcW w:w="371" w:type="pct"/>
            <w:vAlign w:val="center"/>
          </w:tcPr>
          <w:p w14:paraId="356F0C5F" w14:textId="2E1252D2" w:rsidR="00EE4BB9" w:rsidRPr="007B0510" w:rsidRDefault="00EE4BB9" w:rsidP="00EE4BB9">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7F4DE07" w14:textId="77777777" w:rsidR="00EE4BB9" w:rsidRPr="00566A89" w:rsidRDefault="00EE4BB9" w:rsidP="00EE4BB9">
            <w:pPr>
              <w:rPr>
                <w:rFonts w:ascii="Times New Roman" w:hAnsi="Times New Roman"/>
                <w:sz w:val="20"/>
                <w:szCs w:val="20"/>
              </w:rPr>
            </w:pPr>
            <w:r w:rsidRPr="00566A89">
              <w:rPr>
                <w:rFonts w:ascii="Times New Roman" w:hAnsi="Times New Roman"/>
                <w:sz w:val="20"/>
                <w:szCs w:val="20"/>
              </w:rPr>
              <w:t>Reservas poderão ser canceladas pelos motoristas de acordo com as regras do estabelecimento. O cancelamento de reserva deve ser negociado com o próprio estabelecimento, mediante a pré-pagamento antes da reserva.</w:t>
            </w:r>
          </w:p>
          <w:p w14:paraId="003A7308" w14:textId="347C19C1" w:rsidR="00EE4BB9" w:rsidRPr="007B0510" w:rsidRDefault="00EE4BB9" w:rsidP="00EE4BB9">
            <w:pPr>
              <w:rPr>
                <w:rFonts w:ascii="Times New Roman" w:hAnsi="Times New Roman"/>
                <w:sz w:val="20"/>
                <w:szCs w:val="20"/>
              </w:rPr>
            </w:pPr>
          </w:p>
        </w:tc>
        <w:tc>
          <w:tcPr>
            <w:tcW w:w="592" w:type="pct"/>
          </w:tcPr>
          <w:p w14:paraId="5D5B9734" w14:textId="161A6068" w:rsidR="00EE4BB9" w:rsidRPr="007B0510" w:rsidRDefault="00EE4BB9" w:rsidP="00EE4BB9">
            <w:pPr>
              <w:rPr>
                <w:rFonts w:ascii="Times New Roman" w:hAnsi="Times New Roman"/>
                <w:sz w:val="20"/>
                <w:szCs w:val="20"/>
              </w:rPr>
            </w:pPr>
            <w:r>
              <w:rPr>
                <w:rFonts w:ascii="Times New Roman" w:hAnsi="Times New Roman"/>
                <w:sz w:val="20"/>
                <w:szCs w:val="20"/>
              </w:rPr>
              <w:t>O sistema não deverá suportar o cancelamento completo das reservas, fornecendo apenas o contato do estabelecimento para o motorista, e as regras do local para motivos informativos.</w:t>
            </w:r>
          </w:p>
        </w:tc>
        <w:tc>
          <w:tcPr>
            <w:tcW w:w="492" w:type="pct"/>
            <w:vAlign w:val="center"/>
          </w:tcPr>
          <w:p w14:paraId="1DC4808F" w14:textId="3DD086FF" w:rsidR="00EE4BB9" w:rsidRPr="007B0510" w:rsidRDefault="00EE4BB9" w:rsidP="00EE4BB9">
            <w:pPr>
              <w:keepNext/>
              <w:jc w:val="center"/>
              <w:rPr>
                <w:rFonts w:ascii="Times New Roman" w:hAnsi="Times New Roman"/>
                <w:sz w:val="20"/>
                <w:szCs w:val="20"/>
              </w:rPr>
            </w:pPr>
            <w:r>
              <w:rPr>
                <w:rFonts w:ascii="Times New Roman" w:hAnsi="Times New Roman"/>
                <w:sz w:val="20"/>
                <w:szCs w:val="20"/>
              </w:rPr>
              <w:t>Inativo</w:t>
            </w:r>
          </w:p>
        </w:tc>
      </w:tr>
    </w:tbl>
    <w:p w14:paraId="44B8E37F" w14:textId="7B6EA9E1" w:rsidR="004D087C" w:rsidRDefault="004D087C" w:rsidP="004D087C">
      <w:pPr>
        <w:pStyle w:val="Legenda"/>
        <w:sectPr w:rsidR="004D087C" w:rsidSect="004D087C">
          <w:pgSz w:w="16838" w:h="11906" w:orient="landscape" w:code="9"/>
          <w:pgMar w:top="1134" w:right="1134" w:bottom="1701" w:left="1701" w:header="709" w:footer="709" w:gutter="0"/>
          <w:cols w:space="708"/>
          <w:docGrid w:linePitch="360"/>
        </w:sectPr>
      </w:pPr>
      <w:r>
        <w:t>Fonte: Os autores (2026)</w:t>
      </w:r>
    </w:p>
    <w:p w14:paraId="7D73BFAE" w14:textId="67A4EB6C" w:rsidR="004D087C" w:rsidRDefault="004D087C" w:rsidP="004D087C">
      <w:pPr>
        <w:pStyle w:val="Ttulo3"/>
      </w:pPr>
      <w:bookmarkStart w:id="140" w:name="_Toc228044960"/>
      <w:r>
        <w:lastRenderedPageBreak/>
        <w:t>Regras de negócio</w:t>
      </w:r>
      <w:bookmarkEnd w:id="140"/>
    </w:p>
    <w:p w14:paraId="6D3BA711" w14:textId="77777777" w:rsidR="00EE4BB9" w:rsidRDefault="00EE4BB9" w:rsidP="00EE4BB9">
      <w:pPr>
        <w:autoSpaceDE w:val="0"/>
        <w:autoSpaceDN w:val="0"/>
        <w:adjustRightInd w:val="0"/>
        <w:spacing w:line="360" w:lineRule="auto"/>
        <w:ind w:firstLine="709"/>
        <w:jc w:val="both"/>
      </w:pPr>
    </w:p>
    <w:p w14:paraId="3D0F9A01" w14:textId="554C1323" w:rsidR="004D087C" w:rsidRPr="00EE4BB9" w:rsidRDefault="00EE4BB9" w:rsidP="00EE4BB9">
      <w:pPr>
        <w:autoSpaceDE w:val="0"/>
        <w:autoSpaceDN w:val="0"/>
        <w:adjustRightInd w:val="0"/>
        <w:spacing w:line="360" w:lineRule="auto"/>
        <w:ind w:firstLine="709"/>
        <w:jc w:val="both"/>
        <w:rPr>
          <w:rFonts w:ascii="Times New Roman" w:eastAsia="Times New Roman" w:hAnsi="Times New Roman"/>
          <w:sz w:val="24"/>
          <w:szCs w:val="24"/>
          <w:lang w:eastAsia="pt-BR"/>
        </w:rPr>
      </w:pPr>
      <w:r w:rsidRPr="00EE4BB9">
        <w:rPr>
          <w:rFonts w:ascii="Times New Roman" w:eastAsia="Times New Roman" w:hAnsi="Times New Roman"/>
          <w:sz w:val="24"/>
          <w:szCs w:val="24"/>
          <w:lang w:eastAsia="pt-BR"/>
        </w:rPr>
        <w:t>As regras de negócio desta aplicação foram definidas com o objetivo de garantir consistência, eficiência e alinhamento entre as necessidades do usuário e os processos internos do sistema. Elas orientam o funcionamento das funcionalidades, assegurando que todas as operações ocorram de maneira padronizada e segura.</w:t>
      </w:r>
    </w:p>
    <w:p w14:paraId="337191CE" w14:textId="77777777" w:rsidR="00EE4BB9" w:rsidRPr="004D087C" w:rsidRDefault="00EE4BB9" w:rsidP="00EE4BB9">
      <w:pPr>
        <w:autoSpaceDE w:val="0"/>
        <w:autoSpaceDN w:val="0"/>
        <w:adjustRightInd w:val="0"/>
        <w:spacing w:line="360" w:lineRule="auto"/>
        <w:ind w:firstLine="709"/>
        <w:jc w:val="both"/>
      </w:pPr>
    </w:p>
    <w:p w14:paraId="3EAEE264" w14:textId="470ABBC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RN001</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Validação de CNPJ</w:t>
      </w:r>
    </w:p>
    <w:p w14:paraId="4E181EB8" w14:textId="18A2F572"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Somente estacionamentos com CNPJ ativo e válido poderão ser cadastrados no sistema.</w:t>
      </w:r>
    </w:p>
    <w:p w14:paraId="092BA724"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F581EF7" w14:textId="01D3CB4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RN002</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Cadastro de Motoristas</w:t>
      </w:r>
    </w:p>
    <w:p w14:paraId="0E5F699D" w14:textId="05A96A1A"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Cada motorista poderá possuir apenas um cadastro ativo vinculado a um CPF único.</w:t>
      </w:r>
    </w:p>
    <w:p w14:paraId="2634F780"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B0D2A" w14:textId="3529CC1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RN003</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Atualização de Status de Vaga</w:t>
      </w:r>
    </w:p>
    <w:p w14:paraId="7D636DAB" w14:textId="22D0424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Toda entrada ou saída registrada via QR </w:t>
      </w:r>
      <w:r w:rsidRPr="005C1BC0">
        <w:rPr>
          <w:rFonts w:ascii="Times New Roman" w:eastAsia="Times New Roman" w:hAnsi="Times New Roman"/>
          <w:i/>
          <w:iCs/>
          <w:sz w:val="24"/>
          <w:szCs w:val="24"/>
          <w:lang w:eastAsia="pt-BR"/>
        </w:rPr>
        <w:t>Code</w:t>
      </w:r>
      <w:r w:rsidRPr="005C1BC0">
        <w:rPr>
          <w:rFonts w:ascii="Times New Roman" w:eastAsia="Times New Roman" w:hAnsi="Times New Roman"/>
          <w:sz w:val="24"/>
          <w:szCs w:val="24"/>
          <w:lang w:eastAsia="pt-BR"/>
        </w:rPr>
        <w:t xml:space="preserve"> deve atualizar automaticamente o status da vaga em tempo real.</w:t>
      </w:r>
    </w:p>
    <w:p w14:paraId="19E37205"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BAEE11" w14:textId="1F8766C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RN004</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Cancelamento de Reserva</w:t>
      </w:r>
    </w:p>
    <w:p w14:paraId="6A733DD1" w14:textId="10EB8DF0"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Reservas poderão ser canceladas pelos motoristas até </w:t>
      </w:r>
      <w:r w:rsidR="00D46FC1">
        <w:rPr>
          <w:rFonts w:ascii="Times New Roman" w:eastAsia="Times New Roman" w:hAnsi="Times New Roman"/>
          <w:sz w:val="24"/>
          <w:szCs w:val="24"/>
          <w:lang w:eastAsia="pt-BR"/>
        </w:rPr>
        <w:t>1 hora</w:t>
      </w:r>
      <w:r w:rsidRPr="005C1BC0">
        <w:rPr>
          <w:rFonts w:ascii="Times New Roman" w:eastAsia="Times New Roman" w:hAnsi="Times New Roman"/>
          <w:sz w:val="24"/>
          <w:szCs w:val="24"/>
          <w:lang w:eastAsia="pt-BR"/>
        </w:rPr>
        <w:t xml:space="preserve"> antes do horário previsto de chegada sem cobrança de taxa</w:t>
      </w:r>
      <w:r w:rsidR="00D46FC1">
        <w:rPr>
          <w:rFonts w:ascii="Times New Roman" w:eastAsia="Times New Roman" w:hAnsi="Times New Roman"/>
          <w:sz w:val="24"/>
          <w:szCs w:val="24"/>
          <w:lang w:eastAsia="pt-BR"/>
        </w:rPr>
        <w:t>, após, será realizada a cobrança de 5% do valor do aluguel da vaga</w:t>
      </w:r>
      <w:r w:rsidRPr="005C1BC0">
        <w:rPr>
          <w:rFonts w:ascii="Times New Roman" w:eastAsia="Times New Roman" w:hAnsi="Times New Roman"/>
          <w:sz w:val="24"/>
          <w:szCs w:val="24"/>
          <w:lang w:eastAsia="pt-BR"/>
        </w:rPr>
        <w:t>.</w:t>
      </w:r>
    </w:p>
    <w:p w14:paraId="3F3DA4B5"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442F7DD" w14:textId="287E914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RN005</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Pagamento Confirmado</w:t>
      </w:r>
    </w:p>
    <w:p w14:paraId="62176F23" w14:textId="31B19236"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A liberação da saída do veículo estará condicionada à confirmação do pagamento eletrônico realizado no aplicativo.</w:t>
      </w:r>
    </w:p>
    <w:p w14:paraId="69EE365C"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F0F8327" w14:textId="4F7B033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RN006</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Política de Avaliações</w:t>
      </w:r>
    </w:p>
    <w:p w14:paraId="52804CD3" w14:textId="21908C0A" w:rsidR="00EF0911" w:rsidRDefault="005C1BC0"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Somente motoristas que concluírem uma estadia poderão avaliar o estacionamento utilizado.</w:t>
      </w:r>
    </w:p>
    <w:p w14:paraId="1F176251" w14:textId="77777777" w:rsidR="004649E6" w:rsidRPr="005C1BC0"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919F68" w14:textId="3D37C4F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RN007</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LGPD</w:t>
      </w:r>
    </w:p>
    <w:p w14:paraId="46C86847" w14:textId="0B6220D1"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Os dados pessoais dos usuários (motoristas e estacionamentos) serão utilizados exclusivamente para fins de operação da plataforma, conforme política de privacidade e consentimento expresso.</w:t>
      </w:r>
    </w:p>
    <w:p w14:paraId="4849DE64" w14:textId="1F8C93C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lastRenderedPageBreak/>
        <w:t>[</w:t>
      </w:r>
      <w:r w:rsidRPr="005C1BC0">
        <w:rPr>
          <w:rFonts w:ascii="Times New Roman" w:eastAsia="Times New Roman" w:hAnsi="Times New Roman"/>
          <w:b/>
          <w:bCs/>
          <w:sz w:val="24"/>
          <w:szCs w:val="24"/>
          <w:lang w:eastAsia="pt-BR"/>
        </w:rPr>
        <w:t>RN008</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Exibição de Anúncios</w:t>
      </w:r>
    </w:p>
    <w:p w14:paraId="11554ACE" w14:textId="02245E7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 aplicativo exibirá anúncios apenas para usuários que não possuírem plano de assinatura ativo, respeitando as preferências de privacidade definidas.</w:t>
      </w:r>
    </w:p>
    <w:p w14:paraId="4F9EB6D9"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7E27A2" w14:textId="6F0EBEF1"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RN009</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Inadimplência de Estacionamentos</w:t>
      </w:r>
    </w:p>
    <w:p w14:paraId="1023809A" w14:textId="4CACCA0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Em caso de atraso superior a 10 dias no pagamento do plano de assinatura, o estacionamento será automaticamente </w:t>
      </w:r>
      <w:r w:rsidR="00D46FC1">
        <w:rPr>
          <w:rFonts w:ascii="Times New Roman" w:eastAsia="Times New Roman" w:hAnsi="Times New Roman"/>
          <w:sz w:val="24"/>
          <w:szCs w:val="24"/>
          <w:lang w:eastAsia="pt-BR"/>
        </w:rPr>
        <w:t>removido da plataforma, com direito a reinserção.</w:t>
      </w:r>
    </w:p>
    <w:p w14:paraId="78A21AC1"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43F2487" w14:textId="23C0087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RN010</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Avaliação e Confiabilidade</w:t>
      </w:r>
    </w:p>
    <w:p w14:paraId="3D095D87" w14:textId="7D904F4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Estacionamentos com média inferior a 3 estrelas em 30 avaliações consecutivas terão o selo de confiabilidade suspenso até revisão manual pela administração do sistema.</w:t>
      </w:r>
    </w:p>
    <w:p w14:paraId="17EC89C2" w14:textId="77777777" w:rsidR="005C1BC0" w:rsidRPr="005C1BC0" w:rsidRDefault="005C1BC0" w:rsidP="00D46FC1">
      <w:pPr>
        <w:autoSpaceDE w:val="0"/>
        <w:autoSpaceDN w:val="0"/>
        <w:adjustRightInd w:val="0"/>
        <w:spacing w:line="360" w:lineRule="auto"/>
        <w:jc w:val="both"/>
        <w:rPr>
          <w:rFonts w:ascii="Times New Roman" w:eastAsia="Times New Roman" w:hAnsi="Times New Roman"/>
          <w:sz w:val="24"/>
          <w:szCs w:val="24"/>
          <w:lang w:eastAsia="pt-BR"/>
        </w:rPr>
      </w:pPr>
    </w:p>
    <w:p w14:paraId="1F3724A4" w14:textId="70BE350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1</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Vagas Prioritárias</w:t>
      </w:r>
    </w:p>
    <w:p w14:paraId="31424C1B" w14:textId="49F21A70" w:rsidR="005C1BC0" w:rsidRPr="00566A89" w:rsidRDefault="00566A89"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66A89">
        <w:rPr>
          <w:rFonts w:ascii="Times New Roman" w:eastAsia="Times New Roman" w:hAnsi="Times New Roman"/>
          <w:sz w:val="24"/>
          <w:szCs w:val="24"/>
          <w:lang w:eastAsia="pt-BR"/>
        </w:rPr>
        <w:t>Estacionamentos deverão sinalizar no sistema a quantidade de vagas destinadas a pessoas com deficiência, idosos e gestantes, respeitando a legislação vigente.</w:t>
      </w:r>
    </w:p>
    <w:p w14:paraId="4972F4E4" w14:textId="77777777" w:rsidR="00566A89" w:rsidRPr="005C1BC0" w:rsidRDefault="00566A89"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040EED6" w14:textId="573B3C9C"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2</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Tempo de Tolerância</w:t>
      </w:r>
    </w:p>
    <w:p w14:paraId="18912555" w14:textId="13CF3C1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 sistema deverá aplicar automaticamente um tempo de tolerância de até 10 minutos após a entrada, antes de iniciar a cobrança.</w:t>
      </w:r>
    </w:p>
    <w:p w14:paraId="425FD248"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F02D4A7" w14:textId="55463AAA"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3</w:t>
      </w: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 xml:space="preserve"> Validade das Promoções</w:t>
      </w:r>
    </w:p>
    <w:p w14:paraId="1351DFA2" w14:textId="6747227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Todas as promoções cadastradas por estacionamentos deverão conter prazo de validade e percentual de desconto definido.</w:t>
      </w:r>
    </w:p>
    <w:p w14:paraId="000FEC7E"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12AFDF" w14:textId="3E45AE8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4</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Atualização de Tarifas</w:t>
      </w:r>
    </w:p>
    <w:p w14:paraId="46FD14B4" w14:textId="3EDFCEF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Os estacionamentos poderão alterar seus valores apenas uma vez a cada 24 horas, garantindo estabilidade e transparência para os usuários.</w:t>
      </w:r>
    </w:p>
    <w:p w14:paraId="210DA46D" w14:textId="77777777" w:rsidR="00C20981" w:rsidRDefault="00C20981" w:rsidP="0081256C">
      <w:pPr>
        <w:autoSpaceDE w:val="0"/>
        <w:autoSpaceDN w:val="0"/>
        <w:adjustRightInd w:val="0"/>
        <w:spacing w:line="360" w:lineRule="auto"/>
        <w:jc w:val="both"/>
        <w:rPr>
          <w:rFonts w:ascii="Times New Roman" w:hAnsi="Times New Roman"/>
          <w:sz w:val="24"/>
          <w:szCs w:val="24"/>
        </w:rPr>
      </w:pPr>
    </w:p>
    <w:p w14:paraId="0D01AF44" w14:textId="56266D1A" w:rsidR="00B27B14" w:rsidRDefault="00812AC2" w:rsidP="00DC2337">
      <w:pPr>
        <w:pStyle w:val="Ttulo2"/>
      </w:pPr>
      <w:bookmarkStart w:id="141" w:name="_Toc164351177"/>
      <w:bookmarkStart w:id="142" w:name="_Toc164355019"/>
      <w:bookmarkStart w:id="143" w:name="_Toc228044961"/>
      <w:r w:rsidRPr="0009717B">
        <w:t>Protótipo da aplicação</w:t>
      </w:r>
      <w:bookmarkEnd w:id="143"/>
      <w:r w:rsidRPr="0009717B">
        <w:t xml:space="preserve"> </w:t>
      </w:r>
      <w:bookmarkEnd w:id="141"/>
      <w:bookmarkEnd w:id="142"/>
    </w:p>
    <w:p w14:paraId="40CFE9D7" w14:textId="77777777" w:rsidR="00161FBA" w:rsidRPr="00161FBA" w:rsidRDefault="00161FBA" w:rsidP="00E51EEF">
      <w:pPr>
        <w:spacing w:line="360" w:lineRule="auto"/>
        <w:ind w:firstLine="709"/>
        <w:jc w:val="both"/>
      </w:pPr>
    </w:p>
    <w:p w14:paraId="601216BD" w14:textId="6ECF9B95"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principais funcionalidades. As telas foram projetadas para oferecer uma navegação intuitiva e </w:t>
      </w:r>
      <w:r>
        <w:lastRenderedPageBreak/>
        <w:t xml:space="preserve">responsiva, garantindo acessibilidade tanto </w:t>
      </w:r>
      <w:r w:rsidR="008F6AFF">
        <w:t xml:space="preserve">pela </w:t>
      </w:r>
      <w:r w:rsidR="006E0BB2">
        <w:rPr>
          <w:i/>
          <w:iCs/>
        </w:rPr>
        <w:t>Web</w:t>
      </w:r>
      <w:r w:rsidR="006E0BB2">
        <w:t xml:space="preserve"> </w:t>
      </w:r>
      <w:r w:rsidR="005E425F">
        <w:t xml:space="preserve">em computadores, </w:t>
      </w:r>
      <w:r>
        <w:t xml:space="preserve">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79B74E4E" w14:textId="1CB2DAA9" w:rsidR="003D2E3C" w:rsidRDefault="003D2E3C" w:rsidP="00AA1656">
      <w:pPr>
        <w:pStyle w:val="Legenda"/>
        <w:jc w:val="left"/>
      </w:pPr>
    </w:p>
    <w:p w14:paraId="505A431A" w14:textId="1C9057CD" w:rsidR="00AA1656" w:rsidRDefault="00AA1656" w:rsidP="00AA1656">
      <w:pPr>
        <w:pStyle w:val="Legenda"/>
      </w:pPr>
      <w:bookmarkStart w:id="144" w:name="_Toc228044796"/>
      <w:r>
        <w:t xml:space="preserve">Figura </w:t>
      </w:r>
      <w:r w:rsidR="00292B9A">
        <w:fldChar w:fldCharType="begin"/>
      </w:r>
      <w:r w:rsidR="00292B9A">
        <w:instrText xml:space="preserve"> SEQ Figura \* ARABIC </w:instrText>
      </w:r>
      <w:r w:rsidR="00292B9A">
        <w:fldChar w:fldCharType="separate"/>
      </w:r>
      <w:r w:rsidR="00292B9A">
        <w:rPr>
          <w:noProof/>
        </w:rPr>
        <w:t>6</w:t>
      </w:r>
      <w:r w:rsidR="00292B9A">
        <w:rPr>
          <w:noProof/>
        </w:rPr>
        <w:fldChar w:fldCharType="end"/>
      </w:r>
      <w:r>
        <w:t xml:space="preserve"> - </w:t>
      </w:r>
      <w:r w:rsidRPr="00CD28A3">
        <w:t>Tela de cadastro</w:t>
      </w:r>
      <w:bookmarkEnd w:id="144"/>
    </w:p>
    <w:p w14:paraId="004B45A0" w14:textId="2F5B55C6" w:rsidR="00D46FC1" w:rsidRDefault="003E3F1F" w:rsidP="00D46FC1">
      <w:pPr>
        <w:keepNext/>
        <w:autoSpaceDE w:val="0"/>
        <w:autoSpaceDN w:val="0"/>
        <w:adjustRightInd w:val="0"/>
        <w:spacing w:line="360" w:lineRule="auto"/>
        <w:jc w:val="center"/>
      </w:pPr>
      <w:r w:rsidRPr="003E3F1F">
        <w:rPr>
          <w:noProof/>
        </w:rPr>
        <w:drawing>
          <wp:inline distT="0" distB="0" distL="0" distR="0" wp14:anchorId="5DF65502" wp14:editId="51CB7ED0">
            <wp:extent cx="2443238" cy="4284921"/>
            <wp:effectExtent l="0" t="0" r="0" b="1905"/>
            <wp:docPr id="9568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1209" name=""/>
                    <pic:cNvPicPr/>
                  </pic:nvPicPr>
                  <pic:blipFill>
                    <a:blip r:embed="rId16"/>
                    <a:stretch>
                      <a:fillRect/>
                    </a:stretch>
                  </pic:blipFill>
                  <pic:spPr>
                    <a:xfrm>
                      <a:off x="0" y="0"/>
                      <a:ext cx="2459903" cy="4314147"/>
                    </a:xfrm>
                    <a:prstGeom prst="rect">
                      <a:avLst/>
                    </a:prstGeom>
                  </pic:spPr>
                </pic:pic>
              </a:graphicData>
            </a:graphic>
          </wp:inline>
        </w:drawing>
      </w:r>
    </w:p>
    <w:p w14:paraId="16C28300" w14:textId="29FAE890" w:rsidR="00D46FC1" w:rsidRDefault="00D46FC1" w:rsidP="00D46FC1">
      <w:pPr>
        <w:pStyle w:val="Legenda"/>
      </w:pPr>
      <w:r>
        <w:t>Fonte: Os autores (2025)</w:t>
      </w:r>
    </w:p>
    <w:p w14:paraId="00EE83A7" w14:textId="77777777" w:rsidR="009F4DF4" w:rsidRPr="00D46FC1" w:rsidRDefault="009F4DF4" w:rsidP="009F4DF4"/>
    <w:p w14:paraId="2C5482C0" w14:textId="3F154BBE" w:rsidR="001D2529" w:rsidRDefault="00C56B08"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AA1656">
        <w:rPr>
          <w:rFonts w:ascii="Times New Roman" w:hAnsi="Times New Roman"/>
          <w:sz w:val="24"/>
          <w:szCs w:val="24"/>
        </w:rPr>
        <w:t>6</w:t>
      </w:r>
      <w:r>
        <w:rPr>
          <w:rFonts w:ascii="Times New Roman" w:hAnsi="Times New Roman"/>
          <w:sz w:val="24"/>
          <w:szCs w:val="24"/>
        </w:rPr>
        <w:t>, demonstra a</w:t>
      </w:r>
      <w:r w:rsidR="003D2E3C">
        <w:rPr>
          <w:rFonts w:ascii="Times New Roman" w:hAnsi="Times New Roman"/>
          <w:sz w:val="24"/>
          <w:szCs w:val="24"/>
        </w:rPr>
        <w:t xml:space="preserve">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sidR="003D2E3C">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00124AD3" w14:textId="44ECF77A" w:rsidR="003D2E3C" w:rsidRDefault="003D2E3C" w:rsidP="00AA1656">
      <w:pPr>
        <w:pStyle w:val="Legenda"/>
        <w:jc w:val="left"/>
      </w:pPr>
    </w:p>
    <w:p w14:paraId="787742DC" w14:textId="2E1D0914" w:rsidR="00AA1656" w:rsidRDefault="00AA1656" w:rsidP="00AA1656">
      <w:pPr>
        <w:pStyle w:val="Legenda"/>
      </w:pPr>
      <w:bookmarkStart w:id="145" w:name="_Toc228044797"/>
      <w:r>
        <w:t xml:space="preserve">Figura </w:t>
      </w:r>
      <w:r w:rsidR="00292B9A">
        <w:fldChar w:fldCharType="begin"/>
      </w:r>
      <w:r w:rsidR="00292B9A">
        <w:instrText xml:space="preserve"> SEQ Figura \* ARABIC </w:instrText>
      </w:r>
      <w:r w:rsidR="00292B9A">
        <w:fldChar w:fldCharType="separate"/>
      </w:r>
      <w:r w:rsidR="00292B9A">
        <w:rPr>
          <w:noProof/>
        </w:rPr>
        <w:t>7</w:t>
      </w:r>
      <w:r w:rsidR="00292B9A">
        <w:rPr>
          <w:noProof/>
        </w:rPr>
        <w:fldChar w:fldCharType="end"/>
      </w:r>
      <w:r>
        <w:t xml:space="preserve"> - </w:t>
      </w:r>
      <w:r w:rsidRPr="00FD3480">
        <w:t>Tela de login</w:t>
      </w:r>
      <w:bookmarkEnd w:id="145"/>
    </w:p>
    <w:p w14:paraId="175F1F40" w14:textId="592C5442" w:rsidR="003D2E3C" w:rsidRDefault="003E3F1F" w:rsidP="003D2E3C">
      <w:pPr>
        <w:keepNext/>
        <w:autoSpaceDE w:val="0"/>
        <w:autoSpaceDN w:val="0"/>
        <w:adjustRightInd w:val="0"/>
        <w:spacing w:line="360" w:lineRule="auto"/>
        <w:jc w:val="center"/>
      </w:pPr>
      <w:r w:rsidRPr="003E3F1F">
        <w:rPr>
          <w:noProof/>
        </w:rPr>
        <w:drawing>
          <wp:inline distT="0" distB="0" distL="0" distR="0" wp14:anchorId="14A950A8" wp14:editId="3E87E6FE">
            <wp:extent cx="2324424" cy="4658375"/>
            <wp:effectExtent l="0" t="0" r="0" b="8890"/>
            <wp:docPr id="14033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401" name=""/>
                    <pic:cNvPicPr/>
                  </pic:nvPicPr>
                  <pic:blipFill>
                    <a:blip r:embed="rId17"/>
                    <a:stretch>
                      <a:fillRect/>
                    </a:stretch>
                  </pic:blipFill>
                  <pic:spPr>
                    <a:xfrm>
                      <a:off x="0" y="0"/>
                      <a:ext cx="2324424" cy="4658375"/>
                    </a:xfrm>
                    <a:prstGeom prst="rect">
                      <a:avLst/>
                    </a:prstGeom>
                  </pic:spPr>
                </pic:pic>
              </a:graphicData>
            </a:graphic>
          </wp:inline>
        </w:drawing>
      </w:r>
    </w:p>
    <w:p w14:paraId="63B1A9DD" w14:textId="7FE84D2E" w:rsidR="003D2E3C" w:rsidRDefault="003D2E3C" w:rsidP="003D2E3C">
      <w:pPr>
        <w:pStyle w:val="Legenda"/>
      </w:pPr>
      <w:r>
        <w:t>Fonte: Os autores (2025)</w:t>
      </w:r>
    </w:p>
    <w:p w14:paraId="0D26D22D" w14:textId="77777777" w:rsidR="009F4DF4" w:rsidRPr="003D2E3C" w:rsidRDefault="009F4DF4" w:rsidP="009F4DF4"/>
    <w:p w14:paraId="5AE8F8E5" w14:textId="2023BEC4"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C56B08">
        <w:rPr>
          <w:rFonts w:ascii="Times New Roman" w:hAnsi="Times New Roman"/>
          <w:i/>
          <w:iCs/>
          <w:sz w:val="24"/>
          <w:szCs w:val="24"/>
        </w:rPr>
        <w:t xml:space="preserve"> </w:t>
      </w:r>
      <w:r w:rsidR="00C56B08" w:rsidRPr="00C56B08">
        <w:rPr>
          <w:rFonts w:ascii="Times New Roman" w:hAnsi="Times New Roman"/>
          <w:sz w:val="24"/>
          <w:szCs w:val="24"/>
        </w:rPr>
        <w:t xml:space="preserve">na figura </w:t>
      </w:r>
      <w:r w:rsidR="00AA1656">
        <w:rPr>
          <w:rFonts w:ascii="Times New Roman" w:hAnsi="Times New Roman"/>
          <w:sz w:val="24"/>
          <w:szCs w:val="24"/>
        </w:rPr>
        <w:t>7</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48B129C" w14:textId="7F7A54F6" w:rsidR="00AA1656" w:rsidRDefault="00AA1656" w:rsidP="00AA1656">
      <w:pPr>
        <w:pStyle w:val="Legenda"/>
      </w:pPr>
      <w:bookmarkStart w:id="146" w:name="_Toc228044798"/>
      <w:r>
        <w:lastRenderedPageBreak/>
        <w:t xml:space="preserve">Figura </w:t>
      </w:r>
      <w:r w:rsidR="00292B9A">
        <w:fldChar w:fldCharType="begin"/>
      </w:r>
      <w:r w:rsidR="00292B9A">
        <w:instrText xml:space="preserve"> SEQ Figura \* ARABIC </w:instrText>
      </w:r>
      <w:r w:rsidR="00292B9A">
        <w:fldChar w:fldCharType="separate"/>
      </w:r>
      <w:r w:rsidR="00292B9A">
        <w:rPr>
          <w:noProof/>
        </w:rPr>
        <w:t>8</w:t>
      </w:r>
      <w:r w:rsidR="00292B9A">
        <w:rPr>
          <w:noProof/>
        </w:rPr>
        <w:fldChar w:fldCharType="end"/>
      </w:r>
      <w:r>
        <w:t xml:space="preserve"> - </w:t>
      </w:r>
      <w:r w:rsidRPr="00747AAC">
        <w:t>Mapa e verificação de estacionamento</w:t>
      </w:r>
      <w:bookmarkEnd w:id="146"/>
    </w:p>
    <w:p w14:paraId="3E801D7F" w14:textId="099D9DC5" w:rsidR="009F4DF4" w:rsidRDefault="003E3F1F" w:rsidP="009F4DF4">
      <w:pPr>
        <w:keepNext/>
        <w:autoSpaceDE w:val="0"/>
        <w:autoSpaceDN w:val="0"/>
        <w:adjustRightInd w:val="0"/>
        <w:spacing w:line="360" w:lineRule="auto"/>
        <w:jc w:val="center"/>
      </w:pPr>
      <w:r w:rsidRPr="003E3F1F">
        <w:rPr>
          <w:noProof/>
        </w:rPr>
        <w:drawing>
          <wp:inline distT="0" distB="0" distL="0" distR="0" wp14:anchorId="7EBA3DD8" wp14:editId="49E378E9">
            <wp:extent cx="2676899" cy="5096586"/>
            <wp:effectExtent l="0" t="0" r="9525" b="0"/>
            <wp:docPr id="31700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410" name=""/>
                    <pic:cNvPicPr/>
                  </pic:nvPicPr>
                  <pic:blipFill>
                    <a:blip r:embed="rId18"/>
                    <a:stretch>
                      <a:fillRect/>
                    </a:stretch>
                  </pic:blipFill>
                  <pic:spPr>
                    <a:xfrm>
                      <a:off x="0" y="0"/>
                      <a:ext cx="2676899" cy="5096586"/>
                    </a:xfrm>
                    <a:prstGeom prst="rect">
                      <a:avLst/>
                    </a:prstGeom>
                  </pic:spPr>
                </pic:pic>
              </a:graphicData>
            </a:graphic>
          </wp:inline>
        </w:drawing>
      </w:r>
    </w:p>
    <w:p w14:paraId="742CB1DC" w14:textId="4E1973F9" w:rsidR="009F4DF4" w:rsidRDefault="009F4DF4" w:rsidP="009F4DF4">
      <w:pPr>
        <w:pStyle w:val="Legenda"/>
      </w:pPr>
      <w:r>
        <w:t>Fonte: Os autores (2025)</w:t>
      </w:r>
    </w:p>
    <w:p w14:paraId="74D45B17" w14:textId="77777777" w:rsidR="009F4DF4" w:rsidRPr="009F4DF4" w:rsidRDefault="009F4DF4" w:rsidP="009F4DF4"/>
    <w:p w14:paraId="609E7E79" w14:textId="5186A92D"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w:t>
      </w:r>
      <w:r w:rsidR="00C56B08">
        <w:rPr>
          <w:rFonts w:ascii="Times New Roman" w:hAnsi="Times New Roman"/>
          <w:sz w:val="24"/>
          <w:szCs w:val="24"/>
        </w:rPr>
        <w:t xml:space="preserve">da figura </w:t>
      </w:r>
      <w:r w:rsidR="00CC67E3">
        <w:rPr>
          <w:rFonts w:ascii="Times New Roman" w:hAnsi="Times New Roman"/>
          <w:sz w:val="24"/>
          <w:szCs w:val="24"/>
        </w:rPr>
        <w:t>8</w:t>
      </w:r>
      <w:r w:rsidR="00C56B08">
        <w:rPr>
          <w:rFonts w:ascii="Times New Roman" w:hAnsi="Times New Roman"/>
          <w:sz w:val="24"/>
          <w:szCs w:val="24"/>
        </w:rPr>
        <w:t xml:space="preserve"> </w:t>
      </w:r>
      <w:r>
        <w:rPr>
          <w:rFonts w:ascii="Times New Roman" w:hAnsi="Times New Roman"/>
          <w:sz w:val="24"/>
          <w:szCs w:val="24"/>
        </w:rPr>
        <w:t xml:space="preserve">representa o primeiro momento de interação entre o motorista e o estabelecimento, sendo disponibilizado as avaliações, quantidades de vagas disponíveis, localização e o botão “Iniciar Navegação”,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347B3E7" w14:textId="4025B0F5" w:rsidR="00CC67E3" w:rsidRDefault="00CC67E3" w:rsidP="00CC67E3">
      <w:pPr>
        <w:pStyle w:val="Legenda"/>
      </w:pPr>
      <w:bookmarkStart w:id="147" w:name="_Toc228044799"/>
      <w:r>
        <w:lastRenderedPageBreak/>
        <w:t xml:space="preserve">Figura </w:t>
      </w:r>
      <w:r w:rsidR="00292B9A">
        <w:fldChar w:fldCharType="begin"/>
      </w:r>
      <w:r w:rsidR="00292B9A">
        <w:instrText xml:space="preserve"> SEQ Figura \* ARABIC </w:instrText>
      </w:r>
      <w:r w:rsidR="00292B9A">
        <w:fldChar w:fldCharType="separate"/>
      </w:r>
      <w:r w:rsidR="00292B9A">
        <w:rPr>
          <w:noProof/>
        </w:rPr>
        <w:t>9</w:t>
      </w:r>
      <w:r w:rsidR="00292B9A">
        <w:rPr>
          <w:noProof/>
        </w:rPr>
        <w:fldChar w:fldCharType="end"/>
      </w:r>
      <w:r>
        <w:t xml:space="preserve"> - </w:t>
      </w:r>
      <w:r w:rsidRPr="003C47B7">
        <w:t>Tela de pagamento</w:t>
      </w:r>
      <w:bookmarkEnd w:id="147"/>
    </w:p>
    <w:p w14:paraId="4A15F4F6" w14:textId="7D760C1C" w:rsidR="00F17E13" w:rsidRDefault="003E3F1F" w:rsidP="00F17E13">
      <w:pPr>
        <w:keepNext/>
        <w:autoSpaceDE w:val="0"/>
        <w:autoSpaceDN w:val="0"/>
        <w:adjustRightInd w:val="0"/>
        <w:spacing w:line="360" w:lineRule="auto"/>
        <w:jc w:val="center"/>
      </w:pPr>
      <w:r w:rsidRPr="003E3F1F">
        <w:rPr>
          <w:noProof/>
        </w:rPr>
        <w:drawing>
          <wp:inline distT="0" distB="0" distL="0" distR="0" wp14:anchorId="34BB97BE" wp14:editId="1BB91A62">
            <wp:extent cx="2686425" cy="5258534"/>
            <wp:effectExtent l="0" t="0" r="0" b="0"/>
            <wp:docPr id="174795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722" name=""/>
                    <pic:cNvPicPr/>
                  </pic:nvPicPr>
                  <pic:blipFill>
                    <a:blip r:embed="rId19"/>
                    <a:stretch>
                      <a:fillRect/>
                    </a:stretch>
                  </pic:blipFill>
                  <pic:spPr>
                    <a:xfrm>
                      <a:off x="0" y="0"/>
                      <a:ext cx="2686425" cy="5258534"/>
                    </a:xfrm>
                    <a:prstGeom prst="rect">
                      <a:avLst/>
                    </a:prstGeom>
                  </pic:spPr>
                </pic:pic>
              </a:graphicData>
            </a:graphic>
          </wp:inline>
        </w:drawing>
      </w:r>
    </w:p>
    <w:p w14:paraId="5DC9224F" w14:textId="77674524" w:rsidR="00F17E13" w:rsidRDefault="00F17E13" w:rsidP="00F17E13">
      <w:pPr>
        <w:pStyle w:val="Legenda"/>
      </w:pPr>
      <w:r>
        <w:t>Fonte: Os autores (2025)</w:t>
      </w:r>
    </w:p>
    <w:p w14:paraId="17D30323" w14:textId="77777777" w:rsidR="00C32EFF" w:rsidRPr="00F17E13" w:rsidRDefault="00C32EFF" w:rsidP="00C32EFF"/>
    <w:p w14:paraId="5D16157A" w14:textId="055DBC27" w:rsidR="009F4DF4" w:rsidRDefault="00C56B08"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CC67E3">
        <w:rPr>
          <w:rFonts w:ascii="Times New Roman" w:hAnsi="Times New Roman"/>
          <w:sz w:val="24"/>
          <w:szCs w:val="24"/>
        </w:rPr>
        <w:t>9</w:t>
      </w:r>
      <w:r>
        <w:rPr>
          <w:rFonts w:ascii="Times New Roman" w:hAnsi="Times New Roman"/>
          <w:sz w:val="24"/>
          <w:szCs w:val="24"/>
        </w:rPr>
        <w:t xml:space="preserve"> </w:t>
      </w:r>
      <w:r w:rsidR="00F17E13">
        <w:rPr>
          <w:rFonts w:ascii="Times New Roman" w:hAnsi="Times New Roman"/>
          <w:sz w:val="24"/>
          <w:szCs w:val="24"/>
        </w:rPr>
        <w:t>é apresentado</w:t>
      </w:r>
      <w:r>
        <w:rPr>
          <w:rFonts w:ascii="Times New Roman" w:hAnsi="Times New Roman"/>
          <w:sz w:val="24"/>
          <w:szCs w:val="24"/>
        </w:rPr>
        <w:t xml:space="preserve"> </w:t>
      </w:r>
      <w:r w:rsidR="00F17E13">
        <w:rPr>
          <w:rFonts w:ascii="Times New Roman" w:hAnsi="Times New Roman"/>
          <w:sz w:val="24"/>
          <w:szCs w:val="24"/>
        </w:rPr>
        <w:t>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sidR="00F17E13">
        <w:rPr>
          <w:rFonts w:ascii="Times New Roman" w:hAnsi="Times New Roman"/>
          <w:sz w:val="24"/>
          <w:szCs w:val="24"/>
        </w:rPr>
        <w:t xml:space="preserve"> como cartões de crédito e débito, QR </w:t>
      </w:r>
      <w:r w:rsidR="00F17E13" w:rsidRPr="00F17E13">
        <w:rPr>
          <w:rFonts w:ascii="Times New Roman" w:hAnsi="Times New Roman"/>
          <w:i/>
          <w:iCs/>
          <w:sz w:val="24"/>
          <w:szCs w:val="24"/>
        </w:rPr>
        <w:t>Code</w:t>
      </w:r>
      <w:r w:rsidR="00F17E13">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6B9E0EFB" w14:textId="686D8F5B" w:rsidR="00292B9A" w:rsidRDefault="00292B9A" w:rsidP="00292B9A">
      <w:pPr>
        <w:pStyle w:val="Legenda"/>
      </w:pPr>
      <w:bookmarkStart w:id="148" w:name="_Toc228044800"/>
      <w:r>
        <w:lastRenderedPageBreak/>
        <w:t xml:space="preserve">Figura </w:t>
      </w:r>
      <w:r>
        <w:fldChar w:fldCharType="begin"/>
      </w:r>
      <w:r>
        <w:instrText xml:space="preserve"> SEQ Figura \* ARABIC </w:instrText>
      </w:r>
      <w:r>
        <w:fldChar w:fldCharType="separate"/>
      </w:r>
      <w:r>
        <w:rPr>
          <w:noProof/>
        </w:rPr>
        <w:t>10</w:t>
      </w:r>
      <w:r>
        <w:rPr>
          <w:noProof/>
        </w:rPr>
        <w:fldChar w:fldCharType="end"/>
      </w:r>
      <w:r>
        <w:t xml:space="preserve"> - </w:t>
      </w:r>
      <w:r w:rsidRPr="00004CC5">
        <w:t>Tela de avaliações</w:t>
      </w:r>
      <w:bookmarkEnd w:id="148"/>
    </w:p>
    <w:p w14:paraId="75770E94" w14:textId="1AFB9A4D" w:rsidR="00C32EFF" w:rsidRDefault="003E3F1F" w:rsidP="00C32EFF">
      <w:pPr>
        <w:keepNext/>
        <w:autoSpaceDE w:val="0"/>
        <w:autoSpaceDN w:val="0"/>
        <w:adjustRightInd w:val="0"/>
        <w:spacing w:line="360" w:lineRule="auto"/>
        <w:jc w:val="center"/>
      </w:pPr>
      <w:r w:rsidRPr="003E3F1F">
        <w:rPr>
          <w:noProof/>
        </w:rPr>
        <w:drawing>
          <wp:inline distT="0" distB="0" distL="0" distR="0" wp14:anchorId="415B4434" wp14:editId="58AD71F2">
            <wp:extent cx="2543175" cy="7360358"/>
            <wp:effectExtent l="0" t="0" r="0" b="0"/>
            <wp:docPr id="189872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681" name=""/>
                    <pic:cNvPicPr/>
                  </pic:nvPicPr>
                  <pic:blipFill>
                    <a:blip r:embed="rId20"/>
                    <a:stretch>
                      <a:fillRect/>
                    </a:stretch>
                  </pic:blipFill>
                  <pic:spPr>
                    <a:xfrm>
                      <a:off x="0" y="0"/>
                      <a:ext cx="2552755" cy="7388085"/>
                    </a:xfrm>
                    <a:prstGeom prst="rect">
                      <a:avLst/>
                    </a:prstGeom>
                  </pic:spPr>
                </pic:pic>
              </a:graphicData>
            </a:graphic>
          </wp:inline>
        </w:drawing>
      </w:r>
    </w:p>
    <w:p w14:paraId="1F3D0356" w14:textId="34497648" w:rsidR="00C32EFF" w:rsidRPr="00C32EFF" w:rsidRDefault="00C32EFF" w:rsidP="00C32EFF">
      <w:pPr>
        <w:pStyle w:val="Legenda"/>
        <w:rPr>
          <w:sz w:val="24"/>
          <w:szCs w:val="24"/>
        </w:rPr>
      </w:pPr>
      <w:r>
        <w:t>Fonte: Os autores (2025)</w:t>
      </w:r>
    </w:p>
    <w:p w14:paraId="2F8AEF03" w14:textId="28325CCB" w:rsidR="006C0A00" w:rsidRDefault="00C32EFF" w:rsidP="00292B9A">
      <w:pPr>
        <w:autoSpaceDE w:val="0"/>
        <w:autoSpaceDN w:val="0"/>
        <w:adjustRightInd w:val="0"/>
        <w:spacing w:line="360" w:lineRule="auto"/>
        <w:ind w:firstLine="709"/>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r>
        <w:rPr>
          <w:rFonts w:ascii="Times New Roman" w:hAnsi="Times New Roman"/>
          <w:sz w:val="24"/>
          <w:szCs w:val="24"/>
        </w:rPr>
        <w:t>Para a tela de avaliações</w:t>
      </w:r>
      <w:r w:rsidR="00C56B08">
        <w:rPr>
          <w:rFonts w:ascii="Times New Roman" w:hAnsi="Times New Roman"/>
          <w:sz w:val="24"/>
          <w:szCs w:val="24"/>
        </w:rPr>
        <w:t xml:space="preserve"> na figura 1</w:t>
      </w:r>
      <w:r w:rsidR="00292B9A">
        <w:rPr>
          <w:rFonts w:ascii="Times New Roman" w:hAnsi="Times New Roman"/>
          <w:sz w:val="24"/>
          <w:szCs w:val="24"/>
        </w:rPr>
        <w:t>0</w:t>
      </w:r>
      <w:r>
        <w:rPr>
          <w:rFonts w:ascii="Times New Roman" w:hAnsi="Times New Roman"/>
          <w:sz w:val="24"/>
          <w:szCs w:val="24"/>
        </w:rPr>
        <w:t>,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0694A326" w14:textId="3617FE0B" w:rsidR="00292B9A" w:rsidRDefault="00292B9A" w:rsidP="00292B9A">
      <w:pPr>
        <w:pStyle w:val="Legenda"/>
      </w:pPr>
      <w:bookmarkStart w:id="149" w:name="_Toc228044801"/>
      <w:r>
        <w:lastRenderedPageBreak/>
        <w:t xml:space="preserve">Figura </w:t>
      </w:r>
      <w:r>
        <w:fldChar w:fldCharType="begin"/>
      </w:r>
      <w:r>
        <w:instrText xml:space="preserve"> SEQ Figura \* ARABIC </w:instrText>
      </w:r>
      <w:r>
        <w:fldChar w:fldCharType="separate"/>
      </w:r>
      <w:r>
        <w:rPr>
          <w:noProof/>
        </w:rPr>
        <w:t>11</w:t>
      </w:r>
      <w:r>
        <w:rPr>
          <w:noProof/>
        </w:rPr>
        <w:fldChar w:fldCharType="end"/>
      </w:r>
      <w:r>
        <w:t xml:space="preserve"> - </w:t>
      </w:r>
      <w:r w:rsidRPr="00295E75">
        <w:t>Tela de apresentação do projeto</w:t>
      </w:r>
      <w:bookmarkEnd w:id="149"/>
    </w:p>
    <w:p w14:paraId="012E5DDC" w14:textId="6BF6F3E9" w:rsidR="006C0A00" w:rsidRDefault="003E3F1F" w:rsidP="003E3F1F">
      <w:pPr>
        <w:keepNext/>
        <w:autoSpaceDE w:val="0"/>
        <w:autoSpaceDN w:val="0"/>
        <w:adjustRightInd w:val="0"/>
        <w:spacing w:line="360" w:lineRule="auto"/>
        <w:jc w:val="center"/>
      </w:pPr>
      <w:r w:rsidRPr="003E3F1F">
        <w:rPr>
          <w:noProof/>
        </w:rPr>
        <w:drawing>
          <wp:inline distT="0" distB="0" distL="0" distR="0" wp14:anchorId="7BF8131F" wp14:editId="010602A6">
            <wp:extent cx="7781925" cy="4395505"/>
            <wp:effectExtent l="0" t="0" r="0" b="5080"/>
            <wp:docPr id="31132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589" name=""/>
                    <pic:cNvPicPr/>
                  </pic:nvPicPr>
                  <pic:blipFill>
                    <a:blip r:embed="rId21"/>
                    <a:stretch>
                      <a:fillRect/>
                    </a:stretch>
                  </pic:blipFill>
                  <pic:spPr>
                    <a:xfrm>
                      <a:off x="0" y="0"/>
                      <a:ext cx="7789272" cy="4399655"/>
                    </a:xfrm>
                    <a:prstGeom prst="rect">
                      <a:avLst/>
                    </a:prstGeom>
                  </pic:spPr>
                </pic:pic>
              </a:graphicData>
            </a:graphic>
          </wp:inline>
        </w:drawing>
      </w:r>
    </w:p>
    <w:p w14:paraId="449AF648" w14:textId="77777777" w:rsidR="006C0A00" w:rsidRDefault="006C0A00" w:rsidP="006C0A00">
      <w:pPr>
        <w:pStyle w:val="Legenda"/>
      </w:pPr>
      <w:r>
        <w:t>Fonte:  Os autores (2025)</w:t>
      </w:r>
    </w:p>
    <w:p w14:paraId="00001BD0" w14:textId="5EA052A6"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sidRPr="006E0BB2">
        <w:rPr>
          <w:rFonts w:ascii="Times New Roman" w:hAnsi="Times New Roman"/>
          <w:i/>
          <w:iCs/>
          <w:sz w:val="24"/>
          <w:szCs w:val="24"/>
        </w:rPr>
        <w:t>W</w:t>
      </w:r>
      <w:r w:rsidRPr="006E0BB2">
        <w:rPr>
          <w:rFonts w:ascii="Times New Roman" w:hAnsi="Times New Roman"/>
          <w:i/>
          <w:iCs/>
          <w:sz w:val="24"/>
          <w:szCs w:val="24"/>
        </w:rPr>
        <w:t>eb</w:t>
      </w:r>
      <w:r w:rsidRPr="00155D5F">
        <w:rPr>
          <w:rFonts w:ascii="Times New Roman" w:hAnsi="Times New Roman"/>
          <w:sz w:val="24"/>
          <w:szCs w:val="24"/>
        </w:rPr>
        <w:t xml:space="preserve">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 xml:space="preserve">na interface para conferir as soluções, funcionalidades e o contato para contrato,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48233755" w14:textId="55ABAB9E" w:rsidR="00292B9A" w:rsidRDefault="00292B9A" w:rsidP="00292B9A">
      <w:pPr>
        <w:pStyle w:val="Legenda"/>
      </w:pPr>
      <w:bookmarkStart w:id="150" w:name="_Toc228044802"/>
      <w:r>
        <w:lastRenderedPageBreak/>
        <w:t xml:space="preserve">Figura </w:t>
      </w:r>
      <w:r>
        <w:fldChar w:fldCharType="begin"/>
      </w:r>
      <w:r>
        <w:instrText xml:space="preserve"> SEQ Figura \* ARABIC </w:instrText>
      </w:r>
      <w:r>
        <w:fldChar w:fldCharType="separate"/>
      </w:r>
      <w:r>
        <w:rPr>
          <w:noProof/>
        </w:rPr>
        <w:t>12</w:t>
      </w:r>
      <w:r>
        <w:rPr>
          <w:noProof/>
        </w:rPr>
        <w:fldChar w:fldCharType="end"/>
      </w:r>
      <w:r>
        <w:t xml:space="preserve"> - </w:t>
      </w:r>
      <w:r w:rsidRPr="00B678D4">
        <w:t>Tela de apresentação do projeto 2</w:t>
      </w:r>
      <w:bookmarkEnd w:id="150"/>
    </w:p>
    <w:p w14:paraId="52E38BA9" w14:textId="23856B06" w:rsidR="00155D5F" w:rsidRDefault="003E3F1F" w:rsidP="003E3F1F">
      <w:pPr>
        <w:keepNext/>
        <w:autoSpaceDE w:val="0"/>
        <w:autoSpaceDN w:val="0"/>
        <w:adjustRightInd w:val="0"/>
        <w:spacing w:line="360" w:lineRule="auto"/>
        <w:jc w:val="center"/>
      </w:pPr>
      <w:r w:rsidRPr="003E3F1F">
        <w:rPr>
          <w:noProof/>
        </w:rPr>
        <w:drawing>
          <wp:inline distT="0" distB="0" distL="0" distR="0" wp14:anchorId="50679C9F" wp14:editId="33AF7BA1">
            <wp:extent cx="8891905" cy="4322445"/>
            <wp:effectExtent l="0" t="0" r="4445" b="1905"/>
            <wp:docPr id="14240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94" name=""/>
                    <pic:cNvPicPr/>
                  </pic:nvPicPr>
                  <pic:blipFill>
                    <a:blip r:embed="rId22"/>
                    <a:stretch>
                      <a:fillRect/>
                    </a:stretch>
                  </pic:blipFill>
                  <pic:spPr>
                    <a:xfrm>
                      <a:off x="0" y="0"/>
                      <a:ext cx="8891905" cy="4322445"/>
                    </a:xfrm>
                    <a:prstGeom prst="rect">
                      <a:avLst/>
                    </a:prstGeom>
                  </pic:spPr>
                </pic:pic>
              </a:graphicData>
            </a:graphic>
          </wp:inline>
        </w:drawing>
      </w:r>
    </w:p>
    <w:p w14:paraId="6C9F39A5" w14:textId="6FC4D56B" w:rsidR="00155D5F" w:rsidRDefault="00155D5F" w:rsidP="00155D5F">
      <w:pPr>
        <w:pStyle w:val="Legenda"/>
        <w:rPr>
          <w:sz w:val="24"/>
          <w:szCs w:val="24"/>
        </w:rPr>
      </w:pPr>
      <w:r>
        <w:t>Fonte: Os autores (2025)</w:t>
      </w:r>
    </w:p>
    <w:p w14:paraId="6BEB413A" w14:textId="208EE8F0"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6E0BB2">
        <w:rPr>
          <w:rFonts w:ascii="Times New Roman" w:hAnsi="Times New Roman"/>
          <w:i/>
          <w:iCs/>
          <w:sz w:val="24"/>
          <w:szCs w:val="24"/>
        </w:rPr>
        <w:t>Web</w:t>
      </w:r>
      <w:r>
        <w:rPr>
          <w:rFonts w:ascii="Times New Roman" w:hAnsi="Times New Roman"/>
          <w:sz w:val="24"/>
          <w:szCs w:val="24"/>
        </w:rPr>
        <w:t xml:space="preserve"> apresenta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B6EECF0" w14:textId="68D5E6F5" w:rsidR="00292B9A" w:rsidRDefault="00292B9A" w:rsidP="00292B9A">
      <w:pPr>
        <w:pStyle w:val="Legenda"/>
      </w:pPr>
      <w:bookmarkStart w:id="151" w:name="_Toc228044803"/>
      <w:r>
        <w:lastRenderedPageBreak/>
        <w:t xml:space="preserve">Figura </w:t>
      </w:r>
      <w:r>
        <w:fldChar w:fldCharType="begin"/>
      </w:r>
      <w:r>
        <w:instrText xml:space="preserve"> SEQ Figura \* ARABIC </w:instrText>
      </w:r>
      <w:r>
        <w:fldChar w:fldCharType="separate"/>
      </w:r>
      <w:r>
        <w:rPr>
          <w:noProof/>
        </w:rPr>
        <w:t>13</w:t>
      </w:r>
      <w:r>
        <w:rPr>
          <w:noProof/>
        </w:rPr>
        <w:fldChar w:fldCharType="end"/>
      </w:r>
      <w:r>
        <w:t xml:space="preserve"> - </w:t>
      </w:r>
      <w:r w:rsidRPr="00125ACC">
        <w:t xml:space="preserve">Tela de apresentação do projeto </w:t>
      </w:r>
      <w:r>
        <w:t>3</w:t>
      </w:r>
      <w:bookmarkEnd w:id="151"/>
    </w:p>
    <w:p w14:paraId="51F5D964" w14:textId="4CAC34D7" w:rsidR="00155D5F" w:rsidRDefault="003E3F1F" w:rsidP="003E3F1F">
      <w:pPr>
        <w:keepNext/>
        <w:autoSpaceDE w:val="0"/>
        <w:autoSpaceDN w:val="0"/>
        <w:adjustRightInd w:val="0"/>
        <w:spacing w:line="360" w:lineRule="auto"/>
        <w:jc w:val="center"/>
      </w:pPr>
      <w:r w:rsidRPr="003E3F1F">
        <w:rPr>
          <w:noProof/>
        </w:rPr>
        <w:drawing>
          <wp:inline distT="0" distB="0" distL="0" distR="0" wp14:anchorId="14C87371" wp14:editId="418F9F75">
            <wp:extent cx="8426576" cy="4095750"/>
            <wp:effectExtent l="0" t="0" r="0" b="0"/>
            <wp:docPr id="36597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7192" name=""/>
                    <pic:cNvPicPr/>
                  </pic:nvPicPr>
                  <pic:blipFill>
                    <a:blip r:embed="rId23"/>
                    <a:stretch>
                      <a:fillRect/>
                    </a:stretch>
                  </pic:blipFill>
                  <pic:spPr>
                    <a:xfrm>
                      <a:off x="0" y="0"/>
                      <a:ext cx="8433076" cy="4098909"/>
                    </a:xfrm>
                    <a:prstGeom prst="rect">
                      <a:avLst/>
                    </a:prstGeom>
                  </pic:spPr>
                </pic:pic>
              </a:graphicData>
            </a:graphic>
          </wp:inline>
        </w:drawing>
      </w:r>
    </w:p>
    <w:p w14:paraId="502710C8" w14:textId="32C349F2" w:rsidR="008A4270" w:rsidRDefault="00155D5F" w:rsidP="00155D5F">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4715965F" w:rsidR="00155D5F" w:rsidRPr="00B90EC1" w:rsidRDefault="006E0BB2"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Para a</w:t>
      </w:r>
      <w:r w:rsidR="00C56B08">
        <w:rPr>
          <w:rFonts w:ascii="Times New Roman" w:hAnsi="Times New Roman"/>
          <w:sz w:val="24"/>
          <w:szCs w:val="24"/>
        </w:rPr>
        <w:t xml:space="preserve"> figura 1</w:t>
      </w:r>
      <w:r w:rsidR="00292B9A">
        <w:rPr>
          <w:rFonts w:ascii="Times New Roman" w:hAnsi="Times New Roman"/>
          <w:sz w:val="24"/>
          <w:szCs w:val="24"/>
        </w:rPr>
        <w:t>3</w:t>
      </w:r>
      <w:r w:rsidR="00155D5F">
        <w:rPr>
          <w:rFonts w:ascii="Times New Roman" w:hAnsi="Times New Roman"/>
          <w:sz w:val="24"/>
          <w:szCs w:val="24"/>
        </w:rPr>
        <w:t xml:space="preserve"> é possível visualizar a terceira e penúltima parte da interface de </w:t>
      </w:r>
      <w:r w:rsidR="00B90EC1">
        <w:rPr>
          <w:rFonts w:ascii="Times New Roman" w:hAnsi="Times New Roman"/>
          <w:sz w:val="24"/>
          <w:szCs w:val="24"/>
        </w:rPr>
        <w:t xml:space="preserve">apresentação </w:t>
      </w:r>
      <w:r>
        <w:rPr>
          <w:rFonts w:ascii="Times New Roman" w:hAnsi="Times New Roman"/>
          <w:i/>
          <w:iCs/>
          <w:sz w:val="24"/>
          <w:szCs w:val="24"/>
        </w:rPr>
        <w:t>Web</w:t>
      </w:r>
      <w:r w:rsidR="00B90EC1">
        <w:rPr>
          <w:rFonts w:ascii="Times New Roman" w:hAnsi="Times New Roman"/>
          <w:i/>
          <w:iCs/>
          <w:sz w:val="24"/>
          <w:szCs w:val="24"/>
        </w:rPr>
        <w:t xml:space="preserve">, </w:t>
      </w:r>
      <w:r w:rsidR="00B90EC1">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sidR="00B90EC1">
        <w:rPr>
          <w:rFonts w:ascii="Times New Roman" w:hAnsi="Times New Roman"/>
          <w:sz w:val="24"/>
          <w:szCs w:val="24"/>
        </w:rPr>
        <w:t xml:space="preserve">caso seja motorista, o botão instalar aplicativo leva diretamente ao </w:t>
      </w:r>
      <w:r w:rsidR="00B90EC1" w:rsidRPr="00B90EC1">
        <w:rPr>
          <w:rFonts w:ascii="Times New Roman" w:hAnsi="Times New Roman"/>
          <w:i/>
          <w:iCs/>
          <w:sz w:val="24"/>
          <w:szCs w:val="24"/>
        </w:rPr>
        <w:t>download</w:t>
      </w:r>
      <w:r w:rsidR="00B90EC1">
        <w:rPr>
          <w:rFonts w:ascii="Times New Roman" w:hAnsi="Times New Roman"/>
          <w:sz w:val="24"/>
          <w:szCs w:val="24"/>
        </w:rPr>
        <w:t xml:space="preserve"> da aplicação, e caso seja um estabelecimento, o botão de contratar serviço encaminha ao contato comercial.</w:t>
      </w:r>
    </w:p>
    <w:p w14:paraId="6926BDE5" w14:textId="20F396F7" w:rsidR="00292B9A" w:rsidRDefault="00292B9A" w:rsidP="00292B9A">
      <w:pPr>
        <w:pStyle w:val="Legenda"/>
      </w:pPr>
      <w:bookmarkStart w:id="152" w:name="_Toc228044804"/>
      <w:r>
        <w:lastRenderedPageBreak/>
        <w:t xml:space="preserve">Figura </w:t>
      </w:r>
      <w:r>
        <w:fldChar w:fldCharType="begin"/>
      </w:r>
      <w:r>
        <w:instrText xml:space="preserve"> SEQ Figura \* ARABIC </w:instrText>
      </w:r>
      <w:r>
        <w:fldChar w:fldCharType="separate"/>
      </w:r>
      <w:r>
        <w:rPr>
          <w:noProof/>
        </w:rPr>
        <w:t>14</w:t>
      </w:r>
      <w:r>
        <w:rPr>
          <w:noProof/>
        </w:rPr>
        <w:fldChar w:fldCharType="end"/>
      </w:r>
      <w:r>
        <w:t xml:space="preserve"> - </w:t>
      </w:r>
      <w:r w:rsidRPr="00D121D9">
        <w:t>Tela de apresentação do projeto 4</w:t>
      </w:r>
      <w:bookmarkEnd w:id="152"/>
    </w:p>
    <w:p w14:paraId="0066FD38" w14:textId="2FD1DE04" w:rsidR="00B90EC1" w:rsidRDefault="003E3F1F" w:rsidP="003E3F1F">
      <w:pPr>
        <w:keepNext/>
        <w:autoSpaceDE w:val="0"/>
        <w:autoSpaceDN w:val="0"/>
        <w:adjustRightInd w:val="0"/>
        <w:spacing w:line="360" w:lineRule="auto"/>
        <w:jc w:val="center"/>
      </w:pPr>
      <w:r w:rsidRPr="003E3F1F">
        <w:rPr>
          <w:noProof/>
        </w:rPr>
        <w:drawing>
          <wp:inline distT="0" distB="0" distL="0" distR="0" wp14:anchorId="213F0284" wp14:editId="3DE3FFE1">
            <wp:extent cx="8891905" cy="4611370"/>
            <wp:effectExtent l="0" t="0" r="4445" b="0"/>
            <wp:docPr id="154983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434" name=""/>
                    <pic:cNvPicPr/>
                  </pic:nvPicPr>
                  <pic:blipFill>
                    <a:blip r:embed="rId24"/>
                    <a:stretch>
                      <a:fillRect/>
                    </a:stretch>
                  </pic:blipFill>
                  <pic:spPr>
                    <a:xfrm>
                      <a:off x="0" y="0"/>
                      <a:ext cx="8891905" cy="4611370"/>
                    </a:xfrm>
                    <a:prstGeom prst="rect">
                      <a:avLst/>
                    </a:prstGeom>
                  </pic:spPr>
                </pic:pic>
              </a:graphicData>
            </a:graphic>
          </wp:inline>
        </w:drawing>
      </w:r>
    </w:p>
    <w:p w14:paraId="21D1EB99" w14:textId="1F1C8CCB" w:rsidR="00C32EFF" w:rsidRDefault="00B90EC1" w:rsidP="00B90EC1">
      <w:pPr>
        <w:pStyle w:val="Legenda"/>
        <w:rPr>
          <w:sz w:val="24"/>
          <w:szCs w:val="24"/>
        </w:rPr>
      </w:pPr>
      <w:r>
        <w:t>Fonte: Os autores (2025)</w:t>
      </w:r>
    </w:p>
    <w:p w14:paraId="35F190E1" w14:textId="239E0A18"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w:t>
      </w:r>
      <w:r w:rsidR="006E0BB2">
        <w:rPr>
          <w:rFonts w:ascii="Times New Roman" w:hAnsi="Times New Roman"/>
          <w:sz w:val="24"/>
          <w:szCs w:val="24"/>
        </w:rPr>
        <w:t>a figura 1</w:t>
      </w:r>
      <w:r w:rsidR="00292B9A">
        <w:rPr>
          <w:rFonts w:ascii="Times New Roman" w:hAnsi="Times New Roman"/>
          <w:sz w:val="24"/>
          <w:szCs w:val="24"/>
        </w:rPr>
        <w:t>4</w:t>
      </w:r>
      <w:r w:rsidR="006E0BB2">
        <w:rPr>
          <w:rFonts w:ascii="Times New Roman" w:hAnsi="Times New Roman"/>
          <w:sz w:val="24"/>
          <w:szCs w:val="24"/>
        </w:rPr>
        <w:t xml:space="preserve"> é representado o limite da tela</w:t>
      </w:r>
      <w:r>
        <w:rPr>
          <w:rFonts w:ascii="Times New Roman" w:hAnsi="Times New Roman"/>
          <w:sz w:val="24"/>
          <w:szCs w:val="24"/>
        </w:rPr>
        <w:t xml:space="preserve">, </w:t>
      </w:r>
      <w:r w:rsidR="006E0BB2">
        <w:rPr>
          <w:rFonts w:ascii="Times New Roman" w:hAnsi="Times New Roman"/>
          <w:sz w:val="24"/>
          <w:szCs w:val="24"/>
        </w:rPr>
        <w:t xml:space="preserve">no qual </w:t>
      </w:r>
      <w:r>
        <w:rPr>
          <w:rFonts w:ascii="Times New Roman" w:hAnsi="Times New Roman"/>
          <w:sz w:val="24"/>
          <w:szCs w:val="24"/>
        </w:rPr>
        <w:t xml:space="preserve">é apresentado ao cliente um QR </w:t>
      </w:r>
      <w:r w:rsidRPr="00B90EC1">
        <w:rPr>
          <w:rFonts w:ascii="Times New Roman" w:hAnsi="Times New Roman"/>
          <w:i/>
          <w:iCs/>
          <w:sz w:val="24"/>
          <w:szCs w:val="24"/>
        </w:rPr>
        <w:t>Code</w:t>
      </w:r>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C57743">
      <w:pPr>
        <w:pStyle w:val="Legenda"/>
      </w:pPr>
    </w:p>
    <w:p w14:paraId="13D3BF72" w14:textId="4B90C46B" w:rsidR="00A32D56" w:rsidRDefault="00A32D56" w:rsidP="00A32D56">
      <w:pPr>
        <w:pStyle w:val="Legenda"/>
      </w:pPr>
      <w:bookmarkStart w:id="153" w:name="_Toc228044805"/>
      <w:r>
        <w:t xml:space="preserve">Figura </w:t>
      </w:r>
      <w:r w:rsidR="00292B9A">
        <w:fldChar w:fldCharType="begin"/>
      </w:r>
      <w:r w:rsidR="00292B9A">
        <w:instrText xml:space="preserve"> SEQ Figura \* ARABIC </w:instrText>
      </w:r>
      <w:r w:rsidR="00292B9A">
        <w:fldChar w:fldCharType="separate"/>
      </w:r>
      <w:r w:rsidR="00292B9A">
        <w:rPr>
          <w:noProof/>
        </w:rPr>
        <w:t>15</w:t>
      </w:r>
      <w:r w:rsidR="00292B9A">
        <w:rPr>
          <w:noProof/>
        </w:rPr>
        <w:fldChar w:fldCharType="end"/>
      </w:r>
      <w:r>
        <w:t xml:space="preserve"> - Tela de </w:t>
      </w:r>
      <w:r w:rsidRPr="00A32D56">
        <w:rPr>
          <w:i/>
          <w:iCs/>
        </w:rPr>
        <w:t>login</w:t>
      </w:r>
      <w:r>
        <w:t xml:space="preserve"> da aplicação </w:t>
      </w:r>
      <w:r w:rsidR="008F6AFF">
        <w:rPr>
          <w:i/>
          <w:iCs/>
        </w:rPr>
        <w:t>Web</w:t>
      </w:r>
      <w:bookmarkEnd w:id="153"/>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563D7198">
            <wp:extent cx="7143750" cy="3714115"/>
            <wp:effectExtent l="0" t="0" r="0"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25"/>
                    <a:stretch>
                      <a:fillRect/>
                    </a:stretch>
                  </pic:blipFill>
                  <pic:spPr>
                    <a:xfrm>
                      <a:off x="0" y="0"/>
                      <a:ext cx="7169377" cy="3727439"/>
                    </a:xfrm>
                    <a:prstGeom prst="rect">
                      <a:avLst/>
                    </a:prstGeom>
                  </pic:spPr>
                </pic:pic>
              </a:graphicData>
            </a:graphic>
          </wp:inline>
        </w:drawing>
      </w:r>
    </w:p>
    <w:p w14:paraId="4E5B1B41" w14:textId="030A87D9" w:rsidR="00C57743" w:rsidRPr="00C57743" w:rsidRDefault="00C57743" w:rsidP="00C57743">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5840BCC6"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6E0BB2">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 direcionad</w:t>
      </w:r>
      <w:r>
        <w:rPr>
          <w:rFonts w:ascii="Times New Roman" w:hAnsi="Times New Roman"/>
          <w:sz w:val="24"/>
          <w:szCs w:val="24"/>
        </w:rPr>
        <w:t xml:space="preserve">a aos estabelecimentos cadastrados e pagantes da aplicação, apresenta o campo usuário e senha destinados a conexão, e a opção de </w:t>
      </w:r>
      <w:r w:rsidR="005E425F">
        <w:rPr>
          <w:rFonts w:ascii="Times New Roman" w:hAnsi="Times New Roman"/>
          <w:sz w:val="24"/>
          <w:szCs w:val="24"/>
        </w:rPr>
        <w:t>criar uma</w:t>
      </w:r>
      <w:r>
        <w:rPr>
          <w:rFonts w:ascii="Times New Roman" w:hAnsi="Times New Roman"/>
          <w:sz w:val="24"/>
          <w:szCs w:val="24"/>
        </w:rPr>
        <w:t xml:space="preserve">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4A97B4B6" w:rsidR="00AB223A" w:rsidRDefault="00AB223A" w:rsidP="00AB223A">
      <w:pPr>
        <w:pStyle w:val="Legenda"/>
      </w:pPr>
      <w:bookmarkStart w:id="154" w:name="_Toc228044806"/>
      <w:r>
        <w:lastRenderedPageBreak/>
        <w:t xml:space="preserve">Figura </w:t>
      </w:r>
      <w:r w:rsidR="00292B9A">
        <w:fldChar w:fldCharType="begin"/>
      </w:r>
      <w:r w:rsidR="00292B9A">
        <w:instrText xml:space="preserve"> SEQ Figura \* ARABIC </w:instrText>
      </w:r>
      <w:r w:rsidR="00292B9A">
        <w:fldChar w:fldCharType="separate"/>
      </w:r>
      <w:r w:rsidR="00292B9A">
        <w:rPr>
          <w:noProof/>
        </w:rPr>
        <w:t>16</w:t>
      </w:r>
      <w:r w:rsidR="00292B9A">
        <w:rPr>
          <w:noProof/>
        </w:rPr>
        <w:fldChar w:fldCharType="end"/>
      </w:r>
      <w:r>
        <w:t xml:space="preserve"> – Tela de relatórios e análise do cliente</w:t>
      </w:r>
      <w:bookmarkEnd w:id="154"/>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5002986">
            <wp:extent cx="6693530" cy="4010025"/>
            <wp:effectExtent l="0" t="0" r="0" b="0"/>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26"/>
                    <a:stretch>
                      <a:fillRect/>
                    </a:stretch>
                  </pic:blipFill>
                  <pic:spPr>
                    <a:xfrm>
                      <a:off x="0" y="0"/>
                      <a:ext cx="6778385" cy="4060861"/>
                    </a:xfrm>
                    <a:prstGeom prst="rect">
                      <a:avLst/>
                    </a:prstGeom>
                  </pic:spPr>
                </pic:pic>
              </a:graphicData>
            </a:graphic>
          </wp:inline>
        </w:drawing>
      </w:r>
    </w:p>
    <w:p w14:paraId="19D2EA31" w14:textId="77777777" w:rsidR="00AB223A" w:rsidRDefault="00AB223A" w:rsidP="00AB223A">
      <w:pPr>
        <w:pStyle w:val="Legenda"/>
      </w:pPr>
      <w:r>
        <w:t>Fonte: Os autores (2025)</w:t>
      </w:r>
    </w:p>
    <w:p w14:paraId="01318DE1" w14:textId="77777777" w:rsidR="00AB223A" w:rsidRDefault="00AB223A" w:rsidP="00AB223A"/>
    <w:p w14:paraId="165BE917" w14:textId="76667E55" w:rsidR="00AB223A" w:rsidRPr="009D0384" w:rsidRDefault="009D0384" w:rsidP="009D0384">
      <w:pPr>
        <w:spacing w:line="360" w:lineRule="auto"/>
        <w:ind w:firstLine="709"/>
        <w:jc w:val="both"/>
        <w:rPr>
          <w:rFonts w:ascii="Times New Roman" w:hAnsi="Times New Roman"/>
          <w:sz w:val="24"/>
          <w:szCs w:val="24"/>
        </w:rPr>
      </w:pPr>
      <w:r w:rsidRPr="009D0384">
        <w:rPr>
          <w:rFonts w:ascii="Times New Roman" w:hAnsi="Times New Roman"/>
          <w:sz w:val="24"/>
          <w:szCs w:val="24"/>
        </w:rPr>
        <w:t>Na figura 1</w:t>
      </w:r>
      <w:r w:rsidR="00292B9A">
        <w:rPr>
          <w:rFonts w:ascii="Times New Roman" w:hAnsi="Times New Roman"/>
          <w:sz w:val="24"/>
          <w:szCs w:val="24"/>
        </w:rPr>
        <w:t>6</w:t>
      </w:r>
      <w:r w:rsidRPr="009D0384">
        <w:rPr>
          <w:rFonts w:ascii="Times New Roman" w:hAnsi="Times New Roman"/>
          <w:sz w:val="24"/>
          <w:szCs w:val="24"/>
        </w:rPr>
        <w:t>, é apresentado a tela</w:t>
      </w:r>
      <w:r>
        <w:rPr>
          <w:rFonts w:ascii="Times New Roman" w:hAnsi="Times New Roman"/>
          <w:sz w:val="24"/>
          <w:szCs w:val="24"/>
        </w:rPr>
        <w:t xml:space="preserve"> </w:t>
      </w:r>
      <w:r w:rsidRPr="009D0384">
        <w:rPr>
          <w:rFonts w:ascii="Times New Roman" w:hAnsi="Times New Roman"/>
          <w:i/>
          <w:iCs/>
          <w:sz w:val="24"/>
          <w:szCs w:val="24"/>
        </w:rPr>
        <w:t>Web</w:t>
      </w:r>
      <w:r w:rsidRPr="009D0384">
        <w:rPr>
          <w:rFonts w:ascii="Times New Roman" w:hAnsi="Times New Roman"/>
          <w:sz w:val="24"/>
          <w:szCs w:val="24"/>
        </w:rPr>
        <w:t xml:space="preserve"> de visualização dos relatórios e an</w:t>
      </w:r>
      <w:r w:rsidR="005B44ED">
        <w:rPr>
          <w:rFonts w:ascii="Times New Roman" w:hAnsi="Times New Roman"/>
          <w:sz w:val="24"/>
          <w:szCs w:val="24"/>
        </w:rPr>
        <w:t>á</w:t>
      </w:r>
      <w:r w:rsidRPr="009D0384">
        <w:rPr>
          <w:rFonts w:ascii="Times New Roman" w:hAnsi="Times New Roman"/>
          <w:sz w:val="24"/>
          <w:szCs w:val="24"/>
        </w:rPr>
        <w:t>lises realizadas pelo sistema com base no período selecionado pelo usuário</w:t>
      </w:r>
      <w:r>
        <w:rPr>
          <w:rFonts w:ascii="Times New Roman" w:hAnsi="Times New Roman"/>
          <w:sz w:val="24"/>
          <w:szCs w:val="24"/>
        </w:rPr>
        <w:t xml:space="preserve">. Na parte esquerda da tela, também possui o acesso a outras interfaces do sistema em que o gerente ou dono do estacionamento tem acesso para navegar. Nesta sessão, são utilizadas </w:t>
      </w:r>
      <w:r w:rsidR="00D2055B">
        <w:rPr>
          <w:rFonts w:ascii="Times New Roman" w:hAnsi="Times New Roman"/>
          <w:sz w:val="24"/>
          <w:szCs w:val="24"/>
        </w:rPr>
        <w:t xml:space="preserve">as regras de negócio [RN003], [RN006] e [RN009]. Além dos requisitos funcionais </w:t>
      </w:r>
      <w:r w:rsidR="005E425F">
        <w:rPr>
          <w:rFonts w:ascii="Times New Roman" w:hAnsi="Times New Roman"/>
          <w:sz w:val="24"/>
          <w:szCs w:val="24"/>
        </w:rPr>
        <w:t>[</w:t>
      </w:r>
      <w:r w:rsidR="00D2055B">
        <w:rPr>
          <w:rFonts w:ascii="Times New Roman" w:hAnsi="Times New Roman"/>
          <w:sz w:val="24"/>
          <w:szCs w:val="24"/>
        </w:rPr>
        <w:t>RF006</w:t>
      </w:r>
      <w:r w:rsidR="005E425F">
        <w:rPr>
          <w:rFonts w:ascii="Times New Roman" w:hAnsi="Times New Roman"/>
          <w:sz w:val="24"/>
          <w:szCs w:val="24"/>
        </w:rPr>
        <w:t>]</w:t>
      </w:r>
      <w:r w:rsidR="00D2055B">
        <w:rPr>
          <w:rFonts w:ascii="Times New Roman" w:hAnsi="Times New Roman"/>
          <w:sz w:val="24"/>
          <w:szCs w:val="24"/>
        </w:rPr>
        <w:t>, [RF013], [RF014] e [RF015].</w:t>
      </w:r>
    </w:p>
    <w:p w14:paraId="7447F778" w14:textId="24774945" w:rsidR="00AB223A" w:rsidRDefault="00AB223A" w:rsidP="00AB223A">
      <w:pPr>
        <w:pStyle w:val="Legenda"/>
      </w:pPr>
      <w:bookmarkStart w:id="155" w:name="_Toc228044807"/>
      <w:r>
        <w:lastRenderedPageBreak/>
        <w:t xml:space="preserve">Figura </w:t>
      </w:r>
      <w:r w:rsidR="00292B9A">
        <w:fldChar w:fldCharType="begin"/>
      </w:r>
      <w:r w:rsidR="00292B9A">
        <w:instrText xml:space="preserve"> SEQ Figura \* ARABIC </w:instrText>
      </w:r>
      <w:r w:rsidR="00292B9A">
        <w:fldChar w:fldCharType="separate"/>
      </w:r>
      <w:r w:rsidR="00292B9A">
        <w:rPr>
          <w:noProof/>
        </w:rPr>
        <w:t>17</w:t>
      </w:r>
      <w:r w:rsidR="00292B9A">
        <w:rPr>
          <w:noProof/>
        </w:rPr>
        <w:fldChar w:fldCharType="end"/>
      </w:r>
      <w:r>
        <w:t xml:space="preserve"> – Tela de gerenciamento de preços do estacionamento</w:t>
      </w:r>
      <w:bookmarkEnd w:id="155"/>
    </w:p>
    <w:p w14:paraId="7D5DF90C" w14:textId="77777777" w:rsidR="00AB223A" w:rsidRDefault="00AB223A" w:rsidP="00AB223A">
      <w:pPr>
        <w:keepNext/>
        <w:jc w:val="center"/>
      </w:pPr>
      <w:r w:rsidRPr="00AB223A">
        <w:rPr>
          <w:noProof/>
        </w:rPr>
        <w:drawing>
          <wp:inline distT="0" distB="0" distL="0" distR="0" wp14:anchorId="3AE0C8A4" wp14:editId="6ABBAF99">
            <wp:extent cx="6400800" cy="4037184"/>
            <wp:effectExtent l="0" t="0" r="0" b="1905"/>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27"/>
                    <a:stretch>
                      <a:fillRect/>
                    </a:stretch>
                  </pic:blipFill>
                  <pic:spPr>
                    <a:xfrm>
                      <a:off x="0" y="0"/>
                      <a:ext cx="6419538" cy="4049002"/>
                    </a:xfrm>
                    <a:prstGeom prst="rect">
                      <a:avLst/>
                    </a:prstGeom>
                  </pic:spPr>
                </pic:pic>
              </a:graphicData>
            </a:graphic>
          </wp:inline>
        </w:drawing>
      </w:r>
    </w:p>
    <w:p w14:paraId="7F86F8CC" w14:textId="62E9F1FF" w:rsidR="00AB223A" w:rsidRDefault="00AB223A" w:rsidP="00AB223A">
      <w:pPr>
        <w:pStyle w:val="Legenda"/>
      </w:pPr>
      <w:r>
        <w:t>Fonte: Os autores (2025)</w:t>
      </w:r>
    </w:p>
    <w:p w14:paraId="3CCF71A9" w14:textId="77777777" w:rsidR="00AB223A" w:rsidRDefault="00AB223A" w:rsidP="00AB223A"/>
    <w:p w14:paraId="292AE736" w14:textId="1FBF76EC" w:rsidR="00AB223A" w:rsidRDefault="00AA2550" w:rsidP="00AA2550">
      <w:pPr>
        <w:spacing w:line="360" w:lineRule="auto"/>
        <w:ind w:firstLine="709"/>
        <w:jc w:val="both"/>
      </w:pPr>
      <w:r w:rsidRPr="00AA2550">
        <w:rPr>
          <w:rFonts w:ascii="Times New Roman" w:hAnsi="Times New Roman"/>
          <w:sz w:val="24"/>
          <w:szCs w:val="24"/>
        </w:rPr>
        <w:t>N</w:t>
      </w:r>
      <w:r w:rsidR="006E0BB2">
        <w:rPr>
          <w:rFonts w:ascii="Times New Roman" w:hAnsi="Times New Roman"/>
          <w:sz w:val="24"/>
          <w:szCs w:val="24"/>
        </w:rPr>
        <w:t xml:space="preserve">a figura </w:t>
      </w:r>
      <w:r w:rsidR="00292B9A">
        <w:rPr>
          <w:rFonts w:ascii="Times New Roman" w:hAnsi="Times New Roman"/>
          <w:sz w:val="24"/>
          <w:szCs w:val="24"/>
        </w:rPr>
        <w:t>17</w:t>
      </w:r>
      <w:r w:rsidRPr="00AA2550">
        <w:rPr>
          <w:rFonts w:ascii="Times New Roman" w:hAnsi="Times New Roman"/>
          <w:sz w:val="24"/>
          <w:szCs w:val="24"/>
        </w:rPr>
        <w:t xml:space="preserve"> é exibida a tela </w:t>
      </w:r>
      <w:r w:rsidRPr="00AA2550">
        <w:rPr>
          <w:rFonts w:ascii="Times New Roman" w:hAnsi="Times New Roman"/>
          <w:i/>
          <w:iCs/>
          <w:sz w:val="24"/>
          <w:szCs w:val="24"/>
        </w:rPr>
        <w:t>Web</w:t>
      </w:r>
      <w:r w:rsidRPr="00AA2550">
        <w:rPr>
          <w:rFonts w:ascii="Times New Roman" w:hAnsi="Times New Roman"/>
          <w:sz w:val="24"/>
          <w:szCs w:val="24"/>
        </w:rPr>
        <w:t xml:space="preserve"> de gerenciamento de preços do estacionamento, por meio da qual o gerente responsável ou o proprietário do estabelecimento pode definir o valor cobrado pela ocupação das vagas e disponibilizá-lo aos clientes. Nesta funcionalidade, aplica-se exclusivamente a regra de negócio [RN019], enquanto, no âmbito dos requisitos funcionais, é utilizado o [RF007], que descreve as ações relacionadas ao controle e atualização dos valores.</w:t>
      </w:r>
    </w:p>
    <w:p w14:paraId="331597FC" w14:textId="4BEFC696" w:rsidR="00AB223A" w:rsidRDefault="00AB223A" w:rsidP="00AB223A">
      <w:pPr>
        <w:pStyle w:val="Legenda"/>
      </w:pPr>
      <w:bookmarkStart w:id="156" w:name="_Toc228044808"/>
      <w:r>
        <w:lastRenderedPageBreak/>
        <w:t xml:space="preserve">Figura </w:t>
      </w:r>
      <w:r w:rsidR="00292B9A">
        <w:fldChar w:fldCharType="begin"/>
      </w:r>
      <w:r w:rsidR="00292B9A">
        <w:instrText xml:space="preserve"> SEQ Figura \* ARABIC </w:instrText>
      </w:r>
      <w:r w:rsidR="00292B9A">
        <w:fldChar w:fldCharType="separate"/>
      </w:r>
      <w:r w:rsidR="00292B9A">
        <w:rPr>
          <w:noProof/>
        </w:rPr>
        <w:t>18</w:t>
      </w:r>
      <w:r w:rsidR="00292B9A">
        <w:rPr>
          <w:noProof/>
        </w:rPr>
        <w:fldChar w:fldCharType="end"/>
      </w:r>
      <w:r>
        <w:t xml:space="preserve"> – Tela de gerenciamento de vagas</w:t>
      </w:r>
      <w:bookmarkEnd w:id="156"/>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28"/>
                    <a:stretch>
                      <a:fillRect/>
                    </a:stretch>
                  </pic:blipFill>
                  <pic:spPr>
                    <a:xfrm>
                      <a:off x="0" y="0"/>
                      <a:ext cx="6439018" cy="4087778"/>
                    </a:xfrm>
                    <a:prstGeom prst="rect">
                      <a:avLst/>
                    </a:prstGeom>
                  </pic:spPr>
                </pic:pic>
              </a:graphicData>
            </a:graphic>
          </wp:inline>
        </w:drawing>
      </w:r>
    </w:p>
    <w:p w14:paraId="6BDB3ABE" w14:textId="77777777" w:rsidR="00AB223A" w:rsidRDefault="00AB223A" w:rsidP="00AB223A">
      <w:pPr>
        <w:pStyle w:val="Legenda"/>
      </w:pPr>
      <w:r>
        <w:t>Fonte: Os autores (2025)</w:t>
      </w:r>
    </w:p>
    <w:p w14:paraId="6D1823F5" w14:textId="57F04EE2" w:rsidR="00AB223A" w:rsidRPr="00624FB5" w:rsidRDefault="00624FB5" w:rsidP="00624FB5">
      <w:pPr>
        <w:spacing w:line="360" w:lineRule="auto"/>
        <w:ind w:firstLine="709"/>
        <w:jc w:val="both"/>
        <w:rPr>
          <w:rFonts w:ascii="Times New Roman" w:hAnsi="Times New Roman"/>
          <w:sz w:val="24"/>
          <w:szCs w:val="24"/>
        </w:rPr>
      </w:pPr>
      <w:r w:rsidRPr="00624FB5">
        <w:rPr>
          <w:rFonts w:ascii="Times New Roman" w:hAnsi="Times New Roman"/>
          <w:sz w:val="24"/>
          <w:szCs w:val="24"/>
        </w:rPr>
        <w:t xml:space="preserve">A figura </w:t>
      </w:r>
      <w:r w:rsidR="00292B9A">
        <w:rPr>
          <w:rFonts w:ascii="Times New Roman" w:hAnsi="Times New Roman"/>
          <w:sz w:val="24"/>
          <w:szCs w:val="24"/>
        </w:rPr>
        <w:t>18</w:t>
      </w:r>
      <w:r w:rsidRPr="00624FB5">
        <w:rPr>
          <w:rFonts w:ascii="Times New Roman" w:hAnsi="Times New Roman"/>
          <w:sz w:val="24"/>
          <w:szCs w:val="24"/>
        </w:rPr>
        <w:t xml:space="preserve"> representa a tela responsável </w:t>
      </w:r>
      <w:r>
        <w:rPr>
          <w:rFonts w:ascii="Times New Roman" w:hAnsi="Times New Roman"/>
          <w:sz w:val="24"/>
          <w:szCs w:val="24"/>
        </w:rPr>
        <w:t>pela visualização das vagas ocupadas e disponíveis dentro do estabelecimento</w:t>
      </w:r>
      <w:r w:rsidRPr="00624FB5">
        <w:rPr>
          <w:rFonts w:ascii="Times New Roman" w:hAnsi="Times New Roman"/>
          <w:sz w:val="24"/>
          <w:szCs w:val="24"/>
        </w:rPr>
        <w:t>, permitindo o acesso</w:t>
      </w:r>
      <w:r>
        <w:rPr>
          <w:rFonts w:ascii="Times New Roman" w:hAnsi="Times New Roman"/>
          <w:sz w:val="24"/>
          <w:szCs w:val="24"/>
        </w:rPr>
        <w:t xml:space="preserve"> somente de usuários designados</w:t>
      </w:r>
      <w:r w:rsidRPr="00624FB5">
        <w:rPr>
          <w:rFonts w:ascii="Times New Roman" w:hAnsi="Times New Roman"/>
          <w:sz w:val="24"/>
          <w:szCs w:val="24"/>
        </w:rPr>
        <w:t xml:space="preserve">. </w:t>
      </w:r>
      <w:r>
        <w:rPr>
          <w:rFonts w:ascii="Times New Roman" w:hAnsi="Times New Roman"/>
          <w:sz w:val="24"/>
          <w:szCs w:val="24"/>
        </w:rPr>
        <w:t xml:space="preserve">O sistema valida as vagas ocupadas pelo QR </w:t>
      </w:r>
      <w:r w:rsidRPr="00624FB5">
        <w:rPr>
          <w:rFonts w:ascii="Times New Roman" w:hAnsi="Times New Roman"/>
          <w:i/>
          <w:iCs/>
          <w:sz w:val="24"/>
          <w:szCs w:val="24"/>
        </w:rPr>
        <w:t>Code</w:t>
      </w:r>
      <w:r>
        <w:rPr>
          <w:rFonts w:ascii="Times New Roman" w:hAnsi="Times New Roman"/>
          <w:i/>
          <w:iCs/>
          <w:sz w:val="24"/>
          <w:szCs w:val="24"/>
        </w:rPr>
        <w:t xml:space="preserve"> </w:t>
      </w:r>
      <w:r w:rsidRPr="00624FB5">
        <w:rPr>
          <w:rFonts w:ascii="Times New Roman" w:hAnsi="Times New Roman"/>
          <w:sz w:val="24"/>
          <w:szCs w:val="24"/>
        </w:rPr>
        <w:t>gerado, aplica-se a</w:t>
      </w:r>
      <w:r>
        <w:rPr>
          <w:rFonts w:ascii="Times New Roman" w:hAnsi="Times New Roman"/>
          <w:sz w:val="24"/>
          <w:szCs w:val="24"/>
        </w:rPr>
        <w:t>s</w:t>
      </w:r>
      <w:r w:rsidRPr="00624FB5">
        <w:rPr>
          <w:rFonts w:ascii="Times New Roman" w:hAnsi="Times New Roman"/>
          <w:sz w:val="24"/>
          <w:szCs w:val="24"/>
        </w:rPr>
        <w:t xml:space="preserve"> regra</w:t>
      </w:r>
      <w:r>
        <w:rPr>
          <w:rFonts w:ascii="Times New Roman" w:hAnsi="Times New Roman"/>
          <w:sz w:val="24"/>
          <w:szCs w:val="24"/>
        </w:rPr>
        <w:t>s</w:t>
      </w:r>
      <w:r w:rsidRPr="00624FB5">
        <w:rPr>
          <w:rFonts w:ascii="Times New Roman" w:hAnsi="Times New Roman"/>
          <w:sz w:val="24"/>
          <w:szCs w:val="24"/>
        </w:rPr>
        <w:t xml:space="preserve"> de negócio [RN00</w:t>
      </w:r>
      <w:r>
        <w:rPr>
          <w:rFonts w:ascii="Times New Roman" w:hAnsi="Times New Roman"/>
          <w:sz w:val="24"/>
          <w:szCs w:val="24"/>
        </w:rPr>
        <w:t>3</w:t>
      </w:r>
      <w:r w:rsidRPr="00624FB5">
        <w:rPr>
          <w:rFonts w:ascii="Times New Roman" w:hAnsi="Times New Roman"/>
          <w:sz w:val="24"/>
          <w:szCs w:val="24"/>
        </w:rPr>
        <w:t>]</w:t>
      </w:r>
      <w:r>
        <w:rPr>
          <w:rFonts w:ascii="Times New Roman" w:hAnsi="Times New Roman"/>
          <w:sz w:val="24"/>
          <w:szCs w:val="24"/>
        </w:rPr>
        <w:t xml:space="preserve"> e</w:t>
      </w:r>
      <w:r w:rsidRPr="00624FB5">
        <w:rPr>
          <w:rFonts w:ascii="Times New Roman" w:hAnsi="Times New Roman"/>
          <w:sz w:val="24"/>
          <w:szCs w:val="24"/>
        </w:rPr>
        <w:t xml:space="preserve"> </w:t>
      </w:r>
      <w:r>
        <w:rPr>
          <w:rFonts w:ascii="Times New Roman" w:hAnsi="Times New Roman"/>
          <w:sz w:val="24"/>
          <w:szCs w:val="24"/>
        </w:rPr>
        <w:t>[</w:t>
      </w:r>
      <w:r w:rsidRPr="00624FB5">
        <w:rPr>
          <w:rFonts w:ascii="Times New Roman" w:hAnsi="Times New Roman"/>
          <w:sz w:val="24"/>
          <w:szCs w:val="24"/>
        </w:rPr>
        <w:t>RN00</w:t>
      </w:r>
      <w:r>
        <w:rPr>
          <w:rFonts w:ascii="Times New Roman" w:hAnsi="Times New Roman"/>
          <w:sz w:val="24"/>
          <w:szCs w:val="24"/>
        </w:rPr>
        <w:t xml:space="preserve">9], </w:t>
      </w:r>
      <w:r w:rsidRPr="00624FB5">
        <w:rPr>
          <w:rFonts w:ascii="Times New Roman" w:hAnsi="Times New Roman"/>
          <w:sz w:val="24"/>
          <w:szCs w:val="24"/>
        </w:rPr>
        <w:t>e o</w:t>
      </w:r>
      <w:r w:rsidR="00E654ED">
        <w:rPr>
          <w:rFonts w:ascii="Times New Roman" w:hAnsi="Times New Roman"/>
          <w:sz w:val="24"/>
          <w:szCs w:val="24"/>
        </w:rPr>
        <w:t>s</w:t>
      </w:r>
      <w:r w:rsidRPr="00624FB5">
        <w:rPr>
          <w:rFonts w:ascii="Times New Roman" w:hAnsi="Times New Roman"/>
          <w:sz w:val="24"/>
          <w:szCs w:val="24"/>
        </w:rPr>
        <w:t xml:space="preserve"> requisito</w:t>
      </w:r>
      <w:r w:rsidR="00E654ED">
        <w:rPr>
          <w:rFonts w:ascii="Times New Roman" w:hAnsi="Times New Roman"/>
          <w:sz w:val="24"/>
          <w:szCs w:val="24"/>
        </w:rPr>
        <w:t>s</w:t>
      </w:r>
      <w:r w:rsidRPr="00624FB5">
        <w:rPr>
          <w:rFonts w:ascii="Times New Roman" w:hAnsi="Times New Roman"/>
          <w:sz w:val="24"/>
          <w:szCs w:val="24"/>
        </w:rPr>
        <w:t xml:space="preserve"> funciona</w:t>
      </w:r>
      <w:r w:rsidR="00E654ED">
        <w:rPr>
          <w:rFonts w:ascii="Times New Roman" w:hAnsi="Times New Roman"/>
          <w:sz w:val="24"/>
          <w:szCs w:val="24"/>
        </w:rPr>
        <w:t>is</w:t>
      </w:r>
      <w:r w:rsidRPr="00624FB5">
        <w:rPr>
          <w:rFonts w:ascii="Times New Roman" w:hAnsi="Times New Roman"/>
          <w:sz w:val="24"/>
          <w:szCs w:val="24"/>
        </w:rPr>
        <w:t xml:space="preserve"> [RF00</w:t>
      </w:r>
      <w:r w:rsidR="00E654ED">
        <w:rPr>
          <w:rFonts w:ascii="Times New Roman" w:hAnsi="Times New Roman"/>
          <w:sz w:val="24"/>
          <w:szCs w:val="24"/>
        </w:rPr>
        <w:t>4</w:t>
      </w:r>
      <w:r w:rsidRPr="00624FB5">
        <w:rPr>
          <w:rFonts w:ascii="Times New Roman" w:hAnsi="Times New Roman"/>
          <w:sz w:val="24"/>
          <w:szCs w:val="24"/>
        </w:rPr>
        <w:t>],</w:t>
      </w:r>
      <w:r w:rsidR="00E654ED">
        <w:rPr>
          <w:rFonts w:ascii="Times New Roman" w:hAnsi="Times New Roman"/>
          <w:sz w:val="24"/>
          <w:szCs w:val="24"/>
        </w:rPr>
        <w:t xml:space="preserve"> [RF011] e [RF014]</w:t>
      </w:r>
      <w:r w:rsidRPr="00624FB5">
        <w:rPr>
          <w:rFonts w:ascii="Times New Roman" w:hAnsi="Times New Roman"/>
          <w:sz w:val="24"/>
          <w:szCs w:val="24"/>
        </w:rPr>
        <w:t xml:space="preserve"> que </w:t>
      </w:r>
      <w:r w:rsidR="00E654ED">
        <w:rPr>
          <w:rFonts w:ascii="Times New Roman" w:hAnsi="Times New Roman"/>
          <w:sz w:val="24"/>
          <w:szCs w:val="24"/>
        </w:rPr>
        <w:t>descrevem o processo de análise de vagas ocupadas e o seu gerenciamento.</w:t>
      </w:r>
    </w:p>
    <w:p w14:paraId="7163F83E" w14:textId="77777777" w:rsidR="00AB223A" w:rsidRDefault="00AB223A" w:rsidP="00AB223A"/>
    <w:p w14:paraId="24355614" w14:textId="77777777" w:rsidR="00AB223A" w:rsidRDefault="00AB223A" w:rsidP="00AB223A"/>
    <w:p w14:paraId="429FEDE6" w14:textId="53620937" w:rsidR="00AB223A" w:rsidRDefault="00AB223A" w:rsidP="00AB223A">
      <w:pPr>
        <w:pStyle w:val="Legenda"/>
      </w:pPr>
      <w:bookmarkStart w:id="157" w:name="_Toc228044809"/>
      <w:r>
        <w:lastRenderedPageBreak/>
        <w:t xml:space="preserve">Figura </w:t>
      </w:r>
      <w:r w:rsidR="00292B9A">
        <w:fldChar w:fldCharType="begin"/>
      </w:r>
      <w:r w:rsidR="00292B9A">
        <w:instrText xml:space="preserve"> SEQ Figura \* ARABIC </w:instrText>
      </w:r>
      <w:r w:rsidR="00292B9A">
        <w:fldChar w:fldCharType="separate"/>
      </w:r>
      <w:r w:rsidR="00292B9A">
        <w:rPr>
          <w:noProof/>
        </w:rPr>
        <w:t>19</w:t>
      </w:r>
      <w:r w:rsidR="00292B9A">
        <w:rPr>
          <w:noProof/>
        </w:rPr>
        <w:fldChar w:fldCharType="end"/>
      </w:r>
      <w:r>
        <w:t xml:space="preserve"> – Tela de </w:t>
      </w:r>
      <w:r w:rsidRPr="00AB223A">
        <w:rPr>
          <w:i/>
          <w:iCs/>
        </w:rPr>
        <w:t>dashboard</w:t>
      </w:r>
      <w:r>
        <w:t xml:space="preserve"> do estabelecimento</w:t>
      </w:r>
      <w:bookmarkEnd w:id="157"/>
    </w:p>
    <w:p w14:paraId="07A4D714" w14:textId="77777777" w:rsidR="00AB223A" w:rsidRDefault="00AB223A" w:rsidP="00AB223A">
      <w:pPr>
        <w:keepNext/>
        <w:jc w:val="center"/>
      </w:pPr>
      <w:r>
        <w:rPr>
          <w:noProof/>
        </w:rPr>
        <w:drawing>
          <wp:inline distT="0" distB="0" distL="0" distR="0" wp14:anchorId="04BDB967" wp14:editId="3BE62E3D">
            <wp:extent cx="5457825" cy="3698588"/>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5446" cy="3717306"/>
                    </a:xfrm>
                    <a:prstGeom prst="rect">
                      <a:avLst/>
                    </a:prstGeom>
                    <a:noFill/>
                  </pic:spPr>
                </pic:pic>
              </a:graphicData>
            </a:graphic>
          </wp:inline>
        </w:drawing>
      </w:r>
    </w:p>
    <w:p w14:paraId="0EBED66F" w14:textId="77777777" w:rsidR="00AB223A" w:rsidRDefault="00AB223A" w:rsidP="00AB223A">
      <w:pPr>
        <w:pStyle w:val="Legenda"/>
      </w:pPr>
      <w:r>
        <w:t>Fonte: Os autores (2025)</w:t>
      </w:r>
    </w:p>
    <w:p w14:paraId="453CAD0B" w14:textId="77777777" w:rsidR="00E654ED" w:rsidRDefault="00E654ED" w:rsidP="00E654ED">
      <w:pPr>
        <w:spacing w:line="360" w:lineRule="auto"/>
        <w:ind w:firstLine="709"/>
        <w:jc w:val="both"/>
        <w:rPr>
          <w:rFonts w:ascii="Times New Roman" w:hAnsi="Times New Roman"/>
          <w:sz w:val="24"/>
          <w:szCs w:val="24"/>
        </w:rPr>
      </w:pPr>
    </w:p>
    <w:p w14:paraId="708E492C" w14:textId="7B730949" w:rsidR="00E654ED" w:rsidRPr="00E654ED" w:rsidRDefault="00E654ED" w:rsidP="00E654ED">
      <w:pPr>
        <w:spacing w:line="360" w:lineRule="auto"/>
        <w:ind w:firstLine="709"/>
        <w:jc w:val="both"/>
        <w:rPr>
          <w:rFonts w:ascii="Times New Roman" w:hAnsi="Times New Roman"/>
          <w:sz w:val="24"/>
          <w:szCs w:val="24"/>
        </w:rPr>
      </w:pPr>
      <w:r w:rsidRPr="00E654ED">
        <w:rPr>
          <w:rFonts w:ascii="Times New Roman" w:hAnsi="Times New Roman"/>
          <w:sz w:val="24"/>
          <w:szCs w:val="24"/>
        </w:rPr>
        <w:t xml:space="preserve">A tela de </w:t>
      </w:r>
      <w:r w:rsidRPr="00E654ED">
        <w:rPr>
          <w:rFonts w:ascii="Times New Roman" w:hAnsi="Times New Roman"/>
          <w:i/>
          <w:iCs/>
          <w:sz w:val="24"/>
          <w:szCs w:val="24"/>
        </w:rPr>
        <w:t>dashboard</w:t>
      </w:r>
      <w:r w:rsidRPr="00E654ED">
        <w:rPr>
          <w:rFonts w:ascii="Times New Roman" w:hAnsi="Times New Roman"/>
          <w:sz w:val="24"/>
          <w:szCs w:val="24"/>
        </w:rPr>
        <w:t xml:space="preserve"> geral</w:t>
      </w:r>
      <w:r w:rsidR="006E0BB2">
        <w:rPr>
          <w:rFonts w:ascii="Times New Roman" w:hAnsi="Times New Roman"/>
          <w:sz w:val="24"/>
          <w:szCs w:val="24"/>
        </w:rPr>
        <w:t xml:space="preserve"> na figura </w:t>
      </w:r>
      <w:r w:rsidR="00292B9A">
        <w:rPr>
          <w:rFonts w:ascii="Times New Roman" w:hAnsi="Times New Roman"/>
          <w:sz w:val="24"/>
          <w:szCs w:val="24"/>
        </w:rPr>
        <w:t>19</w:t>
      </w:r>
      <w:r w:rsidR="006E0BB2">
        <w:rPr>
          <w:rFonts w:ascii="Times New Roman" w:hAnsi="Times New Roman"/>
          <w:sz w:val="24"/>
          <w:szCs w:val="24"/>
        </w:rPr>
        <w:t>,</w:t>
      </w:r>
      <w:r w:rsidRPr="00E654ED">
        <w:rPr>
          <w:rFonts w:ascii="Times New Roman" w:hAnsi="Times New Roman"/>
          <w:sz w:val="24"/>
          <w:szCs w:val="24"/>
        </w:rPr>
        <w:t xml:space="preserve"> apresenta um resumo analítico das principais informações do estacionamento, como taxa de ocupação, faturamento diário e número de clientes ativos. Essa funcionalidade utiliza a</w:t>
      </w:r>
      <w:r>
        <w:rPr>
          <w:rFonts w:ascii="Times New Roman" w:hAnsi="Times New Roman"/>
          <w:sz w:val="24"/>
          <w:szCs w:val="24"/>
        </w:rPr>
        <w:t>s</w:t>
      </w:r>
      <w:r w:rsidRPr="00E654ED">
        <w:rPr>
          <w:rFonts w:ascii="Times New Roman" w:hAnsi="Times New Roman"/>
          <w:sz w:val="24"/>
          <w:szCs w:val="24"/>
        </w:rPr>
        <w:t xml:space="preserve"> regra</w:t>
      </w:r>
      <w:r>
        <w:rPr>
          <w:rFonts w:ascii="Times New Roman" w:hAnsi="Times New Roman"/>
          <w:sz w:val="24"/>
          <w:szCs w:val="24"/>
        </w:rPr>
        <w:t>s</w:t>
      </w:r>
      <w:r w:rsidRPr="00E654ED">
        <w:rPr>
          <w:rFonts w:ascii="Times New Roman" w:hAnsi="Times New Roman"/>
          <w:sz w:val="24"/>
          <w:szCs w:val="24"/>
        </w:rPr>
        <w:t xml:space="preserve"> de negócio [RN0</w:t>
      </w:r>
      <w:r>
        <w:rPr>
          <w:rFonts w:ascii="Times New Roman" w:hAnsi="Times New Roman"/>
          <w:sz w:val="24"/>
          <w:szCs w:val="24"/>
        </w:rPr>
        <w:t>07</w:t>
      </w:r>
      <w:r w:rsidRPr="00E654ED">
        <w:rPr>
          <w:rFonts w:ascii="Times New Roman" w:hAnsi="Times New Roman"/>
          <w:sz w:val="24"/>
          <w:szCs w:val="24"/>
        </w:rPr>
        <w:t>]</w:t>
      </w:r>
      <w:r>
        <w:rPr>
          <w:rFonts w:ascii="Times New Roman" w:hAnsi="Times New Roman"/>
          <w:sz w:val="24"/>
          <w:szCs w:val="24"/>
        </w:rPr>
        <w:t xml:space="preserve"> e </w:t>
      </w:r>
      <w:r w:rsidRPr="00E654ED">
        <w:rPr>
          <w:rFonts w:ascii="Times New Roman" w:hAnsi="Times New Roman"/>
          <w:sz w:val="24"/>
          <w:szCs w:val="24"/>
        </w:rPr>
        <w:t>[RN0</w:t>
      </w:r>
      <w:r>
        <w:rPr>
          <w:rFonts w:ascii="Times New Roman" w:hAnsi="Times New Roman"/>
          <w:sz w:val="24"/>
          <w:szCs w:val="24"/>
        </w:rPr>
        <w:t>09</w:t>
      </w:r>
      <w:r w:rsidRPr="00E654ED">
        <w:rPr>
          <w:rFonts w:ascii="Times New Roman" w:hAnsi="Times New Roman"/>
          <w:sz w:val="24"/>
          <w:szCs w:val="24"/>
        </w:rPr>
        <w:t xml:space="preserve">], que define </w:t>
      </w:r>
      <w:r w:rsidR="0081256C">
        <w:rPr>
          <w:rFonts w:ascii="Times New Roman" w:hAnsi="Times New Roman"/>
          <w:sz w:val="24"/>
          <w:szCs w:val="24"/>
        </w:rPr>
        <w:t>a concordância com a LGPD e a inadimplência dos estacionamentos para a tela, que faz parte de um plano de pagamento especifico do sistema</w:t>
      </w:r>
      <w:r w:rsidRPr="00E654ED">
        <w:rPr>
          <w:rFonts w:ascii="Times New Roman" w:hAnsi="Times New Roman"/>
          <w:sz w:val="24"/>
          <w:szCs w:val="24"/>
        </w:rPr>
        <w:t>, e o</w:t>
      </w:r>
      <w:r w:rsidR="0081256C">
        <w:rPr>
          <w:rFonts w:ascii="Times New Roman" w:hAnsi="Times New Roman"/>
          <w:sz w:val="24"/>
          <w:szCs w:val="24"/>
        </w:rPr>
        <w:t>s</w:t>
      </w:r>
      <w:r w:rsidRPr="00E654ED">
        <w:rPr>
          <w:rFonts w:ascii="Times New Roman" w:hAnsi="Times New Roman"/>
          <w:sz w:val="24"/>
          <w:szCs w:val="24"/>
        </w:rPr>
        <w:t xml:space="preserve"> requisito</w:t>
      </w:r>
      <w:r w:rsidR="0081256C">
        <w:rPr>
          <w:rFonts w:ascii="Times New Roman" w:hAnsi="Times New Roman"/>
          <w:sz w:val="24"/>
          <w:szCs w:val="24"/>
        </w:rPr>
        <w:t>s</w:t>
      </w:r>
      <w:r w:rsidRPr="00E654ED">
        <w:rPr>
          <w:rFonts w:ascii="Times New Roman" w:hAnsi="Times New Roman"/>
          <w:sz w:val="24"/>
          <w:szCs w:val="24"/>
        </w:rPr>
        <w:t xml:space="preserve"> funciona</w:t>
      </w:r>
      <w:r w:rsidR="0081256C">
        <w:rPr>
          <w:rFonts w:ascii="Times New Roman" w:hAnsi="Times New Roman"/>
          <w:sz w:val="24"/>
          <w:szCs w:val="24"/>
        </w:rPr>
        <w:t>is</w:t>
      </w:r>
      <w:r w:rsidRPr="00E654ED">
        <w:rPr>
          <w:rFonts w:ascii="Times New Roman" w:hAnsi="Times New Roman"/>
          <w:sz w:val="24"/>
          <w:szCs w:val="24"/>
        </w:rPr>
        <w:t xml:space="preserve"> [RF01</w:t>
      </w:r>
      <w:r w:rsidR="0081256C">
        <w:rPr>
          <w:rFonts w:ascii="Times New Roman" w:hAnsi="Times New Roman"/>
          <w:sz w:val="24"/>
          <w:szCs w:val="24"/>
        </w:rPr>
        <w:t>3</w:t>
      </w:r>
      <w:r w:rsidRPr="00E654ED">
        <w:rPr>
          <w:rFonts w:ascii="Times New Roman" w:hAnsi="Times New Roman"/>
          <w:sz w:val="24"/>
          <w:szCs w:val="24"/>
        </w:rPr>
        <w:t>]</w:t>
      </w:r>
      <w:r w:rsidR="0081256C">
        <w:rPr>
          <w:rFonts w:ascii="Times New Roman" w:hAnsi="Times New Roman"/>
          <w:sz w:val="24"/>
          <w:szCs w:val="24"/>
        </w:rPr>
        <w:t xml:space="preserve">, </w:t>
      </w:r>
      <w:r w:rsidR="0081256C" w:rsidRPr="00E654ED">
        <w:rPr>
          <w:rFonts w:ascii="Times New Roman" w:hAnsi="Times New Roman"/>
          <w:sz w:val="24"/>
          <w:szCs w:val="24"/>
        </w:rPr>
        <w:t>[RF01</w:t>
      </w:r>
      <w:r w:rsidR="0081256C">
        <w:rPr>
          <w:rFonts w:ascii="Times New Roman" w:hAnsi="Times New Roman"/>
          <w:sz w:val="24"/>
          <w:szCs w:val="24"/>
        </w:rPr>
        <w:t>4</w:t>
      </w:r>
      <w:r w:rsidR="0081256C" w:rsidRPr="00E654ED">
        <w:rPr>
          <w:rFonts w:ascii="Times New Roman" w:hAnsi="Times New Roman"/>
          <w:sz w:val="24"/>
          <w:szCs w:val="24"/>
        </w:rPr>
        <w:t>]</w:t>
      </w:r>
      <w:r w:rsidR="0081256C">
        <w:rPr>
          <w:rFonts w:ascii="Times New Roman" w:hAnsi="Times New Roman"/>
          <w:sz w:val="24"/>
          <w:szCs w:val="24"/>
        </w:rPr>
        <w:t xml:space="preserve"> e </w:t>
      </w:r>
      <w:r w:rsidR="0081256C" w:rsidRPr="00E654ED">
        <w:rPr>
          <w:rFonts w:ascii="Times New Roman" w:hAnsi="Times New Roman"/>
          <w:sz w:val="24"/>
          <w:szCs w:val="24"/>
        </w:rPr>
        <w:t>[RF0</w:t>
      </w:r>
      <w:r w:rsidR="0081256C">
        <w:rPr>
          <w:rFonts w:ascii="Times New Roman" w:hAnsi="Times New Roman"/>
          <w:sz w:val="24"/>
          <w:szCs w:val="24"/>
        </w:rPr>
        <w:t>20</w:t>
      </w:r>
      <w:r w:rsidR="0081256C" w:rsidRPr="00E654ED">
        <w:rPr>
          <w:rFonts w:ascii="Times New Roman" w:hAnsi="Times New Roman"/>
          <w:sz w:val="24"/>
          <w:szCs w:val="24"/>
        </w:rPr>
        <w:t>]</w:t>
      </w:r>
      <w:r w:rsidRPr="00E654ED">
        <w:rPr>
          <w:rFonts w:ascii="Times New Roman" w:hAnsi="Times New Roman"/>
          <w:sz w:val="24"/>
          <w:szCs w:val="24"/>
        </w:rPr>
        <w:t xml:space="preserve">, voltado à exibição </w:t>
      </w:r>
      <w:r w:rsidR="0081256C">
        <w:rPr>
          <w:rFonts w:ascii="Times New Roman" w:hAnsi="Times New Roman"/>
          <w:sz w:val="24"/>
          <w:szCs w:val="24"/>
        </w:rPr>
        <w:t>do relatório analítico e receitas diárias,</w:t>
      </w:r>
      <w:r w:rsidRPr="00E654ED">
        <w:rPr>
          <w:rFonts w:ascii="Times New Roman" w:hAnsi="Times New Roman"/>
          <w:sz w:val="24"/>
          <w:szCs w:val="24"/>
        </w:rPr>
        <w:t xml:space="preserve"> e </w:t>
      </w:r>
      <w:r w:rsidR="0081256C">
        <w:rPr>
          <w:rFonts w:ascii="Times New Roman" w:hAnsi="Times New Roman"/>
          <w:sz w:val="24"/>
          <w:szCs w:val="24"/>
        </w:rPr>
        <w:t>integração com o mapa com a localização do estabelecimento.</w:t>
      </w:r>
    </w:p>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DC2337">
      <w:pPr>
        <w:pStyle w:val="Ttulo2"/>
      </w:pPr>
      <w:bookmarkStart w:id="158" w:name="_Toc160207365"/>
      <w:bookmarkStart w:id="159" w:name="_Toc164351185"/>
      <w:bookmarkStart w:id="160" w:name="_Toc164355027"/>
      <w:bookmarkStart w:id="161" w:name="_Toc228044962"/>
      <w:r>
        <w:lastRenderedPageBreak/>
        <w:t xml:space="preserve">Modelagem </w:t>
      </w:r>
      <w:r w:rsidR="002A5BE9">
        <w:t>do banco de dados</w:t>
      </w:r>
      <w:bookmarkEnd w:id="158"/>
      <w:bookmarkEnd w:id="159"/>
      <w:bookmarkEnd w:id="160"/>
      <w:bookmarkEnd w:id="161"/>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62" w:name="_Toc160207366"/>
      <w:bookmarkStart w:id="163" w:name="_Toc164351186"/>
      <w:bookmarkStart w:id="164" w:name="_Toc164355028"/>
      <w:bookmarkStart w:id="165" w:name="_Toc228044963"/>
      <w:r>
        <w:t>Modelo entidade relacionamento (DER</w:t>
      </w:r>
      <w:bookmarkEnd w:id="162"/>
      <w:bookmarkEnd w:id="163"/>
      <w:bookmarkEnd w:id="164"/>
      <w:r w:rsidR="00C378F0">
        <w:t>)</w:t>
      </w:r>
      <w:bookmarkEnd w:id="165"/>
    </w:p>
    <w:p w14:paraId="50D26784" w14:textId="77777777" w:rsidR="006E33FC" w:rsidRPr="006E33FC" w:rsidRDefault="006E33FC" w:rsidP="006E33FC"/>
    <w:p w14:paraId="31365A82" w14:textId="0B2D274D" w:rsidR="000A55B8" w:rsidRPr="00C378F0" w:rsidRDefault="000A55B8" w:rsidP="00C378F0">
      <w:pPr>
        <w:spacing w:line="360" w:lineRule="auto"/>
        <w:ind w:firstLine="709"/>
        <w:jc w:val="both"/>
        <w:rPr>
          <w:rFonts w:ascii="Times New Roman" w:hAnsi="Times New Roman"/>
          <w:sz w:val="24"/>
          <w:szCs w:val="24"/>
        </w:rPr>
      </w:pPr>
      <w:r w:rsidRPr="00C378F0">
        <w:rPr>
          <w:rFonts w:ascii="Times New Roman" w:hAnsi="Times New Roman"/>
          <w:sz w:val="24"/>
          <w:szCs w:val="24"/>
        </w:rPr>
        <w:t xml:space="preserve">O </w:t>
      </w:r>
      <w:r w:rsidR="00D3041F">
        <w:rPr>
          <w:rFonts w:ascii="Times New Roman" w:hAnsi="Times New Roman"/>
          <w:sz w:val="24"/>
          <w:szCs w:val="24"/>
        </w:rPr>
        <w:t xml:space="preserve">Modelo </w:t>
      </w:r>
      <w:r w:rsidRPr="00C378F0">
        <w:rPr>
          <w:rFonts w:ascii="Times New Roman" w:hAnsi="Times New Roman"/>
          <w:sz w:val="24"/>
          <w:szCs w:val="24"/>
        </w:rPr>
        <w:t>DER</w:t>
      </w:r>
      <w:r w:rsidR="00D3041F">
        <w:rPr>
          <w:rFonts w:ascii="Times New Roman" w:hAnsi="Times New Roman"/>
          <w:sz w:val="24"/>
          <w:szCs w:val="24"/>
        </w:rPr>
        <w:t>,</w:t>
      </w:r>
      <w:r w:rsidRPr="00C378F0">
        <w:rPr>
          <w:rFonts w:ascii="Times New Roman" w:hAnsi="Times New Roman"/>
          <w:sz w:val="24"/>
          <w:szCs w:val="24"/>
        </w:rPr>
        <w:t xml:space="preserve"> </w:t>
      </w:r>
      <w:r w:rsidR="003976F9">
        <w:rPr>
          <w:rFonts w:ascii="Times New Roman" w:hAnsi="Times New Roman"/>
          <w:sz w:val="24"/>
          <w:szCs w:val="24"/>
        </w:rPr>
        <w:t xml:space="preserve">representa visualmente a estrutura do banco de dados, que </w:t>
      </w:r>
      <w:r w:rsidRPr="00C378F0">
        <w:rPr>
          <w:rFonts w:ascii="Times New Roman" w:hAnsi="Times New Roman"/>
          <w:sz w:val="24"/>
          <w:szCs w:val="24"/>
        </w:rPr>
        <w:t>será composto pelas principais entidades</w:t>
      </w:r>
      <w:r w:rsidR="003976F9">
        <w:rPr>
          <w:rFonts w:ascii="Times New Roman" w:hAnsi="Times New Roman"/>
          <w:sz w:val="24"/>
          <w:szCs w:val="24"/>
        </w:rPr>
        <w:t>, atributos</w:t>
      </w:r>
      <w:r w:rsidRPr="00C378F0">
        <w:rPr>
          <w:rFonts w:ascii="Times New Roman" w:hAnsi="Times New Roman"/>
          <w:sz w:val="24"/>
          <w:szCs w:val="24"/>
        </w:rPr>
        <w:t xml:space="preserve"> e relacionamentos:</w:t>
      </w:r>
    </w:p>
    <w:p w14:paraId="42C3DE66" w14:textId="024E2BD7" w:rsidR="000A55B8" w:rsidRPr="00C378F0" w:rsidRDefault="000A55B8" w:rsidP="00BB78C3">
      <w:pPr>
        <w:pStyle w:val="PargrafodaLista"/>
        <w:numPr>
          <w:ilvl w:val="0"/>
          <w:numId w:val="19"/>
        </w:numPr>
        <w:spacing w:line="360" w:lineRule="auto"/>
        <w:ind w:left="1066" w:hanging="357"/>
        <w:contextualSpacing w:val="0"/>
        <w:jc w:val="both"/>
      </w:pPr>
      <w:r w:rsidRPr="00C378F0">
        <w:t>Usuário (1:N) Reserva</w:t>
      </w:r>
    </w:p>
    <w:p w14:paraId="0BF48D48" w14:textId="5265150B"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Vaga</w:t>
      </w:r>
    </w:p>
    <w:p w14:paraId="0AE53B83" w14:textId="594158E7" w:rsidR="000A55B8" w:rsidRPr="00C378F0" w:rsidRDefault="000A55B8" w:rsidP="00BB78C3">
      <w:pPr>
        <w:pStyle w:val="PargrafodaLista"/>
        <w:numPr>
          <w:ilvl w:val="0"/>
          <w:numId w:val="19"/>
        </w:numPr>
        <w:spacing w:line="360" w:lineRule="auto"/>
        <w:ind w:left="1066" w:hanging="357"/>
        <w:contextualSpacing w:val="0"/>
        <w:jc w:val="both"/>
      </w:pPr>
      <w:r w:rsidRPr="00C378F0">
        <w:t>Vaga (1:1) Reserva</w:t>
      </w:r>
    </w:p>
    <w:p w14:paraId="3AFC8D0E" w14:textId="458FE553" w:rsidR="000A55B8" w:rsidRPr="00C378F0" w:rsidRDefault="000A55B8" w:rsidP="00BB78C3">
      <w:pPr>
        <w:pStyle w:val="PargrafodaLista"/>
        <w:numPr>
          <w:ilvl w:val="0"/>
          <w:numId w:val="19"/>
        </w:numPr>
        <w:spacing w:line="360" w:lineRule="auto"/>
        <w:ind w:left="1066" w:hanging="357"/>
        <w:contextualSpacing w:val="0"/>
        <w:jc w:val="both"/>
      </w:pPr>
      <w:r w:rsidRPr="00C378F0">
        <w:t>Reserva (1:1) QR</w:t>
      </w:r>
      <w:r w:rsidR="00C378F0">
        <w:t xml:space="preserve"> </w:t>
      </w:r>
      <w:r w:rsidRPr="00C378F0">
        <w:rPr>
          <w:i/>
          <w:iCs/>
        </w:rPr>
        <w:t>Code</w:t>
      </w:r>
    </w:p>
    <w:p w14:paraId="6608DF40" w14:textId="0F18C3E8" w:rsidR="000A55B8" w:rsidRPr="00C378F0" w:rsidRDefault="000A55B8" w:rsidP="00BB78C3">
      <w:pPr>
        <w:pStyle w:val="PargrafodaLista"/>
        <w:numPr>
          <w:ilvl w:val="0"/>
          <w:numId w:val="19"/>
        </w:numPr>
        <w:spacing w:line="360" w:lineRule="auto"/>
        <w:ind w:left="1066" w:hanging="357"/>
        <w:contextualSpacing w:val="0"/>
        <w:jc w:val="both"/>
      </w:pPr>
      <w:r w:rsidRPr="00C378F0">
        <w:t>Reserva (1:N) Pagamento</w:t>
      </w:r>
    </w:p>
    <w:p w14:paraId="44204936" w14:textId="37FF69CC"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Avaliação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0F09E81" w14:textId="31140F47" w:rsidR="009779E1" w:rsidRDefault="009779E1" w:rsidP="009F667D">
      <w:pPr>
        <w:pStyle w:val="Legenda"/>
      </w:pPr>
      <w:bookmarkStart w:id="166" w:name="_Toc228044810"/>
      <w:r>
        <w:lastRenderedPageBreak/>
        <w:t xml:space="preserve">Figura </w:t>
      </w:r>
      <w:r w:rsidR="00292B9A">
        <w:fldChar w:fldCharType="begin"/>
      </w:r>
      <w:r w:rsidR="00292B9A">
        <w:instrText xml:space="preserve"> SEQ Figura \* ARABIC </w:instrText>
      </w:r>
      <w:r w:rsidR="00292B9A">
        <w:fldChar w:fldCharType="separate"/>
      </w:r>
      <w:r w:rsidR="00292B9A">
        <w:rPr>
          <w:noProof/>
        </w:rPr>
        <w:t>20</w:t>
      </w:r>
      <w:r w:rsidR="00292B9A">
        <w:rPr>
          <w:noProof/>
        </w:rPr>
        <w:fldChar w:fldCharType="end"/>
      </w:r>
      <w:r>
        <w:t xml:space="preserve"> - </w:t>
      </w:r>
      <w:r w:rsidRPr="00B03889">
        <w:t>Diagrama DER</w:t>
      </w:r>
      <w:bookmarkEnd w:id="166"/>
    </w:p>
    <w:p w14:paraId="25EF27B4" w14:textId="289AAF44" w:rsidR="00C378F0" w:rsidRDefault="008F0DEB" w:rsidP="00C378F0">
      <w:pPr>
        <w:pStyle w:val="PargrafodaLista"/>
        <w:keepNext/>
      </w:pPr>
      <w:r w:rsidRPr="008F0DEB">
        <w:rPr>
          <w:noProof/>
        </w:rPr>
        <w:drawing>
          <wp:inline distT="0" distB="0" distL="0" distR="0" wp14:anchorId="51429F0A" wp14:editId="4C8049AB">
            <wp:extent cx="8324850" cy="5263763"/>
            <wp:effectExtent l="0" t="0" r="0" b="0"/>
            <wp:docPr id="1929408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8073" name=""/>
                    <pic:cNvPicPr/>
                  </pic:nvPicPr>
                  <pic:blipFill>
                    <a:blip r:embed="rId30"/>
                    <a:stretch>
                      <a:fillRect/>
                    </a:stretch>
                  </pic:blipFill>
                  <pic:spPr>
                    <a:xfrm>
                      <a:off x="0" y="0"/>
                      <a:ext cx="8334858" cy="5270091"/>
                    </a:xfrm>
                    <a:prstGeom prst="rect">
                      <a:avLst/>
                    </a:prstGeom>
                  </pic:spPr>
                </pic:pic>
              </a:graphicData>
            </a:graphic>
          </wp:inline>
        </w:drawing>
      </w:r>
    </w:p>
    <w:p w14:paraId="31DCBD19" w14:textId="3A24EEDD" w:rsidR="00C378F0" w:rsidRPr="00C378F0" w:rsidRDefault="00C378F0" w:rsidP="009F667D">
      <w:pPr>
        <w:pStyle w:val="Legenda"/>
        <w:sectPr w:rsidR="00C378F0" w:rsidRP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70EA87C5" w14:textId="660843BB" w:rsidR="006E33FC" w:rsidRDefault="00487191" w:rsidP="006E33FC">
      <w:pPr>
        <w:pStyle w:val="Ttulo3"/>
      </w:pPr>
      <w:bookmarkStart w:id="167" w:name="_Toc160207367"/>
      <w:bookmarkStart w:id="168" w:name="_Toc164351187"/>
      <w:bookmarkStart w:id="169" w:name="_Toc164355029"/>
      <w:bookmarkStart w:id="170" w:name="_Toc228044964"/>
      <w:r w:rsidRPr="00487191">
        <w:lastRenderedPageBreak/>
        <w:t>Modelo físico</w:t>
      </w:r>
      <w:bookmarkEnd w:id="167"/>
      <w:bookmarkEnd w:id="168"/>
      <w:bookmarkEnd w:id="169"/>
      <w:bookmarkEnd w:id="170"/>
    </w:p>
    <w:p w14:paraId="3F899556" w14:textId="77777777" w:rsidR="006E33FC" w:rsidRPr="006E33FC" w:rsidRDefault="006E33FC" w:rsidP="006E33FC"/>
    <w:p w14:paraId="178CD0E2" w14:textId="0C811EA5" w:rsidR="00C378F0" w:rsidRPr="00C378F0" w:rsidRDefault="000A55B8" w:rsidP="00B90EC1">
      <w:pPr>
        <w:pStyle w:val="NormalWeb"/>
        <w:spacing w:before="0" w:beforeAutospacing="0" w:after="0" w:afterAutospacing="0" w:line="360" w:lineRule="auto"/>
        <w:ind w:firstLine="709"/>
        <w:jc w:val="both"/>
      </w:pPr>
      <w:r>
        <w:t>O modelo físico</w:t>
      </w:r>
      <w:r w:rsidR="00887F25">
        <w:t xml:space="preserve"> do banco de dados</w:t>
      </w:r>
      <w:r>
        <w:t xml:space="preserve"> será implementado em SQL</w:t>
      </w:r>
      <w:r w:rsidR="00706548">
        <w:t xml:space="preserve"> </w:t>
      </w:r>
      <w:r w:rsidR="00706548" w:rsidRPr="009B1FB9">
        <w:rPr>
          <w:i/>
          <w:iCs/>
        </w:rPr>
        <w:t>Server</w:t>
      </w:r>
      <w:r>
        <w:t xml:space="preserve">, contendo tabelas com chaves primárias, estrangeiras e </w:t>
      </w:r>
      <w:r w:rsidRPr="00706548">
        <w:rPr>
          <w:i/>
          <w:iCs/>
        </w:rPr>
        <w:t>constraints</w:t>
      </w:r>
      <w:r>
        <w:t xml:space="preserve"> para manter integridade referencial entre os dados do sistema.</w:t>
      </w:r>
      <w:r w:rsidR="009779E1">
        <w:t xml:space="preserve"> </w:t>
      </w:r>
    </w:p>
    <w:p w14:paraId="1F69AF77" w14:textId="77777777" w:rsidR="00887F25" w:rsidRDefault="00887F25" w:rsidP="009F667D">
      <w:pPr>
        <w:pStyle w:val="Legenda"/>
        <w:sectPr w:rsidR="00887F25" w:rsidSect="00887F25">
          <w:pgSz w:w="11906" w:h="16838" w:code="9"/>
          <w:pgMar w:top="1701" w:right="1134" w:bottom="1134" w:left="1701" w:header="709" w:footer="709" w:gutter="0"/>
          <w:cols w:space="708"/>
          <w:docGrid w:linePitch="360"/>
        </w:sectPr>
      </w:pPr>
    </w:p>
    <w:p w14:paraId="692224C8" w14:textId="62649722" w:rsidR="009779E1" w:rsidRDefault="009779E1" w:rsidP="009F667D">
      <w:pPr>
        <w:pStyle w:val="Legenda"/>
      </w:pPr>
      <w:bookmarkStart w:id="171" w:name="_Toc228044811"/>
      <w:r>
        <w:lastRenderedPageBreak/>
        <w:t xml:space="preserve">Figura </w:t>
      </w:r>
      <w:r w:rsidR="00292B9A">
        <w:fldChar w:fldCharType="begin"/>
      </w:r>
      <w:r w:rsidR="00292B9A">
        <w:instrText xml:space="preserve"> SEQ Figura \* ARABIC </w:instrText>
      </w:r>
      <w:r w:rsidR="00292B9A">
        <w:fldChar w:fldCharType="separate"/>
      </w:r>
      <w:r w:rsidR="00292B9A">
        <w:rPr>
          <w:noProof/>
        </w:rPr>
        <w:t>21</w:t>
      </w:r>
      <w:r w:rsidR="00292B9A">
        <w:rPr>
          <w:noProof/>
        </w:rPr>
        <w:fldChar w:fldCharType="end"/>
      </w:r>
      <w:r>
        <w:t xml:space="preserve"> - </w:t>
      </w:r>
      <w:r w:rsidRPr="00AE457A">
        <w:t>Modelo físico do banco de dados do sistema</w:t>
      </w:r>
      <w:bookmarkEnd w:id="171"/>
    </w:p>
    <w:p w14:paraId="0CB65240" w14:textId="6ABEA7A9" w:rsidR="00C378F0" w:rsidRDefault="00CE544A" w:rsidP="00C378F0">
      <w:pPr>
        <w:pStyle w:val="NormalWeb"/>
        <w:keepNext/>
      </w:pPr>
      <w:r w:rsidRPr="00CE544A">
        <w:rPr>
          <w:noProof/>
        </w:rPr>
        <w:drawing>
          <wp:inline distT="0" distB="0" distL="0" distR="0" wp14:anchorId="2F32E07A" wp14:editId="0209FC54">
            <wp:extent cx="8891905" cy="4924425"/>
            <wp:effectExtent l="0" t="0" r="4445" b="9525"/>
            <wp:docPr id="1101603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3801" name=""/>
                    <pic:cNvPicPr/>
                  </pic:nvPicPr>
                  <pic:blipFill>
                    <a:blip r:embed="rId31"/>
                    <a:stretch>
                      <a:fillRect/>
                    </a:stretch>
                  </pic:blipFill>
                  <pic:spPr>
                    <a:xfrm>
                      <a:off x="0" y="0"/>
                      <a:ext cx="8891905" cy="4924425"/>
                    </a:xfrm>
                    <a:prstGeom prst="rect">
                      <a:avLst/>
                    </a:prstGeom>
                  </pic:spPr>
                </pic:pic>
              </a:graphicData>
            </a:graphic>
          </wp:inline>
        </w:drawing>
      </w:r>
    </w:p>
    <w:p w14:paraId="1E24E7E6" w14:textId="048EBB2A" w:rsidR="00C378F0" w:rsidRDefault="00C378F0" w:rsidP="009F667D">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DC2337">
      <w:pPr>
        <w:pStyle w:val="Ttulo2"/>
      </w:pPr>
      <w:bookmarkStart w:id="172" w:name="_Toc160207368"/>
      <w:bookmarkStart w:id="173" w:name="_Toc164351188"/>
      <w:bookmarkStart w:id="174" w:name="_Toc164355030"/>
      <w:bookmarkStart w:id="175" w:name="_Toc228044965"/>
      <w:r>
        <w:lastRenderedPageBreak/>
        <w:t>Infraestrutura da aplicação</w:t>
      </w:r>
      <w:bookmarkEnd w:id="172"/>
      <w:bookmarkEnd w:id="173"/>
      <w:bookmarkEnd w:id="174"/>
      <w:bookmarkEnd w:id="175"/>
    </w:p>
    <w:p w14:paraId="66703DF2" w14:textId="77777777" w:rsidR="006E33FC" w:rsidRPr="006E33FC" w:rsidRDefault="006E33FC" w:rsidP="00875AD0">
      <w:pPr>
        <w:spacing w:line="360" w:lineRule="auto"/>
        <w:ind w:firstLine="709"/>
        <w:jc w:val="both"/>
      </w:pPr>
    </w:p>
    <w:p w14:paraId="0470CE38" w14:textId="0984AAB3" w:rsidR="00E216CF"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infraestrutura da aplicação do sistema é responsável por representar todo o fluxo operacional executado pelos usuários, evidenciando como cada etapa da interação ocorre dentro do ambiente tecnológico. A figura </w:t>
      </w:r>
      <w:r w:rsidR="006E0BB2">
        <w:rPr>
          <w:rFonts w:ascii="Times New Roman" w:hAnsi="Times New Roman"/>
          <w:sz w:val="24"/>
          <w:szCs w:val="24"/>
        </w:rPr>
        <w:t>2</w:t>
      </w:r>
      <w:r w:rsidR="009F1B81">
        <w:rPr>
          <w:rFonts w:ascii="Times New Roman" w:hAnsi="Times New Roman"/>
          <w:sz w:val="24"/>
          <w:szCs w:val="24"/>
        </w:rPr>
        <w:t>2</w:t>
      </w:r>
      <w:r>
        <w:rPr>
          <w:rFonts w:ascii="Times New Roman" w:hAnsi="Times New Roman"/>
          <w:sz w:val="24"/>
          <w:szCs w:val="24"/>
        </w:rPr>
        <w:t xml:space="preserve"> demonstra</w:t>
      </w:r>
      <w:r w:rsidRPr="00875AD0">
        <w:rPr>
          <w:rFonts w:ascii="Times New Roman" w:hAnsi="Times New Roman"/>
          <w:sz w:val="24"/>
          <w:szCs w:val="24"/>
        </w:rPr>
        <w:t xml:space="preserve"> </w:t>
      </w:r>
      <w:r w:rsidR="00412A59">
        <w:rPr>
          <w:rFonts w:ascii="Times New Roman" w:hAnsi="Times New Roman"/>
          <w:sz w:val="24"/>
          <w:szCs w:val="24"/>
        </w:rPr>
        <w:t>o fluxo de requisição de estacionamentos com vagas disponíveis em tempo real</w:t>
      </w:r>
      <w:r w:rsidRPr="00875AD0">
        <w:rPr>
          <w:rFonts w:ascii="Times New Roman" w:hAnsi="Times New Roman"/>
          <w:sz w:val="24"/>
          <w:szCs w:val="24"/>
        </w:rPr>
        <w:t xml:space="preserve">, destacando as principais ferramentas, serviços e componentes que conectam o motorista à arquitetura completa do </w:t>
      </w:r>
      <w:r w:rsidRPr="00875AD0">
        <w:rPr>
          <w:rFonts w:ascii="Times New Roman" w:hAnsi="Times New Roman"/>
          <w:i/>
          <w:iCs/>
          <w:sz w:val="24"/>
          <w:szCs w:val="24"/>
        </w:rPr>
        <w:t>software</w:t>
      </w:r>
      <w:r w:rsidRPr="00875AD0">
        <w:rPr>
          <w:rFonts w:ascii="Times New Roman" w:hAnsi="Times New Roman"/>
          <w:sz w:val="24"/>
          <w:szCs w:val="24"/>
        </w:rPr>
        <w:t>.</w:t>
      </w:r>
    </w:p>
    <w:p w14:paraId="74E3EDC4" w14:textId="3D9ED1AE" w:rsidR="00412A59" w:rsidRDefault="00412A59" w:rsidP="006B5B90">
      <w:pPr>
        <w:pStyle w:val="Legenda"/>
        <w:jc w:val="left"/>
      </w:pPr>
    </w:p>
    <w:p w14:paraId="5A5AC53A" w14:textId="7C81652F" w:rsidR="006B5B90" w:rsidRDefault="006B5B90" w:rsidP="006B5B90">
      <w:pPr>
        <w:pStyle w:val="Legenda"/>
      </w:pPr>
      <w:bookmarkStart w:id="176" w:name="_Toc228044812"/>
      <w:r>
        <w:t xml:space="preserve">Figura </w:t>
      </w:r>
      <w:r w:rsidR="00292B9A">
        <w:fldChar w:fldCharType="begin"/>
      </w:r>
      <w:r w:rsidR="00292B9A">
        <w:instrText xml:space="preserve"> SEQ Figura \* ARABIC </w:instrText>
      </w:r>
      <w:r w:rsidR="00292B9A">
        <w:fldChar w:fldCharType="separate"/>
      </w:r>
      <w:r w:rsidR="00292B9A">
        <w:rPr>
          <w:noProof/>
        </w:rPr>
        <w:t>22</w:t>
      </w:r>
      <w:r w:rsidR="00292B9A">
        <w:rPr>
          <w:noProof/>
        </w:rPr>
        <w:fldChar w:fldCharType="end"/>
      </w:r>
      <w:r>
        <w:t xml:space="preserve"> - </w:t>
      </w:r>
      <w:r w:rsidRPr="00FC695C">
        <w:t>Fluxo de requisição 1 - Cliente</w:t>
      </w:r>
      <w:bookmarkEnd w:id="176"/>
    </w:p>
    <w:p w14:paraId="526F3B66" w14:textId="2BFE3C18" w:rsidR="00412A59" w:rsidRDefault="006B5B90" w:rsidP="00BB78C3">
      <w:pPr>
        <w:keepNext/>
        <w:spacing w:line="360" w:lineRule="auto"/>
        <w:ind w:firstLine="709"/>
      </w:pPr>
      <w:r w:rsidRPr="006B5B90">
        <w:rPr>
          <w:noProof/>
        </w:rPr>
        <w:drawing>
          <wp:inline distT="0" distB="0" distL="0" distR="0" wp14:anchorId="53543A10" wp14:editId="1C17BDAC">
            <wp:extent cx="5216056" cy="3629434"/>
            <wp:effectExtent l="0" t="0" r="3810" b="9525"/>
            <wp:docPr id="557996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6131" name=""/>
                    <pic:cNvPicPr/>
                  </pic:nvPicPr>
                  <pic:blipFill>
                    <a:blip r:embed="rId32"/>
                    <a:stretch>
                      <a:fillRect/>
                    </a:stretch>
                  </pic:blipFill>
                  <pic:spPr>
                    <a:xfrm>
                      <a:off x="0" y="0"/>
                      <a:ext cx="5227070" cy="3637098"/>
                    </a:xfrm>
                    <a:prstGeom prst="rect">
                      <a:avLst/>
                    </a:prstGeom>
                  </pic:spPr>
                </pic:pic>
              </a:graphicData>
            </a:graphic>
          </wp:inline>
        </w:drawing>
      </w:r>
    </w:p>
    <w:p w14:paraId="40B84609" w14:textId="2393DBE1" w:rsidR="003D35FF" w:rsidRPr="000A55B8" w:rsidRDefault="00412A59" w:rsidP="00412A59">
      <w:pPr>
        <w:pStyle w:val="Legenda"/>
        <w:rPr>
          <w:sz w:val="24"/>
          <w:szCs w:val="24"/>
        </w:rPr>
      </w:pPr>
      <w:r>
        <w:t>Fonte: Os autores (2025)</w:t>
      </w:r>
    </w:p>
    <w:p w14:paraId="570431AF" w14:textId="77777777" w:rsidR="00412A59" w:rsidRDefault="00412A59" w:rsidP="00412A59">
      <w:pPr>
        <w:spacing w:line="360" w:lineRule="auto"/>
        <w:ind w:firstLine="709"/>
        <w:jc w:val="both"/>
        <w:rPr>
          <w:rFonts w:ascii="Times New Roman" w:hAnsi="Times New Roman"/>
          <w:sz w:val="24"/>
          <w:szCs w:val="24"/>
        </w:rPr>
      </w:pPr>
    </w:p>
    <w:p w14:paraId="6D805A83" w14:textId="77777777" w:rsidR="008C63E2" w:rsidRDefault="008C63E2" w:rsidP="00412A59">
      <w:pPr>
        <w:spacing w:line="360" w:lineRule="auto"/>
        <w:ind w:firstLine="709"/>
        <w:jc w:val="both"/>
        <w:rPr>
          <w:rFonts w:ascii="Times New Roman" w:hAnsi="Times New Roman"/>
          <w:sz w:val="24"/>
          <w:szCs w:val="24"/>
        </w:rPr>
      </w:pPr>
    </w:p>
    <w:p w14:paraId="2B47BC91" w14:textId="77777777" w:rsidR="008C63E2" w:rsidRDefault="008C63E2" w:rsidP="00412A59">
      <w:pPr>
        <w:spacing w:line="360" w:lineRule="auto"/>
        <w:ind w:firstLine="709"/>
        <w:jc w:val="both"/>
        <w:rPr>
          <w:rFonts w:ascii="Times New Roman" w:hAnsi="Times New Roman"/>
          <w:sz w:val="24"/>
          <w:szCs w:val="24"/>
        </w:rPr>
      </w:pPr>
    </w:p>
    <w:p w14:paraId="4D03826B" w14:textId="77777777" w:rsidR="008C63E2" w:rsidRDefault="008C63E2" w:rsidP="00412A59">
      <w:pPr>
        <w:spacing w:line="360" w:lineRule="auto"/>
        <w:ind w:firstLine="709"/>
        <w:jc w:val="both"/>
        <w:rPr>
          <w:rFonts w:ascii="Times New Roman" w:hAnsi="Times New Roman"/>
          <w:sz w:val="24"/>
          <w:szCs w:val="24"/>
        </w:rPr>
      </w:pPr>
    </w:p>
    <w:p w14:paraId="4CA23022" w14:textId="77777777" w:rsidR="008C63E2" w:rsidRDefault="008C63E2" w:rsidP="00412A59">
      <w:pPr>
        <w:spacing w:line="360" w:lineRule="auto"/>
        <w:ind w:firstLine="709"/>
        <w:jc w:val="both"/>
        <w:rPr>
          <w:rFonts w:ascii="Times New Roman" w:hAnsi="Times New Roman"/>
          <w:sz w:val="24"/>
          <w:szCs w:val="24"/>
        </w:rPr>
      </w:pPr>
    </w:p>
    <w:p w14:paraId="515899F9" w14:textId="77777777" w:rsidR="008C63E2" w:rsidRDefault="008C63E2" w:rsidP="00412A59">
      <w:pPr>
        <w:spacing w:line="360" w:lineRule="auto"/>
        <w:ind w:firstLine="709"/>
        <w:jc w:val="both"/>
        <w:rPr>
          <w:rFonts w:ascii="Times New Roman" w:hAnsi="Times New Roman"/>
          <w:sz w:val="24"/>
          <w:szCs w:val="24"/>
        </w:rPr>
      </w:pPr>
    </w:p>
    <w:p w14:paraId="60FAEB46" w14:textId="77777777" w:rsidR="008C63E2" w:rsidRDefault="008C63E2" w:rsidP="00412A59">
      <w:pPr>
        <w:spacing w:line="360" w:lineRule="auto"/>
        <w:ind w:firstLine="709"/>
        <w:jc w:val="both"/>
        <w:rPr>
          <w:rFonts w:ascii="Times New Roman" w:hAnsi="Times New Roman"/>
          <w:sz w:val="24"/>
          <w:szCs w:val="24"/>
        </w:rPr>
      </w:pPr>
    </w:p>
    <w:p w14:paraId="064023A0" w14:textId="77777777" w:rsidR="008C63E2" w:rsidRDefault="008C63E2" w:rsidP="00412A59">
      <w:pPr>
        <w:spacing w:line="360" w:lineRule="auto"/>
        <w:ind w:firstLine="709"/>
        <w:jc w:val="both"/>
        <w:rPr>
          <w:rFonts w:ascii="Times New Roman" w:hAnsi="Times New Roman"/>
          <w:sz w:val="24"/>
          <w:szCs w:val="24"/>
        </w:rPr>
      </w:pPr>
    </w:p>
    <w:p w14:paraId="1CCCED66" w14:textId="15A9BE72" w:rsidR="003D35FF" w:rsidRDefault="00412A59" w:rsidP="00412A59">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2</w:t>
      </w:r>
      <w:r w:rsidR="009F1B81">
        <w:rPr>
          <w:rFonts w:ascii="Times New Roman" w:hAnsi="Times New Roman"/>
          <w:sz w:val="24"/>
          <w:szCs w:val="24"/>
        </w:rPr>
        <w:t>3</w:t>
      </w:r>
      <w:r>
        <w:rPr>
          <w:rFonts w:ascii="Times New Roman" w:hAnsi="Times New Roman"/>
          <w:sz w:val="24"/>
          <w:szCs w:val="24"/>
        </w:rPr>
        <w:t xml:space="preserve">, é mostrado a estrutura e arquitetura para </w:t>
      </w:r>
      <w:r w:rsidR="008C63E2">
        <w:rPr>
          <w:rFonts w:ascii="Times New Roman" w:hAnsi="Times New Roman"/>
          <w:sz w:val="24"/>
          <w:szCs w:val="24"/>
        </w:rPr>
        <w:t xml:space="preserve">o gerenciamento e administração dos </w:t>
      </w:r>
      <w:r>
        <w:rPr>
          <w:rFonts w:ascii="Times New Roman" w:hAnsi="Times New Roman"/>
          <w:sz w:val="24"/>
          <w:szCs w:val="24"/>
        </w:rPr>
        <w:t xml:space="preserve">estabelecimentos, e todo o processo de </w:t>
      </w:r>
      <w:r w:rsidR="008C63E2">
        <w:rPr>
          <w:rFonts w:ascii="Times New Roman" w:hAnsi="Times New Roman"/>
          <w:sz w:val="24"/>
          <w:szCs w:val="24"/>
        </w:rPr>
        <w:t>análise de faturamento, vagas diárias ocupadas</w:t>
      </w:r>
      <w:r>
        <w:rPr>
          <w:rFonts w:ascii="Times New Roman" w:hAnsi="Times New Roman"/>
          <w:sz w:val="24"/>
          <w:szCs w:val="24"/>
        </w:rPr>
        <w:t xml:space="preserve"> e requisição das informações.</w:t>
      </w:r>
    </w:p>
    <w:p w14:paraId="682AE0E9" w14:textId="77777777" w:rsidR="008C63E2" w:rsidRDefault="008C63E2" w:rsidP="008C63E2">
      <w:pPr>
        <w:spacing w:line="360" w:lineRule="auto"/>
        <w:jc w:val="both"/>
        <w:rPr>
          <w:rFonts w:ascii="Times New Roman" w:hAnsi="Times New Roman"/>
          <w:sz w:val="24"/>
          <w:szCs w:val="24"/>
        </w:rPr>
      </w:pPr>
    </w:p>
    <w:p w14:paraId="5136A60E" w14:textId="7924EB51" w:rsidR="008C63E2" w:rsidRDefault="008C63E2" w:rsidP="008C63E2">
      <w:pPr>
        <w:pStyle w:val="Legenda"/>
      </w:pPr>
      <w:bookmarkStart w:id="177" w:name="_Toc228044813"/>
      <w:r>
        <w:t xml:space="preserve">Figura </w:t>
      </w:r>
      <w:r w:rsidR="00292B9A">
        <w:fldChar w:fldCharType="begin"/>
      </w:r>
      <w:r w:rsidR="00292B9A">
        <w:instrText xml:space="preserve"> SEQ Figura \* ARABIC </w:instrText>
      </w:r>
      <w:r w:rsidR="00292B9A">
        <w:fldChar w:fldCharType="separate"/>
      </w:r>
      <w:r w:rsidR="00292B9A">
        <w:rPr>
          <w:noProof/>
        </w:rPr>
        <w:t>23</w:t>
      </w:r>
      <w:r w:rsidR="00292B9A">
        <w:rPr>
          <w:noProof/>
        </w:rPr>
        <w:fldChar w:fldCharType="end"/>
      </w:r>
      <w:r>
        <w:t xml:space="preserve"> - Fluxo de requisição 2 - Estacionamento</w:t>
      </w:r>
      <w:bookmarkEnd w:id="177"/>
    </w:p>
    <w:p w14:paraId="1EFA607B" w14:textId="77777777" w:rsidR="008C63E2" w:rsidRDefault="008C63E2" w:rsidP="008C63E2">
      <w:pPr>
        <w:keepNext/>
        <w:spacing w:line="360" w:lineRule="auto"/>
        <w:ind w:firstLine="709"/>
      </w:pPr>
      <w:r w:rsidRPr="008C63E2">
        <w:rPr>
          <w:rFonts w:ascii="Times New Roman" w:hAnsi="Times New Roman"/>
          <w:noProof/>
          <w:sz w:val="24"/>
          <w:szCs w:val="24"/>
        </w:rPr>
        <w:drawing>
          <wp:inline distT="0" distB="0" distL="0" distR="0" wp14:anchorId="70D2D059" wp14:editId="26E28E03">
            <wp:extent cx="5144494" cy="4150360"/>
            <wp:effectExtent l="0" t="0" r="0" b="2540"/>
            <wp:docPr id="1828673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3673" name=""/>
                    <pic:cNvPicPr/>
                  </pic:nvPicPr>
                  <pic:blipFill>
                    <a:blip r:embed="rId33"/>
                    <a:stretch>
                      <a:fillRect/>
                    </a:stretch>
                  </pic:blipFill>
                  <pic:spPr>
                    <a:xfrm>
                      <a:off x="0" y="0"/>
                      <a:ext cx="5169787" cy="4170765"/>
                    </a:xfrm>
                    <a:prstGeom prst="rect">
                      <a:avLst/>
                    </a:prstGeom>
                  </pic:spPr>
                </pic:pic>
              </a:graphicData>
            </a:graphic>
          </wp:inline>
        </w:drawing>
      </w:r>
    </w:p>
    <w:p w14:paraId="7FF1B69E" w14:textId="3EF6D91F" w:rsidR="008C63E2" w:rsidRDefault="008C63E2" w:rsidP="008C63E2">
      <w:pPr>
        <w:pStyle w:val="Legenda"/>
        <w:rPr>
          <w:sz w:val="24"/>
          <w:szCs w:val="24"/>
        </w:rPr>
      </w:pPr>
      <w:r>
        <w:t>Fonte: Os autores (2025)</w:t>
      </w:r>
    </w:p>
    <w:p w14:paraId="29E95359" w14:textId="77777777" w:rsidR="00412A59" w:rsidRDefault="00412A59" w:rsidP="00412A59">
      <w:pPr>
        <w:spacing w:line="360" w:lineRule="auto"/>
        <w:ind w:firstLine="709"/>
        <w:jc w:val="both"/>
        <w:rPr>
          <w:rFonts w:ascii="Times New Roman" w:hAnsi="Times New Roman"/>
          <w:sz w:val="24"/>
          <w:szCs w:val="24"/>
        </w:rPr>
      </w:pPr>
    </w:p>
    <w:p w14:paraId="69255EB9" w14:textId="77777777" w:rsidR="00412A59" w:rsidRDefault="00412A59" w:rsidP="00412A59">
      <w:pPr>
        <w:spacing w:line="360" w:lineRule="auto"/>
        <w:ind w:firstLine="709"/>
        <w:jc w:val="both"/>
        <w:rPr>
          <w:rFonts w:ascii="Times New Roman" w:hAnsi="Times New Roman"/>
          <w:sz w:val="24"/>
          <w:szCs w:val="24"/>
        </w:rPr>
      </w:pPr>
    </w:p>
    <w:p w14:paraId="7F2065CE" w14:textId="77777777" w:rsidR="00E90CC3" w:rsidRDefault="00E90CC3" w:rsidP="00F25EE9">
      <w:pPr>
        <w:spacing w:line="360" w:lineRule="auto"/>
        <w:jc w:val="both"/>
        <w:rPr>
          <w:rFonts w:ascii="Times New Roman" w:hAnsi="Times New Roman"/>
          <w:sz w:val="24"/>
          <w:szCs w:val="24"/>
        </w:rPr>
      </w:pPr>
    </w:p>
    <w:p w14:paraId="34AAFA4D" w14:textId="77777777" w:rsidR="008C63E2" w:rsidRDefault="008C63E2" w:rsidP="00F25EE9">
      <w:pPr>
        <w:spacing w:line="360" w:lineRule="auto"/>
        <w:jc w:val="both"/>
        <w:rPr>
          <w:rFonts w:ascii="Times New Roman" w:hAnsi="Times New Roman"/>
          <w:sz w:val="24"/>
          <w:szCs w:val="24"/>
        </w:rPr>
      </w:pPr>
    </w:p>
    <w:p w14:paraId="2B39ED5E" w14:textId="77777777" w:rsidR="008C63E2" w:rsidRDefault="008C63E2" w:rsidP="00F25EE9">
      <w:pPr>
        <w:spacing w:line="360" w:lineRule="auto"/>
        <w:jc w:val="both"/>
        <w:rPr>
          <w:rFonts w:ascii="Times New Roman" w:hAnsi="Times New Roman"/>
          <w:sz w:val="24"/>
          <w:szCs w:val="24"/>
        </w:rPr>
      </w:pPr>
    </w:p>
    <w:p w14:paraId="5976565A" w14:textId="77777777" w:rsidR="008C63E2" w:rsidRDefault="008C63E2" w:rsidP="00F25EE9">
      <w:pPr>
        <w:spacing w:line="360" w:lineRule="auto"/>
        <w:jc w:val="both"/>
        <w:rPr>
          <w:rFonts w:ascii="Times New Roman" w:hAnsi="Times New Roman"/>
          <w:sz w:val="24"/>
          <w:szCs w:val="24"/>
        </w:rPr>
      </w:pPr>
    </w:p>
    <w:p w14:paraId="3F83FF97" w14:textId="77777777" w:rsidR="008C63E2" w:rsidRDefault="008C63E2" w:rsidP="00F25EE9">
      <w:pPr>
        <w:spacing w:line="360" w:lineRule="auto"/>
        <w:jc w:val="both"/>
        <w:rPr>
          <w:rFonts w:ascii="Times New Roman" w:hAnsi="Times New Roman"/>
          <w:sz w:val="24"/>
          <w:szCs w:val="24"/>
        </w:rPr>
      </w:pPr>
    </w:p>
    <w:p w14:paraId="16BCE6B4" w14:textId="77777777" w:rsidR="008C63E2" w:rsidRDefault="008C63E2" w:rsidP="00F25EE9">
      <w:pPr>
        <w:spacing w:line="360" w:lineRule="auto"/>
        <w:jc w:val="both"/>
        <w:rPr>
          <w:rFonts w:ascii="Times New Roman" w:hAnsi="Times New Roman"/>
          <w:sz w:val="24"/>
          <w:szCs w:val="24"/>
        </w:rPr>
      </w:pPr>
    </w:p>
    <w:p w14:paraId="2B15F95C" w14:textId="77777777" w:rsidR="008C63E2" w:rsidRDefault="008C63E2" w:rsidP="00F25EE9">
      <w:pPr>
        <w:spacing w:line="360" w:lineRule="auto"/>
        <w:jc w:val="both"/>
        <w:rPr>
          <w:rFonts w:ascii="Times New Roman" w:hAnsi="Times New Roman"/>
          <w:sz w:val="24"/>
          <w:szCs w:val="24"/>
        </w:rPr>
      </w:pPr>
    </w:p>
    <w:p w14:paraId="7D2427E5" w14:textId="77777777" w:rsidR="008C63E2" w:rsidRDefault="008C63E2" w:rsidP="00F25EE9">
      <w:pPr>
        <w:spacing w:line="360" w:lineRule="auto"/>
        <w:jc w:val="both"/>
        <w:rPr>
          <w:rFonts w:ascii="Times New Roman" w:hAnsi="Times New Roman"/>
          <w:sz w:val="24"/>
          <w:szCs w:val="24"/>
        </w:rPr>
      </w:pPr>
    </w:p>
    <w:p w14:paraId="35128D4C" w14:textId="77777777" w:rsidR="008C63E2" w:rsidRDefault="008C63E2" w:rsidP="00F25EE9">
      <w:pPr>
        <w:spacing w:line="360" w:lineRule="auto"/>
        <w:jc w:val="both"/>
        <w:rPr>
          <w:rFonts w:ascii="Times New Roman" w:hAnsi="Times New Roman"/>
          <w:sz w:val="24"/>
          <w:szCs w:val="24"/>
        </w:rPr>
      </w:pPr>
    </w:p>
    <w:p w14:paraId="4814D278" w14:textId="77777777" w:rsidR="008C63E2" w:rsidRPr="000A55B8" w:rsidRDefault="008C63E2" w:rsidP="00F25EE9">
      <w:pPr>
        <w:spacing w:line="360" w:lineRule="auto"/>
        <w:jc w:val="both"/>
        <w:rPr>
          <w:rFonts w:ascii="Times New Roman" w:hAnsi="Times New Roman"/>
          <w:sz w:val="24"/>
          <w:szCs w:val="24"/>
        </w:rPr>
      </w:pPr>
    </w:p>
    <w:p w14:paraId="04B32C9E" w14:textId="17728C17" w:rsidR="00171A57" w:rsidRDefault="00171A57" w:rsidP="00D84CCB">
      <w:pPr>
        <w:pStyle w:val="Ttulo1"/>
        <w:numPr>
          <w:ilvl w:val="0"/>
          <w:numId w:val="1"/>
        </w:numPr>
      </w:pPr>
      <w:bookmarkStart w:id="178" w:name="_Toc282462003"/>
      <w:bookmarkStart w:id="179" w:name="_Toc160207376"/>
      <w:bookmarkStart w:id="180" w:name="_Toc164351196"/>
      <w:bookmarkStart w:id="181" w:name="_Toc164355037"/>
      <w:bookmarkStart w:id="182" w:name="_Toc228044966"/>
      <w:r>
        <w:lastRenderedPageBreak/>
        <w:t>EXEMPLO DA APLICAÇÃO</w:t>
      </w:r>
      <w:bookmarkEnd w:id="182"/>
    </w:p>
    <w:p w14:paraId="4302437E" w14:textId="77777777" w:rsidR="00171A57" w:rsidRDefault="00171A57" w:rsidP="00171A57"/>
    <w:p w14:paraId="6B3FC5A7" w14:textId="66EB3517" w:rsidR="00171A57" w:rsidRDefault="00171A57" w:rsidP="00171A57">
      <w:pPr>
        <w:spacing w:line="360" w:lineRule="auto"/>
        <w:ind w:firstLine="709"/>
        <w:jc w:val="both"/>
        <w:rPr>
          <w:rFonts w:ascii="Times New Roman" w:hAnsi="Times New Roman"/>
          <w:sz w:val="24"/>
          <w:szCs w:val="24"/>
        </w:rPr>
      </w:pPr>
      <w:r w:rsidRPr="00171A57">
        <w:rPr>
          <w:rFonts w:ascii="Times New Roman" w:hAnsi="Times New Roman"/>
          <w:sz w:val="24"/>
          <w:szCs w:val="24"/>
        </w:rPr>
        <w:t xml:space="preserve">Na sequência, serão apresentadas as telas da aplicação, divididas entre </w:t>
      </w:r>
      <w:r w:rsidRPr="00171A57">
        <w:rPr>
          <w:rFonts w:ascii="Times New Roman" w:hAnsi="Times New Roman"/>
          <w:i/>
          <w:iCs/>
          <w:sz w:val="24"/>
          <w:szCs w:val="24"/>
        </w:rPr>
        <w:t>mobile</w:t>
      </w:r>
      <w:r w:rsidRPr="00171A57">
        <w:rPr>
          <w:rFonts w:ascii="Times New Roman" w:hAnsi="Times New Roman"/>
          <w:sz w:val="24"/>
          <w:szCs w:val="24"/>
        </w:rPr>
        <w:t xml:space="preserve"> e </w:t>
      </w:r>
      <w:r w:rsidR="00A0144E">
        <w:rPr>
          <w:rFonts w:ascii="Times New Roman" w:hAnsi="Times New Roman"/>
          <w:i/>
          <w:iCs/>
          <w:sz w:val="24"/>
          <w:szCs w:val="24"/>
        </w:rPr>
        <w:t>Web</w:t>
      </w:r>
      <w:r w:rsidRPr="00171A57">
        <w:rPr>
          <w:rFonts w:ascii="Times New Roman" w:hAnsi="Times New Roman"/>
          <w:sz w:val="24"/>
          <w:szCs w:val="24"/>
        </w:rPr>
        <w:t>, acompanhadas de explicações detalhadas sobre cada uma delas, com a finalidade de demonstrar o funcionamento dos recursos disponíveis no sistema. Dessa maneira, pretende-se tornar mais clara a compreensão da estrutura da aplicação e evidenciar de que forma as funcionalidades implementadas auxiliam na utilização do sistema, proporcionando uma experiência mais prática, organizada e de fácil entendimento para os usuários.</w:t>
      </w:r>
    </w:p>
    <w:p w14:paraId="7C95FFF9" w14:textId="77777777" w:rsidR="001378D3" w:rsidRDefault="001378D3" w:rsidP="00171A57">
      <w:pPr>
        <w:spacing w:line="360" w:lineRule="auto"/>
        <w:ind w:firstLine="709"/>
        <w:jc w:val="both"/>
        <w:rPr>
          <w:rFonts w:ascii="Times New Roman" w:hAnsi="Times New Roman"/>
          <w:sz w:val="24"/>
          <w:szCs w:val="24"/>
        </w:rPr>
      </w:pPr>
    </w:p>
    <w:p w14:paraId="6A2E4077" w14:textId="77777777" w:rsidR="001378D3" w:rsidRPr="001378D3" w:rsidRDefault="001378D3" w:rsidP="001378D3">
      <w:pPr>
        <w:pStyle w:val="PargrafodaLista"/>
        <w:keepNext/>
        <w:numPr>
          <w:ilvl w:val="0"/>
          <w:numId w:val="2"/>
        </w:numPr>
        <w:spacing w:line="360" w:lineRule="auto"/>
        <w:contextualSpacing w:val="0"/>
        <w:outlineLvl w:val="0"/>
        <w:rPr>
          <w:b/>
          <w:bCs/>
          <w:vanish/>
          <w:kern w:val="32"/>
          <w:szCs w:val="32"/>
          <w:lang w:eastAsia="en-US"/>
        </w:rPr>
      </w:pPr>
      <w:bookmarkStart w:id="183" w:name="_Toc223906209"/>
      <w:bookmarkStart w:id="184" w:name="_Toc225023487"/>
      <w:bookmarkStart w:id="185" w:name="_Toc225023566"/>
      <w:bookmarkStart w:id="186" w:name="_Toc226250650"/>
      <w:bookmarkStart w:id="187" w:name="_Toc228044967"/>
      <w:bookmarkEnd w:id="183"/>
      <w:bookmarkEnd w:id="184"/>
      <w:bookmarkEnd w:id="185"/>
      <w:bookmarkEnd w:id="186"/>
      <w:bookmarkEnd w:id="187"/>
    </w:p>
    <w:p w14:paraId="7D6E4FD7" w14:textId="77113514" w:rsidR="00171A57" w:rsidRPr="00171A57" w:rsidRDefault="00171A57" w:rsidP="001378D3">
      <w:pPr>
        <w:pStyle w:val="Ttulo2"/>
      </w:pPr>
      <w:bookmarkStart w:id="188" w:name="_Toc228044968"/>
      <w:r>
        <w:t xml:space="preserve">Telas </w:t>
      </w:r>
      <w:r w:rsidRPr="00171A57">
        <w:rPr>
          <w:i/>
        </w:rPr>
        <w:t>WEB</w:t>
      </w:r>
      <w:r>
        <w:t xml:space="preserve"> da aplicação</w:t>
      </w:r>
      <w:bookmarkEnd w:id="188"/>
    </w:p>
    <w:p w14:paraId="382421A8" w14:textId="77777777" w:rsidR="00171A57" w:rsidRDefault="00171A57" w:rsidP="00171A57"/>
    <w:p w14:paraId="7D7D950F" w14:textId="39217608" w:rsidR="00171A57" w:rsidRPr="001378D3" w:rsidRDefault="001378D3" w:rsidP="001378D3">
      <w:pPr>
        <w:spacing w:line="360" w:lineRule="auto"/>
        <w:ind w:firstLine="709"/>
        <w:jc w:val="both"/>
        <w:rPr>
          <w:rFonts w:ascii="Times New Roman" w:hAnsi="Times New Roman"/>
          <w:sz w:val="24"/>
          <w:szCs w:val="24"/>
        </w:rPr>
      </w:pPr>
      <w:r w:rsidRPr="001378D3">
        <w:rPr>
          <w:rFonts w:ascii="Times New Roman" w:hAnsi="Times New Roman"/>
          <w:sz w:val="24"/>
          <w:szCs w:val="24"/>
        </w:rPr>
        <w:t xml:space="preserve">O presente trabalho possui as </w:t>
      </w:r>
      <w:r>
        <w:rPr>
          <w:rFonts w:ascii="Times New Roman" w:hAnsi="Times New Roman"/>
          <w:sz w:val="24"/>
          <w:szCs w:val="24"/>
        </w:rPr>
        <w:t xml:space="preserve">seguintes </w:t>
      </w:r>
      <w:r w:rsidRPr="001378D3">
        <w:rPr>
          <w:rFonts w:ascii="Times New Roman" w:hAnsi="Times New Roman"/>
          <w:sz w:val="24"/>
          <w:szCs w:val="24"/>
        </w:rPr>
        <w:t xml:space="preserve">telas </w:t>
      </w:r>
      <w:r w:rsidRPr="00A0144E">
        <w:rPr>
          <w:rFonts w:ascii="Times New Roman" w:hAnsi="Times New Roman"/>
          <w:i/>
          <w:iCs/>
          <w:sz w:val="24"/>
          <w:szCs w:val="24"/>
        </w:rPr>
        <w:t>W</w:t>
      </w:r>
      <w:r w:rsidR="00A0144E" w:rsidRPr="00A0144E">
        <w:rPr>
          <w:rFonts w:ascii="Times New Roman" w:hAnsi="Times New Roman"/>
          <w:i/>
          <w:iCs/>
          <w:sz w:val="24"/>
          <w:szCs w:val="24"/>
        </w:rPr>
        <w:t>eb</w:t>
      </w:r>
      <w:r w:rsidRPr="001378D3">
        <w:rPr>
          <w:rFonts w:ascii="Times New Roman" w:hAnsi="Times New Roman"/>
          <w:sz w:val="24"/>
          <w:szCs w:val="24"/>
        </w:rPr>
        <w:t xml:space="preserve"> presentes abaixo, focadas no fluxo de navegação do cliente, e direcionada aos gerentes e donos de estacionamentos, </w:t>
      </w:r>
      <w:r>
        <w:rPr>
          <w:rFonts w:ascii="Times New Roman" w:hAnsi="Times New Roman"/>
          <w:sz w:val="24"/>
          <w:szCs w:val="24"/>
        </w:rPr>
        <w:t>onde é possível</w:t>
      </w:r>
      <w:r w:rsidRPr="001378D3">
        <w:rPr>
          <w:rFonts w:ascii="Times New Roman" w:hAnsi="Times New Roman"/>
          <w:sz w:val="24"/>
          <w:szCs w:val="24"/>
        </w:rPr>
        <w:t xml:space="preserve"> </w:t>
      </w:r>
      <w:r>
        <w:rPr>
          <w:rFonts w:ascii="Times New Roman" w:hAnsi="Times New Roman"/>
          <w:sz w:val="24"/>
          <w:szCs w:val="24"/>
        </w:rPr>
        <w:t>usufruir de</w:t>
      </w:r>
      <w:r w:rsidRPr="001378D3">
        <w:rPr>
          <w:rFonts w:ascii="Times New Roman" w:hAnsi="Times New Roman"/>
          <w:sz w:val="24"/>
          <w:szCs w:val="24"/>
        </w:rPr>
        <w:t xml:space="preserve"> diversas funcionalidades para o gerenciamento do estacionamento, e conexão direta com os motoristas e futuros clientes.</w:t>
      </w:r>
    </w:p>
    <w:p w14:paraId="1932400C" w14:textId="77777777" w:rsidR="00171A57" w:rsidRDefault="00171A57" w:rsidP="001378D3">
      <w:pPr>
        <w:spacing w:line="360" w:lineRule="auto"/>
        <w:jc w:val="both"/>
        <w:rPr>
          <w:rFonts w:ascii="Times New Roman" w:hAnsi="Times New Roman"/>
          <w:sz w:val="24"/>
          <w:szCs w:val="24"/>
        </w:rPr>
      </w:pPr>
    </w:p>
    <w:p w14:paraId="0F80BFEA" w14:textId="77777777" w:rsidR="001378D3" w:rsidRDefault="001378D3" w:rsidP="001378D3">
      <w:pPr>
        <w:spacing w:line="360" w:lineRule="auto"/>
        <w:jc w:val="both"/>
        <w:rPr>
          <w:rFonts w:ascii="Times New Roman" w:hAnsi="Times New Roman"/>
          <w:sz w:val="24"/>
          <w:szCs w:val="24"/>
        </w:rPr>
      </w:pPr>
    </w:p>
    <w:p w14:paraId="4C1AD82F" w14:textId="77777777" w:rsidR="001378D3" w:rsidRDefault="001378D3" w:rsidP="001378D3">
      <w:pPr>
        <w:spacing w:line="360" w:lineRule="auto"/>
        <w:jc w:val="both"/>
        <w:rPr>
          <w:rFonts w:ascii="Times New Roman" w:hAnsi="Times New Roman"/>
          <w:sz w:val="24"/>
          <w:szCs w:val="24"/>
        </w:rPr>
      </w:pPr>
    </w:p>
    <w:p w14:paraId="21DE36E3" w14:textId="77777777" w:rsidR="001378D3" w:rsidRDefault="001378D3" w:rsidP="001378D3">
      <w:pPr>
        <w:spacing w:line="360" w:lineRule="auto"/>
        <w:jc w:val="both"/>
        <w:rPr>
          <w:rFonts w:ascii="Times New Roman" w:hAnsi="Times New Roman"/>
          <w:sz w:val="24"/>
          <w:szCs w:val="24"/>
        </w:rPr>
      </w:pPr>
    </w:p>
    <w:p w14:paraId="5AF1817A" w14:textId="77777777" w:rsidR="001378D3" w:rsidRDefault="001378D3" w:rsidP="001378D3">
      <w:pPr>
        <w:spacing w:line="360" w:lineRule="auto"/>
        <w:jc w:val="both"/>
        <w:rPr>
          <w:rFonts w:ascii="Times New Roman" w:hAnsi="Times New Roman"/>
          <w:sz w:val="24"/>
          <w:szCs w:val="24"/>
        </w:rPr>
      </w:pPr>
    </w:p>
    <w:p w14:paraId="0B8DE86D" w14:textId="77777777" w:rsidR="001378D3" w:rsidRDefault="001378D3" w:rsidP="001378D3">
      <w:pPr>
        <w:spacing w:line="360" w:lineRule="auto"/>
        <w:jc w:val="both"/>
        <w:rPr>
          <w:rFonts w:ascii="Times New Roman" w:hAnsi="Times New Roman"/>
          <w:sz w:val="24"/>
          <w:szCs w:val="24"/>
        </w:rPr>
      </w:pPr>
    </w:p>
    <w:p w14:paraId="33A20C32" w14:textId="77777777" w:rsidR="001378D3" w:rsidRDefault="001378D3" w:rsidP="001378D3">
      <w:pPr>
        <w:spacing w:line="360" w:lineRule="auto"/>
        <w:jc w:val="both"/>
        <w:rPr>
          <w:rFonts w:ascii="Times New Roman" w:hAnsi="Times New Roman"/>
          <w:sz w:val="24"/>
          <w:szCs w:val="24"/>
        </w:rPr>
      </w:pPr>
    </w:p>
    <w:p w14:paraId="14EC3AD1" w14:textId="77777777" w:rsidR="001378D3" w:rsidRDefault="001378D3" w:rsidP="001378D3">
      <w:pPr>
        <w:spacing w:line="360" w:lineRule="auto"/>
        <w:jc w:val="both"/>
        <w:rPr>
          <w:rFonts w:ascii="Times New Roman" w:hAnsi="Times New Roman"/>
          <w:sz w:val="24"/>
          <w:szCs w:val="24"/>
        </w:rPr>
      </w:pPr>
    </w:p>
    <w:p w14:paraId="2053F75D" w14:textId="77777777" w:rsidR="001378D3" w:rsidRDefault="001378D3" w:rsidP="001378D3">
      <w:pPr>
        <w:spacing w:line="360" w:lineRule="auto"/>
        <w:jc w:val="both"/>
        <w:rPr>
          <w:rFonts w:ascii="Times New Roman" w:hAnsi="Times New Roman"/>
          <w:sz w:val="24"/>
          <w:szCs w:val="24"/>
        </w:rPr>
      </w:pPr>
    </w:p>
    <w:p w14:paraId="13012233" w14:textId="77777777" w:rsidR="001378D3" w:rsidRDefault="001378D3" w:rsidP="001378D3">
      <w:pPr>
        <w:spacing w:line="360" w:lineRule="auto"/>
        <w:jc w:val="both"/>
        <w:rPr>
          <w:rFonts w:ascii="Times New Roman" w:hAnsi="Times New Roman"/>
          <w:sz w:val="24"/>
          <w:szCs w:val="24"/>
        </w:rPr>
      </w:pPr>
    </w:p>
    <w:p w14:paraId="7912209E" w14:textId="77777777" w:rsidR="001378D3" w:rsidRDefault="001378D3" w:rsidP="001378D3">
      <w:pPr>
        <w:spacing w:line="360" w:lineRule="auto"/>
        <w:jc w:val="both"/>
        <w:rPr>
          <w:rFonts w:ascii="Times New Roman" w:hAnsi="Times New Roman"/>
          <w:sz w:val="24"/>
          <w:szCs w:val="24"/>
        </w:rPr>
      </w:pPr>
    </w:p>
    <w:p w14:paraId="38988EEF" w14:textId="77777777" w:rsidR="001378D3" w:rsidRDefault="001378D3" w:rsidP="001378D3">
      <w:pPr>
        <w:spacing w:line="360" w:lineRule="auto"/>
        <w:jc w:val="both"/>
        <w:rPr>
          <w:rFonts w:ascii="Times New Roman" w:hAnsi="Times New Roman"/>
          <w:sz w:val="24"/>
          <w:szCs w:val="24"/>
        </w:rPr>
      </w:pPr>
    </w:p>
    <w:p w14:paraId="3668BA0B" w14:textId="77777777" w:rsidR="001378D3" w:rsidRDefault="001378D3" w:rsidP="001378D3">
      <w:pPr>
        <w:spacing w:line="360" w:lineRule="auto"/>
        <w:jc w:val="both"/>
        <w:rPr>
          <w:rFonts w:ascii="Times New Roman" w:hAnsi="Times New Roman"/>
          <w:sz w:val="24"/>
          <w:szCs w:val="24"/>
        </w:rPr>
      </w:pPr>
    </w:p>
    <w:p w14:paraId="6691E801" w14:textId="77777777" w:rsidR="001378D3" w:rsidRDefault="001378D3" w:rsidP="001378D3">
      <w:pPr>
        <w:spacing w:line="360" w:lineRule="auto"/>
        <w:jc w:val="both"/>
        <w:rPr>
          <w:rFonts w:ascii="Times New Roman" w:hAnsi="Times New Roman"/>
          <w:sz w:val="24"/>
          <w:szCs w:val="24"/>
        </w:rPr>
      </w:pPr>
    </w:p>
    <w:p w14:paraId="3B6D21F6" w14:textId="77777777" w:rsidR="001378D3" w:rsidRDefault="001378D3" w:rsidP="001378D3">
      <w:pPr>
        <w:spacing w:line="360" w:lineRule="auto"/>
        <w:jc w:val="both"/>
        <w:rPr>
          <w:rFonts w:ascii="Times New Roman" w:hAnsi="Times New Roman"/>
          <w:sz w:val="24"/>
          <w:szCs w:val="24"/>
        </w:rPr>
      </w:pPr>
    </w:p>
    <w:p w14:paraId="346E9D0B" w14:textId="77777777" w:rsidR="001378D3" w:rsidRDefault="001378D3" w:rsidP="001378D3">
      <w:pPr>
        <w:spacing w:line="360" w:lineRule="auto"/>
        <w:jc w:val="both"/>
        <w:rPr>
          <w:rFonts w:ascii="Times New Roman" w:hAnsi="Times New Roman"/>
          <w:sz w:val="24"/>
          <w:szCs w:val="24"/>
        </w:rPr>
      </w:pPr>
    </w:p>
    <w:p w14:paraId="0A5B95F7" w14:textId="77777777" w:rsidR="001378D3" w:rsidRDefault="001378D3" w:rsidP="001378D3">
      <w:pPr>
        <w:spacing w:line="360" w:lineRule="auto"/>
        <w:jc w:val="both"/>
        <w:rPr>
          <w:rFonts w:ascii="Times New Roman" w:hAnsi="Times New Roman"/>
          <w:sz w:val="24"/>
          <w:szCs w:val="24"/>
        </w:rPr>
      </w:pPr>
    </w:p>
    <w:p w14:paraId="491D0512" w14:textId="77777777" w:rsidR="001378D3" w:rsidRDefault="001378D3" w:rsidP="001378D3">
      <w:pPr>
        <w:spacing w:line="360" w:lineRule="auto"/>
        <w:jc w:val="both"/>
        <w:rPr>
          <w:rFonts w:ascii="Times New Roman" w:hAnsi="Times New Roman"/>
          <w:sz w:val="24"/>
          <w:szCs w:val="24"/>
        </w:rPr>
      </w:pPr>
    </w:p>
    <w:p w14:paraId="224991FB" w14:textId="77777777" w:rsidR="001378D3" w:rsidRDefault="001378D3" w:rsidP="001378D3">
      <w:pPr>
        <w:spacing w:line="360" w:lineRule="auto"/>
        <w:jc w:val="both"/>
        <w:rPr>
          <w:rFonts w:ascii="Times New Roman" w:hAnsi="Times New Roman"/>
          <w:sz w:val="24"/>
          <w:szCs w:val="24"/>
        </w:rPr>
        <w:sectPr w:rsidR="001378D3" w:rsidSect="006E2721">
          <w:headerReference w:type="default" r:id="rId34"/>
          <w:footerReference w:type="default" r:id="rId35"/>
          <w:headerReference w:type="first" r:id="rId36"/>
          <w:footerReference w:type="first" r:id="rId37"/>
          <w:type w:val="continuous"/>
          <w:pgSz w:w="11906" w:h="16838" w:code="9"/>
          <w:pgMar w:top="1701" w:right="1134" w:bottom="1134" w:left="1701" w:header="709" w:footer="709" w:gutter="0"/>
          <w:cols w:space="708"/>
          <w:docGrid w:linePitch="360"/>
        </w:sectPr>
      </w:pPr>
    </w:p>
    <w:p w14:paraId="592BAC04" w14:textId="41095C15" w:rsidR="001378D3" w:rsidRDefault="001378D3" w:rsidP="001378D3">
      <w:pPr>
        <w:pStyle w:val="Legenda"/>
      </w:pPr>
      <w:bookmarkStart w:id="189" w:name="_Toc228044814"/>
      <w:r>
        <w:lastRenderedPageBreak/>
        <w:t xml:space="preserve">Figura </w:t>
      </w:r>
      <w:r w:rsidR="00292B9A">
        <w:fldChar w:fldCharType="begin"/>
      </w:r>
      <w:r w:rsidR="00292B9A">
        <w:instrText xml:space="preserve"> SEQ Figura \* ARABIC </w:instrText>
      </w:r>
      <w:r w:rsidR="00292B9A">
        <w:fldChar w:fldCharType="separate"/>
      </w:r>
      <w:r w:rsidR="00292B9A">
        <w:rPr>
          <w:noProof/>
        </w:rPr>
        <w:t>24</w:t>
      </w:r>
      <w:r w:rsidR="00292B9A">
        <w:rPr>
          <w:noProof/>
        </w:rPr>
        <w:fldChar w:fldCharType="end"/>
      </w:r>
      <w:r>
        <w:t xml:space="preserve"> - Tela de login - Aplicação </w:t>
      </w:r>
      <w:r w:rsidRPr="001378D3">
        <w:rPr>
          <w:i/>
          <w:iCs/>
        </w:rPr>
        <w:t>WEB</w:t>
      </w:r>
      <w:bookmarkEnd w:id="189"/>
    </w:p>
    <w:p w14:paraId="4CAB0991" w14:textId="77777777" w:rsidR="001378D3" w:rsidRDefault="001378D3" w:rsidP="001378D3">
      <w:pPr>
        <w:keepNext/>
      </w:pPr>
      <w:r>
        <w:rPr>
          <w:noProof/>
        </w:rPr>
        <w:drawing>
          <wp:inline distT="0" distB="0" distL="0" distR="0" wp14:anchorId="74449C48" wp14:editId="35F58DF2">
            <wp:extent cx="8648700" cy="4505025"/>
            <wp:effectExtent l="0" t="0" r="0" b="0"/>
            <wp:docPr id="14294206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702153" cy="4532868"/>
                    </a:xfrm>
                    <a:prstGeom prst="rect">
                      <a:avLst/>
                    </a:prstGeom>
                    <a:noFill/>
                    <a:ln>
                      <a:noFill/>
                    </a:ln>
                  </pic:spPr>
                </pic:pic>
              </a:graphicData>
            </a:graphic>
          </wp:inline>
        </w:drawing>
      </w:r>
    </w:p>
    <w:p w14:paraId="37CE689D" w14:textId="090448E7" w:rsidR="00171A57" w:rsidRDefault="001378D3" w:rsidP="001378D3">
      <w:pPr>
        <w:pStyle w:val="Legenda"/>
      </w:pPr>
      <w:r>
        <w:t>Fonte: Os autores (2026)</w:t>
      </w:r>
    </w:p>
    <w:p w14:paraId="286BD756" w14:textId="77777777" w:rsidR="00171A57" w:rsidRDefault="00171A57" w:rsidP="00171A57"/>
    <w:p w14:paraId="4C9E342C" w14:textId="77777777" w:rsidR="00E16143" w:rsidRDefault="00736B93" w:rsidP="00E16143">
      <w:pPr>
        <w:spacing w:line="360" w:lineRule="auto"/>
        <w:ind w:firstLine="709"/>
        <w:jc w:val="both"/>
        <w:rPr>
          <w:rFonts w:ascii="Times New Roman" w:hAnsi="Times New Roman"/>
          <w:sz w:val="24"/>
          <w:szCs w:val="24"/>
        </w:rPr>
      </w:pPr>
      <w:r>
        <w:rPr>
          <w:rFonts w:ascii="Times New Roman" w:hAnsi="Times New Roman"/>
          <w:sz w:val="24"/>
          <w:szCs w:val="24"/>
        </w:rPr>
        <w:tab/>
      </w:r>
    </w:p>
    <w:p w14:paraId="5916F815"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F0DB977" w14:textId="7764E52D" w:rsidR="00787BE7" w:rsidRPr="00787BE7" w:rsidRDefault="00736B93" w:rsidP="00787BE7">
      <w:pPr>
        <w:spacing w:line="360" w:lineRule="auto"/>
        <w:ind w:firstLine="709"/>
        <w:jc w:val="both"/>
        <w:rPr>
          <w:rFonts w:ascii="Times New Roman" w:eastAsia="Times New Roman" w:hAnsi="Times New Roman"/>
          <w:sz w:val="24"/>
          <w:szCs w:val="24"/>
          <w:lang w:eastAsia="pt-BR"/>
        </w:rPr>
      </w:pPr>
      <w:r>
        <w:rPr>
          <w:rFonts w:ascii="Times New Roman" w:hAnsi="Times New Roman"/>
          <w:sz w:val="24"/>
          <w:szCs w:val="24"/>
        </w:rPr>
        <w:lastRenderedPageBreak/>
        <w:t xml:space="preserve">A tela apresentada </w:t>
      </w:r>
      <w:r w:rsidR="00A0144E">
        <w:rPr>
          <w:rFonts w:ascii="Times New Roman" w:hAnsi="Times New Roman"/>
          <w:sz w:val="24"/>
          <w:szCs w:val="24"/>
        </w:rPr>
        <w:t>na figura 2</w:t>
      </w:r>
      <w:r w:rsidR="009F1B81">
        <w:rPr>
          <w:rFonts w:ascii="Times New Roman" w:hAnsi="Times New Roman"/>
          <w:sz w:val="24"/>
          <w:szCs w:val="24"/>
        </w:rPr>
        <w:t>4</w:t>
      </w:r>
      <w:r>
        <w:rPr>
          <w:rFonts w:ascii="Times New Roman" w:hAnsi="Times New Roman"/>
          <w:sz w:val="24"/>
          <w:szCs w:val="24"/>
        </w:rPr>
        <w:t xml:space="preserve"> será utilizada para os donos e gerentes de estacionamentos fazerem </w:t>
      </w:r>
      <w:r w:rsidRPr="00787BE7">
        <w:rPr>
          <w:rFonts w:ascii="Times New Roman" w:hAnsi="Times New Roman"/>
          <w:i/>
          <w:iCs/>
          <w:sz w:val="24"/>
          <w:szCs w:val="24"/>
        </w:rPr>
        <w:t>login</w:t>
      </w:r>
      <w:r>
        <w:rPr>
          <w:rFonts w:ascii="Times New Roman" w:hAnsi="Times New Roman"/>
          <w:sz w:val="24"/>
          <w:szCs w:val="24"/>
        </w:rPr>
        <w:t xml:space="preserve"> e entrarem na conta única de cada estabelecimento. A tela possui </w:t>
      </w:r>
      <w:r w:rsidR="00E16143">
        <w:rPr>
          <w:rFonts w:ascii="Times New Roman" w:hAnsi="Times New Roman"/>
          <w:sz w:val="24"/>
          <w:szCs w:val="24"/>
        </w:rPr>
        <w:t>os</w:t>
      </w:r>
      <w:r>
        <w:rPr>
          <w:rFonts w:ascii="Times New Roman" w:hAnsi="Times New Roman"/>
          <w:sz w:val="24"/>
          <w:szCs w:val="24"/>
        </w:rPr>
        <w:t xml:space="preserve"> seguintes </w:t>
      </w:r>
      <w:r w:rsidR="00787BE7">
        <w:rPr>
          <w:rFonts w:ascii="Times New Roman" w:hAnsi="Times New Roman"/>
          <w:sz w:val="24"/>
          <w:szCs w:val="24"/>
        </w:rPr>
        <w:t>elementos</w:t>
      </w:r>
      <w:r>
        <w:rPr>
          <w:rFonts w:ascii="Times New Roman" w:hAnsi="Times New Roman"/>
          <w:sz w:val="24"/>
          <w:szCs w:val="24"/>
        </w:rPr>
        <w:t>:</w:t>
      </w:r>
    </w:p>
    <w:p w14:paraId="7C90F141" w14:textId="1A387226" w:rsidR="00787BE7" w:rsidRDefault="00787BE7" w:rsidP="00787BE7">
      <w:pPr>
        <w:pStyle w:val="PargrafodaLista"/>
        <w:numPr>
          <w:ilvl w:val="0"/>
          <w:numId w:val="19"/>
        </w:numPr>
        <w:spacing w:line="360" w:lineRule="auto"/>
        <w:ind w:left="1066" w:hanging="357"/>
        <w:contextualSpacing w:val="0"/>
        <w:jc w:val="both"/>
      </w:pPr>
      <w:r w:rsidRPr="00787BE7">
        <w:t>Bloco central de autenticação, responsável por concentrar os campos e ações de login do usuário</w:t>
      </w:r>
    </w:p>
    <w:p w14:paraId="6158298B" w14:textId="194A5217" w:rsidR="00787BE7" w:rsidRPr="00787BE7" w:rsidRDefault="00787BE7" w:rsidP="00787BE7">
      <w:pPr>
        <w:pStyle w:val="PargrafodaLista"/>
        <w:numPr>
          <w:ilvl w:val="0"/>
          <w:numId w:val="19"/>
        </w:numPr>
        <w:spacing w:line="360" w:lineRule="auto"/>
        <w:ind w:left="1066" w:hanging="357"/>
        <w:contextualSpacing w:val="0"/>
        <w:jc w:val="both"/>
      </w:pPr>
      <w:r w:rsidRPr="00787BE7">
        <w:t>Título e descrição da página, informando o propósito da tela:</w:t>
      </w:r>
    </w:p>
    <w:p w14:paraId="4DDBE508" w14:textId="77777777" w:rsidR="00787BE7" w:rsidRDefault="00787BE7" w:rsidP="00787BE7">
      <w:pPr>
        <w:pStyle w:val="PargrafodaLista"/>
        <w:numPr>
          <w:ilvl w:val="1"/>
          <w:numId w:val="19"/>
        </w:numPr>
        <w:spacing w:line="360" w:lineRule="auto"/>
        <w:contextualSpacing w:val="0"/>
        <w:jc w:val="both"/>
      </w:pPr>
      <w:r w:rsidRPr="00787BE7">
        <w:t>Identificação como área de acesso ao painel administrativo</w:t>
      </w:r>
      <w:r>
        <w:t>.</w:t>
      </w:r>
    </w:p>
    <w:p w14:paraId="5F844186" w14:textId="07EE4C36" w:rsidR="00787BE7" w:rsidRDefault="00787BE7" w:rsidP="00787BE7">
      <w:pPr>
        <w:pStyle w:val="PargrafodaLista"/>
        <w:numPr>
          <w:ilvl w:val="1"/>
          <w:numId w:val="19"/>
        </w:numPr>
        <w:spacing w:line="360" w:lineRule="auto"/>
        <w:contextualSpacing w:val="0"/>
        <w:jc w:val="both"/>
      </w:pPr>
      <w:r w:rsidRPr="00787BE7">
        <w:t>Breve instrução sobre o gerenciamento de vagas, preços e relatórios</w:t>
      </w:r>
    </w:p>
    <w:p w14:paraId="71650BE1" w14:textId="34A65CB8" w:rsidR="00787BE7" w:rsidRPr="00787BE7" w:rsidRDefault="00787BE7" w:rsidP="00787BE7">
      <w:pPr>
        <w:pStyle w:val="PargrafodaLista"/>
        <w:numPr>
          <w:ilvl w:val="0"/>
          <w:numId w:val="19"/>
        </w:numPr>
        <w:spacing w:line="360" w:lineRule="auto"/>
        <w:ind w:left="1066" w:hanging="357"/>
        <w:contextualSpacing w:val="0"/>
        <w:jc w:val="both"/>
      </w:pPr>
      <w:r w:rsidRPr="00787BE7">
        <w:t>Campos de entrada de dados, necessários para autenticação:</w:t>
      </w:r>
    </w:p>
    <w:p w14:paraId="46069C22" w14:textId="77777777" w:rsidR="00787BE7" w:rsidRDefault="00787BE7" w:rsidP="00787BE7">
      <w:pPr>
        <w:pStyle w:val="PargrafodaLista"/>
        <w:numPr>
          <w:ilvl w:val="1"/>
          <w:numId w:val="19"/>
        </w:numPr>
        <w:spacing w:line="360" w:lineRule="auto"/>
        <w:contextualSpacing w:val="0"/>
        <w:jc w:val="both"/>
      </w:pPr>
      <w:r w:rsidRPr="00787BE7">
        <w:t>Campo de e-mail corporativo, para inserção do login do usuário</w:t>
      </w:r>
    </w:p>
    <w:p w14:paraId="6FD295B5" w14:textId="06A0A157" w:rsidR="00787BE7" w:rsidRPr="00787BE7" w:rsidRDefault="00787BE7" w:rsidP="00787BE7">
      <w:pPr>
        <w:pStyle w:val="PargrafodaLista"/>
        <w:numPr>
          <w:ilvl w:val="1"/>
          <w:numId w:val="19"/>
        </w:numPr>
        <w:spacing w:line="360" w:lineRule="auto"/>
        <w:contextualSpacing w:val="0"/>
        <w:jc w:val="both"/>
      </w:pPr>
      <w:r w:rsidRPr="00787BE7">
        <w:t>Campo de senha, para inserção da credencial de acesso</w:t>
      </w:r>
    </w:p>
    <w:p w14:paraId="7CC62D66" w14:textId="07CC3431" w:rsidR="00787BE7" w:rsidRPr="00787BE7" w:rsidRDefault="00787BE7" w:rsidP="00787BE7">
      <w:pPr>
        <w:pStyle w:val="PargrafodaLista"/>
        <w:numPr>
          <w:ilvl w:val="0"/>
          <w:numId w:val="19"/>
        </w:numPr>
        <w:spacing w:line="360" w:lineRule="auto"/>
        <w:ind w:left="1066" w:hanging="357"/>
        <w:contextualSpacing w:val="0"/>
        <w:jc w:val="both"/>
      </w:pPr>
      <w:r w:rsidRPr="00787BE7">
        <w:t>Botão “Entrar no painel”, que realiza a validação dos dados informados e permite o acesso ao sistema</w:t>
      </w:r>
    </w:p>
    <w:p w14:paraId="59C88A94" w14:textId="197ADFCD" w:rsidR="00787BE7" w:rsidRPr="00787BE7" w:rsidRDefault="00787BE7" w:rsidP="00787BE7">
      <w:pPr>
        <w:pStyle w:val="PargrafodaLista"/>
        <w:numPr>
          <w:ilvl w:val="0"/>
          <w:numId w:val="19"/>
        </w:numPr>
        <w:spacing w:line="360" w:lineRule="auto"/>
        <w:ind w:left="1066" w:hanging="357"/>
        <w:contextualSpacing w:val="0"/>
        <w:jc w:val="both"/>
      </w:pPr>
      <w:r w:rsidRPr="00787BE7">
        <w:t>Mensagem informativa, indicando que a área é destinada ao administrador do estacionamento</w:t>
      </w:r>
    </w:p>
    <w:p w14:paraId="7D793896" w14:textId="09815D93" w:rsidR="00787BE7" w:rsidRPr="00787BE7" w:rsidRDefault="00787BE7" w:rsidP="00787BE7">
      <w:pPr>
        <w:pStyle w:val="PargrafodaLista"/>
        <w:numPr>
          <w:ilvl w:val="0"/>
          <w:numId w:val="19"/>
        </w:numPr>
        <w:spacing w:line="360" w:lineRule="auto"/>
        <w:ind w:left="1066" w:hanging="357"/>
        <w:contextualSpacing w:val="0"/>
        <w:jc w:val="both"/>
      </w:pPr>
      <w:r w:rsidRPr="00787BE7">
        <w:t>Link de navegação “Voltar para escolha de acesso”, que permite ao usuário retornar à tela anterior</w:t>
      </w:r>
    </w:p>
    <w:p w14:paraId="3F237845" w14:textId="56746843" w:rsidR="00171A57" w:rsidRDefault="00787BE7" w:rsidP="00787BE7">
      <w:pPr>
        <w:pStyle w:val="PargrafodaLista"/>
        <w:numPr>
          <w:ilvl w:val="0"/>
          <w:numId w:val="19"/>
        </w:numPr>
        <w:spacing w:line="360" w:lineRule="auto"/>
        <w:ind w:left="1066" w:hanging="357"/>
        <w:contextualSpacing w:val="0"/>
        <w:jc w:val="both"/>
      </w:pPr>
      <w:r w:rsidRPr="00787BE7">
        <w:t>Layout centralizado e destacado, com foco na usabilidade e experiência do usuário, facilitando o acesso rápido e intuitivo ao sistema</w:t>
      </w:r>
    </w:p>
    <w:p w14:paraId="56B8B191" w14:textId="77777777" w:rsidR="00171A57" w:rsidRDefault="00171A57" w:rsidP="00171A57"/>
    <w:p w14:paraId="61382733" w14:textId="77777777" w:rsidR="00A00AAE" w:rsidRDefault="00A00AAE" w:rsidP="001378D3">
      <w:pPr>
        <w:jc w:val="center"/>
        <w:sectPr w:rsidR="00A00AAE" w:rsidSect="00A00AAE">
          <w:pgSz w:w="11906" w:h="16838" w:code="9"/>
          <w:pgMar w:top="1701" w:right="1134" w:bottom="1134" w:left="1701" w:header="709" w:footer="709" w:gutter="0"/>
          <w:cols w:space="708"/>
          <w:docGrid w:linePitch="360"/>
        </w:sectPr>
      </w:pPr>
    </w:p>
    <w:p w14:paraId="1991D40B" w14:textId="77777777" w:rsidR="00171A57" w:rsidRDefault="00171A57" w:rsidP="001378D3">
      <w:pPr>
        <w:jc w:val="center"/>
      </w:pPr>
    </w:p>
    <w:p w14:paraId="1067C960" w14:textId="39960A88" w:rsidR="001378D3" w:rsidRDefault="001378D3" w:rsidP="001378D3">
      <w:pPr>
        <w:pStyle w:val="Legenda"/>
      </w:pPr>
      <w:bookmarkStart w:id="190" w:name="_Toc228044815"/>
      <w:r>
        <w:t xml:space="preserve">Figura </w:t>
      </w:r>
      <w:r w:rsidR="00292B9A">
        <w:fldChar w:fldCharType="begin"/>
      </w:r>
      <w:r w:rsidR="00292B9A">
        <w:instrText xml:space="preserve"> SEQ Figura \* ARABIC </w:instrText>
      </w:r>
      <w:r w:rsidR="00292B9A">
        <w:fldChar w:fldCharType="separate"/>
      </w:r>
      <w:r w:rsidR="00292B9A">
        <w:rPr>
          <w:noProof/>
        </w:rPr>
        <w:t>25</w:t>
      </w:r>
      <w:r w:rsidR="00292B9A">
        <w:rPr>
          <w:noProof/>
        </w:rPr>
        <w:fldChar w:fldCharType="end"/>
      </w:r>
      <w:r>
        <w:t xml:space="preserve"> - Tela de dashboard - Aplicação </w:t>
      </w:r>
      <w:r w:rsidRPr="001378D3">
        <w:rPr>
          <w:i/>
          <w:iCs/>
        </w:rPr>
        <w:t>WEB</w:t>
      </w:r>
      <w:bookmarkEnd w:id="190"/>
    </w:p>
    <w:p w14:paraId="32E2979D" w14:textId="77777777" w:rsidR="001378D3" w:rsidRDefault="001378D3" w:rsidP="001378D3">
      <w:pPr>
        <w:keepNext/>
        <w:jc w:val="center"/>
      </w:pPr>
      <w:r>
        <w:rPr>
          <w:noProof/>
        </w:rPr>
        <w:drawing>
          <wp:inline distT="0" distB="0" distL="0" distR="0" wp14:anchorId="5C2A8BB3" wp14:editId="7CB53E90">
            <wp:extent cx="8891905" cy="4349115"/>
            <wp:effectExtent l="0" t="0" r="4445" b="0"/>
            <wp:docPr id="16199481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91905" cy="4349115"/>
                    </a:xfrm>
                    <a:prstGeom prst="rect">
                      <a:avLst/>
                    </a:prstGeom>
                    <a:noFill/>
                    <a:ln>
                      <a:noFill/>
                    </a:ln>
                  </pic:spPr>
                </pic:pic>
              </a:graphicData>
            </a:graphic>
          </wp:inline>
        </w:drawing>
      </w:r>
    </w:p>
    <w:p w14:paraId="7BFEE668" w14:textId="5C08F291" w:rsidR="00171A57" w:rsidRDefault="001378D3" w:rsidP="001378D3">
      <w:pPr>
        <w:pStyle w:val="Legenda"/>
      </w:pPr>
      <w:r>
        <w:t>Fonte: Os autores (2026)</w:t>
      </w:r>
    </w:p>
    <w:p w14:paraId="5461C24C" w14:textId="77777777" w:rsidR="00A00AAE" w:rsidRDefault="00A00AAE" w:rsidP="00E16143">
      <w:pPr>
        <w:spacing w:line="360" w:lineRule="auto"/>
        <w:ind w:firstLine="709"/>
        <w:jc w:val="both"/>
        <w:rPr>
          <w:rFonts w:ascii="Times New Roman" w:hAnsi="Times New Roman"/>
          <w:sz w:val="24"/>
          <w:szCs w:val="24"/>
        </w:rPr>
      </w:pPr>
    </w:p>
    <w:p w14:paraId="36B64B4C" w14:textId="77777777" w:rsidR="00A00AAE" w:rsidRDefault="00A00AAE" w:rsidP="00E16143">
      <w:pPr>
        <w:spacing w:line="360" w:lineRule="auto"/>
        <w:ind w:firstLine="709"/>
        <w:jc w:val="both"/>
        <w:rPr>
          <w:rFonts w:ascii="Times New Roman" w:hAnsi="Times New Roman"/>
          <w:sz w:val="24"/>
          <w:szCs w:val="24"/>
        </w:rPr>
      </w:pPr>
    </w:p>
    <w:p w14:paraId="4244CD1B"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1CFA770F" w14:textId="2589B965" w:rsidR="00A0144E" w:rsidRPr="00A0144E" w:rsidRDefault="00A0144E" w:rsidP="00A0144E">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Na figura </w:t>
      </w:r>
      <w:r w:rsidR="009F1B81">
        <w:rPr>
          <w:rFonts w:ascii="Times New Roman" w:hAnsi="Times New Roman"/>
          <w:sz w:val="24"/>
          <w:szCs w:val="24"/>
        </w:rPr>
        <w:t>25</w:t>
      </w:r>
      <w:r w:rsidRPr="00A0144E">
        <w:rPr>
          <w:rFonts w:ascii="Times New Roman" w:hAnsi="Times New Roman"/>
          <w:sz w:val="24"/>
          <w:szCs w:val="24"/>
        </w:rPr>
        <w:t xml:space="preserve"> é apresentada a tela de </w:t>
      </w:r>
      <w:r w:rsidRPr="00A0144E">
        <w:rPr>
          <w:rFonts w:ascii="Times New Roman" w:hAnsi="Times New Roman"/>
          <w:i/>
          <w:iCs/>
          <w:sz w:val="24"/>
          <w:szCs w:val="24"/>
        </w:rPr>
        <w:t>dashboard</w:t>
      </w:r>
      <w:r w:rsidRPr="00A0144E">
        <w:rPr>
          <w:rFonts w:ascii="Times New Roman" w:hAnsi="Times New Roman"/>
          <w:sz w:val="24"/>
          <w:szCs w:val="24"/>
        </w:rPr>
        <w:t xml:space="preserve"> do </w:t>
      </w:r>
      <w:r>
        <w:rPr>
          <w:rFonts w:ascii="Times New Roman" w:hAnsi="Times New Roman"/>
          <w:sz w:val="24"/>
          <w:szCs w:val="24"/>
        </w:rPr>
        <w:t>a</w:t>
      </w:r>
      <w:r w:rsidRPr="00A0144E">
        <w:rPr>
          <w:rFonts w:ascii="Times New Roman" w:hAnsi="Times New Roman"/>
          <w:sz w:val="24"/>
          <w:szCs w:val="24"/>
        </w:rPr>
        <w:t>dministrador, onde o administrador pode visualizar um panorama geral do estacionamento em tempo real, contendo os seguintes elementos:</w:t>
      </w:r>
    </w:p>
    <w:p w14:paraId="4FB64AEC" w14:textId="07EA9356" w:rsidR="00A0144E" w:rsidRPr="00A0144E" w:rsidRDefault="00A0144E" w:rsidP="00A0144E">
      <w:pPr>
        <w:spacing w:line="360" w:lineRule="auto"/>
        <w:ind w:firstLine="709"/>
        <w:jc w:val="both"/>
        <w:rPr>
          <w:rFonts w:ascii="Times New Roman" w:hAnsi="Times New Roman"/>
          <w:sz w:val="24"/>
          <w:szCs w:val="24"/>
        </w:rPr>
      </w:pPr>
      <w:r w:rsidRPr="00A0144E">
        <w:rPr>
          <w:rFonts w:ascii="Times New Roman" w:hAnsi="Times New Roman"/>
          <w:sz w:val="24"/>
          <w:szCs w:val="24"/>
        </w:rPr>
        <w:t>Menu lateral de navegação, contendo as opções:</w:t>
      </w:r>
    </w:p>
    <w:p w14:paraId="1F651CB9" w14:textId="2036C131" w:rsidR="00A0144E" w:rsidRPr="00A0144E" w:rsidRDefault="00A0144E" w:rsidP="00A0144E">
      <w:pPr>
        <w:pStyle w:val="PargrafodaLista"/>
        <w:numPr>
          <w:ilvl w:val="1"/>
          <w:numId w:val="19"/>
        </w:numPr>
        <w:spacing w:line="360" w:lineRule="auto"/>
        <w:contextualSpacing w:val="0"/>
        <w:jc w:val="both"/>
      </w:pPr>
      <w:r w:rsidRPr="00A0144E">
        <w:t>Dashboard</w:t>
      </w:r>
    </w:p>
    <w:p w14:paraId="050BA8A5" w14:textId="007D2EFD" w:rsidR="00A0144E" w:rsidRPr="00A0144E" w:rsidRDefault="00A0144E" w:rsidP="00A0144E">
      <w:pPr>
        <w:pStyle w:val="PargrafodaLista"/>
        <w:numPr>
          <w:ilvl w:val="1"/>
          <w:numId w:val="19"/>
        </w:numPr>
        <w:spacing w:line="360" w:lineRule="auto"/>
        <w:contextualSpacing w:val="0"/>
        <w:jc w:val="both"/>
      </w:pPr>
      <w:r w:rsidRPr="00A0144E">
        <w:t>Gerenciar Vagas</w:t>
      </w:r>
    </w:p>
    <w:p w14:paraId="2B5187B4" w14:textId="06B68DDC" w:rsidR="00A0144E" w:rsidRPr="00A0144E" w:rsidRDefault="00A0144E" w:rsidP="00A0144E">
      <w:pPr>
        <w:pStyle w:val="PargrafodaLista"/>
        <w:numPr>
          <w:ilvl w:val="1"/>
          <w:numId w:val="19"/>
        </w:numPr>
        <w:spacing w:line="360" w:lineRule="auto"/>
        <w:contextualSpacing w:val="0"/>
        <w:jc w:val="both"/>
      </w:pPr>
      <w:r w:rsidRPr="00A0144E">
        <w:t>Tabela de Preços</w:t>
      </w:r>
    </w:p>
    <w:p w14:paraId="71CFBBFC" w14:textId="3DB7664D" w:rsidR="00A0144E" w:rsidRPr="00A0144E" w:rsidRDefault="00A0144E" w:rsidP="00A0144E">
      <w:pPr>
        <w:pStyle w:val="PargrafodaLista"/>
        <w:numPr>
          <w:ilvl w:val="1"/>
          <w:numId w:val="19"/>
        </w:numPr>
        <w:spacing w:line="360" w:lineRule="auto"/>
        <w:contextualSpacing w:val="0"/>
        <w:jc w:val="both"/>
      </w:pPr>
      <w:r w:rsidRPr="00A0144E">
        <w:t>Voltar ao site</w:t>
      </w:r>
    </w:p>
    <w:p w14:paraId="496BAA35" w14:textId="546ED65E" w:rsidR="00A0144E" w:rsidRPr="00A0144E" w:rsidRDefault="00A0144E" w:rsidP="00A0144E">
      <w:pPr>
        <w:pStyle w:val="PargrafodaLista"/>
        <w:numPr>
          <w:ilvl w:val="0"/>
          <w:numId w:val="19"/>
        </w:numPr>
        <w:spacing w:line="360" w:lineRule="auto"/>
        <w:ind w:left="1066" w:hanging="357"/>
        <w:contextualSpacing w:val="0"/>
        <w:jc w:val="both"/>
      </w:pPr>
      <w:r w:rsidRPr="00A0144E">
        <w:t>Blocos de indicadores principais (KPIs), que apresentam informações resumidas do sistema:</w:t>
      </w:r>
    </w:p>
    <w:p w14:paraId="426D903D" w14:textId="67DA81AC" w:rsidR="00A0144E" w:rsidRPr="00A0144E" w:rsidRDefault="00A0144E" w:rsidP="00A0144E">
      <w:pPr>
        <w:pStyle w:val="PargrafodaLista"/>
        <w:numPr>
          <w:ilvl w:val="1"/>
          <w:numId w:val="19"/>
        </w:numPr>
        <w:spacing w:line="360" w:lineRule="auto"/>
        <w:contextualSpacing w:val="0"/>
        <w:jc w:val="both"/>
      </w:pPr>
      <w:r w:rsidRPr="00A0144E">
        <w:t>Total de vagas disponíveis no estacionamento</w:t>
      </w:r>
    </w:p>
    <w:p w14:paraId="00435DF7" w14:textId="727B1E6A" w:rsidR="00A0144E" w:rsidRPr="00A0144E" w:rsidRDefault="00A0144E" w:rsidP="00A0144E">
      <w:pPr>
        <w:pStyle w:val="PargrafodaLista"/>
        <w:numPr>
          <w:ilvl w:val="1"/>
          <w:numId w:val="19"/>
        </w:numPr>
        <w:spacing w:line="360" w:lineRule="auto"/>
        <w:contextualSpacing w:val="0"/>
        <w:jc w:val="both"/>
      </w:pPr>
      <w:r w:rsidRPr="00A0144E">
        <w:t>Quantidade de vagas atualmente livres</w:t>
      </w:r>
    </w:p>
    <w:p w14:paraId="33786C20" w14:textId="5CD9D8D2" w:rsidR="00A0144E" w:rsidRPr="00A0144E" w:rsidRDefault="00A0144E" w:rsidP="00A0144E">
      <w:pPr>
        <w:pStyle w:val="PargrafodaLista"/>
        <w:numPr>
          <w:ilvl w:val="1"/>
          <w:numId w:val="19"/>
        </w:numPr>
        <w:spacing w:line="360" w:lineRule="auto"/>
        <w:contextualSpacing w:val="0"/>
        <w:jc w:val="both"/>
      </w:pPr>
      <w:r w:rsidRPr="00A0144E">
        <w:t>Número de reservas ativas</w:t>
      </w:r>
    </w:p>
    <w:p w14:paraId="2DD8E597" w14:textId="222595D6" w:rsidR="00A0144E" w:rsidRPr="00A0144E" w:rsidRDefault="00A0144E" w:rsidP="00A0144E">
      <w:pPr>
        <w:pStyle w:val="PargrafodaLista"/>
        <w:numPr>
          <w:ilvl w:val="1"/>
          <w:numId w:val="19"/>
        </w:numPr>
        <w:spacing w:line="360" w:lineRule="auto"/>
        <w:contextualSpacing w:val="0"/>
        <w:jc w:val="both"/>
      </w:pPr>
      <w:r w:rsidRPr="00A0144E">
        <w:t>Receita total acumulada no dia</w:t>
      </w:r>
    </w:p>
    <w:p w14:paraId="74EC8B2C" w14:textId="3B18047D" w:rsidR="00A0144E" w:rsidRPr="00A0144E" w:rsidRDefault="00A0144E" w:rsidP="00A0144E">
      <w:pPr>
        <w:pStyle w:val="PargrafodaLista"/>
        <w:numPr>
          <w:ilvl w:val="0"/>
          <w:numId w:val="19"/>
        </w:numPr>
        <w:spacing w:line="360" w:lineRule="auto"/>
        <w:ind w:left="1066" w:hanging="357"/>
        <w:contextualSpacing w:val="0"/>
        <w:jc w:val="both"/>
      </w:pPr>
      <w:r w:rsidRPr="00A0144E">
        <w:t>Seção “Status das Vagas”, que exibe uma tabela com informações detalhadas sobre cada vaga, contendo:</w:t>
      </w:r>
    </w:p>
    <w:p w14:paraId="31A41577" w14:textId="2BF8C631" w:rsidR="00A0144E" w:rsidRPr="00A0144E" w:rsidRDefault="00A0144E" w:rsidP="00A0144E">
      <w:pPr>
        <w:pStyle w:val="PargrafodaLista"/>
        <w:numPr>
          <w:ilvl w:val="1"/>
          <w:numId w:val="19"/>
        </w:numPr>
        <w:spacing w:line="360" w:lineRule="auto"/>
        <w:contextualSpacing w:val="0"/>
        <w:jc w:val="both"/>
      </w:pPr>
      <w:r w:rsidRPr="00A0144E">
        <w:t>Identificação da vaga (ex: A-01, B-01)</w:t>
      </w:r>
    </w:p>
    <w:p w14:paraId="7ED84115" w14:textId="75A27379" w:rsidR="00A0144E" w:rsidRPr="00A0144E" w:rsidRDefault="00A0144E" w:rsidP="00A0144E">
      <w:pPr>
        <w:pStyle w:val="PargrafodaLista"/>
        <w:numPr>
          <w:ilvl w:val="1"/>
          <w:numId w:val="19"/>
        </w:numPr>
        <w:spacing w:line="360" w:lineRule="auto"/>
        <w:contextualSpacing w:val="0"/>
        <w:jc w:val="both"/>
      </w:pPr>
      <w:r w:rsidRPr="00A0144E">
        <w:t>Status atual (Livre, Ocupada, Reservada)</w:t>
      </w:r>
    </w:p>
    <w:p w14:paraId="4945AE13" w14:textId="5C06EC61" w:rsidR="00A0144E" w:rsidRPr="00A0144E" w:rsidRDefault="00A0144E" w:rsidP="00A0144E">
      <w:pPr>
        <w:pStyle w:val="PargrafodaLista"/>
        <w:numPr>
          <w:ilvl w:val="1"/>
          <w:numId w:val="19"/>
        </w:numPr>
        <w:spacing w:line="360" w:lineRule="auto"/>
        <w:contextualSpacing w:val="0"/>
        <w:jc w:val="both"/>
      </w:pPr>
      <w:r w:rsidRPr="00A0144E">
        <w:t>Tipo da vaga (Comum, Coberta, Elétrica)</w:t>
      </w:r>
    </w:p>
    <w:p w14:paraId="1133FB07" w14:textId="52903E14" w:rsidR="00A0144E" w:rsidRPr="00A0144E" w:rsidRDefault="00A0144E" w:rsidP="00A0144E">
      <w:pPr>
        <w:pStyle w:val="PargrafodaLista"/>
        <w:numPr>
          <w:ilvl w:val="1"/>
          <w:numId w:val="19"/>
        </w:numPr>
        <w:spacing w:line="360" w:lineRule="auto"/>
        <w:contextualSpacing w:val="0"/>
        <w:jc w:val="both"/>
      </w:pPr>
      <w:r w:rsidRPr="00A0144E">
        <w:t>Última atualização do status</w:t>
      </w:r>
    </w:p>
    <w:p w14:paraId="1231F325" w14:textId="43A4C09A" w:rsidR="00A0144E" w:rsidRPr="00A0144E" w:rsidRDefault="00A0144E" w:rsidP="00A0144E">
      <w:pPr>
        <w:pStyle w:val="PargrafodaLista"/>
        <w:numPr>
          <w:ilvl w:val="0"/>
          <w:numId w:val="19"/>
        </w:numPr>
        <w:spacing w:line="360" w:lineRule="auto"/>
        <w:ind w:left="1066" w:hanging="357"/>
        <w:contextualSpacing w:val="0"/>
        <w:jc w:val="both"/>
      </w:pPr>
      <w:r w:rsidRPr="00A0144E">
        <w:t>Indicadores visuais de status, utilizando cores para facilitar a identificação:</w:t>
      </w:r>
    </w:p>
    <w:p w14:paraId="21497D61" w14:textId="18C5FDA6" w:rsidR="00A0144E" w:rsidRPr="00A0144E" w:rsidRDefault="00A0144E" w:rsidP="00A0144E">
      <w:pPr>
        <w:pStyle w:val="PargrafodaLista"/>
        <w:numPr>
          <w:ilvl w:val="1"/>
          <w:numId w:val="19"/>
        </w:numPr>
        <w:spacing w:line="360" w:lineRule="auto"/>
        <w:contextualSpacing w:val="0"/>
        <w:jc w:val="both"/>
      </w:pPr>
      <w:r w:rsidRPr="00A0144E">
        <w:t>Verde para vagas livres</w:t>
      </w:r>
    </w:p>
    <w:p w14:paraId="1B5BA8CA" w14:textId="58A2D67C" w:rsidR="00A0144E" w:rsidRPr="00A0144E" w:rsidRDefault="00A0144E" w:rsidP="00A0144E">
      <w:pPr>
        <w:pStyle w:val="PargrafodaLista"/>
        <w:numPr>
          <w:ilvl w:val="1"/>
          <w:numId w:val="19"/>
        </w:numPr>
        <w:spacing w:line="360" w:lineRule="auto"/>
        <w:contextualSpacing w:val="0"/>
        <w:jc w:val="both"/>
      </w:pPr>
      <w:r w:rsidRPr="00A0144E">
        <w:t>Vermelho para vagas ocupadas</w:t>
      </w:r>
    </w:p>
    <w:p w14:paraId="266709DA" w14:textId="5B9324A1" w:rsidR="00A0144E" w:rsidRPr="00A0144E" w:rsidRDefault="00A0144E" w:rsidP="00A0144E">
      <w:pPr>
        <w:pStyle w:val="PargrafodaLista"/>
        <w:numPr>
          <w:ilvl w:val="1"/>
          <w:numId w:val="19"/>
        </w:numPr>
        <w:spacing w:line="360" w:lineRule="auto"/>
        <w:contextualSpacing w:val="0"/>
        <w:jc w:val="both"/>
      </w:pPr>
      <w:r w:rsidRPr="00A0144E">
        <w:t>Amarelo para vagas reservadas</w:t>
      </w:r>
    </w:p>
    <w:p w14:paraId="59F1BA13" w14:textId="4A10AEBC" w:rsidR="00A0144E" w:rsidRPr="00A0144E" w:rsidRDefault="00A0144E" w:rsidP="00A0144E">
      <w:pPr>
        <w:pStyle w:val="PargrafodaLista"/>
        <w:numPr>
          <w:ilvl w:val="0"/>
          <w:numId w:val="19"/>
        </w:numPr>
        <w:spacing w:line="360" w:lineRule="auto"/>
        <w:ind w:left="1066" w:hanging="357"/>
        <w:contextualSpacing w:val="0"/>
        <w:jc w:val="both"/>
      </w:pPr>
      <w:r w:rsidRPr="00A0144E">
        <w:t>Botão “Ver todas”, que permite ao administrador acessar uma visualização completa de todas as vagas cadastradas no sistema</w:t>
      </w:r>
    </w:p>
    <w:p w14:paraId="647D6F21" w14:textId="77777777" w:rsidR="00A00AAE" w:rsidRDefault="00A00AAE" w:rsidP="00171A57">
      <w:pPr>
        <w:sectPr w:rsidR="00A00AAE" w:rsidSect="00A00AAE">
          <w:pgSz w:w="11906" w:h="16838" w:code="9"/>
          <w:pgMar w:top="1701" w:right="1134" w:bottom="1134" w:left="1701" w:header="709" w:footer="709" w:gutter="0"/>
          <w:cols w:space="708"/>
          <w:docGrid w:linePitch="360"/>
        </w:sectPr>
      </w:pPr>
    </w:p>
    <w:p w14:paraId="48FB56A8" w14:textId="77777777" w:rsidR="00171A57" w:rsidRDefault="00171A57" w:rsidP="00171A57"/>
    <w:p w14:paraId="257A10DF" w14:textId="77777777" w:rsidR="00171A57" w:rsidRDefault="00171A57" w:rsidP="00171A57"/>
    <w:p w14:paraId="4DDDC670" w14:textId="77777777" w:rsidR="00171A57" w:rsidRDefault="00171A57" w:rsidP="00171A57"/>
    <w:p w14:paraId="1A18AE98" w14:textId="62D5380F" w:rsidR="00736B93" w:rsidRDefault="00736B93" w:rsidP="00736B93">
      <w:pPr>
        <w:pStyle w:val="Legenda"/>
      </w:pPr>
      <w:bookmarkStart w:id="191" w:name="_Toc228044816"/>
      <w:r>
        <w:t xml:space="preserve">Figura </w:t>
      </w:r>
      <w:r w:rsidR="00292B9A">
        <w:fldChar w:fldCharType="begin"/>
      </w:r>
      <w:r w:rsidR="00292B9A">
        <w:instrText xml:space="preserve"> SEQ Figura \* ARABIC </w:instrText>
      </w:r>
      <w:r w:rsidR="00292B9A">
        <w:fldChar w:fldCharType="separate"/>
      </w:r>
      <w:r w:rsidR="00292B9A">
        <w:rPr>
          <w:noProof/>
        </w:rPr>
        <w:t>26</w:t>
      </w:r>
      <w:r w:rsidR="00292B9A">
        <w:rPr>
          <w:noProof/>
        </w:rPr>
        <w:fldChar w:fldCharType="end"/>
      </w:r>
      <w:r>
        <w:t xml:space="preserve"> - Tela de relatório - Aplicação </w:t>
      </w:r>
      <w:r w:rsidRPr="00736B93">
        <w:rPr>
          <w:i/>
          <w:iCs/>
        </w:rPr>
        <w:t>WEB</w:t>
      </w:r>
      <w:bookmarkEnd w:id="191"/>
    </w:p>
    <w:p w14:paraId="693CB5CA" w14:textId="77777777" w:rsidR="00736B93" w:rsidRDefault="00736B93" w:rsidP="00736B93">
      <w:pPr>
        <w:keepNext/>
        <w:jc w:val="center"/>
      </w:pPr>
      <w:r>
        <w:rPr>
          <w:noProof/>
        </w:rPr>
        <w:drawing>
          <wp:inline distT="0" distB="0" distL="0" distR="0" wp14:anchorId="39E6822D" wp14:editId="3E398F01">
            <wp:extent cx="8891905" cy="4338955"/>
            <wp:effectExtent l="0" t="0" r="4445" b="4445"/>
            <wp:docPr id="126563849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91905" cy="4338955"/>
                    </a:xfrm>
                    <a:prstGeom prst="rect">
                      <a:avLst/>
                    </a:prstGeom>
                    <a:noFill/>
                    <a:ln>
                      <a:noFill/>
                    </a:ln>
                  </pic:spPr>
                </pic:pic>
              </a:graphicData>
            </a:graphic>
          </wp:inline>
        </w:drawing>
      </w:r>
    </w:p>
    <w:p w14:paraId="6CD81EFC" w14:textId="77777777" w:rsidR="001378D3" w:rsidRDefault="00736B93" w:rsidP="00736B93">
      <w:pPr>
        <w:pStyle w:val="Legenda"/>
      </w:pPr>
      <w:r>
        <w:t>Fonte: Os autores (2026)</w:t>
      </w:r>
    </w:p>
    <w:p w14:paraId="73797E86" w14:textId="77777777" w:rsidR="00A00AAE" w:rsidRDefault="00A00AAE" w:rsidP="00765660">
      <w:pPr>
        <w:spacing w:line="360" w:lineRule="auto"/>
        <w:ind w:firstLine="709"/>
        <w:jc w:val="both"/>
        <w:rPr>
          <w:rFonts w:ascii="Times New Roman" w:hAnsi="Times New Roman"/>
          <w:sz w:val="24"/>
          <w:szCs w:val="24"/>
        </w:rPr>
      </w:pPr>
    </w:p>
    <w:p w14:paraId="3B1D3B87"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8E0F942" w14:textId="24212AEF" w:rsidR="00736B93" w:rsidRPr="00765660" w:rsidRDefault="00A0144E" w:rsidP="00765660">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Para a figura </w:t>
      </w:r>
      <w:r w:rsidR="009F1B81">
        <w:rPr>
          <w:rFonts w:ascii="Times New Roman" w:hAnsi="Times New Roman"/>
          <w:sz w:val="24"/>
          <w:szCs w:val="24"/>
        </w:rPr>
        <w:t>26</w:t>
      </w:r>
      <w:r w:rsidR="00765660" w:rsidRPr="00765660">
        <w:rPr>
          <w:rFonts w:ascii="Times New Roman" w:hAnsi="Times New Roman"/>
          <w:sz w:val="24"/>
          <w:szCs w:val="24"/>
        </w:rPr>
        <w:t xml:space="preserve"> é disponibilizada a tela de relatórios, onde o administrador poderá analisar suas receitas e resultados com base em filtros determinados, contendo os seguintes </w:t>
      </w:r>
      <w:r w:rsidR="00765660">
        <w:rPr>
          <w:rFonts w:ascii="Times New Roman" w:hAnsi="Times New Roman"/>
          <w:sz w:val="24"/>
          <w:szCs w:val="24"/>
        </w:rPr>
        <w:t>objetos</w:t>
      </w:r>
      <w:r w:rsidR="00765660" w:rsidRPr="00765660">
        <w:rPr>
          <w:rFonts w:ascii="Times New Roman" w:hAnsi="Times New Roman"/>
          <w:sz w:val="24"/>
          <w:szCs w:val="24"/>
        </w:rPr>
        <w:t>:</w:t>
      </w:r>
    </w:p>
    <w:p w14:paraId="4AB94E87" w14:textId="14A7090A" w:rsidR="00765660" w:rsidRDefault="00765660" w:rsidP="00765660">
      <w:pPr>
        <w:pStyle w:val="PargrafodaLista"/>
        <w:numPr>
          <w:ilvl w:val="0"/>
          <w:numId w:val="19"/>
        </w:numPr>
        <w:spacing w:line="360" w:lineRule="auto"/>
        <w:ind w:left="1066" w:hanging="357"/>
        <w:contextualSpacing w:val="0"/>
        <w:jc w:val="both"/>
      </w:pPr>
      <w:r>
        <w:t>Um bloco para a utilização dos filtros da tela, onde contém os campos:</w:t>
      </w:r>
    </w:p>
    <w:p w14:paraId="01BE7C2B" w14:textId="08E629E1" w:rsidR="00765660" w:rsidRDefault="00765660" w:rsidP="00765660">
      <w:pPr>
        <w:pStyle w:val="PargrafodaLista"/>
        <w:numPr>
          <w:ilvl w:val="1"/>
          <w:numId w:val="19"/>
        </w:numPr>
        <w:spacing w:line="360" w:lineRule="auto"/>
        <w:contextualSpacing w:val="0"/>
        <w:jc w:val="both"/>
      </w:pPr>
      <w:r>
        <w:t>Data inicial para filtro</w:t>
      </w:r>
    </w:p>
    <w:p w14:paraId="0DD9DAFC" w14:textId="51496223" w:rsidR="00765660" w:rsidRDefault="00765660" w:rsidP="00765660">
      <w:pPr>
        <w:pStyle w:val="PargrafodaLista"/>
        <w:numPr>
          <w:ilvl w:val="1"/>
          <w:numId w:val="19"/>
        </w:numPr>
        <w:spacing w:line="360" w:lineRule="auto"/>
        <w:contextualSpacing w:val="0"/>
        <w:jc w:val="both"/>
      </w:pPr>
      <w:r>
        <w:t>Data final para o filtro</w:t>
      </w:r>
    </w:p>
    <w:p w14:paraId="5F421A7A" w14:textId="46D331F2" w:rsidR="00765660" w:rsidRDefault="00765660" w:rsidP="00765660">
      <w:pPr>
        <w:pStyle w:val="PargrafodaLista"/>
        <w:numPr>
          <w:ilvl w:val="1"/>
          <w:numId w:val="19"/>
        </w:numPr>
        <w:spacing w:line="360" w:lineRule="auto"/>
        <w:contextualSpacing w:val="0"/>
        <w:jc w:val="both"/>
      </w:pPr>
      <w:r>
        <w:t>Tipo de relatório escolhido para o filtro</w:t>
      </w:r>
    </w:p>
    <w:p w14:paraId="602A1764" w14:textId="7207444E" w:rsidR="00765660" w:rsidRDefault="00765660" w:rsidP="00765660">
      <w:pPr>
        <w:pStyle w:val="PargrafodaLista"/>
        <w:numPr>
          <w:ilvl w:val="1"/>
          <w:numId w:val="19"/>
        </w:numPr>
        <w:spacing w:line="360" w:lineRule="auto"/>
        <w:contextualSpacing w:val="0"/>
        <w:jc w:val="both"/>
      </w:pPr>
      <w:r>
        <w:t>Botão “Gerar relatório”, que gera para o cliente e relatório com base nos filtros aplicados</w:t>
      </w:r>
    </w:p>
    <w:p w14:paraId="0DFD632E" w14:textId="64905A54" w:rsidR="00765660" w:rsidRDefault="00765660" w:rsidP="00765660">
      <w:pPr>
        <w:pStyle w:val="PargrafodaLista"/>
        <w:numPr>
          <w:ilvl w:val="0"/>
          <w:numId w:val="19"/>
        </w:numPr>
        <w:spacing w:line="360" w:lineRule="auto"/>
        <w:ind w:left="1066" w:hanging="357"/>
        <w:contextualSpacing w:val="0"/>
        <w:jc w:val="both"/>
      </w:pPr>
      <w:r>
        <w:t>Total faturado do estabelecimento</w:t>
      </w:r>
    </w:p>
    <w:p w14:paraId="4CD294F5" w14:textId="07031F11" w:rsidR="00765660" w:rsidRDefault="00765660" w:rsidP="00765660">
      <w:pPr>
        <w:pStyle w:val="PargrafodaLista"/>
        <w:numPr>
          <w:ilvl w:val="0"/>
          <w:numId w:val="19"/>
        </w:numPr>
        <w:spacing w:line="360" w:lineRule="auto"/>
        <w:ind w:left="1066" w:hanging="357"/>
        <w:contextualSpacing w:val="0"/>
        <w:jc w:val="both"/>
      </w:pPr>
      <w:r>
        <w:t>Venda diária do estabelecimento</w:t>
      </w:r>
    </w:p>
    <w:p w14:paraId="45A94C27" w14:textId="6A388C34" w:rsidR="00765660" w:rsidRDefault="00765660" w:rsidP="00765660">
      <w:pPr>
        <w:pStyle w:val="PargrafodaLista"/>
        <w:numPr>
          <w:ilvl w:val="0"/>
          <w:numId w:val="19"/>
        </w:numPr>
        <w:spacing w:line="360" w:lineRule="auto"/>
        <w:ind w:left="1066" w:hanging="357"/>
        <w:contextualSpacing w:val="0"/>
        <w:jc w:val="both"/>
      </w:pPr>
      <w:r>
        <w:t>Total de entradas de veículos no local</w:t>
      </w:r>
    </w:p>
    <w:p w14:paraId="0ADB4325" w14:textId="55519601" w:rsidR="00765660" w:rsidRDefault="00765660" w:rsidP="00765660">
      <w:pPr>
        <w:pStyle w:val="PargrafodaLista"/>
        <w:numPr>
          <w:ilvl w:val="0"/>
          <w:numId w:val="19"/>
        </w:numPr>
        <w:spacing w:line="360" w:lineRule="auto"/>
        <w:ind w:left="1066" w:hanging="357"/>
        <w:contextualSpacing w:val="0"/>
        <w:jc w:val="both"/>
      </w:pPr>
      <w:r w:rsidRPr="00765660">
        <w:rPr>
          <w:i/>
          <w:iCs/>
        </w:rPr>
        <w:t>Ticket</w:t>
      </w:r>
      <w:r>
        <w:t xml:space="preserve"> médio do estabelecimento</w:t>
      </w:r>
    </w:p>
    <w:p w14:paraId="18ABA727" w14:textId="6736AD84" w:rsidR="00765660" w:rsidRDefault="00765660" w:rsidP="00765660">
      <w:pPr>
        <w:pStyle w:val="PargrafodaLista"/>
        <w:numPr>
          <w:ilvl w:val="0"/>
          <w:numId w:val="19"/>
        </w:numPr>
        <w:spacing w:line="360" w:lineRule="auto"/>
        <w:ind w:left="1066" w:hanging="357"/>
        <w:contextualSpacing w:val="0"/>
        <w:jc w:val="both"/>
      </w:pPr>
      <w:r>
        <w:t>Tabela de resultados detalhados, contendo:</w:t>
      </w:r>
    </w:p>
    <w:p w14:paraId="4B726E4F" w14:textId="138E1DC4" w:rsidR="00765660" w:rsidRDefault="00765660" w:rsidP="00765660">
      <w:pPr>
        <w:pStyle w:val="PargrafodaLista"/>
        <w:numPr>
          <w:ilvl w:val="1"/>
          <w:numId w:val="19"/>
        </w:numPr>
        <w:spacing w:line="360" w:lineRule="auto"/>
        <w:contextualSpacing w:val="0"/>
        <w:jc w:val="both"/>
      </w:pPr>
      <w:r>
        <w:t xml:space="preserve">Data </w:t>
      </w:r>
    </w:p>
    <w:p w14:paraId="1F83E61F" w14:textId="5D7C099A" w:rsidR="00765660" w:rsidRDefault="00765660" w:rsidP="00765660">
      <w:pPr>
        <w:pStyle w:val="PargrafodaLista"/>
        <w:numPr>
          <w:ilvl w:val="1"/>
          <w:numId w:val="19"/>
        </w:numPr>
        <w:spacing w:line="360" w:lineRule="auto"/>
        <w:contextualSpacing w:val="0"/>
        <w:jc w:val="both"/>
      </w:pPr>
      <w:r>
        <w:t>Entradas</w:t>
      </w:r>
    </w:p>
    <w:p w14:paraId="7FCF53C3" w14:textId="1F7BF3E8" w:rsidR="00765660" w:rsidRDefault="00765660" w:rsidP="00765660">
      <w:pPr>
        <w:pStyle w:val="PargrafodaLista"/>
        <w:numPr>
          <w:ilvl w:val="1"/>
          <w:numId w:val="19"/>
        </w:numPr>
        <w:spacing w:line="360" w:lineRule="auto"/>
        <w:contextualSpacing w:val="0"/>
        <w:jc w:val="both"/>
      </w:pPr>
      <w:r>
        <w:t>Saídas</w:t>
      </w:r>
    </w:p>
    <w:p w14:paraId="1203E509" w14:textId="038FAF81" w:rsidR="00765660" w:rsidRDefault="00765660" w:rsidP="00765660">
      <w:pPr>
        <w:pStyle w:val="PargrafodaLista"/>
        <w:numPr>
          <w:ilvl w:val="1"/>
          <w:numId w:val="19"/>
        </w:numPr>
        <w:spacing w:line="360" w:lineRule="auto"/>
        <w:contextualSpacing w:val="0"/>
        <w:jc w:val="both"/>
      </w:pPr>
      <w:r>
        <w:t>Taxa de ocupação</w:t>
      </w:r>
    </w:p>
    <w:p w14:paraId="27942E6B" w14:textId="42FF813C" w:rsidR="00765660" w:rsidRDefault="00765660" w:rsidP="00765660">
      <w:pPr>
        <w:pStyle w:val="PargrafodaLista"/>
        <w:numPr>
          <w:ilvl w:val="1"/>
          <w:numId w:val="19"/>
        </w:numPr>
        <w:spacing w:line="360" w:lineRule="auto"/>
        <w:contextualSpacing w:val="0"/>
        <w:jc w:val="both"/>
      </w:pPr>
      <w:r>
        <w:t>Receita bruta</w:t>
      </w:r>
    </w:p>
    <w:p w14:paraId="2E13A927" w14:textId="68BA3734" w:rsidR="00765660" w:rsidRPr="00765660" w:rsidRDefault="00765660" w:rsidP="00765660">
      <w:pPr>
        <w:pStyle w:val="PargrafodaLista"/>
        <w:numPr>
          <w:ilvl w:val="0"/>
          <w:numId w:val="19"/>
        </w:numPr>
        <w:spacing w:line="360" w:lineRule="auto"/>
        <w:ind w:left="1066" w:hanging="357"/>
        <w:contextualSpacing w:val="0"/>
        <w:jc w:val="both"/>
      </w:pPr>
      <w:r>
        <w:t xml:space="preserve">Botão “Exportar </w:t>
      </w:r>
      <w:r w:rsidRPr="00765660">
        <w:rPr>
          <w:i/>
          <w:iCs/>
        </w:rPr>
        <w:t>Excel</w:t>
      </w:r>
      <w:r>
        <w:t xml:space="preserve">”, no qual possui uma ação que envia o relatório diretamente a uma planilha </w:t>
      </w:r>
      <w:r w:rsidRPr="00765660">
        <w:rPr>
          <w:i/>
          <w:iCs/>
        </w:rPr>
        <w:t>Excel</w:t>
      </w:r>
    </w:p>
    <w:p w14:paraId="43DE4BEB" w14:textId="11B23A3A" w:rsidR="00765660" w:rsidRPr="00765660" w:rsidRDefault="00765660" w:rsidP="00765660">
      <w:pPr>
        <w:pStyle w:val="PargrafodaLista"/>
        <w:numPr>
          <w:ilvl w:val="0"/>
          <w:numId w:val="19"/>
        </w:numPr>
        <w:spacing w:line="360" w:lineRule="auto"/>
        <w:ind w:left="1066" w:hanging="357"/>
        <w:contextualSpacing w:val="0"/>
        <w:jc w:val="both"/>
      </w:pPr>
      <w:r w:rsidRPr="00765660">
        <w:t>Botão gerar PDF, no qual cria um PDF para o cliente visualizar e compartilhar o relatório</w:t>
      </w:r>
    </w:p>
    <w:p w14:paraId="0F61AF23" w14:textId="77777777" w:rsidR="00736B93" w:rsidRDefault="00736B93" w:rsidP="00736B93"/>
    <w:p w14:paraId="6B816B27"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E02D39E" w14:textId="77777777" w:rsidR="00736B93" w:rsidRDefault="00736B93" w:rsidP="00736B93"/>
    <w:p w14:paraId="3815B84E" w14:textId="77777777" w:rsidR="00736B93" w:rsidRDefault="00736B93" w:rsidP="00736B93"/>
    <w:p w14:paraId="27959487" w14:textId="77777777" w:rsidR="00736B93" w:rsidRDefault="00736B93" w:rsidP="00736B93">
      <w:pPr>
        <w:jc w:val="center"/>
      </w:pPr>
    </w:p>
    <w:p w14:paraId="04BFD24E" w14:textId="12378302" w:rsidR="00736B93" w:rsidRDefault="00736B93" w:rsidP="00736B93">
      <w:pPr>
        <w:pStyle w:val="Legenda"/>
      </w:pPr>
      <w:bookmarkStart w:id="192" w:name="_Toc228044817"/>
      <w:r>
        <w:t xml:space="preserve">Figura </w:t>
      </w:r>
      <w:r w:rsidR="00292B9A">
        <w:fldChar w:fldCharType="begin"/>
      </w:r>
      <w:r w:rsidR="00292B9A">
        <w:instrText xml:space="preserve"> SEQ Figura \* ARABIC </w:instrText>
      </w:r>
      <w:r w:rsidR="00292B9A">
        <w:fldChar w:fldCharType="separate"/>
      </w:r>
      <w:r w:rsidR="00292B9A">
        <w:rPr>
          <w:noProof/>
        </w:rPr>
        <w:t>27</w:t>
      </w:r>
      <w:r w:rsidR="00292B9A">
        <w:rPr>
          <w:noProof/>
        </w:rPr>
        <w:fldChar w:fldCharType="end"/>
      </w:r>
      <w:r>
        <w:t xml:space="preserve"> - Tela de gerenciamento de vagas - Aplicação </w:t>
      </w:r>
      <w:r w:rsidRPr="00736B93">
        <w:rPr>
          <w:i/>
          <w:iCs/>
        </w:rPr>
        <w:t>WEB</w:t>
      </w:r>
      <w:bookmarkEnd w:id="192"/>
    </w:p>
    <w:p w14:paraId="7C67A883" w14:textId="77777777" w:rsidR="00736B93" w:rsidRDefault="00736B93" w:rsidP="00736B93">
      <w:pPr>
        <w:keepNext/>
        <w:jc w:val="center"/>
      </w:pPr>
      <w:r>
        <w:rPr>
          <w:noProof/>
        </w:rPr>
        <w:drawing>
          <wp:inline distT="0" distB="0" distL="0" distR="0" wp14:anchorId="4F043E30" wp14:editId="17A78C9F">
            <wp:extent cx="8891905" cy="4365625"/>
            <wp:effectExtent l="0" t="0" r="4445" b="0"/>
            <wp:docPr id="9732232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891905" cy="4365625"/>
                    </a:xfrm>
                    <a:prstGeom prst="rect">
                      <a:avLst/>
                    </a:prstGeom>
                    <a:noFill/>
                    <a:ln>
                      <a:noFill/>
                    </a:ln>
                  </pic:spPr>
                </pic:pic>
              </a:graphicData>
            </a:graphic>
          </wp:inline>
        </w:drawing>
      </w:r>
    </w:p>
    <w:p w14:paraId="3B1514E6" w14:textId="77777777" w:rsidR="00736B93" w:rsidRDefault="00736B93" w:rsidP="00736B93">
      <w:pPr>
        <w:pStyle w:val="Legenda"/>
      </w:pPr>
      <w:r>
        <w:t>Fonte: Os autores (2026)</w:t>
      </w:r>
    </w:p>
    <w:p w14:paraId="5E756E73" w14:textId="77777777" w:rsidR="00736B93" w:rsidRDefault="00736B93" w:rsidP="00736B93"/>
    <w:p w14:paraId="13430743" w14:textId="77777777" w:rsidR="00A00AAE" w:rsidRDefault="00A00AAE" w:rsidP="00A11E22">
      <w:pPr>
        <w:spacing w:line="360" w:lineRule="auto"/>
        <w:ind w:firstLine="709"/>
        <w:jc w:val="both"/>
        <w:rPr>
          <w:rFonts w:ascii="Times New Roman" w:hAnsi="Times New Roman"/>
          <w:sz w:val="24"/>
          <w:szCs w:val="24"/>
        </w:rPr>
      </w:pPr>
    </w:p>
    <w:p w14:paraId="040DD453" w14:textId="77777777" w:rsidR="00A00AAE" w:rsidRDefault="00A00AAE" w:rsidP="00A11E22">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4E7ECE2" w14:textId="60D1F8D5" w:rsidR="00A11E22" w:rsidRPr="00A11E22" w:rsidRDefault="00291028" w:rsidP="00A11E22">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2</w:t>
      </w:r>
      <w:r w:rsidR="009F1B81">
        <w:rPr>
          <w:rFonts w:ascii="Times New Roman" w:hAnsi="Times New Roman"/>
          <w:sz w:val="24"/>
          <w:szCs w:val="24"/>
        </w:rPr>
        <w:t>7</w:t>
      </w:r>
      <w:r w:rsidR="00A11E22" w:rsidRPr="00A11E22">
        <w:rPr>
          <w:rFonts w:ascii="Times New Roman" w:hAnsi="Times New Roman"/>
          <w:sz w:val="24"/>
          <w:szCs w:val="24"/>
        </w:rPr>
        <w:t xml:space="preserve"> é apresentada a tela de gerenciamento de vagas, na qual o administrador do sistema pode acompanhar e controlar o status das vagas disponíveis no estacionamento em tempo real. Essa interface permite visualizar rapidamente a situação de cada vaga e alterar seu status conforme a ocupação do estabelecimento, facilitando a organização e o gerenciamento do espaço. A tela é composta pelos seguintes elementos:</w:t>
      </w:r>
    </w:p>
    <w:p w14:paraId="60777A15" w14:textId="1A559733" w:rsidR="00A11E22" w:rsidRPr="00AE401B" w:rsidRDefault="00A11E22" w:rsidP="00A11E22">
      <w:pPr>
        <w:pStyle w:val="PargrafodaLista"/>
        <w:numPr>
          <w:ilvl w:val="0"/>
          <w:numId w:val="19"/>
        </w:numPr>
        <w:spacing w:line="360" w:lineRule="auto"/>
        <w:ind w:left="1066" w:hanging="357"/>
        <w:contextualSpacing w:val="0"/>
        <w:jc w:val="both"/>
      </w:pPr>
      <w:r w:rsidRPr="00AE401B">
        <w:t>Menu lateral de navegação, contendo os seguintes acessos:</w:t>
      </w:r>
    </w:p>
    <w:p w14:paraId="62936B9E" w14:textId="343B02CC" w:rsidR="00A11E22" w:rsidRPr="00AE401B" w:rsidRDefault="00A11E22" w:rsidP="00AE401B">
      <w:pPr>
        <w:pStyle w:val="PargrafodaLista"/>
        <w:numPr>
          <w:ilvl w:val="1"/>
          <w:numId w:val="19"/>
        </w:numPr>
        <w:spacing w:line="360" w:lineRule="auto"/>
        <w:contextualSpacing w:val="0"/>
        <w:jc w:val="both"/>
      </w:pPr>
      <w:r w:rsidRPr="00223058">
        <w:rPr>
          <w:i/>
          <w:iCs/>
        </w:rPr>
        <w:t>Dashboard</w:t>
      </w:r>
      <w:r w:rsidRPr="00AE401B">
        <w:t>, que direciona o usuário para a tela principal do painel administrativo</w:t>
      </w:r>
    </w:p>
    <w:p w14:paraId="4C946D21" w14:textId="7C2EF261" w:rsidR="00A11E22" w:rsidRPr="00AE401B" w:rsidRDefault="00A11E22" w:rsidP="00AE401B">
      <w:pPr>
        <w:pStyle w:val="PargrafodaLista"/>
        <w:numPr>
          <w:ilvl w:val="1"/>
          <w:numId w:val="19"/>
        </w:numPr>
        <w:spacing w:line="360" w:lineRule="auto"/>
        <w:contextualSpacing w:val="0"/>
        <w:jc w:val="both"/>
      </w:pPr>
      <w:r w:rsidRPr="00AE401B">
        <w:t>Gerenciar vagas, seção destinada ao controle e atualização do status das vagas</w:t>
      </w:r>
    </w:p>
    <w:p w14:paraId="752B77EE" w14:textId="3F1AA8E8" w:rsidR="00A11E22" w:rsidRPr="00AE401B" w:rsidRDefault="00A11E22" w:rsidP="00AE401B">
      <w:pPr>
        <w:pStyle w:val="PargrafodaLista"/>
        <w:numPr>
          <w:ilvl w:val="1"/>
          <w:numId w:val="19"/>
        </w:numPr>
        <w:spacing w:line="360" w:lineRule="auto"/>
        <w:contextualSpacing w:val="0"/>
        <w:jc w:val="both"/>
      </w:pPr>
      <w:r w:rsidRPr="00AE401B">
        <w:t>Tabela de preços, onde podem ser definidos ou consultados os valores cobrados pelo estacionamento</w:t>
      </w:r>
    </w:p>
    <w:p w14:paraId="1FA4E9B6" w14:textId="1CE1FACB" w:rsidR="00A11E22" w:rsidRPr="00AE401B" w:rsidRDefault="00A11E22" w:rsidP="00AE401B">
      <w:pPr>
        <w:pStyle w:val="PargrafodaLista"/>
        <w:numPr>
          <w:ilvl w:val="1"/>
          <w:numId w:val="19"/>
        </w:numPr>
        <w:spacing w:line="360" w:lineRule="auto"/>
        <w:contextualSpacing w:val="0"/>
        <w:jc w:val="both"/>
      </w:pPr>
      <w:r w:rsidRPr="00AE401B">
        <w:t>Voltar ao site, opção que redireciona o usuário para a interface pública da aplicação</w:t>
      </w:r>
    </w:p>
    <w:p w14:paraId="5A8E9751" w14:textId="74AF17BE" w:rsidR="00A11E22" w:rsidRPr="00AE401B" w:rsidRDefault="00A11E22" w:rsidP="00A11E22">
      <w:pPr>
        <w:pStyle w:val="PargrafodaLista"/>
        <w:numPr>
          <w:ilvl w:val="0"/>
          <w:numId w:val="19"/>
        </w:numPr>
        <w:spacing w:line="360" w:lineRule="auto"/>
        <w:ind w:left="1066" w:hanging="357"/>
        <w:contextualSpacing w:val="0"/>
        <w:jc w:val="both"/>
      </w:pPr>
      <w:r w:rsidRPr="00AE401B">
        <w:t>Filtros de visualização das vagas, permitindo que o administrador organize a listagem conforme a situação atual, contendo as opções:</w:t>
      </w:r>
    </w:p>
    <w:p w14:paraId="2B4FDCC3" w14:textId="5761BCA9" w:rsidR="00A11E22" w:rsidRPr="00AE401B" w:rsidRDefault="00A11E22" w:rsidP="00AE401B">
      <w:pPr>
        <w:pStyle w:val="PargrafodaLista"/>
        <w:numPr>
          <w:ilvl w:val="1"/>
          <w:numId w:val="19"/>
        </w:numPr>
        <w:spacing w:line="360" w:lineRule="auto"/>
        <w:contextualSpacing w:val="0"/>
        <w:jc w:val="both"/>
      </w:pPr>
      <w:r w:rsidRPr="00AE401B">
        <w:t>Todas, que exibe todas as vagas cadastradas no sistema</w:t>
      </w:r>
    </w:p>
    <w:p w14:paraId="31D4F29E" w14:textId="2BD43154" w:rsidR="00A11E22" w:rsidRPr="00AE401B" w:rsidRDefault="00A11E22" w:rsidP="00AE401B">
      <w:pPr>
        <w:pStyle w:val="PargrafodaLista"/>
        <w:numPr>
          <w:ilvl w:val="1"/>
          <w:numId w:val="19"/>
        </w:numPr>
        <w:spacing w:line="360" w:lineRule="auto"/>
        <w:contextualSpacing w:val="0"/>
        <w:jc w:val="both"/>
      </w:pPr>
      <w:r w:rsidRPr="00AE401B">
        <w:t>Livres, mostrando apenas vagas disponíveis</w:t>
      </w:r>
    </w:p>
    <w:p w14:paraId="516C5FB4" w14:textId="5B43D7C8" w:rsidR="00A11E22" w:rsidRPr="00AE401B" w:rsidRDefault="00A11E22" w:rsidP="00AE401B">
      <w:pPr>
        <w:pStyle w:val="PargrafodaLista"/>
        <w:numPr>
          <w:ilvl w:val="1"/>
          <w:numId w:val="19"/>
        </w:numPr>
        <w:spacing w:line="360" w:lineRule="auto"/>
        <w:contextualSpacing w:val="0"/>
        <w:jc w:val="both"/>
      </w:pPr>
      <w:r w:rsidRPr="00AE401B">
        <w:t>Ocupadas, apresentando vagas atualmente em uso</w:t>
      </w:r>
    </w:p>
    <w:p w14:paraId="45A06118" w14:textId="7C1DEFB4" w:rsidR="00A11E22" w:rsidRPr="00AE401B" w:rsidRDefault="00A11E22" w:rsidP="00AE401B">
      <w:pPr>
        <w:pStyle w:val="PargrafodaLista"/>
        <w:numPr>
          <w:ilvl w:val="1"/>
          <w:numId w:val="19"/>
        </w:numPr>
        <w:spacing w:line="360" w:lineRule="auto"/>
        <w:contextualSpacing w:val="0"/>
        <w:jc w:val="both"/>
      </w:pPr>
      <w:r w:rsidRPr="00AE401B">
        <w:t>Reservadas, exibindo vagas previamente reservadas</w:t>
      </w:r>
    </w:p>
    <w:p w14:paraId="34B9B45B" w14:textId="2A403606" w:rsidR="00A11E22" w:rsidRPr="00AE401B" w:rsidRDefault="00A11E22" w:rsidP="00A11E22">
      <w:pPr>
        <w:pStyle w:val="PargrafodaLista"/>
        <w:numPr>
          <w:ilvl w:val="0"/>
          <w:numId w:val="19"/>
        </w:numPr>
        <w:spacing w:line="360" w:lineRule="auto"/>
        <w:ind w:left="1066" w:hanging="357"/>
        <w:contextualSpacing w:val="0"/>
        <w:jc w:val="both"/>
      </w:pPr>
      <w:r w:rsidRPr="00AE401B">
        <w:t>Tabela de gerenciamento de vagas, responsável por apresentar as informações detalhadas de cada vaga cadastrada no sistema, contendo as seguintes colunas:</w:t>
      </w:r>
    </w:p>
    <w:p w14:paraId="5348CA58" w14:textId="422E9C06" w:rsidR="00A11E22" w:rsidRPr="00AE401B" w:rsidRDefault="00A11E22" w:rsidP="00AE401B">
      <w:pPr>
        <w:pStyle w:val="PargrafodaLista"/>
        <w:numPr>
          <w:ilvl w:val="1"/>
          <w:numId w:val="19"/>
        </w:numPr>
        <w:spacing w:line="360" w:lineRule="auto"/>
        <w:contextualSpacing w:val="0"/>
        <w:jc w:val="both"/>
      </w:pPr>
      <w:r w:rsidRPr="00AE401B">
        <w:t>Vaga, identificador da vaga dentro do estacionamento</w:t>
      </w:r>
    </w:p>
    <w:p w14:paraId="2A877028" w14:textId="3B14C73A" w:rsidR="00A11E22" w:rsidRPr="00AE401B" w:rsidRDefault="00A11E22" w:rsidP="00AE401B">
      <w:pPr>
        <w:pStyle w:val="PargrafodaLista"/>
        <w:numPr>
          <w:ilvl w:val="1"/>
          <w:numId w:val="19"/>
        </w:numPr>
        <w:spacing w:line="360" w:lineRule="auto"/>
        <w:contextualSpacing w:val="0"/>
        <w:jc w:val="both"/>
      </w:pPr>
      <w:r w:rsidRPr="00AE401B">
        <w:t>Tipo, categoria da vaga (por exemplo: comum, coberta ou elétrica)</w:t>
      </w:r>
    </w:p>
    <w:p w14:paraId="28E66E5F" w14:textId="5413E759" w:rsidR="00A11E22" w:rsidRPr="00AE401B" w:rsidRDefault="00A11E22" w:rsidP="00AE401B">
      <w:pPr>
        <w:pStyle w:val="PargrafodaLista"/>
        <w:numPr>
          <w:ilvl w:val="1"/>
          <w:numId w:val="19"/>
        </w:numPr>
        <w:spacing w:line="360" w:lineRule="auto"/>
        <w:contextualSpacing w:val="0"/>
        <w:jc w:val="both"/>
      </w:pPr>
      <w:r w:rsidRPr="00AE401B">
        <w:t>Status, indicando se a vaga está livre, ocupada ou reservada</w:t>
      </w:r>
    </w:p>
    <w:p w14:paraId="2B250310" w14:textId="644F9F40" w:rsidR="00A11E22" w:rsidRPr="00AE401B" w:rsidRDefault="00A11E22" w:rsidP="00AE401B">
      <w:pPr>
        <w:pStyle w:val="PargrafodaLista"/>
        <w:numPr>
          <w:ilvl w:val="1"/>
          <w:numId w:val="19"/>
        </w:numPr>
        <w:spacing w:line="360" w:lineRule="auto"/>
        <w:contextualSpacing w:val="0"/>
        <w:jc w:val="both"/>
      </w:pPr>
      <w:r w:rsidRPr="00AE401B">
        <w:t>Última atualização, horário em que o status da vaga foi atualizado pela última vez</w:t>
      </w:r>
    </w:p>
    <w:p w14:paraId="45F33A67" w14:textId="7593291E" w:rsidR="00A11E22" w:rsidRPr="00AE401B" w:rsidRDefault="00A11E22" w:rsidP="00AE401B">
      <w:pPr>
        <w:pStyle w:val="PargrafodaLista"/>
        <w:numPr>
          <w:ilvl w:val="1"/>
          <w:numId w:val="19"/>
        </w:numPr>
        <w:spacing w:line="360" w:lineRule="auto"/>
        <w:contextualSpacing w:val="0"/>
        <w:jc w:val="both"/>
      </w:pPr>
      <w:r w:rsidRPr="00AE401B">
        <w:t>Ações, conjunto de botões que permitem alterar o status da vaga diretamente pela interface</w:t>
      </w:r>
    </w:p>
    <w:p w14:paraId="21972C47" w14:textId="77777777" w:rsidR="00A00AAE" w:rsidRDefault="00A00AAE" w:rsidP="00A11E22">
      <w:pPr>
        <w:pStyle w:val="PargrafodaLista"/>
        <w:numPr>
          <w:ilvl w:val="0"/>
          <w:numId w:val="19"/>
        </w:numPr>
        <w:spacing w:line="360" w:lineRule="auto"/>
        <w:ind w:left="1066" w:hanging="357"/>
        <w:contextualSpacing w:val="0"/>
        <w:jc w:val="both"/>
        <w:sectPr w:rsidR="00A00AAE" w:rsidSect="00A00AAE">
          <w:pgSz w:w="11906" w:h="16838" w:code="9"/>
          <w:pgMar w:top="1701" w:right="1134" w:bottom="1134" w:left="1701" w:header="709" w:footer="709" w:gutter="0"/>
          <w:cols w:space="708"/>
          <w:docGrid w:linePitch="360"/>
        </w:sectPr>
      </w:pPr>
    </w:p>
    <w:p w14:paraId="1F146719" w14:textId="12251883" w:rsidR="00A11E22" w:rsidRPr="00AE401B" w:rsidRDefault="00A11E22" w:rsidP="00A11E22">
      <w:pPr>
        <w:pStyle w:val="PargrafodaLista"/>
        <w:numPr>
          <w:ilvl w:val="0"/>
          <w:numId w:val="19"/>
        </w:numPr>
        <w:spacing w:line="360" w:lineRule="auto"/>
        <w:ind w:left="1066" w:hanging="357"/>
        <w:contextualSpacing w:val="0"/>
        <w:jc w:val="both"/>
      </w:pPr>
      <w:r w:rsidRPr="00AE401B">
        <w:lastRenderedPageBreak/>
        <w:t>Botões de ação para alteração do status da vaga, permitindo ao administrador atualizar rapidamente a situação da vaga selecionada, contendo as opções:</w:t>
      </w:r>
    </w:p>
    <w:p w14:paraId="6CC3F036" w14:textId="504088F0" w:rsidR="00A11E22" w:rsidRPr="00AE401B" w:rsidRDefault="00A11E22" w:rsidP="00AE401B">
      <w:pPr>
        <w:pStyle w:val="PargrafodaLista"/>
        <w:numPr>
          <w:ilvl w:val="1"/>
          <w:numId w:val="19"/>
        </w:numPr>
        <w:spacing w:line="360" w:lineRule="auto"/>
        <w:contextualSpacing w:val="0"/>
        <w:jc w:val="both"/>
      </w:pPr>
      <w:r w:rsidRPr="00AE401B">
        <w:t>Livre, para indicar que a vaga está disponível para utilização</w:t>
      </w:r>
    </w:p>
    <w:p w14:paraId="33E3486C" w14:textId="590AFCEA" w:rsidR="00A11E22" w:rsidRPr="00AE401B" w:rsidRDefault="00A11E22" w:rsidP="00AE401B">
      <w:pPr>
        <w:pStyle w:val="PargrafodaLista"/>
        <w:numPr>
          <w:ilvl w:val="1"/>
          <w:numId w:val="19"/>
        </w:numPr>
        <w:spacing w:line="360" w:lineRule="auto"/>
        <w:contextualSpacing w:val="0"/>
        <w:jc w:val="both"/>
      </w:pPr>
      <w:r w:rsidRPr="00AE401B">
        <w:t>Ocupada, para informar que a vaga está sendo utilizada por um veículo</w:t>
      </w:r>
    </w:p>
    <w:p w14:paraId="315E1401" w14:textId="223F5188" w:rsidR="00A11E22" w:rsidRPr="00A11E22" w:rsidRDefault="00A11E22" w:rsidP="00AE401B">
      <w:pPr>
        <w:pStyle w:val="PargrafodaLista"/>
        <w:numPr>
          <w:ilvl w:val="1"/>
          <w:numId w:val="19"/>
        </w:numPr>
        <w:spacing w:line="360" w:lineRule="auto"/>
        <w:contextualSpacing w:val="0"/>
        <w:jc w:val="both"/>
      </w:pPr>
      <w:r w:rsidRPr="00A11E22">
        <w:t>Reservada, para indicar que a vaga foi reservada previamente</w:t>
      </w:r>
    </w:p>
    <w:p w14:paraId="5F5C473C" w14:textId="013229C2" w:rsidR="00736B93" w:rsidRPr="00AE401B" w:rsidRDefault="00A11E22"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tela possibilita ao administrador manter o controle das vagas do estacionamento de forma rápida e organizada, garantindo maior eficiência no gerenciamento do espaço e melhor atualização das informações disponibilizadas aos usuários do sistema.</w:t>
      </w:r>
    </w:p>
    <w:p w14:paraId="3F8A5524" w14:textId="77777777" w:rsidR="00A00AAE" w:rsidRDefault="00A00AAE" w:rsidP="00AE401B">
      <w:pPr>
        <w:spacing w:line="360" w:lineRule="auto"/>
        <w:ind w:firstLine="709"/>
        <w:jc w:val="both"/>
        <w:rPr>
          <w:rFonts w:ascii="Times New Roman" w:hAnsi="Times New Roman"/>
          <w:sz w:val="28"/>
          <w:szCs w:val="28"/>
        </w:rPr>
        <w:sectPr w:rsidR="00A00AAE" w:rsidSect="00A00AAE">
          <w:pgSz w:w="11906" w:h="16838" w:code="9"/>
          <w:pgMar w:top="1701" w:right="1134" w:bottom="1134" w:left="1701" w:header="709" w:footer="709" w:gutter="0"/>
          <w:cols w:space="708"/>
          <w:docGrid w:linePitch="360"/>
        </w:sectPr>
      </w:pPr>
    </w:p>
    <w:p w14:paraId="2B66BBA9" w14:textId="77777777" w:rsidR="00736B93" w:rsidRPr="00AE401B" w:rsidRDefault="00736B93" w:rsidP="00AE401B">
      <w:pPr>
        <w:spacing w:line="360" w:lineRule="auto"/>
        <w:ind w:firstLine="709"/>
        <w:jc w:val="both"/>
        <w:rPr>
          <w:rFonts w:ascii="Times New Roman" w:hAnsi="Times New Roman"/>
          <w:sz w:val="28"/>
          <w:szCs w:val="28"/>
        </w:rPr>
      </w:pPr>
    </w:p>
    <w:p w14:paraId="3AB09AEA" w14:textId="1B8F2D1D" w:rsidR="00736B93" w:rsidRDefault="00736B93" w:rsidP="00736B93">
      <w:pPr>
        <w:pStyle w:val="Legenda"/>
      </w:pPr>
      <w:bookmarkStart w:id="193" w:name="_Toc228044818"/>
      <w:r>
        <w:t xml:space="preserve">Figura </w:t>
      </w:r>
      <w:r w:rsidR="00292B9A">
        <w:fldChar w:fldCharType="begin"/>
      </w:r>
      <w:r w:rsidR="00292B9A">
        <w:instrText xml:space="preserve"> SEQ Figura \* ARABIC </w:instrText>
      </w:r>
      <w:r w:rsidR="00292B9A">
        <w:fldChar w:fldCharType="separate"/>
      </w:r>
      <w:r w:rsidR="00292B9A">
        <w:rPr>
          <w:noProof/>
        </w:rPr>
        <w:t>28</w:t>
      </w:r>
      <w:r w:rsidR="00292B9A">
        <w:rPr>
          <w:noProof/>
        </w:rPr>
        <w:fldChar w:fldCharType="end"/>
      </w:r>
      <w:r>
        <w:t xml:space="preserve"> - Tela de reserva de vagas - Aplicação </w:t>
      </w:r>
      <w:r w:rsidRPr="00736B93">
        <w:rPr>
          <w:i/>
          <w:iCs/>
        </w:rPr>
        <w:t>WEB</w:t>
      </w:r>
      <w:bookmarkEnd w:id="193"/>
    </w:p>
    <w:p w14:paraId="5C279CA2" w14:textId="77777777" w:rsidR="00736B93" w:rsidRDefault="00736B93" w:rsidP="00736B93">
      <w:pPr>
        <w:keepNext/>
        <w:jc w:val="center"/>
      </w:pPr>
      <w:r>
        <w:rPr>
          <w:noProof/>
        </w:rPr>
        <w:drawing>
          <wp:inline distT="0" distB="0" distL="0" distR="0" wp14:anchorId="05B44AC4" wp14:editId="42AAEE47">
            <wp:extent cx="8891905" cy="4404360"/>
            <wp:effectExtent l="0" t="0" r="4445" b="0"/>
            <wp:docPr id="2400118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91905" cy="4404360"/>
                    </a:xfrm>
                    <a:prstGeom prst="rect">
                      <a:avLst/>
                    </a:prstGeom>
                    <a:noFill/>
                    <a:ln>
                      <a:noFill/>
                    </a:ln>
                  </pic:spPr>
                </pic:pic>
              </a:graphicData>
            </a:graphic>
          </wp:inline>
        </w:drawing>
      </w:r>
    </w:p>
    <w:p w14:paraId="3482EA9B" w14:textId="77777777" w:rsidR="00736B93" w:rsidRDefault="00736B93" w:rsidP="00736B93">
      <w:pPr>
        <w:pStyle w:val="Legenda"/>
      </w:pPr>
      <w:r>
        <w:t>Fonte: Os autores (2026)</w:t>
      </w:r>
    </w:p>
    <w:p w14:paraId="2A2B0A5D" w14:textId="77777777" w:rsidR="00A00AAE" w:rsidRDefault="00A00AAE" w:rsidP="00AE401B">
      <w:pPr>
        <w:spacing w:line="360" w:lineRule="auto"/>
        <w:ind w:firstLine="709"/>
        <w:jc w:val="both"/>
        <w:rPr>
          <w:rFonts w:ascii="Times New Roman" w:hAnsi="Times New Roman"/>
          <w:sz w:val="24"/>
          <w:szCs w:val="24"/>
        </w:rPr>
      </w:pPr>
    </w:p>
    <w:p w14:paraId="425373CB" w14:textId="77777777" w:rsidR="00A00AAE" w:rsidRDefault="00A00AAE" w:rsidP="00AE401B">
      <w:pPr>
        <w:spacing w:line="360" w:lineRule="auto"/>
        <w:ind w:firstLine="709"/>
        <w:jc w:val="both"/>
        <w:rPr>
          <w:rFonts w:ascii="Times New Roman" w:hAnsi="Times New Roman"/>
          <w:sz w:val="24"/>
          <w:szCs w:val="24"/>
        </w:rPr>
      </w:pPr>
    </w:p>
    <w:p w14:paraId="38F12C81" w14:textId="77777777" w:rsidR="00A00AAE" w:rsidRDefault="00A00AAE" w:rsidP="00AE401B">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5E088FD" w14:textId="30ACFD77" w:rsidR="00AE401B" w:rsidRPr="00AE401B" w:rsidRDefault="00291028" w:rsidP="00AE401B">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00AE401B" w:rsidRPr="00AE401B">
        <w:rPr>
          <w:rFonts w:ascii="Times New Roman" w:hAnsi="Times New Roman"/>
          <w:sz w:val="24"/>
          <w:szCs w:val="24"/>
        </w:rPr>
        <w:t xml:space="preserve"> apresentada </w:t>
      </w:r>
      <w:r>
        <w:rPr>
          <w:rFonts w:ascii="Times New Roman" w:hAnsi="Times New Roman"/>
          <w:sz w:val="24"/>
          <w:szCs w:val="24"/>
        </w:rPr>
        <w:t>na figura 3</w:t>
      </w:r>
      <w:r w:rsidR="009F1B81">
        <w:rPr>
          <w:rFonts w:ascii="Times New Roman" w:hAnsi="Times New Roman"/>
          <w:sz w:val="24"/>
          <w:szCs w:val="24"/>
        </w:rPr>
        <w:t>8</w:t>
      </w:r>
      <w:r>
        <w:rPr>
          <w:rFonts w:ascii="Times New Roman" w:hAnsi="Times New Roman"/>
          <w:sz w:val="24"/>
          <w:szCs w:val="24"/>
        </w:rPr>
        <w:t xml:space="preserve"> </w:t>
      </w:r>
      <w:r w:rsidR="00AE401B" w:rsidRPr="00AE401B">
        <w:rPr>
          <w:rFonts w:ascii="Times New Roman" w:hAnsi="Times New Roman"/>
          <w:sz w:val="24"/>
          <w:szCs w:val="24"/>
        </w:rPr>
        <w:t xml:space="preserve">a tela de reserva de vaga, destinada aos </w:t>
      </w:r>
      <w:r w:rsidR="00B12C53">
        <w:rPr>
          <w:rFonts w:ascii="Times New Roman" w:hAnsi="Times New Roman"/>
          <w:sz w:val="24"/>
          <w:szCs w:val="24"/>
        </w:rPr>
        <w:t>administradores</w:t>
      </w:r>
      <w:r w:rsidR="00AE401B" w:rsidRPr="00AE401B">
        <w:rPr>
          <w:rFonts w:ascii="Times New Roman" w:hAnsi="Times New Roman"/>
          <w:sz w:val="24"/>
          <w:szCs w:val="24"/>
        </w:rPr>
        <w:t xml:space="preserve"> que desejam </w:t>
      </w:r>
      <w:r w:rsidR="00B12C53">
        <w:rPr>
          <w:rFonts w:ascii="Times New Roman" w:hAnsi="Times New Roman"/>
          <w:sz w:val="24"/>
          <w:szCs w:val="24"/>
        </w:rPr>
        <w:t>cadastrar</w:t>
      </w:r>
      <w:r w:rsidR="00AE401B" w:rsidRPr="00AE401B">
        <w:rPr>
          <w:rFonts w:ascii="Times New Roman" w:hAnsi="Times New Roman"/>
          <w:sz w:val="24"/>
          <w:szCs w:val="24"/>
        </w:rPr>
        <w:t xml:space="preserve"> o agendamento antecipado de uma vaga </w:t>
      </w:r>
      <w:r w:rsidR="00B12C53">
        <w:rPr>
          <w:rFonts w:ascii="Times New Roman" w:hAnsi="Times New Roman"/>
          <w:sz w:val="24"/>
          <w:szCs w:val="24"/>
        </w:rPr>
        <w:t xml:space="preserve">no </w:t>
      </w:r>
      <w:r w:rsidR="00AE401B" w:rsidRPr="00AE401B">
        <w:rPr>
          <w:rFonts w:ascii="Times New Roman" w:hAnsi="Times New Roman"/>
          <w:sz w:val="24"/>
          <w:szCs w:val="24"/>
        </w:rPr>
        <w:t>estacionamento. Nessa interface, o usuário pode selecionar as informações necessárias para a realização da reserva, bem como visualizar um resumo com os dados e valores estimados antes de prosseguir para o pagamento. A tela é composta pelos seguintes elementos:</w:t>
      </w:r>
    </w:p>
    <w:p w14:paraId="21F43DBC" w14:textId="3B978CAF" w:rsidR="00AE401B" w:rsidRPr="00AE401B" w:rsidRDefault="00AE401B" w:rsidP="00AE401B">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31F11763" w14:textId="6CBA6051" w:rsidR="00AE401B" w:rsidRPr="00AE401B" w:rsidRDefault="00AE401B" w:rsidP="00AE401B">
      <w:pPr>
        <w:pStyle w:val="PargrafodaLista"/>
        <w:numPr>
          <w:ilvl w:val="1"/>
          <w:numId w:val="19"/>
        </w:numPr>
        <w:spacing w:line="360" w:lineRule="auto"/>
        <w:contextualSpacing w:val="0"/>
        <w:jc w:val="both"/>
      </w:pPr>
      <w:r w:rsidRPr="00AE401B">
        <w:t>Início, que direciona o usuário para a página inicial da aplicação</w:t>
      </w:r>
    </w:p>
    <w:p w14:paraId="091AEC63" w14:textId="354D2CBF" w:rsidR="00AE401B" w:rsidRPr="00AE401B" w:rsidRDefault="00AE401B" w:rsidP="00AE401B">
      <w:pPr>
        <w:pStyle w:val="PargrafodaLista"/>
        <w:numPr>
          <w:ilvl w:val="1"/>
          <w:numId w:val="19"/>
        </w:numPr>
        <w:spacing w:line="360" w:lineRule="auto"/>
        <w:contextualSpacing w:val="0"/>
        <w:jc w:val="both"/>
      </w:pPr>
      <w:r w:rsidRPr="00AE401B">
        <w:t>Reserva, seção destinada à realização de reservas de vagas</w:t>
      </w:r>
    </w:p>
    <w:p w14:paraId="68EB4703" w14:textId="464F01FE" w:rsidR="00AE401B" w:rsidRPr="00AE401B" w:rsidRDefault="00AE401B" w:rsidP="00AE401B">
      <w:pPr>
        <w:pStyle w:val="PargrafodaLista"/>
        <w:numPr>
          <w:ilvl w:val="1"/>
          <w:numId w:val="19"/>
        </w:numPr>
        <w:spacing w:line="360" w:lineRule="auto"/>
        <w:contextualSpacing w:val="0"/>
        <w:jc w:val="both"/>
      </w:pPr>
      <w:r w:rsidRPr="00AE401B">
        <w:t>Pagamento, área relacionada ao processamento do pagamento das reservas</w:t>
      </w:r>
    </w:p>
    <w:p w14:paraId="25102F02" w14:textId="52F40AFD" w:rsidR="00AE401B" w:rsidRPr="00AE401B" w:rsidRDefault="00AE401B" w:rsidP="00AE401B">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78E82F4C" w14:textId="3A8DE58F" w:rsidR="00AE401B" w:rsidRPr="00AE401B" w:rsidRDefault="00AE401B" w:rsidP="00AE401B">
      <w:pPr>
        <w:pStyle w:val="PargrafodaLista"/>
        <w:numPr>
          <w:ilvl w:val="0"/>
          <w:numId w:val="19"/>
        </w:numPr>
        <w:spacing w:line="360" w:lineRule="auto"/>
        <w:ind w:left="1066" w:hanging="357"/>
        <w:contextualSpacing w:val="0"/>
        <w:jc w:val="both"/>
      </w:pPr>
      <w:r w:rsidRPr="00AE401B">
        <w:t>Seção “Reserva de Vaga”, onde o usuário insere os dados necessários para realizar o agendamento da vaga, contendo os seguintes campos:</w:t>
      </w:r>
    </w:p>
    <w:p w14:paraId="7E6B7310" w14:textId="4B6D072F" w:rsidR="00AE401B" w:rsidRPr="00AE401B" w:rsidRDefault="00AE401B" w:rsidP="00AE401B">
      <w:pPr>
        <w:pStyle w:val="PargrafodaLista"/>
        <w:numPr>
          <w:ilvl w:val="1"/>
          <w:numId w:val="19"/>
        </w:numPr>
        <w:spacing w:line="360" w:lineRule="auto"/>
        <w:contextualSpacing w:val="0"/>
        <w:jc w:val="both"/>
      </w:pPr>
      <w:r w:rsidRPr="00AE401B">
        <w:t>Estacionamento, campo que exibe o nome do estacionamento selecionado</w:t>
      </w:r>
    </w:p>
    <w:p w14:paraId="7B2A21C6" w14:textId="573A9C55" w:rsidR="00AE401B" w:rsidRPr="00AE401B" w:rsidRDefault="00AE401B" w:rsidP="00AE401B">
      <w:pPr>
        <w:pStyle w:val="PargrafodaLista"/>
        <w:numPr>
          <w:ilvl w:val="1"/>
          <w:numId w:val="19"/>
        </w:numPr>
        <w:spacing w:line="360" w:lineRule="auto"/>
        <w:contextualSpacing w:val="0"/>
        <w:jc w:val="both"/>
      </w:pPr>
      <w:r w:rsidRPr="00AE401B">
        <w:t>Endereço, campo que apresenta o endereço completo do local escolhido</w:t>
      </w:r>
    </w:p>
    <w:p w14:paraId="1A5E979A" w14:textId="6586A2E9" w:rsidR="00AE401B" w:rsidRPr="00AE401B" w:rsidRDefault="00AE401B" w:rsidP="00AE401B">
      <w:pPr>
        <w:pStyle w:val="PargrafodaLista"/>
        <w:numPr>
          <w:ilvl w:val="1"/>
          <w:numId w:val="19"/>
        </w:numPr>
        <w:spacing w:line="360" w:lineRule="auto"/>
        <w:contextualSpacing w:val="0"/>
        <w:jc w:val="both"/>
      </w:pPr>
      <w:r w:rsidRPr="00AE401B">
        <w:t>Data, campo destinado à seleção da data em que o usuário pretende utilizar a vaga</w:t>
      </w:r>
    </w:p>
    <w:p w14:paraId="39EAAD5C" w14:textId="108FA24E" w:rsidR="00AE401B" w:rsidRPr="00AE401B" w:rsidRDefault="00AE401B" w:rsidP="00AE401B">
      <w:pPr>
        <w:pStyle w:val="PargrafodaLista"/>
        <w:numPr>
          <w:ilvl w:val="1"/>
          <w:numId w:val="19"/>
        </w:numPr>
        <w:spacing w:line="360" w:lineRule="auto"/>
        <w:contextualSpacing w:val="0"/>
        <w:jc w:val="both"/>
      </w:pPr>
      <w:r w:rsidRPr="00AE401B">
        <w:t>Horário de entrada, campo onde o usuário informa o horário previsto de chegada ao estacionamento</w:t>
      </w:r>
    </w:p>
    <w:p w14:paraId="7B098805" w14:textId="79B5B644" w:rsidR="00AE401B" w:rsidRPr="00AE401B" w:rsidRDefault="00AE401B" w:rsidP="00AE401B">
      <w:pPr>
        <w:pStyle w:val="PargrafodaLista"/>
        <w:numPr>
          <w:ilvl w:val="1"/>
          <w:numId w:val="19"/>
        </w:numPr>
        <w:spacing w:line="360" w:lineRule="auto"/>
        <w:contextualSpacing w:val="0"/>
        <w:jc w:val="both"/>
      </w:pPr>
      <w:r w:rsidRPr="00AE401B">
        <w:t>Duração, opção que permite definir o período de permanência do veículo no local</w:t>
      </w:r>
    </w:p>
    <w:p w14:paraId="37B433B5" w14:textId="6691D755" w:rsidR="00AE401B" w:rsidRPr="00AE401B" w:rsidRDefault="00AE401B" w:rsidP="00AE401B">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17308564" w14:textId="201937CB" w:rsidR="00AE401B" w:rsidRPr="00AE401B" w:rsidRDefault="00AE401B" w:rsidP="00AE401B">
      <w:pPr>
        <w:pStyle w:val="PargrafodaLista"/>
        <w:numPr>
          <w:ilvl w:val="0"/>
          <w:numId w:val="19"/>
        </w:numPr>
        <w:spacing w:line="360" w:lineRule="auto"/>
        <w:ind w:left="1066" w:hanging="357"/>
        <w:contextualSpacing w:val="0"/>
        <w:jc w:val="both"/>
      </w:pPr>
      <w:r w:rsidRPr="00AE401B">
        <w:t>Botão “Confirmar Reserva”, responsável por registrar a solicitação de reserva da vaga selecionada pelo usuário.</w:t>
      </w:r>
    </w:p>
    <w:p w14:paraId="3B7A109D" w14:textId="3F83978C" w:rsidR="00AE401B" w:rsidRPr="00AE401B" w:rsidRDefault="00AE401B" w:rsidP="00AE401B">
      <w:pPr>
        <w:pStyle w:val="PargrafodaLista"/>
        <w:numPr>
          <w:ilvl w:val="0"/>
          <w:numId w:val="19"/>
        </w:numPr>
        <w:spacing w:line="360" w:lineRule="auto"/>
        <w:ind w:left="1066" w:hanging="357"/>
        <w:contextualSpacing w:val="0"/>
        <w:jc w:val="both"/>
      </w:pPr>
      <w:r w:rsidRPr="00AE401B">
        <w:t>Seção “Resumo da Reserva”, localizada ao lado do formulário principal, que apresenta ao usuário um resumo das informações e valores relacionados à reserva realizada, contendo os seguintes itens:</w:t>
      </w:r>
    </w:p>
    <w:p w14:paraId="54DC3538" w14:textId="629A9077" w:rsidR="00AE401B" w:rsidRPr="00AE401B" w:rsidRDefault="00AE401B" w:rsidP="00AE401B">
      <w:pPr>
        <w:pStyle w:val="PargrafodaLista"/>
        <w:numPr>
          <w:ilvl w:val="1"/>
          <w:numId w:val="19"/>
        </w:numPr>
        <w:spacing w:line="360" w:lineRule="auto"/>
        <w:contextualSpacing w:val="0"/>
        <w:jc w:val="both"/>
      </w:pPr>
      <w:r w:rsidRPr="00AE401B">
        <w:t>Estacionamento, indicando o local escolhido para a reserva</w:t>
      </w:r>
    </w:p>
    <w:p w14:paraId="1EF28B8C" w14:textId="7A980A2F" w:rsidR="00AE401B" w:rsidRPr="00AE401B" w:rsidRDefault="00AE401B" w:rsidP="00AE401B">
      <w:pPr>
        <w:pStyle w:val="PargrafodaLista"/>
        <w:numPr>
          <w:ilvl w:val="1"/>
          <w:numId w:val="19"/>
        </w:numPr>
        <w:spacing w:line="360" w:lineRule="auto"/>
        <w:contextualSpacing w:val="0"/>
        <w:jc w:val="both"/>
      </w:pPr>
      <w:r w:rsidRPr="00AE401B">
        <w:t>Preço por hora, valor cobrado pelo estacionamento para cada hora de utilização</w:t>
      </w:r>
    </w:p>
    <w:p w14:paraId="17453652" w14:textId="77777777" w:rsidR="00A00AAE" w:rsidRDefault="00A00AAE" w:rsidP="00AE401B">
      <w:pPr>
        <w:pStyle w:val="PargrafodaLista"/>
        <w:numPr>
          <w:ilvl w:val="1"/>
          <w:numId w:val="19"/>
        </w:numPr>
        <w:spacing w:line="360" w:lineRule="auto"/>
        <w:contextualSpacing w:val="0"/>
        <w:jc w:val="both"/>
        <w:sectPr w:rsidR="00A00AAE" w:rsidSect="00A00AAE">
          <w:pgSz w:w="11906" w:h="16838" w:code="9"/>
          <w:pgMar w:top="1701" w:right="1134" w:bottom="1134" w:left="1701" w:header="709" w:footer="709" w:gutter="0"/>
          <w:cols w:space="708"/>
          <w:docGrid w:linePitch="360"/>
        </w:sectPr>
      </w:pPr>
    </w:p>
    <w:p w14:paraId="59E04A68" w14:textId="5EA71270" w:rsidR="00AE401B" w:rsidRPr="00AE401B" w:rsidRDefault="00AE401B" w:rsidP="00AE401B">
      <w:pPr>
        <w:pStyle w:val="PargrafodaLista"/>
        <w:numPr>
          <w:ilvl w:val="1"/>
          <w:numId w:val="19"/>
        </w:numPr>
        <w:spacing w:line="360" w:lineRule="auto"/>
        <w:contextualSpacing w:val="0"/>
        <w:jc w:val="both"/>
      </w:pPr>
      <w:r w:rsidRPr="00AE401B">
        <w:lastRenderedPageBreak/>
        <w:t>Taxa de reserva, valor adicional referente ao serviço de reserva antecipada</w:t>
      </w:r>
    </w:p>
    <w:p w14:paraId="0C935BBD" w14:textId="73062199" w:rsidR="00AE401B" w:rsidRPr="00AE401B" w:rsidRDefault="00AE401B" w:rsidP="00AE401B">
      <w:pPr>
        <w:pStyle w:val="PargrafodaLista"/>
        <w:numPr>
          <w:ilvl w:val="1"/>
          <w:numId w:val="19"/>
        </w:numPr>
        <w:spacing w:line="360" w:lineRule="auto"/>
        <w:contextualSpacing w:val="0"/>
        <w:jc w:val="both"/>
      </w:pPr>
      <w:r w:rsidRPr="00AE401B">
        <w:t>Vagas disponíveis, quantidade atual de vagas disponíveis no estabelecimento</w:t>
      </w:r>
    </w:p>
    <w:p w14:paraId="0C3320FA" w14:textId="4208CD64" w:rsidR="00AE401B" w:rsidRPr="00AE401B" w:rsidRDefault="00AE401B" w:rsidP="00AE401B">
      <w:pPr>
        <w:pStyle w:val="PargrafodaLista"/>
        <w:numPr>
          <w:ilvl w:val="1"/>
          <w:numId w:val="19"/>
        </w:numPr>
        <w:spacing w:line="360" w:lineRule="auto"/>
        <w:contextualSpacing w:val="0"/>
        <w:jc w:val="both"/>
      </w:pPr>
      <w:r w:rsidRPr="00AE401B">
        <w:t>Total estimado, valor total calculado com base nos dados informados pelo usuário</w:t>
      </w:r>
    </w:p>
    <w:p w14:paraId="2084DCF5" w14:textId="3D090416" w:rsidR="00AE401B" w:rsidRPr="00AE401B" w:rsidRDefault="00AE401B" w:rsidP="00AE401B">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241D5715" w14:textId="659BD188" w:rsidR="00AE401B" w:rsidRPr="00AE401B" w:rsidRDefault="00AE401B" w:rsidP="00AE401B">
      <w:pPr>
        <w:pStyle w:val="PargrafodaLista"/>
        <w:numPr>
          <w:ilvl w:val="0"/>
          <w:numId w:val="19"/>
        </w:numPr>
        <w:spacing w:line="360" w:lineRule="auto"/>
        <w:ind w:left="1066" w:hanging="357"/>
        <w:contextualSpacing w:val="0"/>
        <w:jc w:val="both"/>
      </w:pPr>
      <w:r w:rsidRPr="00AE401B">
        <w:t>Botão “Ir para Pagamento”, responsável por direcionar o usuário para a próxima etapa do processo, onde será possível realizar o pagamento da reserva efetuada.</w:t>
      </w:r>
    </w:p>
    <w:p w14:paraId="47643BFD" w14:textId="14A27D53" w:rsidR="00736B93" w:rsidRPr="00AE401B" w:rsidRDefault="00AE401B"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interface tem como objetivo tornar o processo de reserva de vagas mais simples e organizado, permitindo que o usuário visualize todas as informações relevantes antes de confirmar a utilização do serviço.</w:t>
      </w:r>
    </w:p>
    <w:p w14:paraId="55419904" w14:textId="77777777" w:rsidR="00A00AAE" w:rsidRDefault="00A00AAE" w:rsidP="00AE401B">
      <w:pPr>
        <w:spacing w:line="360" w:lineRule="auto"/>
        <w:ind w:firstLine="709"/>
        <w:jc w:val="both"/>
        <w:rPr>
          <w:rFonts w:ascii="Times New Roman" w:hAnsi="Times New Roman"/>
          <w:sz w:val="24"/>
          <w:szCs w:val="24"/>
        </w:rPr>
        <w:sectPr w:rsidR="00A00AAE" w:rsidSect="00A00AAE">
          <w:pgSz w:w="11906" w:h="16838" w:code="9"/>
          <w:pgMar w:top="1701" w:right="1134" w:bottom="1134" w:left="1701" w:header="709" w:footer="709" w:gutter="0"/>
          <w:cols w:space="708"/>
          <w:docGrid w:linePitch="360"/>
        </w:sectPr>
      </w:pPr>
    </w:p>
    <w:p w14:paraId="17DC20C7" w14:textId="77777777" w:rsidR="00736B93" w:rsidRPr="00AE401B" w:rsidRDefault="00736B93" w:rsidP="00AE401B">
      <w:pPr>
        <w:spacing w:line="360" w:lineRule="auto"/>
        <w:ind w:firstLine="709"/>
        <w:jc w:val="both"/>
        <w:rPr>
          <w:rFonts w:ascii="Times New Roman" w:hAnsi="Times New Roman"/>
          <w:sz w:val="24"/>
          <w:szCs w:val="24"/>
        </w:rPr>
      </w:pPr>
    </w:p>
    <w:p w14:paraId="6B6AAA3B" w14:textId="77777777" w:rsidR="00736B93" w:rsidRDefault="00736B93" w:rsidP="00736B93"/>
    <w:p w14:paraId="1CA74F4F" w14:textId="77777777" w:rsidR="00736B93" w:rsidRDefault="00736B93" w:rsidP="00736B93"/>
    <w:p w14:paraId="6683A6B0" w14:textId="21487FAF" w:rsidR="00736B93" w:rsidRDefault="00736B93" w:rsidP="00736B93">
      <w:pPr>
        <w:pStyle w:val="Legenda"/>
      </w:pPr>
      <w:bookmarkStart w:id="194" w:name="_Toc228044819"/>
      <w:r>
        <w:t xml:space="preserve">Figura </w:t>
      </w:r>
      <w:r w:rsidR="00292B9A">
        <w:fldChar w:fldCharType="begin"/>
      </w:r>
      <w:r w:rsidR="00292B9A">
        <w:instrText xml:space="preserve"> SEQ Figura \* ARABIC </w:instrText>
      </w:r>
      <w:r w:rsidR="00292B9A">
        <w:fldChar w:fldCharType="separate"/>
      </w:r>
      <w:r w:rsidR="00292B9A">
        <w:rPr>
          <w:noProof/>
        </w:rPr>
        <w:t>29</w:t>
      </w:r>
      <w:r w:rsidR="00292B9A">
        <w:rPr>
          <w:noProof/>
        </w:rPr>
        <w:fldChar w:fldCharType="end"/>
      </w:r>
      <w:r>
        <w:t xml:space="preserve"> - Tela de pagamento de reserva - Aplicação </w:t>
      </w:r>
      <w:r w:rsidRPr="00736B93">
        <w:rPr>
          <w:i/>
          <w:iCs/>
        </w:rPr>
        <w:t>WEB</w:t>
      </w:r>
      <w:bookmarkEnd w:id="194"/>
    </w:p>
    <w:p w14:paraId="258FE163" w14:textId="77777777" w:rsidR="00736B93" w:rsidRDefault="00736B93" w:rsidP="00736B93">
      <w:pPr>
        <w:keepNext/>
        <w:jc w:val="center"/>
      </w:pPr>
      <w:r>
        <w:rPr>
          <w:noProof/>
        </w:rPr>
        <w:drawing>
          <wp:inline distT="0" distB="0" distL="0" distR="0" wp14:anchorId="2093751D" wp14:editId="1D1E021D">
            <wp:extent cx="8891905" cy="4343400"/>
            <wp:effectExtent l="0" t="0" r="4445" b="0"/>
            <wp:docPr id="5340980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91905" cy="4343400"/>
                    </a:xfrm>
                    <a:prstGeom prst="rect">
                      <a:avLst/>
                    </a:prstGeom>
                    <a:noFill/>
                    <a:ln>
                      <a:noFill/>
                    </a:ln>
                  </pic:spPr>
                </pic:pic>
              </a:graphicData>
            </a:graphic>
          </wp:inline>
        </w:drawing>
      </w:r>
    </w:p>
    <w:p w14:paraId="00F311AE" w14:textId="77777777" w:rsidR="00736B93" w:rsidRDefault="00736B93" w:rsidP="00736B93">
      <w:pPr>
        <w:pStyle w:val="Legenda"/>
      </w:pPr>
      <w:r>
        <w:t>Fonte: Os autores (2026)</w:t>
      </w:r>
    </w:p>
    <w:p w14:paraId="62C20572" w14:textId="77777777" w:rsidR="00A00AAE" w:rsidRDefault="00A00AAE" w:rsidP="00B12C53">
      <w:pPr>
        <w:spacing w:line="360" w:lineRule="auto"/>
        <w:ind w:firstLine="709"/>
        <w:jc w:val="both"/>
        <w:rPr>
          <w:rFonts w:ascii="Times New Roman" w:hAnsi="Times New Roman"/>
          <w:sz w:val="24"/>
          <w:szCs w:val="24"/>
        </w:rPr>
      </w:pPr>
    </w:p>
    <w:p w14:paraId="07DCFDD9"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0439C62B" w14:textId="7C1E64DF" w:rsidR="00B12C53" w:rsidRPr="00AE401B" w:rsidRDefault="00223058" w:rsidP="00B12C53">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Para a figura </w:t>
      </w:r>
      <w:r w:rsidR="009F1B81">
        <w:rPr>
          <w:rFonts w:ascii="Times New Roman" w:hAnsi="Times New Roman"/>
          <w:sz w:val="24"/>
          <w:szCs w:val="24"/>
        </w:rPr>
        <w:t>29</w:t>
      </w:r>
      <w:r w:rsidR="00B12C53" w:rsidRPr="00AE401B">
        <w:rPr>
          <w:rFonts w:ascii="Times New Roman" w:hAnsi="Times New Roman"/>
          <w:sz w:val="24"/>
          <w:szCs w:val="24"/>
        </w:rPr>
        <w:t xml:space="preserve"> é apresentada a tela de </w:t>
      </w:r>
      <w:r w:rsidR="00B12C53">
        <w:rPr>
          <w:rFonts w:ascii="Times New Roman" w:hAnsi="Times New Roman"/>
          <w:sz w:val="24"/>
          <w:szCs w:val="24"/>
        </w:rPr>
        <w:t xml:space="preserve">pagamento de </w:t>
      </w:r>
      <w:r w:rsidR="00B12C53" w:rsidRPr="00AE401B">
        <w:rPr>
          <w:rFonts w:ascii="Times New Roman" w:hAnsi="Times New Roman"/>
          <w:sz w:val="24"/>
          <w:szCs w:val="24"/>
        </w:rPr>
        <w:t>reserva</w:t>
      </w:r>
      <w:r w:rsidR="00B12C53">
        <w:rPr>
          <w:rFonts w:ascii="Times New Roman" w:hAnsi="Times New Roman"/>
          <w:sz w:val="24"/>
          <w:szCs w:val="24"/>
        </w:rPr>
        <w:t xml:space="preserve">s, </w:t>
      </w:r>
      <w:r w:rsidR="00B12C53" w:rsidRPr="00AE401B">
        <w:rPr>
          <w:rFonts w:ascii="Times New Roman" w:hAnsi="Times New Roman"/>
          <w:sz w:val="24"/>
          <w:szCs w:val="24"/>
        </w:rPr>
        <w:t xml:space="preserve">destinada </w:t>
      </w:r>
      <w:r w:rsidR="00B12C53">
        <w:rPr>
          <w:rFonts w:ascii="Times New Roman" w:hAnsi="Times New Roman"/>
          <w:sz w:val="24"/>
          <w:szCs w:val="24"/>
        </w:rPr>
        <w:t>para</w:t>
      </w:r>
      <w:r w:rsidR="00B12C53" w:rsidRPr="00AE401B">
        <w:rPr>
          <w:rFonts w:ascii="Times New Roman" w:hAnsi="Times New Roman"/>
          <w:sz w:val="24"/>
          <w:szCs w:val="24"/>
        </w:rPr>
        <w:t xml:space="preserve"> realizar o </w:t>
      </w:r>
      <w:r w:rsidR="00B12C53">
        <w:rPr>
          <w:rFonts w:ascii="Times New Roman" w:hAnsi="Times New Roman"/>
          <w:sz w:val="24"/>
          <w:szCs w:val="24"/>
        </w:rPr>
        <w:t>pagamento</w:t>
      </w:r>
      <w:r w:rsidR="00B12C53" w:rsidRPr="00AE401B">
        <w:rPr>
          <w:rFonts w:ascii="Times New Roman" w:hAnsi="Times New Roman"/>
          <w:sz w:val="24"/>
          <w:szCs w:val="24"/>
        </w:rPr>
        <w:t xml:space="preserve"> antecipado de uma vaga. </w:t>
      </w:r>
      <w:r w:rsidR="00B12C53">
        <w:rPr>
          <w:rFonts w:ascii="Times New Roman" w:hAnsi="Times New Roman"/>
          <w:sz w:val="24"/>
          <w:szCs w:val="24"/>
        </w:rPr>
        <w:t>O</w:t>
      </w:r>
      <w:r w:rsidR="00B12C53" w:rsidRPr="00AE401B">
        <w:rPr>
          <w:rFonts w:ascii="Times New Roman" w:hAnsi="Times New Roman"/>
          <w:sz w:val="24"/>
          <w:szCs w:val="24"/>
        </w:rPr>
        <w:t xml:space="preserve"> usuário pode selecionar </w:t>
      </w:r>
      <w:r w:rsidR="00B12C53">
        <w:rPr>
          <w:rFonts w:ascii="Times New Roman" w:hAnsi="Times New Roman"/>
          <w:sz w:val="24"/>
          <w:szCs w:val="24"/>
        </w:rPr>
        <w:t>o método de pagamento que mais lhe favorece</w:t>
      </w:r>
      <w:r w:rsidR="00B12C53" w:rsidRPr="00AE401B">
        <w:rPr>
          <w:rFonts w:ascii="Times New Roman" w:hAnsi="Times New Roman"/>
          <w:sz w:val="24"/>
          <w:szCs w:val="24"/>
        </w:rPr>
        <w:t xml:space="preserve">, bem como visualizar um resumo com os dados e valores estimados antes de prosseguir </w:t>
      </w:r>
      <w:r w:rsidR="00B12C53">
        <w:rPr>
          <w:rFonts w:ascii="Times New Roman" w:hAnsi="Times New Roman"/>
          <w:sz w:val="24"/>
          <w:szCs w:val="24"/>
        </w:rPr>
        <w:t>e finalizar o pagamento</w:t>
      </w:r>
      <w:r w:rsidR="00B12C53" w:rsidRPr="00AE401B">
        <w:rPr>
          <w:rFonts w:ascii="Times New Roman" w:hAnsi="Times New Roman"/>
          <w:sz w:val="24"/>
          <w:szCs w:val="24"/>
        </w:rPr>
        <w:t>. A tela é composta pelos seguintes elementos:</w:t>
      </w:r>
    </w:p>
    <w:p w14:paraId="37740F5A"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7A7DBE38" w14:textId="77777777" w:rsidR="00B12C53" w:rsidRPr="00AE401B" w:rsidRDefault="00B12C53" w:rsidP="00B12C53">
      <w:pPr>
        <w:pStyle w:val="PargrafodaLista"/>
        <w:numPr>
          <w:ilvl w:val="1"/>
          <w:numId w:val="19"/>
        </w:numPr>
        <w:spacing w:line="360" w:lineRule="auto"/>
        <w:contextualSpacing w:val="0"/>
        <w:jc w:val="both"/>
      </w:pPr>
      <w:r w:rsidRPr="00AE401B">
        <w:t>Início, que direciona o usuário para a página inicial da aplicação</w:t>
      </w:r>
    </w:p>
    <w:p w14:paraId="44F751F8" w14:textId="77777777" w:rsidR="00B12C53" w:rsidRPr="00AE401B" w:rsidRDefault="00B12C53" w:rsidP="00B12C53">
      <w:pPr>
        <w:pStyle w:val="PargrafodaLista"/>
        <w:numPr>
          <w:ilvl w:val="1"/>
          <w:numId w:val="19"/>
        </w:numPr>
        <w:spacing w:line="360" w:lineRule="auto"/>
        <w:contextualSpacing w:val="0"/>
        <w:jc w:val="both"/>
      </w:pPr>
      <w:r w:rsidRPr="00AE401B">
        <w:t>Reserva, seção destinada à realização de reservas de vagas</w:t>
      </w:r>
    </w:p>
    <w:p w14:paraId="5F107906" w14:textId="77777777" w:rsidR="00B12C53" w:rsidRPr="00AE401B" w:rsidRDefault="00B12C53" w:rsidP="00B12C53">
      <w:pPr>
        <w:pStyle w:val="PargrafodaLista"/>
        <w:numPr>
          <w:ilvl w:val="1"/>
          <w:numId w:val="19"/>
        </w:numPr>
        <w:spacing w:line="360" w:lineRule="auto"/>
        <w:contextualSpacing w:val="0"/>
        <w:jc w:val="both"/>
      </w:pPr>
      <w:r w:rsidRPr="00AE401B">
        <w:t>Pagamento, área relacionada ao processamento do pagamento das reservas</w:t>
      </w:r>
    </w:p>
    <w:p w14:paraId="15FFC488" w14:textId="77777777" w:rsidR="00B12C53" w:rsidRPr="00AE401B" w:rsidRDefault="00B12C53" w:rsidP="00B12C53">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102357B9" w14:textId="5D5F6676" w:rsidR="00B12C53" w:rsidRPr="00AE401B" w:rsidRDefault="00B12C53" w:rsidP="00B12C53">
      <w:pPr>
        <w:pStyle w:val="PargrafodaLista"/>
        <w:numPr>
          <w:ilvl w:val="0"/>
          <w:numId w:val="19"/>
        </w:numPr>
        <w:spacing w:line="360" w:lineRule="auto"/>
        <w:ind w:left="1066" w:hanging="357"/>
        <w:contextualSpacing w:val="0"/>
        <w:jc w:val="both"/>
      </w:pPr>
      <w:r w:rsidRPr="00AE401B">
        <w:t>Seção “</w:t>
      </w:r>
      <w:r>
        <w:t>Pagamento</w:t>
      </w:r>
      <w:r w:rsidRPr="00AE401B">
        <w:t xml:space="preserve">”, onde </w:t>
      </w:r>
      <w:r>
        <w:t>escolhe como deseja pagar a reserva, contendo:</w:t>
      </w:r>
    </w:p>
    <w:p w14:paraId="36E8FE2B" w14:textId="5181CD1E" w:rsidR="00B12C53" w:rsidRPr="00AE401B" w:rsidRDefault="00B12C53" w:rsidP="00B12C53">
      <w:pPr>
        <w:pStyle w:val="PargrafodaLista"/>
        <w:numPr>
          <w:ilvl w:val="1"/>
          <w:numId w:val="19"/>
        </w:numPr>
        <w:spacing w:line="360" w:lineRule="auto"/>
        <w:contextualSpacing w:val="0"/>
        <w:jc w:val="both"/>
      </w:pPr>
      <w:r>
        <w:t>PIX</w:t>
      </w:r>
    </w:p>
    <w:p w14:paraId="236B86AC" w14:textId="01999D59" w:rsidR="00B12C53" w:rsidRPr="00AE401B" w:rsidRDefault="00B12C53" w:rsidP="00B12C53">
      <w:pPr>
        <w:pStyle w:val="PargrafodaLista"/>
        <w:numPr>
          <w:ilvl w:val="1"/>
          <w:numId w:val="19"/>
        </w:numPr>
        <w:spacing w:line="360" w:lineRule="auto"/>
        <w:contextualSpacing w:val="0"/>
        <w:jc w:val="both"/>
      </w:pPr>
      <w:r>
        <w:t>Cartão de crédito salvo</w:t>
      </w:r>
    </w:p>
    <w:p w14:paraId="6F1A4029" w14:textId="05DA6DC8" w:rsidR="00B12C53" w:rsidRPr="00AE401B" w:rsidRDefault="00B12C53" w:rsidP="00B12C53">
      <w:pPr>
        <w:pStyle w:val="PargrafodaLista"/>
        <w:numPr>
          <w:ilvl w:val="1"/>
          <w:numId w:val="19"/>
        </w:numPr>
        <w:spacing w:line="360" w:lineRule="auto"/>
        <w:contextualSpacing w:val="0"/>
        <w:jc w:val="both"/>
      </w:pPr>
      <w:r>
        <w:t xml:space="preserve">PIX QR </w:t>
      </w:r>
      <w:r w:rsidRPr="00B12C53">
        <w:rPr>
          <w:i/>
          <w:iCs/>
        </w:rPr>
        <w:t>Code</w:t>
      </w:r>
    </w:p>
    <w:p w14:paraId="5D1C5044" w14:textId="7D2E10B7" w:rsidR="00B12C53" w:rsidRPr="00AE401B" w:rsidRDefault="00B12C53" w:rsidP="00B12C53">
      <w:pPr>
        <w:pStyle w:val="PargrafodaLista"/>
        <w:numPr>
          <w:ilvl w:val="1"/>
          <w:numId w:val="19"/>
        </w:numPr>
        <w:spacing w:line="360" w:lineRule="auto"/>
        <w:contextualSpacing w:val="0"/>
        <w:jc w:val="both"/>
      </w:pPr>
      <w:r>
        <w:t>Botão “Adicionar Cartão” para adicionar um novo cartão de pagamento</w:t>
      </w:r>
    </w:p>
    <w:p w14:paraId="224025C9" w14:textId="77777777" w:rsidR="00B12C53" w:rsidRPr="00AE401B" w:rsidRDefault="00B12C53" w:rsidP="00B12C53">
      <w:pPr>
        <w:pStyle w:val="PargrafodaLista"/>
        <w:numPr>
          <w:ilvl w:val="1"/>
          <w:numId w:val="19"/>
        </w:numPr>
        <w:spacing w:line="360" w:lineRule="auto"/>
        <w:contextualSpacing w:val="0"/>
        <w:jc w:val="both"/>
      </w:pPr>
      <w:r w:rsidRPr="00AE401B">
        <w:t>Duração, opção que permite definir o período de permanência do veículo no local</w:t>
      </w:r>
    </w:p>
    <w:p w14:paraId="11F644C6" w14:textId="77777777" w:rsidR="00B12C53" w:rsidRPr="00AE401B" w:rsidRDefault="00B12C53" w:rsidP="00B12C53">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2FB90E9D" w14:textId="77192E50"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Botão “Confirmar </w:t>
      </w:r>
      <w:r>
        <w:t>Pagamento</w:t>
      </w:r>
      <w:r w:rsidRPr="00AE401B">
        <w:t xml:space="preserve">”, responsável por </w:t>
      </w:r>
      <w:r>
        <w:t>pagar</w:t>
      </w:r>
      <w:r w:rsidRPr="00AE401B">
        <w:t xml:space="preserve"> a solicitação de reserva da vaga selecionada pelo usuário.</w:t>
      </w:r>
    </w:p>
    <w:p w14:paraId="697256BA" w14:textId="156718CA"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Seção “Resumo </w:t>
      </w:r>
      <w:r>
        <w:t>do Pagamento</w:t>
      </w:r>
      <w:r w:rsidRPr="00AE401B">
        <w:t>”, localizada ao lado do formulário principal, que apresenta ao usuário um resumo das informações e valores relacionados à reserva realizada, contendo os seguintes itens:</w:t>
      </w:r>
    </w:p>
    <w:p w14:paraId="62761887" w14:textId="77777777" w:rsidR="00B12C53" w:rsidRPr="00AE401B" w:rsidRDefault="00B12C53" w:rsidP="00B12C53">
      <w:pPr>
        <w:pStyle w:val="PargrafodaLista"/>
        <w:numPr>
          <w:ilvl w:val="1"/>
          <w:numId w:val="19"/>
        </w:numPr>
        <w:spacing w:line="360" w:lineRule="auto"/>
        <w:contextualSpacing w:val="0"/>
        <w:jc w:val="both"/>
      </w:pPr>
      <w:r w:rsidRPr="00AE401B">
        <w:t>Estacionamento, indicando o local escolhido para a reserva</w:t>
      </w:r>
    </w:p>
    <w:p w14:paraId="6797CFA7" w14:textId="77777777" w:rsidR="00B12C53" w:rsidRPr="00AE401B" w:rsidRDefault="00B12C53" w:rsidP="00B12C53">
      <w:pPr>
        <w:pStyle w:val="PargrafodaLista"/>
        <w:numPr>
          <w:ilvl w:val="1"/>
          <w:numId w:val="19"/>
        </w:numPr>
        <w:spacing w:line="360" w:lineRule="auto"/>
        <w:contextualSpacing w:val="0"/>
        <w:jc w:val="both"/>
      </w:pPr>
      <w:r w:rsidRPr="00AE401B">
        <w:t>Preço por hora, valor cobrado pelo estacionamento para cada hora de utilização</w:t>
      </w:r>
    </w:p>
    <w:p w14:paraId="460626FD" w14:textId="77777777" w:rsidR="00B12C53" w:rsidRPr="00AE401B" w:rsidRDefault="00B12C53" w:rsidP="00B12C53">
      <w:pPr>
        <w:pStyle w:val="PargrafodaLista"/>
        <w:numPr>
          <w:ilvl w:val="1"/>
          <w:numId w:val="19"/>
        </w:numPr>
        <w:spacing w:line="360" w:lineRule="auto"/>
        <w:contextualSpacing w:val="0"/>
        <w:jc w:val="both"/>
      </w:pPr>
      <w:r w:rsidRPr="00AE401B">
        <w:t>Taxa de reserva, valor adicional referente ao serviço de reserva antecipada</w:t>
      </w:r>
    </w:p>
    <w:p w14:paraId="75129245" w14:textId="77777777" w:rsidR="00B12C53" w:rsidRPr="00AE401B" w:rsidRDefault="00B12C53" w:rsidP="00B12C53">
      <w:pPr>
        <w:pStyle w:val="PargrafodaLista"/>
        <w:numPr>
          <w:ilvl w:val="1"/>
          <w:numId w:val="19"/>
        </w:numPr>
        <w:spacing w:line="360" w:lineRule="auto"/>
        <w:contextualSpacing w:val="0"/>
        <w:jc w:val="both"/>
      </w:pPr>
      <w:r w:rsidRPr="00AE401B">
        <w:t>Vagas disponíveis, quantidade atual de vagas disponíveis no estabelecimento</w:t>
      </w:r>
    </w:p>
    <w:p w14:paraId="64826384" w14:textId="77777777" w:rsidR="00B12C53" w:rsidRPr="00AE401B" w:rsidRDefault="00B12C53" w:rsidP="00B12C53">
      <w:pPr>
        <w:pStyle w:val="PargrafodaLista"/>
        <w:numPr>
          <w:ilvl w:val="1"/>
          <w:numId w:val="19"/>
        </w:numPr>
        <w:spacing w:line="360" w:lineRule="auto"/>
        <w:contextualSpacing w:val="0"/>
        <w:jc w:val="both"/>
      </w:pPr>
      <w:r w:rsidRPr="00AE401B">
        <w:t>Total estimado, valor total calculado com base nos dados informados pelo usuário</w:t>
      </w:r>
    </w:p>
    <w:p w14:paraId="7930A1EE"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61CDD9EB" w14:textId="4F187D1E" w:rsidR="00B12C53" w:rsidRPr="00AE401B" w:rsidRDefault="00B12C53" w:rsidP="00B12C53">
      <w:pPr>
        <w:pStyle w:val="PargrafodaLista"/>
        <w:numPr>
          <w:ilvl w:val="0"/>
          <w:numId w:val="19"/>
        </w:numPr>
        <w:spacing w:line="360" w:lineRule="auto"/>
        <w:ind w:left="1066" w:hanging="357"/>
        <w:contextualSpacing w:val="0"/>
        <w:jc w:val="both"/>
      </w:pPr>
      <w:r w:rsidRPr="00AE401B">
        <w:lastRenderedPageBreak/>
        <w:t xml:space="preserve">Botão “Ir para </w:t>
      </w:r>
      <w:r>
        <w:t>Avaliações</w:t>
      </w:r>
      <w:r w:rsidRPr="00AE401B">
        <w:t xml:space="preserve">”, responsável por direcionar o usuário para </w:t>
      </w:r>
      <w:r>
        <w:t xml:space="preserve">as avaliações do estabelecimento. </w:t>
      </w:r>
    </w:p>
    <w:p w14:paraId="19E9E56B" w14:textId="77777777" w:rsidR="00736B93" w:rsidRDefault="00736B93" w:rsidP="00736B93"/>
    <w:p w14:paraId="19B6B61D" w14:textId="77777777" w:rsidR="00736B93" w:rsidRDefault="00736B93" w:rsidP="00736B93"/>
    <w:p w14:paraId="4403304B"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B0F7643" w14:textId="77777777" w:rsidR="00736B93" w:rsidRDefault="00736B93" w:rsidP="00736B93"/>
    <w:p w14:paraId="4F8BE1B2" w14:textId="77777777" w:rsidR="00736B93" w:rsidRDefault="00736B93" w:rsidP="00736B93"/>
    <w:p w14:paraId="7086EF91" w14:textId="77777777" w:rsidR="00736B93" w:rsidRDefault="00736B93" w:rsidP="00736B93">
      <w:pPr>
        <w:jc w:val="center"/>
      </w:pPr>
    </w:p>
    <w:p w14:paraId="210146E1" w14:textId="55A8E850" w:rsidR="00736B93" w:rsidRDefault="00736B93" w:rsidP="00736B93">
      <w:pPr>
        <w:pStyle w:val="Legenda"/>
      </w:pPr>
      <w:bookmarkStart w:id="195" w:name="_Toc228044820"/>
      <w:r>
        <w:t xml:space="preserve">Figura </w:t>
      </w:r>
      <w:r w:rsidR="00292B9A">
        <w:fldChar w:fldCharType="begin"/>
      </w:r>
      <w:r w:rsidR="00292B9A">
        <w:instrText xml:space="preserve"> SEQ Figura \* ARABIC </w:instrText>
      </w:r>
      <w:r w:rsidR="00292B9A">
        <w:fldChar w:fldCharType="separate"/>
      </w:r>
      <w:r w:rsidR="00292B9A">
        <w:rPr>
          <w:noProof/>
        </w:rPr>
        <w:t>30</w:t>
      </w:r>
      <w:r w:rsidR="00292B9A">
        <w:rPr>
          <w:noProof/>
        </w:rPr>
        <w:fldChar w:fldCharType="end"/>
      </w:r>
      <w:r>
        <w:t xml:space="preserve"> - Tela de configuração de preço - Aplicação </w:t>
      </w:r>
      <w:r w:rsidRPr="00736B93">
        <w:rPr>
          <w:i/>
          <w:iCs/>
        </w:rPr>
        <w:t>WEB</w:t>
      </w:r>
      <w:bookmarkEnd w:id="195"/>
    </w:p>
    <w:p w14:paraId="439AC0ED" w14:textId="77777777" w:rsidR="00736B93" w:rsidRDefault="00736B93" w:rsidP="00736B93">
      <w:pPr>
        <w:keepNext/>
        <w:jc w:val="center"/>
      </w:pPr>
      <w:r>
        <w:rPr>
          <w:noProof/>
        </w:rPr>
        <w:drawing>
          <wp:inline distT="0" distB="0" distL="0" distR="0" wp14:anchorId="27413100" wp14:editId="028F16F4">
            <wp:extent cx="8891905" cy="4321810"/>
            <wp:effectExtent l="0" t="0" r="4445" b="2540"/>
            <wp:docPr id="159545004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891905" cy="4321810"/>
                    </a:xfrm>
                    <a:prstGeom prst="rect">
                      <a:avLst/>
                    </a:prstGeom>
                    <a:noFill/>
                    <a:ln>
                      <a:noFill/>
                    </a:ln>
                  </pic:spPr>
                </pic:pic>
              </a:graphicData>
            </a:graphic>
          </wp:inline>
        </w:drawing>
      </w:r>
    </w:p>
    <w:p w14:paraId="1B17E759" w14:textId="77777777" w:rsidR="00736B93" w:rsidRDefault="00736B93" w:rsidP="00736B93">
      <w:pPr>
        <w:pStyle w:val="Legenda"/>
      </w:pPr>
      <w:r>
        <w:t>Fonte: Os autores (2026)</w:t>
      </w:r>
    </w:p>
    <w:p w14:paraId="247340E9" w14:textId="77777777" w:rsidR="00A00AAE" w:rsidRDefault="00A00AAE" w:rsidP="00B12C53">
      <w:pPr>
        <w:spacing w:line="360" w:lineRule="auto"/>
        <w:ind w:firstLine="709"/>
        <w:jc w:val="both"/>
        <w:rPr>
          <w:rFonts w:ascii="Times New Roman" w:hAnsi="Times New Roman"/>
          <w:sz w:val="24"/>
          <w:szCs w:val="24"/>
        </w:rPr>
      </w:pPr>
    </w:p>
    <w:p w14:paraId="49608B81" w14:textId="77777777" w:rsidR="00A00AAE" w:rsidRDefault="00A00AAE" w:rsidP="00B12C5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2DE1F940" w14:textId="5AE6DC5E" w:rsidR="00B12C53" w:rsidRPr="00B12C53" w:rsidRDefault="00223058" w:rsidP="00B12C53">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00B12C53" w:rsidRPr="00B12C53">
        <w:rPr>
          <w:rFonts w:ascii="Times New Roman" w:hAnsi="Times New Roman"/>
          <w:sz w:val="24"/>
          <w:szCs w:val="24"/>
        </w:rPr>
        <w:t xml:space="preserve"> apresentada </w:t>
      </w:r>
      <w:r>
        <w:rPr>
          <w:rFonts w:ascii="Times New Roman" w:hAnsi="Times New Roman"/>
          <w:sz w:val="24"/>
          <w:szCs w:val="24"/>
        </w:rPr>
        <w:t>n</w:t>
      </w:r>
      <w:r w:rsidR="00B12C53" w:rsidRPr="00B12C53">
        <w:rPr>
          <w:rFonts w:ascii="Times New Roman" w:hAnsi="Times New Roman"/>
          <w:sz w:val="24"/>
          <w:szCs w:val="24"/>
        </w:rPr>
        <w:t xml:space="preserve">a </w:t>
      </w:r>
      <w:r>
        <w:rPr>
          <w:rFonts w:ascii="Times New Roman" w:hAnsi="Times New Roman"/>
          <w:sz w:val="24"/>
          <w:szCs w:val="24"/>
        </w:rPr>
        <w:t>figura 3</w:t>
      </w:r>
      <w:r w:rsidR="009F1B81">
        <w:rPr>
          <w:rFonts w:ascii="Times New Roman" w:hAnsi="Times New Roman"/>
          <w:sz w:val="24"/>
          <w:szCs w:val="24"/>
        </w:rPr>
        <w:t>0</w:t>
      </w:r>
      <w:r>
        <w:rPr>
          <w:rFonts w:ascii="Times New Roman" w:hAnsi="Times New Roman"/>
          <w:sz w:val="24"/>
          <w:szCs w:val="24"/>
        </w:rPr>
        <w:t xml:space="preserve"> </w:t>
      </w:r>
      <w:r w:rsidR="00B12C53" w:rsidRPr="00B12C53">
        <w:rPr>
          <w:rFonts w:ascii="Times New Roman" w:hAnsi="Times New Roman"/>
          <w:sz w:val="24"/>
          <w:szCs w:val="24"/>
        </w:rPr>
        <w:t>tela de Tabela de Preços, destinada ao gerenciamento dos valores cobrados pelo estacionamento para diferentes tipos de vagas e veículos. Por meio dessa interface, o administrador pode visualizar os preços médios praticados e alterar os valores de cobrança por hora, diária ou mensalidade. A tela é composta pelos seguintes elementos:</w:t>
      </w:r>
    </w:p>
    <w:p w14:paraId="5123E6B0" w14:textId="77777777" w:rsidR="00B12C53" w:rsidRPr="00B12C53" w:rsidRDefault="00B12C53" w:rsidP="00B12C53">
      <w:pPr>
        <w:spacing w:line="360" w:lineRule="auto"/>
        <w:ind w:firstLine="709"/>
        <w:jc w:val="both"/>
        <w:rPr>
          <w:rFonts w:ascii="Times New Roman" w:hAnsi="Times New Roman"/>
          <w:sz w:val="24"/>
          <w:szCs w:val="24"/>
        </w:rPr>
      </w:pPr>
    </w:p>
    <w:p w14:paraId="6955D0FE" w14:textId="3F81025A" w:rsidR="00B12C53" w:rsidRPr="00B12C53" w:rsidRDefault="00B12C53" w:rsidP="004A6DCA">
      <w:pPr>
        <w:pStyle w:val="PargrafodaLista"/>
        <w:numPr>
          <w:ilvl w:val="0"/>
          <w:numId w:val="19"/>
        </w:numPr>
        <w:spacing w:line="360" w:lineRule="auto"/>
        <w:ind w:left="1066" w:hanging="357"/>
        <w:contextualSpacing w:val="0"/>
        <w:jc w:val="both"/>
      </w:pPr>
      <w:r w:rsidRPr="00B12C53">
        <w:t>Menu lateral de navegação, localizado à esquerda da interface, contendo os principais acessos do painel administrativo:</w:t>
      </w:r>
    </w:p>
    <w:p w14:paraId="1C3F7F0F" w14:textId="2CB10CD4" w:rsidR="00B12C53" w:rsidRPr="00B12C53" w:rsidRDefault="00B12C53" w:rsidP="004A6DCA">
      <w:pPr>
        <w:pStyle w:val="PargrafodaLista"/>
        <w:numPr>
          <w:ilvl w:val="1"/>
          <w:numId w:val="19"/>
        </w:numPr>
        <w:spacing w:line="360" w:lineRule="auto"/>
        <w:contextualSpacing w:val="0"/>
        <w:jc w:val="both"/>
      </w:pPr>
      <w:r w:rsidRPr="00B12C53">
        <w:t>Dashboard, que direciona o administrador para a página inicial do painel, onde são exibidos dados gerais do sistema</w:t>
      </w:r>
    </w:p>
    <w:p w14:paraId="4AFA33AC" w14:textId="58906DEE" w:rsidR="00B12C53" w:rsidRPr="00B12C53" w:rsidRDefault="00B12C53" w:rsidP="004A6DCA">
      <w:pPr>
        <w:pStyle w:val="PargrafodaLista"/>
        <w:numPr>
          <w:ilvl w:val="1"/>
          <w:numId w:val="19"/>
        </w:numPr>
        <w:spacing w:line="360" w:lineRule="auto"/>
        <w:contextualSpacing w:val="0"/>
        <w:jc w:val="both"/>
      </w:pPr>
      <w:r w:rsidRPr="00B12C53">
        <w:t>Gerenciar Vagas, seção destinada ao controle e administração das vagas disponíveis no estacionamento</w:t>
      </w:r>
    </w:p>
    <w:p w14:paraId="7B9D236C" w14:textId="2F176327" w:rsidR="00B12C53" w:rsidRPr="00B12C53" w:rsidRDefault="00B12C53" w:rsidP="004A6DCA">
      <w:pPr>
        <w:pStyle w:val="PargrafodaLista"/>
        <w:numPr>
          <w:ilvl w:val="1"/>
          <w:numId w:val="19"/>
        </w:numPr>
        <w:spacing w:line="360" w:lineRule="auto"/>
        <w:contextualSpacing w:val="0"/>
        <w:jc w:val="both"/>
      </w:pPr>
      <w:r w:rsidRPr="00B12C53">
        <w:t>Tabela de Preços, área atual do sistema responsável pelo cadastro e edição dos valores cobrados</w:t>
      </w:r>
    </w:p>
    <w:p w14:paraId="79E031E0" w14:textId="0603FE41" w:rsidR="00B12C53" w:rsidRPr="004A6DCA" w:rsidRDefault="00B12C53" w:rsidP="004A6DCA">
      <w:pPr>
        <w:pStyle w:val="PargrafodaLista"/>
        <w:numPr>
          <w:ilvl w:val="1"/>
          <w:numId w:val="19"/>
        </w:numPr>
        <w:spacing w:line="360" w:lineRule="auto"/>
        <w:contextualSpacing w:val="0"/>
        <w:jc w:val="both"/>
      </w:pPr>
      <w:r w:rsidRPr="00B12C53">
        <w:t>Voltar ao site, opção que permite retornar à interface pública da aplicação</w:t>
      </w:r>
    </w:p>
    <w:p w14:paraId="28E64D6C" w14:textId="72330C5B" w:rsidR="00B12C53" w:rsidRPr="00B12C53" w:rsidRDefault="00B12C53" w:rsidP="004A6DCA">
      <w:pPr>
        <w:pStyle w:val="PargrafodaLista"/>
        <w:numPr>
          <w:ilvl w:val="0"/>
          <w:numId w:val="19"/>
        </w:numPr>
        <w:spacing w:line="360" w:lineRule="auto"/>
        <w:ind w:left="1066" w:hanging="357"/>
        <w:contextualSpacing w:val="0"/>
        <w:jc w:val="both"/>
      </w:pPr>
      <w:r w:rsidRPr="00B12C53">
        <w:t>Seção “Tabela de Preços”, localizada na parte superior da área principal, que apresenta um resumo dos valores médios praticados pelo estacionamento, contendo:</w:t>
      </w:r>
    </w:p>
    <w:p w14:paraId="2634E334" w14:textId="02E55210" w:rsidR="00B12C53" w:rsidRPr="00B12C53" w:rsidRDefault="00B12C53" w:rsidP="004A6DCA">
      <w:pPr>
        <w:pStyle w:val="PargrafodaLista"/>
        <w:numPr>
          <w:ilvl w:val="1"/>
          <w:numId w:val="19"/>
        </w:numPr>
        <w:spacing w:line="360" w:lineRule="auto"/>
        <w:contextualSpacing w:val="0"/>
        <w:jc w:val="both"/>
      </w:pPr>
      <w:r w:rsidRPr="00B12C53">
        <w:t>Preço médio por hora, indicando o valor médio cobrado por hora de utilização das vagas</w:t>
      </w:r>
    </w:p>
    <w:p w14:paraId="55FD19DB" w14:textId="6DE74ACE" w:rsidR="00B12C53" w:rsidRPr="00B12C53" w:rsidRDefault="00B12C53" w:rsidP="004A6DCA">
      <w:pPr>
        <w:pStyle w:val="PargrafodaLista"/>
        <w:numPr>
          <w:ilvl w:val="1"/>
          <w:numId w:val="19"/>
        </w:numPr>
        <w:spacing w:line="360" w:lineRule="auto"/>
        <w:contextualSpacing w:val="0"/>
        <w:jc w:val="both"/>
      </w:pPr>
      <w:r w:rsidRPr="00B12C53">
        <w:t>Diária média, apresentando o valor médio cobrado para utilização da vaga durante um dia</w:t>
      </w:r>
    </w:p>
    <w:p w14:paraId="49AD0A6E" w14:textId="72B194C5" w:rsidR="00B12C53" w:rsidRPr="004A6DCA" w:rsidRDefault="00B12C53" w:rsidP="004A6DCA">
      <w:pPr>
        <w:pStyle w:val="PargrafodaLista"/>
        <w:numPr>
          <w:ilvl w:val="1"/>
          <w:numId w:val="19"/>
        </w:numPr>
        <w:spacing w:line="360" w:lineRule="auto"/>
        <w:contextualSpacing w:val="0"/>
        <w:jc w:val="both"/>
      </w:pPr>
      <w:r w:rsidRPr="00B12C53">
        <w:t>Mensalidade, indicando o valor médio cobrado para planos mensais de estacionamento</w:t>
      </w:r>
    </w:p>
    <w:p w14:paraId="0E760930" w14:textId="35DAFF9B" w:rsidR="00B12C53" w:rsidRPr="004A6DCA" w:rsidRDefault="00B12C53" w:rsidP="004A6DCA">
      <w:pPr>
        <w:pStyle w:val="PargrafodaLista"/>
        <w:numPr>
          <w:ilvl w:val="0"/>
          <w:numId w:val="19"/>
        </w:numPr>
        <w:spacing w:line="360" w:lineRule="auto"/>
        <w:ind w:left="1066" w:hanging="357"/>
        <w:contextualSpacing w:val="0"/>
        <w:jc w:val="both"/>
      </w:pPr>
      <w:r w:rsidRPr="004A6DCA">
        <w:t>Seção “Valores cadastrados”, onde são exibidos e podem ser editados os valores de cada tipo de vaga ou veículo. Essa tabela contém os seguintes campos:</w:t>
      </w:r>
    </w:p>
    <w:p w14:paraId="614B2724" w14:textId="784393CA" w:rsidR="00B12C53" w:rsidRPr="00B12C53" w:rsidRDefault="00B12C53" w:rsidP="004A6DCA">
      <w:pPr>
        <w:pStyle w:val="PargrafodaLista"/>
        <w:numPr>
          <w:ilvl w:val="1"/>
          <w:numId w:val="19"/>
        </w:numPr>
        <w:spacing w:line="360" w:lineRule="auto"/>
        <w:contextualSpacing w:val="0"/>
        <w:jc w:val="both"/>
      </w:pPr>
      <w:r w:rsidRPr="00B12C53">
        <w:t>Tipo, que identifica a categoria da vaga ou veículo, como por exemplo carro, moto, veículo elétrico ou vaga coberta premium</w:t>
      </w:r>
    </w:p>
    <w:p w14:paraId="1B296C78" w14:textId="6252F7F6" w:rsidR="00B12C53" w:rsidRPr="00B12C53" w:rsidRDefault="00B12C53" w:rsidP="004A6DCA">
      <w:pPr>
        <w:pStyle w:val="PargrafodaLista"/>
        <w:numPr>
          <w:ilvl w:val="1"/>
          <w:numId w:val="19"/>
        </w:numPr>
        <w:spacing w:line="360" w:lineRule="auto"/>
        <w:contextualSpacing w:val="0"/>
        <w:jc w:val="both"/>
      </w:pPr>
      <w:r w:rsidRPr="00B12C53">
        <w:t>Preço por hora, campo editável onde o administrador define o valor cobrado por hora de permanência</w:t>
      </w:r>
    </w:p>
    <w:p w14:paraId="1F32E9A6" w14:textId="1BCFB5C7" w:rsidR="00B12C53" w:rsidRPr="00B12C53" w:rsidRDefault="00B12C53" w:rsidP="004A6DCA">
      <w:pPr>
        <w:pStyle w:val="PargrafodaLista"/>
        <w:numPr>
          <w:ilvl w:val="1"/>
          <w:numId w:val="19"/>
        </w:numPr>
        <w:spacing w:line="360" w:lineRule="auto"/>
        <w:contextualSpacing w:val="0"/>
        <w:jc w:val="both"/>
      </w:pPr>
      <w:r w:rsidRPr="00B12C53">
        <w:t>Diária, campo destinado à definição do valor cobrado pela utilização da vaga durante um dia completo</w:t>
      </w:r>
    </w:p>
    <w:p w14:paraId="798F8C15" w14:textId="16BAAB22" w:rsidR="00B12C53" w:rsidRPr="004A6DCA" w:rsidRDefault="00B12C53" w:rsidP="004A6DCA">
      <w:pPr>
        <w:pStyle w:val="PargrafodaLista"/>
        <w:numPr>
          <w:ilvl w:val="1"/>
          <w:numId w:val="19"/>
        </w:numPr>
        <w:spacing w:line="360" w:lineRule="auto"/>
        <w:contextualSpacing w:val="0"/>
        <w:jc w:val="both"/>
      </w:pPr>
      <w:r w:rsidRPr="00B12C53">
        <w:t>Mensalidade, campo que permite configurar o valor cobrado para uso mensal da vaga</w:t>
      </w:r>
    </w:p>
    <w:p w14:paraId="17D4C109" w14:textId="6D53C691" w:rsidR="00A00AAE" w:rsidRPr="00A00AAE" w:rsidRDefault="00B12C53"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B12C53">
        <w:lastRenderedPageBreak/>
        <w:t>Botão “Salvar Alterações”, localizado no canto superior direito da seção de valores cadastrados, responsável por registrar e aplicar no sistema todas as modificações realizadas pelo administrador nos preços configurados.</w:t>
      </w:r>
    </w:p>
    <w:p w14:paraId="119C9A4A" w14:textId="77777777" w:rsidR="00736B93" w:rsidRDefault="00736B93" w:rsidP="00736B93"/>
    <w:p w14:paraId="70EA64F8" w14:textId="77777777" w:rsidR="00736B93" w:rsidRDefault="00736B93" w:rsidP="00A00AAE"/>
    <w:p w14:paraId="68091AD4" w14:textId="46D947B3" w:rsidR="00736B93" w:rsidRDefault="00736B93" w:rsidP="00736B93">
      <w:pPr>
        <w:pStyle w:val="Legenda"/>
      </w:pPr>
      <w:bookmarkStart w:id="196" w:name="_Toc228044821"/>
      <w:r>
        <w:t xml:space="preserve">Figura </w:t>
      </w:r>
      <w:r w:rsidR="00292B9A">
        <w:fldChar w:fldCharType="begin"/>
      </w:r>
      <w:r w:rsidR="00292B9A">
        <w:instrText xml:space="preserve"> SEQ Figura \* ARABIC </w:instrText>
      </w:r>
      <w:r w:rsidR="00292B9A">
        <w:fldChar w:fldCharType="separate"/>
      </w:r>
      <w:r w:rsidR="00292B9A">
        <w:rPr>
          <w:noProof/>
        </w:rPr>
        <w:t>31</w:t>
      </w:r>
      <w:r w:rsidR="00292B9A">
        <w:rPr>
          <w:noProof/>
        </w:rPr>
        <w:fldChar w:fldCharType="end"/>
      </w:r>
      <w:r>
        <w:t xml:space="preserve"> - Tela de configuração de conta - Aplicação </w:t>
      </w:r>
      <w:r w:rsidRPr="00736B93">
        <w:rPr>
          <w:i/>
          <w:iCs/>
        </w:rPr>
        <w:t>WEB</w:t>
      </w:r>
      <w:bookmarkEnd w:id="196"/>
    </w:p>
    <w:p w14:paraId="70E44B43" w14:textId="77777777" w:rsidR="00736B93" w:rsidRDefault="00736B93" w:rsidP="00736B93">
      <w:pPr>
        <w:keepNext/>
        <w:jc w:val="center"/>
      </w:pPr>
      <w:r>
        <w:rPr>
          <w:noProof/>
        </w:rPr>
        <w:drawing>
          <wp:inline distT="0" distB="0" distL="0" distR="0" wp14:anchorId="62602C41" wp14:editId="73A9A413">
            <wp:extent cx="8891905" cy="4324985"/>
            <wp:effectExtent l="0" t="0" r="4445" b="0"/>
            <wp:docPr id="80558704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891905" cy="4324985"/>
                    </a:xfrm>
                    <a:prstGeom prst="rect">
                      <a:avLst/>
                    </a:prstGeom>
                    <a:noFill/>
                    <a:ln>
                      <a:noFill/>
                    </a:ln>
                  </pic:spPr>
                </pic:pic>
              </a:graphicData>
            </a:graphic>
          </wp:inline>
        </w:drawing>
      </w:r>
    </w:p>
    <w:p w14:paraId="01C41898" w14:textId="77777777" w:rsidR="00736B93" w:rsidRDefault="00736B93" w:rsidP="00736B93">
      <w:pPr>
        <w:pStyle w:val="Legenda"/>
        <w:tabs>
          <w:tab w:val="left" w:pos="2685"/>
        </w:tabs>
      </w:pPr>
      <w:r>
        <w:t>Fonte: Os autores (2026)</w:t>
      </w:r>
    </w:p>
    <w:p w14:paraId="4B65A461" w14:textId="77777777" w:rsidR="00A00AAE" w:rsidRDefault="00A00AAE" w:rsidP="00A00AAE"/>
    <w:p w14:paraId="5BF346E4" w14:textId="77777777" w:rsidR="00A00AAE" w:rsidRDefault="00A00AAE" w:rsidP="00A00AAE">
      <w:pPr>
        <w:spacing w:line="360" w:lineRule="auto"/>
        <w:ind w:firstLine="709"/>
        <w:jc w:val="both"/>
        <w:rPr>
          <w:rFonts w:ascii="Times New Roman" w:hAnsi="Times New Roman"/>
          <w:sz w:val="24"/>
          <w:szCs w:val="24"/>
        </w:rPr>
      </w:pPr>
    </w:p>
    <w:p w14:paraId="15091BB8" w14:textId="77777777" w:rsidR="00A00AAE" w:rsidRDefault="00A00AAE" w:rsidP="00A00AAE">
      <w:pPr>
        <w:spacing w:line="360" w:lineRule="auto"/>
        <w:jc w:val="both"/>
        <w:rPr>
          <w:rFonts w:ascii="Times New Roman" w:hAnsi="Times New Roman"/>
          <w:sz w:val="24"/>
          <w:szCs w:val="24"/>
        </w:rPr>
        <w:sectPr w:rsidR="00A00AAE" w:rsidSect="00A00AAE">
          <w:pgSz w:w="16838" w:h="11906" w:orient="landscape" w:code="9"/>
          <w:pgMar w:top="1134" w:right="1134" w:bottom="1701" w:left="1701" w:header="709" w:footer="709" w:gutter="0"/>
          <w:cols w:space="708"/>
          <w:docGrid w:linePitch="360"/>
        </w:sectPr>
      </w:pPr>
    </w:p>
    <w:p w14:paraId="37C6C4C5" w14:textId="6B827846" w:rsidR="00A00AAE" w:rsidRPr="00A00AAE" w:rsidRDefault="00223058" w:rsidP="00A00AAE">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w:t>
      </w:r>
      <w:r w:rsidR="00A00AAE" w:rsidRPr="00A00AAE">
        <w:rPr>
          <w:rFonts w:ascii="Times New Roman" w:hAnsi="Times New Roman"/>
          <w:sz w:val="24"/>
          <w:szCs w:val="24"/>
        </w:rPr>
        <w:t xml:space="preserve"> </w:t>
      </w:r>
      <w:r>
        <w:rPr>
          <w:rFonts w:ascii="Times New Roman" w:hAnsi="Times New Roman"/>
          <w:sz w:val="24"/>
          <w:szCs w:val="24"/>
        </w:rPr>
        <w:t>3</w:t>
      </w:r>
      <w:r w:rsidR="009F1B81">
        <w:rPr>
          <w:rFonts w:ascii="Times New Roman" w:hAnsi="Times New Roman"/>
          <w:sz w:val="24"/>
          <w:szCs w:val="24"/>
        </w:rPr>
        <w:t>1</w:t>
      </w:r>
      <w:r>
        <w:rPr>
          <w:rFonts w:ascii="Times New Roman" w:hAnsi="Times New Roman"/>
          <w:sz w:val="24"/>
          <w:szCs w:val="24"/>
        </w:rPr>
        <w:t xml:space="preserve"> </w:t>
      </w:r>
      <w:r w:rsidR="00A00AAE" w:rsidRPr="00A00AAE">
        <w:rPr>
          <w:rFonts w:ascii="Times New Roman" w:hAnsi="Times New Roman"/>
          <w:sz w:val="24"/>
          <w:szCs w:val="24"/>
        </w:rPr>
        <w:t>apresenta a tela de Configurações da Conta, destinada à atualização e gerenciamento das informações do estacionamento cadastrado no sistema. Por meio dessa interface, o administrador pode alterar dados institucionais, informações de contato e elementos da identidade visual do estabelecimento. A tela é composta pelos seguintes elementos:</w:t>
      </w:r>
    </w:p>
    <w:p w14:paraId="5F77785B" w14:textId="77777777" w:rsidR="00A00AAE" w:rsidRPr="00A00AAE" w:rsidRDefault="00A00AAE" w:rsidP="00A00AAE">
      <w:pPr>
        <w:spacing w:line="360" w:lineRule="auto"/>
        <w:ind w:firstLine="709"/>
        <w:jc w:val="both"/>
        <w:rPr>
          <w:rFonts w:ascii="Times New Roman" w:hAnsi="Times New Roman"/>
          <w:sz w:val="24"/>
          <w:szCs w:val="24"/>
        </w:rPr>
      </w:pPr>
    </w:p>
    <w:p w14:paraId="05511D25" w14:textId="0A757042" w:rsidR="00A00AAE" w:rsidRPr="00A00AAE" w:rsidRDefault="00A00AAE" w:rsidP="00A00AAE">
      <w:pPr>
        <w:pStyle w:val="PargrafodaLista"/>
        <w:numPr>
          <w:ilvl w:val="0"/>
          <w:numId w:val="19"/>
        </w:numPr>
        <w:spacing w:line="360" w:lineRule="auto"/>
        <w:ind w:left="1066" w:hanging="357"/>
        <w:contextualSpacing w:val="0"/>
        <w:jc w:val="both"/>
      </w:pPr>
      <w:r w:rsidRPr="00A00AAE">
        <w:t>Menu lateral de navegação, localizado à esquerda da interface, contendo os principais acessos do painel administrativo:</w:t>
      </w:r>
    </w:p>
    <w:p w14:paraId="13D7BF01" w14:textId="45BA40EC" w:rsidR="00A00AAE" w:rsidRPr="00A00AAE" w:rsidRDefault="00A00AAE" w:rsidP="00A00AAE">
      <w:pPr>
        <w:pStyle w:val="PargrafodaLista"/>
        <w:numPr>
          <w:ilvl w:val="1"/>
          <w:numId w:val="19"/>
        </w:numPr>
        <w:spacing w:line="360" w:lineRule="auto"/>
        <w:contextualSpacing w:val="0"/>
        <w:jc w:val="both"/>
      </w:pPr>
      <w:r w:rsidRPr="00A00AAE">
        <w:t>Dashboard, que direciona o administrador para a página inicial do painel, onde são exibidas informações gerais do sistema</w:t>
      </w:r>
    </w:p>
    <w:p w14:paraId="56C7436F" w14:textId="23643E8D" w:rsidR="00A00AAE" w:rsidRPr="00A00AAE" w:rsidRDefault="00A00AAE" w:rsidP="00A00AAE">
      <w:pPr>
        <w:pStyle w:val="PargrafodaLista"/>
        <w:numPr>
          <w:ilvl w:val="1"/>
          <w:numId w:val="19"/>
        </w:numPr>
        <w:spacing w:line="360" w:lineRule="auto"/>
        <w:contextualSpacing w:val="0"/>
        <w:jc w:val="both"/>
      </w:pPr>
      <w:r w:rsidRPr="00A00AAE">
        <w:t>Gerenciar Vagas, seção destinada ao controle e administração das vagas disponíveis no estacionamento</w:t>
      </w:r>
    </w:p>
    <w:p w14:paraId="3572CA66" w14:textId="0D5B090D" w:rsidR="00A00AAE" w:rsidRPr="00A00AAE" w:rsidRDefault="00A00AAE" w:rsidP="00A00AAE">
      <w:pPr>
        <w:pStyle w:val="PargrafodaLista"/>
        <w:numPr>
          <w:ilvl w:val="1"/>
          <w:numId w:val="19"/>
        </w:numPr>
        <w:spacing w:line="360" w:lineRule="auto"/>
        <w:contextualSpacing w:val="0"/>
        <w:jc w:val="both"/>
      </w:pPr>
      <w:r w:rsidRPr="00A00AAE">
        <w:t>Tabela de Preços, área responsável pela configuração dos valores cobrados pelos diferentes tipos de vagas</w:t>
      </w:r>
    </w:p>
    <w:p w14:paraId="0FCB7310" w14:textId="058E70AD" w:rsidR="00A00AAE" w:rsidRPr="00A00AAE" w:rsidRDefault="00A00AAE" w:rsidP="00A00AAE">
      <w:pPr>
        <w:pStyle w:val="PargrafodaLista"/>
        <w:numPr>
          <w:ilvl w:val="1"/>
          <w:numId w:val="19"/>
        </w:numPr>
        <w:spacing w:line="360" w:lineRule="auto"/>
        <w:contextualSpacing w:val="0"/>
        <w:jc w:val="both"/>
      </w:pPr>
      <w:r w:rsidRPr="00A00AAE">
        <w:t>Configurações, seção atual onde é possível atualizar os dados do estacionamento</w:t>
      </w:r>
    </w:p>
    <w:p w14:paraId="182183B3" w14:textId="702FB423" w:rsidR="00A00AAE" w:rsidRPr="00A00AAE" w:rsidRDefault="00A00AAE" w:rsidP="00A00AAE">
      <w:pPr>
        <w:pStyle w:val="PargrafodaLista"/>
        <w:numPr>
          <w:ilvl w:val="1"/>
          <w:numId w:val="19"/>
        </w:numPr>
        <w:spacing w:line="360" w:lineRule="auto"/>
        <w:contextualSpacing w:val="0"/>
        <w:jc w:val="both"/>
      </w:pPr>
      <w:r w:rsidRPr="00A00AAE">
        <w:t>Voltar ao site, opção que permite retornar à interface pública da aplicação</w:t>
      </w:r>
    </w:p>
    <w:p w14:paraId="458BB6D5" w14:textId="734A1B24" w:rsidR="00A00AAE" w:rsidRPr="00A00AAE" w:rsidRDefault="00A00AAE" w:rsidP="00A00AAE">
      <w:pPr>
        <w:pStyle w:val="PargrafodaLista"/>
        <w:numPr>
          <w:ilvl w:val="0"/>
          <w:numId w:val="19"/>
        </w:numPr>
        <w:spacing w:line="360" w:lineRule="auto"/>
        <w:ind w:left="1066" w:hanging="357"/>
        <w:contextualSpacing w:val="0"/>
        <w:jc w:val="both"/>
      </w:pPr>
      <w:r w:rsidRPr="00A00AAE">
        <w:t>Seção “Configurações da Conta”, localizada na parte superior da área principal, que permite ao administrador atualizar os dados gerais do estacionamento.</w:t>
      </w:r>
    </w:p>
    <w:p w14:paraId="1BF1F547" w14:textId="0C9D538C" w:rsidR="00A00AAE" w:rsidRPr="00A00AAE" w:rsidRDefault="00A00AAE" w:rsidP="00A00AAE">
      <w:pPr>
        <w:pStyle w:val="PargrafodaLista"/>
        <w:numPr>
          <w:ilvl w:val="0"/>
          <w:numId w:val="19"/>
        </w:numPr>
        <w:spacing w:line="360" w:lineRule="auto"/>
        <w:ind w:left="1066" w:hanging="357"/>
        <w:contextualSpacing w:val="0"/>
        <w:jc w:val="both"/>
      </w:pPr>
      <w:r w:rsidRPr="00A00AAE">
        <w:t>Seção “Detalhes do Estacionamento”, onde são exibidas e podem ser editadas as principais informações institucionais do estabelecimento, contendo:</w:t>
      </w:r>
    </w:p>
    <w:p w14:paraId="2C5B6DD9" w14:textId="3E56DC9F" w:rsidR="00A00AAE" w:rsidRPr="00A00AAE" w:rsidRDefault="00A00AAE" w:rsidP="00A00AAE">
      <w:pPr>
        <w:pStyle w:val="PargrafodaLista"/>
        <w:numPr>
          <w:ilvl w:val="1"/>
          <w:numId w:val="19"/>
        </w:numPr>
        <w:spacing w:line="360" w:lineRule="auto"/>
        <w:contextualSpacing w:val="0"/>
        <w:jc w:val="both"/>
      </w:pPr>
      <w:r w:rsidRPr="00A00AAE">
        <w:t>Nome do Estacionamento, campo destinado ao nome do estabelecimento cadastrado no sistema</w:t>
      </w:r>
    </w:p>
    <w:p w14:paraId="4A91FB7E" w14:textId="1F422070" w:rsidR="00A00AAE" w:rsidRPr="00A00AAE" w:rsidRDefault="00A00AAE" w:rsidP="00A00AAE">
      <w:pPr>
        <w:pStyle w:val="PargrafodaLista"/>
        <w:numPr>
          <w:ilvl w:val="1"/>
          <w:numId w:val="19"/>
        </w:numPr>
        <w:spacing w:line="360" w:lineRule="auto"/>
        <w:contextualSpacing w:val="0"/>
        <w:jc w:val="both"/>
      </w:pPr>
      <w:r w:rsidRPr="00A00AAE">
        <w:t>CNPJ, campo utilizado para informar o número de registro da empresa</w:t>
      </w:r>
    </w:p>
    <w:p w14:paraId="43A51758" w14:textId="5912CFD2" w:rsidR="00A00AAE" w:rsidRPr="00A00AAE" w:rsidRDefault="00A00AAE" w:rsidP="00A00AAE">
      <w:pPr>
        <w:pStyle w:val="PargrafodaLista"/>
        <w:numPr>
          <w:ilvl w:val="1"/>
          <w:numId w:val="19"/>
        </w:numPr>
        <w:spacing w:line="360" w:lineRule="auto"/>
        <w:contextualSpacing w:val="0"/>
        <w:jc w:val="both"/>
      </w:pPr>
      <w:r w:rsidRPr="00A00AAE">
        <w:t>Endereço, campo destinado ao endereço completo do estacionamento</w:t>
      </w:r>
    </w:p>
    <w:p w14:paraId="2F7D6C4D" w14:textId="132F9405" w:rsidR="00A00AAE" w:rsidRPr="00A00AAE" w:rsidRDefault="00A00AAE" w:rsidP="00A00AAE">
      <w:pPr>
        <w:pStyle w:val="PargrafodaLista"/>
        <w:numPr>
          <w:ilvl w:val="0"/>
          <w:numId w:val="19"/>
        </w:numPr>
        <w:spacing w:line="360" w:lineRule="auto"/>
        <w:ind w:left="1066" w:hanging="357"/>
        <w:contextualSpacing w:val="0"/>
        <w:jc w:val="both"/>
      </w:pPr>
      <w:r w:rsidRPr="00A00AAE">
        <w:t>Seção “Informações de Contato”, localizada ao lado da seção de detalhes do estacionamento, responsável pelo cadastro dos dados de contato do estabelecimento, contendo:</w:t>
      </w:r>
    </w:p>
    <w:p w14:paraId="79B09DEF" w14:textId="50D56155" w:rsidR="00A00AAE" w:rsidRPr="00A00AAE" w:rsidRDefault="00A00AAE" w:rsidP="00A00AAE">
      <w:pPr>
        <w:pStyle w:val="PargrafodaLista"/>
        <w:numPr>
          <w:ilvl w:val="1"/>
          <w:numId w:val="19"/>
        </w:numPr>
        <w:spacing w:line="360" w:lineRule="auto"/>
        <w:contextualSpacing w:val="0"/>
        <w:jc w:val="both"/>
      </w:pPr>
      <w:r w:rsidRPr="00A00AAE">
        <w:t>Telefone, campo destinado ao número de telefone para contato</w:t>
      </w:r>
    </w:p>
    <w:p w14:paraId="07A7E379" w14:textId="21D4E960" w:rsidR="00A00AAE" w:rsidRPr="00A00AAE" w:rsidRDefault="00A00AAE" w:rsidP="00A00AAE">
      <w:pPr>
        <w:pStyle w:val="PargrafodaLista"/>
        <w:numPr>
          <w:ilvl w:val="1"/>
          <w:numId w:val="19"/>
        </w:numPr>
        <w:spacing w:line="360" w:lineRule="auto"/>
        <w:contextualSpacing w:val="0"/>
        <w:jc w:val="both"/>
      </w:pPr>
      <w:r w:rsidRPr="00A00AAE">
        <w:t>E-mail, campo utilizado para informar o endereço de correio eletrônico do estacionamento</w:t>
      </w:r>
    </w:p>
    <w:p w14:paraId="4ECE3FFE" w14:textId="1402D3BA" w:rsidR="00A00AAE" w:rsidRPr="00A00AAE" w:rsidRDefault="00A00AAE" w:rsidP="00A00AAE">
      <w:pPr>
        <w:pStyle w:val="PargrafodaLista"/>
        <w:numPr>
          <w:ilvl w:val="1"/>
          <w:numId w:val="19"/>
        </w:numPr>
        <w:spacing w:line="360" w:lineRule="auto"/>
        <w:contextualSpacing w:val="0"/>
        <w:jc w:val="both"/>
      </w:pPr>
      <w:r w:rsidRPr="00A00AAE">
        <w:t>Site, campo destinado ao endereço do site oficial do estabelecimento</w:t>
      </w:r>
    </w:p>
    <w:p w14:paraId="5979E577" w14:textId="77777777" w:rsidR="00A00AAE" w:rsidRPr="00A00AAE" w:rsidRDefault="00A00AAE" w:rsidP="00A00AAE">
      <w:pPr>
        <w:spacing w:line="360" w:lineRule="auto"/>
        <w:ind w:firstLine="709"/>
        <w:jc w:val="both"/>
        <w:rPr>
          <w:rFonts w:ascii="Times New Roman" w:hAnsi="Times New Roman"/>
          <w:sz w:val="24"/>
          <w:szCs w:val="24"/>
        </w:rPr>
      </w:pPr>
    </w:p>
    <w:p w14:paraId="3464D92D" w14:textId="5FD0CF81" w:rsidR="00A00AAE" w:rsidRPr="00A00AAE" w:rsidRDefault="00A00AAE" w:rsidP="00A00AAE">
      <w:pPr>
        <w:pStyle w:val="PargrafodaLista"/>
        <w:numPr>
          <w:ilvl w:val="0"/>
          <w:numId w:val="19"/>
        </w:numPr>
        <w:spacing w:line="360" w:lineRule="auto"/>
        <w:ind w:left="1066" w:hanging="357"/>
        <w:contextualSpacing w:val="0"/>
        <w:jc w:val="both"/>
      </w:pPr>
      <w:r w:rsidRPr="00A00AAE">
        <w:lastRenderedPageBreak/>
        <w:t>Seção “Identidade Visual”, localizada na parte inferior da tela, destinada ao envio de elementos visuais utilizados na apresentação do estacionamento dentro da plataforma, contendo:</w:t>
      </w:r>
    </w:p>
    <w:p w14:paraId="1BEC701D" w14:textId="39E7234E" w:rsidR="00A00AAE" w:rsidRPr="00A00AAE" w:rsidRDefault="00A00AAE" w:rsidP="00A00AAE">
      <w:pPr>
        <w:pStyle w:val="PargrafodaLista"/>
        <w:numPr>
          <w:ilvl w:val="1"/>
          <w:numId w:val="19"/>
        </w:numPr>
        <w:spacing w:line="360" w:lineRule="auto"/>
        <w:contextualSpacing w:val="0"/>
        <w:jc w:val="both"/>
      </w:pPr>
      <w:r w:rsidRPr="00A00AAE">
        <w:t>Logotipo, área que permite ao administrador realizar o envio da imagem do logotipo do estacionamento por meio da opção de upload</w:t>
      </w:r>
    </w:p>
    <w:p w14:paraId="029CD94D" w14:textId="3375F1D9" w:rsidR="00A00AAE" w:rsidRPr="00A00AAE" w:rsidRDefault="00A00AAE" w:rsidP="00A00AAE">
      <w:pPr>
        <w:pStyle w:val="PargrafodaLista"/>
        <w:numPr>
          <w:ilvl w:val="1"/>
          <w:numId w:val="19"/>
        </w:numPr>
        <w:spacing w:line="360" w:lineRule="auto"/>
        <w:contextualSpacing w:val="0"/>
        <w:jc w:val="both"/>
      </w:pPr>
      <w:r w:rsidRPr="00A00AAE">
        <w:t>Imagem do Estacionamento, área destinada ao envio de uma fotografia do local, permitindo melhorar a apresentação visual do estabelecimento para os usuários</w:t>
      </w:r>
    </w:p>
    <w:p w14:paraId="4CC89247" w14:textId="10284066" w:rsidR="00A00AAE" w:rsidRPr="00A00AAE" w:rsidRDefault="00A00AAE" w:rsidP="00A00AAE">
      <w:pPr>
        <w:pStyle w:val="PargrafodaLista"/>
        <w:numPr>
          <w:ilvl w:val="0"/>
          <w:numId w:val="19"/>
        </w:numPr>
        <w:spacing w:line="360" w:lineRule="auto"/>
        <w:ind w:left="1066" w:hanging="357"/>
        <w:contextualSpacing w:val="0"/>
        <w:jc w:val="both"/>
      </w:pPr>
      <w:r w:rsidRPr="00A00AAE">
        <w:t>Botão “Cancelar”, responsável por descartar eventuais alterações realizadas nos campos da tela.</w:t>
      </w:r>
    </w:p>
    <w:p w14:paraId="2362E0CC" w14:textId="733B5567" w:rsidR="00A00AAE" w:rsidRPr="00A00AAE" w:rsidRDefault="00A00AAE"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A00AAE">
        <w:t>Botão “Salvar Alterações”, responsável por registrar e aplicar no sistema todas as modificações realizadas pelo administrador nas informações da conta e nos elementos visuais do estacionamento.</w:t>
      </w:r>
    </w:p>
    <w:p w14:paraId="79C03043" w14:textId="38A09CFB" w:rsidR="0039743D" w:rsidRDefault="00717447" w:rsidP="00D84CCB">
      <w:pPr>
        <w:pStyle w:val="Ttulo1"/>
        <w:numPr>
          <w:ilvl w:val="0"/>
          <w:numId w:val="1"/>
        </w:numPr>
      </w:pPr>
      <w:bookmarkStart w:id="197" w:name="_Toc228044969"/>
      <w:r>
        <w:lastRenderedPageBreak/>
        <w:t>CONSIDERAÇÕES FINAIS</w:t>
      </w:r>
      <w:r w:rsidR="004D2250">
        <w:t xml:space="preserve"> </w:t>
      </w:r>
      <w:r w:rsidR="00A17F36">
        <w:t xml:space="preserve">E </w:t>
      </w:r>
      <w:bookmarkEnd w:id="178"/>
      <w:r w:rsidR="00463AB8">
        <w:t>SUGESTÕES DE TRABALHOS FUTUROS</w:t>
      </w:r>
      <w:bookmarkEnd w:id="179"/>
      <w:bookmarkEnd w:id="180"/>
      <w:bookmarkEnd w:id="181"/>
      <w:bookmarkEnd w:id="197"/>
    </w:p>
    <w:p w14:paraId="0A419B8F" w14:textId="78674A0D" w:rsidR="00877FAA" w:rsidRDefault="00877FAA" w:rsidP="00371C2B">
      <w:pPr>
        <w:spacing w:line="360" w:lineRule="auto"/>
        <w:ind w:firstLine="709"/>
        <w:jc w:val="both"/>
        <w:rPr>
          <w:rFonts w:ascii="Times New Roman" w:hAnsi="Times New Roman"/>
          <w:sz w:val="24"/>
          <w:szCs w:val="24"/>
        </w:rPr>
      </w:pPr>
    </w:p>
    <w:p w14:paraId="34BDCD23" w14:textId="77777777" w:rsid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resolução de problemas urbanos relacionados à segurança e mobilidade. O projeto atendeu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6EF24630" w14:textId="70A3E1E0" w:rsidR="00D3314D" w:rsidRDefault="00D3314D" w:rsidP="00D3314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r w:rsidRPr="00D3314D">
        <w:rPr>
          <w:rFonts w:ascii="Times New Roman" w:hAnsi="Times New Roman"/>
          <w:i/>
          <w:iCs/>
          <w:sz w:val="24"/>
          <w:szCs w:val="24"/>
        </w:rPr>
        <w:t>at</w:t>
      </w:r>
      <w:r>
        <w:rPr>
          <w:rFonts w:ascii="Times New Roman" w:hAnsi="Times New Roman"/>
          <w:sz w:val="24"/>
          <w:szCs w:val="24"/>
        </w:rPr>
        <w:t xml:space="preserve"> </w:t>
      </w:r>
      <w:r w:rsidRPr="00FD43B9">
        <w:rPr>
          <w:rFonts w:ascii="Times New Roman" w:hAnsi="Times New Roman"/>
          <w:i/>
          <w:iCs/>
          <w:sz w:val="24"/>
          <w:szCs w:val="24"/>
        </w:rPr>
        <w:t>al</w:t>
      </w:r>
      <w:r>
        <w:rPr>
          <w:rFonts w:ascii="Times New Roman" w:hAnsi="Times New Roman"/>
          <w:sz w:val="24"/>
          <w:szCs w:val="24"/>
        </w:rPr>
        <w:t>.</w:t>
      </w:r>
      <w:r w:rsidR="004F0358">
        <w:rPr>
          <w:rFonts w:ascii="Times New Roman" w:hAnsi="Times New Roman"/>
          <w:sz w:val="24"/>
          <w:szCs w:val="24"/>
        </w:rPr>
        <w:t>,</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585C930" w14:textId="6314CB0D" w:rsidR="00D3314D" w:rsidRP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sidR="00E4657F">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w:t>
      </w:r>
      <w:r w:rsidR="003F66CD">
        <w:rPr>
          <w:rFonts w:ascii="Times New Roman" w:hAnsi="Times New Roman"/>
          <w:sz w:val="24"/>
          <w:szCs w:val="24"/>
        </w:rPr>
        <w:t xml:space="preserve"> na qual</w:t>
      </w:r>
      <w:r w:rsidRPr="00D3314D">
        <w:rPr>
          <w:rFonts w:ascii="Times New Roman" w:hAnsi="Times New Roman"/>
          <w:sz w:val="24"/>
          <w:szCs w:val="24"/>
        </w:rPr>
        <w:t xml:space="preserve"> contribui</w:t>
      </w:r>
      <w:r w:rsidR="003F66CD">
        <w:rPr>
          <w:rFonts w:ascii="Times New Roman" w:hAnsi="Times New Roman"/>
          <w:sz w:val="24"/>
          <w:szCs w:val="24"/>
        </w:rPr>
        <w:t xml:space="preserve">u </w:t>
      </w:r>
      <w:r w:rsidRPr="00D3314D">
        <w:rPr>
          <w:rFonts w:ascii="Times New Roman" w:hAnsi="Times New Roman"/>
          <w:sz w:val="24"/>
          <w:szCs w:val="24"/>
        </w:rPr>
        <w:t>para a redução da sensação de insegurança e o estímulo à formalização dos serviços de estacionamento na capital paulista.</w:t>
      </w:r>
    </w:p>
    <w:p w14:paraId="50976C94" w14:textId="7130055A"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A aplicação desenvolvida </w:t>
      </w:r>
      <w:r w:rsidR="00D3314D">
        <w:rPr>
          <w:rFonts w:ascii="Times New Roman" w:hAnsi="Times New Roman"/>
          <w:sz w:val="24"/>
          <w:szCs w:val="24"/>
        </w:rPr>
        <w:t>possibilit</w:t>
      </w:r>
      <w:r w:rsidR="00C8205C">
        <w:rPr>
          <w:rFonts w:ascii="Times New Roman" w:hAnsi="Times New Roman"/>
          <w:sz w:val="24"/>
          <w:szCs w:val="24"/>
        </w:rPr>
        <w:t>ou</w:t>
      </w:r>
      <w:r w:rsidRPr="00441A49">
        <w:rPr>
          <w:rFonts w:ascii="Times New Roman" w:hAnsi="Times New Roman"/>
          <w:sz w:val="24"/>
          <w:szCs w:val="24"/>
        </w:rPr>
        <w:t xml:space="preserve"> melhorias no gerenciamento dos estacionamentos e na qualidade da interação entre motoristas e estabelecimentos, </w:t>
      </w:r>
      <w:r w:rsidR="00E4657F">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w:t>
      </w:r>
      <w:r w:rsidR="003F66CD">
        <w:rPr>
          <w:rFonts w:ascii="Times New Roman" w:hAnsi="Times New Roman"/>
          <w:sz w:val="24"/>
          <w:szCs w:val="24"/>
        </w:rPr>
        <w:t xml:space="preserve">em computador </w:t>
      </w:r>
      <w:r w:rsidRPr="00441A49">
        <w:rPr>
          <w:rFonts w:ascii="Times New Roman" w:hAnsi="Times New Roman"/>
          <w:sz w:val="24"/>
          <w:szCs w:val="24"/>
        </w:rPr>
        <w:t>para os estacionamentos, o sistema alcançou um equilíbrio entre funcionalidade e usabilidade, atendendo aos requisitos funcionais e não funcionais propostos</w:t>
      </w:r>
      <w:r w:rsidR="00E4657F">
        <w:rPr>
          <w:rFonts w:ascii="Times New Roman" w:hAnsi="Times New Roman"/>
          <w:sz w:val="24"/>
          <w:szCs w:val="24"/>
        </w:rPr>
        <w:t>, como a conformidade com a LGPD, os termos de uso e processos essenciais da aplicação.</w:t>
      </w:r>
    </w:p>
    <w:p w14:paraId="5532B055" w14:textId="2519B3FC" w:rsidR="00E4657F" w:rsidRDefault="00E4657F"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Seguindo por este pressuposto, a partir do desenvolvimento </w:t>
      </w:r>
      <w:r w:rsidR="004F0358">
        <w:rPr>
          <w:rFonts w:ascii="Times New Roman" w:hAnsi="Times New Roman"/>
          <w:sz w:val="24"/>
          <w:szCs w:val="24"/>
        </w:rPr>
        <w:t>deste</w:t>
      </w:r>
      <w:r>
        <w:rPr>
          <w:rFonts w:ascii="Times New Roman" w:hAnsi="Times New Roman"/>
          <w:sz w:val="24"/>
          <w:szCs w:val="24"/>
        </w:rPr>
        <w:t xml:space="preserve"> projeto, a problemática relacionada </w:t>
      </w:r>
      <w:r w:rsidR="004F0358">
        <w:rPr>
          <w:rFonts w:ascii="Times New Roman" w:hAnsi="Times New Roman"/>
          <w:sz w:val="24"/>
          <w:szCs w:val="24"/>
        </w:rPr>
        <w:t>à</w:t>
      </w:r>
      <w:r>
        <w:rPr>
          <w:rFonts w:ascii="Times New Roman" w:hAnsi="Times New Roman"/>
          <w:sz w:val="24"/>
          <w:szCs w:val="24"/>
        </w:rPr>
        <w:t xml:space="preserve"> insegurança e falta de confiança entre as partes p</w:t>
      </w:r>
      <w:r w:rsidR="00C8205C">
        <w:rPr>
          <w:rFonts w:ascii="Times New Roman" w:hAnsi="Times New Roman"/>
          <w:sz w:val="24"/>
          <w:szCs w:val="24"/>
        </w:rPr>
        <w:t>ô</w:t>
      </w:r>
      <w:r>
        <w:rPr>
          <w:rFonts w:ascii="Times New Roman" w:hAnsi="Times New Roman"/>
          <w:sz w:val="24"/>
          <w:szCs w:val="24"/>
        </w:rPr>
        <w:t>de ser mitigada</w:t>
      </w:r>
      <w:r w:rsidR="004F0358">
        <w:rPr>
          <w:rFonts w:ascii="Times New Roman" w:hAnsi="Times New Roman"/>
          <w:sz w:val="24"/>
          <w:szCs w:val="24"/>
        </w:rPr>
        <w:t>. Além disso,</w:t>
      </w:r>
      <w:r>
        <w:rPr>
          <w:rFonts w:ascii="Times New Roman" w:hAnsi="Times New Roman"/>
          <w:sz w:val="24"/>
          <w:szCs w:val="24"/>
        </w:rPr>
        <w:t xml:space="preserve"> a ferramenta criada </w:t>
      </w:r>
      <w:r w:rsidR="004F0358">
        <w:rPr>
          <w:rFonts w:ascii="Times New Roman" w:hAnsi="Times New Roman"/>
          <w:sz w:val="24"/>
          <w:szCs w:val="24"/>
        </w:rPr>
        <w:t>foi um meio de</w:t>
      </w:r>
      <w:r>
        <w:rPr>
          <w:rFonts w:ascii="Times New Roman" w:hAnsi="Times New Roman"/>
          <w:sz w:val="24"/>
          <w:szCs w:val="24"/>
        </w:rPr>
        <w:t xml:space="preserve"> solução para que a comunicação e segurança na cidade tenham um aumento significativo no que se espera de qualidade e confiança sobre o serviço, visto que, por meio da integração entre motoristas e estacionamentos, o sistema oferece transparência, controle e praticidade, </w:t>
      </w:r>
      <w:r w:rsidR="00376E54">
        <w:rPr>
          <w:rFonts w:ascii="Times New Roman" w:hAnsi="Times New Roman"/>
          <w:sz w:val="24"/>
          <w:szCs w:val="24"/>
        </w:rPr>
        <w:t xml:space="preserve">possibilitando a visualização de vagas em tempo real, avaliações e imagens do estabelecimento, fortalecendo a convicções entre </w:t>
      </w:r>
      <w:r w:rsidR="004F0358">
        <w:rPr>
          <w:rFonts w:ascii="Times New Roman" w:hAnsi="Times New Roman"/>
          <w:sz w:val="24"/>
          <w:szCs w:val="24"/>
        </w:rPr>
        <w:t xml:space="preserve">ambos </w:t>
      </w:r>
      <w:r w:rsidR="00376E54">
        <w:rPr>
          <w:rFonts w:ascii="Times New Roman" w:hAnsi="Times New Roman"/>
          <w:sz w:val="24"/>
          <w:szCs w:val="24"/>
        </w:rPr>
        <w:t>os lados.</w:t>
      </w:r>
    </w:p>
    <w:p w14:paraId="02538B61" w14:textId="5CCABF6A" w:rsidR="00376E54" w:rsidRDefault="00376E54"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Dessa forma, como sugestões para trabalhos futuros, enxerga-se a possibilidade de expansão para todo o estado de São Paulo e outros estados, visando diminuir a insegurança local em mais regiões </w:t>
      </w:r>
      <w:r w:rsidR="004F0358">
        <w:rPr>
          <w:rFonts w:ascii="Times New Roman" w:hAnsi="Times New Roman"/>
          <w:sz w:val="24"/>
          <w:szCs w:val="24"/>
        </w:rPr>
        <w:t xml:space="preserve">bem como </w:t>
      </w:r>
      <w:r>
        <w:rPr>
          <w:rFonts w:ascii="Times New Roman" w:hAnsi="Times New Roman"/>
          <w:sz w:val="24"/>
          <w:szCs w:val="24"/>
        </w:rPr>
        <w:t xml:space="preserve">para uma parcela maior da população, considerando assim, a </w:t>
      </w:r>
      <w:r>
        <w:rPr>
          <w:rFonts w:ascii="Times New Roman" w:hAnsi="Times New Roman"/>
          <w:sz w:val="24"/>
          <w:szCs w:val="24"/>
        </w:rPr>
        <w:lastRenderedPageBreak/>
        <w:t xml:space="preserve">necessidade de outra pesquisa mais aprofundada </w:t>
      </w:r>
      <w:r w:rsidR="008D591A">
        <w:rPr>
          <w:rFonts w:ascii="Times New Roman" w:hAnsi="Times New Roman"/>
          <w:sz w:val="24"/>
          <w:szCs w:val="24"/>
        </w:rPr>
        <w:t xml:space="preserve">em regiões do interior paulista e os principais </w:t>
      </w:r>
      <w:r w:rsidR="004F0358">
        <w:rPr>
          <w:rFonts w:ascii="Times New Roman" w:hAnsi="Times New Roman"/>
          <w:sz w:val="24"/>
          <w:szCs w:val="24"/>
        </w:rPr>
        <w:t>centros</w:t>
      </w:r>
      <w:r w:rsidR="008D591A">
        <w:rPr>
          <w:rFonts w:ascii="Times New Roman" w:hAnsi="Times New Roman"/>
          <w:sz w:val="24"/>
          <w:szCs w:val="24"/>
        </w:rPr>
        <w:t xml:space="preserve"> urbanos do Brasil, além do aperfeiçoamento do estudo relacionado </w:t>
      </w:r>
      <w:r w:rsidR="00007F30">
        <w:rPr>
          <w:rFonts w:ascii="Times New Roman" w:hAnsi="Times New Roman"/>
          <w:sz w:val="24"/>
          <w:szCs w:val="24"/>
        </w:rPr>
        <w:t>à</w:t>
      </w:r>
      <w:r w:rsidR="008D591A">
        <w:rPr>
          <w:rFonts w:ascii="Times New Roman" w:hAnsi="Times New Roman"/>
          <w:sz w:val="24"/>
          <w:szCs w:val="24"/>
        </w:rPr>
        <w:t xml:space="preserve"> concepção e percepção de segurança e comportamento social e analisar a eficácia de </w:t>
      </w:r>
      <w:r w:rsidR="005B44ED">
        <w:rPr>
          <w:rFonts w:ascii="Times New Roman" w:hAnsi="Times New Roman"/>
          <w:sz w:val="24"/>
          <w:szCs w:val="24"/>
        </w:rPr>
        <w:t>políticas</w:t>
      </w:r>
      <w:r w:rsidR="008D591A">
        <w:rPr>
          <w:rFonts w:ascii="Times New Roman" w:hAnsi="Times New Roman"/>
          <w:sz w:val="24"/>
          <w:szCs w:val="24"/>
        </w:rPr>
        <w:t xml:space="preserve"> p</w:t>
      </w:r>
      <w:r w:rsidR="00007F30">
        <w:rPr>
          <w:rFonts w:ascii="Times New Roman" w:hAnsi="Times New Roman"/>
          <w:sz w:val="24"/>
          <w:szCs w:val="24"/>
        </w:rPr>
        <w:t>ú</w:t>
      </w:r>
      <w:r w:rsidR="008D591A">
        <w:rPr>
          <w:rFonts w:ascii="Times New Roman" w:hAnsi="Times New Roman"/>
          <w:sz w:val="24"/>
          <w:szCs w:val="24"/>
        </w:rPr>
        <w:t>blicas municipais voltadas a mobilidade e segurança urbana, e como o Parada Certa pode apoi</w:t>
      </w:r>
      <w:r w:rsidR="00007F30">
        <w:rPr>
          <w:rFonts w:ascii="Times New Roman" w:hAnsi="Times New Roman"/>
          <w:sz w:val="24"/>
          <w:szCs w:val="24"/>
        </w:rPr>
        <w:t>á</w:t>
      </w:r>
      <w:r w:rsidR="008D591A">
        <w:rPr>
          <w:rFonts w:ascii="Times New Roman" w:hAnsi="Times New Roman"/>
          <w:sz w:val="24"/>
          <w:szCs w:val="24"/>
        </w:rPr>
        <w:t>-las.</w:t>
      </w:r>
    </w:p>
    <w:p w14:paraId="106CF70F" w14:textId="77777777" w:rsidR="008D591A" w:rsidRDefault="008D591A" w:rsidP="008D591A">
      <w:pPr>
        <w:spacing w:line="360" w:lineRule="auto"/>
        <w:jc w:val="both"/>
        <w:rPr>
          <w:rFonts w:ascii="Times New Roman" w:hAnsi="Times New Roman"/>
          <w:sz w:val="24"/>
          <w:szCs w:val="24"/>
        </w:rPr>
      </w:pPr>
    </w:p>
    <w:p w14:paraId="535D463F" w14:textId="77777777" w:rsidR="00FD43B9" w:rsidRPr="00FD43B9" w:rsidRDefault="00FD43B9" w:rsidP="00FD43B9">
      <w:pPr>
        <w:pStyle w:val="PargrafodaLista"/>
        <w:keepNext/>
        <w:numPr>
          <w:ilvl w:val="0"/>
          <w:numId w:val="2"/>
        </w:numPr>
        <w:spacing w:line="360" w:lineRule="auto"/>
        <w:contextualSpacing w:val="0"/>
        <w:outlineLvl w:val="0"/>
        <w:rPr>
          <w:b/>
          <w:bCs/>
          <w:vanish/>
          <w:kern w:val="32"/>
          <w:szCs w:val="32"/>
          <w:lang w:eastAsia="en-US"/>
        </w:rPr>
      </w:pPr>
      <w:bookmarkStart w:id="198" w:name="_Toc214492765"/>
      <w:bookmarkStart w:id="199" w:name="_Toc214492841"/>
      <w:bookmarkStart w:id="200" w:name="_Toc214750148"/>
      <w:bookmarkStart w:id="201" w:name="_Toc214759332"/>
      <w:bookmarkStart w:id="202" w:name="_Toc223906212"/>
      <w:bookmarkStart w:id="203" w:name="_Toc225023490"/>
      <w:bookmarkStart w:id="204" w:name="_Toc225023569"/>
      <w:bookmarkStart w:id="205" w:name="_Toc226250653"/>
      <w:bookmarkStart w:id="206" w:name="_Toc228044970"/>
      <w:bookmarkEnd w:id="198"/>
      <w:bookmarkEnd w:id="199"/>
      <w:bookmarkEnd w:id="200"/>
      <w:bookmarkEnd w:id="201"/>
      <w:bookmarkEnd w:id="202"/>
      <w:bookmarkEnd w:id="203"/>
      <w:bookmarkEnd w:id="204"/>
      <w:bookmarkEnd w:id="205"/>
      <w:bookmarkEnd w:id="206"/>
    </w:p>
    <w:p w14:paraId="4C2D83D5" w14:textId="3152DFB7" w:rsidR="008D591A" w:rsidRPr="008D591A" w:rsidRDefault="008D591A" w:rsidP="00FD43B9">
      <w:pPr>
        <w:pStyle w:val="Ttulo2"/>
      </w:pPr>
      <w:bookmarkStart w:id="207" w:name="_Toc228044971"/>
      <w:r w:rsidRPr="008D591A">
        <w:t>Limitações do trabalho e dificuldades encontradas</w:t>
      </w:r>
      <w:bookmarkEnd w:id="207"/>
      <w:r w:rsidRPr="008D591A">
        <w:t xml:space="preserve"> </w:t>
      </w:r>
    </w:p>
    <w:p w14:paraId="6C64D320" w14:textId="77777777" w:rsidR="008D591A" w:rsidRPr="00441A49" w:rsidRDefault="008D591A" w:rsidP="008D591A">
      <w:pPr>
        <w:spacing w:line="360" w:lineRule="auto"/>
        <w:jc w:val="both"/>
        <w:rPr>
          <w:rFonts w:ascii="Times New Roman" w:hAnsi="Times New Roman"/>
          <w:sz w:val="24"/>
          <w:szCs w:val="24"/>
        </w:rPr>
      </w:pPr>
    </w:p>
    <w:p w14:paraId="1D328845" w14:textId="77777777" w:rsidR="00E807AE"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software pelos estabelecimentos. </w:t>
      </w:r>
    </w:p>
    <w:p w14:paraId="6FF55396" w14:textId="77777777" w:rsidR="00E807AE" w:rsidRDefault="00E807AE"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A realização de um sensor de entrada e saída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00441A49" w:rsidRPr="00441A49">
        <w:rPr>
          <w:rFonts w:ascii="Times New Roman" w:hAnsi="Times New Roman"/>
          <w:sz w:val="24"/>
          <w:szCs w:val="24"/>
        </w:rPr>
        <w:t xml:space="preserve">Além disso, </w:t>
      </w:r>
      <w:r>
        <w:rPr>
          <w:rFonts w:ascii="Times New Roman" w:hAnsi="Times New Roman"/>
          <w:sz w:val="24"/>
          <w:szCs w:val="24"/>
        </w:rPr>
        <w:t xml:space="preserve">outros </w:t>
      </w:r>
      <w:r w:rsidR="00441A49"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5C2D555C" w14:textId="7969EEA6"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Essas dificuldades, contudo, contribuíram para o aprimoramento das competências em programação orientada a objetos, desenvolvimento de sistemas multiplataformas e arquitetura de software.</w:t>
      </w:r>
    </w:p>
    <w:p w14:paraId="3221099C" w14:textId="77777777" w:rsidR="00C25FC4" w:rsidRDefault="00C25FC4" w:rsidP="00C25FC4">
      <w:pPr>
        <w:spacing w:line="360" w:lineRule="auto"/>
        <w:jc w:val="both"/>
        <w:rPr>
          <w:rFonts w:ascii="Times New Roman" w:hAnsi="Times New Roman"/>
          <w:sz w:val="24"/>
          <w:szCs w:val="24"/>
        </w:rPr>
      </w:pPr>
    </w:p>
    <w:p w14:paraId="02D0479C" w14:textId="70D3A124" w:rsidR="00C25FC4" w:rsidRPr="00C25FC4" w:rsidRDefault="00E807AE" w:rsidP="00FD43B9">
      <w:pPr>
        <w:pStyle w:val="Ttulo2"/>
      </w:pPr>
      <w:bookmarkStart w:id="208" w:name="_Toc228044972"/>
      <w:r>
        <w:t>T</w:t>
      </w:r>
      <w:r w:rsidR="00C25FC4" w:rsidRPr="00C25FC4">
        <w:t>rabalhos futuros</w:t>
      </w:r>
      <w:bookmarkEnd w:id="208"/>
    </w:p>
    <w:p w14:paraId="4702D4B4" w14:textId="77777777" w:rsidR="00C25FC4" w:rsidRPr="00441A49" w:rsidRDefault="00C25FC4" w:rsidP="00C25FC4">
      <w:pPr>
        <w:spacing w:line="360" w:lineRule="auto"/>
        <w:jc w:val="both"/>
        <w:rPr>
          <w:rFonts w:ascii="Times New Roman" w:hAnsi="Times New Roman"/>
          <w:sz w:val="24"/>
          <w:szCs w:val="24"/>
        </w:rPr>
      </w:pPr>
    </w:p>
    <w:p w14:paraId="5230A454" w14:textId="691475B2" w:rsidR="00441A49" w:rsidRP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Por fim, como sugestão para trabalhos futuros, destac</w:t>
      </w:r>
      <w:r w:rsidR="00C8205C">
        <w:rPr>
          <w:rFonts w:ascii="Times New Roman" w:hAnsi="Times New Roman"/>
          <w:sz w:val="24"/>
          <w:szCs w:val="24"/>
        </w:rPr>
        <w:t>ou</w:t>
      </w:r>
      <w:r w:rsidRPr="00441A49">
        <w:rPr>
          <w:rFonts w:ascii="Times New Roman" w:hAnsi="Times New Roman"/>
          <w:sz w:val="24"/>
          <w:szCs w:val="24"/>
        </w:rPr>
        <w:t>-se o aperfeiçoamento do sistema de gerenciamento, com a inclusão de recursos de análise preditiva para previsão de demanda de vagas</w:t>
      </w:r>
      <w:r>
        <w:rPr>
          <w:rFonts w:ascii="Times New Roman" w:hAnsi="Times New Roman"/>
          <w:sz w:val="24"/>
          <w:szCs w:val="24"/>
        </w:rPr>
        <w:t xml:space="preserve"> com base nos dados já obtidos</w:t>
      </w:r>
      <w:r w:rsidRPr="00441A49">
        <w:rPr>
          <w:rFonts w:ascii="Times New Roman" w:hAnsi="Times New Roman"/>
          <w:sz w:val="24"/>
          <w:szCs w:val="24"/>
        </w:rPr>
        <w:t>, relatórios automatizados de desempenho e indicadores de uso em tempo real, ampliando o potencial de tomada de decisão dos administradores.</w:t>
      </w:r>
    </w:p>
    <w:p w14:paraId="6DA9737B" w14:textId="050AD200" w:rsidR="00C25FC4" w:rsidRDefault="00441A49" w:rsidP="007057C0">
      <w:pPr>
        <w:spacing w:line="360" w:lineRule="auto"/>
        <w:ind w:firstLine="709"/>
        <w:jc w:val="both"/>
        <w:rPr>
          <w:rFonts w:ascii="Times New Roman" w:hAnsi="Times New Roman"/>
          <w:sz w:val="24"/>
          <w:szCs w:val="24"/>
        </w:rPr>
      </w:pPr>
      <w:r>
        <w:rPr>
          <w:rFonts w:ascii="Times New Roman" w:hAnsi="Times New Roman"/>
          <w:sz w:val="24"/>
          <w:szCs w:val="24"/>
        </w:rPr>
        <w:t>Além disso</w:t>
      </w:r>
      <w:r w:rsidRPr="00441A49">
        <w:rPr>
          <w:rFonts w:ascii="Times New Roman" w:hAnsi="Times New Roman"/>
          <w:sz w:val="24"/>
          <w:szCs w:val="24"/>
        </w:rPr>
        <w:t xml:space="preserve">, </w:t>
      </w:r>
      <w:r w:rsidR="00E807AE">
        <w:rPr>
          <w:rFonts w:ascii="Times New Roman" w:hAnsi="Times New Roman"/>
          <w:sz w:val="24"/>
          <w:szCs w:val="24"/>
        </w:rPr>
        <w:t>evidencia-se</w:t>
      </w:r>
      <w:r w:rsidRPr="00441A49">
        <w:rPr>
          <w:rFonts w:ascii="Times New Roman" w:hAnsi="Times New Roman"/>
          <w:sz w:val="24"/>
          <w:szCs w:val="24"/>
        </w:rPr>
        <w:t xml:space="preserve"> o </w:t>
      </w:r>
      <w:r>
        <w:rPr>
          <w:rFonts w:ascii="Times New Roman" w:hAnsi="Times New Roman"/>
          <w:sz w:val="24"/>
          <w:szCs w:val="24"/>
        </w:rPr>
        <w:t xml:space="preserve">possível </w:t>
      </w:r>
      <w:r w:rsidRPr="00441A49">
        <w:rPr>
          <w:rFonts w:ascii="Times New Roman" w:hAnsi="Times New Roman"/>
          <w:sz w:val="24"/>
          <w:szCs w:val="24"/>
        </w:rPr>
        <w:t xml:space="preserve">desenvolvimento de um módulo de monitoramento em tempo real com sensores IoT, capaz de registrar automaticamente a entrada e saída de veículos nos estabelecimentos. Essa abordagem desloca o foco da solução de um sistema de gerenciamento completo para uma aplicação voltada à visualização de estacionamentos, avaliações e vagas em tempo real, concentrando o desenvolvimento em um único tipo de usuário e oferecendo aos estacionamentos um recurso tecnológico adicional integrado à </w:t>
      </w:r>
      <w:r w:rsidRPr="00441A49">
        <w:rPr>
          <w:rFonts w:ascii="Times New Roman" w:hAnsi="Times New Roman"/>
          <w:sz w:val="24"/>
          <w:szCs w:val="24"/>
        </w:rPr>
        <w:lastRenderedPageBreak/>
        <w:t>plataforma Parada Certa</w:t>
      </w:r>
      <w:r w:rsidR="007057C0">
        <w:rPr>
          <w:rFonts w:ascii="Times New Roman" w:hAnsi="Times New Roman"/>
          <w:sz w:val="24"/>
          <w:szCs w:val="24"/>
        </w:rPr>
        <w:t>, o que possibilita a não concorrência com outras soluções de gerenciamento e administração de estacionamentos.</w:t>
      </w:r>
    </w:p>
    <w:p w14:paraId="42347375" w14:textId="77777777" w:rsidR="00C8205C" w:rsidRPr="005B44ED" w:rsidRDefault="00C8205C" w:rsidP="00202F38">
      <w:bookmarkStart w:id="209" w:name="_Toc282462004"/>
      <w:bookmarkStart w:id="210" w:name="_Toc160207377"/>
      <w:bookmarkStart w:id="211" w:name="_Toc164351197"/>
      <w:bookmarkStart w:id="212" w:name="_Toc164355038"/>
      <w:bookmarkStart w:id="213" w:name="_Toc213616157"/>
    </w:p>
    <w:p w14:paraId="7B378A72" w14:textId="77777777" w:rsidR="00C8205C" w:rsidRPr="005B44ED" w:rsidRDefault="00C8205C" w:rsidP="00202F38"/>
    <w:p w14:paraId="1F351699" w14:textId="77777777" w:rsidR="00C8205C" w:rsidRPr="005B44ED" w:rsidRDefault="00C8205C" w:rsidP="00202F38"/>
    <w:p w14:paraId="61703EF7" w14:textId="77777777" w:rsidR="00C8205C" w:rsidRPr="005B44ED" w:rsidRDefault="00C8205C" w:rsidP="00202F38"/>
    <w:p w14:paraId="08C5D23C" w14:textId="77777777" w:rsidR="00C8205C" w:rsidRPr="005B44ED" w:rsidRDefault="00C8205C" w:rsidP="00202F38"/>
    <w:p w14:paraId="470DA470" w14:textId="77777777" w:rsidR="00C8205C" w:rsidRPr="005B44ED" w:rsidRDefault="00C8205C" w:rsidP="00202F38"/>
    <w:p w14:paraId="142D7A09" w14:textId="77777777" w:rsidR="00C8205C" w:rsidRPr="005B44ED" w:rsidRDefault="00C8205C" w:rsidP="00202F38"/>
    <w:p w14:paraId="76960E43" w14:textId="77777777" w:rsidR="00C8205C" w:rsidRPr="005B44ED" w:rsidRDefault="00C8205C" w:rsidP="00202F38"/>
    <w:p w14:paraId="32519B32" w14:textId="77777777" w:rsidR="00C8205C" w:rsidRPr="005B44ED" w:rsidRDefault="00C8205C" w:rsidP="00202F38"/>
    <w:p w14:paraId="5A8FFF3A" w14:textId="77777777" w:rsidR="00C8205C" w:rsidRPr="005B44ED" w:rsidRDefault="00C8205C" w:rsidP="00202F38"/>
    <w:p w14:paraId="5226FA6A" w14:textId="77777777" w:rsidR="00C8205C" w:rsidRPr="005B44ED" w:rsidRDefault="00C8205C" w:rsidP="00202F38"/>
    <w:p w14:paraId="09535354" w14:textId="77777777" w:rsidR="00C8205C" w:rsidRPr="005B44ED" w:rsidRDefault="00C8205C" w:rsidP="00202F38"/>
    <w:p w14:paraId="7B04EE40" w14:textId="77777777" w:rsidR="00C8205C" w:rsidRPr="005B44ED" w:rsidRDefault="00C8205C" w:rsidP="00202F38"/>
    <w:p w14:paraId="1586589A" w14:textId="77777777" w:rsidR="00C8205C" w:rsidRPr="005B44ED" w:rsidRDefault="00C8205C" w:rsidP="00202F38"/>
    <w:p w14:paraId="06D9A43A" w14:textId="77777777" w:rsidR="00C8205C" w:rsidRPr="005B44ED" w:rsidRDefault="00C8205C" w:rsidP="00202F38"/>
    <w:p w14:paraId="07CF1A64" w14:textId="77777777" w:rsidR="00C8205C" w:rsidRPr="005B44ED" w:rsidRDefault="00C8205C" w:rsidP="00202F38"/>
    <w:p w14:paraId="7ED38410" w14:textId="77777777" w:rsidR="00C8205C" w:rsidRPr="005B44ED" w:rsidRDefault="00C8205C" w:rsidP="00202F38"/>
    <w:p w14:paraId="7227B393" w14:textId="77777777" w:rsidR="00C8205C" w:rsidRPr="005B44ED" w:rsidRDefault="00C8205C" w:rsidP="00202F38"/>
    <w:p w14:paraId="232C70D2" w14:textId="77777777" w:rsidR="00C8205C" w:rsidRPr="005B44ED" w:rsidRDefault="00C8205C" w:rsidP="00202F38"/>
    <w:p w14:paraId="05EF3716" w14:textId="77777777" w:rsidR="00C8205C" w:rsidRPr="005B44ED" w:rsidRDefault="00C8205C" w:rsidP="00202F38"/>
    <w:p w14:paraId="1B69B3F6" w14:textId="77777777" w:rsidR="00C8205C" w:rsidRPr="005B44ED" w:rsidRDefault="00C8205C" w:rsidP="00202F38"/>
    <w:p w14:paraId="74B5BF80" w14:textId="77777777" w:rsidR="00C8205C" w:rsidRPr="005B44ED" w:rsidRDefault="00C8205C" w:rsidP="00202F38"/>
    <w:p w14:paraId="0A7A2525" w14:textId="77777777" w:rsidR="00C8205C" w:rsidRPr="005B44ED" w:rsidRDefault="00C8205C" w:rsidP="00202F38"/>
    <w:p w14:paraId="2B6CF751" w14:textId="77777777" w:rsidR="00C8205C" w:rsidRPr="005B44ED" w:rsidRDefault="00C8205C" w:rsidP="00202F38"/>
    <w:p w14:paraId="79A53CC6" w14:textId="77777777" w:rsidR="00C8205C" w:rsidRPr="005B44ED" w:rsidRDefault="00C8205C" w:rsidP="00202F38"/>
    <w:p w14:paraId="109E9F12" w14:textId="77777777" w:rsidR="00C8205C" w:rsidRPr="005B44ED" w:rsidRDefault="00C8205C" w:rsidP="00202F38"/>
    <w:p w14:paraId="030D60BD" w14:textId="77777777" w:rsidR="00C8205C" w:rsidRPr="005B44ED" w:rsidRDefault="00C8205C" w:rsidP="00202F38"/>
    <w:p w14:paraId="766B70CF" w14:textId="77777777" w:rsidR="00C8205C" w:rsidRPr="005B44ED" w:rsidRDefault="00C8205C" w:rsidP="00202F38"/>
    <w:p w14:paraId="5AE96FF2" w14:textId="77777777" w:rsidR="00C8205C" w:rsidRPr="005B44ED" w:rsidRDefault="00C8205C" w:rsidP="00202F38"/>
    <w:p w14:paraId="50ACC0B9" w14:textId="77777777" w:rsidR="00C8205C" w:rsidRPr="005B44ED" w:rsidRDefault="00C8205C" w:rsidP="00202F38"/>
    <w:p w14:paraId="20CCDBDA" w14:textId="77777777" w:rsidR="00C8205C" w:rsidRPr="005B44ED" w:rsidRDefault="00C8205C" w:rsidP="00202F38"/>
    <w:p w14:paraId="1C30793C" w14:textId="77777777" w:rsidR="00C8205C" w:rsidRPr="005B44ED" w:rsidRDefault="00C8205C" w:rsidP="00202F38"/>
    <w:p w14:paraId="5D4F1557" w14:textId="77777777" w:rsidR="00C8205C" w:rsidRPr="005B44ED" w:rsidRDefault="00C8205C" w:rsidP="00202F38"/>
    <w:p w14:paraId="1EEEF723" w14:textId="77777777" w:rsidR="00C8205C" w:rsidRPr="005B44ED" w:rsidRDefault="00C8205C" w:rsidP="00202F38"/>
    <w:p w14:paraId="1A37FA33" w14:textId="77777777" w:rsidR="00C8205C" w:rsidRPr="005B44ED" w:rsidRDefault="00C8205C" w:rsidP="00202F38"/>
    <w:p w14:paraId="66ACF288" w14:textId="77777777" w:rsidR="00C8205C" w:rsidRPr="005B44ED" w:rsidRDefault="00C8205C" w:rsidP="00202F38"/>
    <w:p w14:paraId="43BA0161" w14:textId="77777777" w:rsidR="00C8205C" w:rsidRPr="005B44ED" w:rsidRDefault="00C8205C" w:rsidP="00202F38"/>
    <w:p w14:paraId="4542BC81" w14:textId="77777777" w:rsidR="00C8205C" w:rsidRPr="005B44ED" w:rsidRDefault="00C8205C" w:rsidP="00202F38"/>
    <w:p w14:paraId="26F51C08" w14:textId="77777777" w:rsidR="00C8205C" w:rsidRPr="005B44ED" w:rsidRDefault="00C8205C" w:rsidP="00202F38"/>
    <w:p w14:paraId="7028C2BC" w14:textId="77777777" w:rsidR="00C8205C" w:rsidRPr="005B44ED" w:rsidRDefault="00C8205C" w:rsidP="00202F38"/>
    <w:p w14:paraId="7A41D4F8" w14:textId="77777777" w:rsidR="00C8205C" w:rsidRDefault="00C8205C" w:rsidP="00202F38"/>
    <w:p w14:paraId="31CDFC27" w14:textId="77777777" w:rsidR="00202F38" w:rsidRDefault="00202F38" w:rsidP="00202F38"/>
    <w:p w14:paraId="1EA1DDDF" w14:textId="77777777" w:rsidR="00202F38" w:rsidRPr="005B44ED" w:rsidRDefault="00202F38" w:rsidP="00202F38"/>
    <w:p w14:paraId="30599B99" w14:textId="77777777" w:rsidR="00C8205C" w:rsidRPr="005B44ED" w:rsidRDefault="00C8205C" w:rsidP="00202F38"/>
    <w:p w14:paraId="082B2D86" w14:textId="77777777" w:rsidR="00C8205C" w:rsidRPr="005B44ED" w:rsidRDefault="00C8205C" w:rsidP="00202F38"/>
    <w:p w14:paraId="318884AB" w14:textId="77777777" w:rsidR="00C8205C" w:rsidRPr="005B44ED" w:rsidRDefault="00C8205C" w:rsidP="00202F38"/>
    <w:p w14:paraId="572FCEC3" w14:textId="77777777" w:rsidR="00C8205C" w:rsidRPr="005B44ED" w:rsidRDefault="00C8205C" w:rsidP="00202F38"/>
    <w:p w14:paraId="1C4D1569" w14:textId="77777777" w:rsidR="00C8205C" w:rsidRPr="005B44ED" w:rsidRDefault="00C8205C" w:rsidP="00202F38"/>
    <w:p w14:paraId="7AAE61C6" w14:textId="77777777" w:rsidR="00C8205C" w:rsidRPr="005B44ED" w:rsidRDefault="00C8205C" w:rsidP="00202F38"/>
    <w:p w14:paraId="2DAAA329" w14:textId="543B1C02" w:rsidR="00740DFE" w:rsidRPr="0033188B" w:rsidRDefault="004D2250" w:rsidP="007673DD">
      <w:pPr>
        <w:pStyle w:val="Ttulo"/>
        <w:rPr>
          <w:bCs/>
        </w:rPr>
      </w:pPr>
      <w:bookmarkStart w:id="214" w:name="_Toc214492768"/>
      <w:bookmarkStart w:id="215" w:name="_Toc228044973"/>
      <w:r w:rsidRPr="0033188B">
        <w:lastRenderedPageBreak/>
        <w:t>REFERÊNCIAS</w:t>
      </w:r>
      <w:bookmarkEnd w:id="209"/>
      <w:bookmarkEnd w:id="210"/>
      <w:bookmarkEnd w:id="211"/>
      <w:bookmarkEnd w:id="212"/>
      <w:bookmarkEnd w:id="213"/>
      <w:bookmarkEnd w:id="214"/>
      <w:bookmarkEnd w:id="215"/>
    </w:p>
    <w:p w14:paraId="205C9551" w14:textId="77777777" w:rsidR="00AB6256" w:rsidRPr="0094118C" w:rsidRDefault="00AB6256" w:rsidP="0094118C">
      <w:pPr>
        <w:rPr>
          <w:rFonts w:ascii="Times New Roman" w:hAnsi="Times New Roman"/>
          <w:sz w:val="24"/>
          <w:szCs w:val="24"/>
        </w:rPr>
      </w:pPr>
    </w:p>
    <w:p w14:paraId="6E472BF5" w14:textId="580EA92C" w:rsidR="00196DC9" w:rsidRDefault="00196DC9" w:rsidP="00196DC9">
      <w:pPr>
        <w:rPr>
          <w:rFonts w:ascii="Times New Roman" w:hAnsi="Times New Roman"/>
          <w:sz w:val="24"/>
          <w:szCs w:val="24"/>
        </w:rPr>
      </w:pPr>
      <w:r w:rsidRPr="00196DC9">
        <w:rPr>
          <w:rFonts w:ascii="Times New Roman" w:hAnsi="Times New Roman"/>
          <w:sz w:val="24"/>
          <w:szCs w:val="24"/>
        </w:rPr>
        <w:t xml:space="preserve">BORGES, Daniel; NUNES, Renato. </w:t>
      </w:r>
      <w:r w:rsidRPr="00196DC9">
        <w:rPr>
          <w:rFonts w:ascii="Times New Roman" w:hAnsi="Times New Roman"/>
          <w:b/>
          <w:bCs/>
          <w:sz w:val="24"/>
          <w:szCs w:val="24"/>
        </w:rPr>
        <w:t>Responsabilidade civil dos estacionamentos privados</w:t>
      </w:r>
      <w:r w:rsidRPr="00196DC9">
        <w:rPr>
          <w:rFonts w:ascii="Times New Roman" w:hAnsi="Times New Roman"/>
          <w:sz w:val="24"/>
          <w:szCs w:val="24"/>
        </w:rPr>
        <w:t xml:space="preserve">. </w:t>
      </w:r>
      <w:r w:rsidRPr="00196DC9">
        <w:rPr>
          <w:rFonts w:ascii="Times New Roman" w:hAnsi="Times New Roman"/>
          <w:i/>
          <w:iCs/>
          <w:sz w:val="24"/>
          <w:szCs w:val="24"/>
        </w:rPr>
        <w:t>Revista Perquirere</w:t>
      </w:r>
      <w:r w:rsidRPr="00196DC9">
        <w:rPr>
          <w:rFonts w:ascii="Times New Roman" w:hAnsi="Times New Roman"/>
          <w:sz w:val="24"/>
          <w:szCs w:val="24"/>
        </w:rPr>
        <w:t>, Patos de Minas, v. 3, n. 18, p. 159-176, 2021. Disponível em: https://bit.ly/3Kdq1vQ. Acesso em: 14 set. 2025.</w:t>
      </w:r>
    </w:p>
    <w:p w14:paraId="4EC38520" w14:textId="77777777" w:rsidR="00196DC9" w:rsidRPr="00196DC9" w:rsidRDefault="00196DC9" w:rsidP="00196DC9">
      <w:pPr>
        <w:rPr>
          <w:rFonts w:ascii="Times New Roman" w:hAnsi="Times New Roman"/>
          <w:sz w:val="24"/>
          <w:szCs w:val="24"/>
        </w:rPr>
      </w:pPr>
    </w:p>
    <w:p w14:paraId="3B6E499E" w14:textId="6227845D" w:rsidR="00196DC9" w:rsidRPr="00196DC9" w:rsidRDefault="00196DC9" w:rsidP="00196DC9">
      <w:pPr>
        <w:rPr>
          <w:rFonts w:ascii="Times New Roman" w:hAnsi="Times New Roman"/>
          <w:sz w:val="24"/>
          <w:szCs w:val="24"/>
        </w:rPr>
      </w:pPr>
      <w:r w:rsidRPr="00196DC9">
        <w:rPr>
          <w:rFonts w:ascii="Times New Roman" w:hAnsi="Times New Roman"/>
          <w:sz w:val="24"/>
          <w:szCs w:val="24"/>
        </w:rPr>
        <w:t xml:space="preserve">BORTOLOTTO, Bernardo. </w:t>
      </w:r>
      <w:r w:rsidRPr="00196DC9">
        <w:rPr>
          <w:rFonts w:ascii="Times New Roman" w:hAnsi="Times New Roman"/>
          <w:b/>
          <w:bCs/>
          <w:sz w:val="24"/>
          <w:szCs w:val="24"/>
        </w:rPr>
        <w:t>Carros de luxo roubados em falso estacionamento no Allianz Parque somam mais de R$ 1,5 milhão diz polícia civil</w:t>
      </w:r>
      <w:r w:rsidRPr="00196DC9">
        <w:rPr>
          <w:rFonts w:ascii="Times New Roman" w:hAnsi="Times New Roman"/>
          <w:sz w:val="24"/>
          <w:szCs w:val="24"/>
        </w:rPr>
        <w:t xml:space="preserve">. </w:t>
      </w:r>
      <w:r w:rsidRPr="00196DC9">
        <w:rPr>
          <w:rFonts w:ascii="Times New Roman" w:hAnsi="Times New Roman"/>
          <w:i/>
          <w:iCs/>
          <w:sz w:val="24"/>
          <w:szCs w:val="24"/>
        </w:rPr>
        <w:t>G1</w:t>
      </w:r>
      <w:r w:rsidRPr="00196DC9">
        <w:rPr>
          <w:rFonts w:ascii="Times New Roman" w:hAnsi="Times New Roman"/>
          <w:sz w:val="24"/>
          <w:szCs w:val="24"/>
        </w:rPr>
        <w:t>, São Paulo, 9 abr. 2022. Disponível em: https://bit.ly/4oZHEyr. Acesso em: 14 set. 2025.</w:t>
      </w:r>
    </w:p>
    <w:p w14:paraId="364AD522" w14:textId="77777777" w:rsidR="00C03C0C" w:rsidRPr="006F4AD1" w:rsidRDefault="00C03C0C" w:rsidP="0094118C">
      <w:pPr>
        <w:rPr>
          <w:rFonts w:ascii="Times New Roman" w:hAnsi="Times New Roman"/>
          <w:sz w:val="24"/>
          <w:szCs w:val="24"/>
        </w:rPr>
      </w:pPr>
    </w:p>
    <w:p w14:paraId="42A85A61" w14:textId="241F99A2" w:rsidR="00196DC9" w:rsidRDefault="00196DC9" w:rsidP="00196DC9">
      <w:pPr>
        <w:rPr>
          <w:rFonts w:ascii="Times New Roman" w:hAnsi="Times New Roman"/>
          <w:sz w:val="24"/>
          <w:szCs w:val="24"/>
        </w:rPr>
      </w:pPr>
      <w:r w:rsidRPr="00196DC9">
        <w:rPr>
          <w:rFonts w:ascii="Times New Roman" w:hAnsi="Times New Roman"/>
          <w:sz w:val="24"/>
          <w:szCs w:val="24"/>
        </w:rPr>
        <w:t xml:space="preserve">CATHO. </w:t>
      </w:r>
      <w:r w:rsidRPr="00196DC9">
        <w:rPr>
          <w:rFonts w:ascii="Times New Roman" w:hAnsi="Times New Roman"/>
          <w:b/>
          <w:bCs/>
          <w:sz w:val="24"/>
          <w:szCs w:val="24"/>
        </w:rPr>
        <w:t>Média de um salário de um desenvolvedor</w:t>
      </w:r>
      <w:r w:rsidRPr="00196DC9">
        <w:rPr>
          <w:rFonts w:ascii="Times New Roman" w:hAnsi="Times New Roman"/>
          <w:sz w:val="24"/>
          <w:szCs w:val="24"/>
        </w:rPr>
        <w:t>. Catho, 3 set. 2025. Disponível em: https://bit.ly/481Q01e. Acesso em: 2 nov. 2025.</w:t>
      </w:r>
    </w:p>
    <w:p w14:paraId="19FDB8FB" w14:textId="77777777" w:rsidR="00196DC9" w:rsidRPr="00196DC9" w:rsidRDefault="00196DC9" w:rsidP="00196DC9">
      <w:pPr>
        <w:rPr>
          <w:rFonts w:ascii="Times New Roman" w:hAnsi="Times New Roman"/>
          <w:sz w:val="24"/>
          <w:szCs w:val="24"/>
        </w:rPr>
      </w:pPr>
    </w:p>
    <w:p w14:paraId="4FA02436" w14:textId="514AC2EE" w:rsidR="00196DC9" w:rsidRDefault="00196DC9" w:rsidP="00196DC9">
      <w:pPr>
        <w:rPr>
          <w:rFonts w:ascii="Times New Roman" w:hAnsi="Times New Roman"/>
          <w:sz w:val="24"/>
          <w:szCs w:val="24"/>
        </w:rPr>
      </w:pPr>
      <w:r w:rsidRPr="00196DC9">
        <w:rPr>
          <w:rFonts w:ascii="Times New Roman" w:hAnsi="Times New Roman"/>
          <w:sz w:val="24"/>
          <w:szCs w:val="24"/>
        </w:rPr>
        <w:t xml:space="preserve">CLARO. </w:t>
      </w:r>
      <w:r w:rsidRPr="00196DC9">
        <w:rPr>
          <w:rFonts w:ascii="Times New Roman" w:hAnsi="Times New Roman"/>
          <w:b/>
          <w:bCs/>
          <w:sz w:val="24"/>
          <w:szCs w:val="24"/>
        </w:rPr>
        <w:t>Planos residenciais de banda larga com fibra</w:t>
      </w:r>
      <w:r w:rsidRPr="00196DC9">
        <w:rPr>
          <w:rFonts w:ascii="Times New Roman" w:hAnsi="Times New Roman"/>
          <w:sz w:val="24"/>
          <w:szCs w:val="24"/>
        </w:rPr>
        <w:t>. Claro, São Paulo, 2025. Disponível em: https://tinyurl.com/bdejz2en. Acesso em: 2 nov. 2025.</w:t>
      </w:r>
    </w:p>
    <w:p w14:paraId="797F5D58" w14:textId="77777777" w:rsidR="00196DC9" w:rsidRPr="00196DC9" w:rsidRDefault="00196DC9" w:rsidP="00196DC9">
      <w:pPr>
        <w:rPr>
          <w:rFonts w:ascii="Times New Roman" w:hAnsi="Times New Roman"/>
          <w:sz w:val="24"/>
          <w:szCs w:val="24"/>
        </w:rPr>
      </w:pPr>
    </w:p>
    <w:p w14:paraId="4D9A17D0" w14:textId="73BDD050" w:rsidR="00196DC9" w:rsidRDefault="00196DC9" w:rsidP="00196DC9">
      <w:pPr>
        <w:rPr>
          <w:rFonts w:ascii="Times New Roman" w:hAnsi="Times New Roman"/>
          <w:sz w:val="24"/>
          <w:szCs w:val="24"/>
        </w:rPr>
      </w:pPr>
      <w:r w:rsidRPr="00196DC9">
        <w:rPr>
          <w:rFonts w:ascii="Times New Roman" w:hAnsi="Times New Roman"/>
          <w:sz w:val="24"/>
          <w:szCs w:val="24"/>
        </w:rPr>
        <w:t xml:space="preserve">FÉLIX, Thiago. </w:t>
      </w:r>
      <w:r w:rsidRPr="00196DC9">
        <w:rPr>
          <w:rFonts w:ascii="Times New Roman" w:hAnsi="Times New Roman"/>
          <w:b/>
          <w:bCs/>
          <w:sz w:val="24"/>
          <w:szCs w:val="24"/>
        </w:rPr>
        <w:t>São Paulo bate recorde de emplacamento e supera marca de 1,1 milhão de veículos novos em 2024</w:t>
      </w:r>
      <w:r w:rsidRPr="00196DC9">
        <w:rPr>
          <w:rFonts w:ascii="Times New Roman" w:hAnsi="Times New Roman"/>
          <w:sz w:val="24"/>
          <w:szCs w:val="24"/>
        </w:rPr>
        <w:t xml:space="preserve">. </w:t>
      </w:r>
      <w:r w:rsidRPr="00196DC9">
        <w:rPr>
          <w:rFonts w:ascii="Times New Roman" w:hAnsi="Times New Roman"/>
          <w:i/>
          <w:iCs/>
          <w:sz w:val="24"/>
          <w:szCs w:val="24"/>
        </w:rPr>
        <w:t>CNN Brasil</w:t>
      </w:r>
      <w:r w:rsidRPr="00196DC9">
        <w:rPr>
          <w:rFonts w:ascii="Times New Roman" w:hAnsi="Times New Roman"/>
          <w:sz w:val="24"/>
          <w:szCs w:val="24"/>
        </w:rPr>
        <w:t>, São Paulo, 3 jan. 2025. Disponível em: https://tinyurl.com/yfehtkk8. Acesso em: 22 out. 2025.</w:t>
      </w:r>
    </w:p>
    <w:p w14:paraId="22A2A9E0" w14:textId="77777777" w:rsidR="00196DC9" w:rsidRPr="00196DC9" w:rsidRDefault="00196DC9" w:rsidP="00196DC9">
      <w:pPr>
        <w:rPr>
          <w:rFonts w:ascii="Times New Roman" w:hAnsi="Times New Roman"/>
          <w:sz w:val="24"/>
          <w:szCs w:val="24"/>
        </w:rPr>
      </w:pPr>
    </w:p>
    <w:p w14:paraId="2B906B7E" w14:textId="58FB5659" w:rsidR="00196DC9" w:rsidRDefault="00196DC9" w:rsidP="00196DC9">
      <w:pPr>
        <w:rPr>
          <w:rFonts w:ascii="Times New Roman" w:hAnsi="Times New Roman"/>
          <w:sz w:val="24"/>
          <w:szCs w:val="24"/>
        </w:rPr>
      </w:pPr>
      <w:r w:rsidRPr="00196DC9">
        <w:rPr>
          <w:rFonts w:ascii="Times New Roman" w:hAnsi="Times New Roman"/>
          <w:sz w:val="24"/>
          <w:szCs w:val="24"/>
        </w:rPr>
        <w:t xml:space="preserve">GLASSDOOR. </w:t>
      </w:r>
      <w:r w:rsidRPr="00196DC9">
        <w:rPr>
          <w:rFonts w:ascii="Times New Roman" w:hAnsi="Times New Roman"/>
          <w:b/>
          <w:bCs/>
          <w:sz w:val="24"/>
          <w:szCs w:val="24"/>
        </w:rPr>
        <w:t>Salários de Desenvolvedor FullStack</w:t>
      </w:r>
      <w:r w:rsidRPr="00196DC9">
        <w:rPr>
          <w:rFonts w:ascii="Times New Roman" w:hAnsi="Times New Roman"/>
          <w:sz w:val="24"/>
          <w:szCs w:val="24"/>
        </w:rPr>
        <w:t>. Glassdoor, São Paulo, 2025. Disponível em: https://tinyurl.com/5yj9czfc. Acesso em: 2 nov. 2025.</w:t>
      </w:r>
    </w:p>
    <w:p w14:paraId="3944F9B8" w14:textId="77777777" w:rsidR="00196DC9" w:rsidRPr="00196DC9" w:rsidRDefault="00196DC9" w:rsidP="00196DC9">
      <w:pPr>
        <w:rPr>
          <w:rFonts w:ascii="Times New Roman" w:hAnsi="Times New Roman"/>
          <w:sz w:val="24"/>
          <w:szCs w:val="24"/>
        </w:rPr>
      </w:pPr>
    </w:p>
    <w:p w14:paraId="2CE7DBE5" w14:textId="5F0DE1B6" w:rsidR="00196DC9" w:rsidRDefault="00196DC9" w:rsidP="00196DC9">
      <w:pPr>
        <w:rPr>
          <w:rFonts w:ascii="Times New Roman" w:hAnsi="Times New Roman"/>
          <w:sz w:val="24"/>
          <w:szCs w:val="24"/>
        </w:rPr>
      </w:pPr>
      <w:r w:rsidRPr="00196DC9">
        <w:rPr>
          <w:rFonts w:ascii="Times New Roman" w:hAnsi="Times New Roman"/>
          <w:sz w:val="24"/>
          <w:szCs w:val="24"/>
        </w:rPr>
        <w:t xml:space="preserve">GLOBO. </w:t>
      </w:r>
      <w:r w:rsidRPr="00196DC9">
        <w:rPr>
          <w:rFonts w:ascii="Times New Roman" w:hAnsi="Times New Roman"/>
          <w:b/>
          <w:bCs/>
          <w:sz w:val="24"/>
          <w:szCs w:val="24"/>
        </w:rPr>
        <w:t>Brasileiro elege preço e segurança como principais exigências na hora de comprar um carro</w:t>
      </w:r>
      <w:r w:rsidRPr="00196DC9">
        <w:rPr>
          <w:rFonts w:ascii="Times New Roman" w:hAnsi="Times New Roman"/>
          <w:sz w:val="24"/>
          <w:szCs w:val="24"/>
        </w:rPr>
        <w:t xml:space="preserve">. </w:t>
      </w:r>
      <w:r w:rsidRPr="00196DC9">
        <w:rPr>
          <w:rFonts w:ascii="Times New Roman" w:hAnsi="Times New Roman"/>
          <w:i/>
          <w:iCs/>
          <w:sz w:val="24"/>
          <w:szCs w:val="24"/>
        </w:rPr>
        <w:t>G1</w:t>
      </w:r>
      <w:r w:rsidRPr="00196DC9">
        <w:rPr>
          <w:rFonts w:ascii="Times New Roman" w:hAnsi="Times New Roman"/>
          <w:sz w:val="24"/>
          <w:szCs w:val="24"/>
        </w:rPr>
        <w:t>, 22 out. 2021. Disponível em: https://tinyurl.com/4nrff6rd. Acesso em: 22 out. 2025.</w:t>
      </w:r>
    </w:p>
    <w:p w14:paraId="24161803" w14:textId="77777777" w:rsidR="00196DC9" w:rsidRPr="00196DC9" w:rsidRDefault="00196DC9" w:rsidP="00196DC9">
      <w:pPr>
        <w:rPr>
          <w:rFonts w:ascii="Times New Roman" w:hAnsi="Times New Roman"/>
          <w:sz w:val="24"/>
          <w:szCs w:val="24"/>
        </w:rPr>
      </w:pPr>
    </w:p>
    <w:p w14:paraId="55EBAABE" w14:textId="14418292" w:rsidR="00196DC9" w:rsidRDefault="00196DC9" w:rsidP="00196DC9">
      <w:pPr>
        <w:rPr>
          <w:rFonts w:ascii="Times New Roman" w:hAnsi="Times New Roman"/>
          <w:sz w:val="24"/>
          <w:szCs w:val="24"/>
        </w:rPr>
      </w:pPr>
      <w:r w:rsidRPr="00196DC9">
        <w:rPr>
          <w:rFonts w:ascii="Times New Roman" w:hAnsi="Times New Roman"/>
          <w:sz w:val="24"/>
          <w:szCs w:val="24"/>
        </w:rPr>
        <w:t xml:space="preserve">INDEED. </w:t>
      </w:r>
      <w:r w:rsidRPr="00196DC9">
        <w:rPr>
          <w:rFonts w:ascii="Times New Roman" w:hAnsi="Times New Roman"/>
          <w:b/>
          <w:bCs/>
          <w:sz w:val="24"/>
          <w:szCs w:val="24"/>
        </w:rPr>
        <w:t>Salário de um desenvolvedor</w:t>
      </w:r>
      <w:r w:rsidRPr="00196DC9">
        <w:rPr>
          <w:rFonts w:ascii="Times New Roman" w:hAnsi="Times New Roman"/>
          <w:sz w:val="24"/>
          <w:szCs w:val="24"/>
        </w:rPr>
        <w:t>. Indeed, São Paulo, 2025. Disponível em: https://tinyurl.com/2hnbvubh. Acesso em: 2 nov. 2025.</w:t>
      </w:r>
    </w:p>
    <w:p w14:paraId="6FC0B0CB" w14:textId="77777777" w:rsidR="00196DC9" w:rsidRPr="00196DC9" w:rsidRDefault="00196DC9" w:rsidP="00196DC9">
      <w:pPr>
        <w:rPr>
          <w:rFonts w:ascii="Times New Roman" w:hAnsi="Times New Roman"/>
          <w:sz w:val="24"/>
          <w:szCs w:val="24"/>
        </w:rPr>
      </w:pPr>
    </w:p>
    <w:p w14:paraId="4D0230F6" w14:textId="154D1E36" w:rsidR="00196DC9" w:rsidRDefault="00196DC9" w:rsidP="00196DC9">
      <w:pPr>
        <w:rPr>
          <w:rFonts w:ascii="Times New Roman" w:hAnsi="Times New Roman"/>
          <w:sz w:val="24"/>
          <w:szCs w:val="24"/>
        </w:rPr>
      </w:pPr>
      <w:r w:rsidRPr="00196DC9">
        <w:rPr>
          <w:rFonts w:ascii="Times New Roman" w:hAnsi="Times New Roman"/>
          <w:sz w:val="24"/>
          <w:szCs w:val="24"/>
        </w:rPr>
        <w:t xml:space="preserve">JETBRAINS. </w:t>
      </w:r>
      <w:r w:rsidRPr="00196DC9">
        <w:rPr>
          <w:rFonts w:ascii="Times New Roman" w:hAnsi="Times New Roman"/>
          <w:b/>
          <w:bCs/>
          <w:sz w:val="24"/>
          <w:szCs w:val="24"/>
        </w:rPr>
        <w:t>IntelliJ IDEA – Em Java e Kotlin</w:t>
      </w:r>
      <w:r w:rsidRPr="00196DC9">
        <w:rPr>
          <w:rFonts w:ascii="Times New Roman" w:hAnsi="Times New Roman"/>
          <w:sz w:val="24"/>
          <w:szCs w:val="24"/>
        </w:rPr>
        <w:t>. JetBrains, 2026. Disponível em: https://www.jetbrains.com/pt-br/idea/. Acesso em: 8 mar. 2026.</w:t>
      </w:r>
    </w:p>
    <w:p w14:paraId="3A5E5EAF" w14:textId="77777777" w:rsidR="00196DC9" w:rsidRPr="00196DC9" w:rsidRDefault="00196DC9" w:rsidP="00196DC9">
      <w:pPr>
        <w:rPr>
          <w:rFonts w:ascii="Times New Roman" w:hAnsi="Times New Roman"/>
          <w:sz w:val="24"/>
          <w:szCs w:val="24"/>
        </w:rPr>
      </w:pPr>
    </w:p>
    <w:p w14:paraId="681D2375" w14:textId="7351BA30" w:rsidR="00196DC9" w:rsidRDefault="00196DC9" w:rsidP="00196DC9">
      <w:pPr>
        <w:rPr>
          <w:rFonts w:ascii="Times New Roman" w:hAnsi="Times New Roman"/>
          <w:sz w:val="24"/>
          <w:szCs w:val="24"/>
        </w:rPr>
      </w:pPr>
      <w:r w:rsidRPr="00196DC9">
        <w:rPr>
          <w:rFonts w:ascii="Times New Roman" w:hAnsi="Times New Roman"/>
          <w:sz w:val="24"/>
          <w:szCs w:val="24"/>
        </w:rPr>
        <w:t xml:space="preserve">MARI, João. </w:t>
      </w:r>
      <w:r w:rsidRPr="00196DC9">
        <w:rPr>
          <w:rFonts w:ascii="Times New Roman" w:hAnsi="Times New Roman"/>
          <w:b/>
          <w:bCs/>
          <w:sz w:val="24"/>
          <w:szCs w:val="24"/>
        </w:rPr>
        <w:t>Reconhecimento facial do Smart Sampa não reduziu criminalidade na cidade de SP, diz estudo</w:t>
      </w:r>
      <w:r w:rsidRPr="00196DC9">
        <w:rPr>
          <w:rFonts w:ascii="Times New Roman" w:hAnsi="Times New Roman"/>
          <w:sz w:val="24"/>
          <w:szCs w:val="24"/>
        </w:rPr>
        <w:t xml:space="preserve">. </w:t>
      </w:r>
      <w:r w:rsidRPr="00196DC9">
        <w:rPr>
          <w:rFonts w:ascii="Times New Roman" w:hAnsi="Times New Roman"/>
          <w:i/>
          <w:iCs/>
          <w:sz w:val="24"/>
          <w:szCs w:val="24"/>
        </w:rPr>
        <w:t>G1</w:t>
      </w:r>
      <w:r w:rsidRPr="00196DC9">
        <w:rPr>
          <w:rFonts w:ascii="Times New Roman" w:hAnsi="Times New Roman"/>
          <w:sz w:val="24"/>
          <w:szCs w:val="24"/>
        </w:rPr>
        <w:t>, São Paulo, 1 ago. 2025. Disponível em: https://tinyurl.com/3jyun688. Acesso em: 2 nov. 2025.</w:t>
      </w:r>
    </w:p>
    <w:p w14:paraId="63BBAA6A" w14:textId="77777777" w:rsidR="00196DC9" w:rsidRPr="00196DC9" w:rsidRDefault="00196DC9" w:rsidP="00196DC9">
      <w:pPr>
        <w:rPr>
          <w:rFonts w:ascii="Times New Roman" w:hAnsi="Times New Roman"/>
          <w:sz w:val="24"/>
          <w:szCs w:val="24"/>
        </w:rPr>
      </w:pPr>
    </w:p>
    <w:p w14:paraId="40E63464" w14:textId="358EF6DE" w:rsidR="00196DC9" w:rsidRPr="00196DC9" w:rsidRDefault="00196DC9" w:rsidP="00196DC9">
      <w:pPr>
        <w:rPr>
          <w:rFonts w:ascii="Times New Roman" w:hAnsi="Times New Roman"/>
          <w:sz w:val="24"/>
          <w:szCs w:val="24"/>
        </w:rPr>
      </w:pPr>
      <w:r w:rsidRPr="00196DC9">
        <w:rPr>
          <w:rFonts w:ascii="Times New Roman" w:hAnsi="Times New Roman"/>
          <w:sz w:val="24"/>
          <w:szCs w:val="24"/>
        </w:rPr>
        <w:t xml:space="preserve">GLOBO. </w:t>
      </w:r>
      <w:r w:rsidRPr="00196DC9">
        <w:rPr>
          <w:rFonts w:ascii="Times New Roman" w:hAnsi="Times New Roman"/>
          <w:b/>
          <w:bCs/>
          <w:sz w:val="24"/>
          <w:szCs w:val="24"/>
        </w:rPr>
        <w:t>Estado de SP registra 181 roubos ou furtos de carro por dia; veja quais modelos são alvos dos criminosos</w:t>
      </w:r>
      <w:r w:rsidRPr="00196DC9">
        <w:rPr>
          <w:rFonts w:ascii="Times New Roman" w:hAnsi="Times New Roman"/>
          <w:sz w:val="24"/>
          <w:szCs w:val="24"/>
        </w:rPr>
        <w:t xml:space="preserve">. </w:t>
      </w:r>
      <w:r w:rsidRPr="00196DC9">
        <w:rPr>
          <w:rFonts w:ascii="Times New Roman" w:hAnsi="Times New Roman"/>
          <w:i/>
          <w:iCs/>
          <w:sz w:val="24"/>
          <w:szCs w:val="24"/>
        </w:rPr>
        <w:t>G1</w:t>
      </w:r>
      <w:r w:rsidRPr="00196DC9">
        <w:rPr>
          <w:rFonts w:ascii="Times New Roman" w:hAnsi="Times New Roman"/>
          <w:sz w:val="24"/>
          <w:szCs w:val="24"/>
        </w:rPr>
        <w:t>, São Paulo, 2 jul. 2024. Disponível em: https://tinyurl.com/2j7wdu78. Acesso em: 13 set. 2025.</w:t>
      </w:r>
    </w:p>
    <w:p w14:paraId="2BF3B640" w14:textId="77777777" w:rsidR="00C03C0C" w:rsidRPr="0094118C" w:rsidRDefault="00C03C0C" w:rsidP="0094118C">
      <w:pPr>
        <w:rPr>
          <w:rFonts w:ascii="Times New Roman" w:hAnsi="Times New Roman"/>
          <w:sz w:val="24"/>
          <w:szCs w:val="24"/>
        </w:rPr>
      </w:pPr>
    </w:p>
    <w:p w14:paraId="1640D573" w14:textId="2F577168" w:rsidR="00196DC9" w:rsidRDefault="00196DC9" w:rsidP="00196DC9">
      <w:pPr>
        <w:rPr>
          <w:rFonts w:ascii="Times New Roman" w:hAnsi="Times New Roman"/>
          <w:sz w:val="24"/>
          <w:szCs w:val="24"/>
        </w:rPr>
      </w:pPr>
      <w:r w:rsidRPr="00196DC9">
        <w:rPr>
          <w:rFonts w:ascii="Times New Roman" w:hAnsi="Times New Roman"/>
          <w:sz w:val="24"/>
          <w:szCs w:val="24"/>
        </w:rPr>
        <w:t xml:space="preserve">HERBERT, Matheus. </w:t>
      </w:r>
      <w:r w:rsidRPr="00196DC9">
        <w:rPr>
          <w:rFonts w:ascii="Times New Roman" w:hAnsi="Times New Roman"/>
          <w:b/>
          <w:bCs/>
          <w:sz w:val="24"/>
          <w:szCs w:val="24"/>
        </w:rPr>
        <w:t>Motoristas de aplicativos em São Paulo têm renda média líquida de R$ 3,8 mil</w:t>
      </w:r>
      <w:r w:rsidRPr="00196DC9">
        <w:rPr>
          <w:rFonts w:ascii="Times New Roman" w:hAnsi="Times New Roman"/>
          <w:sz w:val="24"/>
          <w:szCs w:val="24"/>
        </w:rPr>
        <w:t xml:space="preserve">. </w:t>
      </w:r>
      <w:r w:rsidRPr="00196DC9">
        <w:rPr>
          <w:rFonts w:ascii="Times New Roman" w:hAnsi="Times New Roman"/>
          <w:i/>
          <w:iCs/>
          <w:sz w:val="24"/>
          <w:szCs w:val="24"/>
        </w:rPr>
        <w:t>Gazeta de São Paulo</w:t>
      </w:r>
      <w:r w:rsidRPr="00196DC9">
        <w:rPr>
          <w:rFonts w:ascii="Times New Roman" w:hAnsi="Times New Roman"/>
          <w:sz w:val="24"/>
          <w:szCs w:val="24"/>
        </w:rPr>
        <w:t>, São Paulo, 8 fev. 2025. Disponível em: https://tinyurl.com/4py8jstd. Acesso em: 9 out. 2025.</w:t>
      </w:r>
    </w:p>
    <w:p w14:paraId="78815DD5" w14:textId="77777777" w:rsidR="00196DC9" w:rsidRPr="00196DC9" w:rsidRDefault="00196DC9" w:rsidP="00196DC9">
      <w:pPr>
        <w:rPr>
          <w:rFonts w:ascii="Times New Roman" w:hAnsi="Times New Roman"/>
          <w:sz w:val="24"/>
          <w:szCs w:val="24"/>
        </w:rPr>
      </w:pPr>
    </w:p>
    <w:p w14:paraId="50496648" w14:textId="2B4CD579" w:rsidR="00196DC9" w:rsidRDefault="00196DC9" w:rsidP="00196DC9">
      <w:pPr>
        <w:rPr>
          <w:rFonts w:ascii="Times New Roman" w:hAnsi="Times New Roman"/>
          <w:sz w:val="24"/>
          <w:szCs w:val="24"/>
        </w:rPr>
      </w:pPr>
      <w:r w:rsidRPr="00196DC9">
        <w:rPr>
          <w:rFonts w:ascii="Times New Roman" w:hAnsi="Times New Roman"/>
          <w:sz w:val="24"/>
          <w:szCs w:val="24"/>
        </w:rPr>
        <w:t xml:space="preserve">DELL. </w:t>
      </w:r>
      <w:r w:rsidRPr="00196DC9">
        <w:rPr>
          <w:rFonts w:ascii="Times New Roman" w:hAnsi="Times New Roman"/>
          <w:b/>
          <w:bCs/>
          <w:sz w:val="24"/>
          <w:szCs w:val="24"/>
        </w:rPr>
        <w:t>Loja Oficial Dell Brasil</w:t>
      </w:r>
      <w:r w:rsidRPr="00196DC9">
        <w:rPr>
          <w:rFonts w:ascii="Times New Roman" w:hAnsi="Times New Roman"/>
          <w:sz w:val="24"/>
          <w:szCs w:val="24"/>
        </w:rPr>
        <w:t>. Dell, 2025. Disponível em: https://tinyurl.com/38cprkhp. Acesso em: 22 out. 2025.</w:t>
      </w:r>
    </w:p>
    <w:p w14:paraId="4CE27581" w14:textId="77777777" w:rsidR="0022214B" w:rsidRPr="00196DC9" w:rsidRDefault="0022214B" w:rsidP="00196DC9">
      <w:pPr>
        <w:rPr>
          <w:rFonts w:ascii="Times New Roman" w:hAnsi="Times New Roman"/>
          <w:sz w:val="24"/>
          <w:szCs w:val="24"/>
        </w:rPr>
      </w:pPr>
    </w:p>
    <w:p w14:paraId="2AE5B944" w14:textId="48A7DDA0" w:rsidR="00196DC9" w:rsidRDefault="00196DC9" w:rsidP="00196DC9">
      <w:pPr>
        <w:rPr>
          <w:rFonts w:ascii="Times New Roman" w:hAnsi="Times New Roman"/>
          <w:sz w:val="24"/>
          <w:szCs w:val="24"/>
        </w:rPr>
      </w:pPr>
      <w:r w:rsidRPr="00196DC9">
        <w:rPr>
          <w:rFonts w:ascii="Times New Roman" w:hAnsi="Times New Roman"/>
          <w:sz w:val="24"/>
          <w:szCs w:val="24"/>
        </w:rPr>
        <w:lastRenderedPageBreak/>
        <w:t xml:space="preserve">ONU BRASIL. </w:t>
      </w:r>
      <w:r w:rsidRPr="00196DC9">
        <w:rPr>
          <w:rFonts w:ascii="Times New Roman" w:hAnsi="Times New Roman"/>
          <w:b/>
          <w:bCs/>
          <w:sz w:val="24"/>
          <w:szCs w:val="24"/>
        </w:rPr>
        <w:t>Sobre o nosso trabalho para alcançar os Objetivos de Desenvolvimento Sustentável no Brasil</w:t>
      </w:r>
      <w:r w:rsidRPr="00196DC9">
        <w:rPr>
          <w:rFonts w:ascii="Times New Roman" w:hAnsi="Times New Roman"/>
          <w:sz w:val="24"/>
          <w:szCs w:val="24"/>
        </w:rPr>
        <w:t>. Nações Unidas no Brasil, 2025. Disponível em: https://brasil.un.org/pt-br/sdgs. Acesso em: 22 out. 2025.</w:t>
      </w:r>
    </w:p>
    <w:p w14:paraId="167C56D3" w14:textId="77777777" w:rsidR="0022214B" w:rsidRPr="00196DC9" w:rsidRDefault="0022214B" w:rsidP="00196DC9">
      <w:pPr>
        <w:rPr>
          <w:rFonts w:ascii="Times New Roman" w:hAnsi="Times New Roman"/>
          <w:sz w:val="24"/>
          <w:szCs w:val="24"/>
        </w:rPr>
      </w:pPr>
    </w:p>
    <w:p w14:paraId="4A0128C3" w14:textId="777C1A5D" w:rsidR="00196DC9" w:rsidRDefault="00196DC9" w:rsidP="00196DC9">
      <w:pPr>
        <w:rPr>
          <w:rFonts w:ascii="Times New Roman" w:hAnsi="Times New Roman"/>
          <w:sz w:val="24"/>
          <w:szCs w:val="24"/>
        </w:rPr>
      </w:pPr>
      <w:r w:rsidRPr="00196DC9">
        <w:rPr>
          <w:rFonts w:ascii="Times New Roman" w:hAnsi="Times New Roman"/>
          <w:sz w:val="24"/>
          <w:szCs w:val="24"/>
        </w:rPr>
        <w:t xml:space="preserve">ORACLE. </w:t>
      </w:r>
      <w:r w:rsidRPr="00196DC9">
        <w:rPr>
          <w:rFonts w:ascii="Times New Roman" w:hAnsi="Times New Roman"/>
          <w:b/>
          <w:bCs/>
          <w:sz w:val="24"/>
          <w:szCs w:val="24"/>
        </w:rPr>
        <w:t>OCI Cloud Price List</w:t>
      </w:r>
      <w:r w:rsidRPr="00196DC9">
        <w:rPr>
          <w:rFonts w:ascii="Times New Roman" w:hAnsi="Times New Roman"/>
          <w:sz w:val="24"/>
          <w:szCs w:val="24"/>
        </w:rPr>
        <w:t>. Oracle, 2025. Disponível em: https://www.oracle.com/cloud/price-list/. Acesso em: 22 out. 2025.</w:t>
      </w:r>
    </w:p>
    <w:p w14:paraId="27F06589" w14:textId="77777777" w:rsidR="00196DC9" w:rsidRPr="00196DC9" w:rsidRDefault="00196DC9" w:rsidP="00196DC9">
      <w:pPr>
        <w:rPr>
          <w:rFonts w:ascii="Times New Roman" w:hAnsi="Times New Roman"/>
          <w:sz w:val="24"/>
          <w:szCs w:val="24"/>
        </w:rPr>
      </w:pPr>
    </w:p>
    <w:p w14:paraId="2985B07C" w14:textId="6E14429B" w:rsidR="00196DC9" w:rsidRPr="00196DC9" w:rsidRDefault="00196DC9" w:rsidP="00196DC9">
      <w:pPr>
        <w:rPr>
          <w:rFonts w:ascii="Times New Roman" w:hAnsi="Times New Roman"/>
          <w:sz w:val="24"/>
          <w:szCs w:val="24"/>
        </w:rPr>
      </w:pPr>
      <w:r w:rsidRPr="00196DC9">
        <w:rPr>
          <w:rFonts w:ascii="Times New Roman" w:hAnsi="Times New Roman"/>
          <w:sz w:val="24"/>
          <w:szCs w:val="24"/>
        </w:rPr>
        <w:t xml:space="preserve">PEREIRA JÚNIOR, Jair Justino. </w:t>
      </w:r>
      <w:r w:rsidRPr="00196DC9">
        <w:rPr>
          <w:rFonts w:ascii="Times New Roman" w:hAnsi="Times New Roman"/>
          <w:b/>
          <w:bCs/>
          <w:sz w:val="24"/>
          <w:szCs w:val="24"/>
        </w:rPr>
        <w:t>O contrato de guarda na utilização de estacionamento privado</w:t>
      </w:r>
      <w:r w:rsidRPr="00196DC9">
        <w:rPr>
          <w:rFonts w:ascii="Times New Roman" w:hAnsi="Times New Roman"/>
          <w:sz w:val="24"/>
          <w:szCs w:val="24"/>
        </w:rPr>
        <w:t>: uma abordagem aos direitos do consumidor. 2023. 66 f. Trabalho de Conclusão de Curso (Bacharelado em Direito) - Centro Universitário Natalense, Natal, 2023. Disponível em: https://www.uniceuna.com.br/aluno/arquivos/tcc/direito/tcc_jair_justino.pdf. Acesso em: 14 set. 2025.</w:t>
      </w:r>
    </w:p>
    <w:p w14:paraId="74670B0E" w14:textId="77777777" w:rsidR="00E709C8" w:rsidRPr="0094118C" w:rsidRDefault="00E709C8" w:rsidP="0094118C">
      <w:pPr>
        <w:rPr>
          <w:rFonts w:ascii="Times New Roman" w:hAnsi="Times New Roman"/>
          <w:sz w:val="24"/>
          <w:szCs w:val="24"/>
        </w:rPr>
      </w:pPr>
    </w:p>
    <w:p w14:paraId="00E9E63C" w14:textId="6C8696A0" w:rsidR="00196DC9" w:rsidRDefault="00196DC9" w:rsidP="00196DC9">
      <w:pPr>
        <w:rPr>
          <w:rFonts w:ascii="Times New Roman" w:hAnsi="Times New Roman"/>
          <w:sz w:val="24"/>
          <w:szCs w:val="24"/>
        </w:rPr>
      </w:pPr>
      <w:r w:rsidRPr="00196DC9">
        <w:rPr>
          <w:rFonts w:ascii="Times New Roman" w:hAnsi="Times New Roman"/>
          <w:sz w:val="24"/>
          <w:szCs w:val="24"/>
        </w:rPr>
        <w:t xml:space="preserve">PREFEITURA DE SÃO PAULO. </w:t>
      </w:r>
      <w:r w:rsidRPr="00196DC9">
        <w:rPr>
          <w:rFonts w:ascii="Times New Roman" w:hAnsi="Times New Roman"/>
          <w:b/>
          <w:bCs/>
          <w:sz w:val="24"/>
          <w:szCs w:val="24"/>
        </w:rPr>
        <w:t>Programa Smart Sampa</w:t>
      </w:r>
      <w:r w:rsidRPr="00196DC9">
        <w:rPr>
          <w:rFonts w:ascii="Times New Roman" w:hAnsi="Times New Roman"/>
          <w:sz w:val="24"/>
          <w:szCs w:val="24"/>
        </w:rPr>
        <w:t>. São Paulo: Secretaria Municipal de Segurança Urbana, 2025. Disponível em: https://tinyurl.com/4yh9p9me. Acesso em: 9 out. 2025.</w:t>
      </w:r>
    </w:p>
    <w:p w14:paraId="280E482F" w14:textId="77777777" w:rsidR="00196DC9" w:rsidRPr="00196DC9" w:rsidRDefault="00196DC9" w:rsidP="00196DC9">
      <w:pPr>
        <w:rPr>
          <w:rFonts w:ascii="Times New Roman" w:hAnsi="Times New Roman"/>
          <w:sz w:val="24"/>
          <w:szCs w:val="24"/>
        </w:rPr>
      </w:pPr>
    </w:p>
    <w:p w14:paraId="283249FD" w14:textId="64F7BF6A" w:rsidR="00196DC9" w:rsidRDefault="00196DC9" w:rsidP="00196DC9">
      <w:pPr>
        <w:rPr>
          <w:rFonts w:ascii="Times New Roman" w:hAnsi="Times New Roman"/>
          <w:sz w:val="24"/>
          <w:szCs w:val="24"/>
        </w:rPr>
      </w:pPr>
      <w:r w:rsidRPr="00196DC9">
        <w:rPr>
          <w:rFonts w:ascii="Times New Roman" w:hAnsi="Times New Roman"/>
          <w:sz w:val="24"/>
          <w:szCs w:val="24"/>
        </w:rPr>
        <w:t xml:space="preserve">PREFEITURA DE SÃO PAULO. </w:t>
      </w:r>
      <w:r w:rsidRPr="00196DC9">
        <w:rPr>
          <w:rFonts w:ascii="Times New Roman" w:hAnsi="Times New Roman"/>
          <w:b/>
          <w:bCs/>
          <w:sz w:val="24"/>
          <w:szCs w:val="24"/>
        </w:rPr>
        <w:t>São Paulo registra menor número de assassinatos e de roubos de carros em 24 anos</w:t>
      </w:r>
      <w:r w:rsidRPr="00196DC9">
        <w:rPr>
          <w:rFonts w:ascii="Times New Roman" w:hAnsi="Times New Roman"/>
          <w:sz w:val="24"/>
          <w:szCs w:val="24"/>
        </w:rPr>
        <w:t>. São Paulo: Secretaria Municipal de Segurança Urbana, 5 fev. 2025. Disponível em: https://tinyurl.com/ytxb56a2. Acesso em: 9 out. 2025.</w:t>
      </w:r>
    </w:p>
    <w:p w14:paraId="7EEF5FF6" w14:textId="77777777" w:rsidR="00196DC9" w:rsidRPr="00196DC9" w:rsidRDefault="00196DC9" w:rsidP="00196DC9">
      <w:pPr>
        <w:rPr>
          <w:rFonts w:ascii="Times New Roman" w:hAnsi="Times New Roman"/>
          <w:sz w:val="24"/>
          <w:szCs w:val="24"/>
        </w:rPr>
      </w:pPr>
    </w:p>
    <w:p w14:paraId="2C4D3F9C" w14:textId="5C038DDE" w:rsidR="00196DC9" w:rsidRDefault="00196DC9" w:rsidP="00196DC9">
      <w:pPr>
        <w:rPr>
          <w:rFonts w:ascii="Times New Roman" w:hAnsi="Times New Roman"/>
          <w:sz w:val="24"/>
          <w:szCs w:val="24"/>
        </w:rPr>
      </w:pPr>
      <w:r w:rsidRPr="00196DC9">
        <w:rPr>
          <w:rFonts w:ascii="Times New Roman" w:hAnsi="Times New Roman"/>
          <w:sz w:val="24"/>
          <w:szCs w:val="24"/>
        </w:rPr>
        <w:t xml:space="preserve">RECORD. </w:t>
      </w:r>
      <w:r w:rsidRPr="00196DC9">
        <w:rPr>
          <w:rFonts w:ascii="Times New Roman" w:hAnsi="Times New Roman"/>
          <w:b/>
          <w:bCs/>
          <w:sz w:val="24"/>
          <w:szCs w:val="24"/>
        </w:rPr>
        <w:t>Motoristas de aplicativo enfrentam aumento da violência e insegurança nas ruas</w:t>
      </w:r>
      <w:r w:rsidRPr="00196DC9">
        <w:rPr>
          <w:rFonts w:ascii="Times New Roman" w:hAnsi="Times New Roman"/>
          <w:sz w:val="24"/>
          <w:szCs w:val="24"/>
        </w:rPr>
        <w:t>. Record, São Paulo, 1 out. 2025. Disponível em: https://tinyurl.com/mrbzyp94. Acesso em: 9 out. 2025.</w:t>
      </w:r>
    </w:p>
    <w:p w14:paraId="0DC6F056" w14:textId="77777777" w:rsidR="00196DC9" w:rsidRPr="00196DC9" w:rsidRDefault="00196DC9" w:rsidP="00196DC9">
      <w:pPr>
        <w:rPr>
          <w:rFonts w:ascii="Times New Roman" w:hAnsi="Times New Roman"/>
          <w:sz w:val="24"/>
          <w:szCs w:val="24"/>
        </w:rPr>
      </w:pPr>
    </w:p>
    <w:p w14:paraId="2A8E1AB4" w14:textId="73424C96" w:rsidR="00196DC9" w:rsidRDefault="00196DC9" w:rsidP="00196DC9">
      <w:pPr>
        <w:rPr>
          <w:rFonts w:ascii="Times New Roman" w:hAnsi="Times New Roman"/>
          <w:sz w:val="24"/>
          <w:szCs w:val="24"/>
        </w:rPr>
      </w:pPr>
      <w:r w:rsidRPr="00196DC9">
        <w:rPr>
          <w:rFonts w:ascii="Times New Roman" w:hAnsi="Times New Roman"/>
          <w:sz w:val="24"/>
          <w:szCs w:val="24"/>
        </w:rPr>
        <w:t xml:space="preserve">SOUZA NETO. </w:t>
      </w:r>
      <w:r w:rsidRPr="00196DC9">
        <w:rPr>
          <w:rFonts w:ascii="Times New Roman" w:hAnsi="Times New Roman"/>
          <w:b/>
          <w:bCs/>
          <w:sz w:val="24"/>
          <w:szCs w:val="24"/>
        </w:rPr>
        <w:t>Espaço urbano e criminalidade</w:t>
      </w:r>
      <w:r w:rsidRPr="00196DC9">
        <w:rPr>
          <w:rFonts w:ascii="Times New Roman" w:hAnsi="Times New Roman"/>
          <w:sz w:val="24"/>
          <w:szCs w:val="24"/>
        </w:rPr>
        <w:t>: uma análise para o entorno do metrô Butantã – São Paulo/SP. 2023. Tese (Doutorado em Arquitetura e Urbanismo) - Universidade de São Paulo, São Paulo, 2023. Disponível em: htt</w:t>
      </w:r>
      <w:r w:rsidRPr="00196DC9">
        <w:rPr>
          <w:rFonts w:ascii="Times New Roman" w:hAnsi="Times New Roman"/>
          <w:sz w:val="24"/>
          <w:szCs w:val="24"/>
        </w:rPr>
        <w:t>p</w:t>
      </w:r>
      <w:r w:rsidRPr="00196DC9">
        <w:rPr>
          <w:rFonts w:ascii="Times New Roman" w:hAnsi="Times New Roman"/>
          <w:sz w:val="24"/>
          <w:szCs w:val="24"/>
        </w:rPr>
        <w:t>s://tinyurl.com/5eteayfr. Acesso em: 14 set. 2025.</w:t>
      </w:r>
    </w:p>
    <w:p w14:paraId="1D30F1EF" w14:textId="77777777" w:rsidR="00196DC9" w:rsidRPr="00196DC9" w:rsidRDefault="00196DC9" w:rsidP="00196DC9">
      <w:pPr>
        <w:rPr>
          <w:rFonts w:ascii="Times New Roman" w:hAnsi="Times New Roman"/>
          <w:sz w:val="24"/>
          <w:szCs w:val="24"/>
        </w:rPr>
      </w:pPr>
    </w:p>
    <w:p w14:paraId="28A3311D" w14:textId="16885432" w:rsidR="00196DC9" w:rsidRPr="00196DC9" w:rsidRDefault="00196DC9" w:rsidP="00196DC9">
      <w:pPr>
        <w:rPr>
          <w:rFonts w:ascii="Times New Roman" w:hAnsi="Times New Roman"/>
          <w:sz w:val="24"/>
          <w:szCs w:val="24"/>
        </w:rPr>
      </w:pPr>
      <w:r w:rsidRPr="00196DC9">
        <w:rPr>
          <w:rFonts w:ascii="Times New Roman" w:hAnsi="Times New Roman"/>
          <w:sz w:val="24"/>
          <w:szCs w:val="24"/>
        </w:rPr>
        <w:t xml:space="preserve">MICROSOFT. </w:t>
      </w:r>
      <w:r w:rsidRPr="00196DC9">
        <w:rPr>
          <w:rFonts w:ascii="Times New Roman" w:hAnsi="Times New Roman"/>
          <w:b/>
          <w:bCs/>
          <w:sz w:val="24"/>
          <w:szCs w:val="24"/>
          <w:lang w:val="en-US"/>
        </w:rPr>
        <w:t>Microsoft SQL Server downloads</w:t>
      </w:r>
      <w:r w:rsidRPr="00196DC9">
        <w:rPr>
          <w:rFonts w:ascii="Times New Roman" w:hAnsi="Times New Roman"/>
          <w:sz w:val="24"/>
          <w:szCs w:val="24"/>
          <w:lang w:val="en-US"/>
        </w:rPr>
        <w:t xml:space="preserve">. Microsoft, 2025. </w:t>
      </w:r>
      <w:r w:rsidRPr="00196DC9">
        <w:rPr>
          <w:rFonts w:ascii="Times New Roman" w:hAnsi="Times New Roman"/>
          <w:sz w:val="24"/>
          <w:szCs w:val="24"/>
        </w:rPr>
        <w:t>Disponível em: https://www.microsoft.com/en-us/sql-server/sql-server-downloads. Acesso em: 22 out. 2025.</w:t>
      </w:r>
    </w:p>
    <w:p w14:paraId="0DB1F750" w14:textId="77777777" w:rsidR="00AB6256" w:rsidRPr="0094118C" w:rsidRDefault="00AB6256" w:rsidP="0094118C">
      <w:pPr>
        <w:rPr>
          <w:rFonts w:ascii="Times New Roman" w:hAnsi="Times New Roman"/>
          <w:sz w:val="24"/>
          <w:szCs w:val="24"/>
        </w:rPr>
      </w:pPr>
    </w:p>
    <w:p w14:paraId="2598B110" w14:textId="1F2A743E" w:rsidR="0022214B" w:rsidRDefault="0022214B" w:rsidP="0022214B">
      <w:pPr>
        <w:rPr>
          <w:rFonts w:ascii="Times New Roman" w:hAnsi="Times New Roman"/>
          <w:sz w:val="24"/>
          <w:szCs w:val="24"/>
          <w:lang w:val="en-US"/>
        </w:rPr>
      </w:pPr>
      <w:r w:rsidRPr="0022214B">
        <w:rPr>
          <w:rFonts w:ascii="Times New Roman" w:hAnsi="Times New Roman"/>
          <w:sz w:val="24"/>
          <w:szCs w:val="24"/>
        </w:rPr>
        <w:t xml:space="preserve">TERRA. </w:t>
      </w:r>
      <w:r w:rsidRPr="0022214B">
        <w:rPr>
          <w:rFonts w:ascii="Times New Roman" w:hAnsi="Times New Roman"/>
          <w:b/>
          <w:bCs/>
          <w:sz w:val="24"/>
          <w:szCs w:val="24"/>
        </w:rPr>
        <w:t>Cresce número de roubos e furtos de veículos no Brasil</w:t>
      </w:r>
      <w:r w:rsidRPr="0022214B">
        <w:rPr>
          <w:rFonts w:ascii="Times New Roman" w:hAnsi="Times New Roman"/>
          <w:sz w:val="24"/>
          <w:szCs w:val="24"/>
        </w:rPr>
        <w:t xml:space="preserve">. </w:t>
      </w:r>
      <w:r w:rsidRPr="0022214B">
        <w:rPr>
          <w:rFonts w:ascii="Times New Roman" w:hAnsi="Times New Roman"/>
          <w:i/>
          <w:iCs/>
          <w:sz w:val="24"/>
          <w:szCs w:val="24"/>
        </w:rPr>
        <w:t>Terra</w:t>
      </w:r>
      <w:r w:rsidRPr="0022214B">
        <w:rPr>
          <w:rFonts w:ascii="Times New Roman" w:hAnsi="Times New Roman"/>
          <w:sz w:val="24"/>
          <w:szCs w:val="24"/>
        </w:rPr>
        <w:t xml:space="preserve">, 27 set. 2023. Disponível em: https://tinyurl.com/5t5cjyx5. </w:t>
      </w:r>
      <w:r w:rsidRPr="0022214B">
        <w:rPr>
          <w:rFonts w:ascii="Times New Roman" w:hAnsi="Times New Roman"/>
          <w:sz w:val="24"/>
          <w:szCs w:val="24"/>
          <w:lang w:val="en-US"/>
        </w:rPr>
        <w:t>Acesso em: 2 nov. 2025.</w:t>
      </w:r>
    </w:p>
    <w:p w14:paraId="5BDFF2F2" w14:textId="77777777" w:rsidR="0022214B" w:rsidRPr="0022214B" w:rsidRDefault="0022214B" w:rsidP="0022214B">
      <w:pPr>
        <w:rPr>
          <w:rFonts w:ascii="Times New Roman" w:hAnsi="Times New Roman"/>
          <w:sz w:val="24"/>
          <w:szCs w:val="24"/>
          <w:lang w:val="en-US"/>
        </w:rPr>
      </w:pPr>
    </w:p>
    <w:p w14:paraId="6DCD812F" w14:textId="4870CCAF" w:rsidR="0022214B" w:rsidRDefault="0022214B" w:rsidP="0022214B">
      <w:pPr>
        <w:rPr>
          <w:rFonts w:ascii="Times New Roman" w:hAnsi="Times New Roman"/>
          <w:sz w:val="24"/>
          <w:szCs w:val="24"/>
        </w:rPr>
      </w:pPr>
      <w:r w:rsidRPr="0022214B">
        <w:rPr>
          <w:rFonts w:ascii="Times New Roman" w:hAnsi="Times New Roman"/>
          <w:sz w:val="24"/>
          <w:szCs w:val="24"/>
          <w:lang w:val="en-US"/>
        </w:rPr>
        <w:t xml:space="preserve">TORRES, C. V. </w:t>
      </w:r>
      <w:r w:rsidRPr="0022214B">
        <w:rPr>
          <w:rFonts w:ascii="Times New Roman" w:hAnsi="Times New Roman"/>
          <w:i/>
          <w:iCs/>
          <w:sz w:val="24"/>
          <w:szCs w:val="24"/>
          <w:lang w:val="en-US"/>
        </w:rPr>
        <w:t>et al.</w:t>
      </w:r>
      <w:r w:rsidRPr="0022214B">
        <w:rPr>
          <w:rFonts w:ascii="Times New Roman" w:hAnsi="Times New Roman"/>
          <w:sz w:val="24"/>
          <w:szCs w:val="24"/>
          <w:lang w:val="en-US"/>
        </w:rPr>
        <w:t xml:space="preserve"> </w:t>
      </w:r>
      <w:r w:rsidRPr="0022214B">
        <w:rPr>
          <w:rFonts w:ascii="Times New Roman" w:hAnsi="Times New Roman"/>
          <w:b/>
          <w:bCs/>
          <w:sz w:val="24"/>
          <w:szCs w:val="24"/>
          <w:lang w:val="en-US"/>
        </w:rPr>
        <w:t>Risk Perception and Security Attitudes</w:t>
      </w:r>
      <w:r w:rsidRPr="0022214B">
        <w:rPr>
          <w:rFonts w:ascii="Times New Roman" w:hAnsi="Times New Roman"/>
          <w:sz w:val="24"/>
          <w:szCs w:val="24"/>
          <w:lang w:val="en-US"/>
        </w:rPr>
        <w:t xml:space="preserve">: the role of human values on Brazilian police officers and civilians. </w:t>
      </w:r>
      <w:r w:rsidRPr="0022214B">
        <w:rPr>
          <w:rFonts w:ascii="Times New Roman" w:hAnsi="Times New Roman"/>
          <w:i/>
          <w:iCs/>
          <w:sz w:val="24"/>
          <w:szCs w:val="24"/>
          <w:lang w:val="en-US"/>
        </w:rPr>
        <w:t>Journal of Police and Criminal Psychology</w:t>
      </w:r>
      <w:r w:rsidRPr="0022214B">
        <w:rPr>
          <w:rFonts w:ascii="Times New Roman" w:hAnsi="Times New Roman"/>
          <w:sz w:val="24"/>
          <w:szCs w:val="24"/>
          <w:lang w:val="en-US"/>
        </w:rPr>
        <w:t xml:space="preserve">, Brasília, v. 38, n. 2, p. 353-368, 2023. </w:t>
      </w:r>
      <w:r w:rsidRPr="0022214B">
        <w:rPr>
          <w:rFonts w:ascii="Times New Roman" w:hAnsi="Times New Roman"/>
          <w:sz w:val="24"/>
          <w:szCs w:val="24"/>
        </w:rPr>
        <w:t>Disponível em: https://doi.org/10.1007/s11896-022-09511-z. Acesso em: 22 out. 2025.</w:t>
      </w:r>
    </w:p>
    <w:p w14:paraId="4DF37B98" w14:textId="77777777" w:rsidR="0022214B" w:rsidRPr="0022214B" w:rsidRDefault="0022214B" w:rsidP="0022214B">
      <w:pPr>
        <w:rPr>
          <w:rFonts w:ascii="Times New Roman" w:hAnsi="Times New Roman"/>
          <w:sz w:val="24"/>
          <w:szCs w:val="24"/>
        </w:rPr>
      </w:pPr>
    </w:p>
    <w:p w14:paraId="7FE1E820" w14:textId="3FB2D3C8" w:rsidR="0022214B" w:rsidRDefault="0022214B" w:rsidP="0022214B">
      <w:pPr>
        <w:rPr>
          <w:rFonts w:ascii="Times New Roman" w:hAnsi="Times New Roman"/>
          <w:sz w:val="24"/>
          <w:szCs w:val="24"/>
        </w:rPr>
      </w:pPr>
      <w:r w:rsidRPr="0022214B">
        <w:rPr>
          <w:rFonts w:ascii="Times New Roman" w:hAnsi="Times New Roman"/>
          <w:sz w:val="24"/>
          <w:szCs w:val="24"/>
        </w:rPr>
        <w:t xml:space="preserve">VIEIRA, Malu. </w:t>
      </w:r>
      <w:r w:rsidRPr="0022214B">
        <w:rPr>
          <w:rFonts w:ascii="Times New Roman" w:hAnsi="Times New Roman"/>
          <w:b/>
          <w:bCs/>
          <w:sz w:val="24"/>
          <w:szCs w:val="24"/>
        </w:rPr>
        <w:t>O desafio do trânsito em São Paulo</w:t>
      </w:r>
      <w:r w:rsidRPr="0022214B">
        <w:rPr>
          <w:rFonts w:ascii="Times New Roman" w:hAnsi="Times New Roman"/>
          <w:sz w:val="24"/>
          <w:szCs w:val="24"/>
        </w:rPr>
        <w:t xml:space="preserve">: como melhorar a mobilidade urbana. </w:t>
      </w:r>
      <w:r w:rsidRPr="0022214B">
        <w:rPr>
          <w:rFonts w:ascii="Times New Roman" w:hAnsi="Times New Roman"/>
          <w:i/>
          <w:iCs/>
          <w:sz w:val="24"/>
          <w:szCs w:val="24"/>
        </w:rPr>
        <w:t>Jornal da USP</w:t>
      </w:r>
      <w:r w:rsidRPr="0022214B">
        <w:rPr>
          <w:rFonts w:ascii="Times New Roman" w:hAnsi="Times New Roman"/>
          <w:sz w:val="24"/>
          <w:szCs w:val="24"/>
        </w:rPr>
        <w:t>, São Paulo, 2 dez. 2024. Disponível em: https://jornal.usp.br/atualidades/o-desafio-do-transito-em-sao-paulo-como-melhorar-a-mobilidade-urbana/. Acesso em: 5 set. 2025.</w:t>
      </w:r>
    </w:p>
    <w:p w14:paraId="7C0F1F0C" w14:textId="77777777" w:rsidR="0022214B" w:rsidRPr="0022214B" w:rsidRDefault="0022214B" w:rsidP="0022214B">
      <w:pPr>
        <w:rPr>
          <w:rFonts w:ascii="Times New Roman" w:hAnsi="Times New Roman"/>
          <w:sz w:val="24"/>
          <w:szCs w:val="24"/>
        </w:rPr>
      </w:pPr>
    </w:p>
    <w:p w14:paraId="1892FDCD" w14:textId="3190F755" w:rsidR="0022214B" w:rsidRPr="0022214B" w:rsidRDefault="0022214B" w:rsidP="0022214B">
      <w:pPr>
        <w:rPr>
          <w:rFonts w:ascii="Times New Roman" w:hAnsi="Times New Roman"/>
          <w:sz w:val="24"/>
          <w:szCs w:val="24"/>
        </w:rPr>
      </w:pPr>
      <w:r w:rsidRPr="0022214B">
        <w:rPr>
          <w:rFonts w:ascii="Times New Roman" w:hAnsi="Times New Roman"/>
          <w:sz w:val="24"/>
          <w:szCs w:val="24"/>
        </w:rPr>
        <w:t xml:space="preserve">MICROSOFT. </w:t>
      </w:r>
      <w:r w:rsidRPr="0022214B">
        <w:rPr>
          <w:rFonts w:ascii="Times New Roman" w:hAnsi="Times New Roman"/>
          <w:b/>
          <w:bCs/>
          <w:sz w:val="24"/>
          <w:szCs w:val="24"/>
        </w:rPr>
        <w:t>Download Visual Studio Code</w:t>
      </w:r>
      <w:r w:rsidRPr="0022214B">
        <w:rPr>
          <w:rFonts w:ascii="Times New Roman" w:hAnsi="Times New Roman"/>
          <w:sz w:val="24"/>
          <w:szCs w:val="24"/>
        </w:rPr>
        <w:t>. Microsoft, 2025. Disponível em: https://code.visualstudio.com/download. Acesso em: 22 out. 2025.</w:t>
      </w:r>
    </w:p>
    <w:p w14:paraId="1E7B7D6D" w14:textId="77777777" w:rsidR="009F595C" w:rsidRPr="0094118C" w:rsidRDefault="009F595C" w:rsidP="0094118C">
      <w:pPr>
        <w:rPr>
          <w:rFonts w:ascii="Times New Roman" w:hAnsi="Times New Roman"/>
          <w:sz w:val="24"/>
          <w:szCs w:val="24"/>
        </w:rPr>
      </w:pPr>
    </w:p>
    <w:p w14:paraId="0F2D2D80" w14:textId="2531142D" w:rsidR="0022214B" w:rsidRDefault="0022214B" w:rsidP="0022214B">
      <w:pPr>
        <w:rPr>
          <w:rFonts w:ascii="Times New Roman" w:hAnsi="Times New Roman"/>
          <w:sz w:val="24"/>
          <w:szCs w:val="24"/>
        </w:rPr>
      </w:pPr>
      <w:bookmarkStart w:id="216" w:name="_Toc213616166"/>
      <w:r w:rsidRPr="0022214B">
        <w:rPr>
          <w:rFonts w:ascii="Times New Roman" w:hAnsi="Times New Roman"/>
          <w:sz w:val="24"/>
          <w:szCs w:val="24"/>
        </w:rPr>
        <w:lastRenderedPageBreak/>
        <w:t xml:space="preserve">VIVO. </w:t>
      </w:r>
      <w:r w:rsidRPr="0022214B">
        <w:rPr>
          <w:rFonts w:ascii="Times New Roman" w:hAnsi="Times New Roman"/>
          <w:b/>
          <w:bCs/>
          <w:sz w:val="24"/>
          <w:szCs w:val="24"/>
        </w:rPr>
        <w:t>Vivo fibra residencial</w:t>
      </w:r>
      <w:r w:rsidRPr="0022214B">
        <w:rPr>
          <w:rFonts w:ascii="Times New Roman" w:hAnsi="Times New Roman"/>
          <w:sz w:val="24"/>
          <w:szCs w:val="24"/>
        </w:rPr>
        <w:t>. Vivo, São Paulo, 2025. Disponível em: https://tinyurl.com/4n2kw7ku. Acesso em: 2 nov. 2025.</w:t>
      </w:r>
    </w:p>
    <w:p w14:paraId="30029EA0" w14:textId="77777777" w:rsidR="0022214B" w:rsidRPr="0022214B" w:rsidRDefault="0022214B" w:rsidP="0022214B">
      <w:pPr>
        <w:rPr>
          <w:rFonts w:ascii="Times New Roman" w:hAnsi="Times New Roman"/>
          <w:sz w:val="24"/>
          <w:szCs w:val="24"/>
        </w:rPr>
      </w:pPr>
    </w:p>
    <w:p w14:paraId="6AADC645" w14:textId="0B9EBB59" w:rsidR="00617D30" w:rsidRPr="0094118C" w:rsidRDefault="0022214B" w:rsidP="0094118C">
      <w:pPr>
        <w:rPr>
          <w:rFonts w:ascii="Times New Roman" w:hAnsi="Times New Roman"/>
          <w:sz w:val="24"/>
          <w:szCs w:val="24"/>
        </w:rPr>
      </w:pPr>
      <w:r w:rsidRPr="0022214B">
        <w:rPr>
          <w:rFonts w:ascii="Times New Roman" w:hAnsi="Times New Roman"/>
          <w:sz w:val="24"/>
          <w:szCs w:val="24"/>
        </w:rPr>
        <w:t xml:space="preserve">MICROSOFT. </w:t>
      </w:r>
      <w:r w:rsidRPr="0022214B">
        <w:rPr>
          <w:rFonts w:ascii="Times New Roman" w:hAnsi="Times New Roman"/>
          <w:b/>
          <w:bCs/>
          <w:sz w:val="24"/>
          <w:szCs w:val="24"/>
        </w:rPr>
        <w:t>Comprar Windows 11 Pro</w:t>
      </w:r>
      <w:r w:rsidRPr="0022214B">
        <w:rPr>
          <w:rFonts w:ascii="Times New Roman" w:hAnsi="Times New Roman"/>
          <w:sz w:val="24"/>
          <w:szCs w:val="24"/>
        </w:rPr>
        <w:t>. Microsoft, 2025. Disponível em: https://www.microsoft.com/pt-br/d/windows-11-pro/dg7gmgf0d8h4. Acesso em: 22 out. 2025.</w:t>
      </w:r>
      <w:bookmarkEnd w:id="216"/>
    </w:p>
    <w:p w14:paraId="4366F7B4" w14:textId="77777777" w:rsidR="00F63073" w:rsidRDefault="00F63073" w:rsidP="007673DD">
      <w:pPr>
        <w:pStyle w:val="Ttulo"/>
      </w:pPr>
    </w:p>
    <w:p w14:paraId="1A320932" w14:textId="77777777" w:rsidR="00F63073" w:rsidRDefault="00F63073" w:rsidP="007673DD">
      <w:pPr>
        <w:pStyle w:val="Ttulo"/>
      </w:pPr>
    </w:p>
    <w:p w14:paraId="2BCBAAF0" w14:textId="77777777" w:rsidR="00F63073" w:rsidRDefault="00F63073" w:rsidP="007673DD">
      <w:pPr>
        <w:pStyle w:val="Ttulo"/>
      </w:pPr>
    </w:p>
    <w:p w14:paraId="4F0992EC" w14:textId="77777777" w:rsidR="00F63073" w:rsidRDefault="00F63073" w:rsidP="007673DD">
      <w:pPr>
        <w:pStyle w:val="Ttulo"/>
      </w:pPr>
    </w:p>
    <w:p w14:paraId="33465D3F" w14:textId="77777777" w:rsidR="00F63073" w:rsidRDefault="00F63073" w:rsidP="007673DD">
      <w:pPr>
        <w:pStyle w:val="Ttulo"/>
      </w:pPr>
    </w:p>
    <w:p w14:paraId="557C8267" w14:textId="77777777" w:rsidR="00F63073" w:rsidRDefault="00F63073" w:rsidP="007673DD">
      <w:pPr>
        <w:pStyle w:val="Ttulo"/>
      </w:pPr>
    </w:p>
    <w:p w14:paraId="5EB181E3" w14:textId="77777777" w:rsidR="00F563C6" w:rsidRDefault="00F563C6" w:rsidP="007673DD">
      <w:pPr>
        <w:pStyle w:val="Ttulo"/>
      </w:pPr>
    </w:p>
    <w:p w14:paraId="1463B460" w14:textId="77777777" w:rsidR="00F563C6" w:rsidRDefault="00F563C6" w:rsidP="007673DD">
      <w:pPr>
        <w:pStyle w:val="Ttulo"/>
      </w:pPr>
    </w:p>
    <w:p w14:paraId="240DBF4B" w14:textId="77777777" w:rsidR="00F563C6" w:rsidRDefault="00F563C6" w:rsidP="007673DD">
      <w:pPr>
        <w:pStyle w:val="Ttulo"/>
      </w:pPr>
    </w:p>
    <w:p w14:paraId="5EAA6EC4" w14:textId="77777777" w:rsidR="00F563C6" w:rsidRDefault="00F563C6" w:rsidP="007673DD">
      <w:pPr>
        <w:pStyle w:val="Ttulo"/>
      </w:pPr>
    </w:p>
    <w:p w14:paraId="73984781" w14:textId="77777777" w:rsidR="00F563C6" w:rsidRDefault="00F563C6" w:rsidP="007673DD">
      <w:pPr>
        <w:pStyle w:val="Ttulo"/>
      </w:pPr>
    </w:p>
    <w:p w14:paraId="6337D756" w14:textId="77777777" w:rsidR="00F563C6" w:rsidRDefault="00F563C6" w:rsidP="007673DD">
      <w:pPr>
        <w:pStyle w:val="Ttulo"/>
      </w:pPr>
    </w:p>
    <w:p w14:paraId="18DDA54A" w14:textId="77777777" w:rsidR="00F563C6" w:rsidRDefault="00F563C6" w:rsidP="007673DD">
      <w:pPr>
        <w:pStyle w:val="Ttulo"/>
      </w:pPr>
    </w:p>
    <w:p w14:paraId="07FE030B" w14:textId="77777777" w:rsidR="00F563C6" w:rsidRDefault="00F563C6" w:rsidP="007673DD">
      <w:pPr>
        <w:pStyle w:val="Ttulo"/>
      </w:pPr>
    </w:p>
    <w:p w14:paraId="3EB8DDFE" w14:textId="77777777" w:rsidR="00F563C6" w:rsidRDefault="00F563C6" w:rsidP="007673DD">
      <w:pPr>
        <w:pStyle w:val="Ttulo"/>
      </w:pPr>
    </w:p>
    <w:p w14:paraId="579AA511" w14:textId="77777777" w:rsidR="00F563C6" w:rsidRDefault="00F563C6" w:rsidP="007673DD">
      <w:pPr>
        <w:pStyle w:val="Ttulo"/>
      </w:pPr>
    </w:p>
    <w:p w14:paraId="2B869A46" w14:textId="77777777" w:rsidR="00F563C6" w:rsidRDefault="00F563C6" w:rsidP="007673DD">
      <w:pPr>
        <w:pStyle w:val="Ttulo"/>
      </w:pPr>
    </w:p>
    <w:p w14:paraId="04E490D7" w14:textId="77777777" w:rsidR="00F563C6" w:rsidRDefault="00F563C6" w:rsidP="007673DD">
      <w:pPr>
        <w:pStyle w:val="Ttulo"/>
      </w:pPr>
    </w:p>
    <w:p w14:paraId="0F012C65" w14:textId="77777777" w:rsidR="00F563C6" w:rsidRDefault="00F563C6" w:rsidP="007673DD">
      <w:pPr>
        <w:pStyle w:val="Ttulo"/>
      </w:pPr>
    </w:p>
    <w:p w14:paraId="54883E16" w14:textId="77777777" w:rsidR="00F563C6" w:rsidRDefault="00F563C6" w:rsidP="007673DD">
      <w:pPr>
        <w:pStyle w:val="Ttulo"/>
      </w:pPr>
    </w:p>
    <w:p w14:paraId="046A8047" w14:textId="77777777" w:rsidR="00F563C6" w:rsidRDefault="00F563C6" w:rsidP="007673DD">
      <w:pPr>
        <w:pStyle w:val="Ttulo"/>
      </w:pPr>
    </w:p>
    <w:p w14:paraId="7093F3AF" w14:textId="77777777" w:rsidR="00F563C6" w:rsidRDefault="00F563C6" w:rsidP="007673DD">
      <w:pPr>
        <w:pStyle w:val="Ttulo"/>
      </w:pPr>
    </w:p>
    <w:p w14:paraId="21BC5F7C" w14:textId="77777777" w:rsidR="00F563C6" w:rsidRDefault="00F563C6" w:rsidP="007673DD">
      <w:pPr>
        <w:pStyle w:val="Ttulo"/>
      </w:pPr>
    </w:p>
    <w:p w14:paraId="56ABF5C7" w14:textId="77777777" w:rsidR="00F563C6" w:rsidRDefault="00F563C6" w:rsidP="007673DD">
      <w:pPr>
        <w:pStyle w:val="Ttulo"/>
      </w:pPr>
    </w:p>
    <w:p w14:paraId="45FE94FB" w14:textId="77777777" w:rsidR="00F563C6" w:rsidRDefault="00F563C6" w:rsidP="007673DD">
      <w:pPr>
        <w:pStyle w:val="Ttulo"/>
      </w:pPr>
    </w:p>
    <w:p w14:paraId="5AE951FA" w14:textId="77777777" w:rsidR="00F563C6" w:rsidRDefault="00F563C6" w:rsidP="007673DD">
      <w:pPr>
        <w:pStyle w:val="Ttulo"/>
      </w:pPr>
    </w:p>
    <w:p w14:paraId="5A47C4FC" w14:textId="77777777" w:rsidR="00F563C6" w:rsidRDefault="00F563C6" w:rsidP="007673DD">
      <w:pPr>
        <w:pStyle w:val="Ttulo"/>
      </w:pPr>
    </w:p>
    <w:p w14:paraId="01523DB0" w14:textId="77777777" w:rsidR="00F563C6" w:rsidRDefault="00F563C6" w:rsidP="007673DD">
      <w:pPr>
        <w:pStyle w:val="Ttulo"/>
      </w:pPr>
    </w:p>
    <w:p w14:paraId="59D3E117" w14:textId="77777777" w:rsidR="00F563C6" w:rsidRDefault="00F563C6" w:rsidP="007673DD">
      <w:pPr>
        <w:pStyle w:val="Ttulo"/>
      </w:pPr>
    </w:p>
    <w:p w14:paraId="50BC25F2" w14:textId="77777777" w:rsidR="00F563C6" w:rsidRDefault="00F563C6" w:rsidP="007673DD">
      <w:pPr>
        <w:pStyle w:val="Ttulo"/>
      </w:pPr>
    </w:p>
    <w:p w14:paraId="3365F5EF" w14:textId="77777777" w:rsidR="00F563C6" w:rsidRDefault="00F563C6" w:rsidP="007673DD">
      <w:pPr>
        <w:pStyle w:val="Ttulo"/>
      </w:pPr>
    </w:p>
    <w:p w14:paraId="4A4B2D46" w14:textId="77777777" w:rsidR="00F563C6" w:rsidRDefault="00F563C6" w:rsidP="007673DD">
      <w:pPr>
        <w:pStyle w:val="Ttulo"/>
      </w:pPr>
    </w:p>
    <w:p w14:paraId="3DB74088" w14:textId="77777777" w:rsidR="00F563C6" w:rsidRDefault="00F563C6" w:rsidP="007673DD">
      <w:pPr>
        <w:pStyle w:val="Ttulo"/>
      </w:pPr>
    </w:p>
    <w:p w14:paraId="0587FE45" w14:textId="77777777" w:rsidR="00F563C6" w:rsidRDefault="00F563C6" w:rsidP="007673DD">
      <w:pPr>
        <w:pStyle w:val="Ttulo"/>
      </w:pPr>
    </w:p>
    <w:p w14:paraId="6A95CF0B" w14:textId="77777777" w:rsidR="00F563C6" w:rsidRDefault="00F563C6" w:rsidP="007673DD">
      <w:pPr>
        <w:pStyle w:val="Ttulo"/>
      </w:pPr>
    </w:p>
    <w:p w14:paraId="392664D8" w14:textId="77777777" w:rsidR="00F563C6" w:rsidRDefault="00F563C6" w:rsidP="007673DD">
      <w:pPr>
        <w:pStyle w:val="Ttulo"/>
      </w:pPr>
    </w:p>
    <w:p w14:paraId="332BE0A4" w14:textId="77777777" w:rsidR="00F563C6" w:rsidRDefault="00F563C6" w:rsidP="007673DD">
      <w:pPr>
        <w:pStyle w:val="Ttulo"/>
      </w:pPr>
    </w:p>
    <w:p w14:paraId="66E8A11B" w14:textId="77777777" w:rsidR="00F563C6" w:rsidRDefault="00F563C6" w:rsidP="007673DD">
      <w:pPr>
        <w:pStyle w:val="Ttulo"/>
      </w:pPr>
    </w:p>
    <w:p w14:paraId="6D8B67A5" w14:textId="77777777" w:rsidR="00F563C6" w:rsidRDefault="00F563C6" w:rsidP="007673DD">
      <w:pPr>
        <w:pStyle w:val="Ttulo"/>
      </w:pPr>
    </w:p>
    <w:p w14:paraId="00FADBFB" w14:textId="77777777" w:rsidR="00F563C6" w:rsidRDefault="00F563C6" w:rsidP="007673DD">
      <w:pPr>
        <w:pStyle w:val="Ttulo"/>
      </w:pPr>
    </w:p>
    <w:p w14:paraId="32499C29" w14:textId="77777777" w:rsidR="0022214B" w:rsidRDefault="0022214B" w:rsidP="007673DD">
      <w:pPr>
        <w:pStyle w:val="Ttulo"/>
      </w:pPr>
    </w:p>
    <w:p w14:paraId="7AFCDCFE" w14:textId="77777777" w:rsidR="0022214B" w:rsidRDefault="0022214B" w:rsidP="007673DD">
      <w:pPr>
        <w:pStyle w:val="Ttulo"/>
      </w:pPr>
    </w:p>
    <w:p w14:paraId="713AA5EF" w14:textId="77777777" w:rsidR="0022214B" w:rsidRDefault="0022214B" w:rsidP="007673DD">
      <w:pPr>
        <w:pStyle w:val="Ttulo"/>
      </w:pPr>
    </w:p>
    <w:p w14:paraId="25E94B6E" w14:textId="77777777" w:rsidR="00F563C6" w:rsidRDefault="00F563C6" w:rsidP="007673DD">
      <w:pPr>
        <w:pStyle w:val="Ttulo"/>
      </w:pPr>
    </w:p>
    <w:p w14:paraId="4375FD42" w14:textId="77777777" w:rsidR="00F63073" w:rsidRPr="007673DD" w:rsidRDefault="00F63073" w:rsidP="007673DD">
      <w:pPr>
        <w:pStyle w:val="Ttulo"/>
      </w:pPr>
      <w:bookmarkStart w:id="217" w:name="_Toc213616167"/>
      <w:bookmarkStart w:id="218" w:name="_Toc214492769"/>
      <w:bookmarkStart w:id="219" w:name="_Toc228044974"/>
      <w:r w:rsidRPr="007673DD">
        <w:lastRenderedPageBreak/>
        <w:t>APÊNDICE</w:t>
      </w:r>
      <w:bookmarkEnd w:id="217"/>
      <w:bookmarkEnd w:id="218"/>
      <w:bookmarkEnd w:id="219"/>
    </w:p>
    <w:p w14:paraId="2FFACC22" w14:textId="77777777" w:rsidR="00F63073" w:rsidRDefault="00F63073" w:rsidP="007673DD">
      <w:pPr>
        <w:pStyle w:val="Ttulo"/>
        <w:spacing w:line="360" w:lineRule="auto"/>
        <w:ind w:firstLine="709"/>
      </w:pPr>
    </w:p>
    <w:p w14:paraId="3B4075E2" w14:textId="7F3CB170" w:rsidR="00F63073" w:rsidRDefault="007673DD" w:rsidP="007673DD">
      <w:pPr>
        <w:spacing w:line="360" w:lineRule="auto"/>
        <w:ind w:firstLine="709"/>
        <w:jc w:val="both"/>
        <w:rPr>
          <w:rFonts w:ascii="Times New Roman" w:hAnsi="Times New Roman"/>
          <w:sz w:val="24"/>
          <w:szCs w:val="24"/>
        </w:rPr>
      </w:pPr>
      <w:r w:rsidRPr="007673DD">
        <w:rPr>
          <w:rFonts w:ascii="Times New Roman" w:hAnsi="Times New Roman"/>
          <w:sz w:val="24"/>
          <w:szCs w:val="24"/>
        </w:rPr>
        <w:t xml:space="preserve">O apêndice é um elemento que reúne materiais produzidos </w:t>
      </w:r>
      <w:r>
        <w:rPr>
          <w:rFonts w:ascii="Times New Roman" w:hAnsi="Times New Roman"/>
          <w:sz w:val="24"/>
          <w:szCs w:val="24"/>
        </w:rPr>
        <w:t>para o projeto Parada Certa</w:t>
      </w:r>
      <w:r w:rsidRPr="007673DD">
        <w:rPr>
          <w:rFonts w:ascii="Times New Roman" w:hAnsi="Times New Roman"/>
          <w:sz w:val="24"/>
          <w:szCs w:val="24"/>
        </w:rPr>
        <w:t xml:space="preserve"> e que complementam a compreensão do estudo</w:t>
      </w:r>
      <w:r>
        <w:rPr>
          <w:rFonts w:ascii="Times New Roman" w:hAnsi="Times New Roman"/>
          <w:sz w:val="24"/>
          <w:szCs w:val="24"/>
        </w:rPr>
        <w:t xml:space="preserve"> apresentado</w:t>
      </w:r>
      <w:r w:rsidRPr="007673DD">
        <w:rPr>
          <w:rFonts w:ascii="Times New Roman" w:hAnsi="Times New Roman"/>
          <w:sz w:val="24"/>
          <w:szCs w:val="24"/>
        </w:rPr>
        <w:t>.</w:t>
      </w:r>
      <w:r>
        <w:rPr>
          <w:rFonts w:ascii="Times New Roman" w:hAnsi="Times New Roman"/>
          <w:sz w:val="24"/>
          <w:szCs w:val="24"/>
        </w:rPr>
        <w:t xml:space="preserve"> </w:t>
      </w:r>
      <w:r w:rsidRPr="007673DD">
        <w:rPr>
          <w:rFonts w:ascii="Times New Roman" w:hAnsi="Times New Roman"/>
          <w:sz w:val="24"/>
          <w:szCs w:val="24"/>
        </w:rPr>
        <w:t>Sua função é oferecer suporte adicional ao leitor, permitindo acesso detalhado às informações complementares sem comprometer a objetividade e a organização do conteúdo central</w:t>
      </w:r>
      <w:r>
        <w:rPr>
          <w:rFonts w:ascii="Times New Roman" w:hAnsi="Times New Roman"/>
          <w:sz w:val="24"/>
          <w:szCs w:val="24"/>
        </w:rPr>
        <w:t xml:space="preserve">, incluindo-se </w:t>
      </w:r>
      <w:r w:rsidR="00F86D84">
        <w:rPr>
          <w:rFonts w:ascii="Times New Roman" w:hAnsi="Times New Roman"/>
          <w:sz w:val="24"/>
          <w:szCs w:val="24"/>
        </w:rPr>
        <w:t>ATAs</w:t>
      </w:r>
      <w:r>
        <w:rPr>
          <w:rFonts w:ascii="Times New Roman" w:hAnsi="Times New Roman"/>
          <w:sz w:val="24"/>
          <w:szCs w:val="24"/>
        </w:rPr>
        <w:t xml:space="preserve"> de reuniões com professores, os termos de uso do projeto e demais orientações.</w:t>
      </w:r>
    </w:p>
    <w:p w14:paraId="1F7D8110" w14:textId="77777777" w:rsidR="00080C1E" w:rsidRDefault="00080C1E" w:rsidP="007673DD">
      <w:pPr>
        <w:spacing w:line="360" w:lineRule="auto"/>
        <w:ind w:firstLine="709"/>
        <w:jc w:val="both"/>
        <w:rPr>
          <w:rFonts w:ascii="Times New Roman" w:hAnsi="Times New Roman"/>
          <w:sz w:val="24"/>
          <w:szCs w:val="24"/>
        </w:rPr>
      </w:pPr>
    </w:p>
    <w:p w14:paraId="4EA99FB3" w14:textId="77777777" w:rsidR="00080C1E" w:rsidRDefault="00080C1E" w:rsidP="007673DD">
      <w:pPr>
        <w:spacing w:line="360" w:lineRule="auto"/>
        <w:ind w:firstLine="709"/>
        <w:jc w:val="both"/>
        <w:rPr>
          <w:rFonts w:ascii="Times New Roman" w:hAnsi="Times New Roman"/>
          <w:sz w:val="24"/>
          <w:szCs w:val="24"/>
        </w:rPr>
      </w:pPr>
    </w:p>
    <w:p w14:paraId="7C6275CA" w14:textId="77777777" w:rsidR="00080C1E" w:rsidRDefault="00080C1E" w:rsidP="007673DD">
      <w:pPr>
        <w:spacing w:line="360" w:lineRule="auto"/>
        <w:ind w:firstLine="709"/>
        <w:jc w:val="both"/>
        <w:rPr>
          <w:rFonts w:ascii="Times New Roman" w:hAnsi="Times New Roman"/>
          <w:sz w:val="24"/>
          <w:szCs w:val="24"/>
        </w:rPr>
      </w:pPr>
    </w:p>
    <w:p w14:paraId="0972298F" w14:textId="77777777" w:rsidR="00080C1E" w:rsidRDefault="00080C1E" w:rsidP="007673DD">
      <w:pPr>
        <w:spacing w:line="360" w:lineRule="auto"/>
        <w:ind w:firstLine="709"/>
        <w:jc w:val="both"/>
        <w:rPr>
          <w:rFonts w:ascii="Times New Roman" w:hAnsi="Times New Roman"/>
          <w:sz w:val="24"/>
          <w:szCs w:val="24"/>
        </w:rPr>
      </w:pPr>
    </w:p>
    <w:p w14:paraId="50000466" w14:textId="77777777" w:rsidR="00080C1E" w:rsidRDefault="00080C1E" w:rsidP="007673DD">
      <w:pPr>
        <w:spacing w:line="360" w:lineRule="auto"/>
        <w:ind w:firstLine="709"/>
        <w:jc w:val="both"/>
        <w:rPr>
          <w:rFonts w:ascii="Times New Roman" w:hAnsi="Times New Roman"/>
          <w:sz w:val="24"/>
          <w:szCs w:val="24"/>
        </w:rPr>
      </w:pPr>
    </w:p>
    <w:p w14:paraId="73A0BBE0" w14:textId="77777777" w:rsidR="00080C1E" w:rsidRDefault="00080C1E" w:rsidP="007673DD">
      <w:pPr>
        <w:spacing w:line="360" w:lineRule="auto"/>
        <w:ind w:firstLine="709"/>
        <w:jc w:val="both"/>
        <w:rPr>
          <w:rFonts w:ascii="Times New Roman" w:hAnsi="Times New Roman"/>
          <w:sz w:val="24"/>
          <w:szCs w:val="24"/>
        </w:rPr>
      </w:pPr>
    </w:p>
    <w:p w14:paraId="589CB023" w14:textId="77777777" w:rsidR="00080C1E" w:rsidRDefault="00080C1E" w:rsidP="007673DD">
      <w:pPr>
        <w:spacing w:line="360" w:lineRule="auto"/>
        <w:ind w:firstLine="709"/>
        <w:jc w:val="both"/>
        <w:rPr>
          <w:rFonts w:ascii="Times New Roman" w:hAnsi="Times New Roman"/>
          <w:sz w:val="24"/>
          <w:szCs w:val="24"/>
        </w:rPr>
      </w:pPr>
    </w:p>
    <w:p w14:paraId="3476DC03" w14:textId="77777777" w:rsidR="00080C1E" w:rsidRDefault="00080C1E" w:rsidP="007673DD">
      <w:pPr>
        <w:spacing w:line="360" w:lineRule="auto"/>
        <w:ind w:firstLine="709"/>
        <w:jc w:val="both"/>
        <w:rPr>
          <w:rFonts w:ascii="Times New Roman" w:hAnsi="Times New Roman"/>
          <w:sz w:val="24"/>
          <w:szCs w:val="24"/>
        </w:rPr>
      </w:pPr>
    </w:p>
    <w:p w14:paraId="7E5690C4" w14:textId="77777777" w:rsidR="00080C1E" w:rsidRDefault="00080C1E" w:rsidP="007673DD">
      <w:pPr>
        <w:spacing w:line="360" w:lineRule="auto"/>
        <w:ind w:firstLine="709"/>
        <w:jc w:val="both"/>
        <w:rPr>
          <w:rFonts w:ascii="Times New Roman" w:hAnsi="Times New Roman"/>
          <w:sz w:val="24"/>
          <w:szCs w:val="24"/>
        </w:rPr>
      </w:pPr>
    </w:p>
    <w:p w14:paraId="4F016D98" w14:textId="77777777" w:rsidR="00080C1E" w:rsidRDefault="00080C1E" w:rsidP="007673DD">
      <w:pPr>
        <w:spacing w:line="360" w:lineRule="auto"/>
        <w:ind w:firstLine="709"/>
        <w:jc w:val="both"/>
        <w:rPr>
          <w:rFonts w:ascii="Times New Roman" w:hAnsi="Times New Roman"/>
          <w:sz w:val="24"/>
          <w:szCs w:val="24"/>
        </w:rPr>
      </w:pPr>
    </w:p>
    <w:p w14:paraId="5EADC204" w14:textId="77777777" w:rsidR="00080C1E" w:rsidRDefault="00080C1E" w:rsidP="007673DD">
      <w:pPr>
        <w:spacing w:line="360" w:lineRule="auto"/>
        <w:ind w:firstLine="709"/>
        <w:jc w:val="both"/>
        <w:rPr>
          <w:rFonts w:ascii="Times New Roman" w:hAnsi="Times New Roman"/>
          <w:sz w:val="24"/>
          <w:szCs w:val="24"/>
        </w:rPr>
      </w:pPr>
    </w:p>
    <w:p w14:paraId="4F30844A" w14:textId="77777777" w:rsidR="00080C1E" w:rsidRDefault="00080C1E" w:rsidP="007673DD">
      <w:pPr>
        <w:spacing w:line="360" w:lineRule="auto"/>
        <w:ind w:firstLine="709"/>
        <w:jc w:val="both"/>
        <w:rPr>
          <w:rFonts w:ascii="Times New Roman" w:hAnsi="Times New Roman"/>
          <w:sz w:val="24"/>
          <w:szCs w:val="24"/>
        </w:rPr>
      </w:pPr>
    </w:p>
    <w:p w14:paraId="7BF7D403" w14:textId="77777777" w:rsidR="00080C1E" w:rsidRDefault="00080C1E" w:rsidP="007673DD">
      <w:pPr>
        <w:spacing w:line="360" w:lineRule="auto"/>
        <w:ind w:firstLine="709"/>
        <w:jc w:val="both"/>
        <w:rPr>
          <w:rFonts w:ascii="Times New Roman" w:hAnsi="Times New Roman"/>
          <w:sz w:val="24"/>
          <w:szCs w:val="24"/>
        </w:rPr>
      </w:pPr>
    </w:p>
    <w:p w14:paraId="66F28C52" w14:textId="77777777" w:rsidR="00080C1E" w:rsidRDefault="00080C1E" w:rsidP="007673DD">
      <w:pPr>
        <w:spacing w:line="360" w:lineRule="auto"/>
        <w:ind w:firstLine="709"/>
        <w:jc w:val="both"/>
        <w:rPr>
          <w:rFonts w:ascii="Times New Roman" w:hAnsi="Times New Roman"/>
          <w:sz w:val="24"/>
          <w:szCs w:val="24"/>
        </w:rPr>
      </w:pPr>
    </w:p>
    <w:p w14:paraId="08DFCE2E" w14:textId="77777777" w:rsidR="00080C1E" w:rsidRDefault="00080C1E" w:rsidP="007673DD">
      <w:pPr>
        <w:spacing w:line="360" w:lineRule="auto"/>
        <w:ind w:firstLine="709"/>
        <w:jc w:val="both"/>
        <w:rPr>
          <w:rFonts w:ascii="Times New Roman" w:hAnsi="Times New Roman"/>
          <w:sz w:val="24"/>
          <w:szCs w:val="24"/>
        </w:rPr>
      </w:pPr>
    </w:p>
    <w:p w14:paraId="3FA503B0" w14:textId="77777777" w:rsidR="00080C1E" w:rsidRDefault="00080C1E" w:rsidP="007673DD">
      <w:pPr>
        <w:spacing w:line="360" w:lineRule="auto"/>
        <w:ind w:firstLine="709"/>
        <w:jc w:val="both"/>
        <w:rPr>
          <w:rFonts w:ascii="Times New Roman" w:hAnsi="Times New Roman"/>
          <w:sz w:val="24"/>
          <w:szCs w:val="24"/>
        </w:rPr>
      </w:pPr>
    </w:p>
    <w:p w14:paraId="53E42535" w14:textId="77777777" w:rsidR="00080C1E" w:rsidRDefault="00080C1E" w:rsidP="007673DD">
      <w:pPr>
        <w:spacing w:line="360" w:lineRule="auto"/>
        <w:ind w:firstLine="709"/>
        <w:jc w:val="both"/>
        <w:rPr>
          <w:rFonts w:ascii="Times New Roman" w:hAnsi="Times New Roman"/>
          <w:sz w:val="24"/>
          <w:szCs w:val="24"/>
        </w:rPr>
      </w:pPr>
    </w:p>
    <w:p w14:paraId="2D68A969" w14:textId="77777777" w:rsidR="00080C1E" w:rsidRPr="007673DD" w:rsidRDefault="00080C1E" w:rsidP="007673DD">
      <w:pPr>
        <w:spacing w:line="360" w:lineRule="auto"/>
        <w:ind w:firstLine="709"/>
        <w:jc w:val="both"/>
        <w:rPr>
          <w:rFonts w:ascii="Times New Roman" w:hAnsi="Times New Roman"/>
          <w:sz w:val="24"/>
          <w:szCs w:val="24"/>
        </w:rPr>
      </w:pPr>
    </w:p>
    <w:p w14:paraId="515BC6B4" w14:textId="77777777" w:rsidR="00F63073" w:rsidRDefault="00F63073" w:rsidP="007673DD">
      <w:pPr>
        <w:pStyle w:val="Ttulo"/>
      </w:pPr>
    </w:p>
    <w:p w14:paraId="63322476" w14:textId="77777777" w:rsidR="00F63073" w:rsidRDefault="00F63073" w:rsidP="007673DD">
      <w:pPr>
        <w:pStyle w:val="Ttulo"/>
      </w:pPr>
    </w:p>
    <w:p w14:paraId="324C4D88" w14:textId="77777777" w:rsidR="007673DD" w:rsidRDefault="007673DD" w:rsidP="007673DD">
      <w:pPr>
        <w:pStyle w:val="Ttulo"/>
      </w:pPr>
    </w:p>
    <w:p w14:paraId="26F7913D" w14:textId="77777777" w:rsidR="007673DD" w:rsidRDefault="007673DD" w:rsidP="007673DD">
      <w:pPr>
        <w:pStyle w:val="Ttulo"/>
      </w:pPr>
    </w:p>
    <w:p w14:paraId="3FF015EB" w14:textId="77777777" w:rsidR="007673DD" w:rsidRDefault="007673DD" w:rsidP="007673DD">
      <w:pPr>
        <w:pStyle w:val="Ttulo"/>
      </w:pPr>
    </w:p>
    <w:p w14:paraId="3BA56F35" w14:textId="77777777" w:rsidR="007673DD" w:rsidRDefault="007673DD" w:rsidP="007673DD">
      <w:pPr>
        <w:pStyle w:val="Ttulo"/>
      </w:pPr>
    </w:p>
    <w:p w14:paraId="4FA5DB41" w14:textId="77777777" w:rsidR="007673DD" w:rsidRDefault="007673DD" w:rsidP="007673DD">
      <w:pPr>
        <w:pStyle w:val="Ttulo"/>
      </w:pPr>
    </w:p>
    <w:p w14:paraId="2DB6410A" w14:textId="77777777" w:rsidR="007673DD" w:rsidRDefault="007673DD" w:rsidP="007673DD">
      <w:pPr>
        <w:pStyle w:val="Ttulo"/>
      </w:pPr>
    </w:p>
    <w:p w14:paraId="7DDB7D14" w14:textId="77777777" w:rsidR="007673DD" w:rsidRDefault="007673DD" w:rsidP="007673DD">
      <w:pPr>
        <w:pStyle w:val="Ttulo"/>
      </w:pPr>
    </w:p>
    <w:p w14:paraId="6FDF4FE8" w14:textId="77777777" w:rsidR="007673DD" w:rsidRDefault="007673DD" w:rsidP="007673DD">
      <w:pPr>
        <w:pStyle w:val="Ttulo"/>
      </w:pPr>
    </w:p>
    <w:p w14:paraId="3542985A" w14:textId="77777777" w:rsidR="007673DD" w:rsidRDefault="007673DD" w:rsidP="007673DD">
      <w:pPr>
        <w:pStyle w:val="Ttulo"/>
      </w:pPr>
    </w:p>
    <w:p w14:paraId="3EBE9D8A" w14:textId="77777777" w:rsidR="007673DD" w:rsidRDefault="007673DD" w:rsidP="007673DD">
      <w:pPr>
        <w:pStyle w:val="Ttulo"/>
      </w:pPr>
    </w:p>
    <w:p w14:paraId="7AC564E5" w14:textId="77777777" w:rsidR="007673DD" w:rsidRDefault="007673DD" w:rsidP="007673DD">
      <w:pPr>
        <w:pStyle w:val="Ttulo"/>
      </w:pPr>
    </w:p>
    <w:p w14:paraId="3A4D8607" w14:textId="289AFF1E" w:rsidR="007673DD" w:rsidRDefault="00080C1E" w:rsidP="007673DD">
      <w:pPr>
        <w:pStyle w:val="Ttulo"/>
      </w:pPr>
      <w:bookmarkStart w:id="220" w:name="_Toc228044975"/>
      <w:r>
        <w:lastRenderedPageBreak/>
        <w:t>APENDICE A – Documento dos termos de uso da aplicação</w:t>
      </w:r>
      <w:bookmarkEnd w:id="220"/>
    </w:p>
    <w:p w14:paraId="7D79EC5E" w14:textId="77777777" w:rsidR="007673DD" w:rsidRDefault="007673DD" w:rsidP="007673DD">
      <w:pPr>
        <w:pStyle w:val="Ttulo"/>
      </w:pPr>
    </w:p>
    <w:p w14:paraId="128536F7" w14:textId="77777777" w:rsidR="007673DD" w:rsidRDefault="007673DD" w:rsidP="007673DD">
      <w:pPr>
        <w:pStyle w:val="Ttulo"/>
      </w:pPr>
    </w:p>
    <w:p w14:paraId="7E002393" w14:textId="4DC56405" w:rsidR="00080C1E" w:rsidRPr="00080C1E" w:rsidRDefault="00080C1E" w:rsidP="004A72DE">
      <w:pPr>
        <w:jc w:val="center"/>
        <w:rPr>
          <w:rFonts w:ascii="Times New Roman" w:hAnsi="Times New Roman"/>
          <w:b/>
          <w:bCs/>
          <w:sz w:val="24"/>
          <w:szCs w:val="24"/>
        </w:rPr>
      </w:pPr>
      <w:r w:rsidRPr="00080C1E">
        <w:rPr>
          <w:rFonts w:ascii="Times New Roman" w:hAnsi="Times New Roman"/>
          <w:b/>
          <w:bCs/>
          <w:sz w:val="24"/>
          <w:szCs w:val="24"/>
        </w:rPr>
        <w:t>TERMOS DE US</w:t>
      </w:r>
      <w:r w:rsidR="00D84CCB">
        <w:rPr>
          <w:rFonts w:ascii="Times New Roman" w:hAnsi="Times New Roman"/>
          <w:b/>
          <w:bCs/>
          <w:sz w:val="24"/>
          <w:szCs w:val="24"/>
        </w:rPr>
        <w:t>O</w:t>
      </w:r>
    </w:p>
    <w:p w14:paraId="6661B862" w14:textId="76A9C7D6" w:rsidR="00080C1E" w:rsidRPr="00815378" w:rsidRDefault="00080C1E" w:rsidP="00815378">
      <w:pPr>
        <w:jc w:val="center"/>
        <w:rPr>
          <w:rFonts w:ascii="Times New Roman" w:hAnsi="Times New Roman"/>
          <w:sz w:val="24"/>
          <w:szCs w:val="24"/>
        </w:rPr>
      </w:pPr>
      <w:r w:rsidRPr="00080C1E">
        <w:rPr>
          <w:rFonts w:ascii="Times New Roman" w:hAnsi="Times New Roman"/>
          <w:sz w:val="24"/>
          <w:szCs w:val="24"/>
        </w:rPr>
        <w:t>Aplicativo Parada Certa</w:t>
      </w:r>
      <w:r w:rsidR="00EB3147" w:rsidRPr="00815378">
        <w:rPr>
          <w:rFonts w:ascii="Times New Roman" w:hAnsi="Times New Roman"/>
          <w:sz w:val="24"/>
          <w:szCs w:val="24"/>
        </w:rPr>
        <w:t xml:space="preserve"> – Última versão: 22/11/2025 23:18</w:t>
      </w:r>
    </w:p>
    <w:p w14:paraId="6DBFAC57" w14:textId="77777777" w:rsidR="00EB3147" w:rsidRPr="00080C1E" w:rsidRDefault="00EB3147" w:rsidP="004A72DE">
      <w:pPr>
        <w:jc w:val="center"/>
        <w:rPr>
          <w:rFonts w:ascii="Times New Roman" w:hAnsi="Times New Roman"/>
          <w:sz w:val="24"/>
          <w:szCs w:val="24"/>
        </w:rPr>
      </w:pPr>
    </w:p>
    <w:p w14:paraId="4DEB7CB7" w14:textId="47D1CF73" w:rsidR="00080C1E" w:rsidRPr="00080C1E" w:rsidRDefault="00080C1E" w:rsidP="00080C1E">
      <w:pPr>
        <w:rPr>
          <w:rFonts w:ascii="Times New Roman" w:hAnsi="Times New Roman"/>
          <w:sz w:val="24"/>
          <w:szCs w:val="24"/>
        </w:rPr>
      </w:pPr>
    </w:p>
    <w:p w14:paraId="5E1C4EA6" w14:textId="3A09A7CA" w:rsidR="00080C1E" w:rsidRDefault="00080C1E" w:rsidP="00D84CCB">
      <w:pPr>
        <w:pStyle w:val="Ttulo1"/>
        <w:numPr>
          <w:ilvl w:val="0"/>
          <w:numId w:val="44"/>
        </w:numPr>
      </w:pPr>
      <w:bookmarkStart w:id="221" w:name="_Toc225023575"/>
      <w:bookmarkStart w:id="222" w:name="_Toc226250659"/>
      <w:bookmarkStart w:id="223" w:name="_Toc228044976"/>
      <w:r w:rsidRPr="00080C1E">
        <w:t>Apresentação</w:t>
      </w:r>
      <w:bookmarkEnd w:id="221"/>
      <w:bookmarkEnd w:id="222"/>
      <w:bookmarkEnd w:id="223"/>
    </w:p>
    <w:p w14:paraId="17B1D2AE" w14:textId="77777777" w:rsidR="004A72DE" w:rsidRPr="004A72DE" w:rsidRDefault="004A72DE" w:rsidP="004A72DE"/>
    <w:p w14:paraId="7F020BCB" w14:textId="4EF20A0A"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presente documento tem por finalidade estabelecer os Termos de Uso e a Política de Privacidade do aplicativo e plataforma </w:t>
      </w:r>
      <w:r w:rsidRPr="00080C1E">
        <w:rPr>
          <w:rFonts w:ascii="Times New Roman" w:hAnsi="Times New Roman"/>
          <w:i/>
          <w:iCs/>
          <w:sz w:val="24"/>
          <w:szCs w:val="24"/>
        </w:rPr>
        <w:t>Web</w:t>
      </w:r>
      <w:r w:rsidRPr="00080C1E">
        <w:rPr>
          <w:rFonts w:ascii="Times New Roman" w:hAnsi="Times New Roman"/>
          <w:sz w:val="24"/>
          <w:szCs w:val="24"/>
        </w:rPr>
        <w:t xml:space="preserve"> Parada Certa (“Aplicativo”, “Plataforma” ou “Sistema”), solução tecnológica voltada à conexão entre motoristas e estacionamentos privados, permitindo a visualização de vagas em tempo real, preços, avaliações e demais informações relevantes, bem como o gerenciamento interno dos estabelecimentos.</w:t>
      </w:r>
    </w:p>
    <w:p w14:paraId="0C8B749E" w14:textId="02158EBB"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Ao utilizar o Parada Certa, o usuário </w:t>
      </w:r>
      <w:r>
        <w:rPr>
          <w:rFonts w:ascii="Times New Roman" w:hAnsi="Times New Roman"/>
          <w:sz w:val="24"/>
          <w:szCs w:val="24"/>
        </w:rPr>
        <w:t>(</w:t>
      </w:r>
      <w:r w:rsidRPr="00080C1E">
        <w:rPr>
          <w:rFonts w:ascii="Times New Roman" w:hAnsi="Times New Roman"/>
          <w:sz w:val="24"/>
          <w:szCs w:val="24"/>
        </w:rPr>
        <w:t>seja motorista, gerente ou representante de estacionamento</w:t>
      </w:r>
      <w:r>
        <w:rPr>
          <w:rFonts w:ascii="Times New Roman" w:hAnsi="Times New Roman"/>
          <w:sz w:val="24"/>
          <w:szCs w:val="24"/>
        </w:rPr>
        <w:t>)</w:t>
      </w:r>
      <w:r w:rsidRPr="00080C1E">
        <w:rPr>
          <w:rFonts w:ascii="Times New Roman" w:hAnsi="Times New Roman"/>
          <w:sz w:val="24"/>
          <w:szCs w:val="24"/>
        </w:rPr>
        <w:t xml:space="preserve"> declara estar ciente, compreender e concordar integralmente com as disposições aqui previstas, em conformidade com a Lei nº 13.709/2018 (Lei Geral de Proteção de Dados – LGPD), o Código de Defesa do Consumidor e demais normas aplicáveis.</w:t>
      </w:r>
    </w:p>
    <w:p w14:paraId="5D058D44" w14:textId="10114B71" w:rsidR="00080C1E" w:rsidRPr="00080C1E" w:rsidRDefault="00080C1E" w:rsidP="00080C1E">
      <w:pPr>
        <w:spacing w:line="360" w:lineRule="auto"/>
        <w:ind w:firstLine="709"/>
        <w:jc w:val="both"/>
        <w:rPr>
          <w:rFonts w:ascii="Times New Roman" w:hAnsi="Times New Roman"/>
          <w:sz w:val="24"/>
          <w:szCs w:val="24"/>
        </w:rPr>
      </w:pPr>
    </w:p>
    <w:p w14:paraId="39094890" w14:textId="390CC5B7" w:rsidR="00080C1E" w:rsidRDefault="00080C1E" w:rsidP="00080C1E">
      <w:pPr>
        <w:pStyle w:val="Ttulo2"/>
      </w:pPr>
      <w:bookmarkStart w:id="224" w:name="_Toc225023576"/>
      <w:bookmarkStart w:id="225" w:name="_Toc226250660"/>
      <w:bookmarkStart w:id="226" w:name="_Toc228044977"/>
      <w:r w:rsidRPr="00080C1E">
        <w:t>Definições</w:t>
      </w:r>
      <w:r w:rsidR="00C63A36">
        <w:t xml:space="preserve"> do Termo</w:t>
      </w:r>
      <w:bookmarkEnd w:id="224"/>
      <w:bookmarkEnd w:id="225"/>
      <w:bookmarkEnd w:id="226"/>
    </w:p>
    <w:p w14:paraId="75245622" w14:textId="77777777" w:rsidR="004A72DE" w:rsidRPr="004A72DE" w:rsidRDefault="004A72DE" w:rsidP="004A72DE"/>
    <w:p w14:paraId="34319481" w14:textId="77777777" w:rsidR="00080C1E" w:rsidRPr="00080C1E" w:rsidRDefault="00080C1E" w:rsidP="00080C1E">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deste Termo, considera-se:</w:t>
      </w:r>
    </w:p>
    <w:p w14:paraId="6D1AEAAF"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Parada Certa / Aplicativo / Plataforma: sistema digital, em versões mobile e web, voltado ao gerenciamento e intermediação de informações entre motoristas e estacionamentos.</w:t>
      </w:r>
    </w:p>
    <w:p w14:paraId="3CAA22E7"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Motorista: pessoa física que utiliza o aplicativo para localizar estacionamentos, consultar vagas, preços, avaliações e, quando disponível, realizar reservas e pagamentos.</w:t>
      </w:r>
    </w:p>
    <w:p w14:paraId="6609BDF9"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Estabelecimento / Estacionamento: pessoa jurídica ou equiparada, devidamente cadastrada na plataforma, responsável pela oferta de vagas e serviços de estacionamento.</w:t>
      </w:r>
    </w:p>
    <w:p w14:paraId="1EC9F34B"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Administrador / Gerente: usuário responsável pela gestão do perfil do estacionamento na Plataforma.</w:t>
      </w:r>
    </w:p>
    <w:p w14:paraId="4487450F"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Pessoais: informações que identifiquem ou possam identificar uma pessoa natural, nos termos da LGPD.</w:t>
      </w:r>
    </w:p>
    <w:p w14:paraId="14712EDD"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Dados do Estabelecimento: informações comerciais, operacionais e analíticas vinculadas ao estacionamento (ex.: taxa de ocupação, demanda, localização, preços, fotos, avaliações).</w:t>
      </w:r>
    </w:p>
    <w:p w14:paraId="551F82AA" w14:textId="77777777" w:rsidR="00080C1E" w:rsidRPr="00080C1E" w:rsidRDefault="00080C1E" w:rsidP="004D3489">
      <w:pPr>
        <w:numPr>
          <w:ilvl w:val="0"/>
          <w:numId w:val="2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Tratamento de Dados: toda operação realizada com dados pessoais ou de estabelecimento, como coleta, armazenamento, uso, compartilhamento e eliminação.</w:t>
      </w:r>
    </w:p>
    <w:p w14:paraId="34E49E4F" w14:textId="26EE4CFA" w:rsidR="00080C1E" w:rsidRPr="00080C1E" w:rsidRDefault="00080C1E" w:rsidP="00080C1E">
      <w:pPr>
        <w:rPr>
          <w:rFonts w:ascii="Times New Roman" w:hAnsi="Times New Roman"/>
          <w:sz w:val="24"/>
          <w:szCs w:val="24"/>
        </w:rPr>
      </w:pPr>
    </w:p>
    <w:p w14:paraId="4199FB6A" w14:textId="5048E552" w:rsidR="00080C1E" w:rsidRPr="00080C1E" w:rsidRDefault="00080C1E" w:rsidP="004D3489">
      <w:pPr>
        <w:pStyle w:val="Ttulo2"/>
      </w:pPr>
      <w:bookmarkStart w:id="227" w:name="_Toc225023577"/>
      <w:bookmarkStart w:id="228" w:name="_Toc226250661"/>
      <w:bookmarkStart w:id="229" w:name="_Toc228044978"/>
      <w:r w:rsidRPr="00080C1E">
        <w:t>Aceite dos Termos</w:t>
      </w:r>
      <w:bookmarkEnd w:id="227"/>
      <w:bookmarkEnd w:id="228"/>
      <w:bookmarkEnd w:id="229"/>
    </w:p>
    <w:p w14:paraId="4B4EEC9F"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aceite deste Termo ocorre quando o usuário:</w:t>
      </w:r>
    </w:p>
    <w:p w14:paraId="2DD864CF"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Realiza o cadastro no aplicativo;</w:t>
      </w:r>
    </w:p>
    <w:p w14:paraId="61A012E4"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Marca a opção “Li e concordo com os Termos de Uso e Política de Privacidade”; ou</w:t>
      </w:r>
    </w:p>
    <w:p w14:paraId="5501AFC9" w14:textId="77777777" w:rsidR="00080C1E" w:rsidRPr="00080C1E" w:rsidRDefault="00080C1E" w:rsidP="004A72DE">
      <w:pPr>
        <w:numPr>
          <w:ilvl w:val="0"/>
          <w:numId w:val="2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Continua utilizando o sistema após a disponibilização deste documento.</w:t>
      </w:r>
    </w:p>
    <w:p w14:paraId="3CC18EA2"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Caso o usuário não concorde com qualquer das disposições, deverá se abster de utilizar o Parada Certa.</w:t>
      </w:r>
    </w:p>
    <w:p w14:paraId="6889A3CE" w14:textId="7DDED790" w:rsidR="00080C1E" w:rsidRPr="00080C1E" w:rsidRDefault="00080C1E" w:rsidP="00080C1E">
      <w:pPr>
        <w:rPr>
          <w:rFonts w:ascii="Times New Roman" w:hAnsi="Times New Roman"/>
          <w:sz w:val="24"/>
          <w:szCs w:val="24"/>
        </w:rPr>
      </w:pPr>
    </w:p>
    <w:p w14:paraId="035E1691" w14:textId="6898BFC4" w:rsidR="00080C1E" w:rsidRDefault="00080C1E" w:rsidP="004D3489">
      <w:pPr>
        <w:pStyle w:val="Ttulo2"/>
      </w:pPr>
      <w:bookmarkStart w:id="230" w:name="_Toc225023578"/>
      <w:bookmarkStart w:id="231" w:name="_Toc226250662"/>
      <w:bookmarkStart w:id="232" w:name="_Toc228044979"/>
      <w:r w:rsidRPr="00080C1E">
        <w:t>Cadastro e Elegibilidade</w:t>
      </w:r>
      <w:bookmarkEnd w:id="230"/>
      <w:bookmarkEnd w:id="231"/>
      <w:bookmarkEnd w:id="232"/>
    </w:p>
    <w:p w14:paraId="3F6BCAFC" w14:textId="77777777" w:rsidR="004A72DE" w:rsidRPr="004A72DE" w:rsidRDefault="004A72DE" w:rsidP="004A72DE"/>
    <w:p w14:paraId="4B946E66" w14:textId="04DD8CC1" w:rsidR="00080C1E" w:rsidRDefault="00080C1E" w:rsidP="004D3489">
      <w:pPr>
        <w:pStyle w:val="Ttulo3"/>
      </w:pPr>
      <w:bookmarkStart w:id="233" w:name="_Toc225023579"/>
      <w:bookmarkStart w:id="234" w:name="_Toc226250663"/>
      <w:bookmarkStart w:id="235" w:name="_Toc228044980"/>
      <w:r w:rsidRPr="00080C1E">
        <w:t>Motoristas</w:t>
      </w:r>
      <w:bookmarkEnd w:id="233"/>
      <w:bookmarkEnd w:id="234"/>
      <w:bookmarkEnd w:id="235"/>
    </w:p>
    <w:p w14:paraId="12546FE3" w14:textId="77777777" w:rsidR="004A72DE" w:rsidRPr="004A72DE" w:rsidRDefault="004A72DE" w:rsidP="004A72DE"/>
    <w:p w14:paraId="185C21F6"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utilizar o aplicativo como motorista, é necessário:</w:t>
      </w:r>
    </w:p>
    <w:p w14:paraId="218FAB38" w14:textId="77777777" w:rsidR="00080C1E" w:rsidRPr="00080C1E" w:rsidRDefault="00080C1E" w:rsidP="004A72DE">
      <w:pPr>
        <w:numPr>
          <w:ilvl w:val="0"/>
          <w:numId w:val="2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Ser pessoa física, maior de 18 anos;</w:t>
      </w:r>
    </w:p>
    <w:p w14:paraId="1FA83672" w14:textId="77777777" w:rsidR="00080C1E" w:rsidRPr="00080C1E" w:rsidRDefault="00080C1E" w:rsidP="004A72DE">
      <w:pPr>
        <w:numPr>
          <w:ilvl w:val="0"/>
          <w:numId w:val="2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dados verdadeiros e atualizados, tais como nome, e-mail, telefone, CPF, placa do veículo, dentre outros solicitados.</w:t>
      </w:r>
    </w:p>
    <w:p w14:paraId="133D889C" w14:textId="77777777" w:rsid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usuário é responsável por manter a confidencialidade de sua senha e credenciais de acesso, não devendo compartilhá-las com terceiros.</w:t>
      </w:r>
    </w:p>
    <w:p w14:paraId="247A1F59" w14:textId="77777777" w:rsidR="004A72DE" w:rsidRPr="00080C1E" w:rsidRDefault="004A72DE" w:rsidP="004A72DE">
      <w:pPr>
        <w:spacing w:line="360" w:lineRule="auto"/>
        <w:ind w:firstLine="709"/>
        <w:jc w:val="both"/>
        <w:rPr>
          <w:rFonts w:ascii="Times New Roman" w:hAnsi="Times New Roman"/>
          <w:sz w:val="24"/>
          <w:szCs w:val="24"/>
        </w:rPr>
      </w:pPr>
    </w:p>
    <w:p w14:paraId="3AAE904E" w14:textId="7982CBA8" w:rsidR="00080C1E" w:rsidRDefault="00080C1E" w:rsidP="004A72DE">
      <w:pPr>
        <w:pStyle w:val="Ttulo3"/>
      </w:pPr>
      <w:bookmarkStart w:id="236" w:name="_Toc225023580"/>
      <w:bookmarkStart w:id="237" w:name="_Toc226250664"/>
      <w:bookmarkStart w:id="238" w:name="_Toc228044981"/>
      <w:r w:rsidRPr="00080C1E">
        <w:t>Estabelecimentos</w:t>
      </w:r>
      <w:bookmarkEnd w:id="236"/>
      <w:bookmarkEnd w:id="237"/>
      <w:bookmarkEnd w:id="238"/>
    </w:p>
    <w:p w14:paraId="0B78367C" w14:textId="77777777" w:rsidR="004A72DE" w:rsidRPr="004A72DE" w:rsidRDefault="004A72DE" w:rsidP="004A72DE"/>
    <w:p w14:paraId="55E2CCB0"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utilização como estacionamento, é necessário:</w:t>
      </w:r>
    </w:p>
    <w:p w14:paraId="78D3594C" w14:textId="502474DB" w:rsidR="00080C1E" w:rsidRPr="00080C1E" w:rsidRDefault="00080C1E" w:rsidP="004A72DE">
      <w:pPr>
        <w:numPr>
          <w:ilvl w:val="0"/>
          <w:numId w:val="2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dados comerciais como razão social, CNPJ, endereço, dados de contato</w:t>
      </w:r>
      <w:r w:rsidR="00C63A36">
        <w:rPr>
          <w:rFonts w:ascii="Times New Roman" w:hAnsi="Times New Roman"/>
          <w:sz w:val="24"/>
          <w:szCs w:val="24"/>
        </w:rPr>
        <w:t xml:space="preserve"> e </w:t>
      </w:r>
      <w:r w:rsidRPr="00080C1E">
        <w:rPr>
          <w:rFonts w:ascii="Times New Roman" w:hAnsi="Times New Roman"/>
          <w:sz w:val="24"/>
          <w:szCs w:val="24"/>
        </w:rPr>
        <w:t>informações operacionais, incluindo quantidade de vagas, preços e horários de funcionamento;</w:t>
      </w:r>
    </w:p>
    <w:p w14:paraId="5F159EE3" w14:textId="77777777" w:rsidR="00080C1E" w:rsidRPr="00080C1E" w:rsidRDefault="00080C1E" w:rsidP="004A72DE">
      <w:pPr>
        <w:numPr>
          <w:ilvl w:val="0"/>
          <w:numId w:val="2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Indicar um responsável (gerente/proprietário) para o gerenciamento da conta.</w:t>
      </w:r>
    </w:p>
    <w:p w14:paraId="6F5BF9E3" w14:textId="4942592E" w:rsidR="00080C1E" w:rsidRP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declara que todas as informações fornecidas são verdadeiras, completas e atualizadas, responsabilizando-se por sua veracidade.</w:t>
      </w:r>
    </w:p>
    <w:p w14:paraId="368E5B66" w14:textId="3B3EB9A3" w:rsidR="00080C1E" w:rsidRDefault="00080C1E" w:rsidP="004A72DE">
      <w:pPr>
        <w:pStyle w:val="Ttulo2"/>
      </w:pPr>
      <w:bookmarkStart w:id="239" w:name="_Toc225023581"/>
      <w:bookmarkStart w:id="240" w:name="_Toc226250665"/>
      <w:bookmarkStart w:id="241" w:name="_Toc228044982"/>
      <w:r w:rsidRPr="00080C1E">
        <w:lastRenderedPageBreak/>
        <w:t>Descrição Geral dos Serviços</w:t>
      </w:r>
      <w:bookmarkEnd w:id="239"/>
      <w:bookmarkEnd w:id="240"/>
      <w:bookmarkEnd w:id="241"/>
    </w:p>
    <w:p w14:paraId="110B0F55" w14:textId="77777777" w:rsidR="004A72DE" w:rsidRPr="004A72DE" w:rsidRDefault="004A72DE" w:rsidP="004A72DE"/>
    <w:p w14:paraId="0E551B1E" w14:textId="04534A14" w:rsidR="00080C1E" w:rsidRDefault="00080C1E" w:rsidP="004A72DE">
      <w:pPr>
        <w:pStyle w:val="Ttulo3"/>
      </w:pPr>
      <w:bookmarkStart w:id="242" w:name="_Toc225023582"/>
      <w:bookmarkStart w:id="243" w:name="_Toc226250666"/>
      <w:bookmarkStart w:id="244" w:name="_Toc228044983"/>
      <w:r w:rsidRPr="00080C1E">
        <w:t>Para Motoristas</w:t>
      </w:r>
      <w:bookmarkEnd w:id="242"/>
      <w:bookmarkEnd w:id="243"/>
      <w:bookmarkEnd w:id="244"/>
    </w:p>
    <w:p w14:paraId="0D8649F6" w14:textId="77777777" w:rsidR="004A72DE" w:rsidRPr="004A72DE" w:rsidRDefault="004A72DE" w:rsidP="004A72DE"/>
    <w:p w14:paraId="71FE172D"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oferece, entre outras, as seguintes funcionalidades ao motorista:</w:t>
      </w:r>
    </w:p>
    <w:p w14:paraId="3BCC0BEA"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Visualização de estacionamentos próximos, com base em geolocalização (quando autorizada);</w:t>
      </w:r>
    </w:p>
    <w:p w14:paraId="1DF1DF82"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Consulta de quantidade de vagas disponíveis em tempo real;</w:t>
      </w:r>
    </w:p>
    <w:p w14:paraId="63184D59"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Visualização de valores, horário de funcionamento, avaliações e fotos dos estabelecimentos;</w:t>
      </w:r>
    </w:p>
    <w:p w14:paraId="365C4858" w14:textId="77777777" w:rsidR="00080C1E" w:rsidRP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Eventual reserva antecipada de vagas, conforme disponibilidade do estacionamento;</w:t>
      </w:r>
    </w:p>
    <w:p w14:paraId="0D5018DC" w14:textId="77777777" w:rsidR="00080C1E" w:rsidRDefault="00080C1E" w:rsidP="004A72DE">
      <w:pPr>
        <w:numPr>
          <w:ilvl w:val="0"/>
          <w:numId w:val="2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Acesso a planos gratuitos e pagos, com funcionalidades adicionais como remoção de anúncios e integração com aplicativos de navegação.</w:t>
      </w:r>
    </w:p>
    <w:p w14:paraId="48D74C53" w14:textId="77777777" w:rsidR="004A72DE" w:rsidRPr="00080C1E" w:rsidRDefault="004A72DE" w:rsidP="004A72DE">
      <w:pPr>
        <w:spacing w:line="360" w:lineRule="auto"/>
        <w:ind w:left="1066"/>
        <w:jc w:val="both"/>
        <w:rPr>
          <w:rFonts w:ascii="Times New Roman" w:hAnsi="Times New Roman"/>
          <w:sz w:val="24"/>
          <w:szCs w:val="24"/>
        </w:rPr>
      </w:pPr>
    </w:p>
    <w:p w14:paraId="54D66EF0" w14:textId="4F179E77" w:rsidR="00080C1E" w:rsidRDefault="00080C1E" w:rsidP="004A72DE">
      <w:pPr>
        <w:pStyle w:val="Ttulo3"/>
      </w:pPr>
      <w:bookmarkStart w:id="245" w:name="_Toc225023583"/>
      <w:bookmarkStart w:id="246" w:name="_Toc226250667"/>
      <w:bookmarkStart w:id="247" w:name="_Toc228044984"/>
      <w:r w:rsidRPr="00080C1E">
        <w:t>Para Estabelecimentos</w:t>
      </w:r>
      <w:bookmarkEnd w:id="245"/>
      <w:bookmarkEnd w:id="246"/>
      <w:bookmarkEnd w:id="247"/>
    </w:p>
    <w:p w14:paraId="0AE963C3" w14:textId="77777777" w:rsidR="004A72DE" w:rsidRPr="004A72DE" w:rsidRDefault="004A72DE" w:rsidP="004A72DE"/>
    <w:p w14:paraId="416ABDD0"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Para os Estabelecimentos, a Plataforma oferece:</w:t>
      </w:r>
    </w:p>
    <w:p w14:paraId="3700991F"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Painel administrativo (</w:t>
      </w:r>
      <w:r w:rsidRPr="00080C1E">
        <w:rPr>
          <w:rFonts w:ascii="Times New Roman" w:hAnsi="Times New Roman"/>
          <w:i/>
          <w:iCs/>
          <w:sz w:val="24"/>
          <w:szCs w:val="24"/>
        </w:rPr>
        <w:t>Web</w:t>
      </w:r>
      <w:r w:rsidRPr="00080C1E">
        <w:rPr>
          <w:rFonts w:ascii="Times New Roman" w:hAnsi="Times New Roman"/>
          <w:sz w:val="24"/>
          <w:szCs w:val="24"/>
        </w:rPr>
        <w:t>) para cadastro e gerenciamento de vagas;</w:t>
      </w:r>
    </w:p>
    <w:p w14:paraId="2CFF1BD2"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Atualização de preços, horários, status e disponibilidade;</w:t>
      </w:r>
    </w:p>
    <w:p w14:paraId="51DB0DCC"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Visualização de avaliações e </w:t>
      </w:r>
      <w:r w:rsidRPr="00080C1E">
        <w:rPr>
          <w:rFonts w:ascii="Times New Roman" w:hAnsi="Times New Roman"/>
          <w:i/>
          <w:iCs/>
          <w:sz w:val="24"/>
          <w:szCs w:val="24"/>
        </w:rPr>
        <w:t>feedbacks</w:t>
      </w:r>
      <w:r w:rsidRPr="00080C1E">
        <w:rPr>
          <w:rFonts w:ascii="Times New Roman" w:hAnsi="Times New Roman"/>
          <w:sz w:val="24"/>
          <w:szCs w:val="24"/>
        </w:rPr>
        <w:t xml:space="preserve"> de motoristas (conforme plano contratado);</w:t>
      </w:r>
    </w:p>
    <w:p w14:paraId="5BAD2206"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Acesso a indicadores operacionais e financeiros, como taxa de ocupação e demanda;</w:t>
      </w:r>
    </w:p>
    <w:p w14:paraId="1BFF34FF" w14:textId="77777777" w:rsidR="00080C1E" w:rsidRPr="00080C1E" w:rsidRDefault="00080C1E" w:rsidP="004A72DE">
      <w:pPr>
        <w:numPr>
          <w:ilvl w:val="0"/>
          <w:numId w:val="2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Possibilidade de criação de promoções, campanhas e destaque na plataforma, de acordo com os planos pagos.</w:t>
      </w:r>
    </w:p>
    <w:p w14:paraId="28A0D4EF" w14:textId="36A4E185" w:rsidR="00080C1E" w:rsidRPr="00080C1E" w:rsidRDefault="00080C1E" w:rsidP="004A72DE">
      <w:pPr>
        <w:spacing w:line="360" w:lineRule="auto"/>
        <w:ind w:left="1066" w:hanging="357"/>
        <w:rPr>
          <w:rFonts w:ascii="Times New Roman" w:hAnsi="Times New Roman"/>
          <w:sz w:val="24"/>
          <w:szCs w:val="24"/>
        </w:rPr>
      </w:pPr>
    </w:p>
    <w:p w14:paraId="3D159470" w14:textId="60FEB38B" w:rsidR="00080C1E" w:rsidRDefault="00080C1E" w:rsidP="004A72DE">
      <w:pPr>
        <w:pStyle w:val="Ttulo2"/>
      </w:pPr>
      <w:bookmarkStart w:id="248" w:name="_Toc225023584"/>
      <w:bookmarkStart w:id="249" w:name="_Toc226250668"/>
      <w:bookmarkStart w:id="250" w:name="_Toc228044985"/>
      <w:r w:rsidRPr="00080C1E">
        <w:t>Responsabilidades dos Usuários</w:t>
      </w:r>
      <w:bookmarkEnd w:id="248"/>
      <w:bookmarkEnd w:id="249"/>
      <w:bookmarkEnd w:id="250"/>
    </w:p>
    <w:p w14:paraId="7E579150" w14:textId="77777777" w:rsidR="004A72DE" w:rsidRPr="00080C1E" w:rsidRDefault="004A72DE" w:rsidP="004A72DE">
      <w:pPr>
        <w:ind w:left="720"/>
        <w:rPr>
          <w:rFonts w:ascii="Times New Roman" w:hAnsi="Times New Roman"/>
          <w:b/>
          <w:bCs/>
          <w:sz w:val="24"/>
          <w:szCs w:val="24"/>
        </w:rPr>
      </w:pPr>
    </w:p>
    <w:p w14:paraId="7FEC6EB1" w14:textId="075462C3" w:rsidR="00080C1E" w:rsidRDefault="00080C1E" w:rsidP="004A72DE">
      <w:pPr>
        <w:pStyle w:val="Ttulo3"/>
      </w:pPr>
      <w:bookmarkStart w:id="251" w:name="_Toc225023585"/>
      <w:bookmarkStart w:id="252" w:name="_Toc226250669"/>
      <w:bookmarkStart w:id="253" w:name="_Toc228044986"/>
      <w:r w:rsidRPr="00080C1E">
        <w:t>Motoristas</w:t>
      </w:r>
      <w:bookmarkEnd w:id="251"/>
      <w:bookmarkEnd w:id="252"/>
      <w:bookmarkEnd w:id="253"/>
    </w:p>
    <w:p w14:paraId="182C3FB7" w14:textId="77777777" w:rsidR="00C63A36" w:rsidRPr="00C63A36" w:rsidRDefault="00C63A36" w:rsidP="00C63A36"/>
    <w:p w14:paraId="2C5F6C9F"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motorista compromete-se a:</w:t>
      </w:r>
    </w:p>
    <w:p w14:paraId="63D6CE06"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Utilizar o aplicativo de forma lícita, ética e respeitosa;</w:t>
      </w:r>
    </w:p>
    <w:p w14:paraId="42AABA36"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Não utilizar informações obtidas na plataforma para fins ilícitos ou contrários à legislação;</w:t>
      </w:r>
    </w:p>
    <w:p w14:paraId="2AB67107" w14:textId="77777777" w:rsidR="00080C1E" w:rsidRP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Fornecer apenas avaliações e comentários verdadeiros, sem ofensas, discriminação ou conteúdo impróprio. Comentários que violem estes Termos poderão ser excluídos e o usuário poderá ter sua conta suspensa ou banida;</w:t>
      </w:r>
    </w:p>
    <w:p w14:paraId="341AD0FE" w14:textId="77777777" w:rsidR="00080C1E" w:rsidRDefault="00080C1E" w:rsidP="004A72DE">
      <w:pPr>
        <w:numPr>
          <w:ilvl w:val="0"/>
          <w:numId w:val="30"/>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Respeitar as regras internas de cada estacionamento (tempo de permanência, valores, políticas internas, etc.).</w:t>
      </w:r>
    </w:p>
    <w:p w14:paraId="683495D5" w14:textId="77777777" w:rsidR="004A72DE" w:rsidRPr="00080C1E" w:rsidRDefault="004A72DE" w:rsidP="004A72DE">
      <w:pPr>
        <w:spacing w:line="360" w:lineRule="auto"/>
        <w:ind w:left="1066"/>
        <w:jc w:val="both"/>
        <w:rPr>
          <w:rFonts w:ascii="Times New Roman" w:hAnsi="Times New Roman"/>
          <w:sz w:val="24"/>
          <w:szCs w:val="24"/>
        </w:rPr>
      </w:pPr>
    </w:p>
    <w:p w14:paraId="03D063A3" w14:textId="2B0E0633" w:rsidR="00080C1E" w:rsidRDefault="00080C1E" w:rsidP="004A72DE">
      <w:pPr>
        <w:pStyle w:val="Ttulo3"/>
      </w:pPr>
      <w:bookmarkStart w:id="254" w:name="_Toc225023586"/>
      <w:bookmarkStart w:id="255" w:name="_Toc226250670"/>
      <w:bookmarkStart w:id="256" w:name="_Toc228044987"/>
      <w:r w:rsidRPr="00080C1E">
        <w:t>Estabelecimentos</w:t>
      </w:r>
      <w:bookmarkEnd w:id="254"/>
      <w:bookmarkEnd w:id="255"/>
      <w:bookmarkEnd w:id="256"/>
    </w:p>
    <w:p w14:paraId="6B0C2528" w14:textId="77777777" w:rsidR="004A72DE" w:rsidRPr="004A72DE" w:rsidRDefault="004A72DE" w:rsidP="004A72DE"/>
    <w:p w14:paraId="6C8B2301" w14:textId="77777777" w:rsidR="00080C1E" w:rsidRPr="00080C1E" w:rsidRDefault="00080C1E" w:rsidP="004A72DE">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se compromete a:</w:t>
      </w:r>
    </w:p>
    <w:p w14:paraId="30CABF72"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Manter dados atualizados sobre vagas, horários e preços;</w:t>
      </w:r>
    </w:p>
    <w:p w14:paraId="6D1F4969"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Informar corretamente a disponibilidade de vagas, evitando induzir o usuário a erro;</w:t>
      </w:r>
    </w:p>
    <w:p w14:paraId="6450288B"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as condições de serviço ofertadas (preços, promoções, vantagens etc.);</w:t>
      </w:r>
    </w:p>
    <w:p w14:paraId="72304FCF" w14:textId="77777777" w:rsidR="00080C1E" w:rsidRPr="00080C1E" w:rsidRDefault="00080C1E" w:rsidP="004A72DE">
      <w:pPr>
        <w:numPr>
          <w:ilvl w:val="0"/>
          <w:numId w:val="3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Respeitar a legislação vigente, especialmente em relação à segurança, acessibilidade e direitos do consumidor.</w:t>
      </w:r>
    </w:p>
    <w:p w14:paraId="4272A6F2" w14:textId="50208F03" w:rsidR="00080C1E" w:rsidRPr="00080C1E" w:rsidRDefault="00080C1E" w:rsidP="00080C1E">
      <w:pPr>
        <w:rPr>
          <w:rFonts w:ascii="Times New Roman" w:hAnsi="Times New Roman"/>
          <w:sz w:val="24"/>
          <w:szCs w:val="24"/>
        </w:rPr>
      </w:pPr>
    </w:p>
    <w:p w14:paraId="437B575F" w14:textId="3D6AE596" w:rsidR="00080C1E" w:rsidRDefault="00080C1E" w:rsidP="004A72DE">
      <w:pPr>
        <w:pStyle w:val="Ttulo2"/>
      </w:pPr>
      <w:bookmarkStart w:id="257" w:name="_Toc225023587"/>
      <w:bookmarkStart w:id="258" w:name="_Toc226250671"/>
      <w:bookmarkStart w:id="259" w:name="_Toc228044988"/>
      <w:r w:rsidRPr="00080C1E">
        <w:t>Limitações de Responsabilidade</w:t>
      </w:r>
      <w:bookmarkEnd w:id="257"/>
      <w:bookmarkEnd w:id="258"/>
      <w:bookmarkEnd w:id="259"/>
    </w:p>
    <w:p w14:paraId="156EDD32" w14:textId="77777777" w:rsidR="004A72DE" w:rsidRPr="004A72DE" w:rsidRDefault="004A72DE" w:rsidP="004A72DE"/>
    <w:p w14:paraId="6DD3BFF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atua como plataforma intermediadora de informações, não sendo responsável por:</w:t>
      </w:r>
    </w:p>
    <w:p w14:paraId="6F782225"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Danos, furtos, roubos ou quaisquer ocorrências envolvendo veículos dentro dos estacionamentos;</w:t>
      </w:r>
    </w:p>
    <w:p w14:paraId="6EC2E74A"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Divergências entre informações cadastradas pelo Estabelecimento e a realidade do serviço prestado;</w:t>
      </w:r>
    </w:p>
    <w:p w14:paraId="462FF9D8"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Interrupções temporárias de acesso decorrentes de falhas técnicas, manutenção, instabilidade de rede ou fatores de força maior.</w:t>
      </w:r>
    </w:p>
    <w:p w14:paraId="3990A5F7" w14:textId="77777777" w:rsidR="00080C1E" w:rsidRPr="00080C1E" w:rsidRDefault="00080C1E" w:rsidP="00882D20">
      <w:pPr>
        <w:spacing w:line="360" w:lineRule="auto"/>
        <w:ind w:left="1066" w:hanging="357"/>
        <w:jc w:val="both"/>
        <w:rPr>
          <w:rFonts w:ascii="Times New Roman" w:hAnsi="Times New Roman"/>
          <w:sz w:val="24"/>
          <w:szCs w:val="24"/>
        </w:rPr>
      </w:pPr>
      <w:r w:rsidRPr="00080C1E">
        <w:rPr>
          <w:rFonts w:ascii="Times New Roman" w:hAnsi="Times New Roman"/>
          <w:sz w:val="24"/>
          <w:szCs w:val="24"/>
        </w:rPr>
        <w:t>A responsabilidade pela segurança física do veículo e pelo cumprimento dos serviços contratados é de exclusiva responsabilidade do Estabelecimento, nos limites definidos em lei e nos contratos celebrados com seus clientes.</w:t>
      </w:r>
    </w:p>
    <w:p w14:paraId="7D3BCE0B" w14:textId="3ADC8D71" w:rsidR="00080C1E" w:rsidRDefault="00080C1E" w:rsidP="00080C1E">
      <w:pPr>
        <w:rPr>
          <w:rFonts w:ascii="Times New Roman" w:hAnsi="Times New Roman"/>
          <w:sz w:val="24"/>
          <w:szCs w:val="24"/>
        </w:rPr>
      </w:pPr>
    </w:p>
    <w:p w14:paraId="4540A75F" w14:textId="77777777" w:rsidR="00D84CCB" w:rsidRDefault="00D84CCB" w:rsidP="00D84CCB">
      <w:pPr>
        <w:pStyle w:val="Ttulo"/>
      </w:pPr>
    </w:p>
    <w:p w14:paraId="2FBEAECA" w14:textId="77777777" w:rsidR="00D84CCB" w:rsidRDefault="00D84CCB" w:rsidP="00D84CCB">
      <w:pPr>
        <w:pStyle w:val="Ttulo"/>
      </w:pPr>
    </w:p>
    <w:p w14:paraId="71338F2B" w14:textId="77777777" w:rsidR="00D84CCB" w:rsidRDefault="00D84CCB" w:rsidP="00D84CCB">
      <w:pPr>
        <w:pStyle w:val="Ttulo"/>
      </w:pPr>
    </w:p>
    <w:p w14:paraId="734DCFA5" w14:textId="77777777" w:rsidR="00D84CCB" w:rsidRDefault="00D84CCB" w:rsidP="00D84CCB">
      <w:pPr>
        <w:pStyle w:val="Ttulo"/>
      </w:pPr>
    </w:p>
    <w:p w14:paraId="7C2817F1" w14:textId="77777777" w:rsidR="00D84CCB" w:rsidRDefault="00D84CCB" w:rsidP="00D84CCB">
      <w:pPr>
        <w:pStyle w:val="Ttulo"/>
      </w:pPr>
    </w:p>
    <w:p w14:paraId="0251869F" w14:textId="77777777" w:rsidR="00D84CCB" w:rsidRDefault="00D84CCB" w:rsidP="00D84CCB">
      <w:pPr>
        <w:pStyle w:val="Ttulo"/>
      </w:pPr>
    </w:p>
    <w:p w14:paraId="6088C8FF" w14:textId="77777777" w:rsidR="00D84CCB" w:rsidRDefault="00D84CCB" w:rsidP="00D84CCB">
      <w:pPr>
        <w:pStyle w:val="Ttulo"/>
      </w:pPr>
    </w:p>
    <w:p w14:paraId="10A28FC7" w14:textId="77777777" w:rsidR="00D84CCB" w:rsidRDefault="00D84CCB" w:rsidP="00D84CCB">
      <w:pPr>
        <w:pStyle w:val="Ttulo"/>
      </w:pPr>
    </w:p>
    <w:p w14:paraId="0C4DFDBA" w14:textId="77777777" w:rsidR="00D84CCB" w:rsidRDefault="00D84CCB" w:rsidP="00D84CCB">
      <w:pPr>
        <w:pStyle w:val="Ttulo"/>
      </w:pPr>
    </w:p>
    <w:p w14:paraId="7EBF68BC" w14:textId="77777777" w:rsidR="00D84CCB" w:rsidRDefault="00D84CCB" w:rsidP="00D84CCB">
      <w:pPr>
        <w:pStyle w:val="Ttulo"/>
      </w:pPr>
    </w:p>
    <w:p w14:paraId="012F29F1" w14:textId="77777777" w:rsidR="00D84CCB" w:rsidRDefault="00D84CCB" w:rsidP="00D84CCB">
      <w:pPr>
        <w:pStyle w:val="Ttulo"/>
      </w:pPr>
    </w:p>
    <w:p w14:paraId="1083A313" w14:textId="77777777" w:rsidR="00D84CCB" w:rsidRDefault="00D84CCB" w:rsidP="00D84CCB">
      <w:pPr>
        <w:pStyle w:val="Ttulo"/>
      </w:pPr>
    </w:p>
    <w:p w14:paraId="2418F146" w14:textId="77777777" w:rsidR="00434F3D" w:rsidRDefault="00434F3D" w:rsidP="00D84CCB">
      <w:pPr>
        <w:pStyle w:val="Ttulo"/>
      </w:pPr>
    </w:p>
    <w:p w14:paraId="423B8BDE" w14:textId="153B6EDE" w:rsidR="00D84CCB" w:rsidRDefault="00D84CCB" w:rsidP="00D84CCB">
      <w:pPr>
        <w:pStyle w:val="Ttulo"/>
      </w:pPr>
      <w:bookmarkStart w:id="260" w:name="_Toc228044989"/>
      <w:r>
        <w:lastRenderedPageBreak/>
        <w:t>APENDICE B – Documento da política de privacidade da aplicação</w:t>
      </w:r>
      <w:bookmarkEnd w:id="260"/>
    </w:p>
    <w:p w14:paraId="01718AAF" w14:textId="77777777" w:rsidR="00D84CCB" w:rsidRDefault="00D84CCB" w:rsidP="00D84CCB">
      <w:pPr>
        <w:pStyle w:val="Ttulo"/>
      </w:pPr>
    </w:p>
    <w:p w14:paraId="7BE2168A" w14:textId="77777777" w:rsidR="00D84CCB" w:rsidRDefault="00D84CCB" w:rsidP="00D84CCB">
      <w:pPr>
        <w:pStyle w:val="Ttulo"/>
      </w:pPr>
    </w:p>
    <w:p w14:paraId="2B87AA77" w14:textId="19ED5480" w:rsidR="00D84CCB" w:rsidRPr="00080C1E" w:rsidRDefault="00D84CCB" w:rsidP="00D84CCB">
      <w:pPr>
        <w:jc w:val="center"/>
        <w:rPr>
          <w:rFonts w:ascii="Times New Roman" w:hAnsi="Times New Roman"/>
          <w:b/>
          <w:bCs/>
          <w:sz w:val="24"/>
          <w:szCs w:val="24"/>
        </w:rPr>
      </w:pPr>
      <w:r>
        <w:rPr>
          <w:rFonts w:ascii="Times New Roman" w:hAnsi="Times New Roman"/>
          <w:b/>
          <w:bCs/>
          <w:sz w:val="24"/>
          <w:szCs w:val="24"/>
        </w:rPr>
        <w:t>POLÍTICA DE PRIVACIDADE</w:t>
      </w:r>
    </w:p>
    <w:p w14:paraId="0EA35FB1" w14:textId="52527E25" w:rsidR="00D84CCB" w:rsidRPr="00815378" w:rsidRDefault="00D84CCB" w:rsidP="00D84CCB">
      <w:pPr>
        <w:jc w:val="center"/>
        <w:rPr>
          <w:rFonts w:ascii="Times New Roman" w:hAnsi="Times New Roman"/>
          <w:sz w:val="24"/>
          <w:szCs w:val="24"/>
        </w:rPr>
      </w:pPr>
      <w:r w:rsidRPr="00080C1E">
        <w:rPr>
          <w:rFonts w:ascii="Times New Roman" w:hAnsi="Times New Roman"/>
          <w:sz w:val="24"/>
          <w:szCs w:val="24"/>
        </w:rPr>
        <w:t>Aplicativo Parada Certa</w:t>
      </w:r>
      <w:r w:rsidRPr="00815378">
        <w:rPr>
          <w:rFonts w:ascii="Times New Roman" w:hAnsi="Times New Roman"/>
          <w:sz w:val="24"/>
          <w:szCs w:val="24"/>
        </w:rPr>
        <w:t xml:space="preserve"> – Última versão: 2</w:t>
      </w:r>
      <w:r>
        <w:rPr>
          <w:rFonts w:ascii="Times New Roman" w:hAnsi="Times New Roman"/>
          <w:sz w:val="24"/>
          <w:szCs w:val="24"/>
        </w:rPr>
        <w:t>3</w:t>
      </w:r>
      <w:r w:rsidRPr="00815378">
        <w:rPr>
          <w:rFonts w:ascii="Times New Roman" w:hAnsi="Times New Roman"/>
          <w:sz w:val="24"/>
          <w:szCs w:val="24"/>
        </w:rPr>
        <w:t xml:space="preserve">/11/2025 </w:t>
      </w:r>
      <w:r>
        <w:rPr>
          <w:rFonts w:ascii="Times New Roman" w:hAnsi="Times New Roman"/>
          <w:sz w:val="24"/>
          <w:szCs w:val="24"/>
        </w:rPr>
        <w:t>02:57</w:t>
      </w:r>
    </w:p>
    <w:p w14:paraId="0B43C725" w14:textId="77777777" w:rsidR="00D84CCB" w:rsidRPr="00080C1E" w:rsidRDefault="00D84CCB" w:rsidP="00080C1E">
      <w:pPr>
        <w:rPr>
          <w:rFonts w:ascii="Times New Roman" w:hAnsi="Times New Roman"/>
          <w:sz w:val="24"/>
          <w:szCs w:val="24"/>
        </w:rPr>
      </w:pPr>
    </w:p>
    <w:p w14:paraId="7A5C699D" w14:textId="77777777" w:rsidR="00080C1E" w:rsidRDefault="00080C1E" w:rsidP="00D84CCB">
      <w:pPr>
        <w:pStyle w:val="Ttulo1"/>
        <w:numPr>
          <w:ilvl w:val="0"/>
          <w:numId w:val="45"/>
        </w:numPr>
      </w:pPr>
      <w:bookmarkStart w:id="261" w:name="_Toc225023589"/>
      <w:bookmarkStart w:id="262" w:name="_Toc226250673"/>
      <w:bookmarkStart w:id="263" w:name="_Toc228044990"/>
      <w:r w:rsidRPr="00080C1E">
        <w:t>POLÍTICA DE PRIVACIDADE</w:t>
      </w:r>
      <w:bookmarkEnd w:id="261"/>
      <w:bookmarkEnd w:id="262"/>
      <w:bookmarkEnd w:id="263"/>
    </w:p>
    <w:p w14:paraId="73DDC5FB" w14:textId="77777777" w:rsidR="00882D20" w:rsidRPr="00882D20" w:rsidRDefault="00882D20" w:rsidP="00882D20"/>
    <w:p w14:paraId="464CA259" w14:textId="6A809279" w:rsidR="00080C1E" w:rsidRDefault="00080C1E" w:rsidP="00882D20">
      <w:pPr>
        <w:pStyle w:val="Ttulo2"/>
      </w:pPr>
      <w:bookmarkStart w:id="264" w:name="_Toc225023590"/>
      <w:bookmarkStart w:id="265" w:name="_Toc226250674"/>
      <w:bookmarkStart w:id="266" w:name="_Toc228044991"/>
      <w:r w:rsidRPr="00080C1E">
        <w:t>Controladora de Dados</w:t>
      </w:r>
      <w:bookmarkEnd w:id="264"/>
      <w:bookmarkEnd w:id="265"/>
      <w:bookmarkEnd w:id="266"/>
    </w:p>
    <w:p w14:paraId="2B919DFE" w14:textId="77777777" w:rsidR="00882D20" w:rsidRPr="00882D20" w:rsidRDefault="00882D20" w:rsidP="00882D20"/>
    <w:p w14:paraId="04FD02FB"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da LGPD, o Parada Certa atuará, em regra, como Controladora dos dados coletados na plataforma, definindo as finalidades e meios de tratamento dos dados pessoais de motoristas e das informações dos estabelecimentos.</w:t>
      </w:r>
    </w:p>
    <w:p w14:paraId="29704FEB" w14:textId="0B055E61"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Quando houver coleta de </w:t>
      </w:r>
      <w:r w:rsidRPr="00080C1E">
        <w:rPr>
          <w:rFonts w:ascii="Times New Roman" w:hAnsi="Times New Roman"/>
          <w:i/>
          <w:iCs/>
          <w:sz w:val="24"/>
          <w:szCs w:val="24"/>
        </w:rPr>
        <w:t>cookies</w:t>
      </w:r>
      <w:r w:rsidRPr="00080C1E">
        <w:rPr>
          <w:rFonts w:ascii="Times New Roman" w:hAnsi="Times New Roman"/>
          <w:sz w:val="24"/>
          <w:szCs w:val="24"/>
        </w:rPr>
        <w:t xml:space="preserve"> ou identificadores como </w:t>
      </w:r>
      <w:r w:rsidRPr="00080C1E">
        <w:rPr>
          <w:rFonts w:ascii="Times New Roman" w:hAnsi="Times New Roman"/>
          <w:i/>
          <w:iCs/>
          <w:sz w:val="24"/>
          <w:szCs w:val="24"/>
        </w:rPr>
        <w:t>hash</w:t>
      </w:r>
      <w:r w:rsidRPr="00080C1E">
        <w:rPr>
          <w:rFonts w:ascii="Times New Roman" w:hAnsi="Times New Roman"/>
          <w:sz w:val="24"/>
          <w:szCs w:val="24"/>
        </w:rPr>
        <w:t>, o usuário será informado. O uso desses recursos poderá ser gerenciado nas configurações do navegador ou do dispositivo; caso não autorizados, certas funcionalidades da plataforma poderão ficar limitadas.</w:t>
      </w:r>
    </w:p>
    <w:p w14:paraId="54B6BB11" w14:textId="0571F22F" w:rsidR="00080C1E" w:rsidRDefault="00080C1E" w:rsidP="00882D20">
      <w:pPr>
        <w:pStyle w:val="Ttulo2"/>
      </w:pPr>
      <w:bookmarkStart w:id="267" w:name="_Toc225023591"/>
      <w:bookmarkStart w:id="268" w:name="_Toc226250675"/>
      <w:bookmarkStart w:id="269" w:name="_Toc228044992"/>
      <w:r w:rsidRPr="00080C1E">
        <w:t>Dados Coletados</w:t>
      </w:r>
      <w:bookmarkEnd w:id="267"/>
      <w:bookmarkEnd w:id="268"/>
      <w:bookmarkEnd w:id="269"/>
    </w:p>
    <w:p w14:paraId="3F7BF6AA" w14:textId="77777777" w:rsidR="00882D20" w:rsidRPr="00882D20" w:rsidRDefault="00882D20" w:rsidP="00882D20"/>
    <w:p w14:paraId="01336D12" w14:textId="4BD4DA69" w:rsidR="00080C1E" w:rsidRDefault="00080C1E" w:rsidP="00882D20">
      <w:pPr>
        <w:pStyle w:val="Ttulo3"/>
      </w:pPr>
      <w:bookmarkStart w:id="270" w:name="_Toc225023592"/>
      <w:bookmarkStart w:id="271" w:name="_Toc226250676"/>
      <w:bookmarkStart w:id="272" w:name="_Toc228044993"/>
      <w:r w:rsidRPr="00080C1E">
        <w:t>Dados de Motoristas</w:t>
      </w:r>
      <w:bookmarkEnd w:id="270"/>
      <w:bookmarkEnd w:id="271"/>
      <w:bookmarkEnd w:id="272"/>
    </w:p>
    <w:p w14:paraId="1649635D" w14:textId="77777777" w:rsidR="00815378" w:rsidRPr="00815378" w:rsidRDefault="00815378" w:rsidP="00815378"/>
    <w:p w14:paraId="2CEC029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752D07EA"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cadastrais: nome, e-mail, CPF, telefone, data de nascimento;</w:t>
      </w:r>
    </w:p>
    <w:p w14:paraId="5B95A144"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veículo: placa, modelo, cor;</w:t>
      </w:r>
    </w:p>
    <w:p w14:paraId="16589CAD"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uso: histórico de estacionamentos consultados, reservas realizadas, tempo de permanência, avaliações e comentários;</w:t>
      </w:r>
    </w:p>
    <w:p w14:paraId="607F4CB2"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localização (quando autorizado): posição aproximada para exibição de estacionamentos próximos;</w:t>
      </w:r>
    </w:p>
    <w:p w14:paraId="0EAE3D2E" w14:textId="77777777" w:rsid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pagamento (quando aplicável): informações sobre transações, método de pagamento, dados tokenizados por intermediadores de pagamento.</w:t>
      </w:r>
    </w:p>
    <w:p w14:paraId="464385EC" w14:textId="77777777" w:rsidR="00815378" w:rsidRPr="00080C1E" w:rsidRDefault="00815378" w:rsidP="00815378">
      <w:pPr>
        <w:spacing w:line="360" w:lineRule="auto"/>
        <w:ind w:left="1066"/>
        <w:jc w:val="both"/>
        <w:rPr>
          <w:rFonts w:ascii="Times New Roman" w:hAnsi="Times New Roman"/>
          <w:sz w:val="24"/>
          <w:szCs w:val="24"/>
        </w:rPr>
      </w:pPr>
    </w:p>
    <w:p w14:paraId="62E5A27F" w14:textId="556EB7E7" w:rsidR="00815378" w:rsidRDefault="00080C1E" w:rsidP="00815378">
      <w:pPr>
        <w:pStyle w:val="Ttulo3"/>
      </w:pPr>
      <w:bookmarkStart w:id="273" w:name="_Toc225023593"/>
      <w:bookmarkStart w:id="274" w:name="_Toc226250677"/>
      <w:bookmarkStart w:id="275" w:name="_Toc228044994"/>
      <w:r w:rsidRPr="00080C1E">
        <w:t>Dados de Estabelecimentos</w:t>
      </w:r>
      <w:bookmarkEnd w:id="273"/>
      <w:bookmarkEnd w:id="274"/>
      <w:bookmarkEnd w:id="275"/>
    </w:p>
    <w:p w14:paraId="636DD360" w14:textId="77777777" w:rsidR="00815378" w:rsidRPr="00815378" w:rsidRDefault="00815378" w:rsidP="00815378"/>
    <w:p w14:paraId="0931223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3CFB384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Razão social, nome fantasia, CNPJ, endereço, e-mail, telefone;</w:t>
      </w:r>
    </w:p>
    <w:p w14:paraId="0CABE061"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Informações sobre quantidade total de vagas e vagas disponíveis;</w:t>
      </w:r>
    </w:p>
    <w:p w14:paraId="38CBAD20"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ocupação e demanda por período (dia, semana, mês);</w:t>
      </w:r>
    </w:p>
    <w:p w14:paraId="78BD6DD4"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Preços praticados, promoções, fotos do estabelecimento;</w:t>
      </w:r>
    </w:p>
    <w:p w14:paraId="162B499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Avaliações recebidas, indicadores de desempenho e histórico de utilização da plataforma.</w:t>
      </w:r>
    </w:p>
    <w:p w14:paraId="15B3DF95" w14:textId="45A24630" w:rsidR="00080C1E" w:rsidRPr="00080C1E" w:rsidRDefault="00080C1E" w:rsidP="00080C1E">
      <w:pPr>
        <w:rPr>
          <w:rFonts w:ascii="Times New Roman" w:hAnsi="Times New Roman"/>
          <w:sz w:val="24"/>
          <w:szCs w:val="24"/>
        </w:rPr>
      </w:pPr>
    </w:p>
    <w:p w14:paraId="30951EE9" w14:textId="626F2EAB" w:rsidR="00080C1E" w:rsidRDefault="00080C1E" w:rsidP="00882D20">
      <w:pPr>
        <w:pStyle w:val="Ttulo2"/>
      </w:pPr>
      <w:bookmarkStart w:id="276" w:name="_Toc225023594"/>
      <w:bookmarkStart w:id="277" w:name="_Toc226250678"/>
      <w:bookmarkStart w:id="278" w:name="_Toc228044995"/>
      <w:r w:rsidRPr="00080C1E">
        <w:t>Finalidades do Tratamento</w:t>
      </w:r>
      <w:bookmarkEnd w:id="276"/>
      <w:bookmarkEnd w:id="277"/>
      <w:bookmarkEnd w:id="278"/>
    </w:p>
    <w:p w14:paraId="1CD25FE7" w14:textId="77777777" w:rsidR="00882D20" w:rsidRPr="00882D20" w:rsidRDefault="00882D20" w:rsidP="00882D20"/>
    <w:p w14:paraId="63CFAAEE"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tratados para as seguintes finalidades principais:</w:t>
      </w:r>
    </w:p>
    <w:p w14:paraId="30DD67F2"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o cadastro e autenticação de usuários (motoristas e estabelecimentos);</w:t>
      </w:r>
    </w:p>
    <w:p w14:paraId="38E96F94"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Viabilizar o funcionamento das funcionalidades principais da plataforma (mapa, vagas, reservas, avaliações etc.);</w:t>
      </w:r>
    </w:p>
    <w:p w14:paraId="6E6A513C"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Oferecer informações confiáveis aos motoristas quanto a vagas, preços e avaliações;</w:t>
      </w:r>
    </w:p>
    <w:p w14:paraId="7FBB6E25"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que o Estabelecimento gerencie suas vagas, preços e desempenho;</w:t>
      </w:r>
    </w:p>
    <w:p w14:paraId="547D6B5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Melhorar a experiência de uso, por meio de análises de dados e estatísticas;</w:t>
      </w:r>
    </w:p>
    <w:p w14:paraId="6A8ACF3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obrigações legais e regulatórias;</w:t>
      </w:r>
    </w:p>
    <w:p w14:paraId="6A3CC4E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Exibir anúncios e conteúdos personalizados, quando aplicável;</w:t>
      </w:r>
    </w:p>
    <w:p w14:paraId="3859B94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Aprimorar funcionalidades da plataforma por meio de </w:t>
      </w:r>
      <w:r w:rsidRPr="00080C1E">
        <w:rPr>
          <w:rFonts w:ascii="Times New Roman" w:hAnsi="Times New Roman"/>
          <w:i/>
          <w:iCs/>
          <w:sz w:val="24"/>
          <w:szCs w:val="24"/>
        </w:rPr>
        <w:t>cookies</w:t>
      </w:r>
      <w:r w:rsidRPr="00080C1E">
        <w:rPr>
          <w:rFonts w:ascii="Times New Roman" w:hAnsi="Times New Roman"/>
          <w:sz w:val="24"/>
          <w:szCs w:val="24"/>
        </w:rPr>
        <w:t xml:space="preserve"> e identificadores (como </w:t>
      </w:r>
      <w:r w:rsidRPr="00080C1E">
        <w:rPr>
          <w:rFonts w:ascii="Times New Roman" w:hAnsi="Times New Roman"/>
          <w:i/>
          <w:iCs/>
          <w:sz w:val="24"/>
          <w:szCs w:val="24"/>
        </w:rPr>
        <w:t>hash</w:t>
      </w:r>
      <w:r w:rsidRPr="00080C1E">
        <w:rPr>
          <w:rFonts w:ascii="Times New Roman" w:hAnsi="Times New Roman"/>
          <w:sz w:val="24"/>
          <w:szCs w:val="24"/>
        </w:rPr>
        <w:t>), quando autorizados pelo usuário.</w:t>
      </w:r>
    </w:p>
    <w:p w14:paraId="652625A5" w14:textId="2447C334" w:rsidR="00080C1E" w:rsidRPr="00080C1E" w:rsidRDefault="00080C1E" w:rsidP="00080C1E">
      <w:pPr>
        <w:rPr>
          <w:rFonts w:ascii="Times New Roman" w:hAnsi="Times New Roman"/>
          <w:sz w:val="24"/>
          <w:szCs w:val="24"/>
        </w:rPr>
      </w:pPr>
    </w:p>
    <w:p w14:paraId="037F1C03" w14:textId="4AF983F7" w:rsidR="00080C1E" w:rsidRDefault="00080C1E" w:rsidP="00882D20">
      <w:pPr>
        <w:pStyle w:val="Ttulo2"/>
      </w:pPr>
      <w:bookmarkStart w:id="279" w:name="_Toc225023595"/>
      <w:bookmarkStart w:id="280" w:name="_Toc226250679"/>
      <w:bookmarkStart w:id="281" w:name="_Toc228044996"/>
      <w:r w:rsidRPr="00080C1E">
        <w:t>Compartilhamento de Dados</w:t>
      </w:r>
      <w:bookmarkEnd w:id="279"/>
      <w:bookmarkEnd w:id="280"/>
      <w:bookmarkEnd w:id="281"/>
    </w:p>
    <w:p w14:paraId="5BE83DB7" w14:textId="77777777" w:rsidR="00882D20" w:rsidRPr="00882D20" w:rsidRDefault="00882D20" w:rsidP="00882D20"/>
    <w:p w14:paraId="3E62563D" w14:textId="19250B70" w:rsidR="00080C1E" w:rsidRDefault="00080C1E" w:rsidP="00882D20">
      <w:pPr>
        <w:pStyle w:val="Ttulo3"/>
      </w:pPr>
      <w:bookmarkStart w:id="282" w:name="_Toc225023596"/>
      <w:bookmarkStart w:id="283" w:name="_Toc226250680"/>
      <w:bookmarkStart w:id="284" w:name="_Toc228044997"/>
      <w:r w:rsidRPr="00080C1E">
        <w:t>Compartilhamento de dados de Motoristas</w:t>
      </w:r>
      <w:bookmarkEnd w:id="282"/>
      <w:bookmarkEnd w:id="283"/>
      <w:bookmarkEnd w:id="284"/>
    </w:p>
    <w:p w14:paraId="7E20C4CE" w14:textId="77777777" w:rsidR="00882D20" w:rsidRPr="00882D20" w:rsidRDefault="00882D20" w:rsidP="00882D20"/>
    <w:p w14:paraId="5D933002"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pessoais de motoristas poderão ser:</w:t>
      </w:r>
    </w:p>
    <w:p w14:paraId="72A5B25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Estabelecimentos, quando necessário para a execução dos serviços (ex.: reserva, confirmação de presença, emissão de recibos);</w:t>
      </w:r>
    </w:p>
    <w:p w14:paraId="59B87A5E"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de forma anonimizada para fins estatísticos e de melhoria da plataforma;</w:t>
      </w:r>
    </w:p>
    <w:p w14:paraId="153B473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intermediadores de pagamento, para processamento de transações;</w:t>
      </w:r>
    </w:p>
    <w:p w14:paraId="1E288F88"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autoridades públicas, mediante ordem judicial, requerimento legal ou obrigação regulatória.</w:t>
      </w:r>
    </w:p>
    <w:p w14:paraId="151719DE" w14:textId="4F9734A3" w:rsidR="00080C1E" w:rsidRPr="00080C1E" w:rsidRDefault="00080C1E" w:rsidP="00080C1E">
      <w:pPr>
        <w:rPr>
          <w:rFonts w:ascii="Times New Roman" w:hAnsi="Times New Roman"/>
          <w:sz w:val="24"/>
          <w:szCs w:val="24"/>
        </w:rPr>
      </w:pPr>
    </w:p>
    <w:p w14:paraId="32481BBD" w14:textId="098AD46A" w:rsidR="00080C1E" w:rsidRDefault="00080C1E" w:rsidP="00882D20">
      <w:pPr>
        <w:pStyle w:val="Ttulo3"/>
      </w:pPr>
      <w:bookmarkStart w:id="285" w:name="_Toc225023597"/>
      <w:bookmarkStart w:id="286" w:name="_Toc226250681"/>
      <w:bookmarkStart w:id="287" w:name="_Toc228044998"/>
      <w:r w:rsidRPr="00080C1E">
        <w:t>Compartilhamento de dados de Estabelecimentos</w:t>
      </w:r>
      <w:bookmarkEnd w:id="285"/>
      <w:bookmarkEnd w:id="286"/>
      <w:bookmarkEnd w:id="287"/>
    </w:p>
    <w:p w14:paraId="1BB689F5" w14:textId="77777777" w:rsidR="00882D20" w:rsidRPr="00080C1E" w:rsidRDefault="00882D20" w:rsidP="00882D20">
      <w:pPr>
        <w:ind w:left="720"/>
        <w:rPr>
          <w:rFonts w:ascii="Times New Roman" w:hAnsi="Times New Roman"/>
          <w:b/>
          <w:bCs/>
          <w:sz w:val="24"/>
          <w:szCs w:val="24"/>
        </w:rPr>
      </w:pPr>
    </w:p>
    <w:p w14:paraId="135CDD15"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de Estabelecimentos poderão ser:</w:t>
      </w:r>
    </w:p>
    <w:p w14:paraId="6C9A23AD"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Exibidos aos motoristas na forma de informações comerciais e operacionais, como nome, endereço, fotos, preços, avaliação média e disponibilidade de vagas;</w:t>
      </w:r>
    </w:p>
    <w:p w14:paraId="705794C3"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para a composição de indicadores de demanda, tais como:</w:t>
      </w:r>
    </w:p>
    <w:p w14:paraId="6AF2F2DA"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lastRenderedPageBreak/>
        <w:t>taxa média de ocupação;</w:t>
      </w:r>
    </w:p>
    <w:p w14:paraId="055B7256"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horários de maior movimento;</w:t>
      </w:r>
    </w:p>
    <w:p w14:paraId="203DF854"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regiões com maior procura;</w:t>
      </w:r>
    </w:p>
    <w:p w14:paraId="046C7301"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histórico de utilização da plataforma.</w:t>
      </w:r>
    </w:p>
    <w:p w14:paraId="4F84A19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ao aderir aos Termos de Uso, autoriza expressamente que:</w:t>
      </w:r>
    </w:p>
    <w:p w14:paraId="2E37E87C"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relacionados à quantidade de demanda, taxa de ocupação e utilização das vagas sejam compartilhados e apresentados de forma comparativa e/ou agregada com outros estabelecimentos da Plataforma;</w:t>
      </w:r>
    </w:p>
    <w:p w14:paraId="31DEB397"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Tais dados possam ser utilizados para:</w:t>
      </w:r>
    </w:p>
    <w:p w14:paraId="479C79D4"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 xml:space="preserve">geração de </w:t>
      </w:r>
      <w:r w:rsidRPr="00080C1E">
        <w:rPr>
          <w:rFonts w:ascii="Times New Roman" w:hAnsi="Times New Roman"/>
          <w:i/>
          <w:iCs/>
          <w:sz w:val="24"/>
          <w:szCs w:val="24"/>
        </w:rPr>
        <w:t>dashboards</w:t>
      </w:r>
      <w:r w:rsidRPr="00080C1E">
        <w:rPr>
          <w:rFonts w:ascii="Times New Roman" w:hAnsi="Times New Roman"/>
          <w:sz w:val="24"/>
          <w:szCs w:val="24"/>
        </w:rPr>
        <w:t xml:space="preserve"> e relatórios internos do Parada Certa;</w:t>
      </w:r>
    </w:p>
    <w:p w14:paraId="58FA88EA"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elaboração de relatórios consolidados de mercado, respeitando o sigilo de informações sensíveis e, quando possível, utilizando dados anonimizados;</w:t>
      </w:r>
    </w:p>
    <w:p w14:paraId="1E635D1D"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oferta de produtos, planos e serviços personalizados ao próprio Estabelecimento, com base em seu perfil de uso e demanda;</w:t>
      </w:r>
    </w:p>
    <w:p w14:paraId="64F7EEC9"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Determinadas informações do Estabelecimento possam ser utilizadas em ações comerciais, estudos, estatísticas e materiais de divulgação, desde que não contrariem a legislação aplicável e, sempre que possível, preservem dados estritamente sigilosos.</w:t>
      </w:r>
    </w:p>
    <w:p w14:paraId="16907947" w14:textId="54378385"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Em casos específicos, o compartilhamento de dados individualizados de desempenho</w:t>
      </w:r>
      <w:r w:rsidR="00882D20">
        <w:rPr>
          <w:rFonts w:ascii="Times New Roman" w:hAnsi="Times New Roman"/>
          <w:sz w:val="24"/>
          <w:szCs w:val="24"/>
        </w:rPr>
        <w:t xml:space="preserve"> </w:t>
      </w:r>
      <w:r w:rsidRPr="00080C1E">
        <w:rPr>
          <w:rFonts w:ascii="Times New Roman" w:hAnsi="Times New Roman"/>
          <w:sz w:val="24"/>
          <w:szCs w:val="24"/>
        </w:rPr>
        <w:t>ou demanda com parceiros comerciais ou terceiros será feito:</w:t>
      </w:r>
    </w:p>
    <w:p w14:paraId="3F894D9E"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Preferencialmente de forma anonimizada ou agregada; e</w:t>
      </w:r>
    </w:p>
    <w:p w14:paraId="1173826A"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Quando não for possível a anonimização, mediante cláusulas contratuais específicas ou aceite adicional pelo Estabelecimento, conforme exigências da LGPD.</w:t>
      </w:r>
    </w:p>
    <w:p w14:paraId="175ED216" w14:textId="0960AD68" w:rsidR="00080C1E" w:rsidRPr="00080C1E" w:rsidRDefault="00080C1E" w:rsidP="00080C1E">
      <w:pPr>
        <w:rPr>
          <w:rFonts w:ascii="Times New Roman" w:hAnsi="Times New Roman"/>
          <w:sz w:val="24"/>
          <w:szCs w:val="24"/>
        </w:rPr>
      </w:pPr>
    </w:p>
    <w:p w14:paraId="2BAE4499" w14:textId="3735D593" w:rsidR="00080C1E" w:rsidRDefault="00080C1E" w:rsidP="00EB3147">
      <w:pPr>
        <w:pStyle w:val="Ttulo2"/>
      </w:pPr>
      <w:bookmarkStart w:id="288" w:name="_Toc225023598"/>
      <w:bookmarkStart w:id="289" w:name="_Toc226250682"/>
      <w:bookmarkStart w:id="290" w:name="_Toc228044999"/>
      <w:r w:rsidRPr="00080C1E">
        <w:t>Base Legal para o Tratamento</w:t>
      </w:r>
      <w:bookmarkEnd w:id="288"/>
      <w:bookmarkEnd w:id="289"/>
      <w:bookmarkEnd w:id="290"/>
    </w:p>
    <w:p w14:paraId="76C5B04B" w14:textId="77777777" w:rsidR="00EB3147" w:rsidRPr="00080C1E" w:rsidRDefault="00EB3147" w:rsidP="00EB3147">
      <w:pPr>
        <w:ind w:left="720"/>
        <w:rPr>
          <w:rFonts w:ascii="Times New Roman" w:hAnsi="Times New Roman"/>
          <w:b/>
          <w:bCs/>
          <w:sz w:val="24"/>
          <w:szCs w:val="24"/>
        </w:rPr>
      </w:pPr>
    </w:p>
    <w:p w14:paraId="578A7AAC"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tratamento de dados é realizado com base nas seguintes hipóteses legais previstas na LGPD (Lei 13.709/2018, art. 7°):</w:t>
      </w:r>
    </w:p>
    <w:p w14:paraId="7690F132"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Consentimento do titular, quando necessário para determinadas funcionalidades (ex.: geolocalização, comunicações promocionais);</w:t>
      </w:r>
    </w:p>
    <w:p w14:paraId="31820DC4"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Cumprimento de obrigação legal ou regulatória pelo controlador;</w:t>
      </w:r>
    </w:p>
    <w:p w14:paraId="6556E2C1"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Execução de contrato ou de procedimentos preliminares relacionados a contrato do qual seja parte o titular;</w:t>
      </w:r>
    </w:p>
    <w:p w14:paraId="5145FC0D"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Legítimo interesse do controlador, desde que observados os direitos e liberdades fundamentais do titular.</w:t>
      </w:r>
    </w:p>
    <w:p w14:paraId="04E354D2" w14:textId="7EC4DA67" w:rsidR="00080C1E" w:rsidRPr="00080C1E" w:rsidRDefault="00080C1E" w:rsidP="00080C1E">
      <w:pPr>
        <w:rPr>
          <w:rFonts w:ascii="Times New Roman" w:hAnsi="Times New Roman"/>
          <w:sz w:val="24"/>
          <w:szCs w:val="24"/>
        </w:rPr>
      </w:pPr>
    </w:p>
    <w:p w14:paraId="2039A474" w14:textId="7A4A7653" w:rsidR="00080C1E" w:rsidRDefault="00080C1E" w:rsidP="00EB3147">
      <w:pPr>
        <w:pStyle w:val="Ttulo2"/>
      </w:pPr>
      <w:bookmarkStart w:id="291" w:name="_Toc225023599"/>
      <w:bookmarkStart w:id="292" w:name="_Toc226250683"/>
      <w:bookmarkStart w:id="293" w:name="_Toc228045000"/>
      <w:r w:rsidRPr="00080C1E">
        <w:t>Armazenamento e Segurança dos Dados</w:t>
      </w:r>
      <w:bookmarkEnd w:id="291"/>
      <w:bookmarkEnd w:id="292"/>
      <w:bookmarkEnd w:id="293"/>
    </w:p>
    <w:p w14:paraId="30B91F68" w14:textId="77777777" w:rsidR="00EB3147" w:rsidRPr="00080C1E" w:rsidRDefault="00EB3147" w:rsidP="00EB3147">
      <w:pPr>
        <w:ind w:left="720"/>
        <w:rPr>
          <w:rFonts w:ascii="Times New Roman" w:hAnsi="Times New Roman"/>
          <w:b/>
          <w:bCs/>
          <w:sz w:val="24"/>
          <w:szCs w:val="24"/>
        </w:rPr>
      </w:pPr>
    </w:p>
    <w:p w14:paraId="5E66B76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armazenados em ambiente seguro, podendo ser utilizados servidores em nuvem, com padrões razoáveis de segurança, criptografia e controle de acesso.</w:t>
      </w:r>
    </w:p>
    <w:p w14:paraId="2596CC4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adota medidas técnicas e administrativas para proteger os dados pessoais e comerciais contra acessos não autorizados, perdas acidentais, destruição ou alteração indevida. Todavia, o usuário reconhece que nenhum sistema é totalmente imune a incidentes, isentando o Parada Certa de responsabilidade por danos exclusivamente decorrentes de ataques externos inevitáveis ou casos fortuitos/força maior, nos limites da legislação.</w:t>
      </w:r>
    </w:p>
    <w:p w14:paraId="25277BD0" w14:textId="0AFB9A6A" w:rsidR="00080C1E" w:rsidRPr="00080C1E" w:rsidRDefault="00080C1E" w:rsidP="00080C1E">
      <w:pPr>
        <w:rPr>
          <w:rFonts w:ascii="Times New Roman" w:hAnsi="Times New Roman"/>
          <w:sz w:val="24"/>
          <w:szCs w:val="24"/>
        </w:rPr>
      </w:pPr>
    </w:p>
    <w:p w14:paraId="76C5A0FE" w14:textId="699DCDC3" w:rsidR="00080C1E" w:rsidRDefault="00080C1E" w:rsidP="00EB3147">
      <w:pPr>
        <w:pStyle w:val="Ttulo2"/>
      </w:pPr>
      <w:bookmarkStart w:id="294" w:name="_Toc225023600"/>
      <w:bookmarkStart w:id="295" w:name="_Toc226250684"/>
      <w:bookmarkStart w:id="296" w:name="_Toc228045001"/>
      <w:r w:rsidRPr="00080C1E">
        <w:t>Direitos dos Titulares (LGPD)</w:t>
      </w:r>
      <w:bookmarkEnd w:id="294"/>
      <w:bookmarkEnd w:id="295"/>
      <w:bookmarkEnd w:id="296"/>
    </w:p>
    <w:p w14:paraId="1E26EA57" w14:textId="77777777" w:rsidR="00EB3147" w:rsidRPr="00EB3147" w:rsidRDefault="00EB3147" w:rsidP="00EB3147"/>
    <w:p w14:paraId="16BE269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titulares de dados (motoristas e representantes de estabelecimentos) poderão, a qualquer tempo, exercer seus direitos previstos na LGPD, tais como:</w:t>
      </w:r>
    </w:p>
    <w:p w14:paraId="17DB1B24"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Confirmar a existência de tratamento;</w:t>
      </w:r>
    </w:p>
    <w:p w14:paraId="4BACF4F7"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Acessar seus dados pessoais;</w:t>
      </w:r>
    </w:p>
    <w:p w14:paraId="453E8D1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correção de dados incompletos, inexatos ou desatualizados;</w:t>
      </w:r>
    </w:p>
    <w:p w14:paraId="0BB83BC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anonimização, bloqueio ou eliminação de dados desnecessários, excessivos ou tratados em desconformidade;</w:t>
      </w:r>
    </w:p>
    <w:p w14:paraId="35DAC5AB"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 portabilidade dos dados, quando aplicável;</w:t>
      </w:r>
    </w:p>
    <w:p w14:paraId="24DE12AE"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Revogar o consentimento, nas hipóteses em que o tratamento se basear nessa fundamentação.</w:t>
      </w:r>
    </w:p>
    <w:p w14:paraId="767F63B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Para exercer tais direitos, o usuário poderá entrar em contato por meio dos canais oficiais da plataforma, incluindo o </w:t>
      </w:r>
      <w:r w:rsidRPr="00080C1E">
        <w:rPr>
          <w:rFonts w:ascii="Times New Roman" w:hAnsi="Times New Roman"/>
          <w:i/>
          <w:iCs/>
          <w:sz w:val="24"/>
          <w:szCs w:val="24"/>
        </w:rPr>
        <w:t>e-mail</w:t>
      </w:r>
      <w:r w:rsidRPr="00080C1E">
        <w:rPr>
          <w:rFonts w:ascii="Times New Roman" w:hAnsi="Times New Roman"/>
          <w:sz w:val="24"/>
          <w:szCs w:val="24"/>
        </w:rPr>
        <w:t>: atendimento@paradacerta.com, informando sua identificação e o pedido específico, seja para exercer direitos de titular de dados, revogar consentimento, solicitar informações ou tirar dúvidas.</w:t>
      </w:r>
    </w:p>
    <w:p w14:paraId="102160C4" w14:textId="5A154B02" w:rsidR="00080C1E" w:rsidRPr="00080C1E" w:rsidRDefault="00080C1E" w:rsidP="00080C1E">
      <w:pPr>
        <w:rPr>
          <w:rFonts w:ascii="Times New Roman" w:hAnsi="Times New Roman"/>
          <w:sz w:val="24"/>
          <w:szCs w:val="24"/>
        </w:rPr>
      </w:pPr>
    </w:p>
    <w:p w14:paraId="6B89E74A" w14:textId="5DAE20FB" w:rsidR="00080C1E" w:rsidRDefault="00080C1E" w:rsidP="00EB3147">
      <w:pPr>
        <w:pStyle w:val="Ttulo2"/>
      </w:pPr>
      <w:bookmarkStart w:id="297" w:name="_Toc225023601"/>
      <w:bookmarkStart w:id="298" w:name="_Toc226250685"/>
      <w:bookmarkStart w:id="299" w:name="_Toc228045002"/>
      <w:r w:rsidRPr="00080C1E">
        <w:t>Retenção dos Dados</w:t>
      </w:r>
      <w:bookmarkEnd w:id="297"/>
      <w:bookmarkEnd w:id="298"/>
      <w:bookmarkEnd w:id="299"/>
    </w:p>
    <w:p w14:paraId="5702D406" w14:textId="77777777" w:rsidR="00EB3147" w:rsidRPr="00EB3147" w:rsidRDefault="00EB3147" w:rsidP="00EB3147"/>
    <w:p w14:paraId="247AE28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mantidos:</w:t>
      </w:r>
    </w:p>
    <w:p w14:paraId="1951AE43"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período necessário à execução do contrato e uso regular da plataforma;</w:t>
      </w:r>
    </w:p>
    <w:p w14:paraId="6D9709EB"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prazo exigido por obrigações legais ou regulatórias;</w:t>
      </w:r>
    </w:p>
    <w:p w14:paraId="56646472"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Enquanto houver legítimo interesse do controlador, respeitados os direitos do titular.</w:t>
      </w:r>
    </w:p>
    <w:p w14:paraId="646E4ECA" w14:textId="77777777" w:rsidR="00080C1E" w:rsidRPr="00080C1E" w:rsidRDefault="00080C1E" w:rsidP="00EB3147">
      <w:p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Após o término das finalidades ou mediante pedido de exclusão, os dados poderão ser:</w:t>
      </w:r>
    </w:p>
    <w:p w14:paraId="76D1925E"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Deletados de forma segura; ou</w:t>
      </w:r>
    </w:p>
    <w:p w14:paraId="60E90B12"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Mantidos em formato anonimizado, sem possibilidade de identificação dos titulares.</w:t>
      </w:r>
    </w:p>
    <w:p w14:paraId="675A932B" w14:textId="7A266650" w:rsidR="00080C1E" w:rsidRPr="00080C1E" w:rsidRDefault="00080C1E" w:rsidP="00080C1E">
      <w:pPr>
        <w:rPr>
          <w:rFonts w:ascii="Times New Roman" w:hAnsi="Times New Roman"/>
          <w:sz w:val="24"/>
          <w:szCs w:val="24"/>
        </w:rPr>
      </w:pPr>
    </w:p>
    <w:p w14:paraId="18CCCC77" w14:textId="50DFCD6C" w:rsidR="00080C1E" w:rsidRDefault="00080C1E" w:rsidP="00EB3147">
      <w:pPr>
        <w:pStyle w:val="Ttulo2"/>
      </w:pPr>
      <w:bookmarkStart w:id="300" w:name="_Toc225023602"/>
      <w:bookmarkStart w:id="301" w:name="_Toc226250686"/>
      <w:bookmarkStart w:id="302" w:name="_Toc228045003"/>
      <w:r w:rsidRPr="00080C1E">
        <w:t>Alterações deste Termo</w:t>
      </w:r>
      <w:bookmarkEnd w:id="300"/>
      <w:bookmarkEnd w:id="301"/>
      <w:bookmarkEnd w:id="302"/>
    </w:p>
    <w:p w14:paraId="34850972" w14:textId="77777777" w:rsidR="00EB3147" w:rsidRPr="00EB3147" w:rsidRDefault="00EB3147" w:rsidP="00EB3147"/>
    <w:p w14:paraId="03CC9DA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Parada Certa poderá alterar este Termo de Uso e Política de Privacidade a qualquer tempo, visando adequá-lo a alterações legislativas, tecnológicas ou operacionais. Sempre que houver modificação relevante, será disponibilizada uma nova versão e um aviso será enviado ao </w:t>
      </w:r>
      <w:r w:rsidRPr="00080C1E">
        <w:rPr>
          <w:rFonts w:ascii="Times New Roman" w:hAnsi="Times New Roman"/>
          <w:i/>
          <w:iCs/>
          <w:sz w:val="24"/>
          <w:szCs w:val="24"/>
        </w:rPr>
        <w:t>e-mail</w:t>
      </w:r>
      <w:r w:rsidRPr="00080C1E">
        <w:rPr>
          <w:rFonts w:ascii="Times New Roman" w:hAnsi="Times New Roman"/>
          <w:sz w:val="24"/>
          <w:szCs w:val="24"/>
        </w:rPr>
        <w:t xml:space="preserve"> cadastrado do usuário.</w:t>
      </w:r>
    </w:p>
    <w:p w14:paraId="554B9E44" w14:textId="1875B277" w:rsid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uso continuado da plataforma após a atualização será interpretado como aceite das novas condições.</w:t>
      </w:r>
    </w:p>
    <w:p w14:paraId="6B54B4F0" w14:textId="77777777" w:rsidR="00BC124C" w:rsidRPr="00080C1E" w:rsidRDefault="00BC124C" w:rsidP="00815378">
      <w:pPr>
        <w:spacing w:line="360" w:lineRule="auto"/>
        <w:ind w:firstLine="709"/>
        <w:jc w:val="both"/>
        <w:rPr>
          <w:rFonts w:ascii="Times New Roman" w:hAnsi="Times New Roman"/>
          <w:sz w:val="24"/>
          <w:szCs w:val="24"/>
        </w:rPr>
      </w:pPr>
    </w:p>
    <w:p w14:paraId="51036813" w14:textId="73EC00E9" w:rsidR="00080C1E" w:rsidRDefault="00080C1E" w:rsidP="00EB3147">
      <w:pPr>
        <w:pStyle w:val="Ttulo2"/>
      </w:pPr>
      <w:bookmarkStart w:id="303" w:name="_Toc225023603"/>
      <w:bookmarkStart w:id="304" w:name="_Toc226250687"/>
      <w:bookmarkStart w:id="305" w:name="_Toc228045004"/>
      <w:r w:rsidRPr="00080C1E">
        <w:t>Disposições Finais</w:t>
      </w:r>
      <w:bookmarkEnd w:id="303"/>
      <w:bookmarkEnd w:id="304"/>
      <w:bookmarkEnd w:id="305"/>
    </w:p>
    <w:p w14:paraId="5C61133E" w14:textId="77777777" w:rsidR="00EB3147" w:rsidRPr="00EB3147" w:rsidRDefault="00EB3147" w:rsidP="00EB3147"/>
    <w:p w14:paraId="7D3ECB5D" w14:textId="320E1D90"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Este Termo possui natureza acadêmic</w:t>
      </w:r>
      <w:r w:rsidR="00EB3147">
        <w:rPr>
          <w:rFonts w:ascii="Times New Roman" w:hAnsi="Times New Roman"/>
          <w:sz w:val="24"/>
          <w:szCs w:val="24"/>
        </w:rPr>
        <w:t>a</w:t>
      </w:r>
      <w:r w:rsidRPr="00080C1E">
        <w:rPr>
          <w:rFonts w:ascii="Times New Roman" w:hAnsi="Times New Roman"/>
          <w:sz w:val="24"/>
          <w:szCs w:val="24"/>
        </w:rPr>
        <w:t>, podendo ser adaptado para fins de implementação real em ambiente de produção. Em caso de conflitos interpretativos, prevalecerá a versão mais recente deste documento.</w:t>
      </w:r>
    </w:p>
    <w:p w14:paraId="0DC32166" w14:textId="77777777" w:rsidR="007673DD" w:rsidRPr="00080C1E" w:rsidRDefault="007673DD" w:rsidP="00080C1E">
      <w:pPr>
        <w:rPr>
          <w:rFonts w:ascii="Times New Roman" w:hAnsi="Times New Roman"/>
          <w:sz w:val="24"/>
          <w:szCs w:val="24"/>
        </w:rPr>
      </w:pPr>
    </w:p>
    <w:p w14:paraId="1A08F3C7" w14:textId="77777777" w:rsidR="007673DD" w:rsidRPr="00080C1E" w:rsidRDefault="007673DD" w:rsidP="007673DD">
      <w:pPr>
        <w:pStyle w:val="Ttulo"/>
        <w:rPr>
          <w:rFonts w:cs="Times New Roman"/>
        </w:rPr>
      </w:pPr>
    </w:p>
    <w:p w14:paraId="237D8B18" w14:textId="77777777" w:rsidR="007673DD" w:rsidRPr="00080C1E" w:rsidRDefault="007673DD" w:rsidP="007673DD">
      <w:pPr>
        <w:pStyle w:val="Ttulo"/>
        <w:rPr>
          <w:rFonts w:cs="Times New Roman"/>
        </w:rPr>
      </w:pPr>
    </w:p>
    <w:p w14:paraId="1EBDE039" w14:textId="77777777" w:rsidR="007673DD" w:rsidRPr="00080C1E" w:rsidRDefault="007673DD" w:rsidP="007673DD">
      <w:pPr>
        <w:pStyle w:val="Ttulo"/>
        <w:rPr>
          <w:rFonts w:cs="Times New Roman"/>
        </w:rPr>
      </w:pPr>
    </w:p>
    <w:p w14:paraId="0F56AA7E" w14:textId="77777777" w:rsidR="007673DD" w:rsidRPr="00080C1E" w:rsidRDefault="007673DD" w:rsidP="007673DD">
      <w:pPr>
        <w:pStyle w:val="Ttulo"/>
        <w:rPr>
          <w:rFonts w:cs="Times New Roman"/>
        </w:rPr>
      </w:pPr>
    </w:p>
    <w:p w14:paraId="03BC3299" w14:textId="77777777" w:rsidR="007673DD" w:rsidRPr="00080C1E" w:rsidRDefault="007673DD" w:rsidP="007673DD">
      <w:pPr>
        <w:pStyle w:val="Ttulo"/>
        <w:rPr>
          <w:rFonts w:cs="Times New Roman"/>
        </w:rPr>
      </w:pPr>
    </w:p>
    <w:p w14:paraId="6C3DEB05" w14:textId="77777777" w:rsidR="007673DD" w:rsidRDefault="007673DD" w:rsidP="007673DD">
      <w:pPr>
        <w:pStyle w:val="Ttulo"/>
        <w:rPr>
          <w:rFonts w:cs="Times New Roman"/>
        </w:rPr>
      </w:pPr>
    </w:p>
    <w:p w14:paraId="350D9FAD" w14:textId="77777777" w:rsidR="00815378" w:rsidRDefault="00815378" w:rsidP="007673DD">
      <w:pPr>
        <w:pStyle w:val="Ttulo"/>
        <w:rPr>
          <w:rFonts w:cs="Times New Roman"/>
        </w:rPr>
      </w:pPr>
    </w:p>
    <w:p w14:paraId="0F76E4F8" w14:textId="77777777" w:rsidR="00815378" w:rsidRDefault="00815378" w:rsidP="007673DD">
      <w:pPr>
        <w:pStyle w:val="Ttulo"/>
        <w:rPr>
          <w:rFonts w:cs="Times New Roman"/>
        </w:rPr>
      </w:pPr>
    </w:p>
    <w:p w14:paraId="6939A587" w14:textId="77777777" w:rsidR="00815378" w:rsidRDefault="00815378" w:rsidP="007673DD">
      <w:pPr>
        <w:pStyle w:val="Ttulo"/>
        <w:rPr>
          <w:rFonts w:cs="Times New Roman"/>
        </w:rPr>
      </w:pPr>
    </w:p>
    <w:p w14:paraId="2BF8AA54" w14:textId="77777777" w:rsidR="00815378" w:rsidRDefault="00815378" w:rsidP="007673DD">
      <w:pPr>
        <w:pStyle w:val="Ttulo"/>
        <w:rPr>
          <w:rFonts w:cs="Times New Roman"/>
        </w:rPr>
      </w:pPr>
    </w:p>
    <w:p w14:paraId="2A5BCE61" w14:textId="77777777" w:rsidR="00815378" w:rsidRDefault="00815378" w:rsidP="007673DD">
      <w:pPr>
        <w:pStyle w:val="Ttulo"/>
        <w:rPr>
          <w:rFonts w:cs="Times New Roman"/>
        </w:rPr>
      </w:pPr>
    </w:p>
    <w:p w14:paraId="3FCE46B7" w14:textId="77777777" w:rsidR="00815378" w:rsidRDefault="00815378" w:rsidP="007673DD">
      <w:pPr>
        <w:pStyle w:val="Ttulo"/>
        <w:rPr>
          <w:rFonts w:cs="Times New Roman"/>
        </w:rPr>
      </w:pPr>
    </w:p>
    <w:p w14:paraId="0DA517C7" w14:textId="77777777" w:rsidR="00815378" w:rsidRDefault="00815378" w:rsidP="007673DD">
      <w:pPr>
        <w:pStyle w:val="Ttulo"/>
        <w:rPr>
          <w:rFonts w:cs="Times New Roman"/>
        </w:rPr>
      </w:pPr>
    </w:p>
    <w:p w14:paraId="0C02EB16" w14:textId="77777777" w:rsidR="00815378" w:rsidRDefault="00815378" w:rsidP="007673DD">
      <w:pPr>
        <w:pStyle w:val="Ttulo"/>
        <w:rPr>
          <w:rFonts w:cs="Times New Roman"/>
        </w:rPr>
      </w:pPr>
    </w:p>
    <w:p w14:paraId="39F0FA82" w14:textId="77777777" w:rsidR="00815378" w:rsidRDefault="00815378" w:rsidP="007673DD">
      <w:pPr>
        <w:pStyle w:val="Ttulo"/>
        <w:rPr>
          <w:rFonts w:cs="Times New Roman"/>
        </w:rPr>
      </w:pPr>
    </w:p>
    <w:p w14:paraId="2F384897" w14:textId="77777777" w:rsidR="00815378" w:rsidRDefault="00815378" w:rsidP="007673DD">
      <w:pPr>
        <w:pStyle w:val="Ttulo"/>
        <w:rPr>
          <w:rFonts w:cs="Times New Roman"/>
        </w:rPr>
      </w:pPr>
    </w:p>
    <w:p w14:paraId="1231E757" w14:textId="77777777" w:rsidR="00815378" w:rsidRDefault="00815378" w:rsidP="007673DD">
      <w:pPr>
        <w:pStyle w:val="Ttulo"/>
        <w:rPr>
          <w:rFonts w:cs="Times New Roman"/>
        </w:rPr>
      </w:pPr>
    </w:p>
    <w:p w14:paraId="41C6218E" w14:textId="77777777" w:rsidR="00815378" w:rsidRDefault="00815378" w:rsidP="007673DD">
      <w:pPr>
        <w:pStyle w:val="Ttulo"/>
        <w:rPr>
          <w:rFonts w:cs="Times New Roman"/>
        </w:rPr>
      </w:pPr>
    </w:p>
    <w:p w14:paraId="12F3FAA6" w14:textId="77777777" w:rsidR="00815378" w:rsidRDefault="00815378" w:rsidP="007673DD">
      <w:pPr>
        <w:pStyle w:val="Ttulo"/>
        <w:rPr>
          <w:rFonts w:cs="Times New Roman"/>
        </w:rPr>
      </w:pPr>
    </w:p>
    <w:p w14:paraId="15C118EE" w14:textId="77777777" w:rsidR="00815378" w:rsidRDefault="00815378" w:rsidP="007673DD">
      <w:pPr>
        <w:pStyle w:val="Ttulo"/>
        <w:rPr>
          <w:rFonts w:cs="Times New Roman"/>
        </w:rPr>
      </w:pPr>
    </w:p>
    <w:p w14:paraId="3745CE71" w14:textId="77777777" w:rsidR="00815378" w:rsidRDefault="00815378" w:rsidP="007673DD">
      <w:pPr>
        <w:pStyle w:val="Ttulo"/>
        <w:rPr>
          <w:rFonts w:cs="Times New Roman"/>
        </w:rPr>
      </w:pPr>
    </w:p>
    <w:p w14:paraId="02D19447" w14:textId="77777777" w:rsidR="00815378" w:rsidRDefault="00815378" w:rsidP="007673DD">
      <w:pPr>
        <w:pStyle w:val="Ttulo"/>
        <w:rPr>
          <w:rFonts w:cs="Times New Roman"/>
        </w:rPr>
      </w:pPr>
    </w:p>
    <w:p w14:paraId="4749EC5C" w14:textId="77777777" w:rsidR="00815378" w:rsidRDefault="00815378" w:rsidP="007673DD">
      <w:pPr>
        <w:pStyle w:val="Ttulo"/>
        <w:rPr>
          <w:rFonts w:cs="Times New Roman"/>
        </w:rPr>
      </w:pPr>
    </w:p>
    <w:p w14:paraId="0902B618" w14:textId="77777777" w:rsidR="00815378" w:rsidRDefault="00815378" w:rsidP="007673DD">
      <w:pPr>
        <w:pStyle w:val="Ttulo"/>
        <w:rPr>
          <w:rFonts w:cs="Times New Roman"/>
        </w:rPr>
      </w:pPr>
    </w:p>
    <w:p w14:paraId="5A56294A" w14:textId="53F754EF" w:rsidR="00815378" w:rsidRDefault="00815378" w:rsidP="00D84CCB">
      <w:pPr>
        <w:pStyle w:val="Ttulo1"/>
        <w:numPr>
          <w:ilvl w:val="0"/>
          <w:numId w:val="0"/>
        </w:numPr>
      </w:pPr>
      <w:bookmarkStart w:id="306" w:name="_Toc228045005"/>
      <w:r>
        <w:lastRenderedPageBreak/>
        <w:t xml:space="preserve">APENDICE </w:t>
      </w:r>
      <w:r w:rsidR="00D84CCB">
        <w:t>C</w:t>
      </w:r>
      <w:r>
        <w:t xml:space="preserve"> – ATA de reunião com orientadora Karin Pf</w:t>
      </w:r>
      <w:r w:rsidR="000D6BE7">
        <w:t>annem</w:t>
      </w:r>
      <w:r w:rsidR="000D6BE7" w:rsidRPr="000D6BE7">
        <w:t>ü</w:t>
      </w:r>
      <w:r w:rsidR="000D6BE7">
        <w:t>ller Gomes</w:t>
      </w:r>
      <w:bookmarkEnd w:id="306"/>
    </w:p>
    <w:p w14:paraId="441ED915" w14:textId="77777777" w:rsidR="00815378" w:rsidRDefault="00815378" w:rsidP="00815378"/>
    <w:p w14:paraId="3B0D322F" w14:textId="0028D585" w:rsidR="000D6BE7" w:rsidRDefault="000D6BE7" w:rsidP="000D6BE7">
      <w:pPr>
        <w:pStyle w:val="Legenda"/>
      </w:pPr>
      <w:bookmarkStart w:id="307" w:name="_Toc228044822"/>
      <w:r>
        <w:t xml:space="preserve">Figura </w:t>
      </w:r>
      <w:r w:rsidR="00292B9A">
        <w:fldChar w:fldCharType="begin"/>
      </w:r>
      <w:r w:rsidR="00292B9A">
        <w:instrText xml:space="preserve"> SEQ Figura \* ARABIC </w:instrText>
      </w:r>
      <w:r w:rsidR="00292B9A">
        <w:fldChar w:fldCharType="separate"/>
      </w:r>
      <w:r w:rsidR="00292B9A">
        <w:rPr>
          <w:noProof/>
        </w:rPr>
        <w:t>32</w:t>
      </w:r>
      <w:r w:rsidR="00292B9A">
        <w:rPr>
          <w:noProof/>
        </w:rPr>
        <w:fldChar w:fldCharType="end"/>
      </w:r>
      <w:r>
        <w:t xml:space="preserve"> - ATA de reunião sobre termos de uso e privacidade</w:t>
      </w:r>
      <w:bookmarkEnd w:id="307"/>
    </w:p>
    <w:p w14:paraId="56969065" w14:textId="77777777" w:rsidR="000D6BE7" w:rsidRDefault="000D6BE7" w:rsidP="000D6BE7">
      <w:pPr>
        <w:keepNext/>
        <w:jc w:val="center"/>
      </w:pPr>
      <w:r w:rsidRPr="000D6BE7">
        <w:rPr>
          <w:noProof/>
        </w:rPr>
        <w:drawing>
          <wp:inline distT="0" distB="0" distL="0" distR="0" wp14:anchorId="043E61DE" wp14:editId="6009A129">
            <wp:extent cx="5036293" cy="7815937"/>
            <wp:effectExtent l="0" t="0" r="0" b="0"/>
            <wp:docPr id="196319485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857" name="Imagem 3" descr="Tela de computador com texto preto sobre fundo branco&#10;&#10;O conteúdo gerado por IA pode estar incorre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7050" cy="7817112"/>
                    </a:xfrm>
                    <a:prstGeom prst="rect">
                      <a:avLst/>
                    </a:prstGeom>
                    <a:noFill/>
                    <a:ln>
                      <a:noFill/>
                    </a:ln>
                  </pic:spPr>
                </pic:pic>
              </a:graphicData>
            </a:graphic>
          </wp:inline>
        </w:drawing>
      </w:r>
    </w:p>
    <w:p w14:paraId="683D3EA3" w14:textId="1FCBBAC1" w:rsidR="000D6BE7" w:rsidRPr="000D6BE7" w:rsidRDefault="000D6BE7" w:rsidP="000D6BE7">
      <w:pPr>
        <w:pStyle w:val="Legenda"/>
      </w:pPr>
      <w:r>
        <w:t xml:space="preserve">Fonte: Os autores (2025) </w:t>
      </w:r>
    </w:p>
    <w:p w14:paraId="41B344AD" w14:textId="77777777" w:rsidR="000D6BE7" w:rsidRDefault="000D6BE7" w:rsidP="00815378"/>
    <w:p w14:paraId="66C0BBC9" w14:textId="21DBFDD3" w:rsidR="000D6BE7" w:rsidRDefault="00EF2480" w:rsidP="00434F3D">
      <w:pPr>
        <w:pStyle w:val="Ttulo1"/>
        <w:numPr>
          <w:ilvl w:val="0"/>
          <w:numId w:val="0"/>
        </w:numPr>
        <w:ind w:left="432" w:hanging="432"/>
      </w:pPr>
      <w:bookmarkStart w:id="308" w:name="_Toc228045006"/>
      <w:r>
        <w:lastRenderedPageBreak/>
        <w:t>A</w:t>
      </w:r>
      <w:r w:rsidR="000D6BE7">
        <w:t xml:space="preserve">PENDICE </w:t>
      </w:r>
      <w:r w:rsidR="00D84CCB">
        <w:t>D</w:t>
      </w:r>
      <w:r w:rsidR="000D6BE7">
        <w:t xml:space="preserve"> – ATA de reunião com orientador Mauricio Kubo</w:t>
      </w:r>
      <w:bookmarkEnd w:id="308"/>
    </w:p>
    <w:p w14:paraId="5993405B" w14:textId="35881D16" w:rsidR="00B43416" w:rsidRDefault="00B43416" w:rsidP="00B43416">
      <w:pPr>
        <w:pStyle w:val="Legenda"/>
      </w:pPr>
      <w:bookmarkStart w:id="309" w:name="_Toc228044823"/>
      <w:r>
        <w:t xml:space="preserve">Figura </w:t>
      </w:r>
      <w:r w:rsidR="00292B9A">
        <w:fldChar w:fldCharType="begin"/>
      </w:r>
      <w:r w:rsidR="00292B9A">
        <w:instrText xml:space="preserve"> SEQ Figura \* ARABIC </w:instrText>
      </w:r>
      <w:r w:rsidR="00292B9A">
        <w:fldChar w:fldCharType="separate"/>
      </w:r>
      <w:r w:rsidR="00292B9A">
        <w:rPr>
          <w:noProof/>
        </w:rPr>
        <w:t>33</w:t>
      </w:r>
      <w:r w:rsidR="00292B9A">
        <w:rPr>
          <w:noProof/>
        </w:rPr>
        <w:fldChar w:fldCharType="end"/>
      </w:r>
      <w:r>
        <w:t xml:space="preserve"> - ATA de reunião com orientador Mauricio Kubo</w:t>
      </w:r>
      <w:bookmarkEnd w:id="309"/>
    </w:p>
    <w:p w14:paraId="50706269" w14:textId="77777777" w:rsidR="00B43416" w:rsidRDefault="00B43416" w:rsidP="00B43416">
      <w:pPr>
        <w:keepNext/>
        <w:jc w:val="center"/>
      </w:pPr>
      <w:r w:rsidRPr="00B43416">
        <w:rPr>
          <w:noProof/>
        </w:rPr>
        <w:drawing>
          <wp:inline distT="0" distB="0" distL="0" distR="0" wp14:anchorId="78C36122" wp14:editId="247F2294">
            <wp:extent cx="5443268" cy="7753822"/>
            <wp:effectExtent l="0" t="0" r="5080" b="0"/>
            <wp:docPr id="597552713"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713" name="Imagem 1" descr="Texto"/>
                    <pic:cNvPicPr/>
                  </pic:nvPicPr>
                  <pic:blipFill>
                    <a:blip r:embed="rId47"/>
                    <a:stretch>
                      <a:fillRect/>
                    </a:stretch>
                  </pic:blipFill>
                  <pic:spPr>
                    <a:xfrm>
                      <a:off x="0" y="0"/>
                      <a:ext cx="5463456" cy="7782580"/>
                    </a:xfrm>
                    <a:prstGeom prst="rect">
                      <a:avLst/>
                    </a:prstGeom>
                  </pic:spPr>
                </pic:pic>
              </a:graphicData>
            </a:graphic>
          </wp:inline>
        </w:drawing>
      </w:r>
    </w:p>
    <w:p w14:paraId="577FEEA5" w14:textId="4B8FFEDC" w:rsidR="000D6BE7" w:rsidRDefault="00B43416" w:rsidP="00B43416">
      <w:pPr>
        <w:pStyle w:val="Legenda"/>
      </w:pPr>
      <w:r>
        <w:t xml:space="preserve">Fonte: Os autores (2025) </w:t>
      </w:r>
    </w:p>
    <w:p w14:paraId="22EFCA7C" w14:textId="77777777" w:rsidR="00B43416" w:rsidRDefault="00B43416" w:rsidP="00D84CCB">
      <w:pPr>
        <w:pStyle w:val="Ttulo1"/>
        <w:numPr>
          <w:ilvl w:val="0"/>
          <w:numId w:val="0"/>
        </w:numPr>
      </w:pPr>
    </w:p>
    <w:p w14:paraId="515FD271" w14:textId="55B6DAA9" w:rsidR="00B43416" w:rsidRDefault="00B43416" w:rsidP="00D84CCB">
      <w:pPr>
        <w:pStyle w:val="Ttulo1"/>
        <w:numPr>
          <w:ilvl w:val="0"/>
          <w:numId w:val="0"/>
        </w:numPr>
      </w:pPr>
      <w:bookmarkStart w:id="310" w:name="_Toc228045007"/>
      <w:r>
        <w:lastRenderedPageBreak/>
        <w:t xml:space="preserve">APENDICE </w:t>
      </w:r>
      <w:r w:rsidR="00D84CCB">
        <w:t>E</w:t>
      </w:r>
      <w:r>
        <w:t xml:space="preserve"> – ATA de reunião com orientador Alessandro Augusto Rogick Athiê</w:t>
      </w:r>
      <w:bookmarkEnd w:id="310"/>
    </w:p>
    <w:p w14:paraId="629BAA6E" w14:textId="512FEF0D" w:rsidR="00B43416" w:rsidRDefault="00B43416" w:rsidP="00B43416">
      <w:pPr>
        <w:pStyle w:val="Legenda"/>
      </w:pPr>
      <w:bookmarkStart w:id="311" w:name="_Toc228044824"/>
      <w:r>
        <w:t xml:space="preserve">Figura </w:t>
      </w:r>
      <w:r w:rsidR="00292B9A">
        <w:fldChar w:fldCharType="begin"/>
      </w:r>
      <w:r w:rsidR="00292B9A">
        <w:instrText xml:space="preserve"> SEQ Figura \* ARABIC </w:instrText>
      </w:r>
      <w:r w:rsidR="00292B9A">
        <w:fldChar w:fldCharType="separate"/>
      </w:r>
      <w:r w:rsidR="00292B9A">
        <w:rPr>
          <w:noProof/>
        </w:rPr>
        <w:t>34</w:t>
      </w:r>
      <w:r w:rsidR="00292B9A">
        <w:rPr>
          <w:noProof/>
        </w:rPr>
        <w:fldChar w:fldCharType="end"/>
      </w:r>
      <w:r>
        <w:t xml:space="preserve"> - ATA de reunião com professor Alessandro Augusto Rogick Athiê</w:t>
      </w:r>
      <w:bookmarkEnd w:id="311"/>
    </w:p>
    <w:p w14:paraId="13244017" w14:textId="77777777" w:rsidR="00B43416" w:rsidRDefault="00B43416" w:rsidP="00B43416">
      <w:pPr>
        <w:keepNext/>
        <w:jc w:val="center"/>
      </w:pPr>
      <w:r>
        <w:rPr>
          <w:noProof/>
        </w:rPr>
        <w:drawing>
          <wp:inline distT="0" distB="0" distL="0" distR="0" wp14:anchorId="72682CD0" wp14:editId="10B43A75">
            <wp:extent cx="5319538" cy="7838877"/>
            <wp:effectExtent l="0" t="0" r="0" b="0"/>
            <wp:docPr id="1959735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23685" cy="7844987"/>
                    </a:xfrm>
                    <a:prstGeom prst="rect">
                      <a:avLst/>
                    </a:prstGeom>
                    <a:noFill/>
                  </pic:spPr>
                </pic:pic>
              </a:graphicData>
            </a:graphic>
          </wp:inline>
        </w:drawing>
      </w:r>
    </w:p>
    <w:p w14:paraId="69986D63" w14:textId="759FF896" w:rsidR="00B43416" w:rsidRPr="00B43416" w:rsidRDefault="00B43416" w:rsidP="00B43416">
      <w:pPr>
        <w:pStyle w:val="Legenda"/>
      </w:pPr>
      <w:r>
        <w:t>Fonte: Os autores (2025)</w:t>
      </w:r>
    </w:p>
    <w:p w14:paraId="142AC269" w14:textId="77777777" w:rsidR="00EF2480" w:rsidRDefault="00EF2480" w:rsidP="00D84CCB">
      <w:pPr>
        <w:pStyle w:val="Ttulo1"/>
        <w:numPr>
          <w:ilvl w:val="0"/>
          <w:numId w:val="0"/>
        </w:numPr>
      </w:pPr>
    </w:p>
    <w:p w14:paraId="0B494F31" w14:textId="77777777" w:rsidR="00EF2480" w:rsidRPr="00EF2480" w:rsidRDefault="00EF2480" w:rsidP="00EF2480"/>
    <w:p w14:paraId="28007C19" w14:textId="3725190C" w:rsidR="00B43416" w:rsidRDefault="00B43416" w:rsidP="00D84CCB">
      <w:pPr>
        <w:pStyle w:val="Ttulo1"/>
        <w:numPr>
          <w:ilvl w:val="0"/>
          <w:numId w:val="0"/>
        </w:numPr>
        <w:ind w:left="432" w:hanging="432"/>
      </w:pPr>
      <w:bookmarkStart w:id="312" w:name="_Toc228045008"/>
      <w:r>
        <w:t xml:space="preserve">APENDICE </w:t>
      </w:r>
      <w:r w:rsidR="00D84CCB">
        <w:t>F</w:t>
      </w:r>
      <w:r>
        <w:t xml:space="preserve"> – ATA de reunião com orientador Ricardo Luiz da Silva Passos</w:t>
      </w:r>
      <w:bookmarkEnd w:id="312"/>
    </w:p>
    <w:p w14:paraId="3028E9D5" w14:textId="77777777" w:rsidR="00B43416" w:rsidRDefault="00B43416" w:rsidP="00B43416"/>
    <w:p w14:paraId="00D6D3DA" w14:textId="768124C8" w:rsidR="00B43416" w:rsidRDefault="00B43416" w:rsidP="00B43416">
      <w:pPr>
        <w:pStyle w:val="Legenda"/>
      </w:pPr>
      <w:bookmarkStart w:id="313" w:name="_Toc228044825"/>
      <w:r>
        <w:t xml:space="preserve">Figura </w:t>
      </w:r>
      <w:r w:rsidR="00292B9A">
        <w:fldChar w:fldCharType="begin"/>
      </w:r>
      <w:r w:rsidR="00292B9A">
        <w:instrText xml:space="preserve"> SEQ Figura \* ARABIC </w:instrText>
      </w:r>
      <w:r w:rsidR="00292B9A">
        <w:fldChar w:fldCharType="separate"/>
      </w:r>
      <w:r w:rsidR="00292B9A">
        <w:rPr>
          <w:noProof/>
        </w:rPr>
        <w:t>35</w:t>
      </w:r>
      <w:r w:rsidR="00292B9A">
        <w:rPr>
          <w:noProof/>
        </w:rPr>
        <w:fldChar w:fldCharType="end"/>
      </w:r>
      <w:r>
        <w:t xml:space="preserve"> - ATA de reunião com professor Ricardo Luiz da Silva Passos</w:t>
      </w:r>
      <w:bookmarkEnd w:id="313"/>
    </w:p>
    <w:p w14:paraId="3FBD31DF" w14:textId="77777777" w:rsidR="00B43416" w:rsidRDefault="00B43416" w:rsidP="00B43416">
      <w:pPr>
        <w:keepNext/>
        <w:jc w:val="center"/>
      </w:pPr>
      <w:r>
        <w:rPr>
          <w:noProof/>
        </w:rPr>
        <w:drawing>
          <wp:inline distT="0" distB="0" distL="0" distR="0" wp14:anchorId="2D7A81DA" wp14:editId="528F90D5">
            <wp:extent cx="5223749" cy="7704249"/>
            <wp:effectExtent l="0" t="0" r="0" b="0"/>
            <wp:docPr id="4115872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38392" cy="7725845"/>
                    </a:xfrm>
                    <a:prstGeom prst="rect">
                      <a:avLst/>
                    </a:prstGeom>
                    <a:noFill/>
                  </pic:spPr>
                </pic:pic>
              </a:graphicData>
            </a:graphic>
          </wp:inline>
        </w:drawing>
      </w:r>
    </w:p>
    <w:p w14:paraId="6D3AE477" w14:textId="44645052" w:rsidR="00B43416" w:rsidRPr="00B43416" w:rsidRDefault="00B43416" w:rsidP="00B43416">
      <w:pPr>
        <w:pStyle w:val="Legenda"/>
      </w:pPr>
      <w:r>
        <w:t>Fonte: Os autores (2025)</w:t>
      </w:r>
    </w:p>
    <w:sectPr w:rsidR="00B43416" w:rsidRPr="00B43416" w:rsidSect="001378D3">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14B5" w14:textId="77777777" w:rsidR="0001525E" w:rsidRDefault="0001525E" w:rsidP="00116BEC">
      <w:r>
        <w:separator/>
      </w:r>
    </w:p>
  </w:endnote>
  <w:endnote w:type="continuationSeparator" w:id="0">
    <w:p w14:paraId="740FCF56" w14:textId="77777777" w:rsidR="0001525E" w:rsidRDefault="0001525E"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E8EBA" w14:textId="77777777" w:rsidR="0001525E" w:rsidRDefault="0001525E" w:rsidP="00116BEC">
      <w:r>
        <w:separator/>
      </w:r>
    </w:p>
  </w:footnote>
  <w:footnote w:type="continuationSeparator" w:id="0">
    <w:p w14:paraId="2A8ABE3B" w14:textId="77777777" w:rsidR="0001525E" w:rsidRDefault="0001525E"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4C4"/>
    <w:multiLevelType w:val="hybridMultilevel"/>
    <w:tmpl w:val="11901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A463B0"/>
    <w:multiLevelType w:val="multilevel"/>
    <w:tmpl w:val="324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3158"/>
    <w:multiLevelType w:val="multilevel"/>
    <w:tmpl w:val="88B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0FD35099"/>
    <w:multiLevelType w:val="hybridMultilevel"/>
    <w:tmpl w:val="8C8C5A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D71E50"/>
    <w:multiLevelType w:val="hybridMultilevel"/>
    <w:tmpl w:val="3D704B3C"/>
    <w:lvl w:ilvl="0" w:tplc="0416000F">
      <w:start w:val="1"/>
      <w:numFmt w:val="decimal"/>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7" w15:restartNumberingAfterBreak="0">
    <w:nsid w:val="12336106"/>
    <w:multiLevelType w:val="hybridMultilevel"/>
    <w:tmpl w:val="CEE6EA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26678E1"/>
    <w:multiLevelType w:val="multilevel"/>
    <w:tmpl w:val="32A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409C"/>
    <w:multiLevelType w:val="multilevel"/>
    <w:tmpl w:val="A8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47CB4"/>
    <w:multiLevelType w:val="hybridMultilevel"/>
    <w:tmpl w:val="C890C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D3127FB"/>
    <w:multiLevelType w:val="multilevel"/>
    <w:tmpl w:val="1D2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530C7"/>
    <w:multiLevelType w:val="hybridMultilevel"/>
    <w:tmpl w:val="0A7A3F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0435A16"/>
    <w:multiLevelType w:val="multilevel"/>
    <w:tmpl w:val="6E6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5B7AC8"/>
    <w:multiLevelType w:val="multilevel"/>
    <w:tmpl w:val="331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B3A25"/>
    <w:multiLevelType w:val="multilevel"/>
    <w:tmpl w:val="A6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D3782"/>
    <w:multiLevelType w:val="hybridMultilevel"/>
    <w:tmpl w:val="52A604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27E37A1D"/>
    <w:multiLevelType w:val="multilevel"/>
    <w:tmpl w:val="0E9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1258E"/>
    <w:multiLevelType w:val="multilevel"/>
    <w:tmpl w:val="09C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9132E"/>
    <w:multiLevelType w:val="multilevel"/>
    <w:tmpl w:val="F1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B73AB"/>
    <w:multiLevelType w:val="multilevel"/>
    <w:tmpl w:val="6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A2AEA"/>
    <w:multiLevelType w:val="multilevel"/>
    <w:tmpl w:val="306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65509"/>
    <w:multiLevelType w:val="multilevel"/>
    <w:tmpl w:val="11B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1476D"/>
    <w:multiLevelType w:val="multilevel"/>
    <w:tmpl w:val="D6F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41C01"/>
    <w:multiLevelType w:val="hybridMultilevel"/>
    <w:tmpl w:val="1F9637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95E4D74"/>
    <w:multiLevelType w:val="multilevel"/>
    <w:tmpl w:val="396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C331B"/>
    <w:multiLevelType w:val="multilevel"/>
    <w:tmpl w:val="A6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470C3"/>
    <w:multiLevelType w:val="multilevel"/>
    <w:tmpl w:val="412C99C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8" w15:restartNumberingAfterBreak="0">
    <w:nsid w:val="4BD6147A"/>
    <w:multiLevelType w:val="hybridMultilevel"/>
    <w:tmpl w:val="9238EF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D1158AF"/>
    <w:multiLevelType w:val="multilevel"/>
    <w:tmpl w:val="C97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14819"/>
    <w:multiLevelType w:val="hybridMultilevel"/>
    <w:tmpl w:val="627A5F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1B7167C"/>
    <w:multiLevelType w:val="multilevel"/>
    <w:tmpl w:val="93E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94BD4"/>
    <w:multiLevelType w:val="multilevel"/>
    <w:tmpl w:val="A8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5216C"/>
    <w:multiLevelType w:val="multilevel"/>
    <w:tmpl w:val="B5C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505FF"/>
    <w:multiLevelType w:val="multilevel"/>
    <w:tmpl w:val="696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604B1"/>
    <w:multiLevelType w:val="multilevel"/>
    <w:tmpl w:val="6E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C382E"/>
    <w:multiLevelType w:val="multilevel"/>
    <w:tmpl w:val="F28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45931"/>
    <w:multiLevelType w:val="hybridMultilevel"/>
    <w:tmpl w:val="D682ED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F364C78"/>
    <w:multiLevelType w:val="hybridMultilevel"/>
    <w:tmpl w:val="BD8658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1B210F0"/>
    <w:multiLevelType w:val="multilevel"/>
    <w:tmpl w:val="0560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C96917"/>
    <w:multiLevelType w:val="hybridMultilevel"/>
    <w:tmpl w:val="D18A2E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1" w15:restartNumberingAfterBreak="0">
    <w:nsid w:val="777E6F80"/>
    <w:multiLevelType w:val="multilevel"/>
    <w:tmpl w:val="C58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731CF"/>
    <w:multiLevelType w:val="multilevel"/>
    <w:tmpl w:val="063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91D7C"/>
    <w:multiLevelType w:val="hybridMultilevel"/>
    <w:tmpl w:val="AC4C503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4" w15:restartNumberingAfterBreak="0">
    <w:nsid w:val="7EEC6F75"/>
    <w:multiLevelType w:val="hybridMultilevel"/>
    <w:tmpl w:val="3E56E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27"/>
  </w:num>
  <w:num w:numId="3" w16cid:durableId="815494977">
    <w:abstractNumId w:val="22"/>
  </w:num>
  <w:num w:numId="4" w16cid:durableId="1956449609">
    <w:abstractNumId w:val="26"/>
  </w:num>
  <w:num w:numId="5" w16cid:durableId="80106684">
    <w:abstractNumId w:val="15"/>
  </w:num>
  <w:num w:numId="6" w16cid:durableId="935938713">
    <w:abstractNumId w:val="3"/>
  </w:num>
  <w:num w:numId="7" w16cid:durableId="1445802414">
    <w:abstractNumId w:val="33"/>
  </w:num>
  <w:num w:numId="8" w16cid:durableId="974023158">
    <w:abstractNumId w:val="34"/>
  </w:num>
  <w:num w:numId="9" w16cid:durableId="1581406635">
    <w:abstractNumId w:val="16"/>
  </w:num>
  <w:num w:numId="10" w16cid:durableId="1605306190">
    <w:abstractNumId w:val="4"/>
  </w:num>
  <w:num w:numId="11" w16cid:durableId="213274343">
    <w:abstractNumId w:val="43"/>
  </w:num>
  <w:num w:numId="12" w16cid:durableId="1075979145">
    <w:abstractNumId w:val="44"/>
  </w:num>
  <w:num w:numId="13" w16cid:durableId="819073799">
    <w:abstractNumId w:val="0"/>
  </w:num>
  <w:num w:numId="14" w16cid:durableId="128012965">
    <w:abstractNumId w:val="10"/>
  </w:num>
  <w:num w:numId="15" w16cid:durableId="2146729901">
    <w:abstractNumId w:val="6"/>
  </w:num>
  <w:num w:numId="16" w16cid:durableId="1568222505">
    <w:abstractNumId w:val="30"/>
  </w:num>
  <w:num w:numId="17" w16cid:durableId="1789926818">
    <w:abstractNumId w:val="23"/>
  </w:num>
  <w:num w:numId="18" w16cid:durableId="270279787">
    <w:abstractNumId w:val="28"/>
  </w:num>
  <w:num w:numId="19" w16cid:durableId="1525024030">
    <w:abstractNumId w:val="38"/>
  </w:num>
  <w:num w:numId="20" w16cid:durableId="1861236540">
    <w:abstractNumId w:val="37"/>
  </w:num>
  <w:num w:numId="21" w16cid:durableId="808941986">
    <w:abstractNumId w:val="7"/>
  </w:num>
  <w:num w:numId="22" w16cid:durableId="1308241179">
    <w:abstractNumId w:val="12"/>
  </w:num>
  <w:num w:numId="23" w16cid:durableId="984625821">
    <w:abstractNumId w:val="40"/>
  </w:num>
  <w:num w:numId="24" w16cid:durableId="101192568">
    <w:abstractNumId w:val="41"/>
  </w:num>
  <w:num w:numId="25" w16cid:durableId="783304865">
    <w:abstractNumId w:val="13"/>
  </w:num>
  <w:num w:numId="26" w16cid:durableId="950279113">
    <w:abstractNumId w:val="8"/>
  </w:num>
  <w:num w:numId="27" w16cid:durableId="1634556738">
    <w:abstractNumId w:val="9"/>
  </w:num>
  <w:num w:numId="28" w16cid:durableId="351998684">
    <w:abstractNumId w:val="21"/>
  </w:num>
  <w:num w:numId="29" w16cid:durableId="473301787">
    <w:abstractNumId w:val="20"/>
  </w:num>
  <w:num w:numId="30" w16cid:durableId="600377154">
    <w:abstractNumId w:val="31"/>
  </w:num>
  <w:num w:numId="31" w16cid:durableId="1571307753">
    <w:abstractNumId w:val="17"/>
  </w:num>
  <w:num w:numId="32" w16cid:durableId="1196701430">
    <w:abstractNumId w:val="42"/>
  </w:num>
  <w:num w:numId="33" w16cid:durableId="716515225">
    <w:abstractNumId w:val="18"/>
  </w:num>
  <w:num w:numId="34" w16cid:durableId="595023442">
    <w:abstractNumId w:val="25"/>
  </w:num>
  <w:num w:numId="35" w16cid:durableId="5602377">
    <w:abstractNumId w:val="35"/>
  </w:num>
  <w:num w:numId="36" w16cid:durableId="2083718032">
    <w:abstractNumId w:val="36"/>
  </w:num>
  <w:num w:numId="37" w16cid:durableId="1986009025">
    <w:abstractNumId w:val="29"/>
  </w:num>
  <w:num w:numId="38" w16cid:durableId="904025565">
    <w:abstractNumId w:val="39"/>
  </w:num>
  <w:num w:numId="39" w16cid:durableId="145972540">
    <w:abstractNumId w:val="32"/>
  </w:num>
  <w:num w:numId="40" w16cid:durableId="672338832">
    <w:abstractNumId w:val="2"/>
  </w:num>
  <w:num w:numId="41" w16cid:durableId="2105304131">
    <w:abstractNumId w:val="14"/>
  </w:num>
  <w:num w:numId="42" w16cid:durableId="10887541">
    <w:abstractNumId w:val="11"/>
  </w:num>
  <w:num w:numId="43" w16cid:durableId="1248854108">
    <w:abstractNumId w:val="19"/>
  </w:num>
  <w:num w:numId="44" w16cid:durableId="138787424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299310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17027150">
    <w:abstractNumId w:val="24"/>
  </w:num>
  <w:num w:numId="47" w16cid:durableId="1692684423">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F30"/>
    <w:rsid w:val="0001012F"/>
    <w:rsid w:val="000108C2"/>
    <w:rsid w:val="00011070"/>
    <w:rsid w:val="000115D8"/>
    <w:rsid w:val="000118F7"/>
    <w:rsid w:val="000122D1"/>
    <w:rsid w:val="000123BC"/>
    <w:rsid w:val="000125DC"/>
    <w:rsid w:val="00012C90"/>
    <w:rsid w:val="00013B1C"/>
    <w:rsid w:val="00013C10"/>
    <w:rsid w:val="000145BF"/>
    <w:rsid w:val="00015145"/>
    <w:rsid w:val="0001517D"/>
    <w:rsid w:val="0001525E"/>
    <w:rsid w:val="00015312"/>
    <w:rsid w:val="000159E7"/>
    <w:rsid w:val="00016406"/>
    <w:rsid w:val="00016B7D"/>
    <w:rsid w:val="0001747C"/>
    <w:rsid w:val="00017B8C"/>
    <w:rsid w:val="00017DE7"/>
    <w:rsid w:val="00020DE3"/>
    <w:rsid w:val="00021000"/>
    <w:rsid w:val="00021905"/>
    <w:rsid w:val="00021CD3"/>
    <w:rsid w:val="00023269"/>
    <w:rsid w:val="000232FB"/>
    <w:rsid w:val="00023A2B"/>
    <w:rsid w:val="00024784"/>
    <w:rsid w:val="00024C28"/>
    <w:rsid w:val="000252E3"/>
    <w:rsid w:val="0002584F"/>
    <w:rsid w:val="00025925"/>
    <w:rsid w:val="000266F3"/>
    <w:rsid w:val="00026713"/>
    <w:rsid w:val="0002757E"/>
    <w:rsid w:val="0003091F"/>
    <w:rsid w:val="00030B43"/>
    <w:rsid w:val="00031471"/>
    <w:rsid w:val="00032001"/>
    <w:rsid w:val="0003228B"/>
    <w:rsid w:val="0003288D"/>
    <w:rsid w:val="00032E4F"/>
    <w:rsid w:val="000333CB"/>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3CC"/>
    <w:rsid w:val="00041BC0"/>
    <w:rsid w:val="00042FD4"/>
    <w:rsid w:val="0004344C"/>
    <w:rsid w:val="00045371"/>
    <w:rsid w:val="0004552C"/>
    <w:rsid w:val="00046047"/>
    <w:rsid w:val="000462C2"/>
    <w:rsid w:val="000463FF"/>
    <w:rsid w:val="0004645D"/>
    <w:rsid w:val="00046561"/>
    <w:rsid w:val="00046692"/>
    <w:rsid w:val="00047218"/>
    <w:rsid w:val="0004747E"/>
    <w:rsid w:val="00047548"/>
    <w:rsid w:val="000476BC"/>
    <w:rsid w:val="00047A30"/>
    <w:rsid w:val="00047FA9"/>
    <w:rsid w:val="000503CB"/>
    <w:rsid w:val="00050B71"/>
    <w:rsid w:val="00050C39"/>
    <w:rsid w:val="0005138A"/>
    <w:rsid w:val="000519A0"/>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D0E"/>
    <w:rsid w:val="0006549F"/>
    <w:rsid w:val="00065994"/>
    <w:rsid w:val="00066127"/>
    <w:rsid w:val="00066F8C"/>
    <w:rsid w:val="00067815"/>
    <w:rsid w:val="00067BE4"/>
    <w:rsid w:val="00070938"/>
    <w:rsid w:val="000709D3"/>
    <w:rsid w:val="00071424"/>
    <w:rsid w:val="00071D7A"/>
    <w:rsid w:val="00073614"/>
    <w:rsid w:val="00075AF1"/>
    <w:rsid w:val="00076142"/>
    <w:rsid w:val="00076E54"/>
    <w:rsid w:val="000771B9"/>
    <w:rsid w:val="0007784D"/>
    <w:rsid w:val="000801AA"/>
    <w:rsid w:val="00080C1E"/>
    <w:rsid w:val="00081184"/>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3C4"/>
    <w:rsid w:val="000877AA"/>
    <w:rsid w:val="00087839"/>
    <w:rsid w:val="00090259"/>
    <w:rsid w:val="000910FF"/>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6A"/>
    <w:rsid w:val="000A3FF1"/>
    <w:rsid w:val="000A42B5"/>
    <w:rsid w:val="000A456D"/>
    <w:rsid w:val="000A4C04"/>
    <w:rsid w:val="000A55B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661"/>
    <w:rsid w:val="000D16D2"/>
    <w:rsid w:val="000D202C"/>
    <w:rsid w:val="000D346A"/>
    <w:rsid w:val="000D3CDD"/>
    <w:rsid w:val="000D43DD"/>
    <w:rsid w:val="000D5424"/>
    <w:rsid w:val="000D55C8"/>
    <w:rsid w:val="000D6BE7"/>
    <w:rsid w:val="000D73C4"/>
    <w:rsid w:val="000D7787"/>
    <w:rsid w:val="000D799D"/>
    <w:rsid w:val="000E029E"/>
    <w:rsid w:val="000E0E40"/>
    <w:rsid w:val="000E166A"/>
    <w:rsid w:val="000E36E2"/>
    <w:rsid w:val="000E4192"/>
    <w:rsid w:val="000E450E"/>
    <w:rsid w:val="000E4703"/>
    <w:rsid w:val="000E492E"/>
    <w:rsid w:val="000E6CD1"/>
    <w:rsid w:val="000F0F05"/>
    <w:rsid w:val="000F10B0"/>
    <w:rsid w:val="000F11C6"/>
    <w:rsid w:val="000F1B80"/>
    <w:rsid w:val="000F1DAD"/>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F91"/>
    <w:rsid w:val="00105FB7"/>
    <w:rsid w:val="00106B0F"/>
    <w:rsid w:val="00106CA9"/>
    <w:rsid w:val="00106CC8"/>
    <w:rsid w:val="001075AD"/>
    <w:rsid w:val="00107662"/>
    <w:rsid w:val="001076BD"/>
    <w:rsid w:val="0010790B"/>
    <w:rsid w:val="00107DA1"/>
    <w:rsid w:val="00107F67"/>
    <w:rsid w:val="001103BA"/>
    <w:rsid w:val="00110893"/>
    <w:rsid w:val="00110CF6"/>
    <w:rsid w:val="0011143A"/>
    <w:rsid w:val="00111F50"/>
    <w:rsid w:val="0011275B"/>
    <w:rsid w:val="001127DE"/>
    <w:rsid w:val="00112EB1"/>
    <w:rsid w:val="0011323A"/>
    <w:rsid w:val="0011358E"/>
    <w:rsid w:val="001138C0"/>
    <w:rsid w:val="00113E37"/>
    <w:rsid w:val="00115304"/>
    <w:rsid w:val="0011553A"/>
    <w:rsid w:val="00115A8B"/>
    <w:rsid w:val="00116BEC"/>
    <w:rsid w:val="00116ED7"/>
    <w:rsid w:val="00117251"/>
    <w:rsid w:val="00117CA4"/>
    <w:rsid w:val="00117F97"/>
    <w:rsid w:val="0012163B"/>
    <w:rsid w:val="001226C9"/>
    <w:rsid w:val="00122C7E"/>
    <w:rsid w:val="00122EB4"/>
    <w:rsid w:val="00122F00"/>
    <w:rsid w:val="001236D1"/>
    <w:rsid w:val="0012405D"/>
    <w:rsid w:val="0012485B"/>
    <w:rsid w:val="001252AA"/>
    <w:rsid w:val="001252AF"/>
    <w:rsid w:val="001257EF"/>
    <w:rsid w:val="00125FA3"/>
    <w:rsid w:val="001262E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CC8"/>
    <w:rsid w:val="00132FD0"/>
    <w:rsid w:val="00133786"/>
    <w:rsid w:val="001337B2"/>
    <w:rsid w:val="001338F5"/>
    <w:rsid w:val="00133D8B"/>
    <w:rsid w:val="001349EC"/>
    <w:rsid w:val="00135110"/>
    <w:rsid w:val="00135B75"/>
    <w:rsid w:val="00136132"/>
    <w:rsid w:val="001372C1"/>
    <w:rsid w:val="001378D3"/>
    <w:rsid w:val="001400B3"/>
    <w:rsid w:val="00140167"/>
    <w:rsid w:val="00140806"/>
    <w:rsid w:val="00141173"/>
    <w:rsid w:val="00141242"/>
    <w:rsid w:val="0014169C"/>
    <w:rsid w:val="00141C35"/>
    <w:rsid w:val="00141D6E"/>
    <w:rsid w:val="00141E29"/>
    <w:rsid w:val="001428FD"/>
    <w:rsid w:val="0014427F"/>
    <w:rsid w:val="001443BE"/>
    <w:rsid w:val="001446E0"/>
    <w:rsid w:val="00144705"/>
    <w:rsid w:val="00144F69"/>
    <w:rsid w:val="00145DF4"/>
    <w:rsid w:val="00146153"/>
    <w:rsid w:val="001461BB"/>
    <w:rsid w:val="0014675A"/>
    <w:rsid w:val="001467A4"/>
    <w:rsid w:val="0014688A"/>
    <w:rsid w:val="00146890"/>
    <w:rsid w:val="00146933"/>
    <w:rsid w:val="00146976"/>
    <w:rsid w:val="00146F28"/>
    <w:rsid w:val="001471BF"/>
    <w:rsid w:val="00147A5E"/>
    <w:rsid w:val="00147C80"/>
    <w:rsid w:val="001515C1"/>
    <w:rsid w:val="001515FC"/>
    <w:rsid w:val="001516DC"/>
    <w:rsid w:val="001529A9"/>
    <w:rsid w:val="0015392E"/>
    <w:rsid w:val="00153979"/>
    <w:rsid w:val="00154477"/>
    <w:rsid w:val="00155878"/>
    <w:rsid w:val="00155A22"/>
    <w:rsid w:val="00155D5F"/>
    <w:rsid w:val="00156372"/>
    <w:rsid w:val="00156930"/>
    <w:rsid w:val="00156F81"/>
    <w:rsid w:val="00157684"/>
    <w:rsid w:val="00157958"/>
    <w:rsid w:val="00160156"/>
    <w:rsid w:val="00160DD1"/>
    <w:rsid w:val="00161595"/>
    <w:rsid w:val="00161AA0"/>
    <w:rsid w:val="00161FBA"/>
    <w:rsid w:val="001626A5"/>
    <w:rsid w:val="00163B39"/>
    <w:rsid w:val="00163C38"/>
    <w:rsid w:val="00163DFB"/>
    <w:rsid w:val="001640BF"/>
    <w:rsid w:val="00164A15"/>
    <w:rsid w:val="001651C3"/>
    <w:rsid w:val="001656FC"/>
    <w:rsid w:val="00165B37"/>
    <w:rsid w:val="001665C0"/>
    <w:rsid w:val="00166AD7"/>
    <w:rsid w:val="0016727E"/>
    <w:rsid w:val="001674A7"/>
    <w:rsid w:val="00167D23"/>
    <w:rsid w:val="00170112"/>
    <w:rsid w:val="001701C0"/>
    <w:rsid w:val="00170782"/>
    <w:rsid w:val="001714E9"/>
    <w:rsid w:val="00171961"/>
    <w:rsid w:val="00171A57"/>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A23"/>
    <w:rsid w:val="00186C15"/>
    <w:rsid w:val="0019019A"/>
    <w:rsid w:val="001904FD"/>
    <w:rsid w:val="00190A92"/>
    <w:rsid w:val="00190B5E"/>
    <w:rsid w:val="001910F9"/>
    <w:rsid w:val="0019175B"/>
    <w:rsid w:val="00191973"/>
    <w:rsid w:val="00191EB2"/>
    <w:rsid w:val="00192006"/>
    <w:rsid w:val="00192673"/>
    <w:rsid w:val="001926CB"/>
    <w:rsid w:val="001933E5"/>
    <w:rsid w:val="00193508"/>
    <w:rsid w:val="00193675"/>
    <w:rsid w:val="00194208"/>
    <w:rsid w:val="001945D8"/>
    <w:rsid w:val="00194683"/>
    <w:rsid w:val="00194BB0"/>
    <w:rsid w:val="00194E07"/>
    <w:rsid w:val="00194E28"/>
    <w:rsid w:val="00194ED3"/>
    <w:rsid w:val="00194F5A"/>
    <w:rsid w:val="00195411"/>
    <w:rsid w:val="001955D2"/>
    <w:rsid w:val="0019581F"/>
    <w:rsid w:val="00195D40"/>
    <w:rsid w:val="001960AE"/>
    <w:rsid w:val="001962EB"/>
    <w:rsid w:val="00196354"/>
    <w:rsid w:val="001966E5"/>
    <w:rsid w:val="00196750"/>
    <w:rsid w:val="00196C67"/>
    <w:rsid w:val="00196DC9"/>
    <w:rsid w:val="00197BBC"/>
    <w:rsid w:val="00197C36"/>
    <w:rsid w:val="001A0017"/>
    <w:rsid w:val="001A03A8"/>
    <w:rsid w:val="001A05F0"/>
    <w:rsid w:val="001A0FFD"/>
    <w:rsid w:val="001A131B"/>
    <w:rsid w:val="001A1EF4"/>
    <w:rsid w:val="001A1EFE"/>
    <w:rsid w:val="001A2632"/>
    <w:rsid w:val="001A2671"/>
    <w:rsid w:val="001A2DAD"/>
    <w:rsid w:val="001A35F9"/>
    <w:rsid w:val="001A3678"/>
    <w:rsid w:val="001A46E6"/>
    <w:rsid w:val="001A4EE2"/>
    <w:rsid w:val="001A6266"/>
    <w:rsid w:val="001A6993"/>
    <w:rsid w:val="001A7DDC"/>
    <w:rsid w:val="001B02E9"/>
    <w:rsid w:val="001B0767"/>
    <w:rsid w:val="001B1492"/>
    <w:rsid w:val="001B2C98"/>
    <w:rsid w:val="001B37DB"/>
    <w:rsid w:val="001B386C"/>
    <w:rsid w:val="001B428E"/>
    <w:rsid w:val="001B51B4"/>
    <w:rsid w:val="001B549F"/>
    <w:rsid w:val="001B7258"/>
    <w:rsid w:val="001C08D2"/>
    <w:rsid w:val="001C1453"/>
    <w:rsid w:val="001C1D97"/>
    <w:rsid w:val="001C214E"/>
    <w:rsid w:val="001C282A"/>
    <w:rsid w:val="001C3CBD"/>
    <w:rsid w:val="001C3CE5"/>
    <w:rsid w:val="001C5713"/>
    <w:rsid w:val="001C5855"/>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065"/>
    <w:rsid w:val="001E0392"/>
    <w:rsid w:val="001E0621"/>
    <w:rsid w:val="001E0BE0"/>
    <w:rsid w:val="001E21E0"/>
    <w:rsid w:val="001E22D2"/>
    <w:rsid w:val="001E2A57"/>
    <w:rsid w:val="001E2B4F"/>
    <w:rsid w:val="001E2F58"/>
    <w:rsid w:val="001E3578"/>
    <w:rsid w:val="001E439A"/>
    <w:rsid w:val="001E5CD0"/>
    <w:rsid w:val="001E6162"/>
    <w:rsid w:val="001E61A9"/>
    <w:rsid w:val="001E6B02"/>
    <w:rsid w:val="001E6DB9"/>
    <w:rsid w:val="001E7178"/>
    <w:rsid w:val="001E7C74"/>
    <w:rsid w:val="001F0790"/>
    <w:rsid w:val="001F18FE"/>
    <w:rsid w:val="001F1D37"/>
    <w:rsid w:val="001F2E1D"/>
    <w:rsid w:val="001F3E6E"/>
    <w:rsid w:val="001F40E3"/>
    <w:rsid w:val="001F4208"/>
    <w:rsid w:val="001F43DE"/>
    <w:rsid w:val="001F4643"/>
    <w:rsid w:val="001F596D"/>
    <w:rsid w:val="001F7460"/>
    <w:rsid w:val="0020030C"/>
    <w:rsid w:val="0020074E"/>
    <w:rsid w:val="00200803"/>
    <w:rsid w:val="00200B92"/>
    <w:rsid w:val="00200DD0"/>
    <w:rsid w:val="002011C7"/>
    <w:rsid w:val="002012EB"/>
    <w:rsid w:val="00201744"/>
    <w:rsid w:val="00201A63"/>
    <w:rsid w:val="0020228A"/>
    <w:rsid w:val="0020253F"/>
    <w:rsid w:val="00202750"/>
    <w:rsid w:val="00202DF6"/>
    <w:rsid w:val="00202F38"/>
    <w:rsid w:val="002034E1"/>
    <w:rsid w:val="0020353E"/>
    <w:rsid w:val="0020479C"/>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14B"/>
    <w:rsid w:val="00222220"/>
    <w:rsid w:val="00222783"/>
    <w:rsid w:val="00222919"/>
    <w:rsid w:val="00222F0F"/>
    <w:rsid w:val="00223058"/>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2F73"/>
    <w:rsid w:val="002332A6"/>
    <w:rsid w:val="00233FCA"/>
    <w:rsid w:val="002343D8"/>
    <w:rsid w:val="0023493D"/>
    <w:rsid w:val="002351C4"/>
    <w:rsid w:val="00235437"/>
    <w:rsid w:val="00235867"/>
    <w:rsid w:val="00235A44"/>
    <w:rsid w:val="00235F3A"/>
    <w:rsid w:val="002360B6"/>
    <w:rsid w:val="00236782"/>
    <w:rsid w:val="00236A6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C96"/>
    <w:rsid w:val="00255F34"/>
    <w:rsid w:val="0025600D"/>
    <w:rsid w:val="00256436"/>
    <w:rsid w:val="002565A3"/>
    <w:rsid w:val="0025728A"/>
    <w:rsid w:val="00257D52"/>
    <w:rsid w:val="002607FF"/>
    <w:rsid w:val="00260865"/>
    <w:rsid w:val="002608AE"/>
    <w:rsid w:val="00260E75"/>
    <w:rsid w:val="002617DD"/>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EA1"/>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835"/>
    <w:rsid w:val="002829D8"/>
    <w:rsid w:val="00282CA0"/>
    <w:rsid w:val="00282EE2"/>
    <w:rsid w:val="00283DEF"/>
    <w:rsid w:val="00285D2F"/>
    <w:rsid w:val="00285D99"/>
    <w:rsid w:val="00286555"/>
    <w:rsid w:val="00286561"/>
    <w:rsid w:val="0028788F"/>
    <w:rsid w:val="00287DE7"/>
    <w:rsid w:val="00287E9C"/>
    <w:rsid w:val="0029003C"/>
    <w:rsid w:val="00290625"/>
    <w:rsid w:val="00290F2B"/>
    <w:rsid w:val="00291028"/>
    <w:rsid w:val="00291898"/>
    <w:rsid w:val="00292204"/>
    <w:rsid w:val="0029266E"/>
    <w:rsid w:val="00292804"/>
    <w:rsid w:val="0029285D"/>
    <w:rsid w:val="00292B9A"/>
    <w:rsid w:val="00292D63"/>
    <w:rsid w:val="002931C8"/>
    <w:rsid w:val="0029342A"/>
    <w:rsid w:val="002936FB"/>
    <w:rsid w:val="00293DCD"/>
    <w:rsid w:val="00294B28"/>
    <w:rsid w:val="00294FC9"/>
    <w:rsid w:val="002953C8"/>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6EE2"/>
    <w:rsid w:val="002B777F"/>
    <w:rsid w:val="002C0DAF"/>
    <w:rsid w:val="002C21E0"/>
    <w:rsid w:val="002C2319"/>
    <w:rsid w:val="002C3582"/>
    <w:rsid w:val="002C3EF4"/>
    <w:rsid w:val="002C40DD"/>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3B3"/>
    <w:rsid w:val="002D261F"/>
    <w:rsid w:val="002D37E8"/>
    <w:rsid w:val="002D47BE"/>
    <w:rsid w:val="002D4B4D"/>
    <w:rsid w:val="002D4F04"/>
    <w:rsid w:val="002D562A"/>
    <w:rsid w:val="002D62BC"/>
    <w:rsid w:val="002D6309"/>
    <w:rsid w:val="002D6366"/>
    <w:rsid w:val="002D7E6C"/>
    <w:rsid w:val="002E0068"/>
    <w:rsid w:val="002E0F5F"/>
    <w:rsid w:val="002E25D9"/>
    <w:rsid w:val="002E2B2D"/>
    <w:rsid w:val="002E2CC1"/>
    <w:rsid w:val="002E3799"/>
    <w:rsid w:val="002E39B2"/>
    <w:rsid w:val="002E5100"/>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B56"/>
    <w:rsid w:val="002F1C4A"/>
    <w:rsid w:val="002F2055"/>
    <w:rsid w:val="002F24A8"/>
    <w:rsid w:val="002F266B"/>
    <w:rsid w:val="002F2DF2"/>
    <w:rsid w:val="002F3028"/>
    <w:rsid w:val="002F312C"/>
    <w:rsid w:val="002F33C1"/>
    <w:rsid w:val="002F3465"/>
    <w:rsid w:val="002F3C01"/>
    <w:rsid w:val="002F42B3"/>
    <w:rsid w:val="002F485B"/>
    <w:rsid w:val="002F552D"/>
    <w:rsid w:val="002F5D40"/>
    <w:rsid w:val="002F5F03"/>
    <w:rsid w:val="002F6341"/>
    <w:rsid w:val="002F6B66"/>
    <w:rsid w:val="002F79ED"/>
    <w:rsid w:val="003006F1"/>
    <w:rsid w:val="00300DA3"/>
    <w:rsid w:val="003011D3"/>
    <w:rsid w:val="0030219E"/>
    <w:rsid w:val="00303099"/>
    <w:rsid w:val="00304427"/>
    <w:rsid w:val="00304642"/>
    <w:rsid w:val="003055C7"/>
    <w:rsid w:val="00305784"/>
    <w:rsid w:val="00306723"/>
    <w:rsid w:val="00306F05"/>
    <w:rsid w:val="00306F86"/>
    <w:rsid w:val="00307E9D"/>
    <w:rsid w:val="003100AF"/>
    <w:rsid w:val="00310546"/>
    <w:rsid w:val="00310FE1"/>
    <w:rsid w:val="003115B8"/>
    <w:rsid w:val="00311879"/>
    <w:rsid w:val="00311A16"/>
    <w:rsid w:val="00312A03"/>
    <w:rsid w:val="003134BF"/>
    <w:rsid w:val="0031391B"/>
    <w:rsid w:val="00313A1A"/>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0C4"/>
    <w:rsid w:val="00323689"/>
    <w:rsid w:val="00324037"/>
    <w:rsid w:val="003260FD"/>
    <w:rsid w:val="00326522"/>
    <w:rsid w:val="00326C12"/>
    <w:rsid w:val="00327623"/>
    <w:rsid w:val="00327B9F"/>
    <w:rsid w:val="003302D9"/>
    <w:rsid w:val="0033188B"/>
    <w:rsid w:val="00332956"/>
    <w:rsid w:val="00332F01"/>
    <w:rsid w:val="0033350C"/>
    <w:rsid w:val="00333A11"/>
    <w:rsid w:val="003347E1"/>
    <w:rsid w:val="003348EC"/>
    <w:rsid w:val="00334D66"/>
    <w:rsid w:val="0033525C"/>
    <w:rsid w:val="00335996"/>
    <w:rsid w:val="00335C2D"/>
    <w:rsid w:val="00335E99"/>
    <w:rsid w:val="00336174"/>
    <w:rsid w:val="003364B8"/>
    <w:rsid w:val="00336E3E"/>
    <w:rsid w:val="003371EE"/>
    <w:rsid w:val="003405DB"/>
    <w:rsid w:val="00340FE2"/>
    <w:rsid w:val="0034181B"/>
    <w:rsid w:val="00342E02"/>
    <w:rsid w:val="00343694"/>
    <w:rsid w:val="00343CBB"/>
    <w:rsid w:val="00344974"/>
    <w:rsid w:val="00344C07"/>
    <w:rsid w:val="00345514"/>
    <w:rsid w:val="00345999"/>
    <w:rsid w:val="00346A67"/>
    <w:rsid w:val="00347000"/>
    <w:rsid w:val="00347041"/>
    <w:rsid w:val="003471B3"/>
    <w:rsid w:val="003473B8"/>
    <w:rsid w:val="003476FE"/>
    <w:rsid w:val="00347FC3"/>
    <w:rsid w:val="003507A5"/>
    <w:rsid w:val="00350DD1"/>
    <w:rsid w:val="00351298"/>
    <w:rsid w:val="0035137B"/>
    <w:rsid w:val="00351439"/>
    <w:rsid w:val="00352172"/>
    <w:rsid w:val="0035241B"/>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06A1"/>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1A21"/>
    <w:rsid w:val="00392819"/>
    <w:rsid w:val="003934C2"/>
    <w:rsid w:val="00393B18"/>
    <w:rsid w:val="00393FF9"/>
    <w:rsid w:val="00394014"/>
    <w:rsid w:val="00394CFE"/>
    <w:rsid w:val="00394E46"/>
    <w:rsid w:val="00394E94"/>
    <w:rsid w:val="003958AD"/>
    <w:rsid w:val="00395A2A"/>
    <w:rsid w:val="00395CEB"/>
    <w:rsid w:val="0039659E"/>
    <w:rsid w:val="0039695F"/>
    <w:rsid w:val="0039707E"/>
    <w:rsid w:val="0039743D"/>
    <w:rsid w:val="003976E8"/>
    <w:rsid w:val="003976F9"/>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DF2"/>
    <w:rsid w:val="003B5073"/>
    <w:rsid w:val="003B52A1"/>
    <w:rsid w:val="003B54DD"/>
    <w:rsid w:val="003B5BC0"/>
    <w:rsid w:val="003B5D5E"/>
    <w:rsid w:val="003B65EB"/>
    <w:rsid w:val="003B66BC"/>
    <w:rsid w:val="003B6710"/>
    <w:rsid w:val="003B75E6"/>
    <w:rsid w:val="003B78E9"/>
    <w:rsid w:val="003B7995"/>
    <w:rsid w:val="003C022E"/>
    <w:rsid w:val="003C05C0"/>
    <w:rsid w:val="003C0F88"/>
    <w:rsid w:val="003C188D"/>
    <w:rsid w:val="003C2568"/>
    <w:rsid w:val="003C27C9"/>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FF"/>
    <w:rsid w:val="003D3C9E"/>
    <w:rsid w:val="003D458A"/>
    <w:rsid w:val="003D4FFB"/>
    <w:rsid w:val="003D50BC"/>
    <w:rsid w:val="003D5CC6"/>
    <w:rsid w:val="003D5E86"/>
    <w:rsid w:val="003D62B0"/>
    <w:rsid w:val="003D65D6"/>
    <w:rsid w:val="003D6AE1"/>
    <w:rsid w:val="003D72F9"/>
    <w:rsid w:val="003D758E"/>
    <w:rsid w:val="003D7C12"/>
    <w:rsid w:val="003D7CDD"/>
    <w:rsid w:val="003D7E4E"/>
    <w:rsid w:val="003E0953"/>
    <w:rsid w:val="003E0FAD"/>
    <w:rsid w:val="003E16B3"/>
    <w:rsid w:val="003E1964"/>
    <w:rsid w:val="003E2274"/>
    <w:rsid w:val="003E2977"/>
    <w:rsid w:val="003E2E1E"/>
    <w:rsid w:val="003E3B1F"/>
    <w:rsid w:val="003E3C7E"/>
    <w:rsid w:val="003E3DFE"/>
    <w:rsid w:val="003E3F1F"/>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A0"/>
    <w:rsid w:val="003F4D53"/>
    <w:rsid w:val="003F5B41"/>
    <w:rsid w:val="003F66CD"/>
    <w:rsid w:val="003F713A"/>
    <w:rsid w:val="003F7231"/>
    <w:rsid w:val="003F751E"/>
    <w:rsid w:val="003F797A"/>
    <w:rsid w:val="004008E8"/>
    <w:rsid w:val="00400ADC"/>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2B9"/>
    <w:rsid w:val="0041536E"/>
    <w:rsid w:val="00415418"/>
    <w:rsid w:val="00415D61"/>
    <w:rsid w:val="00415E72"/>
    <w:rsid w:val="00416A31"/>
    <w:rsid w:val="00416AEF"/>
    <w:rsid w:val="00416D83"/>
    <w:rsid w:val="00417514"/>
    <w:rsid w:val="0042156D"/>
    <w:rsid w:val="0042266E"/>
    <w:rsid w:val="00422E18"/>
    <w:rsid w:val="0042303F"/>
    <w:rsid w:val="004239CE"/>
    <w:rsid w:val="00423F40"/>
    <w:rsid w:val="00425B9F"/>
    <w:rsid w:val="00426C75"/>
    <w:rsid w:val="00427169"/>
    <w:rsid w:val="00427378"/>
    <w:rsid w:val="0042771A"/>
    <w:rsid w:val="00427733"/>
    <w:rsid w:val="004278C9"/>
    <w:rsid w:val="00427F73"/>
    <w:rsid w:val="004316D9"/>
    <w:rsid w:val="00431DF3"/>
    <w:rsid w:val="0043333E"/>
    <w:rsid w:val="0043358F"/>
    <w:rsid w:val="00433D40"/>
    <w:rsid w:val="00434F3D"/>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74D"/>
    <w:rsid w:val="004536ED"/>
    <w:rsid w:val="00453B90"/>
    <w:rsid w:val="00453E84"/>
    <w:rsid w:val="00454892"/>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A47"/>
    <w:rsid w:val="00467066"/>
    <w:rsid w:val="00467A14"/>
    <w:rsid w:val="00470192"/>
    <w:rsid w:val="00470EB5"/>
    <w:rsid w:val="00470F63"/>
    <w:rsid w:val="00471494"/>
    <w:rsid w:val="00472E96"/>
    <w:rsid w:val="004730F1"/>
    <w:rsid w:val="0047377E"/>
    <w:rsid w:val="00474738"/>
    <w:rsid w:val="004749C9"/>
    <w:rsid w:val="00475462"/>
    <w:rsid w:val="0047562B"/>
    <w:rsid w:val="0047594B"/>
    <w:rsid w:val="00476546"/>
    <w:rsid w:val="004771C3"/>
    <w:rsid w:val="0047770F"/>
    <w:rsid w:val="00477918"/>
    <w:rsid w:val="004804AB"/>
    <w:rsid w:val="004824D7"/>
    <w:rsid w:val="0048293E"/>
    <w:rsid w:val="004839DB"/>
    <w:rsid w:val="004849A1"/>
    <w:rsid w:val="00484A3E"/>
    <w:rsid w:val="00484BDD"/>
    <w:rsid w:val="00484FE3"/>
    <w:rsid w:val="00485A1F"/>
    <w:rsid w:val="00485AAC"/>
    <w:rsid w:val="00486135"/>
    <w:rsid w:val="004864E1"/>
    <w:rsid w:val="00486BF0"/>
    <w:rsid w:val="00486C87"/>
    <w:rsid w:val="00487191"/>
    <w:rsid w:val="004871FF"/>
    <w:rsid w:val="00487E71"/>
    <w:rsid w:val="00490FE4"/>
    <w:rsid w:val="00491056"/>
    <w:rsid w:val="004911F6"/>
    <w:rsid w:val="00491736"/>
    <w:rsid w:val="00491ABF"/>
    <w:rsid w:val="0049249B"/>
    <w:rsid w:val="0049277A"/>
    <w:rsid w:val="00492FDA"/>
    <w:rsid w:val="0049347B"/>
    <w:rsid w:val="004934F3"/>
    <w:rsid w:val="00493825"/>
    <w:rsid w:val="00493E56"/>
    <w:rsid w:val="004955CE"/>
    <w:rsid w:val="00495C40"/>
    <w:rsid w:val="00495D06"/>
    <w:rsid w:val="00496054"/>
    <w:rsid w:val="00496784"/>
    <w:rsid w:val="0049783C"/>
    <w:rsid w:val="004A0012"/>
    <w:rsid w:val="004A02BF"/>
    <w:rsid w:val="004A0E2D"/>
    <w:rsid w:val="004A1336"/>
    <w:rsid w:val="004A1625"/>
    <w:rsid w:val="004A19A2"/>
    <w:rsid w:val="004A19EE"/>
    <w:rsid w:val="004A1AEF"/>
    <w:rsid w:val="004A1B24"/>
    <w:rsid w:val="004A2171"/>
    <w:rsid w:val="004A2733"/>
    <w:rsid w:val="004A2859"/>
    <w:rsid w:val="004A28E0"/>
    <w:rsid w:val="004A35E5"/>
    <w:rsid w:val="004A4D0D"/>
    <w:rsid w:val="004A5206"/>
    <w:rsid w:val="004A5231"/>
    <w:rsid w:val="004A5C7D"/>
    <w:rsid w:val="004A5F29"/>
    <w:rsid w:val="004A66DC"/>
    <w:rsid w:val="004A6AEE"/>
    <w:rsid w:val="004A6DCA"/>
    <w:rsid w:val="004A72DE"/>
    <w:rsid w:val="004B0394"/>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87C"/>
    <w:rsid w:val="004D0FE4"/>
    <w:rsid w:val="004D1C13"/>
    <w:rsid w:val="004D1E99"/>
    <w:rsid w:val="004D2250"/>
    <w:rsid w:val="004D2456"/>
    <w:rsid w:val="004D26E1"/>
    <w:rsid w:val="004D3345"/>
    <w:rsid w:val="004D3489"/>
    <w:rsid w:val="004D3A51"/>
    <w:rsid w:val="004D3E1B"/>
    <w:rsid w:val="004D47D5"/>
    <w:rsid w:val="004D4A18"/>
    <w:rsid w:val="004D4BD4"/>
    <w:rsid w:val="004D4E87"/>
    <w:rsid w:val="004D4FA7"/>
    <w:rsid w:val="004D5C13"/>
    <w:rsid w:val="004D5C2A"/>
    <w:rsid w:val="004D6320"/>
    <w:rsid w:val="004E11D4"/>
    <w:rsid w:val="004E1841"/>
    <w:rsid w:val="004E1A12"/>
    <w:rsid w:val="004E1BE7"/>
    <w:rsid w:val="004E1E0A"/>
    <w:rsid w:val="004E21DD"/>
    <w:rsid w:val="004E22B9"/>
    <w:rsid w:val="004E2583"/>
    <w:rsid w:val="004E295D"/>
    <w:rsid w:val="004E3000"/>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76"/>
    <w:rsid w:val="004F498E"/>
    <w:rsid w:val="004F4A3E"/>
    <w:rsid w:val="004F4C5D"/>
    <w:rsid w:val="004F5539"/>
    <w:rsid w:val="004F599D"/>
    <w:rsid w:val="004F5F33"/>
    <w:rsid w:val="00500380"/>
    <w:rsid w:val="00500424"/>
    <w:rsid w:val="00500428"/>
    <w:rsid w:val="00500926"/>
    <w:rsid w:val="00501223"/>
    <w:rsid w:val="00501839"/>
    <w:rsid w:val="0050187C"/>
    <w:rsid w:val="00502569"/>
    <w:rsid w:val="005028BA"/>
    <w:rsid w:val="005030B9"/>
    <w:rsid w:val="0050335C"/>
    <w:rsid w:val="0050425C"/>
    <w:rsid w:val="005043D2"/>
    <w:rsid w:val="00504AFD"/>
    <w:rsid w:val="00504D1E"/>
    <w:rsid w:val="00505E28"/>
    <w:rsid w:val="005064A3"/>
    <w:rsid w:val="00506A6B"/>
    <w:rsid w:val="00506BC2"/>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ADC"/>
    <w:rsid w:val="00517EB8"/>
    <w:rsid w:val="005200D7"/>
    <w:rsid w:val="00520884"/>
    <w:rsid w:val="00520B8D"/>
    <w:rsid w:val="00520C84"/>
    <w:rsid w:val="00521232"/>
    <w:rsid w:val="00521B65"/>
    <w:rsid w:val="005221AF"/>
    <w:rsid w:val="005222EA"/>
    <w:rsid w:val="0052241D"/>
    <w:rsid w:val="00523485"/>
    <w:rsid w:val="0052435B"/>
    <w:rsid w:val="00524949"/>
    <w:rsid w:val="005258C6"/>
    <w:rsid w:val="00526C07"/>
    <w:rsid w:val="00526C4D"/>
    <w:rsid w:val="0053008B"/>
    <w:rsid w:val="00530540"/>
    <w:rsid w:val="00530884"/>
    <w:rsid w:val="0053127B"/>
    <w:rsid w:val="00531540"/>
    <w:rsid w:val="00531986"/>
    <w:rsid w:val="00531D27"/>
    <w:rsid w:val="005323F1"/>
    <w:rsid w:val="00532619"/>
    <w:rsid w:val="005331D5"/>
    <w:rsid w:val="00533529"/>
    <w:rsid w:val="005337AD"/>
    <w:rsid w:val="00534984"/>
    <w:rsid w:val="005362C7"/>
    <w:rsid w:val="005364CF"/>
    <w:rsid w:val="005365EF"/>
    <w:rsid w:val="00536E13"/>
    <w:rsid w:val="00537057"/>
    <w:rsid w:val="00537674"/>
    <w:rsid w:val="00537B48"/>
    <w:rsid w:val="0054102B"/>
    <w:rsid w:val="005414C5"/>
    <w:rsid w:val="005418D7"/>
    <w:rsid w:val="00541C6A"/>
    <w:rsid w:val="00541D04"/>
    <w:rsid w:val="00543060"/>
    <w:rsid w:val="0054309E"/>
    <w:rsid w:val="00543A8D"/>
    <w:rsid w:val="00544032"/>
    <w:rsid w:val="0054525F"/>
    <w:rsid w:val="00546D09"/>
    <w:rsid w:val="00547851"/>
    <w:rsid w:val="00547D38"/>
    <w:rsid w:val="00550328"/>
    <w:rsid w:val="005503AE"/>
    <w:rsid w:val="005509E7"/>
    <w:rsid w:val="00551005"/>
    <w:rsid w:val="00551BB1"/>
    <w:rsid w:val="005520D0"/>
    <w:rsid w:val="0055226A"/>
    <w:rsid w:val="005526C9"/>
    <w:rsid w:val="0055291A"/>
    <w:rsid w:val="00554E71"/>
    <w:rsid w:val="00555B62"/>
    <w:rsid w:val="00555C99"/>
    <w:rsid w:val="00555FB4"/>
    <w:rsid w:val="00556707"/>
    <w:rsid w:val="005575A4"/>
    <w:rsid w:val="005578CB"/>
    <w:rsid w:val="00560D45"/>
    <w:rsid w:val="005610F8"/>
    <w:rsid w:val="005617F8"/>
    <w:rsid w:val="005623DB"/>
    <w:rsid w:val="00563257"/>
    <w:rsid w:val="005640E9"/>
    <w:rsid w:val="005643A0"/>
    <w:rsid w:val="00565217"/>
    <w:rsid w:val="005656D1"/>
    <w:rsid w:val="00565B9E"/>
    <w:rsid w:val="00565F84"/>
    <w:rsid w:val="005660EE"/>
    <w:rsid w:val="00566A89"/>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770A"/>
    <w:rsid w:val="00580210"/>
    <w:rsid w:val="00580AB7"/>
    <w:rsid w:val="00580DEB"/>
    <w:rsid w:val="00580E8F"/>
    <w:rsid w:val="00581445"/>
    <w:rsid w:val="005818A0"/>
    <w:rsid w:val="00581910"/>
    <w:rsid w:val="00581CA9"/>
    <w:rsid w:val="00581D79"/>
    <w:rsid w:val="00582244"/>
    <w:rsid w:val="005824AF"/>
    <w:rsid w:val="005824E9"/>
    <w:rsid w:val="0058319F"/>
    <w:rsid w:val="005831DD"/>
    <w:rsid w:val="005849DC"/>
    <w:rsid w:val="00584E95"/>
    <w:rsid w:val="00584FAB"/>
    <w:rsid w:val="005852F7"/>
    <w:rsid w:val="00585C3B"/>
    <w:rsid w:val="0058632A"/>
    <w:rsid w:val="005864FC"/>
    <w:rsid w:val="00590D06"/>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4ED"/>
    <w:rsid w:val="005B4722"/>
    <w:rsid w:val="005B4752"/>
    <w:rsid w:val="005B5494"/>
    <w:rsid w:val="005B58B8"/>
    <w:rsid w:val="005B6DAF"/>
    <w:rsid w:val="005B719E"/>
    <w:rsid w:val="005B73D2"/>
    <w:rsid w:val="005B73EB"/>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0DA"/>
    <w:rsid w:val="005C778B"/>
    <w:rsid w:val="005C7C3D"/>
    <w:rsid w:val="005D01A0"/>
    <w:rsid w:val="005D03BD"/>
    <w:rsid w:val="005D0D6B"/>
    <w:rsid w:val="005D0F40"/>
    <w:rsid w:val="005D18C6"/>
    <w:rsid w:val="005D1E11"/>
    <w:rsid w:val="005D2130"/>
    <w:rsid w:val="005D2595"/>
    <w:rsid w:val="005D32C4"/>
    <w:rsid w:val="005D35C5"/>
    <w:rsid w:val="005D388A"/>
    <w:rsid w:val="005D3CCE"/>
    <w:rsid w:val="005D430C"/>
    <w:rsid w:val="005D4B16"/>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425F"/>
    <w:rsid w:val="005E5180"/>
    <w:rsid w:val="005E6DCA"/>
    <w:rsid w:val="005E70D0"/>
    <w:rsid w:val="005E7391"/>
    <w:rsid w:val="005E7D45"/>
    <w:rsid w:val="005F0FC7"/>
    <w:rsid w:val="005F2260"/>
    <w:rsid w:val="005F2735"/>
    <w:rsid w:val="005F296A"/>
    <w:rsid w:val="005F3494"/>
    <w:rsid w:val="005F4446"/>
    <w:rsid w:val="005F4A00"/>
    <w:rsid w:val="005F4E93"/>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3DBE"/>
    <w:rsid w:val="00604001"/>
    <w:rsid w:val="00604EF1"/>
    <w:rsid w:val="0060529B"/>
    <w:rsid w:val="006052F3"/>
    <w:rsid w:val="00605F32"/>
    <w:rsid w:val="006061B9"/>
    <w:rsid w:val="00606F5E"/>
    <w:rsid w:val="00606FB8"/>
    <w:rsid w:val="00607279"/>
    <w:rsid w:val="006075E7"/>
    <w:rsid w:val="00607FBC"/>
    <w:rsid w:val="00611388"/>
    <w:rsid w:val="00611A71"/>
    <w:rsid w:val="006122EE"/>
    <w:rsid w:val="00613050"/>
    <w:rsid w:val="00613C31"/>
    <w:rsid w:val="00614226"/>
    <w:rsid w:val="0061583B"/>
    <w:rsid w:val="00615FC3"/>
    <w:rsid w:val="006163A8"/>
    <w:rsid w:val="00616CE6"/>
    <w:rsid w:val="00616EF2"/>
    <w:rsid w:val="00617008"/>
    <w:rsid w:val="00617D30"/>
    <w:rsid w:val="00617E7A"/>
    <w:rsid w:val="00617ED0"/>
    <w:rsid w:val="00620118"/>
    <w:rsid w:val="00620697"/>
    <w:rsid w:val="006210D6"/>
    <w:rsid w:val="006217C2"/>
    <w:rsid w:val="006217E8"/>
    <w:rsid w:val="00622646"/>
    <w:rsid w:val="00623247"/>
    <w:rsid w:val="006233ED"/>
    <w:rsid w:val="0062425C"/>
    <w:rsid w:val="00624C29"/>
    <w:rsid w:val="00624FB5"/>
    <w:rsid w:val="006266D3"/>
    <w:rsid w:val="00630082"/>
    <w:rsid w:val="00630CA0"/>
    <w:rsid w:val="006319F5"/>
    <w:rsid w:val="006350E5"/>
    <w:rsid w:val="006361D5"/>
    <w:rsid w:val="006363E2"/>
    <w:rsid w:val="006364C2"/>
    <w:rsid w:val="0063697F"/>
    <w:rsid w:val="00636A70"/>
    <w:rsid w:val="00636BF7"/>
    <w:rsid w:val="00640CF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49E"/>
    <w:rsid w:val="00653ADF"/>
    <w:rsid w:val="00653D56"/>
    <w:rsid w:val="00654087"/>
    <w:rsid w:val="00654324"/>
    <w:rsid w:val="006549A0"/>
    <w:rsid w:val="00654FD7"/>
    <w:rsid w:val="00655B7E"/>
    <w:rsid w:val="00657E6C"/>
    <w:rsid w:val="006601EE"/>
    <w:rsid w:val="00660DE9"/>
    <w:rsid w:val="00660FDF"/>
    <w:rsid w:val="00661376"/>
    <w:rsid w:val="00661759"/>
    <w:rsid w:val="00662574"/>
    <w:rsid w:val="00662C0B"/>
    <w:rsid w:val="00663A5F"/>
    <w:rsid w:val="00663D10"/>
    <w:rsid w:val="006648BF"/>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36F"/>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F26"/>
    <w:rsid w:val="006A018D"/>
    <w:rsid w:val="006A09D8"/>
    <w:rsid w:val="006A1680"/>
    <w:rsid w:val="006A2172"/>
    <w:rsid w:val="006A2B0B"/>
    <w:rsid w:val="006A3538"/>
    <w:rsid w:val="006A36BF"/>
    <w:rsid w:val="006A467D"/>
    <w:rsid w:val="006A47CC"/>
    <w:rsid w:val="006A4DDB"/>
    <w:rsid w:val="006A6315"/>
    <w:rsid w:val="006A67B6"/>
    <w:rsid w:val="006A6951"/>
    <w:rsid w:val="006A6B03"/>
    <w:rsid w:val="006A74B2"/>
    <w:rsid w:val="006A77B0"/>
    <w:rsid w:val="006B0986"/>
    <w:rsid w:val="006B0A07"/>
    <w:rsid w:val="006B0DA7"/>
    <w:rsid w:val="006B1183"/>
    <w:rsid w:val="006B1C08"/>
    <w:rsid w:val="006B39E1"/>
    <w:rsid w:val="006B3DDE"/>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6DF"/>
    <w:rsid w:val="006C015C"/>
    <w:rsid w:val="006C09B8"/>
    <w:rsid w:val="006C0A00"/>
    <w:rsid w:val="006C1D24"/>
    <w:rsid w:val="006C29F6"/>
    <w:rsid w:val="006C2EF9"/>
    <w:rsid w:val="006C5EC5"/>
    <w:rsid w:val="006C613B"/>
    <w:rsid w:val="006C6379"/>
    <w:rsid w:val="006C76AC"/>
    <w:rsid w:val="006D0331"/>
    <w:rsid w:val="006D24E2"/>
    <w:rsid w:val="006D2F6B"/>
    <w:rsid w:val="006D30CF"/>
    <w:rsid w:val="006D3C30"/>
    <w:rsid w:val="006D3C41"/>
    <w:rsid w:val="006D3C60"/>
    <w:rsid w:val="006D43B6"/>
    <w:rsid w:val="006D49FB"/>
    <w:rsid w:val="006D5954"/>
    <w:rsid w:val="006D5AD6"/>
    <w:rsid w:val="006D6954"/>
    <w:rsid w:val="006D74B8"/>
    <w:rsid w:val="006D76AE"/>
    <w:rsid w:val="006E01FD"/>
    <w:rsid w:val="006E0A77"/>
    <w:rsid w:val="006E0BB2"/>
    <w:rsid w:val="006E17F9"/>
    <w:rsid w:val="006E18A9"/>
    <w:rsid w:val="006E2721"/>
    <w:rsid w:val="006E2E05"/>
    <w:rsid w:val="006E33FC"/>
    <w:rsid w:val="006E3E59"/>
    <w:rsid w:val="006E40D1"/>
    <w:rsid w:val="006E411A"/>
    <w:rsid w:val="006E5286"/>
    <w:rsid w:val="006E55BE"/>
    <w:rsid w:val="006E5E09"/>
    <w:rsid w:val="006E630C"/>
    <w:rsid w:val="006E63B1"/>
    <w:rsid w:val="006E7330"/>
    <w:rsid w:val="006E7CAC"/>
    <w:rsid w:val="006F0B29"/>
    <w:rsid w:val="006F0ED2"/>
    <w:rsid w:val="006F0F56"/>
    <w:rsid w:val="006F19C5"/>
    <w:rsid w:val="006F1EB9"/>
    <w:rsid w:val="006F22E9"/>
    <w:rsid w:val="006F26ED"/>
    <w:rsid w:val="006F2B88"/>
    <w:rsid w:val="006F2D6C"/>
    <w:rsid w:val="006F2F9A"/>
    <w:rsid w:val="006F3376"/>
    <w:rsid w:val="006F42FF"/>
    <w:rsid w:val="006F4AC5"/>
    <w:rsid w:val="006F4AD1"/>
    <w:rsid w:val="006F4E7D"/>
    <w:rsid w:val="006F630C"/>
    <w:rsid w:val="006F6BAB"/>
    <w:rsid w:val="006F6F32"/>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99E"/>
    <w:rsid w:val="00703D4D"/>
    <w:rsid w:val="0070440D"/>
    <w:rsid w:val="007052ED"/>
    <w:rsid w:val="007057C0"/>
    <w:rsid w:val="007059B9"/>
    <w:rsid w:val="0070618C"/>
    <w:rsid w:val="0070623C"/>
    <w:rsid w:val="007064F8"/>
    <w:rsid w:val="00706548"/>
    <w:rsid w:val="00706E78"/>
    <w:rsid w:val="00707136"/>
    <w:rsid w:val="00707397"/>
    <w:rsid w:val="007100EA"/>
    <w:rsid w:val="0071076F"/>
    <w:rsid w:val="00710C10"/>
    <w:rsid w:val="0071115F"/>
    <w:rsid w:val="00712404"/>
    <w:rsid w:val="00712468"/>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5AD"/>
    <w:rsid w:val="007177E1"/>
    <w:rsid w:val="007177F9"/>
    <w:rsid w:val="00717923"/>
    <w:rsid w:val="0072015A"/>
    <w:rsid w:val="00720EFB"/>
    <w:rsid w:val="0072102D"/>
    <w:rsid w:val="00722862"/>
    <w:rsid w:val="00722F4C"/>
    <w:rsid w:val="00724496"/>
    <w:rsid w:val="007248FD"/>
    <w:rsid w:val="00724DFB"/>
    <w:rsid w:val="00725090"/>
    <w:rsid w:val="007252AD"/>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50F7"/>
    <w:rsid w:val="007352BA"/>
    <w:rsid w:val="0073558B"/>
    <w:rsid w:val="00735EB6"/>
    <w:rsid w:val="007367E8"/>
    <w:rsid w:val="00736B93"/>
    <w:rsid w:val="00740613"/>
    <w:rsid w:val="00740892"/>
    <w:rsid w:val="00740DFE"/>
    <w:rsid w:val="007412A8"/>
    <w:rsid w:val="00741C1F"/>
    <w:rsid w:val="00741DBF"/>
    <w:rsid w:val="00743D6D"/>
    <w:rsid w:val="007450AF"/>
    <w:rsid w:val="00745285"/>
    <w:rsid w:val="00745738"/>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660"/>
    <w:rsid w:val="00765EFF"/>
    <w:rsid w:val="00765FBC"/>
    <w:rsid w:val="007660D2"/>
    <w:rsid w:val="007661AE"/>
    <w:rsid w:val="0076649A"/>
    <w:rsid w:val="007670A9"/>
    <w:rsid w:val="007670D6"/>
    <w:rsid w:val="007673DD"/>
    <w:rsid w:val="00767478"/>
    <w:rsid w:val="007674B7"/>
    <w:rsid w:val="00767E81"/>
    <w:rsid w:val="00767F8C"/>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5160"/>
    <w:rsid w:val="007853B3"/>
    <w:rsid w:val="0078592A"/>
    <w:rsid w:val="00785E83"/>
    <w:rsid w:val="007861B5"/>
    <w:rsid w:val="00787171"/>
    <w:rsid w:val="0078787B"/>
    <w:rsid w:val="00787B57"/>
    <w:rsid w:val="00787BE7"/>
    <w:rsid w:val="0079143E"/>
    <w:rsid w:val="00791E50"/>
    <w:rsid w:val="00791E99"/>
    <w:rsid w:val="007931DA"/>
    <w:rsid w:val="00793DEE"/>
    <w:rsid w:val="007940B7"/>
    <w:rsid w:val="00794452"/>
    <w:rsid w:val="00794580"/>
    <w:rsid w:val="007951BB"/>
    <w:rsid w:val="00795F20"/>
    <w:rsid w:val="00796192"/>
    <w:rsid w:val="007961DB"/>
    <w:rsid w:val="007A0C53"/>
    <w:rsid w:val="007A0DCC"/>
    <w:rsid w:val="007A1612"/>
    <w:rsid w:val="007A393E"/>
    <w:rsid w:val="007A65D6"/>
    <w:rsid w:val="007A6EAD"/>
    <w:rsid w:val="007A79C9"/>
    <w:rsid w:val="007A7BC4"/>
    <w:rsid w:val="007B0611"/>
    <w:rsid w:val="007B0890"/>
    <w:rsid w:val="007B0899"/>
    <w:rsid w:val="007B0A8B"/>
    <w:rsid w:val="007B0D54"/>
    <w:rsid w:val="007B11DA"/>
    <w:rsid w:val="007B16C4"/>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7D4"/>
    <w:rsid w:val="007D2BC9"/>
    <w:rsid w:val="007D34D6"/>
    <w:rsid w:val="007D3644"/>
    <w:rsid w:val="007D37E8"/>
    <w:rsid w:val="007D3E36"/>
    <w:rsid w:val="007D3E56"/>
    <w:rsid w:val="007D4612"/>
    <w:rsid w:val="007D4DBE"/>
    <w:rsid w:val="007D58BE"/>
    <w:rsid w:val="007D5977"/>
    <w:rsid w:val="007D60DC"/>
    <w:rsid w:val="007D7265"/>
    <w:rsid w:val="007D7433"/>
    <w:rsid w:val="007D77C3"/>
    <w:rsid w:val="007D7BD6"/>
    <w:rsid w:val="007D7DBB"/>
    <w:rsid w:val="007E063C"/>
    <w:rsid w:val="007E0807"/>
    <w:rsid w:val="007E4087"/>
    <w:rsid w:val="007E506E"/>
    <w:rsid w:val="007E5A9B"/>
    <w:rsid w:val="007E5BBA"/>
    <w:rsid w:val="007E5C0B"/>
    <w:rsid w:val="007E621B"/>
    <w:rsid w:val="007E651B"/>
    <w:rsid w:val="007E6867"/>
    <w:rsid w:val="007E6CB7"/>
    <w:rsid w:val="007E6F3E"/>
    <w:rsid w:val="007E7244"/>
    <w:rsid w:val="007E7892"/>
    <w:rsid w:val="007F0652"/>
    <w:rsid w:val="007F0940"/>
    <w:rsid w:val="007F0D71"/>
    <w:rsid w:val="007F1484"/>
    <w:rsid w:val="007F1B61"/>
    <w:rsid w:val="007F2E55"/>
    <w:rsid w:val="007F331C"/>
    <w:rsid w:val="007F36A5"/>
    <w:rsid w:val="007F486C"/>
    <w:rsid w:val="007F4979"/>
    <w:rsid w:val="007F63C0"/>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9CF"/>
    <w:rsid w:val="00811FB3"/>
    <w:rsid w:val="0081256C"/>
    <w:rsid w:val="00812AC2"/>
    <w:rsid w:val="00812D51"/>
    <w:rsid w:val="00813C9A"/>
    <w:rsid w:val="008141FA"/>
    <w:rsid w:val="00814C09"/>
    <w:rsid w:val="008151EA"/>
    <w:rsid w:val="00815378"/>
    <w:rsid w:val="00815C4C"/>
    <w:rsid w:val="00815C93"/>
    <w:rsid w:val="00816CD2"/>
    <w:rsid w:val="0081703A"/>
    <w:rsid w:val="00821002"/>
    <w:rsid w:val="00822708"/>
    <w:rsid w:val="00823C0C"/>
    <w:rsid w:val="008245B5"/>
    <w:rsid w:val="00824AA1"/>
    <w:rsid w:val="00824D4A"/>
    <w:rsid w:val="008254F1"/>
    <w:rsid w:val="008258AB"/>
    <w:rsid w:val="00825D0C"/>
    <w:rsid w:val="008265C7"/>
    <w:rsid w:val="008265D8"/>
    <w:rsid w:val="008271C0"/>
    <w:rsid w:val="00827E8F"/>
    <w:rsid w:val="00830543"/>
    <w:rsid w:val="008309D8"/>
    <w:rsid w:val="008313FB"/>
    <w:rsid w:val="00832A89"/>
    <w:rsid w:val="00832E23"/>
    <w:rsid w:val="00832EAA"/>
    <w:rsid w:val="00833C8A"/>
    <w:rsid w:val="00833F48"/>
    <w:rsid w:val="00834204"/>
    <w:rsid w:val="00834303"/>
    <w:rsid w:val="008345A1"/>
    <w:rsid w:val="008369FF"/>
    <w:rsid w:val="00836C4E"/>
    <w:rsid w:val="00836F04"/>
    <w:rsid w:val="0083747B"/>
    <w:rsid w:val="00837EF7"/>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5043B"/>
    <w:rsid w:val="00850D13"/>
    <w:rsid w:val="00851874"/>
    <w:rsid w:val="0085196C"/>
    <w:rsid w:val="008527E6"/>
    <w:rsid w:val="00853C1D"/>
    <w:rsid w:val="00853D94"/>
    <w:rsid w:val="008546DB"/>
    <w:rsid w:val="0085471F"/>
    <w:rsid w:val="00854C6F"/>
    <w:rsid w:val="00855011"/>
    <w:rsid w:val="00855B37"/>
    <w:rsid w:val="00855CD4"/>
    <w:rsid w:val="008561E1"/>
    <w:rsid w:val="00856431"/>
    <w:rsid w:val="00856698"/>
    <w:rsid w:val="0086011C"/>
    <w:rsid w:val="0086071E"/>
    <w:rsid w:val="00860BB0"/>
    <w:rsid w:val="00860CA2"/>
    <w:rsid w:val="00861164"/>
    <w:rsid w:val="0086163F"/>
    <w:rsid w:val="0086197F"/>
    <w:rsid w:val="00861BE9"/>
    <w:rsid w:val="00861EE6"/>
    <w:rsid w:val="00861F5D"/>
    <w:rsid w:val="00862202"/>
    <w:rsid w:val="00862A95"/>
    <w:rsid w:val="00863E2E"/>
    <w:rsid w:val="0086439B"/>
    <w:rsid w:val="00864AF5"/>
    <w:rsid w:val="00865273"/>
    <w:rsid w:val="0086611D"/>
    <w:rsid w:val="0086617C"/>
    <w:rsid w:val="00866797"/>
    <w:rsid w:val="008669EC"/>
    <w:rsid w:val="00870B5F"/>
    <w:rsid w:val="00870EF4"/>
    <w:rsid w:val="00871791"/>
    <w:rsid w:val="008722CA"/>
    <w:rsid w:val="00872B0A"/>
    <w:rsid w:val="00872B5F"/>
    <w:rsid w:val="00873409"/>
    <w:rsid w:val="00873C53"/>
    <w:rsid w:val="0087452F"/>
    <w:rsid w:val="00874DBB"/>
    <w:rsid w:val="008750E0"/>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D20"/>
    <w:rsid w:val="00882E2F"/>
    <w:rsid w:val="00883894"/>
    <w:rsid w:val="00883C6A"/>
    <w:rsid w:val="00883F3D"/>
    <w:rsid w:val="00884017"/>
    <w:rsid w:val="00884D29"/>
    <w:rsid w:val="008853E0"/>
    <w:rsid w:val="008865CA"/>
    <w:rsid w:val="00886DB3"/>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534F"/>
    <w:rsid w:val="008A738D"/>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1723"/>
    <w:rsid w:val="008C285F"/>
    <w:rsid w:val="008C32D2"/>
    <w:rsid w:val="008C3C21"/>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2150"/>
    <w:rsid w:val="008E21D5"/>
    <w:rsid w:val="008E261A"/>
    <w:rsid w:val="008E2A40"/>
    <w:rsid w:val="008E318E"/>
    <w:rsid w:val="008E33A8"/>
    <w:rsid w:val="008E3AC9"/>
    <w:rsid w:val="008E55D3"/>
    <w:rsid w:val="008E5775"/>
    <w:rsid w:val="008E59C7"/>
    <w:rsid w:val="008E6814"/>
    <w:rsid w:val="008E763B"/>
    <w:rsid w:val="008E7E97"/>
    <w:rsid w:val="008F08A0"/>
    <w:rsid w:val="008F0DEB"/>
    <w:rsid w:val="008F1B3D"/>
    <w:rsid w:val="008F1D18"/>
    <w:rsid w:val="008F2138"/>
    <w:rsid w:val="008F2311"/>
    <w:rsid w:val="008F27FD"/>
    <w:rsid w:val="008F2BDB"/>
    <w:rsid w:val="008F3759"/>
    <w:rsid w:val="008F3887"/>
    <w:rsid w:val="008F3DE0"/>
    <w:rsid w:val="008F3E8D"/>
    <w:rsid w:val="008F4905"/>
    <w:rsid w:val="008F4A7E"/>
    <w:rsid w:val="008F4B28"/>
    <w:rsid w:val="008F5445"/>
    <w:rsid w:val="008F6206"/>
    <w:rsid w:val="008F6478"/>
    <w:rsid w:val="008F6AFF"/>
    <w:rsid w:val="008F73A4"/>
    <w:rsid w:val="008F79BC"/>
    <w:rsid w:val="0090016D"/>
    <w:rsid w:val="00900570"/>
    <w:rsid w:val="0090150D"/>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070F3"/>
    <w:rsid w:val="009129C2"/>
    <w:rsid w:val="00912B8B"/>
    <w:rsid w:val="00913501"/>
    <w:rsid w:val="009137C2"/>
    <w:rsid w:val="0091384F"/>
    <w:rsid w:val="00913A1B"/>
    <w:rsid w:val="00913D1E"/>
    <w:rsid w:val="00914444"/>
    <w:rsid w:val="00914ED7"/>
    <w:rsid w:val="009158B4"/>
    <w:rsid w:val="0091593E"/>
    <w:rsid w:val="00915B33"/>
    <w:rsid w:val="00916B87"/>
    <w:rsid w:val="00917442"/>
    <w:rsid w:val="00917BD3"/>
    <w:rsid w:val="00920A07"/>
    <w:rsid w:val="00921563"/>
    <w:rsid w:val="00921D94"/>
    <w:rsid w:val="009226A5"/>
    <w:rsid w:val="0092339F"/>
    <w:rsid w:val="00924C28"/>
    <w:rsid w:val="009268CB"/>
    <w:rsid w:val="00926D8B"/>
    <w:rsid w:val="00926E2D"/>
    <w:rsid w:val="00927BE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18C"/>
    <w:rsid w:val="00941ED6"/>
    <w:rsid w:val="00942369"/>
    <w:rsid w:val="009427B7"/>
    <w:rsid w:val="009429D2"/>
    <w:rsid w:val="00942F39"/>
    <w:rsid w:val="009436E8"/>
    <w:rsid w:val="00945400"/>
    <w:rsid w:val="0094565C"/>
    <w:rsid w:val="00945C4D"/>
    <w:rsid w:val="00945EC0"/>
    <w:rsid w:val="009468AA"/>
    <w:rsid w:val="0094705A"/>
    <w:rsid w:val="00947890"/>
    <w:rsid w:val="00947E66"/>
    <w:rsid w:val="00950773"/>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2927"/>
    <w:rsid w:val="009638DA"/>
    <w:rsid w:val="009644B8"/>
    <w:rsid w:val="00964CBB"/>
    <w:rsid w:val="00964FE7"/>
    <w:rsid w:val="0096524B"/>
    <w:rsid w:val="009653B6"/>
    <w:rsid w:val="009655FA"/>
    <w:rsid w:val="009657CF"/>
    <w:rsid w:val="00966993"/>
    <w:rsid w:val="00966B44"/>
    <w:rsid w:val="0096780E"/>
    <w:rsid w:val="00970146"/>
    <w:rsid w:val="009703DF"/>
    <w:rsid w:val="0097047F"/>
    <w:rsid w:val="00971FEC"/>
    <w:rsid w:val="0097226D"/>
    <w:rsid w:val="009729D3"/>
    <w:rsid w:val="00973F5F"/>
    <w:rsid w:val="009747B1"/>
    <w:rsid w:val="00976C7F"/>
    <w:rsid w:val="0097757A"/>
    <w:rsid w:val="0097764A"/>
    <w:rsid w:val="009779B1"/>
    <w:rsid w:val="009779E1"/>
    <w:rsid w:val="009801EF"/>
    <w:rsid w:val="00980FE4"/>
    <w:rsid w:val="0098254B"/>
    <w:rsid w:val="00982EE6"/>
    <w:rsid w:val="00983A98"/>
    <w:rsid w:val="00983DC0"/>
    <w:rsid w:val="00984D52"/>
    <w:rsid w:val="00984F06"/>
    <w:rsid w:val="00985054"/>
    <w:rsid w:val="009851D0"/>
    <w:rsid w:val="009856D4"/>
    <w:rsid w:val="00985871"/>
    <w:rsid w:val="009865C1"/>
    <w:rsid w:val="00986938"/>
    <w:rsid w:val="0098743F"/>
    <w:rsid w:val="00987736"/>
    <w:rsid w:val="00987853"/>
    <w:rsid w:val="009878DC"/>
    <w:rsid w:val="00987BC2"/>
    <w:rsid w:val="00987E4B"/>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0A95"/>
    <w:rsid w:val="009A0B65"/>
    <w:rsid w:val="009A0BF8"/>
    <w:rsid w:val="009A1568"/>
    <w:rsid w:val="009A1864"/>
    <w:rsid w:val="009A2653"/>
    <w:rsid w:val="009A2EA1"/>
    <w:rsid w:val="009A311C"/>
    <w:rsid w:val="009A324D"/>
    <w:rsid w:val="009A35B1"/>
    <w:rsid w:val="009A3C8E"/>
    <w:rsid w:val="009A43BC"/>
    <w:rsid w:val="009A4910"/>
    <w:rsid w:val="009A4ECA"/>
    <w:rsid w:val="009A5050"/>
    <w:rsid w:val="009A53EE"/>
    <w:rsid w:val="009A6B65"/>
    <w:rsid w:val="009A7936"/>
    <w:rsid w:val="009B06C8"/>
    <w:rsid w:val="009B091A"/>
    <w:rsid w:val="009B0B06"/>
    <w:rsid w:val="009B1353"/>
    <w:rsid w:val="009B1717"/>
    <w:rsid w:val="009B1FA8"/>
    <w:rsid w:val="009B1FB9"/>
    <w:rsid w:val="009B2196"/>
    <w:rsid w:val="009B23C4"/>
    <w:rsid w:val="009B278F"/>
    <w:rsid w:val="009B2DAE"/>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9D9"/>
    <w:rsid w:val="009C2BB7"/>
    <w:rsid w:val="009C2D42"/>
    <w:rsid w:val="009C3770"/>
    <w:rsid w:val="009C37F8"/>
    <w:rsid w:val="009C397B"/>
    <w:rsid w:val="009C3C10"/>
    <w:rsid w:val="009C4347"/>
    <w:rsid w:val="009C467C"/>
    <w:rsid w:val="009C471F"/>
    <w:rsid w:val="009C4ADE"/>
    <w:rsid w:val="009C4DE7"/>
    <w:rsid w:val="009C50FA"/>
    <w:rsid w:val="009C5392"/>
    <w:rsid w:val="009C5CB9"/>
    <w:rsid w:val="009C628A"/>
    <w:rsid w:val="009C63C8"/>
    <w:rsid w:val="009C66B9"/>
    <w:rsid w:val="009C6D6C"/>
    <w:rsid w:val="009C70B0"/>
    <w:rsid w:val="009C726B"/>
    <w:rsid w:val="009D0132"/>
    <w:rsid w:val="009D0384"/>
    <w:rsid w:val="009D1FD7"/>
    <w:rsid w:val="009D213F"/>
    <w:rsid w:val="009D3974"/>
    <w:rsid w:val="009D6E16"/>
    <w:rsid w:val="009E0FB3"/>
    <w:rsid w:val="009E1181"/>
    <w:rsid w:val="009E1AF7"/>
    <w:rsid w:val="009E218C"/>
    <w:rsid w:val="009E21CB"/>
    <w:rsid w:val="009E3472"/>
    <w:rsid w:val="009E4CBF"/>
    <w:rsid w:val="009E4F51"/>
    <w:rsid w:val="009E52E9"/>
    <w:rsid w:val="009E541E"/>
    <w:rsid w:val="009E5801"/>
    <w:rsid w:val="009E5E3F"/>
    <w:rsid w:val="009E64B1"/>
    <w:rsid w:val="009E668B"/>
    <w:rsid w:val="009E6921"/>
    <w:rsid w:val="009E6BB8"/>
    <w:rsid w:val="009E6EAE"/>
    <w:rsid w:val="009F1B81"/>
    <w:rsid w:val="009F1B85"/>
    <w:rsid w:val="009F2D6A"/>
    <w:rsid w:val="009F33B1"/>
    <w:rsid w:val="009F416D"/>
    <w:rsid w:val="009F4364"/>
    <w:rsid w:val="009F439D"/>
    <w:rsid w:val="009F43BF"/>
    <w:rsid w:val="009F45D3"/>
    <w:rsid w:val="009F4DF4"/>
    <w:rsid w:val="009F5039"/>
    <w:rsid w:val="009F5731"/>
    <w:rsid w:val="009F595C"/>
    <w:rsid w:val="009F5E67"/>
    <w:rsid w:val="009F614A"/>
    <w:rsid w:val="009F65E8"/>
    <w:rsid w:val="009F667D"/>
    <w:rsid w:val="009F7826"/>
    <w:rsid w:val="009F7866"/>
    <w:rsid w:val="00A0086C"/>
    <w:rsid w:val="00A00AAE"/>
    <w:rsid w:val="00A01166"/>
    <w:rsid w:val="00A0144E"/>
    <w:rsid w:val="00A0151C"/>
    <w:rsid w:val="00A015AB"/>
    <w:rsid w:val="00A016C6"/>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BBA"/>
    <w:rsid w:val="00A07381"/>
    <w:rsid w:val="00A077FF"/>
    <w:rsid w:val="00A07F79"/>
    <w:rsid w:val="00A1028E"/>
    <w:rsid w:val="00A10398"/>
    <w:rsid w:val="00A10A82"/>
    <w:rsid w:val="00A10ACB"/>
    <w:rsid w:val="00A10E64"/>
    <w:rsid w:val="00A1129E"/>
    <w:rsid w:val="00A11342"/>
    <w:rsid w:val="00A113C5"/>
    <w:rsid w:val="00A1156C"/>
    <w:rsid w:val="00A11579"/>
    <w:rsid w:val="00A11922"/>
    <w:rsid w:val="00A11DEE"/>
    <w:rsid w:val="00A11E22"/>
    <w:rsid w:val="00A1211C"/>
    <w:rsid w:val="00A12751"/>
    <w:rsid w:val="00A1278F"/>
    <w:rsid w:val="00A12FBD"/>
    <w:rsid w:val="00A133AA"/>
    <w:rsid w:val="00A1375B"/>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4C9"/>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2703"/>
    <w:rsid w:val="00A32D56"/>
    <w:rsid w:val="00A34AE1"/>
    <w:rsid w:val="00A3532D"/>
    <w:rsid w:val="00A353D0"/>
    <w:rsid w:val="00A3631F"/>
    <w:rsid w:val="00A36362"/>
    <w:rsid w:val="00A36377"/>
    <w:rsid w:val="00A36770"/>
    <w:rsid w:val="00A367B1"/>
    <w:rsid w:val="00A37170"/>
    <w:rsid w:val="00A3727A"/>
    <w:rsid w:val="00A373BB"/>
    <w:rsid w:val="00A37645"/>
    <w:rsid w:val="00A405F3"/>
    <w:rsid w:val="00A409BD"/>
    <w:rsid w:val="00A40CA6"/>
    <w:rsid w:val="00A40E9E"/>
    <w:rsid w:val="00A410EA"/>
    <w:rsid w:val="00A4157C"/>
    <w:rsid w:val="00A417F8"/>
    <w:rsid w:val="00A42565"/>
    <w:rsid w:val="00A42EA9"/>
    <w:rsid w:val="00A43436"/>
    <w:rsid w:val="00A43548"/>
    <w:rsid w:val="00A439A7"/>
    <w:rsid w:val="00A43F3A"/>
    <w:rsid w:val="00A451FF"/>
    <w:rsid w:val="00A454E7"/>
    <w:rsid w:val="00A46AD6"/>
    <w:rsid w:val="00A474CF"/>
    <w:rsid w:val="00A47E8A"/>
    <w:rsid w:val="00A50120"/>
    <w:rsid w:val="00A50410"/>
    <w:rsid w:val="00A50871"/>
    <w:rsid w:val="00A50B64"/>
    <w:rsid w:val="00A50DC6"/>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735A"/>
    <w:rsid w:val="00A57C42"/>
    <w:rsid w:val="00A6001B"/>
    <w:rsid w:val="00A601B4"/>
    <w:rsid w:val="00A6081C"/>
    <w:rsid w:val="00A611C6"/>
    <w:rsid w:val="00A619B4"/>
    <w:rsid w:val="00A61A5C"/>
    <w:rsid w:val="00A61DF5"/>
    <w:rsid w:val="00A61F6A"/>
    <w:rsid w:val="00A6243D"/>
    <w:rsid w:val="00A625D7"/>
    <w:rsid w:val="00A628BB"/>
    <w:rsid w:val="00A643D4"/>
    <w:rsid w:val="00A65265"/>
    <w:rsid w:val="00A6545D"/>
    <w:rsid w:val="00A657A2"/>
    <w:rsid w:val="00A65E0D"/>
    <w:rsid w:val="00A66C58"/>
    <w:rsid w:val="00A67E3C"/>
    <w:rsid w:val="00A706D9"/>
    <w:rsid w:val="00A70B22"/>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116E"/>
    <w:rsid w:val="00A82071"/>
    <w:rsid w:val="00A82338"/>
    <w:rsid w:val="00A82795"/>
    <w:rsid w:val="00A829AF"/>
    <w:rsid w:val="00A83210"/>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70F7"/>
    <w:rsid w:val="00A97975"/>
    <w:rsid w:val="00AA0384"/>
    <w:rsid w:val="00AA0410"/>
    <w:rsid w:val="00AA0525"/>
    <w:rsid w:val="00AA0D2D"/>
    <w:rsid w:val="00AA1656"/>
    <w:rsid w:val="00AA1FAA"/>
    <w:rsid w:val="00AA23FA"/>
    <w:rsid w:val="00AA2550"/>
    <w:rsid w:val="00AA270F"/>
    <w:rsid w:val="00AA29E6"/>
    <w:rsid w:val="00AA2DF0"/>
    <w:rsid w:val="00AA2EF0"/>
    <w:rsid w:val="00AA35EC"/>
    <w:rsid w:val="00AA3EEC"/>
    <w:rsid w:val="00AA5430"/>
    <w:rsid w:val="00AA5445"/>
    <w:rsid w:val="00AA56FE"/>
    <w:rsid w:val="00AA684C"/>
    <w:rsid w:val="00AA6E70"/>
    <w:rsid w:val="00AA7C7D"/>
    <w:rsid w:val="00AB0EEF"/>
    <w:rsid w:val="00AB1A18"/>
    <w:rsid w:val="00AB223A"/>
    <w:rsid w:val="00AB3A68"/>
    <w:rsid w:val="00AB3E81"/>
    <w:rsid w:val="00AB3E91"/>
    <w:rsid w:val="00AB4201"/>
    <w:rsid w:val="00AB4F24"/>
    <w:rsid w:val="00AB50D1"/>
    <w:rsid w:val="00AB50FC"/>
    <w:rsid w:val="00AB546A"/>
    <w:rsid w:val="00AB5E82"/>
    <w:rsid w:val="00AB5EED"/>
    <w:rsid w:val="00AB6256"/>
    <w:rsid w:val="00AB6C72"/>
    <w:rsid w:val="00AB783B"/>
    <w:rsid w:val="00AC07C2"/>
    <w:rsid w:val="00AC09E2"/>
    <w:rsid w:val="00AC0CD5"/>
    <w:rsid w:val="00AC1497"/>
    <w:rsid w:val="00AC156A"/>
    <w:rsid w:val="00AC2134"/>
    <w:rsid w:val="00AC2409"/>
    <w:rsid w:val="00AC29B5"/>
    <w:rsid w:val="00AC3086"/>
    <w:rsid w:val="00AC31DD"/>
    <w:rsid w:val="00AC376B"/>
    <w:rsid w:val="00AC3804"/>
    <w:rsid w:val="00AC3824"/>
    <w:rsid w:val="00AC415B"/>
    <w:rsid w:val="00AC42F1"/>
    <w:rsid w:val="00AC4592"/>
    <w:rsid w:val="00AC4BFE"/>
    <w:rsid w:val="00AC4EDE"/>
    <w:rsid w:val="00AC55C5"/>
    <w:rsid w:val="00AC5D03"/>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812"/>
    <w:rsid w:val="00AD5AE9"/>
    <w:rsid w:val="00AD5E5C"/>
    <w:rsid w:val="00AD6319"/>
    <w:rsid w:val="00AD71ED"/>
    <w:rsid w:val="00AD73A4"/>
    <w:rsid w:val="00AD7650"/>
    <w:rsid w:val="00AD7700"/>
    <w:rsid w:val="00AD7764"/>
    <w:rsid w:val="00AE0524"/>
    <w:rsid w:val="00AE081C"/>
    <w:rsid w:val="00AE0AA5"/>
    <w:rsid w:val="00AE109B"/>
    <w:rsid w:val="00AE1DAE"/>
    <w:rsid w:val="00AE3B88"/>
    <w:rsid w:val="00AE401B"/>
    <w:rsid w:val="00AE422A"/>
    <w:rsid w:val="00AE48AF"/>
    <w:rsid w:val="00AE4D9F"/>
    <w:rsid w:val="00AE4DE9"/>
    <w:rsid w:val="00AE4EAF"/>
    <w:rsid w:val="00AE5E6B"/>
    <w:rsid w:val="00AE734F"/>
    <w:rsid w:val="00AE757B"/>
    <w:rsid w:val="00AE767D"/>
    <w:rsid w:val="00AE790C"/>
    <w:rsid w:val="00AE7C99"/>
    <w:rsid w:val="00AF0E1B"/>
    <w:rsid w:val="00AF0FBA"/>
    <w:rsid w:val="00AF1CA9"/>
    <w:rsid w:val="00AF1F31"/>
    <w:rsid w:val="00AF1FE7"/>
    <w:rsid w:val="00AF2D0B"/>
    <w:rsid w:val="00AF3017"/>
    <w:rsid w:val="00AF310B"/>
    <w:rsid w:val="00AF475F"/>
    <w:rsid w:val="00AF49E2"/>
    <w:rsid w:val="00AF4F2E"/>
    <w:rsid w:val="00AF5081"/>
    <w:rsid w:val="00AF550E"/>
    <w:rsid w:val="00AF5808"/>
    <w:rsid w:val="00AF5830"/>
    <w:rsid w:val="00AF594B"/>
    <w:rsid w:val="00AF63AD"/>
    <w:rsid w:val="00AF6F81"/>
    <w:rsid w:val="00AF704C"/>
    <w:rsid w:val="00AF750A"/>
    <w:rsid w:val="00AF7D47"/>
    <w:rsid w:val="00AF7DE2"/>
    <w:rsid w:val="00AF7EBA"/>
    <w:rsid w:val="00B0057A"/>
    <w:rsid w:val="00B017D1"/>
    <w:rsid w:val="00B022B3"/>
    <w:rsid w:val="00B02549"/>
    <w:rsid w:val="00B02A37"/>
    <w:rsid w:val="00B03F5C"/>
    <w:rsid w:val="00B04201"/>
    <w:rsid w:val="00B04B7B"/>
    <w:rsid w:val="00B05347"/>
    <w:rsid w:val="00B06071"/>
    <w:rsid w:val="00B06164"/>
    <w:rsid w:val="00B06661"/>
    <w:rsid w:val="00B067E3"/>
    <w:rsid w:val="00B06978"/>
    <w:rsid w:val="00B06BA6"/>
    <w:rsid w:val="00B077ED"/>
    <w:rsid w:val="00B07A35"/>
    <w:rsid w:val="00B1008F"/>
    <w:rsid w:val="00B108BB"/>
    <w:rsid w:val="00B10B01"/>
    <w:rsid w:val="00B10EF6"/>
    <w:rsid w:val="00B11325"/>
    <w:rsid w:val="00B12C53"/>
    <w:rsid w:val="00B12CAD"/>
    <w:rsid w:val="00B13210"/>
    <w:rsid w:val="00B138A8"/>
    <w:rsid w:val="00B13C51"/>
    <w:rsid w:val="00B143B4"/>
    <w:rsid w:val="00B143C0"/>
    <w:rsid w:val="00B1452D"/>
    <w:rsid w:val="00B1521C"/>
    <w:rsid w:val="00B15326"/>
    <w:rsid w:val="00B16194"/>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C55"/>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48D"/>
    <w:rsid w:val="00B41795"/>
    <w:rsid w:val="00B4273A"/>
    <w:rsid w:val="00B43416"/>
    <w:rsid w:val="00B43C91"/>
    <w:rsid w:val="00B4417A"/>
    <w:rsid w:val="00B445B7"/>
    <w:rsid w:val="00B44DFF"/>
    <w:rsid w:val="00B45707"/>
    <w:rsid w:val="00B45D6C"/>
    <w:rsid w:val="00B46013"/>
    <w:rsid w:val="00B4626B"/>
    <w:rsid w:val="00B466D3"/>
    <w:rsid w:val="00B46C64"/>
    <w:rsid w:val="00B50514"/>
    <w:rsid w:val="00B505C8"/>
    <w:rsid w:val="00B51376"/>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32F"/>
    <w:rsid w:val="00B574AD"/>
    <w:rsid w:val="00B57AFA"/>
    <w:rsid w:val="00B57BCD"/>
    <w:rsid w:val="00B60163"/>
    <w:rsid w:val="00B61487"/>
    <w:rsid w:val="00B616FE"/>
    <w:rsid w:val="00B6182E"/>
    <w:rsid w:val="00B62800"/>
    <w:rsid w:val="00B629B2"/>
    <w:rsid w:val="00B62F6B"/>
    <w:rsid w:val="00B631A2"/>
    <w:rsid w:val="00B632D8"/>
    <w:rsid w:val="00B636DF"/>
    <w:rsid w:val="00B64550"/>
    <w:rsid w:val="00B65DD5"/>
    <w:rsid w:val="00B664B4"/>
    <w:rsid w:val="00B66ECB"/>
    <w:rsid w:val="00B66F30"/>
    <w:rsid w:val="00B67C1C"/>
    <w:rsid w:val="00B67E9E"/>
    <w:rsid w:val="00B70DCF"/>
    <w:rsid w:val="00B735CB"/>
    <w:rsid w:val="00B740FC"/>
    <w:rsid w:val="00B74A9F"/>
    <w:rsid w:val="00B7502F"/>
    <w:rsid w:val="00B75259"/>
    <w:rsid w:val="00B75A12"/>
    <w:rsid w:val="00B76530"/>
    <w:rsid w:val="00B76685"/>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2BDB"/>
    <w:rsid w:val="00BA3267"/>
    <w:rsid w:val="00BA4455"/>
    <w:rsid w:val="00BA45D7"/>
    <w:rsid w:val="00BA54B1"/>
    <w:rsid w:val="00BA55D1"/>
    <w:rsid w:val="00BA583B"/>
    <w:rsid w:val="00BA59E6"/>
    <w:rsid w:val="00BA5A3F"/>
    <w:rsid w:val="00BA5E09"/>
    <w:rsid w:val="00BA5E9C"/>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8C3"/>
    <w:rsid w:val="00BB7C9B"/>
    <w:rsid w:val="00BB7CEE"/>
    <w:rsid w:val="00BC0293"/>
    <w:rsid w:val="00BC08D0"/>
    <w:rsid w:val="00BC124C"/>
    <w:rsid w:val="00BC17EA"/>
    <w:rsid w:val="00BC1EA5"/>
    <w:rsid w:val="00BC1ECA"/>
    <w:rsid w:val="00BC2314"/>
    <w:rsid w:val="00BC2834"/>
    <w:rsid w:val="00BC2EEA"/>
    <w:rsid w:val="00BC4701"/>
    <w:rsid w:val="00BC5A29"/>
    <w:rsid w:val="00BC5A39"/>
    <w:rsid w:val="00BC60EB"/>
    <w:rsid w:val="00BC731E"/>
    <w:rsid w:val="00BC75F2"/>
    <w:rsid w:val="00BC7A90"/>
    <w:rsid w:val="00BD1355"/>
    <w:rsid w:val="00BD226F"/>
    <w:rsid w:val="00BD27E2"/>
    <w:rsid w:val="00BD3552"/>
    <w:rsid w:val="00BD3B7B"/>
    <w:rsid w:val="00BD40F0"/>
    <w:rsid w:val="00BD44A1"/>
    <w:rsid w:val="00BD50C5"/>
    <w:rsid w:val="00BD54D4"/>
    <w:rsid w:val="00BD57FD"/>
    <w:rsid w:val="00BD6125"/>
    <w:rsid w:val="00BD735D"/>
    <w:rsid w:val="00BD76E0"/>
    <w:rsid w:val="00BD77A9"/>
    <w:rsid w:val="00BE0A0A"/>
    <w:rsid w:val="00BE0A7F"/>
    <w:rsid w:val="00BE23B4"/>
    <w:rsid w:val="00BE2992"/>
    <w:rsid w:val="00BE2ED9"/>
    <w:rsid w:val="00BE3477"/>
    <w:rsid w:val="00BE3B77"/>
    <w:rsid w:val="00BE404C"/>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1BB4"/>
    <w:rsid w:val="00BF221E"/>
    <w:rsid w:val="00BF25B9"/>
    <w:rsid w:val="00BF3390"/>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DF6"/>
    <w:rsid w:val="00C12ABE"/>
    <w:rsid w:val="00C13060"/>
    <w:rsid w:val="00C137C5"/>
    <w:rsid w:val="00C13808"/>
    <w:rsid w:val="00C13D64"/>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D5"/>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60B3"/>
    <w:rsid w:val="00C5643C"/>
    <w:rsid w:val="00C56B08"/>
    <w:rsid w:val="00C574AD"/>
    <w:rsid w:val="00C57743"/>
    <w:rsid w:val="00C5792F"/>
    <w:rsid w:val="00C57F55"/>
    <w:rsid w:val="00C60258"/>
    <w:rsid w:val="00C6072A"/>
    <w:rsid w:val="00C60CF7"/>
    <w:rsid w:val="00C6177D"/>
    <w:rsid w:val="00C61E62"/>
    <w:rsid w:val="00C62AE9"/>
    <w:rsid w:val="00C62FB3"/>
    <w:rsid w:val="00C634EC"/>
    <w:rsid w:val="00C63A36"/>
    <w:rsid w:val="00C63C73"/>
    <w:rsid w:val="00C63E72"/>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C1"/>
    <w:rsid w:val="00C71AF5"/>
    <w:rsid w:val="00C71D00"/>
    <w:rsid w:val="00C72478"/>
    <w:rsid w:val="00C73595"/>
    <w:rsid w:val="00C73CDE"/>
    <w:rsid w:val="00C74022"/>
    <w:rsid w:val="00C744CE"/>
    <w:rsid w:val="00C74952"/>
    <w:rsid w:val="00C74F33"/>
    <w:rsid w:val="00C75029"/>
    <w:rsid w:val="00C753CD"/>
    <w:rsid w:val="00C7560A"/>
    <w:rsid w:val="00C75DC3"/>
    <w:rsid w:val="00C75DE6"/>
    <w:rsid w:val="00C76280"/>
    <w:rsid w:val="00C76C3E"/>
    <w:rsid w:val="00C775BA"/>
    <w:rsid w:val="00C77C64"/>
    <w:rsid w:val="00C8041D"/>
    <w:rsid w:val="00C80EFE"/>
    <w:rsid w:val="00C81710"/>
    <w:rsid w:val="00C818E5"/>
    <w:rsid w:val="00C81ACF"/>
    <w:rsid w:val="00C81D6F"/>
    <w:rsid w:val="00C81EB0"/>
    <w:rsid w:val="00C8205C"/>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770"/>
    <w:rsid w:val="00C9197A"/>
    <w:rsid w:val="00C91C53"/>
    <w:rsid w:val="00C923CC"/>
    <w:rsid w:val="00C9288B"/>
    <w:rsid w:val="00C92DC0"/>
    <w:rsid w:val="00C9303C"/>
    <w:rsid w:val="00C9476F"/>
    <w:rsid w:val="00C95467"/>
    <w:rsid w:val="00C958C8"/>
    <w:rsid w:val="00C95E5B"/>
    <w:rsid w:val="00C95EFF"/>
    <w:rsid w:val="00C95FBE"/>
    <w:rsid w:val="00C96A0A"/>
    <w:rsid w:val="00C975F1"/>
    <w:rsid w:val="00C97B39"/>
    <w:rsid w:val="00CA0666"/>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BE5"/>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51F"/>
    <w:rsid w:val="00CC5235"/>
    <w:rsid w:val="00CC5659"/>
    <w:rsid w:val="00CC5838"/>
    <w:rsid w:val="00CC6515"/>
    <w:rsid w:val="00CC67E3"/>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61C"/>
    <w:rsid w:val="00CE062C"/>
    <w:rsid w:val="00CE0935"/>
    <w:rsid w:val="00CE1539"/>
    <w:rsid w:val="00CE156D"/>
    <w:rsid w:val="00CE286F"/>
    <w:rsid w:val="00CE29A5"/>
    <w:rsid w:val="00CE362C"/>
    <w:rsid w:val="00CE3D56"/>
    <w:rsid w:val="00CE544A"/>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5986"/>
    <w:rsid w:val="00CF6C3A"/>
    <w:rsid w:val="00CF7233"/>
    <w:rsid w:val="00CF785C"/>
    <w:rsid w:val="00D00C05"/>
    <w:rsid w:val="00D00DC5"/>
    <w:rsid w:val="00D00E48"/>
    <w:rsid w:val="00D017CD"/>
    <w:rsid w:val="00D0185A"/>
    <w:rsid w:val="00D01A03"/>
    <w:rsid w:val="00D02087"/>
    <w:rsid w:val="00D02AFD"/>
    <w:rsid w:val="00D053BC"/>
    <w:rsid w:val="00D0580F"/>
    <w:rsid w:val="00D06EC2"/>
    <w:rsid w:val="00D07221"/>
    <w:rsid w:val="00D07234"/>
    <w:rsid w:val="00D07906"/>
    <w:rsid w:val="00D0797E"/>
    <w:rsid w:val="00D07DBF"/>
    <w:rsid w:val="00D10034"/>
    <w:rsid w:val="00D11802"/>
    <w:rsid w:val="00D118AF"/>
    <w:rsid w:val="00D127A8"/>
    <w:rsid w:val="00D1296E"/>
    <w:rsid w:val="00D12B05"/>
    <w:rsid w:val="00D147B4"/>
    <w:rsid w:val="00D14D35"/>
    <w:rsid w:val="00D14FF3"/>
    <w:rsid w:val="00D15686"/>
    <w:rsid w:val="00D165BD"/>
    <w:rsid w:val="00D174E1"/>
    <w:rsid w:val="00D17CBC"/>
    <w:rsid w:val="00D200EE"/>
    <w:rsid w:val="00D2055B"/>
    <w:rsid w:val="00D205B2"/>
    <w:rsid w:val="00D21D0A"/>
    <w:rsid w:val="00D222DA"/>
    <w:rsid w:val="00D22B5B"/>
    <w:rsid w:val="00D23369"/>
    <w:rsid w:val="00D23909"/>
    <w:rsid w:val="00D23DE1"/>
    <w:rsid w:val="00D244C1"/>
    <w:rsid w:val="00D246A5"/>
    <w:rsid w:val="00D24B45"/>
    <w:rsid w:val="00D24D7D"/>
    <w:rsid w:val="00D25291"/>
    <w:rsid w:val="00D25326"/>
    <w:rsid w:val="00D268C1"/>
    <w:rsid w:val="00D27372"/>
    <w:rsid w:val="00D27467"/>
    <w:rsid w:val="00D3041F"/>
    <w:rsid w:val="00D30BD4"/>
    <w:rsid w:val="00D30E40"/>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BFB"/>
    <w:rsid w:val="00D54DD0"/>
    <w:rsid w:val="00D553E6"/>
    <w:rsid w:val="00D55770"/>
    <w:rsid w:val="00D5593B"/>
    <w:rsid w:val="00D55D65"/>
    <w:rsid w:val="00D56454"/>
    <w:rsid w:val="00D568CB"/>
    <w:rsid w:val="00D569C9"/>
    <w:rsid w:val="00D56F07"/>
    <w:rsid w:val="00D60E6F"/>
    <w:rsid w:val="00D60F0B"/>
    <w:rsid w:val="00D6171E"/>
    <w:rsid w:val="00D62A53"/>
    <w:rsid w:val="00D62AC2"/>
    <w:rsid w:val="00D62D20"/>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05C5"/>
    <w:rsid w:val="00D71195"/>
    <w:rsid w:val="00D71285"/>
    <w:rsid w:val="00D713E8"/>
    <w:rsid w:val="00D71EB1"/>
    <w:rsid w:val="00D72ACD"/>
    <w:rsid w:val="00D72B54"/>
    <w:rsid w:val="00D72CB5"/>
    <w:rsid w:val="00D72DC3"/>
    <w:rsid w:val="00D738DD"/>
    <w:rsid w:val="00D74134"/>
    <w:rsid w:val="00D74BB9"/>
    <w:rsid w:val="00D74EA4"/>
    <w:rsid w:val="00D75847"/>
    <w:rsid w:val="00D7634A"/>
    <w:rsid w:val="00D772D2"/>
    <w:rsid w:val="00D776B6"/>
    <w:rsid w:val="00D80157"/>
    <w:rsid w:val="00D80D5F"/>
    <w:rsid w:val="00D820C4"/>
    <w:rsid w:val="00D82DBB"/>
    <w:rsid w:val="00D834A6"/>
    <w:rsid w:val="00D83D39"/>
    <w:rsid w:val="00D83E69"/>
    <w:rsid w:val="00D8429F"/>
    <w:rsid w:val="00D847B7"/>
    <w:rsid w:val="00D84986"/>
    <w:rsid w:val="00D84CCB"/>
    <w:rsid w:val="00D84E1A"/>
    <w:rsid w:val="00D852FD"/>
    <w:rsid w:val="00D85909"/>
    <w:rsid w:val="00D85FFE"/>
    <w:rsid w:val="00D86A04"/>
    <w:rsid w:val="00D86C71"/>
    <w:rsid w:val="00D86F54"/>
    <w:rsid w:val="00D87BE4"/>
    <w:rsid w:val="00D90C3A"/>
    <w:rsid w:val="00D90DC0"/>
    <w:rsid w:val="00D90EFD"/>
    <w:rsid w:val="00D912FA"/>
    <w:rsid w:val="00D91668"/>
    <w:rsid w:val="00D91EC0"/>
    <w:rsid w:val="00D92629"/>
    <w:rsid w:val="00D933F1"/>
    <w:rsid w:val="00D93805"/>
    <w:rsid w:val="00D94EE1"/>
    <w:rsid w:val="00D9520B"/>
    <w:rsid w:val="00D95E21"/>
    <w:rsid w:val="00D96E0F"/>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597"/>
    <w:rsid w:val="00DB0741"/>
    <w:rsid w:val="00DB1014"/>
    <w:rsid w:val="00DB11E2"/>
    <w:rsid w:val="00DB121C"/>
    <w:rsid w:val="00DB1260"/>
    <w:rsid w:val="00DB1275"/>
    <w:rsid w:val="00DB191C"/>
    <w:rsid w:val="00DB278C"/>
    <w:rsid w:val="00DB2913"/>
    <w:rsid w:val="00DB2C6D"/>
    <w:rsid w:val="00DB2C97"/>
    <w:rsid w:val="00DB35EE"/>
    <w:rsid w:val="00DB3637"/>
    <w:rsid w:val="00DB391B"/>
    <w:rsid w:val="00DB3C99"/>
    <w:rsid w:val="00DB3DF5"/>
    <w:rsid w:val="00DB4096"/>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D43"/>
    <w:rsid w:val="00DC5E62"/>
    <w:rsid w:val="00DC5FB9"/>
    <w:rsid w:val="00DC6EC3"/>
    <w:rsid w:val="00DD0C72"/>
    <w:rsid w:val="00DD3197"/>
    <w:rsid w:val="00DD3F6A"/>
    <w:rsid w:val="00DD43FF"/>
    <w:rsid w:val="00DD48AF"/>
    <w:rsid w:val="00DD4904"/>
    <w:rsid w:val="00DD4AE0"/>
    <w:rsid w:val="00DD62A5"/>
    <w:rsid w:val="00DD6372"/>
    <w:rsid w:val="00DD67BA"/>
    <w:rsid w:val="00DD6E14"/>
    <w:rsid w:val="00DD7241"/>
    <w:rsid w:val="00DD7CA6"/>
    <w:rsid w:val="00DD7E67"/>
    <w:rsid w:val="00DE05D3"/>
    <w:rsid w:val="00DE08CE"/>
    <w:rsid w:val="00DE1548"/>
    <w:rsid w:val="00DE280B"/>
    <w:rsid w:val="00DE38B2"/>
    <w:rsid w:val="00DE3D32"/>
    <w:rsid w:val="00DE42C8"/>
    <w:rsid w:val="00DE452A"/>
    <w:rsid w:val="00DE45B2"/>
    <w:rsid w:val="00DE468F"/>
    <w:rsid w:val="00DE4E8B"/>
    <w:rsid w:val="00DE4F32"/>
    <w:rsid w:val="00DE50A5"/>
    <w:rsid w:val="00DE61AC"/>
    <w:rsid w:val="00DE6649"/>
    <w:rsid w:val="00DE6A96"/>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624"/>
    <w:rsid w:val="00DF7C51"/>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7C2D"/>
    <w:rsid w:val="00E102C6"/>
    <w:rsid w:val="00E1032B"/>
    <w:rsid w:val="00E105E8"/>
    <w:rsid w:val="00E10A44"/>
    <w:rsid w:val="00E10A5A"/>
    <w:rsid w:val="00E10C7F"/>
    <w:rsid w:val="00E10F8E"/>
    <w:rsid w:val="00E1220C"/>
    <w:rsid w:val="00E1355D"/>
    <w:rsid w:val="00E1357A"/>
    <w:rsid w:val="00E13ACB"/>
    <w:rsid w:val="00E14123"/>
    <w:rsid w:val="00E14B7E"/>
    <w:rsid w:val="00E1613E"/>
    <w:rsid w:val="00E16143"/>
    <w:rsid w:val="00E1681C"/>
    <w:rsid w:val="00E16A83"/>
    <w:rsid w:val="00E16CDF"/>
    <w:rsid w:val="00E16FCC"/>
    <w:rsid w:val="00E17C6F"/>
    <w:rsid w:val="00E20230"/>
    <w:rsid w:val="00E213BA"/>
    <w:rsid w:val="00E216CF"/>
    <w:rsid w:val="00E22C1D"/>
    <w:rsid w:val="00E236D2"/>
    <w:rsid w:val="00E23856"/>
    <w:rsid w:val="00E241D0"/>
    <w:rsid w:val="00E24824"/>
    <w:rsid w:val="00E25210"/>
    <w:rsid w:val="00E25259"/>
    <w:rsid w:val="00E25612"/>
    <w:rsid w:val="00E25DEC"/>
    <w:rsid w:val="00E270C8"/>
    <w:rsid w:val="00E270F8"/>
    <w:rsid w:val="00E27CCF"/>
    <w:rsid w:val="00E30913"/>
    <w:rsid w:val="00E31548"/>
    <w:rsid w:val="00E31865"/>
    <w:rsid w:val="00E31E4C"/>
    <w:rsid w:val="00E3261F"/>
    <w:rsid w:val="00E329DF"/>
    <w:rsid w:val="00E32E32"/>
    <w:rsid w:val="00E33165"/>
    <w:rsid w:val="00E340E8"/>
    <w:rsid w:val="00E348A1"/>
    <w:rsid w:val="00E357EC"/>
    <w:rsid w:val="00E35EBD"/>
    <w:rsid w:val="00E371AC"/>
    <w:rsid w:val="00E3788F"/>
    <w:rsid w:val="00E3799A"/>
    <w:rsid w:val="00E37F9E"/>
    <w:rsid w:val="00E40D1B"/>
    <w:rsid w:val="00E41AF0"/>
    <w:rsid w:val="00E41CCC"/>
    <w:rsid w:val="00E423FD"/>
    <w:rsid w:val="00E42608"/>
    <w:rsid w:val="00E42A1D"/>
    <w:rsid w:val="00E436C3"/>
    <w:rsid w:val="00E437B7"/>
    <w:rsid w:val="00E43B26"/>
    <w:rsid w:val="00E449A1"/>
    <w:rsid w:val="00E45CC2"/>
    <w:rsid w:val="00E45DC6"/>
    <w:rsid w:val="00E45EA8"/>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4DA2"/>
    <w:rsid w:val="00E5583F"/>
    <w:rsid w:val="00E5610A"/>
    <w:rsid w:val="00E56637"/>
    <w:rsid w:val="00E56DAC"/>
    <w:rsid w:val="00E57333"/>
    <w:rsid w:val="00E57B0E"/>
    <w:rsid w:val="00E57E88"/>
    <w:rsid w:val="00E607C9"/>
    <w:rsid w:val="00E61671"/>
    <w:rsid w:val="00E6175A"/>
    <w:rsid w:val="00E61A05"/>
    <w:rsid w:val="00E61B8F"/>
    <w:rsid w:val="00E61BDD"/>
    <w:rsid w:val="00E62509"/>
    <w:rsid w:val="00E62C75"/>
    <w:rsid w:val="00E630F2"/>
    <w:rsid w:val="00E632AF"/>
    <w:rsid w:val="00E633B9"/>
    <w:rsid w:val="00E63F93"/>
    <w:rsid w:val="00E646FC"/>
    <w:rsid w:val="00E6483C"/>
    <w:rsid w:val="00E64CA5"/>
    <w:rsid w:val="00E654ED"/>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2E3E"/>
    <w:rsid w:val="00E8337B"/>
    <w:rsid w:val="00E8370D"/>
    <w:rsid w:val="00E848F7"/>
    <w:rsid w:val="00E8607D"/>
    <w:rsid w:val="00E86F5D"/>
    <w:rsid w:val="00E877BA"/>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942"/>
    <w:rsid w:val="00EA0B62"/>
    <w:rsid w:val="00EA102E"/>
    <w:rsid w:val="00EA16B9"/>
    <w:rsid w:val="00EA2470"/>
    <w:rsid w:val="00EA3010"/>
    <w:rsid w:val="00EA38F1"/>
    <w:rsid w:val="00EA420B"/>
    <w:rsid w:val="00EA4621"/>
    <w:rsid w:val="00EA4D00"/>
    <w:rsid w:val="00EA5421"/>
    <w:rsid w:val="00EA62E1"/>
    <w:rsid w:val="00EA7081"/>
    <w:rsid w:val="00EA7853"/>
    <w:rsid w:val="00EB106C"/>
    <w:rsid w:val="00EB159A"/>
    <w:rsid w:val="00EB1AEC"/>
    <w:rsid w:val="00EB23D4"/>
    <w:rsid w:val="00EB2D57"/>
    <w:rsid w:val="00EB3147"/>
    <w:rsid w:val="00EB39E7"/>
    <w:rsid w:val="00EB3FBD"/>
    <w:rsid w:val="00EB4016"/>
    <w:rsid w:val="00EB41D0"/>
    <w:rsid w:val="00EB4563"/>
    <w:rsid w:val="00EB4825"/>
    <w:rsid w:val="00EB490D"/>
    <w:rsid w:val="00EB49DA"/>
    <w:rsid w:val="00EB4D76"/>
    <w:rsid w:val="00EB4F4F"/>
    <w:rsid w:val="00EB575F"/>
    <w:rsid w:val="00EB5760"/>
    <w:rsid w:val="00EB5F85"/>
    <w:rsid w:val="00EC00C1"/>
    <w:rsid w:val="00EC03C5"/>
    <w:rsid w:val="00EC304D"/>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4BB9"/>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480"/>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0A96"/>
    <w:rsid w:val="00F01B17"/>
    <w:rsid w:val="00F01CE4"/>
    <w:rsid w:val="00F02D9F"/>
    <w:rsid w:val="00F031C2"/>
    <w:rsid w:val="00F03C80"/>
    <w:rsid w:val="00F044AA"/>
    <w:rsid w:val="00F0459B"/>
    <w:rsid w:val="00F045F0"/>
    <w:rsid w:val="00F04BB8"/>
    <w:rsid w:val="00F04F43"/>
    <w:rsid w:val="00F04FC0"/>
    <w:rsid w:val="00F05476"/>
    <w:rsid w:val="00F0610E"/>
    <w:rsid w:val="00F075E0"/>
    <w:rsid w:val="00F07D68"/>
    <w:rsid w:val="00F1190F"/>
    <w:rsid w:val="00F11C95"/>
    <w:rsid w:val="00F12089"/>
    <w:rsid w:val="00F12308"/>
    <w:rsid w:val="00F123C5"/>
    <w:rsid w:val="00F13C76"/>
    <w:rsid w:val="00F14ABE"/>
    <w:rsid w:val="00F155F2"/>
    <w:rsid w:val="00F156AC"/>
    <w:rsid w:val="00F15D67"/>
    <w:rsid w:val="00F15E31"/>
    <w:rsid w:val="00F16D71"/>
    <w:rsid w:val="00F17E13"/>
    <w:rsid w:val="00F20E12"/>
    <w:rsid w:val="00F20E59"/>
    <w:rsid w:val="00F21123"/>
    <w:rsid w:val="00F2144E"/>
    <w:rsid w:val="00F21554"/>
    <w:rsid w:val="00F21DF6"/>
    <w:rsid w:val="00F21F9C"/>
    <w:rsid w:val="00F221B9"/>
    <w:rsid w:val="00F2279A"/>
    <w:rsid w:val="00F23638"/>
    <w:rsid w:val="00F23665"/>
    <w:rsid w:val="00F239A6"/>
    <w:rsid w:val="00F259FE"/>
    <w:rsid w:val="00F25C37"/>
    <w:rsid w:val="00F25EE9"/>
    <w:rsid w:val="00F260FE"/>
    <w:rsid w:val="00F26499"/>
    <w:rsid w:val="00F2685D"/>
    <w:rsid w:val="00F26EE0"/>
    <w:rsid w:val="00F26F42"/>
    <w:rsid w:val="00F26F46"/>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401F0"/>
    <w:rsid w:val="00F40D59"/>
    <w:rsid w:val="00F414C9"/>
    <w:rsid w:val="00F41781"/>
    <w:rsid w:val="00F42AB8"/>
    <w:rsid w:val="00F42D0A"/>
    <w:rsid w:val="00F42E16"/>
    <w:rsid w:val="00F43781"/>
    <w:rsid w:val="00F43BFC"/>
    <w:rsid w:val="00F441B7"/>
    <w:rsid w:val="00F44594"/>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3C6"/>
    <w:rsid w:val="00F56944"/>
    <w:rsid w:val="00F575CF"/>
    <w:rsid w:val="00F57C07"/>
    <w:rsid w:val="00F60360"/>
    <w:rsid w:val="00F62E13"/>
    <w:rsid w:val="00F63073"/>
    <w:rsid w:val="00F63AC0"/>
    <w:rsid w:val="00F64672"/>
    <w:rsid w:val="00F64D1F"/>
    <w:rsid w:val="00F64D20"/>
    <w:rsid w:val="00F66E5F"/>
    <w:rsid w:val="00F678EB"/>
    <w:rsid w:val="00F7015D"/>
    <w:rsid w:val="00F70507"/>
    <w:rsid w:val="00F714AA"/>
    <w:rsid w:val="00F7247F"/>
    <w:rsid w:val="00F72E78"/>
    <w:rsid w:val="00F730EB"/>
    <w:rsid w:val="00F73524"/>
    <w:rsid w:val="00F73A05"/>
    <w:rsid w:val="00F747E3"/>
    <w:rsid w:val="00F7482B"/>
    <w:rsid w:val="00F75296"/>
    <w:rsid w:val="00F75D6E"/>
    <w:rsid w:val="00F760B7"/>
    <w:rsid w:val="00F761D8"/>
    <w:rsid w:val="00F76253"/>
    <w:rsid w:val="00F8006D"/>
    <w:rsid w:val="00F827A0"/>
    <w:rsid w:val="00F82A40"/>
    <w:rsid w:val="00F83932"/>
    <w:rsid w:val="00F841F8"/>
    <w:rsid w:val="00F84FC8"/>
    <w:rsid w:val="00F85046"/>
    <w:rsid w:val="00F86943"/>
    <w:rsid w:val="00F86C21"/>
    <w:rsid w:val="00F86D84"/>
    <w:rsid w:val="00F87222"/>
    <w:rsid w:val="00F87E7D"/>
    <w:rsid w:val="00F90395"/>
    <w:rsid w:val="00F906C2"/>
    <w:rsid w:val="00F906ED"/>
    <w:rsid w:val="00F90A26"/>
    <w:rsid w:val="00F90EF7"/>
    <w:rsid w:val="00F91B44"/>
    <w:rsid w:val="00F91E97"/>
    <w:rsid w:val="00F91F48"/>
    <w:rsid w:val="00F91F91"/>
    <w:rsid w:val="00F922BC"/>
    <w:rsid w:val="00F933B5"/>
    <w:rsid w:val="00F95871"/>
    <w:rsid w:val="00F95C24"/>
    <w:rsid w:val="00F961C3"/>
    <w:rsid w:val="00F96767"/>
    <w:rsid w:val="00F973E4"/>
    <w:rsid w:val="00FA1D20"/>
    <w:rsid w:val="00FA246B"/>
    <w:rsid w:val="00FA4A2A"/>
    <w:rsid w:val="00FA4B27"/>
    <w:rsid w:val="00FA4BFF"/>
    <w:rsid w:val="00FA5303"/>
    <w:rsid w:val="00FA5A12"/>
    <w:rsid w:val="00FA5E8E"/>
    <w:rsid w:val="00FA7887"/>
    <w:rsid w:val="00FA7DA3"/>
    <w:rsid w:val="00FB01CB"/>
    <w:rsid w:val="00FB071B"/>
    <w:rsid w:val="00FB0D0D"/>
    <w:rsid w:val="00FB1790"/>
    <w:rsid w:val="00FB1D3A"/>
    <w:rsid w:val="00FB1D63"/>
    <w:rsid w:val="00FB227C"/>
    <w:rsid w:val="00FB2CC0"/>
    <w:rsid w:val="00FB371E"/>
    <w:rsid w:val="00FB4128"/>
    <w:rsid w:val="00FB42E2"/>
    <w:rsid w:val="00FB5286"/>
    <w:rsid w:val="00FB5339"/>
    <w:rsid w:val="00FB5C6F"/>
    <w:rsid w:val="00FB62B6"/>
    <w:rsid w:val="00FB6B3D"/>
    <w:rsid w:val="00FB750A"/>
    <w:rsid w:val="00FB78A2"/>
    <w:rsid w:val="00FC04BE"/>
    <w:rsid w:val="00FC0E9F"/>
    <w:rsid w:val="00FC1081"/>
    <w:rsid w:val="00FC17DB"/>
    <w:rsid w:val="00FC2098"/>
    <w:rsid w:val="00FC2AB0"/>
    <w:rsid w:val="00FC2DD2"/>
    <w:rsid w:val="00FC2F65"/>
    <w:rsid w:val="00FC2FA3"/>
    <w:rsid w:val="00FC3875"/>
    <w:rsid w:val="00FC3B45"/>
    <w:rsid w:val="00FC3C25"/>
    <w:rsid w:val="00FC42D3"/>
    <w:rsid w:val="00FC47A3"/>
    <w:rsid w:val="00FC483B"/>
    <w:rsid w:val="00FC4C39"/>
    <w:rsid w:val="00FC54D4"/>
    <w:rsid w:val="00FC61A7"/>
    <w:rsid w:val="00FC66CA"/>
    <w:rsid w:val="00FC754E"/>
    <w:rsid w:val="00FC7962"/>
    <w:rsid w:val="00FD0E5E"/>
    <w:rsid w:val="00FD0ED9"/>
    <w:rsid w:val="00FD1252"/>
    <w:rsid w:val="00FD1FD3"/>
    <w:rsid w:val="00FD2FF4"/>
    <w:rsid w:val="00FD368C"/>
    <w:rsid w:val="00FD43B9"/>
    <w:rsid w:val="00FD489B"/>
    <w:rsid w:val="00FD5B98"/>
    <w:rsid w:val="00FD6430"/>
    <w:rsid w:val="00FD6843"/>
    <w:rsid w:val="00FD6A69"/>
    <w:rsid w:val="00FD6B8D"/>
    <w:rsid w:val="00FD6ECE"/>
    <w:rsid w:val="00FE0043"/>
    <w:rsid w:val="00FE2010"/>
    <w:rsid w:val="00FE206C"/>
    <w:rsid w:val="00FE2A49"/>
    <w:rsid w:val="00FE4235"/>
    <w:rsid w:val="00FE47F6"/>
    <w:rsid w:val="00FE4E50"/>
    <w:rsid w:val="00FE4E86"/>
    <w:rsid w:val="00FE4F4A"/>
    <w:rsid w:val="00FE5DF5"/>
    <w:rsid w:val="00FE602B"/>
    <w:rsid w:val="00FE6445"/>
    <w:rsid w:val="00FE708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10A330E4-8B14-41DC-BA7D-FB4C6A8E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A89"/>
    <w:rPr>
      <w:sz w:val="22"/>
      <w:szCs w:val="22"/>
      <w:lang w:eastAsia="en-US"/>
    </w:rPr>
  </w:style>
  <w:style w:type="paragraph" w:styleId="Ttulo1">
    <w:name w:val="heading 1"/>
    <w:basedOn w:val="Normal"/>
    <w:next w:val="Normal"/>
    <w:link w:val="Ttulo1Char"/>
    <w:autoRedefine/>
    <w:uiPriority w:val="9"/>
    <w:qFormat/>
    <w:rsid w:val="00D84CCB"/>
    <w:pPr>
      <w:keepNext/>
      <w:numPr>
        <w:numId w:val="2"/>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EB3147"/>
    <w:pPr>
      <w:keepNext/>
      <w:numPr>
        <w:ilvl w:val="1"/>
        <w:numId w:val="2"/>
      </w:numPr>
      <w:spacing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84CCB"/>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EB3147"/>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9F667D"/>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673DD"/>
    <w:pPr>
      <w:jc w:val="both"/>
      <w:outlineLvl w:val="0"/>
    </w:pPr>
    <w:rPr>
      <w:rFonts w:ascii="Times New Roman" w:eastAsia="Times New Roman" w:hAnsi="Times New Roman" w:cs="Arial"/>
      <w:b/>
      <w:color w:val="000000" w:themeColor="text1"/>
      <w:kern w:val="28"/>
      <w:sz w:val="24"/>
      <w:szCs w:val="24"/>
      <w:lang w:eastAsia="pt-BR"/>
    </w:rPr>
  </w:style>
  <w:style w:type="character" w:customStyle="1" w:styleId="TtuloChar">
    <w:name w:val="Título Char"/>
    <w:basedOn w:val="Fontepargpadro"/>
    <w:link w:val="Ttulo"/>
    <w:rsid w:val="007673DD"/>
    <w:rPr>
      <w:rFonts w:ascii="Times New Roman" w:eastAsia="Times New Roman" w:hAnsi="Times New Roman" w:cs="Arial"/>
      <w:b/>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 w:type="paragraph" w:styleId="Sumrio5">
    <w:name w:val="toc 5"/>
    <w:basedOn w:val="Normal"/>
    <w:next w:val="Normal"/>
    <w:autoRedefine/>
    <w:uiPriority w:val="39"/>
    <w:unhideWhenUsed/>
    <w:rsid w:val="00F760B7"/>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F760B7"/>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F760B7"/>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F760B7"/>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F760B7"/>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jpeg"/><Relationship Id="rId21" Type="http://schemas.openxmlformats.org/officeDocument/2006/relationships/image" Target="media/image11.png"/><Relationship Id="rId34" Type="http://schemas.openxmlformats.org/officeDocument/2006/relationships/header" Target="header3.xml"/><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4.xml"/><Relationship Id="rId49"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17877</Words>
  <Characters>96539</Characters>
  <Application>Microsoft Office Word</Application>
  <DocSecurity>0</DocSecurity>
  <Lines>804</Lines>
  <Paragraphs>228</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114188</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2</cp:revision>
  <cp:lastPrinted>2025-11-23T06:08:00Z</cp:lastPrinted>
  <dcterms:created xsi:type="dcterms:W3CDTF">2026-04-26T00:31:00Z</dcterms:created>
  <dcterms:modified xsi:type="dcterms:W3CDTF">2026-04-26T00:31:00Z</dcterms:modified>
</cp:coreProperties>
</file>