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0E16F" w14:textId="5ABBCBE2" w:rsidR="00F4535B" w:rsidRPr="00C45CBB" w:rsidRDefault="00260865" w:rsidP="00F4535B">
      <w:pPr>
        <w:jc w:val="center"/>
        <w:rPr>
          <w:rFonts w:ascii="Times New Roman" w:eastAsia="Times New Roman" w:hAnsi="Times New Roman"/>
          <w:b/>
          <w:sz w:val="24"/>
          <w:szCs w:val="24"/>
          <w:lang w:eastAsia="pt-BR"/>
        </w:rPr>
      </w:pPr>
      <w:bookmarkStart w:id="0" w:name="_Hlk211118706"/>
      <w:bookmarkEnd w:id="0"/>
      <w:r w:rsidRPr="00C45CBB">
        <w:rPr>
          <w:rFonts w:ascii="Times New Roman" w:eastAsia="Times New Roman" w:hAnsi="Times New Roman"/>
          <w:b/>
          <w:sz w:val="24"/>
          <w:szCs w:val="24"/>
          <w:lang w:eastAsia="pt-BR"/>
        </w:rPr>
        <w:t>CENTRO UNIVERSITÁRIO SENAC</w:t>
      </w:r>
    </w:p>
    <w:p w14:paraId="5C052C46" w14:textId="5D7B6CBC" w:rsidR="00F4535B" w:rsidRPr="00C45CBB" w:rsidRDefault="00260865" w:rsidP="00F4535B">
      <w:pPr>
        <w:jc w:val="center"/>
        <w:rPr>
          <w:rFonts w:ascii="Times New Roman" w:eastAsia="Times New Roman" w:hAnsi="Times New Roman"/>
          <w:b/>
          <w:sz w:val="24"/>
          <w:szCs w:val="24"/>
          <w:lang w:eastAsia="pt-BR"/>
        </w:rPr>
      </w:pPr>
      <w:r w:rsidRPr="00C45CBB">
        <w:rPr>
          <w:rFonts w:ascii="Times New Roman" w:eastAsia="Times New Roman" w:hAnsi="Times New Roman"/>
          <w:b/>
          <w:sz w:val="24"/>
          <w:szCs w:val="24"/>
          <w:lang w:eastAsia="pt-BR"/>
        </w:rPr>
        <w:t>BACHARELADO EM SISTEMAS DE INFORMAÇÃO</w:t>
      </w:r>
    </w:p>
    <w:p w14:paraId="4D80682C" w14:textId="77777777" w:rsidR="00E921B1" w:rsidRPr="005F0FC7" w:rsidRDefault="00E921B1" w:rsidP="005F0FC7">
      <w:pPr>
        <w:jc w:val="center"/>
        <w:rPr>
          <w:rFonts w:ascii="Times New Roman" w:eastAsia="Times New Roman" w:hAnsi="Times New Roman"/>
          <w:b/>
          <w:sz w:val="28"/>
          <w:szCs w:val="28"/>
          <w:lang w:eastAsia="pt-BR"/>
        </w:rPr>
      </w:pPr>
    </w:p>
    <w:p w14:paraId="52294BA8" w14:textId="77777777" w:rsidR="00E921B1" w:rsidRPr="005F0FC7" w:rsidRDefault="00E921B1" w:rsidP="005F0FC7">
      <w:pPr>
        <w:jc w:val="center"/>
        <w:rPr>
          <w:rFonts w:ascii="Times New Roman" w:eastAsia="Times New Roman" w:hAnsi="Times New Roman"/>
          <w:b/>
          <w:sz w:val="28"/>
          <w:szCs w:val="28"/>
          <w:lang w:eastAsia="pt-BR"/>
        </w:rPr>
      </w:pPr>
    </w:p>
    <w:p w14:paraId="1548468C" w14:textId="77777777" w:rsidR="00E921B1" w:rsidRPr="005F0FC7" w:rsidRDefault="00E921B1" w:rsidP="005F0FC7">
      <w:pPr>
        <w:jc w:val="center"/>
        <w:rPr>
          <w:rFonts w:ascii="Times New Roman" w:eastAsia="Times New Roman" w:hAnsi="Times New Roman"/>
          <w:b/>
          <w:sz w:val="28"/>
          <w:szCs w:val="28"/>
          <w:lang w:eastAsia="pt-BR"/>
        </w:rPr>
      </w:pPr>
    </w:p>
    <w:p w14:paraId="10C72C86" w14:textId="77777777" w:rsidR="00E921B1" w:rsidRDefault="00E921B1" w:rsidP="00E921B1">
      <w:pPr>
        <w:jc w:val="center"/>
        <w:rPr>
          <w:rFonts w:ascii="Arial" w:eastAsia="Times New Roman" w:hAnsi="Arial" w:cs="Arial"/>
          <w:b/>
          <w:sz w:val="40"/>
          <w:szCs w:val="40"/>
          <w:lang w:eastAsia="pt-BR"/>
        </w:rPr>
      </w:pPr>
    </w:p>
    <w:p w14:paraId="4403C4FB" w14:textId="77777777" w:rsidR="00311879" w:rsidRDefault="00311879" w:rsidP="00311879">
      <w:pPr>
        <w:jc w:val="center"/>
        <w:rPr>
          <w:rFonts w:ascii="Times New Roman" w:eastAsia="Times New Roman" w:hAnsi="Times New Roman"/>
          <w:b/>
          <w:sz w:val="28"/>
          <w:szCs w:val="28"/>
          <w:lang w:eastAsia="pt-BR"/>
        </w:rPr>
      </w:pPr>
    </w:p>
    <w:p w14:paraId="5FA8A2C7" w14:textId="77777777" w:rsidR="00F4535B" w:rsidRDefault="00F4535B" w:rsidP="00311879">
      <w:pPr>
        <w:jc w:val="center"/>
        <w:rPr>
          <w:rFonts w:ascii="Times New Roman" w:eastAsia="Times New Roman" w:hAnsi="Times New Roman"/>
          <w:b/>
          <w:sz w:val="28"/>
          <w:szCs w:val="28"/>
          <w:lang w:eastAsia="pt-BR"/>
        </w:rPr>
      </w:pPr>
    </w:p>
    <w:p w14:paraId="6379A513" w14:textId="77777777" w:rsidR="00F4535B" w:rsidRDefault="00F4535B" w:rsidP="00311879">
      <w:pPr>
        <w:jc w:val="center"/>
        <w:rPr>
          <w:rFonts w:ascii="Times New Roman" w:eastAsia="Times New Roman" w:hAnsi="Times New Roman"/>
          <w:b/>
          <w:sz w:val="28"/>
          <w:szCs w:val="28"/>
          <w:lang w:eastAsia="pt-BR"/>
        </w:rPr>
      </w:pPr>
    </w:p>
    <w:p w14:paraId="4CBEC29D" w14:textId="77777777" w:rsidR="00F4535B" w:rsidRDefault="00F4535B" w:rsidP="00311879">
      <w:pPr>
        <w:jc w:val="center"/>
        <w:rPr>
          <w:rFonts w:ascii="Times New Roman" w:eastAsia="Times New Roman" w:hAnsi="Times New Roman"/>
          <w:b/>
          <w:sz w:val="28"/>
          <w:szCs w:val="28"/>
          <w:lang w:eastAsia="pt-BR"/>
        </w:rPr>
      </w:pPr>
    </w:p>
    <w:p w14:paraId="4D3CCC6A" w14:textId="77777777" w:rsidR="00311879" w:rsidRDefault="00311879" w:rsidP="00311879">
      <w:pPr>
        <w:jc w:val="center"/>
        <w:rPr>
          <w:rFonts w:ascii="Times New Roman" w:eastAsia="Times New Roman" w:hAnsi="Times New Roman"/>
          <w:b/>
          <w:sz w:val="28"/>
          <w:szCs w:val="28"/>
          <w:lang w:eastAsia="pt-BR"/>
        </w:rPr>
      </w:pPr>
    </w:p>
    <w:p w14:paraId="307ACE02" w14:textId="680A5865" w:rsidR="00F4535B" w:rsidRPr="00C45CBB" w:rsidRDefault="0025090B" w:rsidP="00B96C96">
      <w:pPr>
        <w:jc w:val="center"/>
        <w:rPr>
          <w:rFonts w:ascii="Times New Roman" w:eastAsia="Times New Roman" w:hAnsi="Times New Roman"/>
          <w:b/>
          <w:sz w:val="24"/>
          <w:szCs w:val="24"/>
          <w:lang w:eastAsia="pt-BR"/>
        </w:rPr>
      </w:pPr>
      <w:r>
        <w:rPr>
          <w:rFonts w:ascii="Times New Roman" w:eastAsia="Times New Roman" w:hAnsi="Times New Roman"/>
          <w:b/>
          <w:sz w:val="24"/>
          <w:szCs w:val="24"/>
          <w:lang w:eastAsia="pt-BR"/>
        </w:rPr>
        <w:t>Brenda Vie</w:t>
      </w:r>
      <w:r w:rsidR="00602F44">
        <w:rPr>
          <w:rFonts w:ascii="Times New Roman" w:eastAsia="Times New Roman" w:hAnsi="Times New Roman"/>
          <w:b/>
          <w:sz w:val="24"/>
          <w:szCs w:val="24"/>
          <w:lang w:eastAsia="pt-BR"/>
        </w:rPr>
        <w:t>ira Guedes</w:t>
      </w:r>
      <w:r w:rsidR="00602F44">
        <w:rPr>
          <w:rFonts w:ascii="Times New Roman" w:eastAsia="Times New Roman" w:hAnsi="Times New Roman"/>
          <w:b/>
          <w:sz w:val="24"/>
          <w:szCs w:val="24"/>
          <w:lang w:eastAsia="pt-BR"/>
        </w:rPr>
        <w:br/>
        <w:t>Bruna Vieira Guedes</w:t>
      </w:r>
      <w:r w:rsidR="00602F44">
        <w:rPr>
          <w:rFonts w:ascii="Times New Roman" w:eastAsia="Times New Roman" w:hAnsi="Times New Roman"/>
          <w:b/>
          <w:sz w:val="24"/>
          <w:szCs w:val="24"/>
          <w:lang w:eastAsia="pt-BR"/>
        </w:rPr>
        <w:br/>
        <w:t>Sabrina Vieira Guedes</w:t>
      </w:r>
    </w:p>
    <w:p w14:paraId="723DF1D9" w14:textId="77777777" w:rsidR="0035137B" w:rsidRPr="00C45CBB" w:rsidRDefault="0035137B" w:rsidP="00311879">
      <w:pPr>
        <w:jc w:val="center"/>
        <w:rPr>
          <w:rFonts w:ascii="Times New Roman" w:eastAsia="Times New Roman" w:hAnsi="Times New Roman"/>
          <w:b/>
          <w:sz w:val="24"/>
          <w:szCs w:val="24"/>
          <w:lang w:eastAsia="pt-BR"/>
        </w:rPr>
      </w:pPr>
    </w:p>
    <w:p w14:paraId="4D740AD7" w14:textId="77777777" w:rsidR="005F0FC7" w:rsidRPr="00C45CBB" w:rsidRDefault="005F0FC7" w:rsidP="00311879">
      <w:pPr>
        <w:jc w:val="center"/>
        <w:rPr>
          <w:rFonts w:ascii="Times New Roman" w:eastAsia="Times New Roman" w:hAnsi="Times New Roman"/>
          <w:b/>
          <w:sz w:val="24"/>
          <w:szCs w:val="24"/>
          <w:lang w:eastAsia="pt-BR"/>
        </w:rPr>
      </w:pPr>
    </w:p>
    <w:p w14:paraId="77D0C16E" w14:textId="77777777" w:rsidR="00311879" w:rsidRDefault="00311879" w:rsidP="00311879">
      <w:pPr>
        <w:jc w:val="center"/>
        <w:rPr>
          <w:rFonts w:ascii="Times New Roman" w:eastAsia="Times New Roman" w:hAnsi="Times New Roman"/>
          <w:b/>
          <w:sz w:val="24"/>
          <w:szCs w:val="24"/>
          <w:lang w:eastAsia="pt-BR"/>
        </w:rPr>
      </w:pPr>
    </w:p>
    <w:p w14:paraId="0A685F4D" w14:textId="77777777" w:rsidR="00C45CBB" w:rsidRDefault="00C45CBB" w:rsidP="00311879">
      <w:pPr>
        <w:jc w:val="center"/>
        <w:rPr>
          <w:rFonts w:ascii="Times New Roman" w:eastAsia="Times New Roman" w:hAnsi="Times New Roman"/>
          <w:b/>
          <w:sz w:val="24"/>
          <w:szCs w:val="24"/>
          <w:lang w:eastAsia="pt-BR"/>
        </w:rPr>
      </w:pPr>
    </w:p>
    <w:p w14:paraId="27CAA50B" w14:textId="77777777" w:rsidR="00C45CBB" w:rsidRPr="00C45CBB" w:rsidRDefault="00C45CBB" w:rsidP="00311879">
      <w:pPr>
        <w:jc w:val="center"/>
        <w:rPr>
          <w:rFonts w:ascii="Times New Roman" w:eastAsia="Times New Roman" w:hAnsi="Times New Roman"/>
          <w:b/>
          <w:sz w:val="24"/>
          <w:szCs w:val="24"/>
          <w:lang w:eastAsia="pt-BR"/>
        </w:rPr>
      </w:pPr>
    </w:p>
    <w:p w14:paraId="029BF45B" w14:textId="77777777" w:rsidR="00311879" w:rsidRPr="00C45CBB" w:rsidRDefault="00311879" w:rsidP="00311879">
      <w:pPr>
        <w:jc w:val="center"/>
        <w:rPr>
          <w:rFonts w:ascii="Times New Roman" w:eastAsia="Times New Roman" w:hAnsi="Times New Roman"/>
          <w:b/>
          <w:sz w:val="24"/>
          <w:szCs w:val="24"/>
          <w:lang w:eastAsia="pt-BR"/>
        </w:rPr>
      </w:pPr>
    </w:p>
    <w:p w14:paraId="616E7DB7" w14:textId="079A148A" w:rsidR="00311879" w:rsidRPr="009452CE" w:rsidRDefault="00602F44" w:rsidP="009452CE">
      <w:pPr>
        <w:spacing w:after="120"/>
        <w:jc w:val="center"/>
        <w:rPr>
          <w:rFonts w:ascii="Times New Roman" w:eastAsia="Times New Roman" w:hAnsi="Times New Roman"/>
          <w:b/>
          <w:sz w:val="24"/>
          <w:szCs w:val="24"/>
          <w:lang w:eastAsia="pt-BR"/>
        </w:rPr>
      </w:pPr>
      <w:r w:rsidRPr="009452CE">
        <w:rPr>
          <w:rFonts w:ascii="Times New Roman" w:eastAsia="Times New Roman" w:hAnsi="Times New Roman"/>
          <w:b/>
          <w:sz w:val="24"/>
          <w:szCs w:val="24"/>
        </w:rPr>
        <w:t>VENHA JUNTO</w:t>
      </w:r>
      <w:r w:rsidR="009452CE" w:rsidRPr="009452CE">
        <w:rPr>
          <w:rFonts w:ascii="Times New Roman" w:eastAsia="Times New Roman" w:hAnsi="Times New Roman"/>
          <w:b/>
          <w:sz w:val="24"/>
          <w:szCs w:val="24"/>
        </w:rPr>
        <w:t xml:space="preserve">: </w:t>
      </w:r>
      <w:r w:rsidR="002312FA" w:rsidRPr="009452CE">
        <w:rPr>
          <w:rFonts w:ascii="Times New Roman" w:eastAsia="Times New Roman" w:hAnsi="Times New Roman"/>
          <w:bCs/>
          <w:sz w:val="24"/>
          <w:szCs w:val="24"/>
          <w:lang w:eastAsia="pt-BR"/>
        </w:rPr>
        <w:t xml:space="preserve">Turismo </w:t>
      </w:r>
      <w:r w:rsidR="003E335B" w:rsidRPr="009452CE">
        <w:rPr>
          <w:rFonts w:ascii="Times New Roman" w:eastAsia="Times New Roman" w:hAnsi="Times New Roman"/>
          <w:bCs/>
          <w:sz w:val="24"/>
          <w:szCs w:val="24"/>
          <w:lang w:eastAsia="pt-BR"/>
        </w:rPr>
        <w:t>A</w:t>
      </w:r>
      <w:r w:rsidR="002312FA" w:rsidRPr="009452CE">
        <w:rPr>
          <w:rFonts w:ascii="Times New Roman" w:eastAsia="Times New Roman" w:hAnsi="Times New Roman"/>
          <w:bCs/>
          <w:sz w:val="24"/>
          <w:szCs w:val="24"/>
          <w:lang w:eastAsia="pt-BR"/>
        </w:rPr>
        <w:t>cessível em São Paulo</w:t>
      </w:r>
    </w:p>
    <w:p w14:paraId="0F0D6572" w14:textId="77777777" w:rsidR="000C128A" w:rsidRDefault="000C128A" w:rsidP="00311879">
      <w:pPr>
        <w:ind w:left="3240"/>
        <w:jc w:val="both"/>
        <w:rPr>
          <w:rFonts w:ascii="Times New Roman" w:eastAsia="Times New Roman" w:hAnsi="Times New Roman"/>
          <w:b/>
          <w:sz w:val="24"/>
          <w:szCs w:val="24"/>
          <w:lang w:eastAsia="pt-BR"/>
        </w:rPr>
      </w:pPr>
    </w:p>
    <w:p w14:paraId="66D9B6A9" w14:textId="77777777" w:rsidR="00311879" w:rsidRDefault="00311879" w:rsidP="00311879">
      <w:pPr>
        <w:ind w:left="3686"/>
        <w:jc w:val="both"/>
        <w:rPr>
          <w:rFonts w:ascii="Times New Roman" w:eastAsia="Times New Roman" w:hAnsi="Times New Roman"/>
          <w:sz w:val="24"/>
          <w:szCs w:val="24"/>
          <w:lang w:eastAsia="pt-BR"/>
        </w:rPr>
      </w:pPr>
    </w:p>
    <w:p w14:paraId="494161C9" w14:textId="77777777" w:rsidR="00F4535B" w:rsidRDefault="00F4535B" w:rsidP="00311879">
      <w:pPr>
        <w:ind w:left="3686"/>
        <w:jc w:val="both"/>
        <w:rPr>
          <w:rFonts w:ascii="Times New Roman" w:eastAsia="Times New Roman" w:hAnsi="Times New Roman"/>
          <w:sz w:val="24"/>
          <w:szCs w:val="24"/>
          <w:lang w:eastAsia="pt-BR"/>
        </w:rPr>
      </w:pPr>
    </w:p>
    <w:p w14:paraId="6C51478A" w14:textId="77777777" w:rsidR="00F4535B" w:rsidRDefault="00F4535B" w:rsidP="00311879">
      <w:pPr>
        <w:ind w:left="3686"/>
        <w:jc w:val="both"/>
        <w:rPr>
          <w:rFonts w:ascii="Times New Roman" w:eastAsia="Times New Roman" w:hAnsi="Times New Roman"/>
          <w:sz w:val="24"/>
          <w:szCs w:val="24"/>
          <w:lang w:eastAsia="pt-BR"/>
        </w:rPr>
      </w:pPr>
    </w:p>
    <w:p w14:paraId="05326C14" w14:textId="77777777" w:rsidR="00F4535B" w:rsidRDefault="00F4535B" w:rsidP="00311879">
      <w:pPr>
        <w:ind w:left="3686"/>
        <w:jc w:val="both"/>
        <w:rPr>
          <w:rFonts w:ascii="Times New Roman" w:eastAsia="Times New Roman" w:hAnsi="Times New Roman"/>
          <w:sz w:val="24"/>
          <w:szCs w:val="24"/>
          <w:lang w:eastAsia="pt-BR"/>
        </w:rPr>
      </w:pPr>
    </w:p>
    <w:p w14:paraId="7A68E0F4" w14:textId="77777777" w:rsidR="00F4535B" w:rsidRDefault="00F4535B" w:rsidP="00311879">
      <w:pPr>
        <w:ind w:left="3686"/>
        <w:jc w:val="both"/>
        <w:rPr>
          <w:rFonts w:ascii="Times New Roman" w:eastAsia="Times New Roman" w:hAnsi="Times New Roman"/>
          <w:sz w:val="24"/>
          <w:szCs w:val="24"/>
          <w:lang w:eastAsia="pt-BR"/>
        </w:rPr>
      </w:pPr>
    </w:p>
    <w:p w14:paraId="248AD87E" w14:textId="77777777" w:rsidR="00F4535B" w:rsidRDefault="00F4535B" w:rsidP="00311879">
      <w:pPr>
        <w:ind w:left="3686"/>
        <w:jc w:val="both"/>
        <w:rPr>
          <w:rFonts w:ascii="Times New Roman" w:eastAsia="Times New Roman" w:hAnsi="Times New Roman"/>
          <w:sz w:val="24"/>
          <w:szCs w:val="24"/>
          <w:lang w:eastAsia="pt-BR"/>
        </w:rPr>
      </w:pPr>
    </w:p>
    <w:p w14:paraId="7DA02A51" w14:textId="77777777" w:rsidR="00F4535B" w:rsidRDefault="00F4535B" w:rsidP="00311879">
      <w:pPr>
        <w:ind w:left="3686"/>
        <w:jc w:val="both"/>
        <w:rPr>
          <w:rFonts w:ascii="Times New Roman" w:eastAsia="Times New Roman" w:hAnsi="Times New Roman"/>
          <w:sz w:val="24"/>
          <w:szCs w:val="24"/>
          <w:lang w:eastAsia="pt-BR"/>
        </w:rPr>
      </w:pPr>
    </w:p>
    <w:p w14:paraId="04846FBF" w14:textId="77777777" w:rsidR="00F4535B" w:rsidRDefault="00F4535B" w:rsidP="00311879">
      <w:pPr>
        <w:ind w:left="3686"/>
        <w:jc w:val="both"/>
        <w:rPr>
          <w:rFonts w:ascii="Times New Roman" w:eastAsia="Times New Roman" w:hAnsi="Times New Roman"/>
          <w:sz w:val="24"/>
          <w:szCs w:val="24"/>
          <w:lang w:eastAsia="pt-BR"/>
        </w:rPr>
      </w:pPr>
    </w:p>
    <w:p w14:paraId="67BFB1D9" w14:textId="77777777" w:rsidR="00F4535B" w:rsidRDefault="00F4535B" w:rsidP="00311879">
      <w:pPr>
        <w:ind w:left="3686"/>
        <w:jc w:val="both"/>
        <w:rPr>
          <w:rFonts w:ascii="Times New Roman" w:eastAsia="Times New Roman" w:hAnsi="Times New Roman"/>
          <w:sz w:val="24"/>
          <w:szCs w:val="24"/>
          <w:lang w:eastAsia="pt-BR"/>
        </w:rPr>
      </w:pPr>
    </w:p>
    <w:p w14:paraId="4016CC44" w14:textId="77777777" w:rsidR="00F4535B" w:rsidRDefault="00F4535B" w:rsidP="00311879">
      <w:pPr>
        <w:ind w:left="3686"/>
        <w:jc w:val="both"/>
        <w:rPr>
          <w:rFonts w:ascii="Times New Roman" w:eastAsia="Times New Roman" w:hAnsi="Times New Roman"/>
          <w:sz w:val="24"/>
          <w:szCs w:val="24"/>
          <w:lang w:eastAsia="pt-BR"/>
        </w:rPr>
      </w:pPr>
    </w:p>
    <w:p w14:paraId="45A71EE6" w14:textId="77777777" w:rsidR="00F4535B" w:rsidRDefault="00F4535B" w:rsidP="00311879">
      <w:pPr>
        <w:ind w:left="3686"/>
        <w:jc w:val="both"/>
        <w:rPr>
          <w:rFonts w:ascii="Times New Roman" w:eastAsia="Times New Roman" w:hAnsi="Times New Roman"/>
          <w:sz w:val="24"/>
          <w:szCs w:val="24"/>
          <w:lang w:eastAsia="pt-BR"/>
        </w:rPr>
      </w:pPr>
    </w:p>
    <w:p w14:paraId="3759415C" w14:textId="77777777" w:rsidR="00F4535B" w:rsidRDefault="00F4535B" w:rsidP="00311879">
      <w:pPr>
        <w:ind w:left="3686"/>
        <w:jc w:val="both"/>
        <w:rPr>
          <w:rFonts w:ascii="Times New Roman" w:eastAsia="Times New Roman" w:hAnsi="Times New Roman"/>
          <w:sz w:val="24"/>
          <w:szCs w:val="24"/>
          <w:lang w:eastAsia="pt-BR"/>
        </w:rPr>
      </w:pPr>
    </w:p>
    <w:p w14:paraId="762D3E29" w14:textId="77777777" w:rsidR="00F4535B" w:rsidRDefault="00F4535B" w:rsidP="00311879">
      <w:pPr>
        <w:ind w:left="3686"/>
        <w:jc w:val="both"/>
        <w:rPr>
          <w:rFonts w:ascii="Times New Roman" w:eastAsia="Times New Roman" w:hAnsi="Times New Roman"/>
          <w:sz w:val="24"/>
          <w:szCs w:val="24"/>
          <w:lang w:eastAsia="pt-BR"/>
        </w:rPr>
      </w:pPr>
    </w:p>
    <w:p w14:paraId="40B69FA2" w14:textId="77777777" w:rsidR="00F4535B" w:rsidRDefault="00F4535B" w:rsidP="00311879">
      <w:pPr>
        <w:ind w:left="3686"/>
        <w:jc w:val="both"/>
        <w:rPr>
          <w:rFonts w:ascii="Times New Roman" w:eastAsia="Times New Roman" w:hAnsi="Times New Roman"/>
          <w:sz w:val="24"/>
          <w:szCs w:val="24"/>
          <w:lang w:eastAsia="pt-BR"/>
        </w:rPr>
      </w:pPr>
    </w:p>
    <w:p w14:paraId="3916E3B1" w14:textId="77777777" w:rsidR="00F4535B" w:rsidRDefault="00F4535B" w:rsidP="00311879">
      <w:pPr>
        <w:ind w:left="3686"/>
        <w:jc w:val="both"/>
        <w:rPr>
          <w:rFonts w:ascii="Times New Roman" w:eastAsia="Times New Roman" w:hAnsi="Times New Roman"/>
          <w:sz w:val="24"/>
          <w:szCs w:val="24"/>
          <w:lang w:eastAsia="pt-BR"/>
        </w:rPr>
      </w:pPr>
    </w:p>
    <w:p w14:paraId="0B403308" w14:textId="77777777" w:rsidR="00C45CBB" w:rsidRDefault="00C45CBB" w:rsidP="00311879">
      <w:pPr>
        <w:ind w:left="3686"/>
        <w:jc w:val="both"/>
        <w:rPr>
          <w:rFonts w:ascii="Times New Roman" w:eastAsia="Times New Roman" w:hAnsi="Times New Roman"/>
          <w:sz w:val="24"/>
          <w:szCs w:val="24"/>
          <w:lang w:eastAsia="pt-BR"/>
        </w:rPr>
      </w:pPr>
    </w:p>
    <w:p w14:paraId="456F9063" w14:textId="77777777" w:rsidR="00C45CBB" w:rsidRDefault="00C45CBB" w:rsidP="00311879">
      <w:pPr>
        <w:ind w:left="3686"/>
        <w:jc w:val="both"/>
        <w:rPr>
          <w:rFonts w:ascii="Times New Roman" w:eastAsia="Times New Roman" w:hAnsi="Times New Roman"/>
          <w:sz w:val="24"/>
          <w:szCs w:val="24"/>
          <w:lang w:eastAsia="pt-BR"/>
        </w:rPr>
      </w:pPr>
    </w:p>
    <w:p w14:paraId="3B881CBB" w14:textId="77777777" w:rsidR="0017226F" w:rsidRDefault="0017226F" w:rsidP="00311879">
      <w:pPr>
        <w:ind w:left="3686"/>
        <w:jc w:val="both"/>
        <w:rPr>
          <w:rFonts w:ascii="Times New Roman" w:eastAsia="Times New Roman" w:hAnsi="Times New Roman"/>
          <w:sz w:val="24"/>
          <w:szCs w:val="24"/>
          <w:lang w:eastAsia="pt-BR"/>
        </w:rPr>
      </w:pPr>
    </w:p>
    <w:p w14:paraId="2537E42D" w14:textId="77777777" w:rsidR="0017226F" w:rsidRDefault="0017226F" w:rsidP="00311879">
      <w:pPr>
        <w:ind w:left="3686"/>
        <w:jc w:val="both"/>
        <w:rPr>
          <w:rFonts w:ascii="Times New Roman" w:eastAsia="Times New Roman" w:hAnsi="Times New Roman"/>
          <w:sz w:val="24"/>
          <w:szCs w:val="24"/>
          <w:lang w:eastAsia="pt-BR"/>
        </w:rPr>
      </w:pPr>
    </w:p>
    <w:p w14:paraId="7129486B" w14:textId="77777777" w:rsidR="0017226F" w:rsidRDefault="0017226F" w:rsidP="00311879">
      <w:pPr>
        <w:ind w:left="3686"/>
        <w:jc w:val="both"/>
        <w:rPr>
          <w:rFonts w:ascii="Times New Roman" w:eastAsia="Times New Roman" w:hAnsi="Times New Roman"/>
          <w:sz w:val="24"/>
          <w:szCs w:val="24"/>
          <w:lang w:eastAsia="pt-BR"/>
        </w:rPr>
      </w:pPr>
    </w:p>
    <w:p w14:paraId="70A2B058" w14:textId="77777777" w:rsidR="002A50CF" w:rsidRDefault="002A50CF" w:rsidP="00311879">
      <w:pPr>
        <w:ind w:left="3686"/>
        <w:jc w:val="both"/>
        <w:rPr>
          <w:rFonts w:ascii="Times New Roman" w:eastAsia="Times New Roman" w:hAnsi="Times New Roman"/>
          <w:sz w:val="24"/>
          <w:szCs w:val="24"/>
          <w:lang w:eastAsia="pt-BR"/>
        </w:rPr>
      </w:pPr>
    </w:p>
    <w:p w14:paraId="4DF109C1" w14:textId="77777777" w:rsidR="0017226F" w:rsidRDefault="0017226F" w:rsidP="000011FF">
      <w:pPr>
        <w:jc w:val="both"/>
        <w:rPr>
          <w:rFonts w:ascii="Times New Roman" w:eastAsia="Times New Roman" w:hAnsi="Times New Roman"/>
          <w:sz w:val="24"/>
          <w:szCs w:val="24"/>
          <w:lang w:eastAsia="pt-BR"/>
        </w:rPr>
      </w:pPr>
    </w:p>
    <w:p w14:paraId="6A03CDAE" w14:textId="77777777" w:rsidR="000011FF" w:rsidRPr="00FC339B" w:rsidRDefault="000011FF" w:rsidP="00311879">
      <w:pPr>
        <w:ind w:left="3686"/>
        <w:jc w:val="both"/>
        <w:rPr>
          <w:rFonts w:ascii="Times New Roman" w:eastAsia="Times New Roman" w:hAnsi="Times New Roman"/>
          <w:b/>
          <w:sz w:val="24"/>
          <w:szCs w:val="24"/>
          <w:lang w:eastAsia="pt-BR"/>
        </w:rPr>
      </w:pPr>
    </w:p>
    <w:p w14:paraId="785EF606" w14:textId="77777777" w:rsidR="000011FF" w:rsidRPr="00FC339B" w:rsidRDefault="000011FF" w:rsidP="000011FF">
      <w:pPr>
        <w:pStyle w:val="Rodap"/>
        <w:jc w:val="center"/>
        <w:rPr>
          <w:rFonts w:ascii="Times New Roman" w:hAnsi="Times New Roman"/>
          <w:b/>
          <w:sz w:val="24"/>
          <w:szCs w:val="24"/>
        </w:rPr>
      </w:pPr>
      <w:r w:rsidRPr="00FC339B">
        <w:rPr>
          <w:rFonts w:ascii="Times New Roman" w:hAnsi="Times New Roman"/>
          <w:b/>
          <w:sz w:val="24"/>
          <w:szCs w:val="24"/>
        </w:rPr>
        <w:t>São Paulo</w:t>
      </w:r>
    </w:p>
    <w:p w14:paraId="642A5BD7" w14:textId="4D3D0CA3" w:rsidR="00C45CBB" w:rsidRPr="00FC339B" w:rsidRDefault="000011FF" w:rsidP="000011FF">
      <w:pPr>
        <w:pStyle w:val="Rodap"/>
        <w:jc w:val="center"/>
        <w:rPr>
          <w:rFonts w:ascii="Times New Roman" w:hAnsi="Times New Roman"/>
          <w:b/>
          <w:sz w:val="24"/>
          <w:szCs w:val="24"/>
        </w:rPr>
      </w:pPr>
      <w:r w:rsidRPr="00FC339B">
        <w:rPr>
          <w:rFonts w:ascii="Times New Roman" w:hAnsi="Times New Roman"/>
          <w:b/>
          <w:sz w:val="24"/>
          <w:szCs w:val="24"/>
        </w:rPr>
        <w:t>2025</w:t>
      </w:r>
    </w:p>
    <w:p w14:paraId="3D3D3DEF" w14:textId="77777777" w:rsidR="00A36770" w:rsidRPr="00C45CBB" w:rsidRDefault="00A36770" w:rsidP="00A36770">
      <w:pPr>
        <w:jc w:val="center"/>
        <w:rPr>
          <w:rFonts w:ascii="Times New Roman" w:eastAsia="Times New Roman" w:hAnsi="Times New Roman"/>
          <w:b/>
          <w:sz w:val="24"/>
          <w:szCs w:val="24"/>
          <w:lang w:eastAsia="pt-BR"/>
        </w:rPr>
      </w:pPr>
      <w:r w:rsidRPr="00C45CBB">
        <w:rPr>
          <w:rFonts w:ascii="Times New Roman" w:eastAsia="Times New Roman" w:hAnsi="Times New Roman"/>
          <w:b/>
          <w:sz w:val="24"/>
          <w:szCs w:val="24"/>
          <w:lang w:eastAsia="pt-BR"/>
        </w:rPr>
        <w:lastRenderedPageBreak/>
        <w:t>CENTRO UNIVERSITÁRIO SENAC</w:t>
      </w:r>
    </w:p>
    <w:p w14:paraId="717DBD42" w14:textId="77777777" w:rsidR="00A36770" w:rsidRPr="00C45CBB" w:rsidRDefault="00A36770" w:rsidP="00A36770">
      <w:pPr>
        <w:jc w:val="center"/>
        <w:rPr>
          <w:rFonts w:ascii="Times New Roman" w:eastAsia="Times New Roman" w:hAnsi="Times New Roman"/>
          <w:b/>
          <w:sz w:val="24"/>
          <w:szCs w:val="24"/>
          <w:lang w:eastAsia="pt-BR"/>
        </w:rPr>
      </w:pPr>
      <w:r w:rsidRPr="00C45CBB">
        <w:rPr>
          <w:rFonts w:ascii="Times New Roman" w:eastAsia="Times New Roman" w:hAnsi="Times New Roman"/>
          <w:b/>
          <w:sz w:val="24"/>
          <w:szCs w:val="24"/>
          <w:lang w:eastAsia="pt-BR"/>
        </w:rPr>
        <w:t>BACHARELADO EM SISTEMAS DE INFORMAÇÃO</w:t>
      </w:r>
    </w:p>
    <w:p w14:paraId="4A9479ED" w14:textId="77777777" w:rsidR="00116BEC" w:rsidRPr="005F0FC7" w:rsidRDefault="00116BEC" w:rsidP="00116BEC">
      <w:pPr>
        <w:jc w:val="center"/>
        <w:rPr>
          <w:rFonts w:ascii="Times New Roman" w:eastAsia="Times New Roman" w:hAnsi="Times New Roman"/>
          <w:b/>
          <w:sz w:val="28"/>
          <w:szCs w:val="28"/>
          <w:lang w:eastAsia="pt-BR"/>
        </w:rPr>
      </w:pPr>
    </w:p>
    <w:p w14:paraId="3D164EBE" w14:textId="77777777" w:rsidR="00116BEC" w:rsidRDefault="00116BEC" w:rsidP="00116BEC">
      <w:pPr>
        <w:jc w:val="center"/>
        <w:rPr>
          <w:rFonts w:ascii="Times New Roman" w:eastAsia="Times New Roman" w:hAnsi="Times New Roman"/>
          <w:b/>
          <w:sz w:val="28"/>
          <w:szCs w:val="28"/>
          <w:lang w:eastAsia="pt-BR"/>
        </w:rPr>
      </w:pPr>
    </w:p>
    <w:p w14:paraId="1BD79A1B" w14:textId="77777777" w:rsidR="005F0FC7" w:rsidRDefault="005F0FC7" w:rsidP="00116BEC">
      <w:pPr>
        <w:jc w:val="center"/>
        <w:rPr>
          <w:rFonts w:ascii="Times New Roman" w:eastAsia="Times New Roman" w:hAnsi="Times New Roman"/>
          <w:b/>
          <w:sz w:val="28"/>
          <w:szCs w:val="28"/>
          <w:lang w:eastAsia="pt-BR"/>
        </w:rPr>
      </w:pPr>
    </w:p>
    <w:p w14:paraId="393FB16F" w14:textId="77777777" w:rsidR="005F0FC7" w:rsidRDefault="005F0FC7" w:rsidP="00116BEC">
      <w:pPr>
        <w:jc w:val="center"/>
        <w:rPr>
          <w:rFonts w:ascii="Times New Roman" w:eastAsia="Times New Roman" w:hAnsi="Times New Roman"/>
          <w:b/>
          <w:sz w:val="28"/>
          <w:szCs w:val="28"/>
          <w:lang w:eastAsia="pt-BR"/>
        </w:rPr>
      </w:pPr>
    </w:p>
    <w:p w14:paraId="5B86CEEE" w14:textId="77777777" w:rsidR="005F0FC7" w:rsidRDefault="005F0FC7" w:rsidP="00116BEC">
      <w:pPr>
        <w:jc w:val="center"/>
        <w:rPr>
          <w:rFonts w:ascii="Times New Roman" w:eastAsia="Times New Roman" w:hAnsi="Times New Roman"/>
          <w:b/>
          <w:sz w:val="28"/>
          <w:szCs w:val="28"/>
          <w:lang w:eastAsia="pt-BR"/>
        </w:rPr>
      </w:pPr>
    </w:p>
    <w:p w14:paraId="5DBD77F8" w14:textId="77777777" w:rsidR="00F4535B" w:rsidRDefault="00F4535B" w:rsidP="00116BEC">
      <w:pPr>
        <w:jc w:val="center"/>
        <w:rPr>
          <w:rFonts w:ascii="Times New Roman" w:eastAsia="Times New Roman" w:hAnsi="Times New Roman"/>
          <w:b/>
          <w:sz w:val="28"/>
          <w:szCs w:val="28"/>
          <w:lang w:eastAsia="pt-BR"/>
        </w:rPr>
      </w:pPr>
    </w:p>
    <w:p w14:paraId="48B05A6E" w14:textId="77777777" w:rsidR="00F4535B" w:rsidRDefault="00F4535B" w:rsidP="00116BEC">
      <w:pPr>
        <w:jc w:val="center"/>
        <w:rPr>
          <w:rFonts w:ascii="Times New Roman" w:eastAsia="Times New Roman" w:hAnsi="Times New Roman"/>
          <w:b/>
          <w:sz w:val="28"/>
          <w:szCs w:val="28"/>
          <w:lang w:eastAsia="pt-BR"/>
        </w:rPr>
      </w:pPr>
    </w:p>
    <w:p w14:paraId="308A1909" w14:textId="77777777" w:rsidR="005F0FC7" w:rsidRPr="005F0FC7" w:rsidRDefault="005F0FC7" w:rsidP="00116BEC">
      <w:pPr>
        <w:jc w:val="center"/>
        <w:rPr>
          <w:rFonts w:ascii="Times New Roman" w:eastAsia="Times New Roman" w:hAnsi="Times New Roman"/>
          <w:b/>
          <w:sz w:val="28"/>
          <w:szCs w:val="28"/>
          <w:lang w:eastAsia="pt-BR"/>
        </w:rPr>
      </w:pPr>
    </w:p>
    <w:p w14:paraId="3CEF3766" w14:textId="77777777" w:rsidR="005F0FC7" w:rsidRPr="005F0FC7" w:rsidRDefault="005F0FC7" w:rsidP="00116BEC">
      <w:pPr>
        <w:jc w:val="center"/>
        <w:rPr>
          <w:rFonts w:ascii="Times New Roman" w:eastAsia="Times New Roman" w:hAnsi="Times New Roman"/>
          <w:b/>
          <w:sz w:val="28"/>
          <w:szCs w:val="28"/>
          <w:lang w:eastAsia="pt-BR"/>
        </w:rPr>
      </w:pPr>
    </w:p>
    <w:p w14:paraId="487C921E" w14:textId="2DD4A4F6" w:rsidR="00A36770" w:rsidRPr="00C45CBB" w:rsidRDefault="00602F44" w:rsidP="00A36770">
      <w:pPr>
        <w:jc w:val="center"/>
        <w:rPr>
          <w:rFonts w:ascii="Times New Roman" w:eastAsia="Times New Roman" w:hAnsi="Times New Roman"/>
          <w:b/>
          <w:sz w:val="24"/>
          <w:szCs w:val="24"/>
          <w:lang w:eastAsia="pt-BR"/>
        </w:rPr>
      </w:pPr>
      <w:r>
        <w:rPr>
          <w:rFonts w:ascii="Times New Roman" w:eastAsia="Times New Roman" w:hAnsi="Times New Roman"/>
          <w:b/>
          <w:sz w:val="24"/>
          <w:szCs w:val="24"/>
          <w:lang w:eastAsia="pt-BR"/>
        </w:rPr>
        <w:t>Brenda Vieira Guedes</w:t>
      </w:r>
      <w:r>
        <w:rPr>
          <w:rFonts w:ascii="Times New Roman" w:eastAsia="Times New Roman" w:hAnsi="Times New Roman"/>
          <w:b/>
          <w:sz w:val="24"/>
          <w:szCs w:val="24"/>
          <w:lang w:eastAsia="pt-BR"/>
        </w:rPr>
        <w:br/>
      </w:r>
      <w:r w:rsidR="00D27E16">
        <w:rPr>
          <w:rFonts w:ascii="Times New Roman" w:eastAsia="Times New Roman" w:hAnsi="Times New Roman"/>
          <w:b/>
          <w:sz w:val="24"/>
          <w:szCs w:val="24"/>
          <w:lang w:eastAsia="pt-BR"/>
        </w:rPr>
        <w:t>Bruna Vieira Guedes</w:t>
      </w:r>
      <w:r w:rsidR="00D27E16">
        <w:rPr>
          <w:rFonts w:ascii="Times New Roman" w:eastAsia="Times New Roman" w:hAnsi="Times New Roman"/>
          <w:b/>
          <w:sz w:val="24"/>
          <w:szCs w:val="24"/>
          <w:lang w:eastAsia="pt-BR"/>
        </w:rPr>
        <w:br/>
        <w:t>Sabrina Vieira Guedes</w:t>
      </w:r>
    </w:p>
    <w:p w14:paraId="1F7E993E" w14:textId="77777777" w:rsidR="005F0FC7" w:rsidRPr="005F0FC7" w:rsidRDefault="005F0FC7" w:rsidP="00116BEC">
      <w:pPr>
        <w:jc w:val="center"/>
        <w:rPr>
          <w:rFonts w:ascii="Times New Roman" w:eastAsia="Times New Roman" w:hAnsi="Times New Roman"/>
          <w:b/>
          <w:sz w:val="28"/>
          <w:szCs w:val="28"/>
          <w:lang w:eastAsia="pt-BR"/>
        </w:rPr>
      </w:pPr>
    </w:p>
    <w:p w14:paraId="56C9A6EE" w14:textId="77777777" w:rsidR="005F0FC7" w:rsidRDefault="005F0FC7" w:rsidP="00116BEC">
      <w:pPr>
        <w:jc w:val="center"/>
        <w:rPr>
          <w:rFonts w:ascii="Times New Roman" w:eastAsia="Times New Roman" w:hAnsi="Times New Roman"/>
          <w:b/>
          <w:sz w:val="28"/>
          <w:szCs w:val="28"/>
          <w:lang w:eastAsia="pt-BR"/>
        </w:rPr>
      </w:pPr>
    </w:p>
    <w:p w14:paraId="1115D646" w14:textId="77777777" w:rsidR="0035137B" w:rsidRDefault="0035137B" w:rsidP="00116BEC">
      <w:pPr>
        <w:jc w:val="center"/>
        <w:rPr>
          <w:rFonts w:ascii="Times New Roman" w:eastAsia="Times New Roman" w:hAnsi="Times New Roman"/>
          <w:b/>
          <w:sz w:val="28"/>
          <w:szCs w:val="28"/>
          <w:lang w:eastAsia="pt-BR"/>
        </w:rPr>
      </w:pPr>
    </w:p>
    <w:p w14:paraId="0DC9FECB" w14:textId="77777777" w:rsidR="0035137B" w:rsidRDefault="0035137B" w:rsidP="00116BEC">
      <w:pPr>
        <w:jc w:val="center"/>
        <w:rPr>
          <w:rFonts w:ascii="Times New Roman" w:eastAsia="Times New Roman" w:hAnsi="Times New Roman"/>
          <w:b/>
          <w:sz w:val="28"/>
          <w:szCs w:val="28"/>
          <w:lang w:eastAsia="pt-BR"/>
        </w:rPr>
      </w:pPr>
    </w:p>
    <w:p w14:paraId="1940708A" w14:textId="77777777" w:rsidR="0035137B" w:rsidRDefault="0035137B" w:rsidP="00116BEC">
      <w:pPr>
        <w:jc w:val="center"/>
        <w:rPr>
          <w:rFonts w:ascii="Times New Roman" w:eastAsia="Times New Roman" w:hAnsi="Times New Roman"/>
          <w:b/>
          <w:sz w:val="28"/>
          <w:szCs w:val="28"/>
          <w:lang w:eastAsia="pt-BR"/>
        </w:rPr>
      </w:pPr>
    </w:p>
    <w:p w14:paraId="582A19D9" w14:textId="77777777" w:rsidR="00311879" w:rsidRDefault="00311879" w:rsidP="00116BEC">
      <w:pPr>
        <w:jc w:val="center"/>
        <w:rPr>
          <w:rFonts w:ascii="Times New Roman" w:eastAsia="Times New Roman" w:hAnsi="Times New Roman"/>
          <w:b/>
          <w:sz w:val="28"/>
          <w:szCs w:val="28"/>
          <w:lang w:eastAsia="pt-BR"/>
        </w:rPr>
      </w:pPr>
    </w:p>
    <w:p w14:paraId="518DA1AC" w14:textId="77777777" w:rsidR="002A50CF" w:rsidRPr="009452CE" w:rsidRDefault="002A50CF" w:rsidP="002A50CF">
      <w:pPr>
        <w:spacing w:after="120"/>
        <w:jc w:val="center"/>
        <w:rPr>
          <w:rFonts w:ascii="Times New Roman" w:eastAsia="Times New Roman" w:hAnsi="Times New Roman"/>
          <w:b/>
          <w:sz w:val="24"/>
          <w:szCs w:val="24"/>
          <w:lang w:eastAsia="pt-BR"/>
        </w:rPr>
      </w:pPr>
      <w:r w:rsidRPr="009452CE">
        <w:rPr>
          <w:rFonts w:ascii="Times New Roman" w:eastAsia="Times New Roman" w:hAnsi="Times New Roman"/>
          <w:b/>
          <w:sz w:val="24"/>
          <w:szCs w:val="24"/>
        </w:rPr>
        <w:t xml:space="preserve">VENHA JUNTO: </w:t>
      </w:r>
      <w:r w:rsidRPr="009452CE">
        <w:rPr>
          <w:rFonts w:ascii="Times New Roman" w:eastAsia="Times New Roman" w:hAnsi="Times New Roman"/>
          <w:bCs/>
          <w:sz w:val="24"/>
          <w:szCs w:val="24"/>
          <w:lang w:eastAsia="pt-BR"/>
        </w:rPr>
        <w:t>Turismo Acessível em São Paulo</w:t>
      </w:r>
    </w:p>
    <w:p w14:paraId="2F820C55" w14:textId="77777777" w:rsidR="005F0FC7" w:rsidRDefault="005F0FC7" w:rsidP="005F0FC7">
      <w:pPr>
        <w:rPr>
          <w:rFonts w:ascii="Arial" w:hAnsi="Arial" w:cs="Arial"/>
        </w:rPr>
      </w:pPr>
    </w:p>
    <w:p w14:paraId="2B1FE9F4" w14:textId="77777777" w:rsidR="00116BEC" w:rsidRDefault="00116BEC" w:rsidP="00116BEC">
      <w:pPr>
        <w:ind w:left="3686"/>
        <w:jc w:val="both"/>
        <w:rPr>
          <w:rFonts w:ascii="Times New Roman" w:eastAsia="Times New Roman" w:hAnsi="Times New Roman"/>
          <w:sz w:val="24"/>
          <w:szCs w:val="24"/>
          <w:lang w:eastAsia="pt-BR"/>
        </w:rPr>
      </w:pPr>
    </w:p>
    <w:p w14:paraId="37599D56" w14:textId="77777777" w:rsidR="00A36770" w:rsidRDefault="00A36770" w:rsidP="00116BEC">
      <w:pPr>
        <w:ind w:left="3686"/>
        <w:jc w:val="both"/>
        <w:rPr>
          <w:rFonts w:ascii="Times New Roman" w:eastAsia="Times New Roman" w:hAnsi="Times New Roman"/>
          <w:sz w:val="24"/>
          <w:szCs w:val="24"/>
          <w:lang w:eastAsia="pt-BR"/>
        </w:rPr>
      </w:pPr>
    </w:p>
    <w:p w14:paraId="025EFDA7" w14:textId="77777777" w:rsidR="00E20230" w:rsidRPr="008D7716" w:rsidRDefault="00E20230" w:rsidP="00116BEC">
      <w:pPr>
        <w:ind w:left="3686"/>
        <w:jc w:val="both"/>
        <w:rPr>
          <w:rFonts w:ascii="Times New Roman" w:eastAsia="Times New Roman" w:hAnsi="Times New Roman"/>
          <w:sz w:val="24"/>
          <w:szCs w:val="24"/>
          <w:lang w:eastAsia="pt-BR"/>
        </w:rPr>
      </w:pPr>
    </w:p>
    <w:p w14:paraId="11359223" w14:textId="77777777" w:rsidR="00116BEC" w:rsidRPr="008D7716" w:rsidRDefault="00116BEC" w:rsidP="00116BEC">
      <w:pPr>
        <w:ind w:left="3686"/>
        <w:jc w:val="both"/>
        <w:rPr>
          <w:rFonts w:ascii="Times New Roman" w:eastAsia="Times New Roman" w:hAnsi="Times New Roman"/>
          <w:sz w:val="24"/>
          <w:szCs w:val="24"/>
          <w:lang w:eastAsia="pt-BR"/>
        </w:rPr>
      </w:pPr>
    </w:p>
    <w:p w14:paraId="1B8F27C0" w14:textId="2FF33B3A" w:rsidR="00A829AF" w:rsidRPr="005D6ABA" w:rsidRDefault="00A36770" w:rsidP="00F4535B">
      <w:pPr>
        <w:ind w:left="4536"/>
        <w:jc w:val="both"/>
        <w:rPr>
          <w:rFonts w:ascii="Times New Roman" w:eastAsia="Times New Roman" w:hAnsi="Times New Roman"/>
          <w:sz w:val="24"/>
          <w:szCs w:val="24"/>
          <w:lang w:eastAsia="pt-BR"/>
        </w:rPr>
      </w:pPr>
      <w:r w:rsidRPr="00A36770">
        <w:rPr>
          <w:rFonts w:ascii="Times New Roman" w:eastAsia="Times New Roman" w:hAnsi="Times New Roman"/>
          <w:sz w:val="24"/>
          <w:szCs w:val="24"/>
          <w:lang w:eastAsia="pt-BR"/>
        </w:rPr>
        <w:t>Trabalho de Conclusão de curso apresentado ao Centro Universitário Senac – Santo Amaro como exigência parcial para obtenção do grau de Bacharel em Sistemas da Informação.</w:t>
      </w:r>
    </w:p>
    <w:p w14:paraId="5DF4AD97" w14:textId="77777777" w:rsidR="0035137B" w:rsidRDefault="0035137B" w:rsidP="0035137B">
      <w:pPr>
        <w:rPr>
          <w:rFonts w:ascii="Arial" w:hAnsi="Arial" w:cs="Arial"/>
        </w:rPr>
      </w:pPr>
    </w:p>
    <w:p w14:paraId="604C853B" w14:textId="77777777" w:rsidR="00A36770" w:rsidRDefault="00A36770" w:rsidP="0035137B">
      <w:pPr>
        <w:rPr>
          <w:rFonts w:ascii="Arial" w:hAnsi="Arial" w:cs="Arial"/>
        </w:rPr>
      </w:pPr>
    </w:p>
    <w:p w14:paraId="0EB46694" w14:textId="77777777" w:rsidR="00B96C96" w:rsidRDefault="00B96C96" w:rsidP="0035137B">
      <w:pPr>
        <w:rPr>
          <w:rFonts w:ascii="Arial" w:hAnsi="Arial" w:cs="Arial"/>
        </w:rPr>
      </w:pPr>
    </w:p>
    <w:p w14:paraId="39D004BF" w14:textId="0810E021" w:rsidR="00132FD0" w:rsidRPr="00132FD0" w:rsidRDefault="00B96C96" w:rsidP="00F4535B">
      <w:pPr>
        <w:ind w:left="4536"/>
        <w:rPr>
          <w:rFonts w:ascii="Times New Roman" w:eastAsia="Times New Roman" w:hAnsi="Times New Roman"/>
          <w:sz w:val="24"/>
          <w:szCs w:val="24"/>
          <w:lang w:eastAsia="pt-BR"/>
        </w:rPr>
      </w:pPr>
      <w:r w:rsidRPr="00D14FF3">
        <w:rPr>
          <w:rFonts w:ascii="Times New Roman" w:hAnsi="Times New Roman"/>
          <w:sz w:val="24"/>
          <w:szCs w:val="24"/>
        </w:rPr>
        <w:t>Orientador</w:t>
      </w:r>
      <w:r w:rsidR="00311879" w:rsidRPr="00D14FF3">
        <w:rPr>
          <w:rFonts w:ascii="Times New Roman" w:hAnsi="Times New Roman"/>
          <w:sz w:val="24"/>
          <w:szCs w:val="24"/>
        </w:rPr>
        <w:t>:</w:t>
      </w:r>
      <w:r w:rsidR="0035137B" w:rsidRPr="00D14FF3">
        <w:rPr>
          <w:rFonts w:ascii="Times New Roman" w:hAnsi="Times New Roman"/>
          <w:sz w:val="24"/>
          <w:szCs w:val="24"/>
        </w:rPr>
        <w:t xml:space="preserve"> </w:t>
      </w:r>
      <w:r w:rsidR="00311879" w:rsidRPr="00D14FF3">
        <w:rPr>
          <w:rFonts w:ascii="Times New Roman" w:eastAsia="Times New Roman" w:hAnsi="Times New Roman"/>
          <w:sz w:val="24"/>
          <w:szCs w:val="24"/>
          <w:lang w:eastAsia="pt-BR"/>
        </w:rPr>
        <w:t xml:space="preserve">Prof. </w:t>
      </w:r>
      <w:r w:rsidR="004E4420">
        <w:rPr>
          <w:rFonts w:ascii="Times New Roman" w:eastAsia="Times New Roman" w:hAnsi="Times New Roman"/>
          <w:sz w:val="24"/>
          <w:szCs w:val="24"/>
          <w:lang w:eastAsia="pt-BR"/>
        </w:rPr>
        <w:t xml:space="preserve">Jose </w:t>
      </w:r>
      <w:r w:rsidR="006E3F62">
        <w:rPr>
          <w:rFonts w:ascii="Times New Roman" w:eastAsia="Times New Roman" w:hAnsi="Times New Roman"/>
          <w:sz w:val="24"/>
          <w:szCs w:val="24"/>
          <w:lang w:eastAsia="pt-BR"/>
        </w:rPr>
        <w:t xml:space="preserve">Martinele Alves </w:t>
      </w:r>
      <w:r w:rsidR="004E4420">
        <w:rPr>
          <w:rFonts w:ascii="Times New Roman" w:eastAsia="Times New Roman" w:hAnsi="Times New Roman"/>
          <w:sz w:val="24"/>
          <w:szCs w:val="24"/>
          <w:lang w:eastAsia="pt-BR"/>
        </w:rPr>
        <w:t>Silva</w:t>
      </w:r>
    </w:p>
    <w:p w14:paraId="7C52EA13" w14:textId="77777777" w:rsidR="00132FD0" w:rsidRDefault="00132FD0" w:rsidP="00116BEC">
      <w:pPr>
        <w:rPr>
          <w:rFonts w:ascii="Times New Roman" w:eastAsia="Times New Roman" w:hAnsi="Times New Roman"/>
          <w:sz w:val="24"/>
          <w:szCs w:val="24"/>
          <w:lang w:eastAsia="pt-BR"/>
        </w:rPr>
      </w:pPr>
    </w:p>
    <w:p w14:paraId="13EAE12D" w14:textId="77777777" w:rsidR="00B96C96" w:rsidRDefault="00B96C96" w:rsidP="002C7844">
      <w:pPr>
        <w:rPr>
          <w:rFonts w:ascii="Arial" w:hAnsi="Arial" w:cs="Arial"/>
        </w:rPr>
      </w:pPr>
    </w:p>
    <w:p w14:paraId="34CD4202" w14:textId="77777777" w:rsidR="00B96C96" w:rsidRDefault="00B96C96" w:rsidP="002C7844">
      <w:pPr>
        <w:rPr>
          <w:rFonts w:ascii="Arial" w:hAnsi="Arial" w:cs="Arial"/>
        </w:rPr>
      </w:pPr>
    </w:p>
    <w:p w14:paraId="416A0538" w14:textId="77777777" w:rsidR="005E369E" w:rsidRDefault="005E369E" w:rsidP="00B96C96">
      <w:pPr>
        <w:pStyle w:val="Rodap"/>
        <w:jc w:val="center"/>
        <w:rPr>
          <w:rFonts w:ascii="Times New Roman" w:hAnsi="Times New Roman"/>
          <w:b/>
          <w:sz w:val="28"/>
          <w:szCs w:val="28"/>
        </w:rPr>
      </w:pPr>
    </w:p>
    <w:p w14:paraId="6DBB045C" w14:textId="77777777" w:rsidR="00BF3390" w:rsidRDefault="00BF3390" w:rsidP="00D27E16">
      <w:pPr>
        <w:pStyle w:val="Rodap"/>
        <w:rPr>
          <w:rFonts w:ascii="Times New Roman" w:hAnsi="Times New Roman"/>
          <w:b/>
          <w:sz w:val="28"/>
          <w:szCs w:val="28"/>
        </w:rPr>
      </w:pPr>
    </w:p>
    <w:p w14:paraId="34E8C17F" w14:textId="77777777" w:rsidR="00824AA1" w:rsidRDefault="00824AA1" w:rsidP="00B96C96">
      <w:pPr>
        <w:pStyle w:val="Rodap"/>
        <w:jc w:val="center"/>
        <w:rPr>
          <w:rFonts w:ascii="Times New Roman" w:hAnsi="Times New Roman"/>
          <w:b/>
          <w:sz w:val="28"/>
          <w:szCs w:val="28"/>
        </w:rPr>
      </w:pPr>
    </w:p>
    <w:p w14:paraId="2D452166" w14:textId="77777777" w:rsidR="00A36770" w:rsidRDefault="00A36770" w:rsidP="00B96C96">
      <w:pPr>
        <w:pStyle w:val="Rodap"/>
        <w:jc w:val="center"/>
        <w:rPr>
          <w:rFonts w:ascii="Times New Roman" w:hAnsi="Times New Roman"/>
          <w:b/>
          <w:sz w:val="28"/>
          <w:szCs w:val="28"/>
        </w:rPr>
      </w:pPr>
    </w:p>
    <w:p w14:paraId="4B0AB14F" w14:textId="77777777" w:rsidR="00BF3390" w:rsidRDefault="00BF3390" w:rsidP="00B96C96">
      <w:pPr>
        <w:pStyle w:val="Rodap"/>
        <w:rPr>
          <w:rFonts w:ascii="Times New Roman" w:hAnsi="Times New Roman"/>
          <w:b/>
          <w:sz w:val="24"/>
          <w:szCs w:val="24"/>
        </w:rPr>
      </w:pPr>
    </w:p>
    <w:p w14:paraId="54F46D72" w14:textId="77777777" w:rsidR="00EC58BD" w:rsidRDefault="00EC58BD" w:rsidP="00B96C96">
      <w:pPr>
        <w:pStyle w:val="Rodap"/>
        <w:rPr>
          <w:rFonts w:ascii="Times New Roman" w:hAnsi="Times New Roman"/>
          <w:b/>
          <w:sz w:val="24"/>
          <w:szCs w:val="24"/>
        </w:rPr>
      </w:pPr>
    </w:p>
    <w:p w14:paraId="431C7430" w14:textId="77777777" w:rsidR="000011FF" w:rsidRDefault="000011FF" w:rsidP="00B96C96">
      <w:pPr>
        <w:pStyle w:val="Rodap"/>
        <w:rPr>
          <w:rFonts w:ascii="Times New Roman" w:eastAsia="Times New Roman" w:hAnsi="Times New Roman"/>
          <w:b/>
          <w:sz w:val="24"/>
          <w:szCs w:val="24"/>
        </w:rPr>
      </w:pPr>
    </w:p>
    <w:p w14:paraId="0226B275" w14:textId="77777777" w:rsidR="002A50CF" w:rsidRDefault="002A50CF" w:rsidP="00B96C96">
      <w:pPr>
        <w:pStyle w:val="Rodap"/>
        <w:rPr>
          <w:rFonts w:ascii="Times New Roman" w:eastAsia="Times New Roman" w:hAnsi="Times New Roman"/>
          <w:b/>
          <w:sz w:val="24"/>
          <w:szCs w:val="24"/>
        </w:rPr>
      </w:pPr>
    </w:p>
    <w:p w14:paraId="57D306F6" w14:textId="77777777" w:rsidR="000011FF" w:rsidRPr="00D94B5B" w:rsidRDefault="000011FF" w:rsidP="000011FF">
      <w:pPr>
        <w:pStyle w:val="Rodap"/>
        <w:jc w:val="center"/>
        <w:rPr>
          <w:rFonts w:ascii="Times New Roman" w:hAnsi="Times New Roman"/>
          <w:b/>
          <w:sz w:val="24"/>
          <w:szCs w:val="24"/>
        </w:rPr>
      </w:pPr>
      <w:r w:rsidRPr="00D94B5B">
        <w:rPr>
          <w:rFonts w:ascii="Times New Roman" w:hAnsi="Times New Roman"/>
          <w:b/>
          <w:sz w:val="24"/>
          <w:szCs w:val="24"/>
        </w:rPr>
        <w:t>São Paulo</w:t>
      </w:r>
    </w:p>
    <w:p w14:paraId="55BEFF0E" w14:textId="77777777" w:rsidR="000011FF" w:rsidRPr="00D94B5B" w:rsidRDefault="000011FF" w:rsidP="000011FF">
      <w:pPr>
        <w:pStyle w:val="Rodap"/>
        <w:jc w:val="center"/>
        <w:rPr>
          <w:rFonts w:ascii="Times New Roman" w:hAnsi="Times New Roman"/>
          <w:b/>
          <w:sz w:val="24"/>
          <w:szCs w:val="24"/>
        </w:rPr>
      </w:pPr>
      <w:r w:rsidRPr="00D94B5B">
        <w:rPr>
          <w:rFonts w:ascii="Times New Roman" w:hAnsi="Times New Roman"/>
          <w:b/>
          <w:sz w:val="24"/>
          <w:szCs w:val="24"/>
        </w:rPr>
        <w:t>2025</w:t>
      </w:r>
    </w:p>
    <w:p w14:paraId="7A8ABEFF" w14:textId="77777777" w:rsidR="00EC58BD" w:rsidRDefault="00EC58BD" w:rsidP="00B96C96">
      <w:pPr>
        <w:pStyle w:val="Rodap"/>
        <w:rPr>
          <w:rFonts w:ascii="Times New Roman" w:eastAsia="Times New Roman" w:hAnsi="Times New Roman"/>
          <w:b/>
          <w:sz w:val="24"/>
          <w:szCs w:val="24"/>
        </w:rPr>
      </w:pPr>
    </w:p>
    <w:p w14:paraId="108EAE3E" w14:textId="77777777" w:rsidR="002A50CF" w:rsidRPr="009452CE" w:rsidRDefault="002A50CF" w:rsidP="002A50CF">
      <w:pPr>
        <w:spacing w:after="120"/>
        <w:jc w:val="both"/>
        <w:rPr>
          <w:rFonts w:ascii="Times New Roman" w:eastAsia="Times New Roman" w:hAnsi="Times New Roman"/>
          <w:b/>
          <w:sz w:val="24"/>
          <w:szCs w:val="24"/>
          <w:lang w:eastAsia="pt-BR"/>
        </w:rPr>
      </w:pPr>
      <w:r w:rsidRPr="009452CE">
        <w:rPr>
          <w:rFonts w:ascii="Times New Roman" w:eastAsia="Times New Roman" w:hAnsi="Times New Roman"/>
          <w:b/>
          <w:sz w:val="24"/>
          <w:szCs w:val="24"/>
        </w:rPr>
        <w:t xml:space="preserve">VENHA JUNTO: </w:t>
      </w:r>
      <w:r w:rsidRPr="009452CE">
        <w:rPr>
          <w:rFonts w:ascii="Times New Roman" w:eastAsia="Times New Roman" w:hAnsi="Times New Roman"/>
          <w:bCs/>
          <w:sz w:val="24"/>
          <w:szCs w:val="24"/>
          <w:lang w:eastAsia="pt-BR"/>
        </w:rPr>
        <w:t>Turismo Acessível em São Paulo</w:t>
      </w:r>
    </w:p>
    <w:p w14:paraId="164A1257" w14:textId="77777777" w:rsidR="00B96C96" w:rsidRDefault="00B96C96" w:rsidP="00B96C96">
      <w:pPr>
        <w:pStyle w:val="Rodap"/>
        <w:rPr>
          <w:rFonts w:ascii="Times New Roman" w:eastAsia="Times New Roman" w:hAnsi="Times New Roman"/>
          <w:b/>
          <w:sz w:val="28"/>
          <w:szCs w:val="28"/>
        </w:rPr>
      </w:pPr>
    </w:p>
    <w:p w14:paraId="32AE57CB" w14:textId="77777777" w:rsidR="00B96C96" w:rsidRDefault="00B96C96" w:rsidP="00B96C96">
      <w:pPr>
        <w:pStyle w:val="Rodap"/>
        <w:rPr>
          <w:rFonts w:ascii="Times New Roman" w:hAnsi="Times New Roman"/>
          <w:b/>
          <w:sz w:val="28"/>
          <w:szCs w:val="28"/>
        </w:rPr>
      </w:pPr>
    </w:p>
    <w:p w14:paraId="7535B6BE" w14:textId="77777777" w:rsidR="00982BAC" w:rsidRDefault="00982BAC" w:rsidP="00B96C96">
      <w:pPr>
        <w:pStyle w:val="Rodap"/>
        <w:rPr>
          <w:rFonts w:ascii="Times New Roman" w:hAnsi="Times New Roman"/>
          <w:b/>
          <w:sz w:val="28"/>
          <w:szCs w:val="28"/>
        </w:rPr>
      </w:pPr>
    </w:p>
    <w:p w14:paraId="19BA7CFD" w14:textId="77777777" w:rsidR="00982BAC" w:rsidRDefault="00982BAC" w:rsidP="00B96C96">
      <w:pPr>
        <w:pStyle w:val="Rodap"/>
        <w:rPr>
          <w:rFonts w:ascii="Times New Roman" w:hAnsi="Times New Roman"/>
          <w:b/>
          <w:sz w:val="28"/>
          <w:szCs w:val="28"/>
        </w:rPr>
      </w:pPr>
    </w:p>
    <w:p w14:paraId="683684EE" w14:textId="77777777" w:rsidR="00982BAC" w:rsidRPr="00B96C96" w:rsidRDefault="00982BAC" w:rsidP="00B96C96">
      <w:pPr>
        <w:pStyle w:val="Rodap"/>
        <w:rPr>
          <w:rFonts w:ascii="Times New Roman" w:hAnsi="Times New Roman"/>
          <w:b/>
          <w:sz w:val="28"/>
          <w:szCs w:val="28"/>
        </w:rPr>
      </w:pPr>
    </w:p>
    <w:p w14:paraId="656AC576" w14:textId="77777777" w:rsidR="002C7844" w:rsidRDefault="002C7844" w:rsidP="00961633">
      <w:pPr>
        <w:rPr>
          <w:rFonts w:ascii="Times New Roman" w:hAnsi="Times New Roman"/>
          <w:sz w:val="24"/>
          <w:szCs w:val="24"/>
        </w:rPr>
      </w:pPr>
    </w:p>
    <w:p w14:paraId="0B518767" w14:textId="4A2858A1" w:rsidR="00A36770" w:rsidRPr="00C45CBB" w:rsidRDefault="004E4420" w:rsidP="00A36770">
      <w:pPr>
        <w:jc w:val="center"/>
        <w:rPr>
          <w:rFonts w:ascii="Times New Roman" w:eastAsia="Times New Roman" w:hAnsi="Times New Roman"/>
          <w:b/>
          <w:sz w:val="24"/>
          <w:szCs w:val="24"/>
          <w:lang w:eastAsia="pt-BR"/>
        </w:rPr>
      </w:pPr>
      <w:r>
        <w:rPr>
          <w:rFonts w:ascii="Times New Roman" w:eastAsia="Times New Roman" w:hAnsi="Times New Roman"/>
          <w:b/>
          <w:sz w:val="24"/>
          <w:szCs w:val="24"/>
          <w:lang w:eastAsia="pt-BR"/>
        </w:rPr>
        <w:t>Brenda Vieira Guedes</w:t>
      </w:r>
      <w:r>
        <w:rPr>
          <w:rFonts w:ascii="Times New Roman" w:eastAsia="Times New Roman" w:hAnsi="Times New Roman"/>
          <w:b/>
          <w:sz w:val="24"/>
          <w:szCs w:val="24"/>
          <w:lang w:eastAsia="pt-BR"/>
        </w:rPr>
        <w:br/>
      </w:r>
      <w:r w:rsidR="009E1614">
        <w:rPr>
          <w:rFonts w:ascii="Times New Roman" w:eastAsia="Times New Roman" w:hAnsi="Times New Roman"/>
          <w:b/>
          <w:sz w:val="24"/>
          <w:szCs w:val="24"/>
          <w:lang w:eastAsia="pt-BR"/>
        </w:rPr>
        <w:t>Bruna Vieira Guedes</w:t>
      </w:r>
      <w:r w:rsidR="009E1614">
        <w:rPr>
          <w:rFonts w:ascii="Times New Roman" w:eastAsia="Times New Roman" w:hAnsi="Times New Roman"/>
          <w:b/>
          <w:sz w:val="24"/>
          <w:szCs w:val="24"/>
          <w:lang w:eastAsia="pt-BR"/>
        </w:rPr>
        <w:br/>
        <w:t>Sabrina Vieira Guedes</w:t>
      </w:r>
    </w:p>
    <w:p w14:paraId="6CE5E43A" w14:textId="77777777" w:rsidR="002C7844" w:rsidRDefault="002C7844" w:rsidP="00961633">
      <w:pPr>
        <w:rPr>
          <w:rFonts w:ascii="Times New Roman" w:hAnsi="Times New Roman"/>
          <w:sz w:val="24"/>
          <w:szCs w:val="24"/>
        </w:rPr>
      </w:pPr>
    </w:p>
    <w:p w14:paraId="4A716521" w14:textId="77777777" w:rsidR="0028017E" w:rsidRDefault="0028017E" w:rsidP="00942F39">
      <w:pPr>
        <w:autoSpaceDE w:val="0"/>
        <w:autoSpaceDN w:val="0"/>
        <w:adjustRightInd w:val="0"/>
        <w:spacing w:line="360" w:lineRule="auto"/>
        <w:jc w:val="both"/>
        <w:rPr>
          <w:rFonts w:ascii="Times New Roman" w:hAnsi="Times New Roman"/>
          <w:sz w:val="24"/>
          <w:szCs w:val="24"/>
        </w:rPr>
      </w:pPr>
    </w:p>
    <w:p w14:paraId="199B2B7C" w14:textId="7466F5DE" w:rsidR="004864E1" w:rsidRPr="005D6ABA" w:rsidRDefault="00A36770" w:rsidP="00B96C96">
      <w:pPr>
        <w:ind w:left="4536"/>
        <w:jc w:val="both"/>
        <w:rPr>
          <w:rFonts w:ascii="Times New Roman" w:eastAsia="Times New Roman" w:hAnsi="Times New Roman"/>
          <w:sz w:val="24"/>
          <w:szCs w:val="24"/>
          <w:lang w:eastAsia="pt-BR"/>
        </w:rPr>
      </w:pPr>
      <w:r w:rsidRPr="00A36770">
        <w:rPr>
          <w:rFonts w:ascii="Times New Roman" w:eastAsia="Times New Roman" w:hAnsi="Times New Roman"/>
          <w:sz w:val="24"/>
          <w:szCs w:val="24"/>
          <w:lang w:eastAsia="pt-BR"/>
        </w:rPr>
        <w:t>Trabalho de Conclusão de curso apresentado ao Centro Universitário Senac – Santo Amaro como exigência parcial para obtenção do grau de Bacharel em Sistemas da Informação.</w:t>
      </w:r>
    </w:p>
    <w:p w14:paraId="70DFF2E9" w14:textId="77777777" w:rsidR="002C7844" w:rsidRDefault="002C7844" w:rsidP="00942F39">
      <w:pPr>
        <w:autoSpaceDE w:val="0"/>
        <w:autoSpaceDN w:val="0"/>
        <w:adjustRightInd w:val="0"/>
        <w:spacing w:line="360" w:lineRule="auto"/>
        <w:jc w:val="both"/>
        <w:rPr>
          <w:rFonts w:ascii="Times New Roman" w:hAnsi="Times New Roman"/>
          <w:sz w:val="24"/>
          <w:szCs w:val="24"/>
        </w:rPr>
      </w:pPr>
    </w:p>
    <w:p w14:paraId="1858229E" w14:textId="77777777" w:rsidR="002C7844" w:rsidRPr="00196750" w:rsidRDefault="00196750" w:rsidP="00942F39">
      <w:pPr>
        <w:autoSpaceDE w:val="0"/>
        <w:autoSpaceDN w:val="0"/>
        <w:adjustRightInd w:val="0"/>
        <w:spacing w:line="360" w:lineRule="auto"/>
        <w:jc w:val="both"/>
        <w:rPr>
          <w:rFonts w:ascii="Times New Roman" w:hAnsi="Times New Roman"/>
          <w:b/>
          <w:sz w:val="24"/>
          <w:szCs w:val="24"/>
        </w:rPr>
      </w:pPr>
      <w:r w:rsidRPr="00196750">
        <w:rPr>
          <w:rFonts w:ascii="Times New Roman" w:hAnsi="Times New Roman"/>
          <w:b/>
          <w:sz w:val="24"/>
          <w:szCs w:val="24"/>
        </w:rPr>
        <w:t>BANCA EXAMINADORA:</w:t>
      </w:r>
    </w:p>
    <w:p w14:paraId="0834CFC8" w14:textId="77777777" w:rsidR="00760D8C" w:rsidRDefault="00760D8C" w:rsidP="00942F39">
      <w:pPr>
        <w:autoSpaceDE w:val="0"/>
        <w:autoSpaceDN w:val="0"/>
        <w:adjustRightInd w:val="0"/>
        <w:spacing w:line="360" w:lineRule="auto"/>
        <w:jc w:val="both"/>
        <w:rPr>
          <w:rFonts w:ascii="Times New Roman" w:hAnsi="Times New Roman"/>
          <w:sz w:val="24"/>
          <w:szCs w:val="24"/>
        </w:rPr>
      </w:pPr>
    </w:p>
    <w:p w14:paraId="6D13F0F6" w14:textId="77777777" w:rsidR="002C7844" w:rsidRDefault="002C7844" w:rsidP="00196750">
      <w:pPr>
        <w:autoSpaceDE w:val="0"/>
        <w:autoSpaceDN w:val="0"/>
        <w:adjustRightInd w:val="0"/>
        <w:spacing w:before="240" w:line="360" w:lineRule="auto"/>
        <w:jc w:val="right"/>
        <w:rPr>
          <w:rFonts w:ascii="Times New Roman" w:hAnsi="Times New Roman"/>
          <w:sz w:val="24"/>
          <w:szCs w:val="24"/>
        </w:rPr>
      </w:pPr>
      <w:r>
        <w:rPr>
          <w:rFonts w:ascii="Times New Roman" w:hAnsi="Times New Roman"/>
          <w:sz w:val="24"/>
          <w:szCs w:val="24"/>
        </w:rPr>
        <w:t>____</w:t>
      </w:r>
      <w:r w:rsidR="00196750">
        <w:rPr>
          <w:rFonts w:ascii="Times New Roman" w:hAnsi="Times New Roman"/>
          <w:sz w:val="24"/>
          <w:szCs w:val="24"/>
        </w:rPr>
        <w:t>_</w:t>
      </w:r>
      <w:r>
        <w:rPr>
          <w:rFonts w:ascii="Times New Roman" w:hAnsi="Times New Roman"/>
          <w:sz w:val="24"/>
          <w:szCs w:val="24"/>
        </w:rPr>
        <w:t>________________________________________</w:t>
      </w:r>
    </w:p>
    <w:p w14:paraId="31100E3F" w14:textId="1259D2EE" w:rsidR="005E369E" w:rsidRPr="00660DE9" w:rsidRDefault="005E369E" w:rsidP="005E369E">
      <w:pPr>
        <w:autoSpaceDE w:val="0"/>
        <w:autoSpaceDN w:val="0"/>
        <w:adjustRightInd w:val="0"/>
        <w:ind w:left="3686"/>
        <w:rPr>
          <w:rFonts w:ascii="Times New Roman" w:hAnsi="Times New Roman"/>
          <w:sz w:val="24"/>
          <w:szCs w:val="24"/>
        </w:rPr>
      </w:pPr>
      <w:r w:rsidRPr="00660DE9">
        <w:rPr>
          <w:rFonts w:ascii="Times New Roman" w:hAnsi="Times New Roman"/>
          <w:sz w:val="24"/>
          <w:szCs w:val="24"/>
        </w:rPr>
        <w:t xml:space="preserve">Prof. </w:t>
      </w:r>
      <w:r w:rsidR="00A36770" w:rsidRPr="00660DE9">
        <w:rPr>
          <w:rFonts w:ascii="Times New Roman" w:hAnsi="Times New Roman"/>
          <w:sz w:val="24"/>
          <w:szCs w:val="24"/>
        </w:rPr>
        <w:t>&lt;&lt; Nome do orientador &gt;&gt;</w:t>
      </w:r>
      <w:r w:rsidRPr="00660DE9">
        <w:rPr>
          <w:rFonts w:ascii="Times New Roman" w:hAnsi="Times New Roman"/>
          <w:sz w:val="24"/>
          <w:szCs w:val="24"/>
        </w:rPr>
        <w:t xml:space="preserve"> – </w:t>
      </w:r>
      <w:r w:rsidR="00A36770" w:rsidRPr="00660DE9">
        <w:rPr>
          <w:rFonts w:ascii="Times New Roman" w:hAnsi="Times New Roman"/>
          <w:sz w:val="24"/>
          <w:szCs w:val="24"/>
        </w:rPr>
        <w:t>SENAC</w:t>
      </w:r>
    </w:p>
    <w:p w14:paraId="4FFF4A8C" w14:textId="77777777" w:rsidR="005E369E" w:rsidRPr="00660DE9" w:rsidRDefault="005E369E" w:rsidP="005E369E">
      <w:pPr>
        <w:autoSpaceDE w:val="0"/>
        <w:autoSpaceDN w:val="0"/>
        <w:adjustRightInd w:val="0"/>
        <w:ind w:left="3686"/>
        <w:rPr>
          <w:rFonts w:ascii="Times New Roman" w:hAnsi="Times New Roman"/>
          <w:sz w:val="24"/>
          <w:szCs w:val="24"/>
        </w:rPr>
      </w:pPr>
      <w:r w:rsidRPr="00660DE9">
        <w:rPr>
          <w:rFonts w:ascii="Times New Roman" w:hAnsi="Times New Roman"/>
          <w:sz w:val="24"/>
          <w:szCs w:val="24"/>
        </w:rPr>
        <w:t>Orientador</w:t>
      </w:r>
    </w:p>
    <w:p w14:paraId="0FDBB787" w14:textId="77777777" w:rsidR="005E369E" w:rsidRPr="00660DE9" w:rsidRDefault="005E369E" w:rsidP="00196750">
      <w:pPr>
        <w:autoSpaceDE w:val="0"/>
        <w:autoSpaceDN w:val="0"/>
        <w:adjustRightInd w:val="0"/>
        <w:spacing w:before="240" w:line="360" w:lineRule="auto"/>
        <w:jc w:val="right"/>
        <w:rPr>
          <w:rFonts w:ascii="Times New Roman" w:hAnsi="Times New Roman"/>
          <w:sz w:val="24"/>
          <w:szCs w:val="24"/>
        </w:rPr>
      </w:pPr>
    </w:p>
    <w:p w14:paraId="7B1C6146" w14:textId="77777777" w:rsidR="002C7844" w:rsidRPr="00660DE9" w:rsidRDefault="002C7844" w:rsidP="00196750">
      <w:pPr>
        <w:autoSpaceDE w:val="0"/>
        <w:autoSpaceDN w:val="0"/>
        <w:adjustRightInd w:val="0"/>
        <w:spacing w:before="240" w:line="360" w:lineRule="auto"/>
        <w:jc w:val="right"/>
        <w:rPr>
          <w:rFonts w:ascii="Times New Roman" w:hAnsi="Times New Roman"/>
          <w:sz w:val="24"/>
          <w:szCs w:val="24"/>
        </w:rPr>
      </w:pPr>
      <w:r w:rsidRPr="00660DE9">
        <w:rPr>
          <w:rFonts w:ascii="Times New Roman" w:hAnsi="Times New Roman"/>
          <w:sz w:val="24"/>
          <w:szCs w:val="24"/>
        </w:rPr>
        <w:t>____</w:t>
      </w:r>
      <w:r w:rsidR="005E369E" w:rsidRPr="00660DE9">
        <w:rPr>
          <w:rFonts w:ascii="Times New Roman" w:hAnsi="Times New Roman"/>
          <w:sz w:val="24"/>
          <w:szCs w:val="24"/>
        </w:rPr>
        <w:t>_</w:t>
      </w:r>
      <w:r w:rsidRPr="00660DE9">
        <w:rPr>
          <w:rFonts w:ascii="Times New Roman" w:hAnsi="Times New Roman"/>
          <w:sz w:val="24"/>
          <w:szCs w:val="24"/>
        </w:rPr>
        <w:t>________________________________________</w:t>
      </w:r>
    </w:p>
    <w:p w14:paraId="0ACCB338" w14:textId="5E4BB571" w:rsidR="005E369E" w:rsidRPr="00660DE9" w:rsidRDefault="00196750" w:rsidP="005E369E">
      <w:pPr>
        <w:autoSpaceDE w:val="0"/>
        <w:autoSpaceDN w:val="0"/>
        <w:adjustRightInd w:val="0"/>
        <w:ind w:left="3686"/>
        <w:rPr>
          <w:rFonts w:ascii="Times New Roman" w:hAnsi="Times New Roman"/>
          <w:sz w:val="24"/>
          <w:szCs w:val="24"/>
        </w:rPr>
      </w:pPr>
      <w:r w:rsidRPr="00660DE9">
        <w:rPr>
          <w:rFonts w:ascii="Times New Roman" w:hAnsi="Times New Roman"/>
          <w:sz w:val="24"/>
          <w:szCs w:val="24"/>
        </w:rPr>
        <w:t xml:space="preserve">Prof. </w:t>
      </w:r>
      <w:r w:rsidR="00A36770" w:rsidRPr="00660DE9">
        <w:rPr>
          <w:rFonts w:ascii="Times New Roman" w:hAnsi="Times New Roman"/>
          <w:sz w:val="24"/>
          <w:szCs w:val="24"/>
        </w:rPr>
        <w:t>&lt;&lt; Nome outro membro &gt;&gt;</w:t>
      </w:r>
      <w:r w:rsidR="005E369E" w:rsidRPr="00660DE9">
        <w:rPr>
          <w:rFonts w:ascii="Times New Roman" w:hAnsi="Times New Roman"/>
          <w:sz w:val="24"/>
          <w:szCs w:val="24"/>
        </w:rPr>
        <w:t xml:space="preserve"> – </w:t>
      </w:r>
      <w:r w:rsidR="00A36770" w:rsidRPr="00660DE9">
        <w:rPr>
          <w:rFonts w:ascii="Times New Roman" w:hAnsi="Times New Roman"/>
          <w:sz w:val="24"/>
          <w:szCs w:val="24"/>
        </w:rPr>
        <w:t>SENAC</w:t>
      </w:r>
    </w:p>
    <w:p w14:paraId="6A041753" w14:textId="6D380C0C" w:rsidR="005E369E" w:rsidRPr="00660DE9" w:rsidRDefault="005E369E" w:rsidP="005E369E">
      <w:pPr>
        <w:autoSpaceDE w:val="0"/>
        <w:autoSpaceDN w:val="0"/>
        <w:adjustRightInd w:val="0"/>
        <w:ind w:left="3686"/>
        <w:rPr>
          <w:rFonts w:ascii="Times New Roman" w:hAnsi="Times New Roman"/>
          <w:sz w:val="24"/>
          <w:szCs w:val="24"/>
        </w:rPr>
      </w:pPr>
      <w:r w:rsidRPr="00660DE9">
        <w:rPr>
          <w:rFonts w:ascii="Times New Roman" w:hAnsi="Times New Roman"/>
          <w:sz w:val="24"/>
          <w:szCs w:val="24"/>
        </w:rPr>
        <w:t xml:space="preserve">Membro Interno e </w:t>
      </w:r>
      <w:r w:rsidR="001103BA" w:rsidRPr="00660DE9">
        <w:rPr>
          <w:rFonts w:ascii="Times New Roman" w:hAnsi="Times New Roman"/>
          <w:sz w:val="24"/>
          <w:szCs w:val="24"/>
        </w:rPr>
        <w:t>Coorientador</w:t>
      </w:r>
    </w:p>
    <w:p w14:paraId="39FFBCE5" w14:textId="77777777" w:rsidR="005E369E" w:rsidRPr="00660DE9" w:rsidRDefault="005E369E" w:rsidP="00196750">
      <w:pPr>
        <w:autoSpaceDE w:val="0"/>
        <w:autoSpaceDN w:val="0"/>
        <w:adjustRightInd w:val="0"/>
        <w:spacing w:after="240" w:line="360" w:lineRule="auto"/>
        <w:ind w:left="3686" w:hanging="1"/>
        <w:rPr>
          <w:rFonts w:ascii="Times New Roman" w:hAnsi="Times New Roman"/>
          <w:sz w:val="24"/>
          <w:szCs w:val="24"/>
        </w:rPr>
      </w:pPr>
    </w:p>
    <w:p w14:paraId="22FE6CB1" w14:textId="77777777" w:rsidR="00196750" w:rsidRPr="00660DE9" w:rsidRDefault="00196750" w:rsidP="00196750">
      <w:pPr>
        <w:autoSpaceDE w:val="0"/>
        <w:autoSpaceDN w:val="0"/>
        <w:adjustRightInd w:val="0"/>
        <w:spacing w:before="240" w:line="360" w:lineRule="auto"/>
        <w:jc w:val="right"/>
        <w:rPr>
          <w:rFonts w:ascii="Times New Roman" w:hAnsi="Times New Roman"/>
          <w:sz w:val="24"/>
          <w:szCs w:val="24"/>
        </w:rPr>
      </w:pPr>
      <w:r w:rsidRPr="00660DE9">
        <w:rPr>
          <w:rFonts w:ascii="Times New Roman" w:hAnsi="Times New Roman"/>
          <w:sz w:val="24"/>
          <w:szCs w:val="24"/>
        </w:rPr>
        <w:t>_____</w:t>
      </w:r>
      <w:r w:rsidR="005E369E" w:rsidRPr="00660DE9">
        <w:rPr>
          <w:rFonts w:ascii="Times New Roman" w:hAnsi="Times New Roman"/>
          <w:sz w:val="24"/>
          <w:szCs w:val="24"/>
        </w:rPr>
        <w:t>_</w:t>
      </w:r>
      <w:r w:rsidRPr="00660DE9">
        <w:rPr>
          <w:rFonts w:ascii="Times New Roman" w:hAnsi="Times New Roman"/>
          <w:sz w:val="24"/>
          <w:szCs w:val="24"/>
        </w:rPr>
        <w:t>_______________________________________</w:t>
      </w:r>
    </w:p>
    <w:p w14:paraId="159C916E" w14:textId="52BECAD2" w:rsidR="005E369E" w:rsidRPr="00660DE9" w:rsidRDefault="005E369E" w:rsidP="005E369E">
      <w:pPr>
        <w:autoSpaceDE w:val="0"/>
        <w:autoSpaceDN w:val="0"/>
        <w:adjustRightInd w:val="0"/>
        <w:ind w:left="3686"/>
        <w:rPr>
          <w:rFonts w:ascii="Times New Roman" w:hAnsi="Times New Roman"/>
          <w:sz w:val="24"/>
          <w:szCs w:val="24"/>
        </w:rPr>
      </w:pPr>
      <w:r w:rsidRPr="00660DE9">
        <w:rPr>
          <w:rFonts w:ascii="Times New Roman" w:hAnsi="Times New Roman"/>
          <w:sz w:val="24"/>
          <w:szCs w:val="24"/>
        </w:rPr>
        <w:t xml:space="preserve">Prof. </w:t>
      </w:r>
      <w:r w:rsidR="00A36770" w:rsidRPr="00660DE9">
        <w:rPr>
          <w:rFonts w:ascii="Times New Roman" w:hAnsi="Times New Roman"/>
          <w:sz w:val="24"/>
          <w:szCs w:val="24"/>
        </w:rPr>
        <w:t>&lt;&lt; Nome membro externo&gt;&gt;</w:t>
      </w:r>
      <w:r w:rsidRPr="00660DE9">
        <w:rPr>
          <w:rFonts w:ascii="Times New Roman" w:hAnsi="Times New Roman"/>
          <w:sz w:val="24"/>
          <w:szCs w:val="24"/>
        </w:rPr>
        <w:t xml:space="preserve"> - </w:t>
      </w:r>
      <w:r w:rsidR="00A36770" w:rsidRPr="00660DE9">
        <w:rPr>
          <w:rFonts w:ascii="Times New Roman" w:hAnsi="Times New Roman"/>
          <w:sz w:val="24"/>
          <w:szCs w:val="24"/>
        </w:rPr>
        <w:t>&lt;&lt; Instituição Externa &gt;&gt;</w:t>
      </w:r>
    </w:p>
    <w:p w14:paraId="3283D53F" w14:textId="77777777" w:rsidR="005E369E" w:rsidRPr="005E369E" w:rsidRDefault="005E369E" w:rsidP="005E369E">
      <w:pPr>
        <w:autoSpaceDE w:val="0"/>
        <w:autoSpaceDN w:val="0"/>
        <w:adjustRightInd w:val="0"/>
        <w:ind w:left="3686"/>
        <w:rPr>
          <w:rFonts w:ascii="Times New Roman" w:hAnsi="Times New Roman"/>
          <w:sz w:val="24"/>
          <w:szCs w:val="24"/>
        </w:rPr>
      </w:pPr>
      <w:r w:rsidRPr="00660DE9">
        <w:rPr>
          <w:rFonts w:ascii="Times New Roman" w:hAnsi="Times New Roman"/>
          <w:sz w:val="24"/>
          <w:szCs w:val="24"/>
        </w:rPr>
        <w:t>Membro Externo</w:t>
      </w:r>
    </w:p>
    <w:p w14:paraId="069892C7" w14:textId="77777777" w:rsidR="00B96C96" w:rsidRDefault="00B96C96" w:rsidP="004864E1">
      <w:pPr>
        <w:autoSpaceDE w:val="0"/>
        <w:autoSpaceDN w:val="0"/>
        <w:adjustRightInd w:val="0"/>
        <w:spacing w:line="360" w:lineRule="auto"/>
        <w:jc w:val="center"/>
        <w:rPr>
          <w:rFonts w:ascii="Times New Roman" w:hAnsi="Times New Roman"/>
          <w:sz w:val="24"/>
          <w:szCs w:val="24"/>
        </w:rPr>
      </w:pPr>
    </w:p>
    <w:p w14:paraId="3AC616A2" w14:textId="77777777" w:rsidR="00A36770" w:rsidRDefault="00A36770" w:rsidP="004864E1">
      <w:pPr>
        <w:autoSpaceDE w:val="0"/>
        <w:autoSpaceDN w:val="0"/>
        <w:adjustRightInd w:val="0"/>
        <w:spacing w:line="360" w:lineRule="auto"/>
        <w:jc w:val="center"/>
        <w:rPr>
          <w:rFonts w:ascii="Times New Roman" w:hAnsi="Times New Roman"/>
          <w:sz w:val="24"/>
          <w:szCs w:val="24"/>
        </w:rPr>
      </w:pPr>
    </w:p>
    <w:p w14:paraId="0597EFF2" w14:textId="77777777" w:rsidR="00265087" w:rsidRDefault="00265087" w:rsidP="004864E1">
      <w:pPr>
        <w:autoSpaceDE w:val="0"/>
        <w:autoSpaceDN w:val="0"/>
        <w:adjustRightInd w:val="0"/>
        <w:spacing w:line="360" w:lineRule="auto"/>
        <w:jc w:val="center"/>
        <w:rPr>
          <w:rFonts w:ascii="Times New Roman" w:hAnsi="Times New Roman"/>
          <w:sz w:val="24"/>
          <w:szCs w:val="24"/>
        </w:rPr>
      </w:pPr>
    </w:p>
    <w:p w14:paraId="0AF4603A" w14:textId="4BD47AC6" w:rsidR="000011FF" w:rsidRDefault="000011FF" w:rsidP="00FC339B">
      <w:pPr>
        <w:pStyle w:val="Rodap"/>
        <w:jc w:val="center"/>
        <w:rPr>
          <w:rFonts w:ascii="Times New Roman" w:hAnsi="Times New Roman"/>
          <w:b/>
          <w:sz w:val="24"/>
          <w:szCs w:val="24"/>
        </w:rPr>
      </w:pPr>
    </w:p>
    <w:p w14:paraId="70393B41" w14:textId="77777777" w:rsidR="00F145E6" w:rsidRDefault="00F145E6" w:rsidP="00FC339B">
      <w:pPr>
        <w:pStyle w:val="Rodap"/>
        <w:jc w:val="center"/>
        <w:rPr>
          <w:rFonts w:ascii="Times New Roman" w:hAnsi="Times New Roman"/>
          <w:b/>
          <w:sz w:val="24"/>
          <w:szCs w:val="24"/>
        </w:rPr>
      </w:pPr>
    </w:p>
    <w:p w14:paraId="35B0379A" w14:textId="77777777" w:rsidR="00F145E6" w:rsidRDefault="00F145E6" w:rsidP="00FC339B">
      <w:pPr>
        <w:pStyle w:val="Rodap"/>
        <w:jc w:val="center"/>
        <w:rPr>
          <w:rFonts w:ascii="Times New Roman" w:hAnsi="Times New Roman"/>
          <w:b/>
          <w:sz w:val="24"/>
          <w:szCs w:val="24"/>
        </w:rPr>
      </w:pPr>
    </w:p>
    <w:p w14:paraId="5104E907" w14:textId="692EC27B" w:rsidR="009975A0" w:rsidRPr="009975A0" w:rsidRDefault="009975A0" w:rsidP="009975A0">
      <w:pPr>
        <w:pStyle w:val="Rodap"/>
        <w:jc w:val="center"/>
        <w:rPr>
          <w:rFonts w:ascii="Times New Roman" w:hAnsi="Times New Roman"/>
          <w:bCs/>
          <w:sz w:val="24"/>
          <w:szCs w:val="24"/>
        </w:rPr>
      </w:pPr>
      <w:r w:rsidRPr="009975A0">
        <w:rPr>
          <w:rFonts w:ascii="Times New Roman" w:hAnsi="Times New Roman"/>
          <w:bCs/>
          <w:sz w:val="24"/>
          <w:szCs w:val="24"/>
        </w:rPr>
        <w:t xml:space="preserve">São Paulo, </w:t>
      </w:r>
      <w:r>
        <w:rPr>
          <w:rFonts w:ascii="Times New Roman" w:hAnsi="Times New Roman"/>
          <w:bCs/>
          <w:sz w:val="24"/>
          <w:szCs w:val="24"/>
        </w:rPr>
        <w:t>22</w:t>
      </w:r>
      <w:r w:rsidRPr="009975A0">
        <w:rPr>
          <w:rFonts w:ascii="Times New Roman" w:hAnsi="Times New Roman"/>
          <w:bCs/>
          <w:sz w:val="24"/>
          <w:szCs w:val="24"/>
        </w:rPr>
        <w:t xml:space="preserve"> de </w:t>
      </w:r>
      <w:r w:rsidR="00312F67">
        <w:rPr>
          <w:rFonts w:ascii="Times New Roman" w:hAnsi="Times New Roman"/>
          <w:bCs/>
          <w:sz w:val="24"/>
          <w:szCs w:val="24"/>
        </w:rPr>
        <w:t>novembro</w:t>
      </w:r>
      <w:r w:rsidRPr="009975A0">
        <w:rPr>
          <w:rFonts w:ascii="Times New Roman" w:hAnsi="Times New Roman"/>
          <w:bCs/>
          <w:sz w:val="24"/>
          <w:szCs w:val="24"/>
        </w:rPr>
        <w:t xml:space="preserve"> de 202</w:t>
      </w:r>
      <w:r w:rsidR="00312F67">
        <w:rPr>
          <w:rFonts w:ascii="Times New Roman" w:hAnsi="Times New Roman"/>
          <w:bCs/>
          <w:sz w:val="24"/>
          <w:szCs w:val="24"/>
        </w:rPr>
        <w:t>5</w:t>
      </w:r>
    </w:p>
    <w:p w14:paraId="12F7F43E" w14:textId="77777777" w:rsidR="00F145E6" w:rsidRPr="00D94B5B" w:rsidRDefault="00F145E6" w:rsidP="00FC339B">
      <w:pPr>
        <w:pStyle w:val="Rodap"/>
        <w:jc w:val="center"/>
        <w:rPr>
          <w:rFonts w:ascii="Times New Roman" w:hAnsi="Times New Roman"/>
          <w:b/>
          <w:sz w:val="24"/>
          <w:szCs w:val="24"/>
        </w:rPr>
      </w:pPr>
    </w:p>
    <w:p w14:paraId="6D216CCD" w14:textId="0E38CB85" w:rsidR="00760D8C" w:rsidRPr="00997584" w:rsidRDefault="00D568CB" w:rsidP="00795813">
      <w:pPr>
        <w:jc w:val="center"/>
        <w:rPr>
          <w:rFonts w:ascii="Times New Roman" w:hAnsi="Times New Roman"/>
          <w:b/>
          <w:bCs/>
          <w:sz w:val="24"/>
          <w:szCs w:val="24"/>
        </w:rPr>
      </w:pPr>
      <w:r w:rsidRPr="00997584">
        <w:rPr>
          <w:rFonts w:ascii="Times New Roman" w:hAnsi="Times New Roman"/>
          <w:b/>
          <w:bCs/>
          <w:sz w:val="24"/>
          <w:szCs w:val="24"/>
        </w:rPr>
        <w:t>AGRADECIMENTOS</w:t>
      </w:r>
    </w:p>
    <w:p w14:paraId="2406611F" w14:textId="77777777" w:rsidR="0043333E" w:rsidRDefault="0043333E" w:rsidP="00253D2A">
      <w:pPr>
        <w:autoSpaceDE w:val="0"/>
        <w:autoSpaceDN w:val="0"/>
        <w:adjustRightInd w:val="0"/>
        <w:spacing w:line="360" w:lineRule="auto"/>
        <w:ind w:firstLine="709"/>
        <w:jc w:val="both"/>
        <w:rPr>
          <w:rFonts w:ascii="Times New Roman" w:hAnsi="Times New Roman"/>
          <w:sz w:val="24"/>
          <w:szCs w:val="24"/>
        </w:rPr>
      </w:pPr>
    </w:p>
    <w:p w14:paraId="7CA52579" w14:textId="77777777" w:rsidR="00856B49" w:rsidRPr="00856B49" w:rsidRDefault="00856B49" w:rsidP="00856B49">
      <w:pPr>
        <w:autoSpaceDE w:val="0"/>
        <w:autoSpaceDN w:val="0"/>
        <w:adjustRightInd w:val="0"/>
        <w:spacing w:line="360" w:lineRule="auto"/>
        <w:ind w:firstLine="709"/>
        <w:jc w:val="both"/>
        <w:rPr>
          <w:rFonts w:ascii="Times New Roman" w:hAnsi="Times New Roman"/>
          <w:sz w:val="24"/>
          <w:szCs w:val="24"/>
        </w:rPr>
      </w:pPr>
      <w:r w:rsidRPr="00856B49">
        <w:rPr>
          <w:rFonts w:ascii="Times New Roman" w:hAnsi="Times New Roman"/>
          <w:sz w:val="24"/>
          <w:szCs w:val="24"/>
        </w:rPr>
        <w:t>Agradecemos, primeiramente, a Deus, pela força, sabedoria e perseverança concedidas ao longo de toda esta jornada. Sua presença foi essencial em cada etapa deste projeto, iluminando nossos caminhos e nos permitindo superar desafios com fé e esperança.</w:t>
      </w:r>
    </w:p>
    <w:p w14:paraId="669B7DE1" w14:textId="77777777" w:rsidR="00856B49" w:rsidRPr="00856B49" w:rsidRDefault="00856B49" w:rsidP="00856B49">
      <w:pPr>
        <w:autoSpaceDE w:val="0"/>
        <w:autoSpaceDN w:val="0"/>
        <w:adjustRightInd w:val="0"/>
        <w:spacing w:line="360" w:lineRule="auto"/>
        <w:ind w:firstLine="709"/>
        <w:jc w:val="both"/>
        <w:rPr>
          <w:rFonts w:ascii="Times New Roman" w:hAnsi="Times New Roman"/>
          <w:sz w:val="24"/>
          <w:szCs w:val="24"/>
        </w:rPr>
      </w:pPr>
      <w:r w:rsidRPr="00856B49">
        <w:rPr>
          <w:rFonts w:ascii="Times New Roman" w:hAnsi="Times New Roman"/>
          <w:sz w:val="24"/>
          <w:szCs w:val="24"/>
        </w:rPr>
        <w:t>Aos nossos familiares, por todo amor, paciência e apoio incondicional. Em especial aos nossos pais, que sempre acreditaram em nosso potencial, incentivando-nos a continuar e não desistir diante das dificuldades. Este trabalho é também fruto do esforço e dedicação de vocês.</w:t>
      </w:r>
    </w:p>
    <w:p w14:paraId="7639025E" w14:textId="77777777" w:rsidR="00856B49" w:rsidRPr="00856B49" w:rsidRDefault="00856B49" w:rsidP="00856B49">
      <w:pPr>
        <w:autoSpaceDE w:val="0"/>
        <w:autoSpaceDN w:val="0"/>
        <w:adjustRightInd w:val="0"/>
        <w:spacing w:line="360" w:lineRule="auto"/>
        <w:ind w:firstLine="709"/>
        <w:jc w:val="both"/>
        <w:rPr>
          <w:rFonts w:ascii="Times New Roman" w:hAnsi="Times New Roman"/>
          <w:sz w:val="24"/>
          <w:szCs w:val="24"/>
        </w:rPr>
      </w:pPr>
      <w:r w:rsidRPr="00856B49">
        <w:rPr>
          <w:rFonts w:ascii="Times New Roman" w:hAnsi="Times New Roman"/>
          <w:sz w:val="24"/>
          <w:szCs w:val="24"/>
        </w:rPr>
        <w:t>Agradecemos aos professores do Centro Universitário Senac por todo o aprendizado e incentivo que foi fundamental para o desenvolvimento deste trabalho e para nosso crescimento acadêmico e pessoal.</w:t>
      </w:r>
    </w:p>
    <w:p w14:paraId="041CC3FE" w14:textId="77777777" w:rsidR="00856B49" w:rsidRPr="00856B49" w:rsidRDefault="00856B49" w:rsidP="00856B49">
      <w:pPr>
        <w:autoSpaceDE w:val="0"/>
        <w:autoSpaceDN w:val="0"/>
        <w:adjustRightInd w:val="0"/>
        <w:spacing w:line="360" w:lineRule="auto"/>
        <w:ind w:firstLine="709"/>
        <w:jc w:val="both"/>
        <w:rPr>
          <w:rFonts w:ascii="Times New Roman" w:hAnsi="Times New Roman"/>
          <w:sz w:val="24"/>
          <w:szCs w:val="24"/>
        </w:rPr>
      </w:pPr>
      <w:r w:rsidRPr="00856B49">
        <w:rPr>
          <w:rFonts w:ascii="Times New Roman" w:hAnsi="Times New Roman"/>
          <w:sz w:val="24"/>
          <w:szCs w:val="24"/>
        </w:rPr>
        <w:t>Por fim, nós, Bruna, Brenda e Sabrina, expressamos nossa gratidão pelo empenho de cada uma de nós e pelo resultado alcançado através do nosso esforço conjunto, dedicação e colaboração ao longo de toda a jornada.</w:t>
      </w:r>
    </w:p>
    <w:p w14:paraId="5E9793DB" w14:textId="77777777" w:rsidR="00856B49" w:rsidRPr="00856B49" w:rsidRDefault="00856B49" w:rsidP="00856B49">
      <w:pPr>
        <w:autoSpaceDE w:val="0"/>
        <w:autoSpaceDN w:val="0"/>
        <w:adjustRightInd w:val="0"/>
        <w:spacing w:line="360" w:lineRule="auto"/>
        <w:ind w:firstLine="709"/>
        <w:jc w:val="both"/>
        <w:rPr>
          <w:rFonts w:ascii="Times New Roman" w:hAnsi="Times New Roman"/>
          <w:sz w:val="24"/>
          <w:szCs w:val="24"/>
        </w:rPr>
      </w:pPr>
      <w:r w:rsidRPr="00856B49">
        <w:rPr>
          <w:rFonts w:ascii="Times New Roman" w:hAnsi="Times New Roman"/>
          <w:sz w:val="24"/>
          <w:szCs w:val="24"/>
        </w:rPr>
        <w:t> </w:t>
      </w:r>
    </w:p>
    <w:p w14:paraId="109F0032" w14:textId="29A366A2" w:rsidR="007D0760" w:rsidRDefault="007D0760" w:rsidP="00253D2A">
      <w:pPr>
        <w:autoSpaceDE w:val="0"/>
        <w:autoSpaceDN w:val="0"/>
        <w:adjustRightInd w:val="0"/>
        <w:spacing w:line="360" w:lineRule="auto"/>
        <w:ind w:firstLine="709"/>
        <w:jc w:val="both"/>
        <w:rPr>
          <w:rFonts w:ascii="Times New Roman" w:hAnsi="Times New Roman"/>
          <w:sz w:val="24"/>
          <w:szCs w:val="24"/>
        </w:rPr>
      </w:pPr>
    </w:p>
    <w:p w14:paraId="6072D3EE" w14:textId="77777777" w:rsidR="007D0760" w:rsidRDefault="007D0760" w:rsidP="00253D2A">
      <w:pPr>
        <w:autoSpaceDE w:val="0"/>
        <w:autoSpaceDN w:val="0"/>
        <w:adjustRightInd w:val="0"/>
        <w:spacing w:line="360" w:lineRule="auto"/>
        <w:ind w:firstLine="709"/>
        <w:jc w:val="both"/>
        <w:rPr>
          <w:rFonts w:ascii="Times New Roman" w:hAnsi="Times New Roman"/>
          <w:sz w:val="24"/>
          <w:szCs w:val="24"/>
        </w:rPr>
      </w:pPr>
    </w:p>
    <w:p w14:paraId="1E75412B" w14:textId="77777777" w:rsidR="007D0760" w:rsidRDefault="007D0760" w:rsidP="00253D2A">
      <w:pPr>
        <w:autoSpaceDE w:val="0"/>
        <w:autoSpaceDN w:val="0"/>
        <w:adjustRightInd w:val="0"/>
        <w:spacing w:line="360" w:lineRule="auto"/>
        <w:ind w:firstLine="709"/>
        <w:jc w:val="both"/>
        <w:rPr>
          <w:rFonts w:ascii="Times New Roman" w:hAnsi="Times New Roman"/>
          <w:sz w:val="24"/>
          <w:szCs w:val="24"/>
        </w:rPr>
      </w:pPr>
    </w:p>
    <w:p w14:paraId="474FF40D" w14:textId="77777777" w:rsidR="007D0760" w:rsidRDefault="007D0760" w:rsidP="00253D2A">
      <w:pPr>
        <w:autoSpaceDE w:val="0"/>
        <w:autoSpaceDN w:val="0"/>
        <w:adjustRightInd w:val="0"/>
        <w:spacing w:line="360" w:lineRule="auto"/>
        <w:ind w:firstLine="709"/>
        <w:jc w:val="both"/>
        <w:rPr>
          <w:rFonts w:ascii="Times New Roman" w:hAnsi="Times New Roman"/>
          <w:sz w:val="24"/>
          <w:szCs w:val="24"/>
        </w:rPr>
      </w:pPr>
    </w:p>
    <w:p w14:paraId="301D13DC" w14:textId="77777777" w:rsidR="007D0760" w:rsidRDefault="007D0760" w:rsidP="000C2BBA">
      <w:pPr>
        <w:autoSpaceDE w:val="0"/>
        <w:autoSpaceDN w:val="0"/>
        <w:adjustRightInd w:val="0"/>
        <w:spacing w:line="360" w:lineRule="auto"/>
        <w:jc w:val="both"/>
        <w:rPr>
          <w:rFonts w:ascii="Times New Roman" w:hAnsi="Times New Roman"/>
          <w:sz w:val="24"/>
          <w:szCs w:val="24"/>
        </w:rPr>
      </w:pPr>
    </w:p>
    <w:p w14:paraId="318D8F93" w14:textId="77777777" w:rsidR="007D0760" w:rsidRDefault="007D0760" w:rsidP="000C2BBA">
      <w:pPr>
        <w:autoSpaceDE w:val="0"/>
        <w:autoSpaceDN w:val="0"/>
        <w:adjustRightInd w:val="0"/>
        <w:spacing w:line="360" w:lineRule="auto"/>
        <w:jc w:val="both"/>
        <w:rPr>
          <w:rFonts w:ascii="Times New Roman" w:hAnsi="Times New Roman"/>
          <w:sz w:val="24"/>
          <w:szCs w:val="24"/>
        </w:rPr>
      </w:pPr>
    </w:p>
    <w:p w14:paraId="3EF18AEE" w14:textId="77777777" w:rsidR="007D0760" w:rsidRDefault="007D0760" w:rsidP="000C2BBA">
      <w:pPr>
        <w:autoSpaceDE w:val="0"/>
        <w:autoSpaceDN w:val="0"/>
        <w:adjustRightInd w:val="0"/>
        <w:spacing w:line="360" w:lineRule="auto"/>
        <w:jc w:val="both"/>
        <w:rPr>
          <w:rFonts w:ascii="Times New Roman" w:hAnsi="Times New Roman"/>
          <w:sz w:val="24"/>
          <w:szCs w:val="24"/>
        </w:rPr>
      </w:pPr>
    </w:p>
    <w:p w14:paraId="634ACFFB" w14:textId="77777777" w:rsidR="007D0760" w:rsidRDefault="007D0760" w:rsidP="000C2BBA">
      <w:pPr>
        <w:autoSpaceDE w:val="0"/>
        <w:autoSpaceDN w:val="0"/>
        <w:adjustRightInd w:val="0"/>
        <w:spacing w:line="360" w:lineRule="auto"/>
        <w:jc w:val="both"/>
        <w:rPr>
          <w:rFonts w:ascii="Times New Roman" w:hAnsi="Times New Roman"/>
          <w:sz w:val="24"/>
          <w:szCs w:val="24"/>
        </w:rPr>
      </w:pPr>
    </w:p>
    <w:p w14:paraId="09AEA70A" w14:textId="77777777" w:rsidR="003528DD" w:rsidRDefault="003528DD" w:rsidP="000C2BBA">
      <w:pPr>
        <w:autoSpaceDE w:val="0"/>
        <w:autoSpaceDN w:val="0"/>
        <w:adjustRightInd w:val="0"/>
        <w:spacing w:line="360" w:lineRule="auto"/>
        <w:jc w:val="both"/>
        <w:rPr>
          <w:rFonts w:ascii="Times New Roman" w:hAnsi="Times New Roman"/>
          <w:sz w:val="24"/>
          <w:szCs w:val="24"/>
        </w:rPr>
      </w:pPr>
    </w:p>
    <w:p w14:paraId="2DB67B2D" w14:textId="77777777" w:rsidR="003528DD" w:rsidRDefault="003528DD" w:rsidP="000C2BBA">
      <w:pPr>
        <w:autoSpaceDE w:val="0"/>
        <w:autoSpaceDN w:val="0"/>
        <w:adjustRightInd w:val="0"/>
        <w:spacing w:line="360" w:lineRule="auto"/>
        <w:jc w:val="both"/>
        <w:rPr>
          <w:rFonts w:ascii="Times New Roman" w:hAnsi="Times New Roman"/>
          <w:sz w:val="24"/>
          <w:szCs w:val="24"/>
        </w:rPr>
      </w:pPr>
    </w:p>
    <w:p w14:paraId="2025033E"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2195CA12" w14:textId="77777777" w:rsidR="004F6B20" w:rsidRDefault="004F6B20" w:rsidP="000C2BBA">
      <w:pPr>
        <w:autoSpaceDE w:val="0"/>
        <w:autoSpaceDN w:val="0"/>
        <w:adjustRightInd w:val="0"/>
        <w:spacing w:line="360" w:lineRule="auto"/>
        <w:jc w:val="both"/>
        <w:rPr>
          <w:rFonts w:ascii="Times New Roman" w:hAnsi="Times New Roman"/>
          <w:sz w:val="24"/>
          <w:szCs w:val="24"/>
        </w:rPr>
      </w:pPr>
    </w:p>
    <w:p w14:paraId="440A0A3A" w14:textId="77777777" w:rsidR="003C7041" w:rsidRDefault="003C7041" w:rsidP="000C2BBA">
      <w:pPr>
        <w:autoSpaceDE w:val="0"/>
        <w:autoSpaceDN w:val="0"/>
        <w:adjustRightInd w:val="0"/>
        <w:spacing w:line="360" w:lineRule="auto"/>
        <w:jc w:val="both"/>
        <w:rPr>
          <w:rFonts w:ascii="Times New Roman" w:hAnsi="Times New Roman"/>
          <w:sz w:val="24"/>
          <w:szCs w:val="24"/>
        </w:rPr>
      </w:pPr>
    </w:p>
    <w:p w14:paraId="7032D345" w14:textId="77777777" w:rsidR="003C7041" w:rsidRDefault="003C7041" w:rsidP="000C2BBA">
      <w:pPr>
        <w:autoSpaceDE w:val="0"/>
        <w:autoSpaceDN w:val="0"/>
        <w:adjustRightInd w:val="0"/>
        <w:spacing w:line="360" w:lineRule="auto"/>
        <w:jc w:val="both"/>
        <w:rPr>
          <w:rFonts w:ascii="Times New Roman" w:hAnsi="Times New Roman"/>
          <w:sz w:val="24"/>
          <w:szCs w:val="24"/>
        </w:rPr>
      </w:pPr>
    </w:p>
    <w:p w14:paraId="73025C0E" w14:textId="77777777" w:rsidR="003C7041" w:rsidRDefault="003C7041" w:rsidP="000C2BBA">
      <w:pPr>
        <w:autoSpaceDE w:val="0"/>
        <w:autoSpaceDN w:val="0"/>
        <w:adjustRightInd w:val="0"/>
        <w:spacing w:line="360" w:lineRule="auto"/>
        <w:jc w:val="both"/>
        <w:rPr>
          <w:rFonts w:ascii="Times New Roman" w:hAnsi="Times New Roman"/>
          <w:sz w:val="24"/>
          <w:szCs w:val="24"/>
        </w:rPr>
      </w:pPr>
    </w:p>
    <w:p w14:paraId="60AE5663" w14:textId="77777777" w:rsidR="000255C4" w:rsidRDefault="000255C4" w:rsidP="000C2BBA">
      <w:pPr>
        <w:autoSpaceDE w:val="0"/>
        <w:autoSpaceDN w:val="0"/>
        <w:adjustRightInd w:val="0"/>
        <w:spacing w:line="360" w:lineRule="auto"/>
        <w:jc w:val="both"/>
        <w:rPr>
          <w:rFonts w:ascii="Times New Roman" w:hAnsi="Times New Roman"/>
          <w:sz w:val="24"/>
          <w:szCs w:val="24"/>
        </w:rPr>
      </w:pPr>
    </w:p>
    <w:p w14:paraId="5C5DD636" w14:textId="77777777" w:rsidR="003C7041" w:rsidRDefault="003C7041" w:rsidP="000C2BBA">
      <w:pPr>
        <w:autoSpaceDE w:val="0"/>
        <w:autoSpaceDN w:val="0"/>
        <w:adjustRightInd w:val="0"/>
        <w:spacing w:line="360" w:lineRule="auto"/>
        <w:jc w:val="both"/>
        <w:rPr>
          <w:rFonts w:ascii="Times New Roman" w:hAnsi="Times New Roman"/>
          <w:sz w:val="24"/>
          <w:szCs w:val="24"/>
        </w:rPr>
      </w:pPr>
    </w:p>
    <w:p w14:paraId="06C2EF4E" w14:textId="77777777" w:rsidR="003C7041" w:rsidRDefault="003C7041" w:rsidP="000C2BBA">
      <w:pPr>
        <w:autoSpaceDE w:val="0"/>
        <w:autoSpaceDN w:val="0"/>
        <w:adjustRightInd w:val="0"/>
        <w:spacing w:line="360" w:lineRule="auto"/>
        <w:jc w:val="both"/>
        <w:rPr>
          <w:rFonts w:ascii="Times New Roman" w:hAnsi="Times New Roman"/>
          <w:sz w:val="24"/>
          <w:szCs w:val="24"/>
        </w:rPr>
      </w:pPr>
    </w:p>
    <w:p w14:paraId="01EC950B" w14:textId="77777777" w:rsidR="00415412" w:rsidRDefault="00415412" w:rsidP="001D2529">
      <w:pPr>
        <w:jc w:val="center"/>
        <w:rPr>
          <w:rFonts w:ascii="Times New Roman" w:hAnsi="Times New Roman"/>
          <w:sz w:val="24"/>
          <w:szCs w:val="24"/>
        </w:rPr>
      </w:pPr>
    </w:p>
    <w:p w14:paraId="55A62142" w14:textId="4CCD7ACB" w:rsidR="00760D8C" w:rsidRDefault="00D568CB" w:rsidP="001D2529">
      <w:pPr>
        <w:jc w:val="center"/>
        <w:rPr>
          <w:rFonts w:ascii="Times New Roman" w:hAnsi="Times New Roman"/>
          <w:b/>
          <w:bCs/>
          <w:sz w:val="24"/>
          <w:szCs w:val="24"/>
        </w:rPr>
      </w:pPr>
      <w:r w:rsidRPr="00997584">
        <w:rPr>
          <w:rFonts w:ascii="Times New Roman" w:hAnsi="Times New Roman"/>
          <w:b/>
          <w:bCs/>
          <w:sz w:val="24"/>
          <w:szCs w:val="24"/>
        </w:rPr>
        <w:t>RESUMO</w:t>
      </w:r>
    </w:p>
    <w:p w14:paraId="1EE08A10" w14:textId="77777777" w:rsidR="009A0D78" w:rsidRPr="00997584" w:rsidRDefault="009A0D78" w:rsidP="001D2529">
      <w:pPr>
        <w:jc w:val="center"/>
        <w:rPr>
          <w:rFonts w:ascii="Times New Roman" w:hAnsi="Times New Roman"/>
          <w:b/>
          <w:bCs/>
          <w:sz w:val="24"/>
          <w:szCs w:val="24"/>
        </w:rPr>
      </w:pPr>
    </w:p>
    <w:p w14:paraId="265D6EC3" w14:textId="01BE56BD" w:rsidR="00302E00" w:rsidRPr="00302E00" w:rsidRDefault="00302E00" w:rsidP="00302E00">
      <w:pPr>
        <w:spacing w:line="360" w:lineRule="auto"/>
        <w:jc w:val="both"/>
        <w:rPr>
          <w:rFonts w:ascii="Times New Roman" w:hAnsi="Times New Roman"/>
          <w:sz w:val="24"/>
          <w:szCs w:val="24"/>
        </w:rPr>
      </w:pPr>
      <w:r w:rsidRPr="00302E00">
        <w:rPr>
          <w:rFonts w:ascii="Times New Roman" w:hAnsi="Times New Roman"/>
          <w:sz w:val="24"/>
          <w:szCs w:val="24"/>
        </w:rPr>
        <w:t xml:space="preserve">O presente trabalho tem como objetivo o desenvolvimento da aplicação </w:t>
      </w:r>
      <w:r w:rsidR="00A13AA3">
        <w:rPr>
          <w:rFonts w:ascii="Times New Roman" w:hAnsi="Times New Roman"/>
          <w:sz w:val="24"/>
          <w:szCs w:val="24"/>
        </w:rPr>
        <w:t>w</w:t>
      </w:r>
      <w:r w:rsidRPr="00302E00">
        <w:rPr>
          <w:rFonts w:ascii="Times New Roman" w:hAnsi="Times New Roman"/>
          <w:sz w:val="24"/>
          <w:szCs w:val="24"/>
        </w:rPr>
        <w:t xml:space="preserve">eb Venha Junto, voltada à promoção do turismo acessível na cidade de São Paulo. A proposta surge diante da dificuldade enfrentada por pessoas com deficiência, idosos e indivíduos com mobilidade reduzida no acesso a informações claras e confiáveis sobre acessibilidade em estabelecimentos turísticos, o que impacta o planejamento, a autonomia e a segurança desses usuários em suas experiências. Para atender a essa necessidade, foi desenvolvida uma plataforma capaz de reunir informações sobre hotéis, restaurantes e pontos de interesse, destacando seus recursos de acessibilidade e permitindo a participação dos usuários por meio de avaliações. O desenvolvimento envolveu o estudo de referências teóricas e normas relacionadas à acessibilidade, a análise do problema, a definição de requisitos, a modelagem dos dados, a prototipação das interfaces e a implementação da aplicação utilizando tecnologias como Python, Microsoft SQL Server, </w:t>
      </w:r>
      <w:proofErr w:type="spellStart"/>
      <w:r w:rsidRPr="00302E00">
        <w:rPr>
          <w:rFonts w:ascii="Times New Roman" w:hAnsi="Times New Roman"/>
          <w:sz w:val="24"/>
          <w:szCs w:val="24"/>
        </w:rPr>
        <w:t>Figma</w:t>
      </w:r>
      <w:proofErr w:type="spellEnd"/>
      <w:r w:rsidRPr="00302E00">
        <w:rPr>
          <w:rFonts w:ascii="Times New Roman" w:hAnsi="Times New Roman"/>
          <w:sz w:val="24"/>
          <w:szCs w:val="24"/>
        </w:rPr>
        <w:t>, GitHub e Visual Studio. Dessa forma, foi possível construir uma aplicação funcional e estruturada, contribuindo para facilitar o acesso à informação e auxiliar os usuários na escolha de locais mais adequados às suas necessidades, promovendo maior inclusão e acessibilidade no contexto turístico da cidade de São Paulo.</w:t>
      </w:r>
    </w:p>
    <w:p w14:paraId="4A90AB85" w14:textId="77777777" w:rsidR="008F402F" w:rsidRDefault="008F402F" w:rsidP="00CD49CF">
      <w:pPr>
        <w:spacing w:line="360" w:lineRule="auto"/>
        <w:jc w:val="both"/>
        <w:rPr>
          <w:rFonts w:ascii="Times New Roman" w:hAnsi="Times New Roman"/>
          <w:sz w:val="24"/>
          <w:szCs w:val="24"/>
        </w:rPr>
      </w:pPr>
    </w:p>
    <w:p w14:paraId="4CAC972B" w14:textId="1F6DA77D" w:rsidR="0043333E" w:rsidRDefault="002A0F40" w:rsidP="00634ECE">
      <w:pPr>
        <w:spacing w:line="360" w:lineRule="auto"/>
        <w:jc w:val="both"/>
        <w:rPr>
          <w:rFonts w:ascii="Times New Roman" w:hAnsi="Times New Roman"/>
          <w:sz w:val="24"/>
          <w:szCs w:val="24"/>
        </w:rPr>
      </w:pPr>
      <w:r w:rsidRPr="00D772D2">
        <w:rPr>
          <w:rFonts w:ascii="Times New Roman" w:hAnsi="Times New Roman"/>
          <w:b/>
          <w:sz w:val="24"/>
          <w:szCs w:val="24"/>
        </w:rPr>
        <w:t>Palavras-Chave:</w:t>
      </w:r>
      <w:r w:rsidR="0053344D">
        <w:rPr>
          <w:rFonts w:ascii="Times New Roman" w:hAnsi="Times New Roman"/>
          <w:sz w:val="24"/>
          <w:szCs w:val="24"/>
        </w:rPr>
        <w:t xml:space="preserve"> </w:t>
      </w:r>
      <w:r w:rsidR="00634ECE" w:rsidRPr="00634ECE">
        <w:rPr>
          <w:rFonts w:ascii="Times New Roman" w:hAnsi="Times New Roman"/>
          <w:sz w:val="24"/>
          <w:szCs w:val="24"/>
        </w:rPr>
        <w:t>turismo acessível; acessibilidade; pessoas com deficiência; mobilidade reduzida; aplicação web</w:t>
      </w:r>
      <w:r w:rsidR="00634ECE">
        <w:rPr>
          <w:rFonts w:ascii="Times New Roman" w:hAnsi="Times New Roman"/>
          <w:sz w:val="24"/>
          <w:szCs w:val="24"/>
        </w:rPr>
        <w:t>.</w:t>
      </w:r>
    </w:p>
    <w:p w14:paraId="19008EDB" w14:textId="77777777" w:rsidR="0043333E" w:rsidRDefault="0043333E" w:rsidP="002A0F40">
      <w:pPr>
        <w:spacing w:after="120" w:line="360" w:lineRule="auto"/>
        <w:jc w:val="both"/>
        <w:rPr>
          <w:rFonts w:ascii="Times New Roman" w:hAnsi="Times New Roman"/>
          <w:sz w:val="24"/>
          <w:szCs w:val="24"/>
        </w:rPr>
      </w:pPr>
    </w:p>
    <w:p w14:paraId="1976817E" w14:textId="77777777" w:rsidR="0053344D" w:rsidRDefault="0053344D" w:rsidP="00475F5E">
      <w:pPr>
        <w:rPr>
          <w:rFonts w:ascii="Times New Roman" w:hAnsi="Times New Roman"/>
          <w:sz w:val="24"/>
          <w:szCs w:val="24"/>
        </w:rPr>
      </w:pPr>
      <w:bookmarkStart w:id="1" w:name="_Toc160207339"/>
      <w:bookmarkStart w:id="2" w:name="_Toc164351156"/>
      <w:bookmarkStart w:id="3" w:name="_Toc164355000"/>
    </w:p>
    <w:p w14:paraId="6459C05B" w14:textId="77777777" w:rsidR="0053344D" w:rsidRDefault="0053344D" w:rsidP="00475F5E">
      <w:pPr>
        <w:rPr>
          <w:rFonts w:ascii="Times New Roman" w:hAnsi="Times New Roman"/>
          <w:sz w:val="24"/>
          <w:szCs w:val="24"/>
        </w:rPr>
      </w:pPr>
    </w:p>
    <w:p w14:paraId="2F5CD601" w14:textId="77777777" w:rsidR="0053344D" w:rsidRDefault="0053344D" w:rsidP="00475F5E">
      <w:pPr>
        <w:rPr>
          <w:rFonts w:ascii="Times New Roman" w:hAnsi="Times New Roman"/>
          <w:sz w:val="24"/>
          <w:szCs w:val="24"/>
        </w:rPr>
      </w:pPr>
    </w:p>
    <w:p w14:paraId="4035ED01" w14:textId="77777777" w:rsidR="00475F5E" w:rsidRDefault="00475F5E" w:rsidP="00475F5E">
      <w:pPr>
        <w:rPr>
          <w:rFonts w:ascii="Times New Roman" w:hAnsi="Times New Roman"/>
          <w:sz w:val="24"/>
          <w:szCs w:val="24"/>
          <w:highlight w:val="yellow"/>
        </w:rPr>
      </w:pPr>
    </w:p>
    <w:p w14:paraId="5B77F140" w14:textId="77777777" w:rsidR="00B914FE" w:rsidRDefault="00B914FE" w:rsidP="00475F5E">
      <w:pPr>
        <w:rPr>
          <w:rFonts w:ascii="Times New Roman" w:hAnsi="Times New Roman"/>
          <w:sz w:val="24"/>
          <w:szCs w:val="24"/>
          <w:highlight w:val="yellow"/>
        </w:rPr>
      </w:pPr>
    </w:p>
    <w:p w14:paraId="5FD75314" w14:textId="77777777" w:rsidR="00B914FE" w:rsidRDefault="00B914FE" w:rsidP="00475F5E">
      <w:pPr>
        <w:rPr>
          <w:rFonts w:ascii="Times New Roman" w:hAnsi="Times New Roman"/>
          <w:sz w:val="24"/>
          <w:szCs w:val="24"/>
          <w:highlight w:val="yellow"/>
        </w:rPr>
      </w:pPr>
    </w:p>
    <w:p w14:paraId="73CC6A86" w14:textId="77777777" w:rsidR="00B914FE" w:rsidRDefault="00B914FE" w:rsidP="00475F5E">
      <w:pPr>
        <w:rPr>
          <w:rFonts w:ascii="Times New Roman" w:hAnsi="Times New Roman"/>
          <w:sz w:val="24"/>
          <w:szCs w:val="24"/>
          <w:highlight w:val="yellow"/>
        </w:rPr>
      </w:pPr>
    </w:p>
    <w:p w14:paraId="48FDC418" w14:textId="77777777" w:rsidR="00B914FE" w:rsidRDefault="00B914FE" w:rsidP="00475F5E">
      <w:pPr>
        <w:rPr>
          <w:rFonts w:ascii="Times New Roman" w:hAnsi="Times New Roman"/>
          <w:sz w:val="24"/>
          <w:szCs w:val="24"/>
          <w:highlight w:val="yellow"/>
        </w:rPr>
      </w:pPr>
    </w:p>
    <w:p w14:paraId="43F24507" w14:textId="77777777" w:rsidR="00B914FE" w:rsidRDefault="00B914FE" w:rsidP="00475F5E">
      <w:pPr>
        <w:rPr>
          <w:rFonts w:ascii="Times New Roman" w:hAnsi="Times New Roman"/>
          <w:sz w:val="24"/>
          <w:szCs w:val="24"/>
          <w:highlight w:val="yellow"/>
        </w:rPr>
      </w:pPr>
    </w:p>
    <w:p w14:paraId="32F07FB2" w14:textId="77777777" w:rsidR="00B914FE" w:rsidRDefault="00B914FE" w:rsidP="00475F5E">
      <w:pPr>
        <w:rPr>
          <w:rFonts w:ascii="Times New Roman" w:hAnsi="Times New Roman"/>
          <w:sz w:val="24"/>
          <w:szCs w:val="24"/>
          <w:highlight w:val="yellow"/>
        </w:rPr>
      </w:pPr>
    </w:p>
    <w:p w14:paraId="16DBE950" w14:textId="77777777" w:rsidR="002A50CF" w:rsidRDefault="002A50CF" w:rsidP="001D2529">
      <w:pPr>
        <w:jc w:val="center"/>
        <w:rPr>
          <w:rFonts w:ascii="Times New Roman" w:hAnsi="Times New Roman"/>
          <w:sz w:val="24"/>
          <w:szCs w:val="24"/>
          <w:highlight w:val="yellow"/>
        </w:rPr>
      </w:pPr>
    </w:p>
    <w:p w14:paraId="3E4CA30E" w14:textId="77777777" w:rsidR="00302E00" w:rsidRDefault="00302E00" w:rsidP="001D2529">
      <w:pPr>
        <w:jc w:val="center"/>
        <w:rPr>
          <w:rFonts w:ascii="Times New Roman" w:hAnsi="Times New Roman"/>
          <w:sz w:val="24"/>
          <w:szCs w:val="24"/>
          <w:highlight w:val="yellow"/>
        </w:rPr>
      </w:pPr>
    </w:p>
    <w:p w14:paraId="4130103D" w14:textId="77777777" w:rsidR="00302E00" w:rsidRDefault="00302E00" w:rsidP="001D2529">
      <w:pPr>
        <w:jc w:val="center"/>
        <w:rPr>
          <w:rFonts w:ascii="Times New Roman" w:hAnsi="Times New Roman"/>
          <w:sz w:val="24"/>
          <w:szCs w:val="24"/>
          <w:highlight w:val="yellow"/>
        </w:rPr>
      </w:pPr>
    </w:p>
    <w:p w14:paraId="075DE853" w14:textId="77777777" w:rsidR="00302E00" w:rsidRDefault="00302E00" w:rsidP="001D2529">
      <w:pPr>
        <w:jc w:val="center"/>
        <w:rPr>
          <w:rFonts w:ascii="Times New Roman" w:hAnsi="Times New Roman"/>
          <w:sz w:val="24"/>
          <w:szCs w:val="24"/>
          <w:highlight w:val="yellow"/>
        </w:rPr>
      </w:pPr>
    </w:p>
    <w:p w14:paraId="4F423392" w14:textId="77777777" w:rsidR="00302E00" w:rsidRDefault="00302E00" w:rsidP="001D2529">
      <w:pPr>
        <w:jc w:val="center"/>
        <w:rPr>
          <w:rFonts w:ascii="Times New Roman" w:hAnsi="Times New Roman"/>
          <w:sz w:val="24"/>
          <w:szCs w:val="24"/>
          <w:highlight w:val="yellow"/>
        </w:rPr>
      </w:pPr>
    </w:p>
    <w:p w14:paraId="45512EB0" w14:textId="77777777" w:rsidR="00302E00" w:rsidRDefault="00302E00" w:rsidP="001D2529">
      <w:pPr>
        <w:jc w:val="center"/>
        <w:rPr>
          <w:rFonts w:ascii="Times New Roman" w:hAnsi="Times New Roman"/>
          <w:sz w:val="24"/>
          <w:szCs w:val="24"/>
          <w:highlight w:val="yellow"/>
        </w:rPr>
      </w:pPr>
    </w:p>
    <w:p w14:paraId="77CA4004" w14:textId="77777777" w:rsidR="00302E00" w:rsidRDefault="00302E00" w:rsidP="001D2529">
      <w:pPr>
        <w:jc w:val="center"/>
        <w:rPr>
          <w:rFonts w:ascii="Times New Roman" w:hAnsi="Times New Roman"/>
          <w:sz w:val="24"/>
          <w:szCs w:val="24"/>
          <w:highlight w:val="yellow"/>
        </w:rPr>
      </w:pPr>
    </w:p>
    <w:p w14:paraId="46326F67" w14:textId="77777777" w:rsidR="002A50CF" w:rsidRDefault="002A50CF" w:rsidP="001D2529">
      <w:pPr>
        <w:jc w:val="center"/>
        <w:rPr>
          <w:rFonts w:ascii="Times New Roman" w:hAnsi="Times New Roman"/>
          <w:sz w:val="24"/>
          <w:szCs w:val="24"/>
          <w:highlight w:val="yellow"/>
        </w:rPr>
      </w:pPr>
    </w:p>
    <w:p w14:paraId="6EC80857" w14:textId="17E89A76" w:rsidR="009B1717" w:rsidRPr="002A50CF" w:rsidRDefault="009B1717" w:rsidP="001D2529">
      <w:pPr>
        <w:jc w:val="center"/>
        <w:rPr>
          <w:rFonts w:ascii="Times New Roman" w:hAnsi="Times New Roman"/>
          <w:b/>
          <w:bCs/>
          <w:sz w:val="24"/>
          <w:szCs w:val="24"/>
        </w:rPr>
      </w:pPr>
      <w:r w:rsidRPr="002A50CF">
        <w:rPr>
          <w:rFonts w:ascii="Times New Roman" w:hAnsi="Times New Roman"/>
          <w:b/>
          <w:bCs/>
          <w:sz w:val="24"/>
          <w:szCs w:val="24"/>
        </w:rPr>
        <w:lastRenderedPageBreak/>
        <w:t>ABSTRACT</w:t>
      </w:r>
      <w:bookmarkEnd w:id="1"/>
      <w:bookmarkEnd w:id="2"/>
      <w:bookmarkEnd w:id="3"/>
    </w:p>
    <w:p w14:paraId="0AF4F09D" w14:textId="77777777" w:rsidR="009B1717" w:rsidRPr="00997584" w:rsidRDefault="009B1717" w:rsidP="00CD49CF">
      <w:pPr>
        <w:autoSpaceDE w:val="0"/>
        <w:autoSpaceDN w:val="0"/>
        <w:adjustRightInd w:val="0"/>
        <w:spacing w:line="360" w:lineRule="auto"/>
        <w:jc w:val="center"/>
        <w:rPr>
          <w:rFonts w:ascii="Times New Roman" w:hAnsi="Times New Roman"/>
          <w:sz w:val="24"/>
          <w:szCs w:val="24"/>
        </w:rPr>
      </w:pPr>
    </w:p>
    <w:p w14:paraId="7F583F2A" w14:textId="4FDB1A36" w:rsidR="00773CDB" w:rsidRPr="00773CDB" w:rsidRDefault="00302E00" w:rsidP="00B914FE">
      <w:pPr>
        <w:spacing w:line="360" w:lineRule="auto"/>
        <w:jc w:val="both"/>
        <w:rPr>
          <w:rFonts w:ascii="Times New Roman" w:eastAsia="Times New Roman" w:hAnsi="Times New Roman"/>
          <w:sz w:val="24"/>
          <w:szCs w:val="24"/>
        </w:rPr>
      </w:pPr>
      <w:r w:rsidRPr="00302E00">
        <w:rPr>
          <w:rFonts w:ascii="Times New Roman" w:eastAsia="Times New Roman" w:hAnsi="Times New Roman"/>
          <w:sz w:val="24"/>
          <w:szCs w:val="24"/>
        </w:rPr>
        <w:t xml:space="preserve">The </w:t>
      </w:r>
      <w:proofErr w:type="spellStart"/>
      <w:r w:rsidRPr="00302E00">
        <w:rPr>
          <w:rFonts w:ascii="Times New Roman" w:eastAsia="Times New Roman" w:hAnsi="Times New Roman"/>
          <w:sz w:val="24"/>
          <w:szCs w:val="24"/>
        </w:rPr>
        <w:t>present</w:t>
      </w:r>
      <w:proofErr w:type="spellEnd"/>
      <w:r w:rsidRPr="00302E00">
        <w:rPr>
          <w:rFonts w:ascii="Times New Roman" w:eastAsia="Times New Roman" w:hAnsi="Times New Roman"/>
          <w:sz w:val="24"/>
          <w:szCs w:val="24"/>
        </w:rPr>
        <w:t xml:space="preserve"> </w:t>
      </w:r>
      <w:proofErr w:type="spellStart"/>
      <w:r w:rsidRPr="00302E00">
        <w:rPr>
          <w:rFonts w:ascii="Times New Roman" w:eastAsia="Times New Roman" w:hAnsi="Times New Roman"/>
          <w:sz w:val="24"/>
          <w:szCs w:val="24"/>
        </w:rPr>
        <w:t>work</w:t>
      </w:r>
      <w:proofErr w:type="spellEnd"/>
      <w:r w:rsidRPr="00302E00">
        <w:rPr>
          <w:rFonts w:ascii="Times New Roman" w:eastAsia="Times New Roman" w:hAnsi="Times New Roman"/>
          <w:sz w:val="24"/>
          <w:szCs w:val="24"/>
        </w:rPr>
        <w:t xml:space="preserve"> </w:t>
      </w:r>
      <w:proofErr w:type="spellStart"/>
      <w:r w:rsidRPr="00302E00">
        <w:rPr>
          <w:rFonts w:ascii="Times New Roman" w:eastAsia="Times New Roman" w:hAnsi="Times New Roman"/>
          <w:sz w:val="24"/>
          <w:szCs w:val="24"/>
        </w:rPr>
        <w:t>aims</w:t>
      </w:r>
      <w:proofErr w:type="spellEnd"/>
      <w:r w:rsidRPr="00302E00">
        <w:rPr>
          <w:rFonts w:ascii="Times New Roman" w:eastAsia="Times New Roman" w:hAnsi="Times New Roman"/>
          <w:sz w:val="24"/>
          <w:szCs w:val="24"/>
        </w:rPr>
        <w:t xml:space="preserve"> </w:t>
      </w:r>
      <w:proofErr w:type="spellStart"/>
      <w:r w:rsidRPr="00302E00">
        <w:rPr>
          <w:rFonts w:ascii="Times New Roman" w:eastAsia="Times New Roman" w:hAnsi="Times New Roman"/>
          <w:sz w:val="24"/>
          <w:szCs w:val="24"/>
        </w:rPr>
        <w:t>to</w:t>
      </w:r>
      <w:proofErr w:type="spellEnd"/>
      <w:r w:rsidRPr="00302E00">
        <w:rPr>
          <w:rFonts w:ascii="Times New Roman" w:eastAsia="Times New Roman" w:hAnsi="Times New Roman"/>
          <w:sz w:val="24"/>
          <w:szCs w:val="24"/>
        </w:rPr>
        <w:t xml:space="preserve"> </w:t>
      </w:r>
      <w:proofErr w:type="spellStart"/>
      <w:r w:rsidRPr="00302E00">
        <w:rPr>
          <w:rFonts w:ascii="Times New Roman" w:eastAsia="Times New Roman" w:hAnsi="Times New Roman"/>
          <w:sz w:val="24"/>
          <w:szCs w:val="24"/>
        </w:rPr>
        <w:t>develop</w:t>
      </w:r>
      <w:proofErr w:type="spellEnd"/>
      <w:r w:rsidRPr="00302E00">
        <w:rPr>
          <w:rFonts w:ascii="Times New Roman" w:eastAsia="Times New Roman" w:hAnsi="Times New Roman"/>
          <w:sz w:val="24"/>
          <w:szCs w:val="24"/>
        </w:rPr>
        <w:t xml:space="preserve"> </w:t>
      </w:r>
      <w:proofErr w:type="spellStart"/>
      <w:r w:rsidRPr="00302E00">
        <w:rPr>
          <w:rFonts w:ascii="Times New Roman" w:eastAsia="Times New Roman" w:hAnsi="Times New Roman"/>
          <w:sz w:val="24"/>
          <w:szCs w:val="24"/>
        </w:rPr>
        <w:t>the</w:t>
      </w:r>
      <w:proofErr w:type="spellEnd"/>
      <w:r w:rsidRPr="00302E00">
        <w:rPr>
          <w:rFonts w:ascii="Times New Roman" w:eastAsia="Times New Roman" w:hAnsi="Times New Roman"/>
          <w:sz w:val="24"/>
          <w:szCs w:val="24"/>
        </w:rPr>
        <w:t xml:space="preserve"> web </w:t>
      </w:r>
      <w:proofErr w:type="spellStart"/>
      <w:r w:rsidRPr="00302E00">
        <w:rPr>
          <w:rFonts w:ascii="Times New Roman" w:eastAsia="Times New Roman" w:hAnsi="Times New Roman"/>
          <w:sz w:val="24"/>
          <w:szCs w:val="24"/>
        </w:rPr>
        <w:t>application</w:t>
      </w:r>
      <w:proofErr w:type="spellEnd"/>
      <w:r w:rsidRPr="00302E00">
        <w:rPr>
          <w:rFonts w:ascii="Times New Roman" w:eastAsia="Times New Roman" w:hAnsi="Times New Roman"/>
          <w:sz w:val="24"/>
          <w:szCs w:val="24"/>
        </w:rPr>
        <w:t xml:space="preserve"> </w:t>
      </w:r>
      <w:r w:rsidRPr="00302E00">
        <w:rPr>
          <w:rFonts w:ascii="Times New Roman" w:eastAsia="Times New Roman" w:hAnsi="Times New Roman"/>
          <w:i/>
          <w:sz w:val="24"/>
          <w:szCs w:val="24"/>
        </w:rPr>
        <w:t>Venha Junto</w:t>
      </w:r>
      <w:r w:rsidRPr="00302E00">
        <w:rPr>
          <w:rFonts w:ascii="Times New Roman" w:eastAsia="Times New Roman" w:hAnsi="Times New Roman"/>
          <w:sz w:val="24"/>
          <w:szCs w:val="24"/>
        </w:rPr>
        <w:t xml:space="preserve">, </w:t>
      </w:r>
      <w:proofErr w:type="spellStart"/>
      <w:r w:rsidRPr="00302E00">
        <w:rPr>
          <w:rFonts w:ascii="Times New Roman" w:eastAsia="Times New Roman" w:hAnsi="Times New Roman"/>
          <w:sz w:val="24"/>
          <w:szCs w:val="24"/>
        </w:rPr>
        <w:t>focused</w:t>
      </w:r>
      <w:proofErr w:type="spellEnd"/>
      <w:r w:rsidRPr="00302E00">
        <w:rPr>
          <w:rFonts w:ascii="Times New Roman" w:eastAsia="Times New Roman" w:hAnsi="Times New Roman"/>
          <w:sz w:val="24"/>
          <w:szCs w:val="24"/>
        </w:rPr>
        <w:t xml:space="preserve"> </w:t>
      </w:r>
      <w:proofErr w:type="spellStart"/>
      <w:r w:rsidRPr="00302E00">
        <w:rPr>
          <w:rFonts w:ascii="Times New Roman" w:eastAsia="Times New Roman" w:hAnsi="Times New Roman"/>
          <w:sz w:val="24"/>
          <w:szCs w:val="24"/>
        </w:rPr>
        <w:t>on</w:t>
      </w:r>
      <w:proofErr w:type="spellEnd"/>
      <w:r w:rsidRPr="00302E00">
        <w:rPr>
          <w:rFonts w:ascii="Times New Roman" w:eastAsia="Times New Roman" w:hAnsi="Times New Roman"/>
          <w:sz w:val="24"/>
          <w:szCs w:val="24"/>
        </w:rPr>
        <w:t xml:space="preserve"> promoting </w:t>
      </w:r>
      <w:proofErr w:type="spellStart"/>
      <w:r w:rsidRPr="00302E00">
        <w:rPr>
          <w:rFonts w:ascii="Times New Roman" w:eastAsia="Times New Roman" w:hAnsi="Times New Roman"/>
          <w:sz w:val="24"/>
          <w:szCs w:val="24"/>
        </w:rPr>
        <w:t>accessible</w:t>
      </w:r>
      <w:proofErr w:type="spellEnd"/>
      <w:r w:rsidRPr="00302E00">
        <w:rPr>
          <w:rFonts w:ascii="Times New Roman" w:eastAsia="Times New Roman" w:hAnsi="Times New Roman"/>
          <w:sz w:val="24"/>
          <w:szCs w:val="24"/>
        </w:rPr>
        <w:t xml:space="preserve"> </w:t>
      </w:r>
      <w:proofErr w:type="spellStart"/>
      <w:r w:rsidRPr="00302E00">
        <w:rPr>
          <w:rFonts w:ascii="Times New Roman" w:eastAsia="Times New Roman" w:hAnsi="Times New Roman"/>
          <w:sz w:val="24"/>
          <w:szCs w:val="24"/>
        </w:rPr>
        <w:t>tourism</w:t>
      </w:r>
      <w:proofErr w:type="spellEnd"/>
      <w:r w:rsidRPr="00302E00">
        <w:rPr>
          <w:rFonts w:ascii="Times New Roman" w:eastAsia="Times New Roman" w:hAnsi="Times New Roman"/>
          <w:sz w:val="24"/>
          <w:szCs w:val="24"/>
        </w:rPr>
        <w:t xml:space="preserve"> in </w:t>
      </w:r>
      <w:proofErr w:type="spellStart"/>
      <w:r w:rsidRPr="00302E00">
        <w:rPr>
          <w:rFonts w:ascii="Times New Roman" w:eastAsia="Times New Roman" w:hAnsi="Times New Roman"/>
          <w:sz w:val="24"/>
          <w:szCs w:val="24"/>
        </w:rPr>
        <w:t>the</w:t>
      </w:r>
      <w:proofErr w:type="spellEnd"/>
      <w:r w:rsidRPr="00302E00">
        <w:rPr>
          <w:rFonts w:ascii="Times New Roman" w:eastAsia="Times New Roman" w:hAnsi="Times New Roman"/>
          <w:sz w:val="24"/>
          <w:szCs w:val="24"/>
        </w:rPr>
        <w:t xml:space="preserve"> </w:t>
      </w:r>
      <w:proofErr w:type="spellStart"/>
      <w:r w:rsidRPr="00302E00">
        <w:rPr>
          <w:rFonts w:ascii="Times New Roman" w:eastAsia="Times New Roman" w:hAnsi="Times New Roman"/>
          <w:sz w:val="24"/>
          <w:szCs w:val="24"/>
        </w:rPr>
        <w:t>city</w:t>
      </w:r>
      <w:proofErr w:type="spellEnd"/>
      <w:r w:rsidRPr="00302E00">
        <w:rPr>
          <w:rFonts w:ascii="Times New Roman" w:eastAsia="Times New Roman" w:hAnsi="Times New Roman"/>
          <w:sz w:val="24"/>
          <w:szCs w:val="24"/>
        </w:rPr>
        <w:t xml:space="preserve"> </w:t>
      </w:r>
      <w:proofErr w:type="spellStart"/>
      <w:r w:rsidRPr="00302E00">
        <w:rPr>
          <w:rFonts w:ascii="Times New Roman" w:eastAsia="Times New Roman" w:hAnsi="Times New Roman"/>
          <w:sz w:val="24"/>
          <w:szCs w:val="24"/>
        </w:rPr>
        <w:t>of</w:t>
      </w:r>
      <w:proofErr w:type="spellEnd"/>
      <w:r w:rsidRPr="00302E00">
        <w:rPr>
          <w:rFonts w:ascii="Times New Roman" w:eastAsia="Times New Roman" w:hAnsi="Times New Roman"/>
          <w:sz w:val="24"/>
          <w:szCs w:val="24"/>
        </w:rPr>
        <w:t xml:space="preserve"> São Paulo. The </w:t>
      </w:r>
      <w:proofErr w:type="spellStart"/>
      <w:r w:rsidRPr="00302E00">
        <w:rPr>
          <w:rFonts w:ascii="Times New Roman" w:eastAsia="Times New Roman" w:hAnsi="Times New Roman"/>
          <w:sz w:val="24"/>
          <w:szCs w:val="24"/>
        </w:rPr>
        <w:t>proposal</w:t>
      </w:r>
      <w:proofErr w:type="spellEnd"/>
      <w:r w:rsidRPr="00302E00">
        <w:rPr>
          <w:rFonts w:ascii="Times New Roman" w:eastAsia="Times New Roman" w:hAnsi="Times New Roman"/>
          <w:sz w:val="24"/>
          <w:szCs w:val="24"/>
        </w:rPr>
        <w:t xml:space="preserve"> </w:t>
      </w:r>
      <w:proofErr w:type="spellStart"/>
      <w:r w:rsidRPr="00302E00">
        <w:rPr>
          <w:rFonts w:ascii="Times New Roman" w:eastAsia="Times New Roman" w:hAnsi="Times New Roman"/>
          <w:sz w:val="24"/>
          <w:szCs w:val="24"/>
        </w:rPr>
        <w:t>arises</w:t>
      </w:r>
      <w:proofErr w:type="spellEnd"/>
      <w:r w:rsidRPr="00302E00">
        <w:rPr>
          <w:rFonts w:ascii="Times New Roman" w:eastAsia="Times New Roman" w:hAnsi="Times New Roman"/>
          <w:sz w:val="24"/>
          <w:szCs w:val="24"/>
        </w:rPr>
        <w:t xml:space="preserve"> </w:t>
      </w:r>
      <w:proofErr w:type="spellStart"/>
      <w:r w:rsidRPr="00302E00">
        <w:rPr>
          <w:rFonts w:ascii="Times New Roman" w:eastAsia="Times New Roman" w:hAnsi="Times New Roman"/>
          <w:sz w:val="24"/>
          <w:szCs w:val="24"/>
        </w:rPr>
        <w:t>from</w:t>
      </w:r>
      <w:proofErr w:type="spellEnd"/>
      <w:r w:rsidRPr="00302E00">
        <w:rPr>
          <w:rFonts w:ascii="Times New Roman" w:eastAsia="Times New Roman" w:hAnsi="Times New Roman"/>
          <w:sz w:val="24"/>
          <w:szCs w:val="24"/>
        </w:rPr>
        <w:t xml:space="preserve"> </w:t>
      </w:r>
      <w:proofErr w:type="spellStart"/>
      <w:r w:rsidRPr="00302E00">
        <w:rPr>
          <w:rFonts w:ascii="Times New Roman" w:eastAsia="Times New Roman" w:hAnsi="Times New Roman"/>
          <w:sz w:val="24"/>
          <w:szCs w:val="24"/>
        </w:rPr>
        <w:t>the</w:t>
      </w:r>
      <w:proofErr w:type="spellEnd"/>
      <w:r w:rsidRPr="00302E00">
        <w:rPr>
          <w:rFonts w:ascii="Times New Roman" w:eastAsia="Times New Roman" w:hAnsi="Times New Roman"/>
          <w:sz w:val="24"/>
          <w:szCs w:val="24"/>
        </w:rPr>
        <w:t xml:space="preserve"> </w:t>
      </w:r>
      <w:proofErr w:type="spellStart"/>
      <w:r w:rsidRPr="00302E00">
        <w:rPr>
          <w:rFonts w:ascii="Times New Roman" w:eastAsia="Times New Roman" w:hAnsi="Times New Roman"/>
          <w:sz w:val="24"/>
          <w:szCs w:val="24"/>
        </w:rPr>
        <w:t>difficulties</w:t>
      </w:r>
      <w:proofErr w:type="spellEnd"/>
      <w:r w:rsidRPr="00302E00">
        <w:rPr>
          <w:rFonts w:ascii="Times New Roman" w:eastAsia="Times New Roman" w:hAnsi="Times New Roman"/>
          <w:sz w:val="24"/>
          <w:szCs w:val="24"/>
        </w:rPr>
        <w:t xml:space="preserve"> </w:t>
      </w:r>
      <w:proofErr w:type="spellStart"/>
      <w:r w:rsidRPr="00302E00">
        <w:rPr>
          <w:rFonts w:ascii="Times New Roman" w:eastAsia="Times New Roman" w:hAnsi="Times New Roman"/>
          <w:sz w:val="24"/>
          <w:szCs w:val="24"/>
        </w:rPr>
        <w:t>faced</w:t>
      </w:r>
      <w:proofErr w:type="spellEnd"/>
      <w:r w:rsidRPr="00302E00">
        <w:rPr>
          <w:rFonts w:ascii="Times New Roman" w:eastAsia="Times New Roman" w:hAnsi="Times New Roman"/>
          <w:sz w:val="24"/>
          <w:szCs w:val="24"/>
        </w:rPr>
        <w:t xml:space="preserve"> </w:t>
      </w:r>
      <w:proofErr w:type="spellStart"/>
      <w:r w:rsidRPr="00302E00">
        <w:rPr>
          <w:rFonts w:ascii="Times New Roman" w:eastAsia="Times New Roman" w:hAnsi="Times New Roman"/>
          <w:sz w:val="24"/>
          <w:szCs w:val="24"/>
        </w:rPr>
        <w:t>by</w:t>
      </w:r>
      <w:proofErr w:type="spellEnd"/>
      <w:r w:rsidRPr="00302E00">
        <w:rPr>
          <w:rFonts w:ascii="Times New Roman" w:eastAsia="Times New Roman" w:hAnsi="Times New Roman"/>
          <w:sz w:val="24"/>
          <w:szCs w:val="24"/>
        </w:rPr>
        <w:t xml:space="preserve"> </w:t>
      </w:r>
      <w:proofErr w:type="spellStart"/>
      <w:r w:rsidRPr="00302E00">
        <w:rPr>
          <w:rFonts w:ascii="Times New Roman" w:eastAsia="Times New Roman" w:hAnsi="Times New Roman"/>
          <w:sz w:val="24"/>
          <w:szCs w:val="24"/>
        </w:rPr>
        <w:t>people</w:t>
      </w:r>
      <w:proofErr w:type="spellEnd"/>
      <w:r w:rsidRPr="00302E00">
        <w:rPr>
          <w:rFonts w:ascii="Times New Roman" w:eastAsia="Times New Roman" w:hAnsi="Times New Roman"/>
          <w:sz w:val="24"/>
          <w:szCs w:val="24"/>
        </w:rPr>
        <w:t xml:space="preserve"> </w:t>
      </w:r>
      <w:proofErr w:type="spellStart"/>
      <w:r w:rsidRPr="00302E00">
        <w:rPr>
          <w:rFonts w:ascii="Times New Roman" w:eastAsia="Times New Roman" w:hAnsi="Times New Roman"/>
          <w:sz w:val="24"/>
          <w:szCs w:val="24"/>
        </w:rPr>
        <w:t>with</w:t>
      </w:r>
      <w:proofErr w:type="spellEnd"/>
      <w:r w:rsidRPr="00302E00">
        <w:rPr>
          <w:rFonts w:ascii="Times New Roman" w:eastAsia="Times New Roman" w:hAnsi="Times New Roman"/>
          <w:sz w:val="24"/>
          <w:szCs w:val="24"/>
        </w:rPr>
        <w:t xml:space="preserve"> </w:t>
      </w:r>
      <w:proofErr w:type="spellStart"/>
      <w:r w:rsidRPr="00302E00">
        <w:rPr>
          <w:rFonts w:ascii="Times New Roman" w:eastAsia="Times New Roman" w:hAnsi="Times New Roman"/>
          <w:sz w:val="24"/>
          <w:szCs w:val="24"/>
        </w:rPr>
        <w:t>disabilities</w:t>
      </w:r>
      <w:proofErr w:type="spellEnd"/>
      <w:r w:rsidRPr="00302E00">
        <w:rPr>
          <w:rFonts w:ascii="Times New Roman" w:eastAsia="Times New Roman" w:hAnsi="Times New Roman"/>
          <w:sz w:val="24"/>
          <w:szCs w:val="24"/>
        </w:rPr>
        <w:t xml:space="preserve">, </w:t>
      </w:r>
      <w:proofErr w:type="spellStart"/>
      <w:r w:rsidRPr="00302E00">
        <w:rPr>
          <w:rFonts w:ascii="Times New Roman" w:eastAsia="Times New Roman" w:hAnsi="Times New Roman"/>
          <w:sz w:val="24"/>
          <w:szCs w:val="24"/>
        </w:rPr>
        <w:t>elderly</w:t>
      </w:r>
      <w:proofErr w:type="spellEnd"/>
      <w:r w:rsidRPr="00302E00">
        <w:rPr>
          <w:rFonts w:ascii="Times New Roman" w:eastAsia="Times New Roman" w:hAnsi="Times New Roman"/>
          <w:sz w:val="24"/>
          <w:szCs w:val="24"/>
        </w:rPr>
        <w:t xml:space="preserve"> </w:t>
      </w:r>
      <w:proofErr w:type="spellStart"/>
      <w:r w:rsidRPr="00302E00">
        <w:rPr>
          <w:rFonts w:ascii="Times New Roman" w:eastAsia="Times New Roman" w:hAnsi="Times New Roman"/>
          <w:sz w:val="24"/>
          <w:szCs w:val="24"/>
        </w:rPr>
        <w:t>individuals</w:t>
      </w:r>
      <w:proofErr w:type="spellEnd"/>
      <w:r w:rsidRPr="00302E00">
        <w:rPr>
          <w:rFonts w:ascii="Times New Roman" w:eastAsia="Times New Roman" w:hAnsi="Times New Roman"/>
          <w:sz w:val="24"/>
          <w:szCs w:val="24"/>
        </w:rPr>
        <w:t xml:space="preserve">, </w:t>
      </w:r>
      <w:proofErr w:type="spellStart"/>
      <w:r w:rsidRPr="00302E00">
        <w:rPr>
          <w:rFonts w:ascii="Times New Roman" w:eastAsia="Times New Roman" w:hAnsi="Times New Roman"/>
          <w:sz w:val="24"/>
          <w:szCs w:val="24"/>
        </w:rPr>
        <w:t>and</w:t>
      </w:r>
      <w:proofErr w:type="spellEnd"/>
      <w:r w:rsidRPr="00302E00">
        <w:rPr>
          <w:rFonts w:ascii="Times New Roman" w:eastAsia="Times New Roman" w:hAnsi="Times New Roman"/>
          <w:sz w:val="24"/>
          <w:szCs w:val="24"/>
        </w:rPr>
        <w:t xml:space="preserve"> </w:t>
      </w:r>
      <w:proofErr w:type="spellStart"/>
      <w:r w:rsidRPr="00302E00">
        <w:rPr>
          <w:rFonts w:ascii="Times New Roman" w:eastAsia="Times New Roman" w:hAnsi="Times New Roman"/>
          <w:sz w:val="24"/>
          <w:szCs w:val="24"/>
        </w:rPr>
        <w:t>those</w:t>
      </w:r>
      <w:proofErr w:type="spellEnd"/>
      <w:r w:rsidRPr="00302E00">
        <w:rPr>
          <w:rFonts w:ascii="Times New Roman" w:eastAsia="Times New Roman" w:hAnsi="Times New Roman"/>
          <w:sz w:val="24"/>
          <w:szCs w:val="24"/>
        </w:rPr>
        <w:t xml:space="preserve"> </w:t>
      </w:r>
      <w:proofErr w:type="spellStart"/>
      <w:r w:rsidRPr="00302E00">
        <w:rPr>
          <w:rFonts w:ascii="Times New Roman" w:eastAsia="Times New Roman" w:hAnsi="Times New Roman"/>
          <w:sz w:val="24"/>
          <w:szCs w:val="24"/>
        </w:rPr>
        <w:t>with</w:t>
      </w:r>
      <w:proofErr w:type="spellEnd"/>
      <w:r w:rsidRPr="00302E00">
        <w:rPr>
          <w:rFonts w:ascii="Times New Roman" w:eastAsia="Times New Roman" w:hAnsi="Times New Roman"/>
          <w:sz w:val="24"/>
          <w:szCs w:val="24"/>
        </w:rPr>
        <w:t xml:space="preserve"> </w:t>
      </w:r>
      <w:proofErr w:type="spellStart"/>
      <w:r w:rsidRPr="00302E00">
        <w:rPr>
          <w:rFonts w:ascii="Times New Roman" w:eastAsia="Times New Roman" w:hAnsi="Times New Roman"/>
          <w:sz w:val="24"/>
          <w:szCs w:val="24"/>
        </w:rPr>
        <w:t>reduced</w:t>
      </w:r>
      <w:proofErr w:type="spellEnd"/>
      <w:r w:rsidRPr="00302E00">
        <w:rPr>
          <w:rFonts w:ascii="Times New Roman" w:eastAsia="Times New Roman" w:hAnsi="Times New Roman"/>
          <w:sz w:val="24"/>
          <w:szCs w:val="24"/>
        </w:rPr>
        <w:t xml:space="preserve"> </w:t>
      </w:r>
      <w:proofErr w:type="spellStart"/>
      <w:r w:rsidRPr="00302E00">
        <w:rPr>
          <w:rFonts w:ascii="Times New Roman" w:eastAsia="Times New Roman" w:hAnsi="Times New Roman"/>
          <w:sz w:val="24"/>
          <w:szCs w:val="24"/>
        </w:rPr>
        <w:t>mobility</w:t>
      </w:r>
      <w:proofErr w:type="spellEnd"/>
      <w:r w:rsidRPr="00302E00">
        <w:rPr>
          <w:rFonts w:ascii="Times New Roman" w:eastAsia="Times New Roman" w:hAnsi="Times New Roman"/>
          <w:sz w:val="24"/>
          <w:szCs w:val="24"/>
        </w:rPr>
        <w:t xml:space="preserve"> in </w:t>
      </w:r>
      <w:proofErr w:type="spellStart"/>
      <w:r w:rsidRPr="00302E00">
        <w:rPr>
          <w:rFonts w:ascii="Times New Roman" w:eastAsia="Times New Roman" w:hAnsi="Times New Roman"/>
          <w:sz w:val="24"/>
          <w:szCs w:val="24"/>
        </w:rPr>
        <w:t>accessing</w:t>
      </w:r>
      <w:proofErr w:type="spellEnd"/>
      <w:r w:rsidRPr="00302E00">
        <w:rPr>
          <w:rFonts w:ascii="Times New Roman" w:eastAsia="Times New Roman" w:hAnsi="Times New Roman"/>
          <w:sz w:val="24"/>
          <w:szCs w:val="24"/>
        </w:rPr>
        <w:t xml:space="preserve"> </w:t>
      </w:r>
      <w:proofErr w:type="spellStart"/>
      <w:r w:rsidRPr="00302E00">
        <w:rPr>
          <w:rFonts w:ascii="Times New Roman" w:eastAsia="Times New Roman" w:hAnsi="Times New Roman"/>
          <w:sz w:val="24"/>
          <w:szCs w:val="24"/>
        </w:rPr>
        <w:t>clear</w:t>
      </w:r>
      <w:proofErr w:type="spellEnd"/>
      <w:r w:rsidRPr="00302E00">
        <w:rPr>
          <w:rFonts w:ascii="Times New Roman" w:eastAsia="Times New Roman" w:hAnsi="Times New Roman"/>
          <w:sz w:val="24"/>
          <w:szCs w:val="24"/>
        </w:rPr>
        <w:t xml:space="preserve"> </w:t>
      </w:r>
      <w:proofErr w:type="spellStart"/>
      <w:r w:rsidRPr="00302E00">
        <w:rPr>
          <w:rFonts w:ascii="Times New Roman" w:eastAsia="Times New Roman" w:hAnsi="Times New Roman"/>
          <w:sz w:val="24"/>
          <w:szCs w:val="24"/>
        </w:rPr>
        <w:t>and</w:t>
      </w:r>
      <w:proofErr w:type="spellEnd"/>
      <w:r w:rsidRPr="00302E00">
        <w:rPr>
          <w:rFonts w:ascii="Times New Roman" w:eastAsia="Times New Roman" w:hAnsi="Times New Roman"/>
          <w:sz w:val="24"/>
          <w:szCs w:val="24"/>
        </w:rPr>
        <w:t xml:space="preserve"> </w:t>
      </w:r>
      <w:proofErr w:type="spellStart"/>
      <w:r w:rsidRPr="00302E00">
        <w:rPr>
          <w:rFonts w:ascii="Times New Roman" w:eastAsia="Times New Roman" w:hAnsi="Times New Roman"/>
          <w:sz w:val="24"/>
          <w:szCs w:val="24"/>
        </w:rPr>
        <w:t>reliable</w:t>
      </w:r>
      <w:proofErr w:type="spellEnd"/>
      <w:r w:rsidRPr="00302E00">
        <w:rPr>
          <w:rFonts w:ascii="Times New Roman" w:eastAsia="Times New Roman" w:hAnsi="Times New Roman"/>
          <w:sz w:val="24"/>
          <w:szCs w:val="24"/>
        </w:rPr>
        <w:t xml:space="preserve"> </w:t>
      </w:r>
      <w:proofErr w:type="spellStart"/>
      <w:r w:rsidRPr="00302E00">
        <w:rPr>
          <w:rFonts w:ascii="Times New Roman" w:eastAsia="Times New Roman" w:hAnsi="Times New Roman"/>
          <w:sz w:val="24"/>
          <w:szCs w:val="24"/>
        </w:rPr>
        <w:t>information</w:t>
      </w:r>
      <w:proofErr w:type="spellEnd"/>
      <w:r w:rsidRPr="00302E00">
        <w:rPr>
          <w:rFonts w:ascii="Times New Roman" w:eastAsia="Times New Roman" w:hAnsi="Times New Roman"/>
          <w:sz w:val="24"/>
          <w:szCs w:val="24"/>
        </w:rPr>
        <w:t xml:space="preserve"> </w:t>
      </w:r>
      <w:proofErr w:type="spellStart"/>
      <w:r w:rsidRPr="00302E00">
        <w:rPr>
          <w:rFonts w:ascii="Times New Roman" w:eastAsia="Times New Roman" w:hAnsi="Times New Roman"/>
          <w:sz w:val="24"/>
          <w:szCs w:val="24"/>
        </w:rPr>
        <w:t>about</w:t>
      </w:r>
      <w:proofErr w:type="spellEnd"/>
      <w:r w:rsidRPr="00302E00">
        <w:rPr>
          <w:rFonts w:ascii="Times New Roman" w:eastAsia="Times New Roman" w:hAnsi="Times New Roman"/>
          <w:sz w:val="24"/>
          <w:szCs w:val="24"/>
        </w:rPr>
        <w:t xml:space="preserve"> </w:t>
      </w:r>
      <w:proofErr w:type="spellStart"/>
      <w:r w:rsidRPr="00302E00">
        <w:rPr>
          <w:rFonts w:ascii="Times New Roman" w:eastAsia="Times New Roman" w:hAnsi="Times New Roman"/>
          <w:sz w:val="24"/>
          <w:szCs w:val="24"/>
        </w:rPr>
        <w:t>accessibility</w:t>
      </w:r>
      <w:proofErr w:type="spellEnd"/>
      <w:r w:rsidRPr="00302E00">
        <w:rPr>
          <w:rFonts w:ascii="Times New Roman" w:eastAsia="Times New Roman" w:hAnsi="Times New Roman"/>
          <w:sz w:val="24"/>
          <w:szCs w:val="24"/>
        </w:rPr>
        <w:t xml:space="preserve"> in </w:t>
      </w:r>
      <w:proofErr w:type="spellStart"/>
      <w:r w:rsidRPr="00302E00">
        <w:rPr>
          <w:rFonts w:ascii="Times New Roman" w:eastAsia="Times New Roman" w:hAnsi="Times New Roman"/>
          <w:sz w:val="24"/>
          <w:szCs w:val="24"/>
        </w:rPr>
        <w:t>tourist</w:t>
      </w:r>
      <w:proofErr w:type="spellEnd"/>
      <w:r w:rsidRPr="00302E00">
        <w:rPr>
          <w:rFonts w:ascii="Times New Roman" w:eastAsia="Times New Roman" w:hAnsi="Times New Roman"/>
          <w:sz w:val="24"/>
          <w:szCs w:val="24"/>
        </w:rPr>
        <w:t xml:space="preserve"> establishments, </w:t>
      </w:r>
      <w:proofErr w:type="spellStart"/>
      <w:r w:rsidRPr="00302E00">
        <w:rPr>
          <w:rFonts w:ascii="Times New Roman" w:eastAsia="Times New Roman" w:hAnsi="Times New Roman"/>
          <w:sz w:val="24"/>
          <w:szCs w:val="24"/>
        </w:rPr>
        <w:t>which</w:t>
      </w:r>
      <w:proofErr w:type="spellEnd"/>
      <w:r w:rsidRPr="00302E00">
        <w:rPr>
          <w:rFonts w:ascii="Times New Roman" w:eastAsia="Times New Roman" w:hAnsi="Times New Roman"/>
          <w:sz w:val="24"/>
          <w:szCs w:val="24"/>
        </w:rPr>
        <w:t xml:space="preserve"> </w:t>
      </w:r>
      <w:proofErr w:type="spellStart"/>
      <w:r w:rsidRPr="00302E00">
        <w:rPr>
          <w:rFonts w:ascii="Times New Roman" w:eastAsia="Times New Roman" w:hAnsi="Times New Roman"/>
          <w:sz w:val="24"/>
          <w:szCs w:val="24"/>
        </w:rPr>
        <w:t>impacts</w:t>
      </w:r>
      <w:proofErr w:type="spellEnd"/>
      <w:r w:rsidRPr="00302E00">
        <w:rPr>
          <w:rFonts w:ascii="Times New Roman" w:eastAsia="Times New Roman" w:hAnsi="Times New Roman"/>
          <w:sz w:val="24"/>
          <w:szCs w:val="24"/>
        </w:rPr>
        <w:t xml:space="preserve"> </w:t>
      </w:r>
      <w:proofErr w:type="spellStart"/>
      <w:r w:rsidRPr="00302E00">
        <w:rPr>
          <w:rFonts w:ascii="Times New Roman" w:eastAsia="Times New Roman" w:hAnsi="Times New Roman"/>
          <w:sz w:val="24"/>
          <w:szCs w:val="24"/>
        </w:rPr>
        <w:t>the</w:t>
      </w:r>
      <w:proofErr w:type="spellEnd"/>
      <w:r w:rsidRPr="00302E00">
        <w:rPr>
          <w:rFonts w:ascii="Times New Roman" w:eastAsia="Times New Roman" w:hAnsi="Times New Roman"/>
          <w:sz w:val="24"/>
          <w:szCs w:val="24"/>
        </w:rPr>
        <w:t xml:space="preserve"> </w:t>
      </w:r>
      <w:proofErr w:type="spellStart"/>
      <w:r w:rsidRPr="00302E00">
        <w:rPr>
          <w:rFonts w:ascii="Times New Roman" w:eastAsia="Times New Roman" w:hAnsi="Times New Roman"/>
          <w:sz w:val="24"/>
          <w:szCs w:val="24"/>
        </w:rPr>
        <w:t>planning</w:t>
      </w:r>
      <w:proofErr w:type="spellEnd"/>
      <w:r w:rsidRPr="00302E00">
        <w:rPr>
          <w:rFonts w:ascii="Times New Roman" w:eastAsia="Times New Roman" w:hAnsi="Times New Roman"/>
          <w:sz w:val="24"/>
          <w:szCs w:val="24"/>
        </w:rPr>
        <w:t xml:space="preserve">, </w:t>
      </w:r>
      <w:proofErr w:type="spellStart"/>
      <w:r w:rsidRPr="00302E00">
        <w:rPr>
          <w:rFonts w:ascii="Times New Roman" w:eastAsia="Times New Roman" w:hAnsi="Times New Roman"/>
          <w:sz w:val="24"/>
          <w:szCs w:val="24"/>
        </w:rPr>
        <w:t>autonomy</w:t>
      </w:r>
      <w:proofErr w:type="spellEnd"/>
      <w:r w:rsidRPr="00302E00">
        <w:rPr>
          <w:rFonts w:ascii="Times New Roman" w:eastAsia="Times New Roman" w:hAnsi="Times New Roman"/>
          <w:sz w:val="24"/>
          <w:szCs w:val="24"/>
        </w:rPr>
        <w:t xml:space="preserve">, </w:t>
      </w:r>
      <w:proofErr w:type="spellStart"/>
      <w:r w:rsidRPr="00302E00">
        <w:rPr>
          <w:rFonts w:ascii="Times New Roman" w:eastAsia="Times New Roman" w:hAnsi="Times New Roman"/>
          <w:sz w:val="24"/>
          <w:szCs w:val="24"/>
        </w:rPr>
        <w:t>and</w:t>
      </w:r>
      <w:proofErr w:type="spellEnd"/>
      <w:r w:rsidRPr="00302E00">
        <w:rPr>
          <w:rFonts w:ascii="Times New Roman" w:eastAsia="Times New Roman" w:hAnsi="Times New Roman"/>
          <w:sz w:val="24"/>
          <w:szCs w:val="24"/>
        </w:rPr>
        <w:t xml:space="preserve"> </w:t>
      </w:r>
      <w:proofErr w:type="spellStart"/>
      <w:r w:rsidRPr="00302E00">
        <w:rPr>
          <w:rFonts w:ascii="Times New Roman" w:eastAsia="Times New Roman" w:hAnsi="Times New Roman"/>
          <w:sz w:val="24"/>
          <w:szCs w:val="24"/>
        </w:rPr>
        <w:t>safety</w:t>
      </w:r>
      <w:proofErr w:type="spellEnd"/>
      <w:r w:rsidRPr="00302E00">
        <w:rPr>
          <w:rFonts w:ascii="Times New Roman" w:eastAsia="Times New Roman" w:hAnsi="Times New Roman"/>
          <w:sz w:val="24"/>
          <w:szCs w:val="24"/>
        </w:rPr>
        <w:t xml:space="preserve"> </w:t>
      </w:r>
      <w:proofErr w:type="spellStart"/>
      <w:r w:rsidRPr="00302E00">
        <w:rPr>
          <w:rFonts w:ascii="Times New Roman" w:eastAsia="Times New Roman" w:hAnsi="Times New Roman"/>
          <w:sz w:val="24"/>
          <w:szCs w:val="24"/>
        </w:rPr>
        <w:t>of</w:t>
      </w:r>
      <w:proofErr w:type="spellEnd"/>
      <w:r w:rsidRPr="00302E00">
        <w:rPr>
          <w:rFonts w:ascii="Times New Roman" w:eastAsia="Times New Roman" w:hAnsi="Times New Roman"/>
          <w:sz w:val="24"/>
          <w:szCs w:val="24"/>
        </w:rPr>
        <w:t xml:space="preserve"> </w:t>
      </w:r>
      <w:proofErr w:type="spellStart"/>
      <w:r w:rsidRPr="00302E00">
        <w:rPr>
          <w:rFonts w:ascii="Times New Roman" w:eastAsia="Times New Roman" w:hAnsi="Times New Roman"/>
          <w:sz w:val="24"/>
          <w:szCs w:val="24"/>
        </w:rPr>
        <w:t>these</w:t>
      </w:r>
      <w:proofErr w:type="spellEnd"/>
      <w:r w:rsidRPr="00302E00">
        <w:rPr>
          <w:rFonts w:ascii="Times New Roman" w:eastAsia="Times New Roman" w:hAnsi="Times New Roman"/>
          <w:sz w:val="24"/>
          <w:szCs w:val="24"/>
        </w:rPr>
        <w:t xml:space="preserve"> </w:t>
      </w:r>
      <w:proofErr w:type="spellStart"/>
      <w:r w:rsidRPr="00302E00">
        <w:rPr>
          <w:rFonts w:ascii="Times New Roman" w:eastAsia="Times New Roman" w:hAnsi="Times New Roman"/>
          <w:sz w:val="24"/>
          <w:szCs w:val="24"/>
        </w:rPr>
        <w:t>users</w:t>
      </w:r>
      <w:proofErr w:type="spellEnd"/>
      <w:r w:rsidRPr="00302E00">
        <w:rPr>
          <w:rFonts w:ascii="Times New Roman" w:eastAsia="Times New Roman" w:hAnsi="Times New Roman"/>
          <w:sz w:val="24"/>
          <w:szCs w:val="24"/>
        </w:rPr>
        <w:t xml:space="preserve"> in </w:t>
      </w:r>
      <w:proofErr w:type="spellStart"/>
      <w:r w:rsidRPr="00302E00">
        <w:rPr>
          <w:rFonts w:ascii="Times New Roman" w:eastAsia="Times New Roman" w:hAnsi="Times New Roman"/>
          <w:sz w:val="24"/>
          <w:szCs w:val="24"/>
        </w:rPr>
        <w:t>their</w:t>
      </w:r>
      <w:proofErr w:type="spellEnd"/>
      <w:r w:rsidRPr="00302E00">
        <w:rPr>
          <w:rFonts w:ascii="Times New Roman" w:eastAsia="Times New Roman" w:hAnsi="Times New Roman"/>
          <w:sz w:val="24"/>
          <w:szCs w:val="24"/>
        </w:rPr>
        <w:t xml:space="preserve"> </w:t>
      </w:r>
      <w:proofErr w:type="spellStart"/>
      <w:r w:rsidRPr="00302E00">
        <w:rPr>
          <w:rFonts w:ascii="Times New Roman" w:eastAsia="Times New Roman" w:hAnsi="Times New Roman"/>
          <w:sz w:val="24"/>
          <w:szCs w:val="24"/>
        </w:rPr>
        <w:t>experiences</w:t>
      </w:r>
      <w:proofErr w:type="spellEnd"/>
      <w:r w:rsidRPr="00302E00">
        <w:rPr>
          <w:rFonts w:ascii="Times New Roman" w:eastAsia="Times New Roman" w:hAnsi="Times New Roman"/>
          <w:sz w:val="24"/>
          <w:szCs w:val="24"/>
        </w:rPr>
        <w:t xml:space="preserve">. </w:t>
      </w:r>
      <w:proofErr w:type="spellStart"/>
      <w:r w:rsidRPr="00302E00">
        <w:rPr>
          <w:rFonts w:ascii="Times New Roman" w:eastAsia="Times New Roman" w:hAnsi="Times New Roman"/>
          <w:sz w:val="24"/>
          <w:szCs w:val="24"/>
        </w:rPr>
        <w:t>To</w:t>
      </w:r>
      <w:proofErr w:type="spellEnd"/>
      <w:r w:rsidRPr="00302E00">
        <w:rPr>
          <w:rFonts w:ascii="Times New Roman" w:eastAsia="Times New Roman" w:hAnsi="Times New Roman"/>
          <w:sz w:val="24"/>
          <w:szCs w:val="24"/>
        </w:rPr>
        <w:t xml:space="preserve"> </w:t>
      </w:r>
      <w:proofErr w:type="spellStart"/>
      <w:r w:rsidRPr="00302E00">
        <w:rPr>
          <w:rFonts w:ascii="Times New Roman" w:eastAsia="Times New Roman" w:hAnsi="Times New Roman"/>
          <w:sz w:val="24"/>
          <w:szCs w:val="24"/>
        </w:rPr>
        <w:t>address</w:t>
      </w:r>
      <w:proofErr w:type="spellEnd"/>
      <w:r w:rsidRPr="00302E00">
        <w:rPr>
          <w:rFonts w:ascii="Times New Roman" w:eastAsia="Times New Roman" w:hAnsi="Times New Roman"/>
          <w:sz w:val="24"/>
          <w:szCs w:val="24"/>
        </w:rPr>
        <w:t xml:space="preserve"> </w:t>
      </w:r>
      <w:proofErr w:type="spellStart"/>
      <w:r w:rsidRPr="00302E00">
        <w:rPr>
          <w:rFonts w:ascii="Times New Roman" w:eastAsia="Times New Roman" w:hAnsi="Times New Roman"/>
          <w:sz w:val="24"/>
          <w:szCs w:val="24"/>
        </w:rPr>
        <w:t>this</w:t>
      </w:r>
      <w:proofErr w:type="spellEnd"/>
      <w:r w:rsidRPr="00302E00">
        <w:rPr>
          <w:rFonts w:ascii="Times New Roman" w:eastAsia="Times New Roman" w:hAnsi="Times New Roman"/>
          <w:sz w:val="24"/>
          <w:szCs w:val="24"/>
        </w:rPr>
        <w:t xml:space="preserve"> </w:t>
      </w:r>
      <w:proofErr w:type="spellStart"/>
      <w:r w:rsidRPr="00302E00">
        <w:rPr>
          <w:rFonts w:ascii="Times New Roman" w:eastAsia="Times New Roman" w:hAnsi="Times New Roman"/>
          <w:sz w:val="24"/>
          <w:szCs w:val="24"/>
        </w:rPr>
        <w:t>need</w:t>
      </w:r>
      <w:proofErr w:type="spellEnd"/>
      <w:r w:rsidRPr="00302E00">
        <w:rPr>
          <w:rFonts w:ascii="Times New Roman" w:eastAsia="Times New Roman" w:hAnsi="Times New Roman"/>
          <w:sz w:val="24"/>
          <w:szCs w:val="24"/>
        </w:rPr>
        <w:t xml:space="preserve">, a </w:t>
      </w:r>
      <w:proofErr w:type="spellStart"/>
      <w:r w:rsidRPr="00302E00">
        <w:rPr>
          <w:rFonts w:ascii="Times New Roman" w:eastAsia="Times New Roman" w:hAnsi="Times New Roman"/>
          <w:sz w:val="24"/>
          <w:szCs w:val="24"/>
        </w:rPr>
        <w:t>platform</w:t>
      </w:r>
      <w:proofErr w:type="spellEnd"/>
      <w:r w:rsidRPr="00302E00">
        <w:rPr>
          <w:rFonts w:ascii="Times New Roman" w:eastAsia="Times New Roman" w:hAnsi="Times New Roman"/>
          <w:sz w:val="24"/>
          <w:szCs w:val="24"/>
        </w:rPr>
        <w:t xml:space="preserve"> </w:t>
      </w:r>
      <w:proofErr w:type="spellStart"/>
      <w:r w:rsidRPr="00302E00">
        <w:rPr>
          <w:rFonts w:ascii="Times New Roman" w:eastAsia="Times New Roman" w:hAnsi="Times New Roman"/>
          <w:sz w:val="24"/>
          <w:szCs w:val="24"/>
        </w:rPr>
        <w:t>was</w:t>
      </w:r>
      <w:proofErr w:type="spellEnd"/>
      <w:r w:rsidRPr="00302E00">
        <w:rPr>
          <w:rFonts w:ascii="Times New Roman" w:eastAsia="Times New Roman" w:hAnsi="Times New Roman"/>
          <w:sz w:val="24"/>
          <w:szCs w:val="24"/>
        </w:rPr>
        <w:t xml:space="preserve"> </w:t>
      </w:r>
      <w:proofErr w:type="spellStart"/>
      <w:r w:rsidRPr="00302E00">
        <w:rPr>
          <w:rFonts w:ascii="Times New Roman" w:eastAsia="Times New Roman" w:hAnsi="Times New Roman"/>
          <w:sz w:val="24"/>
          <w:szCs w:val="24"/>
        </w:rPr>
        <w:t>developed</w:t>
      </w:r>
      <w:proofErr w:type="spellEnd"/>
      <w:r w:rsidRPr="00302E00">
        <w:rPr>
          <w:rFonts w:ascii="Times New Roman" w:eastAsia="Times New Roman" w:hAnsi="Times New Roman"/>
          <w:sz w:val="24"/>
          <w:szCs w:val="24"/>
        </w:rPr>
        <w:t xml:space="preserve"> </w:t>
      </w:r>
      <w:proofErr w:type="spellStart"/>
      <w:r w:rsidRPr="00302E00">
        <w:rPr>
          <w:rFonts w:ascii="Times New Roman" w:eastAsia="Times New Roman" w:hAnsi="Times New Roman"/>
          <w:sz w:val="24"/>
          <w:szCs w:val="24"/>
        </w:rPr>
        <w:t>to</w:t>
      </w:r>
      <w:proofErr w:type="spellEnd"/>
      <w:r w:rsidRPr="00302E00">
        <w:rPr>
          <w:rFonts w:ascii="Times New Roman" w:eastAsia="Times New Roman" w:hAnsi="Times New Roman"/>
          <w:sz w:val="24"/>
          <w:szCs w:val="24"/>
        </w:rPr>
        <w:t xml:space="preserve"> </w:t>
      </w:r>
      <w:proofErr w:type="spellStart"/>
      <w:r w:rsidRPr="00302E00">
        <w:rPr>
          <w:rFonts w:ascii="Times New Roman" w:eastAsia="Times New Roman" w:hAnsi="Times New Roman"/>
          <w:sz w:val="24"/>
          <w:szCs w:val="24"/>
        </w:rPr>
        <w:t>gather</w:t>
      </w:r>
      <w:proofErr w:type="spellEnd"/>
      <w:r w:rsidRPr="00302E00">
        <w:rPr>
          <w:rFonts w:ascii="Times New Roman" w:eastAsia="Times New Roman" w:hAnsi="Times New Roman"/>
          <w:sz w:val="24"/>
          <w:szCs w:val="24"/>
        </w:rPr>
        <w:t xml:space="preserve"> </w:t>
      </w:r>
      <w:proofErr w:type="spellStart"/>
      <w:r w:rsidRPr="00302E00">
        <w:rPr>
          <w:rFonts w:ascii="Times New Roman" w:eastAsia="Times New Roman" w:hAnsi="Times New Roman"/>
          <w:sz w:val="24"/>
          <w:szCs w:val="24"/>
        </w:rPr>
        <w:t>information</w:t>
      </w:r>
      <w:proofErr w:type="spellEnd"/>
      <w:r w:rsidRPr="00302E00">
        <w:rPr>
          <w:rFonts w:ascii="Times New Roman" w:eastAsia="Times New Roman" w:hAnsi="Times New Roman"/>
          <w:sz w:val="24"/>
          <w:szCs w:val="24"/>
        </w:rPr>
        <w:t xml:space="preserve"> </w:t>
      </w:r>
      <w:proofErr w:type="spellStart"/>
      <w:r w:rsidRPr="00302E00">
        <w:rPr>
          <w:rFonts w:ascii="Times New Roman" w:eastAsia="Times New Roman" w:hAnsi="Times New Roman"/>
          <w:sz w:val="24"/>
          <w:szCs w:val="24"/>
        </w:rPr>
        <w:t>about</w:t>
      </w:r>
      <w:proofErr w:type="spellEnd"/>
      <w:r w:rsidRPr="00302E00">
        <w:rPr>
          <w:rFonts w:ascii="Times New Roman" w:eastAsia="Times New Roman" w:hAnsi="Times New Roman"/>
          <w:sz w:val="24"/>
          <w:szCs w:val="24"/>
        </w:rPr>
        <w:t xml:space="preserve"> </w:t>
      </w:r>
      <w:proofErr w:type="spellStart"/>
      <w:r w:rsidRPr="00302E00">
        <w:rPr>
          <w:rFonts w:ascii="Times New Roman" w:eastAsia="Times New Roman" w:hAnsi="Times New Roman"/>
          <w:sz w:val="24"/>
          <w:szCs w:val="24"/>
        </w:rPr>
        <w:t>hotels</w:t>
      </w:r>
      <w:proofErr w:type="spellEnd"/>
      <w:r w:rsidRPr="00302E00">
        <w:rPr>
          <w:rFonts w:ascii="Times New Roman" w:eastAsia="Times New Roman" w:hAnsi="Times New Roman"/>
          <w:sz w:val="24"/>
          <w:szCs w:val="24"/>
        </w:rPr>
        <w:t xml:space="preserve">, </w:t>
      </w:r>
      <w:proofErr w:type="spellStart"/>
      <w:r w:rsidRPr="00302E00">
        <w:rPr>
          <w:rFonts w:ascii="Times New Roman" w:eastAsia="Times New Roman" w:hAnsi="Times New Roman"/>
          <w:sz w:val="24"/>
          <w:szCs w:val="24"/>
        </w:rPr>
        <w:t>restaurants</w:t>
      </w:r>
      <w:proofErr w:type="spellEnd"/>
      <w:r w:rsidRPr="00302E00">
        <w:rPr>
          <w:rFonts w:ascii="Times New Roman" w:eastAsia="Times New Roman" w:hAnsi="Times New Roman"/>
          <w:sz w:val="24"/>
          <w:szCs w:val="24"/>
        </w:rPr>
        <w:t xml:space="preserve">, </w:t>
      </w:r>
      <w:proofErr w:type="spellStart"/>
      <w:r w:rsidRPr="00302E00">
        <w:rPr>
          <w:rFonts w:ascii="Times New Roman" w:eastAsia="Times New Roman" w:hAnsi="Times New Roman"/>
          <w:sz w:val="24"/>
          <w:szCs w:val="24"/>
        </w:rPr>
        <w:t>and</w:t>
      </w:r>
      <w:proofErr w:type="spellEnd"/>
      <w:r w:rsidRPr="00302E00">
        <w:rPr>
          <w:rFonts w:ascii="Times New Roman" w:eastAsia="Times New Roman" w:hAnsi="Times New Roman"/>
          <w:sz w:val="24"/>
          <w:szCs w:val="24"/>
        </w:rPr>
        <w:t xml:space="preserve"> points </w:t>
      </w:r>
      <w:proofErr w:type="spellStart"/>
      <w:r w:rsidRPr="00302E00">
        <w:rPr>
          <w:rFonts w:ascii="Times New Roman" w:eastAsia="Times New Roman" w:hAnsi="Times New Roman"/>
          <w:sz w:val="24"/>
          <w:szCs w:val="24"/>
        </w:rPr>
        <w:t>of</w:t>
      </w:r>
      <w:proofErr w:type="spellEnd"/>
      <w:r w:rsidRPr="00302E00">
        <w:rPr>
          <w:rFonts w:ascii="Times New Roman" w:eastAsia="Times New Roman" w:hAnsi="Times New Roman"/>
          <w:sz w:val="24"/>
          <w:szCs w:val="24"/>
        </w:rPr>
        <w:t xml:space="preserve"> </w:t>
      </w:r>
      <w:proofErr w:type="spellStart"/>
      <w:r w:rsidRPr="00302E00">
        <w:rPr>
          <w:rFonts w:ascii="Times New Roman" w:eastAsia="Times New Roman" w:hAnsi="Times New Roman"/>
          <w:sz w:val="24"/>
          <w:szCs w:val="24"/>
        </w:rPr>
        <w:t>interest</w:t>
      </w:r>
      <w:proofErr w:type="spellEnd"/>
      <w:r w:rsidRPr="00302E00">
        <w:rPr>
          <w:rFonts w:ascii="Times New Roman" w:eastAsia="Times New Roman" w:hAnsi="Times New Roman"/>
          <w:sz w:val="24"/>
          <w:szCs w:val="24"/>
        </w:rPr>
        <w:t xml:space="preserve">, </w:t>
      </w:r>
      <w:proofErr w:type="spellStart"/>
      <w:r w:rsidRPr="00302E00">
        <w:rPr>
          <w:rFonts w:ascii="Times New Roman" w:eastAsia="Times New Roman" w:hAnsi="Times New Roman"/>
          <w:sz w:val="24"/>
          <w:szCs w:val="24"/>
        </w:rPr>
        <w:t>highlighting</w:t>
      </w:r>
      <w:proofErr w:type="spellEnd"/>
      <w:r w:rsidRPr="00302E00">
        <w:rPr>
          <w:rFonts w:ascii="Times New Roman" w:eastAsia="Times New Roman" w:hAnsi="Times New Roman"/>
          <w:sz w:val="24"/>
          <w:szCs w:val="24"/>
        </w:rPr>
        <w:t xml:space="preserve"> </w:t>
      </w:r>
      <w:proofErr w:type="spellStart"/>
      <w:r w:rsidRPr="00302E00">
        <w:rPr>
          <w:rFonts w:ascii="Times New Roman" w:eastAsia="Times New Roman" w:hAnsi="Times New Roman"/>
          <w:sz w:val="24"/>
          <w:szCs w:val="24"/>
        </w:rPr>
        <w:t>their</w:t>
      </w:r>
      <w:proofErr w:type="spellEnd"/>
      <w:r w:rsidRPr="00302E00">
        <w:rPr>
          <w:rFonts w:ascii="Times New Roman" w:eastAsia="Times New Roman" w:hAnsi="Times New Roman"/>
          <w:sz w:val="24"/>
          <w:szCs w:val="24"/>
        </w:rPr>
        <w:t xml:space="preserve"> </w:t>
      </w:r>
      <w:proofErr w:type="spellStart"/>
      <w:r w:rsidRPr="00302E00">
        <w:rPr>
          <w:rFonts w:ascii="Times New Roman" w:eastAsia="Times New Roman" w:hAnsi="Times New Roman"/>
          <w:sz w:val="24"/>
          <w:szCs w:val="24"/>
        </w:rPr>
        <w:t>accessibility</w:t>
      </w:r>
      <w:proofErr w:type="spellEnd"/>
      <w:r w:rsidRPr="00302E00">
        <w:rPr>
          <w:rFonts w:ascii="Times New Roman" w:eastAsia="Times New Roman" w:hAnsi="Times New Roman"/>
          <w:sz w:val="24"/>
          <w:szCs w:val="24"/>
        </w:rPr>
        <w:t xml:space="preserve"> features </w:t>
      </w:r>
      <w:proofErr w:type="spellStart"/>
      <w:r w:rsidRPr="00302E00">
        <w:rPr>
          <w:rFonts w:ascii="Times New Roman" w:eastAsia="Times New Roman" w:hAnsi="Times New Roman"/>
          <w:sz w:val="24"/>
          <w:szCs w:val="24"/>
        </w:rPr>
        <w:t>and</w:t>
      </w:r>
      <w:proofErr w:type="spellEnd"/>
      <w:r w:rsidRPr="00302E00">
        <w:rPr>
          <w:rFonts w:ascii="Times New Roman" w:eastAsia="Times New Roman" w:hAnsi="Times New Roman"/>
          <w:sz w:val="24"/>
          <w:szCs w:val="24"/>
        </w:rPr>
        <w:t xml:space="preserve"> </w:t>
      </w:r>
      <w:proofErr w:type="spellStart"/>
      <w:r w:rsidRPr="00302E00">
        <w:rPr>
          <w:rFonts w:ascii="Times New Roman" w:eastAsia="Times New Roman" w:hAnsi="Times New Roman"/>
          <w:sz w:val="24"/>
          <w:szCs w:val="24"/>
        </w:rPr>
        <w:t>allowing</w:t>
      </w:r>
      <w:proofErr w:type="spellEnd"/>
      <w:r w:rsidRPr="00302E00">
        <w:rPr>
          <w:rFonts w:ascii="Times New Roman" w:eastAsia="Times New Roman" w:hAnsi="Times New Roman"/>
          <w:sz w:val="24"/>
          <w:szCs w:val="24"/>
        </w:rPr>
        <w:t xml:space="preserve"> </w:t>
      </w:r>
      <w:proofErr w:type="spellStart"/>
      <w:r w:rsidRPr="00302E00">
        <w:rPr>
          <w:rFonts w:ascii="Times New Roman" w:eastAsia="Times New Roman" w:hAnsi="Times New Roman"/>
          <w:sz w:val="24"/>
          <w:szCs w:val="24"/>
        </w:rPr>
        <w:t>user</w:t>
      </w:r>
      <w:proofErr w:type="spellEnd"/>
      <w:r w:rsidRPr="00302E00">
        <w:rPr>
          <w:rFonts w:ascii="Times New Roman" w:eastAsia="Times New Roman" w:hAnsi="Times New Roman"/>
          <w:sz w:val="24"/>
          <w:szCs w:val="24"/>
        </w:rPr>
        <w:t xml:space="preserve"> </w:t>
      </w:r>
      <w:proofErr w:type="spellStart"/>
      <w:r w:rsidRPr="00302E00">
        <w:rPr>
          <w:rFonts w:ascii="Times New Roman" w:eastAsia="Times New Roman" w:hAnsi="Times New Roman"/>
          <w:sz w:val="24"/>
          <w:szCs w:val="24"/>
        </w:rPr>
        <w:t>participation</w:t>
      </w:r>
      <w:proofErr w:type="spellEnd"/>
      <w:r w:rsidRPr="00302E00">
        <w:rPr>
          <w:rFonts w:ascii="Times New Roman" w:eastAsia="Times New Roman" w:hAnsi="Times New Roman"/>
          <w:sz w:val="24"/>
          <w:szCs w:val="24"/>
        </w:rPr>
        <w:t xml:space="preserve"> </w:t>
      </w:r>
      <w:proofErr w:type="spellStart"/>
      <w:r w:rsidRPr="00302E00">
        <w:rPr>
          <w:rFonts w:ascii="Times New Roman" w:eastAsia="Times New Roman" w:hAnsi="Times New Roman"/>
          <w:sz w:val="24"/>
          <w:szCs w:val="24"/>
        </w:rPr>
        <w:t>through</w:t>
      </w:r>
      <w:proofErr w:type="spellEnd"/>
      <w:r w:rsidRPr="00302E00">
        <w:rPr>
          <w:rFonts w:ascii="Times New Roman" w:eastAsia="Times New Roman" w:hAnsi="Times New Roman"/>
          <w:sz w:val="24"/>
          <w:szCs w:val="24"/>
        </w:rPr>
        <w:t xml:space="preserve"> reviews. The </w:t>
      </w:r>
      <w:proofErr w:type="spellStart"/>
      <w:r w:rsidRPr="00302E00">
        <w:rPr>
          <w:rFonts w:ascii="Times New Roman" w:eastAsia="Times New Roman" w:hAnsi="Times New Roman"/>
          <w:sz w:val="24"/>
          <w:szCs w:val="24"/>
        </w:rPr>
        <w:t>development</w:t>
      </w:r>
      <w:proofErr w:type="spellEnd"/>
      <w:r w:rsidRPr="00302E00">
        <w:rPr>
          <w:rFonts w:ascii="Times New Roman" w:eastAsia="Times New Roman" w:hAnsi="Times New Roman"/>
          <w:sz w:val="24"/>
          <w:szCs w:val="24"/>
        </w:rPr>
        <w:t xml:space="preserve"> </w:t>
      </w:r>
      <w:proofErr w:type="spellStart"/>
      <w:r w:rsidRPr="00302E00">
        <w:rPr>
          <w:rFonts w:ascii="Times New Roman" w:eastAsia="Times New Roman" w:hAnsi="Times New Roman"/>
          <w:sz w:val="24"/>
          <w:szCs w:val="24"/>
        </w:rPr>
        <w:t>involved</w:t>
      </w:r>
      <w:proofErr w:type="spellEnd"/>
      <w:r w:rsidRPr="00302E00">
        <w:rPr>
          <w:rFonts w:ascii="Times New Roman" w:eastAsia="Times New Roman" w:hAnsi="Times New Roman"/>
          <w:sz w:val="24"/>
          <w:szCs w:val="24"/>
        </w:rPr>
        <w:t xml:space="preserve"> </w:t>
      </w:r>
      <w:proofErr w:type="spellStart"/>
      <w:r w:rsidRPr="00302E00">
        <w:rPr>
          <w:rFonts w:ascii="Times New Roman" w:eastAsia="Times New Roman" w:hAnsi="Times New Roman"/>
          <w:sz w:val="24"/>
          <w:szCs w:val="24"/>
        </w:rPr>
        <w:t>the</w:t>
      </w:r>
      <w:proofErr w:type="spellEnd"/>
      <w:r w:rsidRPr="00302E00">
        <w:rPr>
          <w:rFonts w:ascii="Times New Roman" w:eastAsia="Times New Roman" w:hAnsi="Times New Roman"/>
          <w:sz w:val="24"/>
          <w:szCs w:val="24"/>
        </w:rPr>
        <w:t xml:space="preserve"> </w:t>
      </w:r>
      <w:proofErr w:type="spellStart"/>
      <w:r w:rsidRPr="00302E00">
        <w:rPr>
          <w:rFonts w:ascii="Times New Roman" w:eastAsia="Times New Roman" w:hAnsi="Times New Roman"/>
          <w:sz w:val="24"/>
          <w:szCs w:val="24"/>
        </w:rPr>
        <w:t>study</w:t>
      </w:r>
      <w:proofErr w:type="spellEnd"/>
      <w:r w:rsidRPr="00302E00">
        <w:rPr>
          <w:rFonts w:ascii="Times New Roman" w:eastAsia="Times New Roman" w:hAnsi="Times New Roman"/>
          <w:sz w:val="24"/>
          <w:szCs w:val="24"/>
        </w:rPr>
        <w:t xml:space="preserve"> </w:t>
      </w:r>
      <w:proofErr w:type="spellStart"/>
      <w:r w:rsidRPr="00302E00">
        <w:rPr>
          <w:rFonts w:ascii="Times New Roman" w:eastAsia="Times New Roman" w:hAnsi="Times New Roman"/>
          <w:sz w:val="24"/>
          <w:szCs w:val="24"/>
        </w:rPr>
        <w:t>of</w:t>
      </w:r>
      <w:proofErr w:type="spellEnd"/>
      <w:r w:rsidRPr="00302E00">
        <w:rPr>
          <w:rFonts w:ascii="Times New Roman" w:eastAsia="Times New Roman" w:hAnsi="Times New Roman"/>
          <w:sz w:val="24"/>
          <w:szCs w:val="24"/>
        </w:rPr>
        <w:t xml:space="preserve"> </w:t>
      </w:r>
      <w:proofErr w:type="spellStart"/>
      <w:r w:rsidRPr="00302E00">
        <w:rPr>
          <w:rFonts w:ascii="Times New Roman" w:eastAsia="Times New Roman" w:hAnsi="Times New Roman"/>
          <w:sz w:val="24"/>
          <w:szCs w:val="24"/>
        </w:rPr>
        <w:t>theoretical</w:t>
      </w:r>
      <w:proofErr w:type="spellEnd"/>
      <w:r w:rsidRPr="00302E00">
        <w:rPr>
          <w:rFonts w:ascii="Times New Roman" w:eastAsia="Times New Roman" w:hAnsi="Times New Roman"/>
          <w:sz w:val="24"/>
          <w:szCs w:val="24"/>
        </w:rPr>
        <w:t xml:space="preserve"> </w:t>
      </w:r>
      <w:proofErr w:type="spellStart"/>
      <w:r w:rsidRPr="00302E00">
        <w:rPr>
          <w:rFonts w:ascii="Times New Roman" w:eastAsia="Times New Roman" w:hAnsi="Times New Roman"/>
          <w:sz w:val="24"/>
          <w:szCs w:val="24"/>
        </w:rPr>
        <w:t>references</w:t>
      </w:r>
      <w:proofErr w:type="spellEnd"/>
      <w:r w:rsidRPr="00302E00">
        <w:rPr>
          <w:rFonts w:ascii="Times New Roman" w:eastAsia="Times New Roman" w:hAnsi="Times New Roman"/>
          <w:sz w:val="24"/>
          <w:szCs w:val="24"/>
        </w:rPr>
        <w:t xml:space="preserve"> </w:t>
      </w:r>
      <w:proofErr w:type="spellStart"/>
      <w:r w:rsidRPr="00302E00">
        <w:rPr>
          <w:rFonts w:ascii="Times New Roman" w:eastAsia="Times New Roman" w:hAnsi="Times New Roman"/>
          <w:sz w:val="24"/>
          <w:szCs w:val="24"/>
        </w:rPr>
        <w:t>and</w:t>
      </w:r>
      <w:proofErr w:type="spellEnd"/>
      <w:r w:rsidRPr="00302E00">
        <w:rPr>
          <w:rFonts w:ascii="Times New Roman" w:eastAsia="Times New Roman" w:hAnsi="Times New Roman"/>
          <w:sz w:val="24"/>
          <w:szCs w:val="24"/>
        </w:rPr>
        <w:t xml:space="preserve"> standards </w:t>
      </w:r>
      <w:proofErr w:type="spellStart"/>
      <w:r w:rsidRPr="00302E00">
        <w:rPr>
          <w:rFonts w:ascii="Times New Roman" w:eastAsia="Times New Roman" w:hAnsi="Times New Roman"/>
          <w:sz w:val="24"/>
          <w:szCs w:val="24"/>
        </w:rPr>
        <w:t>related</w:t>
      </w:r>
      <w:proofErr w:type="spellEnd"/>
      <w:r w:rsidRPr="00302E00">
        <w:rPr>
          <w:rFonts w:ascii="Times New Roman" w:eastAsia="Times New Roman" w:hAnsi="Times New Roman"/>
          <w:sz w:val="24"/>
          <w:szCs w:val="24"/>
        </w:rPr>
        <w:t xml:space="preserve"> </w:t>
      </w:r>
      <w:proofErr w:type="spellStart"/>
      <w:r w:rsidRPr="00302E00">
        <w:rPr>
          <w:rFonts w:ascii="Times New Roman" w:eastAsia="Times New Roman" w:hAnsi="Times New Roman"/>
          <w:sz w:val="24"/>
          <w:szCs w:val="24"/>
        </w:rPr>
        <w:t>to</w:t>
      </w:r>
      <w:proofErr w:type="spellEnd"/>
      <w:r w:rsidRPr="00302E00">
        <w:rPr>
          <w:rFonts w:ascii="Times New Roman" w:eastAsia="Times New Roman" w:hAnsi="Times New Roman"/>
          <w:sz w:val="24"/>
          <w:szCs w:val="24"/>
        </w:rPr>
        <w:t xml:space="preserve"> </w:t>
      </w:r>
      <w:proofErr w:type="spellStart"/>
      <w:r w:rsidRPr="00302E00">
        <w:rPr>
          <w:rFonts w:ascii="Times New Roman" w:eastAsia="Times New Roman" w:hAnsi="Times New Roman"/>
          <w:sz w:val="24"/>
          <w:szCs w:val="24"/>
        </w:rPr>
        <w:t>accessibility</w:t>
      </w:r>
      <w:proofErr w:type="spellEnd"/>
      <w:r w:rsidRPr="00302E00">
        <w:rPr>
          <w:rFonts w:ascii="Times New Roman" w:eastAsia="Times New Roman" w:hAnsi="Times New Roman"/>
          <w:sz w:val="24"/>
          <w:szCs w:val="24"/>
        </w:rPr>
        <w:t xml:space="preserve">, </w:t>
      </w:r>
      <w:proofErr w:type="spellStart"/>
      <w:r w:rsidRPr="00302E00">
        <w:rPr>
          <w:rFonts w:ascii="Times New Roman" w:eastAsia="Times New Roman" w:hAnsi="Times New Roman"/>
          <w:sz w:val="24"/>
          <w:szCs w:val="24"/>
        </w:rPr>
        <w:t>problem</w:t>
      </w:r>
      <w:proofErr w:type="spellEnd"/>
      <w:r w:rsidRPr="00302E00">
        <w:rPr>
          <w:rFonts w:ascii="Times New Roman" w:eastAsia="Times New Roman" w:hAnsi="Times New Roman"/>
          <w:sz w:val="24"/>
          <w:szCs w:val="24"/>
        </w:rPr>
        <w:t xml:space="preserve"> </w:t>
      </w:r>
      <w:proofErr w:type="spellStart"/>
      <w:r w:rsidRPr="00302E00">
        <w:rPr>
          <w:rFonts w:ascii="Times New Roman" w:eastAsia="Times New Roman" w:hAnsi="Times New Roman"/>
          <w:sz w:val="24"/>
          <w:szCs w:val="24"/>
        </w:rPr>
        <w:t>analysis</w:t>
      </w:r>
      <w:proofErr w:type="spellEnd"/>
      <w:r w:rsidRPr="00302E00">
        <w:rPr>
          <w:rFonts w:ascii="Times New Roman" w:eastAsia="Times New Roman" w:hAnsi="Times New Roman"/>
          <w:sz w:val="24"/>
          <w:szCs w:val="24"/>
        </w:rPr>
        <w:t xml:space="preserve">, </w:t>
      </w:r>
      <w:proofErr w:type="spellStart"/>
      <w:r w:rsidRPr="00302E00">
        <w:rPr>
          <w:rFonts w:ascii="Times New Roman" w:eastAsia="Times New Roman" w:hAnsi="Times New Roman"/>
          <w:sz w:val="24"/>
          <w:szCs w:val="24"/>
        </w:rPr>
        <w:t>requirements</w:t>
      </w:r>
      <w:proofErr w:type="spellEnd"/>
      <w:r w:rsidRPr="00302E00">
        <w:rPr>
          <w:rFonts w:ascii="Times New Roman" w:eastAsia="Times New Roman" w:hAnsi="Times New Roman"/>
          <w:sz w:val="24"/>
          <w:szCs w:val="24"/>
        </w:rPr>
        <w:t xml:space="preserve"> </w:t>
      </w:r>
      <w:proofErr w:type="spellStart"/>
      <w:r w:rsidRPr="00302E00">
        <w:rPr>
          <w:rFonts w:ascii="Times New Roman" w:eastAsia="Times New Roman" w:hAnsi="Times New Roman"/>
          <w:sz w:val="24"/>
          <w:szCs w:val="24"/>
        </w:rPr>
        <w:t>definition</w:t>
      </w:r>
      <w:proofErr w:type="spellEnd"/>
      <w:r w:rsidRPr="00302E00">
        <w:rPr>
          <w:rFonts w:ascii="Times New Roman" w:eastAsia="Times New Roman" w:hAnsi="Times New Roman"/>
          <w:sz w:val="24"/>
          <w:szCs w:val="24"/>
        </w:rPr>
        <w:t xml:space="preserve">, data </w:t>
      </w:r>
      <w:proofErr w:type="spellStart"/>
      <w:r w:rsidRPr="00302E00">
        <w:rPr>
          <w:rFonts w:ascii="Times New Roman" w:eastAsia="Times New Roman" w:hAnsi="Times New Roman"/>
          <w:sz w:val="24"/>
          <w:szCs w:val="24"/>
        </w:rPr>
        <w:t>modeling</w:t>
      </w:r>
      <w:proofErr w:type="spellEnd"/>
      <w:r w:rsidRPr="00302E00">
        <w:rPr>
          <w:rFonts w:ascii="Times New Roman" w:eastAsia="Times New Roman" w:hAnsi="Times New Roman"/>
          <w:sz w:val="24"/>
          <w:szCs w:val="24"/>
        </w:rPr>
        <w:t xml:space="preserve">, interface </w:t>
      </w:r>
      <w:proofErr w:type="spellStart"/>
      <w:r w:rsidRPr="00302E00">
        <w:rPr>
          <w:rFonts w:ascii="Times New Roman" w:eastAsia="Times New Roman" w:hAnsi="Times New Roman"/>
          <w:sz w:val="24"/>
          <w:szCs w:val="24"/>
        </w:rPr>
        <w:t>prototyping</w:t>
      </w:r>
      <w:proofErr w:type="spellEnd"/>
      <w:r w:rsidRPr="00302E00">
        <w:rPr>
          <w:rFonts w:ascii="Times New Roman" w:eastAsia="Times New Roman" w:hAnsi="Times New Roman"/>
          <w:sz w:val="24"/>
          <w:szCs w:val="24"/>
        </w:rPr>
        <w:t xml:space="preserve">, </w:t>
      </w:r>
      <w:proofErr w:type="spellStart"/>
      <w:r w:rsidRPr="00302E00">
        <w:rPr>
          <w:rFonts w:ascii="Times New Roman" w:eastAsia="Times New Roman" w:hAnsi="Times New Roman"/>
          <w:sz w:val="24"/>
          <w:szCs w:val="24"/>
        </w:rPr>
        <w:t>and</w:t>
      </w:r>
      <w:proofErr w:type="spellEnd"/>
      <w:r w:rsidRPr="00302E00">
        <w:rPr>
          <w:rFonts w:ascii="Times New Roman" w:eastAsia="Times New Roman" w:hAnsi="Times New Roman"/>
          <w:sz w:val="24"/>
          <w:szCs w:val="24"/>
        </w:rPr>
        <w:t xml:space="preserve"> </w:t>
      </w:r>
      <w:proofErr w:type="spellStart"/>
      <w:r w:rsidRPr="00302E00">
        <w:rPr>
          <w:rFonts w:ascii="Times New Roman" w:eastAsia="Times New Roman" w:hAnsi="Times New Roman"/>
          <w:sz w:val="24"/>
          <w:szCs w:val="24"/>
        </w:rPr>
        <w:t>the</w:t>
      </w:r>
      <w:proofErr w:type="spellEnd"/>
      <w:r w:rsidRPr="00302E00">
        <w:rPr>
          <w:rFonts w:ascii="Times New Roman" w:eastAsia="Times New Roman" w:hAnsi="Times New Roman"/>
          <w:sz w:val="24"/>
          <w:szCs w:val="24"/>
        </w:rPr>
        <w:t xml:space="preserve"> </w:t>
      </w:r>
      <w:proofErr w:type="spellStart"/>
      <w:r w:rsidRPr="00302E00">
        <w:rPr>
          <w:rFonts w:ascii="Times New Roman" w:eastAsia="Times New Roman" w:hAnsi="Times New Roman"/>
          <w:sz w:val="24"/>
          <w:szCs w:val="24"/>
        </w:rPr>
        <w:t>implementation</w:t>
      </w:r>
      <w:proofErr w:type="spellEnd"/>
      <w:r w:rsidRPr="00302E00">
        <w:rPr>
          <w:rFonts w:ascii="Times New Roman" w:eastAsia="Times New Roman" w:hAnsi="Times New Roman"/>
          <w:sz w:val="24"/>
          <w:szCs w:val="24"/>
        </w:rPr>
        <w:t xml:space="preserve"> </w:t>
      </w:r>
      <w:proofErr w:type="spellStart"/>
      <w:r w:rsidRPr="00302E00">
        <w:rPr>
          <w:rFonts w:ascii="Times New Roman" w:eastAsia="Times New Roman" w:hAnsi="Times New Roman"/>
          <w:sz w:val="24"/>
          <w:szCs w:val="24"/>
        </w:rPr>
        <w:t>of</w:t>
      </w:r>
      <w:proofErr w:type="spellEnd"/>
      <w:r w:rsidRPr="00302E00">
        <w:rPr>
          <w:rFonts w:ascii="Times New Roman" w:eastAsia="Times New Roman" w:hAnsi="Times New Roman"/>
          <w:sz w:val="24"/>
          <w:szCs w:val="24"/>
        </w:rPr>
        <w:t xml:space="preserve"> </w:t>
      </w:r>
      <w:proofErr w:type="spellStart"/>
      <w:r w:rsidRPr="00302E00">
        <w:rPr>
          <w:rFonts w:ascii="Times New Roman" w:eastAsia="Times New Roman" w:hAnsi="Times New Roman"/>
          <w:sz w:val="24"/>
          <w:szCs w:val="24"/>
        </w:rPr>
        <w:t>the</w:t>
      </w:r>
      <w:proofErr w:type="spellEnd"/>
      <w:r w:rsidRPr="00302E00">
        <w:rPr>
          <w:rFonts w:ascii="Times New Roman" w:eastAsia="Times New Roman" w:hAnsi="Times New Roman"/>
          <w:sz w:val="24"/>
          <w:szCs w:val="24"/>
        </w:rPr>
        <w:t xml:space="preserve"> </w:t>
      </w:r>
      <w:proofErr w:type="spellStart"/>
      <w:r w:rsidRPr="00302E00">
        <w:rPr>
          <w:rFonts w:ascii="Times New Roman" w:eastAsia="Times New Roman" w:hAnsi="Times New Roman"/>
          <w:sz w:val="24"/>
          <w:szCs w:val="24"/>
        </w:rPr>
        <w:t>application</w:t>
      </w:r>
      <w:proofErr w:type="spellEnd"/>
      <w:r w:rsidRPr="00302E00">
        <w:rPr>
          <w:rFonts w:ascii="Times New Roman" w:eastAsia="Times New Roman" w:hAnsi="Times New Roman"/>
          <w:sz w:val="24"/>
          <w:szCs w:val="24"/>
        </w:rPr>
        <w:t xml:space="preserve"> </w:t>
      </w:r>
      <w:proofErr w:type="spellStart"/>
      <w:r w:rsidRPr="00302E00">
        <w:rPr>
          <w:rFonts w:ascii="Times New Roman" w:eastAsia="Times New Roman" w:hAnsi="Times New Roman"/>
          <w:sz w:val="24"/>
          <w:szCs w:val="24"/>
        </w:rPr>
        <w:t>using</w:t>
      </w:r>
      <w:proofErr w:type="spellEnd"/>
      <w:r w:rsidRPr="00302E00">
        <w:rPr>
          <w:rFonts w:ascii="Times New Roman" w:eastAsia="Times New Roman" w:hAnsi="Times New Roman"/>
          <w:sz w:val="24"/>
          <w:szCs w:val="24"/>
        </w:rPr>
        <w:t xml:space="preserve"> </w:t>
      </w:r>
      <w:proofErr w:type="spellStart"/>
      <w:r w:rsidRPr="00302E00">
        <w:rPr>
          <w:rFonts w:ascii="Times New Roman" w:eastAsia="Times New Roman" w:hAnsi="Times New Roman"/>
          <w:sz w:val="24"/>
          <w:szCs w:val="24"/>
        </w:rPr>
        <w:t>technologies</w:t>
      </w:r>
      <w:proofErr w:type="spellEnd"/>
      <w:r w:rsidRPr="00302E00">
        <w:rPr>
          <w:rFonts w:ascii="Times New Roman" w:eastAsia="Times New Roman" w:hAnsi="Times New Roman"/>
          <w:sz w:val="24"/>
          <w:szCs w:val="24"/>
        </w:rPr>
        <w:t xml:space="preserve"> </w:t>
      </w:r>
      <w:proofErr w:type="spellStart"/>
      <w:r w:rsidRPr="00302E00">
        <w:rPr>
          <w:rFonts w:ascii="Times New Roman" w:eastAsia="Times New Roman" w:hAnsi="Times New Roman"/>
          <w:sz w:val="24"/>
          <w:szCs w:val="24"/>
        </w:rPr>
        <w:t>such</w:t>
      </w:r>
      <w:proofErr w:type="spellEnd"/>
      <w:r w:rsidRPr="00302E00">
        <w:rPr>
          <w:rFonts w:ascii="Times New Roman" w:eastAsia="Times New Roman" w:hAnsi="Times New Roman"/>
          <w:sz w:val="24"/>
          <w:szCs w:val="24"/>
        </w:rPr>
        <w:t xml:space="preserve"> as Python, Microsoft SQL Server, </w:t>
      </w:r>
      <w:proofErr w:type="spellStart"/>
      <w:r w:rsidRPr="00302E00">
        <w:rPr>
          <w:rFonts w:ascii="Times New Roman" w:eastAsia="Times New Roman" w:hAnsi="Times New Roman"/>
          <w:sz w:val="24"/>
          <w:szCs w:val="24"/>
        </w:rPr>
        <w:t>Figma</w:t>
      </w:r>
      <w:proofErr w:type="spellEnd"/>
      <w:r w:rsidRPr="00302E00">
        <w:rPr>
          <w:rFonts w:ascii="Times New Roman" w:eastAsia="Times New Roman" w:hAnsi="Times New Roman"/>
          <w:sz w:val="24"/>
          <w:szCs w:val="24"/>
        </w:rPr>
        <w:t xml:space="preserve">, GitHub, </w:t>
      </w:r>
      <w:proofErr w:type="spellStart"/>
      <w:r w:rsidRPr="00302E00">
        <w:rPr>
          <w:rFonts w:ascii="Times New Roman" w:eastAsia="Times New Roman" w:hAnsi="Times New Roman"/>
          <w:sz w:val="24"/>
          <w:szCs w:val="24"/>
        </w:rPr>
        <w:t>and</w:t>
      </w:r>
      <w:proofErr w:type="spellEnd"/>
      <w:r w:rsidRPr="00302E00">
        <w:rPr>
          <w:rFonts w:ascii="Times New Roman" w:eastAsia="Times New Roman" w:hAnsi="Times New Roman"/>
          <w:sz w:val="24"/>
          <w:szCs w:val="24"/>
        </w:rPr>
        <w:t xml:space="preserve"> Visual Studio. </w:t>
      </w:r>
      <w:proofErr w:type="spellStart"/>
      <w:r w:rsidRPr="00302E00">
        <w:rPr>
          <w:rFonts w:ascii="Times New Roman" w:eastAsia="Times New Roman" w:hAnsi="Times New Roman"/>
          <w:sz w:val="24"/>
          <w:szCs w:val="24"/>
        </w:rPr>
        <w:t>Thus</w:t>
      </w:r>
      <w:proofErr w:type="spellEnd"/>
      <w:r w:rsidRPr="00302E00">
        <w:rPr>
          <w:rFonts w:ascii="Times New Roman" w:eastAsia="Times New Roman" w:hAnsi="Times New Roman"/>
          <w:sz w:val="24"/>
          <w:szCs w:val="24"/>
        </w:rPr>
        <w:t xml:space="preserve">, it </w:t>
      </w:r>
      <w:proofErr w:type="spellStart"/>
      <w:r w:rsidRPr="00302E00">
        <w:rPr>
          <w:rFonts w:ascii="Times New Roman" w:eastAsia="Times New Roman" w:hAnsi="Times New Roman"/>
          <w:sz w:val="24"/>
          <w:szCs w:val="24"/>
        </w:rPr>
        <w:t>was</w:t>
      </w:r>
      <w:proofErr w:type="spellEnd"/>
      <w:r w:rsidRPr="00302E00">
        <w:rPr>
          <w:rFonts w:ascii="Times New Roman" w:eastAsia="Times New Roman" w:hAnsi="Times New Roman"/>
          <w:sz w:val="24"/>
          <w:szCs w:val="24"/>
        </w:rPr>
        <w:t xml:space="preserve"> </w:t>
      </w:r>
      <w:proofErr w:type="spellStart"/>
      <w:r w:rsidRPr="00302E00">
        <w:rPr>
          <w:rFonts w:ascii="Times New Roman" w:eastAsia="Times New Roman" w:hAnsi="Times New Roman"/>
          <w:sz w:val="24"/>
          <w:szCs w:val="24"/>
        </w:rPr>
        <w:t>possible</w:t>
      </w:r>
      <w:proofErr w:type="spellEnd"/>
      <w:r w:rsidRPr="00302E00">
        <w:rPr>
          <w:rFonts w:ascii="Times New Roman" w:eastAsia="Times New Roman" w:hAnsi="Times New Roman"/>
          <w:sz w:val="24"/>
          <w:szCs w:val="24"/>
        </w:rPr>
        <w:t xml:space="preserve"> </w:t>
      </w:r>
      <w:proofErr w:type="spellStart"/>
      <w:r w:rsidRPr="00302E00">
        <w:rPr>
          <w:rFonts w:ascii="Times New Roman" w:eastAsia="Times New Roman" w:hAnsi="Times New Roman"/>
          <w:sz w:val="24"/>
          <w:szCs w:val="24"/>
        </w:rPr>
        <w:t>to</w:t>
      </w:r>
      <w:proofErr w:type="spellEnd"/>
      <w:r w:rsidRPr="00302E00">
        <w:rPr>
          <w:rFonts w:ascii="Times New Roman" w:eastAsia="Times New Roman" w:hAnsi="Times New Roman"/>
          <w:sz w:val="24"/>
          <w:szCs w:val="24"/>
        </w:rPr>
        <w:t xml:space="preserve"> build a </w:t>
      </w:r>
      <w:proofErr w:type="spellStart"/>
      <w:r w:rsidRPr="00302E00">
        <w:rPr>
          <w:rFonts w:ascii="Times New Roman" w:eastAsia="Times New Roman" w:hAnsi="Times New Roman"/>
          <w:sz w:val="24"/>
          <w:szCs w:val="24"/>
        </w:rPr>
        <w:t>functional</w:t>
      </w:r>
      <w:proofErr w:type="spellEnd"/>
      <w:r w:rsidRPr="00302E00">
        <w:rPr>
          <w:rFonts w:ascii="Times New Roman" w:eastAsia="Times New Roman" w:hAnsi="Times New Roman"/>
          <w:sz w:val="24"/>
          <w:szCs w:val="24"/>
        </w:rPr>
        <w:t xml:space="preserve"> </w:t>
      </w:r>
      <w:proofErr w:type="spellStart"/>
      <w:r w:rsidRPr="00302E00">
        <w:rPr>
          <w:rFonts w:ascii="Times New Roman" w:eastAsia="Times New Roman" w:hAnsi="Times New Roman"/>
          <w:sz w:val="24"/>
          <w:szCs w:val="24"/>
        </w:rPr>
        <w:t>and</w:t>
      </w:r>
      <w:proofErr w:type="spellEnd"/>
      <w:r w:rsidRPr="00302E00">
        <w:rPr>
          <w:rFonts w:ascii="Times New Roman" w:eastAsia="Times New Roman" w:hAnsi="Times New Roman"/>
          <w:sz w:val="24"/>
          <w:szCs w:val="24"/>
        </w:rPr>
        <w:t xml:space="preserve"> </w:t>
      </w:r>
      <w:proofErr w:type="spellStart"/>
      <w:r w:rsidRPr="00302E00">
        <w:rPr>
          <w:rFonts w:ascii="Times New Roman" w:eastAsia="Times New Roman" w:hAnsi="Times New Roman"/>
          <w:sz w:val="24"/>
          <w:szCs w:val="24"/>
        </w:rPr>
        <w:t>structured</w:t>
      </w:r>
      <w:proofErr w:type="spellEnd"/>
      <w:r w:rsidRPr="00302E00">
        <w:rPr>
          <w:rFonts w:ascii="Times New Roman" w:eastAsia="Times New Roman" w:hAnsi="Times New Roman"/>
          <w:sz w:val="24"/>
          <w:szCs w:val="24"/>
        </w:rPr>
        <w:t xml:space="preserve"> </w:t>
      </w:r>
      <w:proofErr w:type="spellStart"/>
      <w:r w:rsidRPr="00302E00">
        <w:rPr>
          <w:rFonts w:ascii="Times New Roman" w:eastAsia="Times New Roman" w:hAnsi="Times New Roman"/>
          <w:sz w:val="24"/>
          <w:szCs w:val="24"/>
        </w:rPr>
        <w:t>application</w:t>
      </w:r>
      <w:proofErr w:type="spellEnd"/>
      <w:r w:rsidRPr="00302E00">
        <w:rPr>
          <w:rFonts w:ascii="Times New Roman" w:eastAsia="Times New Roman" w:hAnsi="Times New Roman"/>
          <w:sz w:val="24"/>
          <w:szCs w:val="24"/>
        </w:rPr>
        <w:t xml:space="preserve">, </w:t>
      </w:r>
      <w:proofErr w:type="spellStart"/>
      <w:r w:rsidRPr="00302E00">
        <w:rPr>
          <w:rFonts w:ascii="Times New Roman" w:eastAsia="Times New Roman" w:hAnsi="Times New Roman"/>
          <w:sz w:val="24"/>
          <w:szCs w:val="24"/>
        </w:rPr>
        <w:t>contributing</w:t>
      </w:r>
      <w:proofErr w:type="spellEnd"/>
      <w:r w:rsidRPr="00302E00">
        <w:rPr>
          <w:rFonts w:ascii="Times New Roman" w:eastAsia="Times New Roman" w:hAnsi="Times New Roman"/>
          <w:sz w:val="24"/>
          <w:szCs w:val="24"/>
        </w:rPr>
        <w:t xml:space="preserve"> </w:t>
      </w:r>
      <w:proofErr w:type="spellStart"/>
      <w:r w:rsidRPr="00302E00">
        <w:rPr>
          <w:rFonts w:ascii="Times New Roman" w:eastAsia="Times New Roman" w:hAnsi="Times New Roman"/>
          <w:sz w:val="24"/>
          <w:szCs w:val="24"/>
        </w:rPr>
        <w:t>to</w:t>
      </w:r>
      <w:proofErr w:type="spellEnd"/>
      <w:r w:rsidRPr="00302E00">
        <w:rPr>
          <w:rFonts w:ascii="Times New Roman" w:eastAsia="Times New Roman" w:hAnsi="Times New Roman"/>
          <w:sz w:val="24"/>
          <w:szCs w:val="24"/>
        </w:rPr>
        <w:t xml:space="preserve"> </w:t>
      </w:r>
      <w:proofErr w:type="spellStart"/>
      <w:r w:rsidRPr="00302E00">
        <w:rPr>
          <w:rFonts w:ascii="Times New Roman" w:eastAsia="Times New Roman" w:hAnsi="Times New Roman"/>
          <w:sz w:val="24"/>
          <w:szCs w:val="24"/>
        </w:rPr>
        <w:t>facilitating</w:t>
      </w:r>
      <w:proofErr w:type="spellEnd"/>
      <w:r w:rsidRPr="00302E00">
        <w:rPr>
          <w:rFonts w:ascii="Times New Roman" w:eastAsia="Times New Roman" w:hAnsi="Times New Roman"/>
          <w:sz w:val="24"/>
          <w:szCs w:val="24"/>
        </w:rPr>
        <w:t xml:space="preserve"> </w:t>
      </w:r>
      <w:proofErr w:type="spellStart"/>
      <w:r w:rsidRPr="00302E00">
        <w:rPr>
          <w:rFonts w:ascii="Times New Roman" w:eastAsia="Times New Roman" w:hAnsi="Times New Roman"/>
          <w:sz w:val="24"/>
          <w:szCs w:val="24"/>
        </w:rPr>
        <w:t>access</w:t>
      </w:r>
      <w:proofErr w:type="spellEnd"/>
      <w:r w:rsidRPr="00302E00">
        <w:rPr>
          <w:rFonts w:ascii="Times New Roman" w:eastAsia="Times New Roman" w:hAnsi="Times New Roman"/>
          <w:sz w:val="24"/>
          <w:szCs w:val="24"/>
        </w:rPr>
        <w:t xml:space="preserve"> </w:t>
      </w:r>
      <w:proofErr w:type="spellStart"/>
      <w:r w:rsidRPr="00302E00">
        <w:rPr>
          <w:rFonts w:ascii="Times New Roman" w:eastAsia="Times New Roman" w:hAnsi="Times New Roman"/>
          <w:sz w:val="24"/>
          <w:szCs w:val="24"/>
        </w:rPr>
        <w:t>to</w:t>
      </w:r>
      <w:proofErr w:type="spellEnd"/>
      <w:r w:rsidRPr="00302E00">
        <w:rPr>
          <w:rFonts w:ascii="Times New Roman" w:eastAsia="Times New Roman" w:hAnsi="Times New Roman"/>
          <w:sz w:val="24"/>
          <w:szCs w:val="24"/>
        </w:rPr>
        <w:t xml:space="preserve"> </w:t>
      </w:r>
      <w:proofErr w:type="spellStart"/>
      <w:r w:rsidRPr="00302E00">
        <w:rPr>
          <w:rFonts w:ascii="Times New Roman" w:eastAsia="Times New Roman" w:hAnsi="Times New Roman"/>
          <w:sz w:val="24"/>
          <w:szCs w:val="24"/>
        </w:rPr>
        <w:t>information</w:t>
      </w:r>
      <w:proofErr w:type="spellEnd"/>
      <w:r w:rsidRPr="00302E00">
        <w:rPr>
          <w:rFonts w:ascii="Times New Roman" w:eastAsia="Times New Roman" w:hAnsi="Times New Roman"/>
          <w:sz w:val="24"/>
          <w:szCs w:val="24"/>
        </w:rPr>
        <w:t xml:space="preserve"> </w:t>
      </w:r>
      <w:proofErr w:type="spellStart"/>
      <w:r w:rsidRPr="00302E00">
        <w:rPr>
          <w:rFonts w:ascii="Times New Roman" w:eastAsia="Times New Roman" w:hAnsi="Times New Roman"/>
          <w:sz w:val="24"/>
          <w:szCs w:val="24"/>
        </w:rPr>
        <w:t>and</w:t>
      </w:r>
      <w:proofErr w:type="spellEnd"/>
      <w:r w:rsidRPr="00302E00">
        <w:rPr>
          <w:rFonts w:ascii="Times New Roman" w:eastAsia="Times New Roman" w:hAnsi="Times New Roman"/>
          <w:sz w:val="24"/>
          <w:szCs w:val="24"/>
        </w:rPr>
        <w:t xml:space="preserve"> </w:t>
      </w:r>
      <w:proofErr w:type="spellStart"/>
      <w:r w:rsidRPr="00302E00">
        <w:rPr>
          <w:rFonts w:ascii="Times New Roman" w:eastAsia="Times New Roman" w:hAnsi="Times New Roman"/>
          <w:sz w:val="24"/>
          <w:szCs w:val="24"/>
        </w:rPr>
        <w:t>assisting</w:t>
      </w:r>
      <w:proofErr w:type="spellEnd"/>
      <w:r w:rsidRPr="00302E00">
        <w:rPr>
          <w:rFonts w:ascii="Times New Roman" w:eastAsia="Times New Roman" w:hAnsi="Times New Roman"/>
          <w:sz w:val="24"/>
          <w:szCs w:val="24"/>
        </w:rPr>
        <w:t xml:space="preserve"> </w:t>
      </w:r>
      <w:proofErr w:type="spellStart"/>
      <w:r w:rsidRPr="00302E00">
        <w:rPr>
          <w:rFonts w:ascii="Times New Roman" w:eastAsia="Times New Roman" w:hAnsi="Times New Roman"/>
          <w:sz w:val="24"/>
          <w:szCs w:val="24"/>
        </w:rPr>
        <w:t>users</w:t>
      </w:r>
      <w:proofErr w:type="spellEnd"/>
      <w:r w:rsidRPr="00302E00">
        <w:rPr>
          <w:rFonts w:ascii="Times New Roman" w:eastAsia="Times New Roman" w:hAnsi="Times New Roman"/>
          <w:sz w:val="24"/>
          <w:szCs w:val="24"/>
        </w:rPr>
        <w:t xml:space="preserve"> in </w:t>
      </w:r>
      <w:proofErr w:type="spellStart"/>
      <w:r w:rsidRPr="00302E00">
        <w:rPr>
          <w:rFonts w:ascii="Times New Roman" w:eastAsia="Times New Roman" w:hAnsi="Times New Roman"/>
          <w:sz w:val="24"/>
          <w:szCs w:val="24"/>
        </w:rPr>
        <w:t>choosing</w:t>
      </w:r>
      <w:proofErr w:type="spellEnd"/>
      <w:r w:rsidRPr="00302E00">
        <w:rPr>
          <w:rFonts w:ascii="Times New Roman" w:eastAsia="Times New Roman" w:hAnsi="Times New Roman"/>
          <w:sz w:val="24"/>
          <w:szCs w:val="24"/>
        </w:rPr>
        <w:t xml:space="preserve"> </w:t>
      </w:r>
      <w:proofErr w:type="spellStart"/>
      <w:r w:rsidRPr="00302E00">
        <w:rPr>
          <w:rFonts w:ascii="Times New Roman" w:eastAsia="Times New Roman" w:hAnsi="Times New Roman"/>
          <w:sz w:val="24"/>
          <w:szCs w:val="24"/>
        </w:rPr>
        <w:t>locations</w:t>
      </w:r>
      <w:proofErr w:type="spellEnd"/>
      <w:r w:rsidRPr="00302E00">
        <w:rPr>
          <w:rFonts w:ascii="Times New Roman" w:eastAsia="Times New Roman" w:hAnsi="Times New Roman"/>
          <w:sz w:val="24"/>
          <w:szCs w:val="24"/>
        </w:rPr>
        <w:t xml:space="preserve"> more </w:t>
      </w:r>
      <w:proofErr w:type="spellStart"/>
      <w:r w:rsidRPr="00302E00">
        <w:rPr>
          <w:rFonts w:ascii="Times New Roman" w:eastAsia="Times New Roman" w:hAnsi="Times New Roman"/>
          <w:sz w:val="24"/>
          <w:szCs w:val="24"/>
        </w:rPr>
        <w:t>suited</w:t>
      </w:r>
      <w:proofErr w:type="spellEnd"/>
      <w:r w:rsidRPr="00302E00">
        <w:rPr>
          <w:rFonts w:ascii="Times New Roman" w:eastAsia="Times New Roman" w:hAnsi="Times New Roman"/>
          <w:sz w:val="24"/>
          <w:szCs w:val="24"/>
        </w:rPr>
        <w:t xml:space="preserve"> </w:t>
      </w:r>
      <w:proofErr w:type="spellStart"/>
      <w:r w:rsidRPr="00302E00">
        <w:rPr>
          <w:rFonts w:ascii="Times New Roman" w:eastAsia="Times New Roman" w:hAnsi="Times New Roman"/>
          <w:sz w:val="24"/>
          <w:szCs w:val="24"/>
        </w:rPr>
        <w:t>to</w:t>
      </w:r>
      <w:proofErr w:type="spellEnd"/>
      <w:r w:rsidRPr="00302E00">
        <w:rPr>
          <w:rFonts w:ascii="Times New Roman" w:eastAsia="Times New Roman" w:hAnsi="Times New Roman"/>
          <w:sz w:val="24"/>
          <w:szCs w:val="24"/>
        </w:rPr>
        <w:t xml:space="preserve"> </w:t>
      </w:r>
      <w:proofErr w:type="spellStart"/>
      <w:r w:rsidRPr="00302E00">
        <w:rPr>
          <w:rFonts w:ascii="Times New Roman" w:eastAsia="Times New Roman" w:hAnsi="Times New Roman"/>
          <w:sz w:val="24"/>
          <w:szCs w:val="24"/>
        </w:rPr>
        <w:t>their</w:t>
      </w:r>
      <w:proofErr w:type="spellEnd"/>
      <w:r w:rsidRPr="00302E00">
        <w:rPr>
          <w:rFonts w:ascii="Times New Roman" w:eastAsia="Times New Roman" w:hAnsi="Times New Roman"/>
          <w:sz w:val="24"/>
          <w:szCs w:val="24"/>
        </w:rPr>
        <w:t xml:space="preserve"> </w:t>
      </w:r>
      <w:proofErr w:type="spellStart"/>
      <w:r w:rsidRPr="00302E00">
        <w:rPr>
          <w:rFonts w:ascii="Times New Roman" w:eastAsia="Times New Roman" w:hAnsi="Times New Roman"/>
          <w:sz w:val="24"/>
          <w:szCs w:val="24"/>
        </w:rPr>
        <w:t>needs</w:t>
      </w:r>
      <w:proofErr w:type="spellEnd"/>
      <w:r w:rsidRPr="00302E00">
        <w:rPr>
          <w:rFonts w:ascii="Times New Roman" w:eastAsia="Times New Roman" w:hAnsi="Times New Roman"/>
          <w:sz w:val="24"/>
          <w:szCs w:val="24"/>
        </w:rPr>
        <w:t xml:space="preserve">, promoting </w:t>
      </w:r>
      <w:proofErr w:type="spellStart"/>
      <w:r w:rsidRPr="00302E00">
        <w:rPr>
          <w:rFonts w:ascii="Times New Roman" w:eastAsia="Times New Roman" w:hAnsi="Times New Roman"/>
          <w:sz w:val="24"/>
          <w:szCs w:val="24"/>
        </w:rPr>
        <w:t>greater</w:t>
      </w:r>
      <w:proofErr w:type="spellEnd"/>
      <w:r w:rsidRPr="00302E00">
        <w:rPr>
          <w:rFonts w:ascii="Times New Roman" w:eastAsia="Times New Roman" w:hAnsi="Times New Roman"/>
          <w:sz w:val="24"/>
          <w:szCs w:val="24"/>
        </w:rPr>
        <w:t xml:space="preserve"> </w:t>
      </w:r>
      <w:proofErr w:type="spellStart"/>
      <w:r w:rsidRPr="00302E00">
        <w:rPr>
          <w:rFonts w:ascii="Times New Roman" w:eastAsia="Times New Roman" w:hAnsi="Times New Roman"/>
          <w:sz w:val="24"/>
          <w:szCs w:val="24"/>
        </w:rPr>
        <w:t>inclusion</w:t>
      </w:r>
      <w:proofErr w:type="spellEnd"/>
      <w:r w:rsidRPr="00302E00">
        <w:rPr>
          <w:rFonts w:ascii="Times New Roman" w:eastAsia="Times New Roman" w:hAnsi="Times New Roman"/>
          <w:sz w:val="24"/>
          <w:szCs w:val="24"/>
        </w:rPr>
        <w:t xml:space="preserve"> </w:t>
      </w:r>
      <w:proofErr w:type="spellStart"/>
      <w:r w:rsidRPr="00302E00">
        <w:rPr>
          <w:rFonts w:ascii="Times New Roman" w:eastAsia="Times New Roman" w:hAnsi="Times New Roman"/>
          <w:sz w:val="24"/>
          <w:szCs w:val="24"/>
        </w:rPr>
        <w:t>and</w:t>
      </w:r>
      <w:proofErr w:type="spellEnd"/>
      <w:r w:rsidRPr="00302E00">
        <w:rPr>
          <w:rFonts w:ascii="Times New Roman" w:eastAsia="Times New Roman" w:hAnsi="Times New Roman"/>
          <w:sz w:val="24"/>
          <w:szCs w:val="24"/>
        </w:rPr>
        <w:t xml:space="preserve"> </w:t>
      </w:r>
      <w:proofErr w:type="spellStart"/>
      <w:r w:rsidRPr="00302E00">
        <w:rPr>
          <w:rFonts w:ascii="Times New Roman" w:eastAsia="Times New Roman" w:hAnsi="Times New Roman"/>
          <w:sz w:val="24"/>
          <w:szCs w:val="24"/>
        </w:rPr>
        <w:t>accessibility</w:t>
      </w:r>
      <w:proofErr w:type="spellEnd"/>
      <w:r w:rsidRPr="00302E00">
        <w:rPr>
          <w:rFonts w:ascii="Times New Roman" w:eastAsia="Times New Roman" w:hAnsi="Times New Roman"/>
          <w:sz w:val="24"/>
          <w:szCs w:val="24"/>
        </w:rPr>
        <w:t xml:space="preserve"> in </w:t>
      </w:r>
      <w:proofErr w:type="spellStart"/>
      <w:r w:rsidRPr="00302E00">
        <w:rPr>
          <w:rFonts w:ascii="Times New Roman" w:eastAsia="Times New Roman" w:hAnsi="Times New Roman"/>
          <w:sz w:val="24"/>
          <w:szCs w:val="24"/>
        </w:rPr>
        <w:t>the</w:t>
      </w:r>
      <w:proofErr w:type="spellEnd"/>
      <w:r w:rsidRPr="00302E00">
        <w:rPr>
          <w:rFonts w:ascii="Times New Roman" w:eastAsia="Times New Roman" w:hAnsi="Times New Roman"/>
          <w:sz w:val="24"/>
          <w:szCs w:val="24"/>
        </w:rPr>
        <w:t xml:space="preserve"> </w:t>
      </w:r>
      <w:proofErr w:type="spellStart"/>
      <w:r w:rsidRPr="00302E00">
        <w:rPr>
          <w:rFonts w:ascii="Times New Roman" w:eastAsia="Times New Roman" w:hAnsi="Times New Roman"/>
          <w:sz w:val="24"/>
          <w:szCs w:val="24"/>
        </w:rPr>
        <w:t>tourism</w:t>
      </w:r>
      <w:proofErr w:type="spellEnd"/>
      <w:r w:rsidRPr="00302E00">
        <w:rPr>
          <w:rFonts w:ascii="Times New Roman" w:eastAsia="Times New Roman" w:hAnsi="Times New Roman"/>
          <w:sz w:val="24"/>
          <w:szCs w:val="24"/>
        </w:rPr>
        <w:t xml:space="preserve"> </w:t>
      </w:r>
      <w:proofErr w:type="spellStart"/>
      <w:r w:rsidRPr="00302E00">
        <w:rPr>
          <w:rFonts w:ascii="Times New Roman" w:eastAsia="Times New Roman" w:hAnsi="Times New Roman"/>
          <w:sz w:val="24"/>
          <w:szCs w:val="24"/>
        </w:rPr>
        <w:t>context</w:t>
      </w:r>
      <w:proofErr w:type="spellEnd"/>
      <w:r w:rsidRPr="00302E00">
        <w:rPr>
          <w:rFonts w:ascii="Times New Roman" w:eastAsia="Times New Roman" w:hAnsi="Times New Roman"/>
          <w:sz w:val="24"/>
          <w:szCs w:val="24"/>
        </w:rPr>
        <w:t xml:space="preserve"> </w:t>
      </w:r>
      <w:proofErr w:type="spellStart"/>
      <w:r w:rsidRPr="00302E00">
        <w:rPr>
          <w:rFonts w:ascii="Times New Roman" w:eastAsia="Times New Roman" w:hAnsi="Times New Roman"/>
          <w:sz w:val="24"/>
          <w:szCs w:val="24"/>
        </w:rPr>
        <w:t>of</w:t>
      </w:r>
      <w:proofErr w:type="spellEnd"/>
      <w:r w:rsidRPr="00302E00">
        <w:rPr>
          <w:rFonts w:ascii="Times New Roman" w:eastAsia="Times New Roman" w:hAnsi="Times New Roman"/>
          <w:sz w:val="24"/>
          <w:szCs w:val="24"/>
        </w:rPr>
        <w:t xml:space="preserve"> </w:t>
      </w:r>
      <w:proofErr w:type="spellStart"/>
      <w:r w:rsidRPr="00302E00">
        <w:rPr>
          <w:rFonts w:ascii="Times New Roman" w:eastAsia="Times New Roman" w:hAnsi="Times New Roman"/>
          <w:sz w:val="24"/>
          <w:szCs w:val="24"/>
        </w:rPr>
        <w:t>the</w:t>
      </w:r>
      <w:proofErr w:type="spellEnd"/>
      <w:r w:rsidRPr="00302E00">
        <w:rPr>
          <w:rFonts w:ascii="Times New Roman" w:eastAsia="Times New Roman" w:hAnsi="Times New Roman"/>
          <w:sz w:val="24"/>
          <w:szCs w:val="24"/>
        </w:rPr>
        <w:t xml:space="preserve"> </w:t>
      </w:r>
      <w:proofErr w:type="spellStart"/>
      <w:r w:rsidRPr="00302E00">
        <w:rPr>
          <w:rFonts w:ascii="Times New Roman" w:eastAsia="Times New Roman" w:hAnsi="Times New Roman"/>
          <w:sz w:val="24"/>
          <w:szCs w:val="24"/>
        </w:rPr>
        <w:t>city</w:t>
      </w:r>
      <w:proofErr w:type="spellEnd"/>
      <w:r w:rsidRPr="00302E00">
        <w:rPr>
          <w:rFonts w:ascii="Times New Roman" w:eastAsia="Times New Roman" w:hAnsi="Times New Roman"/>
          <w:sz w:val="24"/>
          <w:szCs w:val="24"/>
        </w:rPr>
        <w:t xml:space="preserve"> </w:t>
      </w:r>
      <w:proofErr w:type="spellStart"/>
      <w:r w:rsidRPr="00302E00">
        <w:rPr>
          <w:rFonts w:ascii="Times New Roman" w:eastAsia="Times New Roman" w:hAnsi="Times New Roman"/>
          <w:sz w:val="24"/>
          <w:szCs w:val="24"/>
        </w:rPr>
        <w:t>of</w:t>
      </w:r>
      <w:proofErr w:type="spellEnd"/>
      <w:r w:rsidRPr="00302E00">
        <w:rPr>
          <w:rFonts w:ascii="Times New Roman" w:eastAsia="Times New Roman" w:hAnsi="Times New Roman"/>
          <w:sz w:val="24"/>
          <w:szCs w:val="24"/>
        </w:rPr>
        <w:t xml:space="preserve"> São Paulo.</w:t>
      </w:r>
    </w:p>
    <w:p w14:paraId="2C2C3FA7" w14:textId="77777777" w:rsidR="00D6317A" w:rsidRPr="00997584" w:rsidRDefault="00D6317A" w:rsidP="000E6034">
      <w:pPr>
        <w:spacing w:line="360" w:lineRule="auto"/>
        <w:rPr>
          <w:rFonts w:ascii="Times New Roman" w:hAnsi="Times New Roman"/>
          <w:sz w:val="24"/>
          <w:szCs w:val="24"/>
        </w:rPr>
      </w:pPr>
    </w:p>
    <w:p w14:paraId="40D6838D" w14:textId="36A133F9" w:rsidR="005E08B8" w:rsidRDefault="009B1717" w:rsidP="005E08B8">
      <w:pPr>
        <w:spacing w:line="360" w:lineRule="auto"/>
        <w:jc w:val="both"/>
        <w:rPr>
          <w:rFonts w:ascii="Times New Roman" w:hAnsi="Times New Roman"/>
          <w:b/>
          <w:sz w:val="24"/>
          <w:szCs w:val="24"/>
          <w:lang w:val="en-US"/>
        </w:rPr>
      </w:pPr>
      <w:r w:rsidRPr="00836F04">
        <w:rPr>
          <w:rFonts w:ascii="Times New Roman" w:eastAsia="Times New Roman" w:hAnsi="Times New Roman"/>
          <w:b/>
          <w:sz w:val="24"/>
          <w:lang w:val="en-US"/>
        </w:rPr>
        <w:t>Keywords</w:t>
      </w:r>
      <w:r w:rsidR="000D0899" w:rsidRPr="00836F04">
        <w:rPr>
          <w:rFonts w:ascii="Times New Roman" w:eastAsia="Times New Roman" w:hAnsi="Times New Roman"/>
          <w:b/>
          <w:sz w:val="24"/>
          <w:lang w:val="en-US"/>
        </w:rPr>
        <w:t>:</w:t>
      </w:r>
      <w:r w:rsidR="00E218E6" w:rsidRPr="00E218E6">
        <w:rPr>
          <w:rFonts w:ascii="Times New Roman" w:eastAsia="Times New Roman" w:hAnsi="Times New Roman"/>
          <w:sz w:val="24"/>
          <w:szCs w:val="24"/>
        </w:rPr>
        <w:t xml:space="preserve"> </w:t>
      </w:r>
      <w:proofErr w:type="spellStart"/>
      <w:r w:rsidR="000E6034" w:rsidRPr="000E6034">
        <w:rPr>
          <w:rFonts w:ascii="Times New Roman" w:eastAsia="Times New Roman" w:hAnsi="Times New Roman"/>
          <w:sz w:val="24"/>
          <w:szCs w:val="24"/>
        </w:rPr>
        <w:t>accessible</w:t>
      </w:r>
      <w:proofErr w:type="spellEnd"/>
      <w:r w:rsidR="000E6034" w:rsidRPr="000E6034">
        <w:rPr>
          <w:rFonts w:ascii="Times New Roman" w:eastAsia="Times New Roman" w:hAnsi="Times New Roman"/>
          <w:sz w:val="24"/>
          <w:szCs w:val="24"/>
        </w:rPr>
        <w:t xml:space="preserve"> </w:t>
      </w:r>
      <w:proofErr w:type="spellStart"/>
      <w:r w:rsidR="000E6034" w:rsidRPr="000E6034">
        <w:rPr>
          <w:rFonts w:ascii="Times New Roman" w:eastAsia="Times New Roman" w:hAnsi="Times New Roman"/>
          <w:sz w:val="24"/>
          <w:szCs w:val="24"/>
        </w:rPr>
        <w:t>tourism</w:t>
      </w:r>
      <w:proofErr w:type="spellEnd"/>
      <w:r w:rsidR="000E6034" w:rsidRPr="000E6034">
        <w:rPr>
          <w:rFonts w:ascii="Times New Roman" w:eastAsia="Times New Roman" w:hAnsi="Times New Roman"/>
          <w:sz w:val="24"/>
          <w:szCs w:val="24"/>
        </w:rPr>
        <w:t xml:space="preserve">; </w:t>
      </w:r>
      <w:proofErr w:type="spellStart"/>
      <w:r w:rsidR="000E6034" w:rsidRPr="000E6034">
        <w:rPr>
          <w:rFonts w:ascii="Times New Roman" w:eastAsia="Times New Roman" w:hAnsi="Times New Roman"/>
          <w:sz w:val="24"/>
          <w:szCs w:val="24"/>
        </w:rPr>
        <w:t>accessibility</w:t>
      </w:r>
      <w:proofErr w:type="spellEnd"/>
      <w:r w:rsidR="000E6034" w:rsidRPr="000E6034">
        <w:rPr>
          <w:rFonts w:ascii="Times New Roman" w:eastAsia="Times New Roman" w:hAnsi="Times New Roman"/>
          <w:sz w:val="24"/>
          <w:szCs w:val="24"/>
        </w:rPr>
        <w:t xml:space="preserve">; </w:t>
      </w:r>
      <w:proofErr w:type="spellStart"/>
      <w:r w:rsidR="000E6034" w:rsidRPr="000E6034">
        <w:rPr>
          <w:rFonts w:ascii="Times New Roman" w:eastAsia="Times New Roman" w:hAnsi="Times New Roman"/>
          <w:sz w:val="24"/>
          <w:szCs w:val="24"/>
        </w:rPr>
        <w:t>people</w:t>
      </w:r>
      <w:proofErr w:type="spellEnd"/>
      <w:r w:rsidR="000E6034" w:rsidRPr="000E6034">
        <w:rPr>
          <w:rFonts w:ascii="Times New Roman" w:eastAsia="Times New Roman" w:hAnsi="Times New Roman"/>
          <w:sz w:val="24"/>
          <w:szCs w:val="24"/>
        </w:rPr>
        <w:t xml:space="preserve"> </w:t>
      </w:r>
      <w:proofErr w:type="spellStart"/>
      <w:r w:rsidR="000E6034" w:rsidRPr="000E6034">
        <w:rPr>
          <w:rFonts w:ascii="Times New Roman" w:eastAsia="Times New Roman" w:hAnsi="Times New Roman"/>
          <w:sz w:val="24"/>
          <w:szCs w:val="24"/>
        </w:rPr>
        <w:t>with</w:t>
      </w:r>
      <w:proofErr w:type="spellEnd"/>
      <w:r w:rsidR="000E6034" w:rsidRPr="000E6034">
        <w:rPr>
          <w:rFonts w:ascii="Times New Roman" w:eastAsia="Times New Roman" w:hAnsi="Times New Roman"/>
          <w:sz w:val="24"/>
          <w:szCs w:val="24"/>
        </w:rPr>
        <w:t xml:space="preserve"> </w:t>
      </w:r>
      <w:proofErr w:type="spellStart"/>
      <w:r w:rsidR="000E6034" w:rsidRPr="000E6034">
        <w:rPr>
          <w:rFonts w:ascii="Times New Roman" w:eastAsia="Times New Roman" w:hAnsi="Times New Roman"/>
          <w:sz w:val="24"/>
          <w:szCs w:val="24"/>
        </w:rPr>
        <w:t>disabilities</w:t>
      </w:r>
      <w:proofErr w:type="spellEnd"/>
      <w:r w:rsidR="000E6034" w:rsidRPr="000E6034">
        <w:rPr>
          <w:rFonts w:ascii="Times New Roman" w:eastAsia="Times New Roman" w:hAnsi="Times New Roman"/>
          <w:sz w:val="24"/>
          <w:szCs w:val="24"/>
        </w:rPr>
        <w:t xml:space="preserve">; </w:t>
      </w:r>
      <w:proofErr w:type="spellStart"/>
      <w:r w:rsidR="000E6034" w:rsidRPr="000E6034">
        <w:rPr>
          <w:rFonts w:ascii="Times New Roman" w:eastAsia="Times New Roman" w:hAnsi="Times New Roman"/>
          <w:sz w:val="24"/>
          <w:szCs w:val="24"/>
        </w:rPr>
        <w:t>reduced</w:t>
      </w:r>
      <w:proofErr w:type="spellEnd"/>
      <w:r w:rsidR="000E6034" w:rsidRPr="000E6034">
        <w:rPr>
          <w:rFonts w:ascii="Times New Roman" w:eastAsia="Times New Roman" w:hAnsi="Times New Roman"/>
          <w:sz w:val="24"/>
          <w:szCs w:val="24"/>
        </w:rPr>
        <w:t xml:space="preserve"> </w:t>
      </w:r>
      <w:proofErr w:type="spellStart"/>
      <w:r w:rsidR="000E6034" w:rsidRPr="000E6034">
        <w:rPr>
          <w:rFonts w:ascii="Times New Roman" w:eastAsia="Times New Roman" w:hAnsi="Times New Roman"/>
          <w:sz w:val="24"/>
          <w:szCs w:val="24"/>
        </w:rPr>
        <w:t>mobility</w:t>
      </w:r>
      <w:proofErr w:type="spellEnd"/>
      <w:r w:rsidR="000E6034" w:rsidRPr="000E6034">
        <w:rPr>
          <w:rFonts w:ascii="Times New Roman" w:eastAsia="Times New Roman" w:hAnsi="Times New Roman"/>
          <w:sz w:val="24"/>
          <w:szCs w:val="24"/>
        </w:rPr>
        <w:t xml:space="preserve">; web </w:t>
      </w:r>
      <w:proofErr w:type="spellStart"/>
      <w:r w:rsidR="000E6034" w:rsidRPr="000E6034">
        <w:rPr>
          <w:rFonts w:ascii="Times New Roman" w:eastAsia="Times New Roman" w:hAnsi="Times New Roman"/>
          <w:sz w:val="24"/>
          <w:szCs w:val="24"/>
        </w:rPr>
        <w:t>application</w:t>
      </w:r>
      <w:proofErr w:type="spellEnd"/>
      <w:r w:rsidR="000E6034" w:rsidRPr="000E6034">
        <w:rPr>
          <w:rFonts w:ascii="Times New Roman" w:eastAsia="Times New Roman" w:hAnsi="Times New Roman"/>
          <w:sz w:val="24"/>
          <w:szCs w:val="24"/>
        </w:rPr>
        <w:t>.</w:t>
      </w:r>
      <w:r w:rsidR="00D772D2" w:rsidRPr="000949A6">
        <w:rPr>
          <w:rFonts w:ascii="Times New Roman" w:hAnsi="Times New Roman"/>
          <w:b/>
          <w:sz w:val="24"/>
          <w:szCs w:val="24"/>
          <w:lang w:val="en-US"/>
        </w:rPr>
        <w:br w:type="page"/>
      </w:r>
      <w:bookmarkStart w:id="4" w:name="_Toc282461967"/>
      <w:bookmarkStart w:id="5" w:name="_Toc282603262"/>
      <w:bookmarkStart w:id="6" w:name="_Toc282605290"/>
      <w:bookmarkStart w:id="7" w:name="_Toc160207340"/>
      <w:bookmarkStart w:id="8" w:name="_Toc164351157"/>
      <w:bookmarkStart w:id="9" w:name="_Toc164355001"/>
    </w:p>
    <w:p w14:paraId="7474B64C" w14:textId="197BE395" w:rsidR="004A28E0" w:rsidRPr="006A75A6" w:rsidRDefault="00D568CB" w:rsidP="005E08B8">
      <w:pPr>
        <w:spacing w:line="360" w:lineRule="auto"/>
        <w:jc w:val="center"/>
        <w:rPr>
          <w:rFonts w:ascii="Times New Roman" w:hAnsi="Times New Roman"/>
          <w:b/>
          <w:sz w:val="24"/>
          <w:szCs w:val="24"/>
          <w:lang w:val="en-US"/>
        </w:rPr>
      </w:pPr>
      <w:r w:rsidRPr="001D2529">
        <w:rPr>
          <w:rFonts w:ascii="Times New Roman" w:hAnsi="Times New Roman"/>
          <w:b/>
          <w:bCs/>
          <w:sz w:val="24"/>
          <w:szCs w:val="24"/>
          <w:lang w:val="en-US"/>
        </w:rPr>
        <w:lastRenderedPageBreak/>
        <w:t>LISTA DE FIGURAS</w:t>
      </w:r>
      <w:bookmarkEnd w:id="4"/>
      <w:bookmarkEnd w:id="5"/>
      <w:bookmarkEnd w:id="6"/>
      <w:bookmarkEnd w:id="7"/>
      <w:bookmarkEnd w:id="8"/>
      <w:bookmarkEnd w:id="9"/>
    </w:p>
    <w:p w14:paraId="11975204" w14:textId="77777777" w:rsidR="001D1866" w:rsidRDefault="001D1866" w:rsidP="001D2529">
      <w:pPr>
        <w:jc w:val="center"/>
        <w:rPr>
          <w:rFonts w:ascii="Times New Roman" w:hAnsi="Times New Roman"/>
          <w:b/>
          <w:bCs/>
          <w:sz w:val="24"/>
          <w:szCs w:val="24"/>
          <w:lang w:val="en-US"/>
        </w:rPr>
      </w:pPr>
    </w:p>
    <w:p w14:paraId="68CC82AE" w14:textId="77777777" w:rsidR="00395205" w:rsidRPr="001D2529" w:rsidRDefault="00395205" w:rsidP="001D2529">
      <w:pPr>
        <w:jc w:val="center"/>
        <w:rPr>
          <w:rFonts w:ascii="Times New Roman" w:hAnsi="Times New Roman"/>
          <w:b/>
          <w:bCs/>
          <w:sz w:val="24"/>
          <w:szCs w:val="24"/>
          <w:lang w:val="en-US"/>
        </w:rPr>
      </w:pPr>
    </w:p>
    <w:bookmarkStart w:id="10" w:name="_Toc282461969"/>
    <w:bookmarkStart w:id="11" w:name="_Toc282603264"/>
    <w:bookmarkStart w:id="12" w:name="_Toc282605292"/>
    <w:bookmarkStart w:id="13" w:name="_Toc160207341"/>
    <w:bookmarkStart w:id="14" w:name="_Toc164351158"/>
    <w:p w14:paraId="3C6E97CF" w14:textId="255D8CB7" w:rsidR="00590DA7" w:rsidRDefault="006A75A6">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fldChar w:fldCharType="begin"/>
      </w:r>
      <w:r>
        <w:instrText xml:space="preserve"> TOC \h \z \c "Figura" </w:instrText>
      </w:r>
      <w:r>
        <w:fldChar w:fldCharType="separate"/>
      </w:r>
      <w:hyperlink w:anchor="_Toc226223296" w:history="1">
        <w:r w:rsidR="00590DA7" w:rsidRPr="00EB2F46">
          <w:rPr>
            <w:rStyle w:val="Hyperlink"/>
            <w:noProof/>
          </w:rPr>
          <w:t>Figura 1 - Análise SWOT</w:t>
        </w:r>
        <w:r w:rsidR="00590DA7">
          <w:rPr>
            <w:noProof/>
            <w:webHidden/>
          </w:rPr>
          <w:tab/>
        </w:r>
        <w:r w:rsidR="00590DA7">
          <w:rPr>
            <w:noProof/>
            <w:webHidden/>
          </w:rPr>
          <w:fldChar w:fldCharType="begin"/>
        </w:r>
        <w:r w:rsidR="00590DA7">
          <w:rPr>
            <w:noProof/>
            <w:webHidden/>
          </w:rPr>
          <w:instrText xml:space="preserve"> PAGEREF _Toc226223296 \h </w:instrText>
        </w:r>
        <w:r w:rsidR="00590DA7">
          <w:rPr>
            <w:noProof/>
            <w:webHidden/>
          </w:rPr>
        </w:r>
        <w:r w:rsidR="00590DA7">
          <w:rPr>
            <w:noProof/>
            <w:webHidden/>
          </w:rPr>
          <w:fldChar w:fldCharType="separate"/>
        </w:r>
        <w:r w:rsidR="00590DA7">
          <w:rPr>
            <w:noProof/>
            <w:webHidden/>
          </w:rPr>
          <w:t>16</w:t>
        </w:r>
        <w:r w:rsidR="00590DA7">
          <w:rPr>
            <w:noProof/>
            <w:webHidden/>
          </w:rPr>
          <w:fldChar w:fldCharType="end"/>
        </w:r>
      </w:hyperlink>
    </w:p>
    <w:p w14:paraId="79C2AD39" w14:textId="48F6EE9F" w:rsidR="00590DA7" w:rsidRDefault="00590DA7">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6223297" w:history="1">
        <w:r w:rsidRPr="00EB2F46">
          <w:rPr>
            <w:rStyle w:val="Hyperlink"/>
            <w:noProof/>
          </w:rPr>
          <w:t>Figura 2 – Diagrama de caso de uso</w:t>
        </w:r>
        <w:r>
          <w:rPr>
            <w:noProof/>
            <w:webHidden/>
          </w:rPr>
          <w:tab/>
        </w:r>
        <w:r>
          <w:rPr>
            <w:noProof/>
            <w:webHidden/>
          </w:rPr>
          <w:fldChar w:fldCharType="begin"/>
        </w:r>
        <w:r>
          <w:rPr>
            <w:noProof/>
            <w:webHidden/>
          </w:rPr>
          <w:instrText xml:space="preserve"> PAGEREF _Toc226223297 \h </w:instrText>
        </w:r>
        <w:r>
          <w:rPr>
            <w:noProof/>
            <w:webHidden/>
          </w:rPr>
        </w:r>
        <w:r>
          <w:rPr>
            <w:noProof/>
            <w:webHidden/>
          </w:rPr>
          <w:fldChar w:fldCharType="separate"/>
        </w:r>
        <w:r>
          <w:rPr>
            <w:noProof/>
            <w:webHidden/>
          </w:rPr>
          <w:t>43</w:t>
        </w:r>
        <w:r>
          <w:rPr>
            <w:noProof/>
            <w:webHidden/>
          </w:rPr>
          <w:fldChar w:fldCharType="end"/>
        </w:r>
      </w:hyperlink>
    </w:p>
    <w:p w14:paraId="3C7C596C" w14:textId="156D7D95" w:rsidR="00590DA7" w:rsidRDefault="00590DA7">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6223298" w:history="1">
        <w:r w:rsidRPr="00EB2F46">
          <w:rPr>
            <w:rStyle w:val="Hyperlink"/>
            <w:noProof/>
          </w:rPr>
          <w:t>Figura 3 – Diagramas de Classes</w:t>
        </w:r>
        <w:r>
          <w:rPr>
            <w:noProof/>
            <w:webHidden/>
          </w:rPr>
          <w:tab/>
        </w:r>
        <w:r>
          <w:rPr>
            <w:noProof/>
            <w:webHidden/>
          </w:rPr>
          <w:fldChar w:fldCharType="begin"/>
        </w:r>
        <w:r>
          <w:rPr>
            <w:noProof/>
            <w:webHidden/>
          </w:rPr>
          <w:instrText xml:space="preserve"> PAGEREF _Toc226223298 \h </w:instrText>
        </w:r>
        <w:r>
          <w:rPr>
            <w:noProof/>
            <w:webHidden/>
          </w:rPr>
        </w:r>
        <w:r>
          <w:rPr>
            <w:noProof/>
            <w:webHidden/>
          </w:rPr>
          <w:fldChar w:fldCharType="separate"/>
        </w:r>
        <w:r>
          <w:rPr>
            <w:noProof/>
            <w:webHidden/>
          </w:rPr>
          <w:t>45</w:t>
        </w:r>
        <w:r>
          <w:rPr>
            <w:noProof/>
            <w:webHidden/>
          </w:rPr>
          <w:fldChar w:fldCharType="end"/>
        </w:r>
      </w:hyperlink>
    </w:p>
    <w:p w14:paraId="097F4580" w14:textId="16586E46" w:rsidR="00590DA7" w:rsidRDefault="00590DA7">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6223299" w:history="1">
        <w:r w:rsidRPr="00EB2F46">
          <w:rPr>
            <w:rStyle w:val="Hyperlink"/>
            <w:noProof/>
          </w:rPr>
          <w:t>Figura 4 – Protótipo (Tela de Login)</w:t>
        </w:r>
        <w:r>
          <w:rPr>
            <w:noProof/>
            <w:webHidden/>
          </w:rPr>
          <w:tab/>
        </w:r>
        <w:r>
          <w:rPr>
            <w:noProof/>
            <w:webHidden/>
          </w:rPr>
          <w:fldChar w:fldCharType="begin"/>
        </w:r>
        <w:r>
          <w:rPr>
            <w:noProof/>
            <w:webHidden/>
          </w:rPr>
          <w:instrText xml:space="preserve"> PAGEREF _Toc226223299 \h </w:instrText>
        </w:r>
        <w:r>
          <w:rPr>
            <w:noProof/>
            <w:webHidden/>
          </w:rPr>
        </w:r>
        <w:r>
          <w:rPr>
            <w:noProof/>
            <w:webHidden/>
          </w:rPr>
          <w:fldChar w:fldCharType="separate"/>
        </w:r>
        <w:r>
          <w:rPr>
            <w:noProof/>
            <w:webHidden/>
          </w:rPr>
          <w:t>51</w:t>
        </w:r>
        <w:r>
          <w:rPr>
            <w:noProof/>
            <w:webHidden/>
          </w:rPr>
          <w:fldChar w:fldCharType="end"/>
        </w:r>
      </w:hyperlink>
    </w:p>
    <w:p w14:paraId="7299FAFE" w14:textId="4DD5BC1F" w:rsidR="00590DA7" w:rsidRDefault="00590DA7">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6223300" w:history="1">
        <w:r w:rsidRPr="00EB2F46">
          <w:rPr>
            <w:rStyle w:val="Hyperlink"/>
            <w:noProof/>
          </w:rPr>
          <w:t>Figura 5 – Protótipo (Tela de Cadastro)</w:t>
        </w:r>
        <w:r>
          <w:rPr>
            <w:noProof/>
            <w:webHidden/>
          </w:rPr>
          <w:tab/>
        </w:r>
        <w:r>
          <w:rPr>
            <w:noProof/>
            <w:webHidden/>
          </w:rPr>
          <w:fldChar w:fldCharType="begin"/>
        </w:r>
        <w:r>
          <w:rPr>
            <w:noProof/>
            <w:webHidden/>
          </w:rPr>
          <w:instrText xml:space="preserve"> PAGEREF _Toc226223300 \h </w:instrText>
        </w:r>
        <w:r>
          <w:rPr>
            <w:noProof/>
            <w:webHidden/>
          </w:rPr>
        </w:r>
        <w:r>
          <w:rPr>
            <w:noProof/>
            <w:webHidden/>
          </w:rPr>
          <w:fldChar w:fldCharType="separate"/>
        </w:r>
        <w:r>
          <w:rPr>
            <w:noProof/>
            <w:webHidden/>
          </w:rPr>
          <w:t>52</w:t>
        </w:r>
        <w:r>
          <w:rPr>
            <w:noProof/>
            <w:webHidden/>
          </w:rPr>
          <w:fldChar w:fldCharType="end"/>
        </w:r>
      </w:hyperlink>
    </w:p>
    <w:p w14:paraId="183EC4A8" w14:textId="3552BC96" w:rsidR="00590DA7" w:rsidRDefault="00590DA7">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6223301" w:history="1">
        <w:r w:rsidRPr="00EB2F46">
          <w:rPr>
            <w:rStyle w:val="Hyperlink"/>
            <w:noProof/>
          </w:rPr>
          <w:t>Figura 6 – Protótipo (Tela Home)</w:t>
        </w:r>
        <w:r>
          <w:rPr>
            <w:noProof/>
            <w:webHidden/>
          </w:rPr>
          <w:tab/>
        </w:r>
        <w:r>
          <w:rPr>
            <w:noProof/>
            <w:webHidden/>
          </w:rPr>
          <w:fldChar w:fldCharType="begin"/>
        </w:r>
        <w:r>
          <w:rPr>
            <w:noProof/>
            <w:webHidden/>
          </w:rPr>
          <w:instrText xml:space="preserve"> PAGEREF _Toc226223301 \h </w:instrText>
        </w:r>
        <w:r>
          <w:rPr>
            <w:noProof/>
            <w:webHidden/>
          </w:rPr>
        </w:r>
        <w:r>
          <w:rPr>
            <w:noProof/>
            <w:webHidden/>
          </w:rPr>
          <w:fldChar w:fldCharType="separate"/>
        </w:r>
        <w:r>
          <w:rPr>
            <w:noProof/>
            <w:webHidden/>
          </w:rPr>
          <w:t>53</w:t>
        </w:r>
        <w:r>
          <w:rPr>
            <w:noProof/>
            <w:webHidden/>
          </w:rPr>
          <w:fldChar w:fldCharType="end"/>
        </w:r>
      </w:hyperlink>
    </w:p>
    <w:p w14:paraId="3B0B278A" w14:textId="6879D8F8" w:rsidR="00590DA7" w:rsidRDefault="00590DA7">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6223302" w:history="1">
        <w:r w:rsidRPr="00EB2F46">
          <w:rPr>
            <w:rStyle w:val="Hyperlink"/>
            <w:noProof/>
          </w:rPr>
          <w:t>Figura 7 – Protótipo (Tela Home) - continuação 1</w:t>
        </w:r>
        <w:r>
          <w:rPr>
            <w:noProof/>
            <w:webHidden/>
          </w:rPr>
          <w:tab/>
        </w:r>
        <w:r>
          <w:rPr>
            <w:noProof/>
            <w:webHidden/>
          </w:rPr>
          <w:fldChar w:fldCharType="begin"/>
        </w:r>
        <w:r>
          <w:rPr>
            <w:noProof/>
            <w:webHidden/>
          </w:rPr>
          <w:instrText xml:space="preserve"> PAGEREF _Toc226223302 \h </w:instrText>
        </w:r>
        <w:r>
          <w:rPr>
            <w:noProof/>
            <w:webHidden/>
          </w:rPr>
        </w:r>
        <w:r>
          <w:rPr>
            <w:noProof/>
            <w:webHidden/>
          </w:rPr>
          <w:fldChar w:fldCharType="separate"/>
        </w:r>
        <w:r>
          <w:rPr>
            <w:noProof/>
            <w:webHidden/>
          </w:rPr>
          <w:t>54</w:t>
        </w:r>
        <w:r>
          <w:rPr>
            <w:noProof/>
            <w:webHidden/>
          </w:rPr>
          <w:fldChar w:fldCharType="end"/>
        </w:r>
      </w:hyperlink>
    </w:p>
    <w:p w14:paraId="35F8B00D" w14:textId="0E3802C2" w:rsidR="00590DA7" w:rsidRDefault="00590DA7">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6223303" w:history="1">
        <w:r w:rsidRPr="00EB2F46">
          <w:rPr>
            <w:rStyle w:val="Hyperlink"/>
            <w:noProof/>
          </w:rPr>
          <w:t>Figura 8 – Protótipo (Tela Home) - continuação 2</w:t>
        </w:r>
        <w:r>
          <w:rPr>
            <w:noProof/>
            <w:webHidden/>
          </w:rPr>
          <w:tab/>
        </w:r>
        <w:r>
          <w:rPr>
            <w:noProof/>
            <w:webHidden/>
          </w:rPr>
          <w:fldChar w:fldCharType="begin"/>
        </w:r>
        <w:r>
          <w:rPr>
            <w:noProof/>
            <w:webHidden/>
          </w:rPr>
          <w:instrText xml:space="preserve"> PAGEREF _Toc226223303 \h </w:instrText>
        </w:r>
        <w:r>
          <w:rPr>
            <w:noProof/>
            <w:webHidden/>
          </w:rPr>
        </w:r>
        <w:r>
          <w:rPr>
            <w:noProof/>
            <w:webHidden/>
          </w:rPr>
          <w:fldChar w:fldCharType="separate"/>
        </w:r>
        <w:r>
          <w:rPr>
            <w:noProof/>
            <w:webHidden/>
          </w:rPr>
          <w:t>55</w:t>
        </w:r>
        <w:r>
          <w:rPr>
            <w:noProof/>
            <w:webHidden/>
          </w:rPr>
          <w:fldChar w:fldCharType="end"/>
        </w:r>
      </w:hyperlink>
    </w:p>
    <w:p w14:paraId="2086B12D" w14:textId="2C941663" w:rsidR="00590DA7" w:rsidRDefault="00590DA7">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6223304" w:history="1">
        <w:r w:rsidRPr="00EB2F46">
          <w:rPr>
            <w:rStyle w:val="Hyperlink"/>
            <w:noProof/>
          </w:rPr>
          <w:t>Figura 9 – Protótipo (Tela Home) - continuação 3</w:t>
        </w:r>
        <w:r>
          <w:rPr>
            <w:noProof/>
            <w:webHidden/>
          </w:rPr>
          <w:tab/>
        </w:r>
        <w:r>
          <w:rPr>
            <w:noProof/>
            <w:webHidden/>
          </w:rPr>
          <w:fldChar w:fldCharType="begin"/>
        </w:r>
        <w:r>
          <w:rPr>
            <w:noProof/>
            <w:webHidden/>
          </w:rPr>
          <w:instrText xml:space="preserve"> PAGEREF _Toc226223304 \h </w:instrText>
        </w:r>
        <w:r>
          <w:rPr>
            <w:noProof/>
            <w:webHidden/>
          </w:rPr>
        </w:r>
        <w:r>
          <w:rPr>
            <w:noProof/>
            <w:webHidden/>
          </w:rPr>
          <w:fldChar w:fldCharType="separate"/>
        </w:r>
        <w:r>
          <w:rPr>
            <w:noProof/>
            <w:webHidden/>
          </w:rPr>
          <w:t>56</w:t>
        </w:r>
        <w:r>
          <w:rPr>
            <w:noProof/>
            <w:webHidden/>
          </w:rPr>
          <w:fldChar w:fldCharType="end"/>
        </w:r>
      </w:hyperlink>
    </w:p>
    <w:p w14:paraId="6A47C5A4" w14:textId="49EF009A" w:rsidR="00590DA7" w:rsidRDefault="00590DA7">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6223305" w:history="1">
        <w:r w:rsidRPr="00EB2F46">
          <w:rPr>
            <w:rStyle w:val="Hyperlink"/>
            <w:noProof/>
          </w:rPr>
          <w:t>Figura 10 – Protótipo (Tela Explorar)</w:t>
        </w:r>
        <w:r>
          <w:rPr>
            <w:noProof/>
            <w:webHidden/>
          </w:rPr>
          <w:tab/>
        </w:r>
        <w:r>
          <w:rPr>
            <w:noProof/>
            <w:webHidden/>
          </w:rPr>
          <w:fldChar w:fldCharType="begin"/>
        </w:r>
        <w:r>
          <w:rPr>
            <w:noProof/>
            <w:webHidden/>
          </w:rPr>
          <w:instrText xml:space="preserve"> PAGEREF _Toc226223305 \h </w:instrText>
        </w:r>
        <w:r>
          <w:rPr>
            <w:noProof/>
            <w:webHidden/>
          </w:rPr>
        </w:r>
        <w:r>
          <w:rPr>
            <w:noProof/>
            <w:webHidden/>
          </w:rPr>
          <w:fldChar w:fldCharType="separate"/>
        </w:r>
        <w:r>
          <w:rPr>
            <w:noProof/>
            <w:webHidden/>
          </w:rPr>
          <w:t>57</w:t>
        </w:r>
        <w:r>
          <w:rPr>
            <w:noProof/>
            <w:webHidden/>
          </w:rPr>
          <w:fldChar w:fldCharType="end"/>
        </w:r>
      </w:hyperlink>
    </w:p>
    <w:p w14:paraId="5E760A8E" w14:textId="4A9D1A3F" w:rsidR="00590DA7" w:rsidRDefault="00590DA7">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6223306" w:history="1">
        <w:r w:rsidRPr="00EB2F46">
          <w:rPr>
            <w:rStyle w:val="Hyperlink"/>
            <w:noProof/>
          </w:rPr>
          <w:t>Figura 11 – Protótipo (Tela Explorar) - continuação</w:t>
        </w:r>
        <w:r>
          <w:rPr>
            <w:noProof/>
            <w:webHidden/>
          </w:rPr>
          <w:tab/>
        </w:r>
        <w:r>
          <w:rPr>
            <w:noProof/>
            <w:webHidden/>
          </w:rPr>
          <w:fldChar w:fldCharType="begin"/>
        </w:r>
        <w:r>
          <w:rPr>
            <w:noProof/>
            <w:webHidden/>
          </w:rPr>
          <w:instrText xml:space="preserve"> PAGEREF _Toc226223306 \h </w:instrText>
        </w:r>
        <w:r>
          <w:rPr>
            <w:noProof/>
            <w:webHidden/>
          </w:rPr>
        </w:r>
        <w:r>
          <w:rPr>
            <w:noProof/>
            <w:webHidden/>
          </w:rPr>
          <w:fldChar w:fldCharType="separate"/>
        </w:r>
        <w:r>
          <w:rPr>
            <w:noProof/>
            <w:webHidden/>
          </w:rPr>
          <w:t>58</w:t>
        </w:r>
        <w:r>
          <w:rPr>
            <w:noProof/>
            <w:webHidden/>
          </w:rPr>
          <w:fldChar w:fldCharType="end"/>
        </w:r>
      </w:hyperlink>
    </w:p>
    <w:p w14:paraId="717FCB97" w14:textId="374D8E50" w:rsidR="00590DA7" w:rsidRDefault="00590DA7">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6223307" w:history="1">
        <w:r w:rsidRPr="00EB2F46">
          <w:rPr>
            <w:rStyle w:val="Hyperlink"/>
            <w:noProof/>
          </w:rPr>
          <w:t>Figura 12 – Protótipo (Tela Favoritos)</w:t>
        </w:r>
        <w:r>
          <w:rPr>
            <w:noProof/>
            <w:webHidden/>
          </w:rPr>
          <w:tab/>
        </w:r>
        <w:r>
          <w:rPr>
            <w:noProof/>
            <w:webHidden/>
          </w:rPr>
          <w:fldChar w:fldCharType="begin"/>
        </w:r>
        <w:r>
          <w:rPr>
            <w:noProof/>
            <w:webHidden/>
          </w:rPr>
          <w:instrText xml:space="preserve"> PAGEREF _Toc226223307 \h </w:instrText>
        </w:r>
        <w:r>
          <w:rPr>
            <w:noProof/>
            <w:webHidden/>
          </w:rPr>
        </w:r>
        <w:r>
          <w:rPr>
            <w:noProof/>
            <w:webHidden/>
          </w:rPr>
          <w:fldChar w:fldCharType="separate"/>
        </w:r>
        <w:r>
          <w:rPr>
            <w:noProof/>
            <w:webHidden/>
          </w:rPr>
          <w:t>59</w:t>
        </w:r>
        <w:r>
          <w:rPr>
            <w:noProof/>
            <w:webHidden/>
          </w:rPr>
          <w:fldChar w:fldCharType="end"/>
        </w:r>
      </w:hyperlink>
    </w:p>
    <w:p w14:paraId="4EB2502C" w14:textId="43AAE078" w:rsidR="00590DA7" w:rsidRDefault="00590DA7">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6223308" w:history="1">
        <w:r w:rsidRPr="00EB2F46">
          <w:rPr>
            <w:rStyle w:val="Hyperlink"/>
            <w:noProof/>
          </w:rPr>
          <w:t>Figura 13 – Protótipo (Tela Planos)</w:t>
        </w:r>
        <w:r>
          <w:rPr>
            <w:noProof/>
            <w:webHidden/>
          </w:rPr>
          <w:tab/>
        </w:r>
        <w:r>
          <w:rPr>
            <w:noProof/>
            <w:webHidden/>
          </w:rPr>
          <w:fldChar w:fldCharType="begin"/>
        </w:r>
        <w:r>
          <w:rPr>
            <w:noProof/>
            <w:webHidden/>
          </w:rPr>
          <w:instrText xml:space="preserve"> PAGEREF _Toc226223308 \h </w:instrText>
        </w:r>
        <w:r>
          <w:rPr>
            <w:noProof/>
            <w:webHidden/>
          </w:rPr>
        </w:r>
        <w:r>
          <w:rPr>
            <w:noProof/>
            <w:webHidden/>
          </w:rPr>
          <w:fldChar w:fldCharType="separate"/>
        </w:r>
        <w:r>
          <w:rPr>
            <w:noProof/>
            <w:webHidden/>
          </w:rPr>
          <w:t>60</w:t>
        </w:r>
        <w:r>
          <w:rPr>
            <w:noProof/>
            <w:webHidden/>
          </w:rPr>
          <w:fldChar w:fldCharType="end"/>
        </w:r>
      </w:hyperlink>
    </w:p>
    <w:p w14:paraId="29BA8C9D" w14:textId="7008C58C" w:rsidR="00590DA7" w:rsidRDefault="00590DA7">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6223309" w:history="1">
        <w:r w:rsidRPr="00EB2F46">
          <w:rPr>
            <w:rStyle w:val="Hyperlink"/>
            <w:noProof/>
          </w:rPr>
          <w:t>Figura 14 – Protótipo (Tela Planos) - continuação</w:t>
        </w:r>
        <w:r>
          <w:rPr>
            <w:noProof/>
            <w:webHidden/>
          </w:rPr>
          <w:tab/>
        </w:r>
        <w:r>
          <w:rPr>
            <w:noProof/>
            <w:webHidden/>
          </w:rPr>
          <w:fldChar w:fldCharType="begin"/>
        </w:r>
        <w:r>
          <w:rPr>
            <w:noProof/>
            <w:webHidden/>
          </w:rPr>
          <w:instrText xml:space="preserve"> PAGEREF _Toc226223309 \h </w:instrText>
        </w:r>
        <w:r>
          <w:rPr>
            <w:noProof/>
            <w:webHidden/>
          </w:rPr>
        </w:r>
        <w:r>
          <w:rPr>
            <w:noProof/>
            <w:webHidden/>
          </w:rPr>
          <w:fldChar w:fldCharType="separate"/>
        </w:r>
        <w:r>
          <w:rPr>
            <w:noProof/>
            <w:webHidden/>
          </w:rPr>
          <w:t>61</w:t>
        </w:r>
        <w:r>
          <w:rPr>
            <w:noProof/>
            <w:webHidden/>
          </w:rPr>
          <w:fldChar w:fldCharType="end"/>
        </w:r>
      </w:hyperlink>
    </w:p>
    <w:p w14:paraId="74B13AB3" w14:textId="6B7BE4E3" w:rsidR="00590DA7" w:rsidRDefault="00590DA7">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6223310" w:history="1">
        <w:r w:rsidRPr="00EB2F46">
          <w:rPr>
            <w:rStyle w:val="Hyperlink"/>
            <w:noProof/>
          </w:rPr>
          <w:t>Figura 15 – Protótipo (Tela Seja um Anfitrião)</w:t>
        </w:r>
        <w:r>
          <w:rPr>
            <w:noProof/>
            <w:webHidden/>
          </w:rPr>
          <w:tab/>
        </w:r>
        <w:r>
          <w:rPr>
            <w:noProof/>
            <w:webHidden/>
          </w:rPr>
          <w:fldChar w:fldCharType="begin"/>
        </w:r>
        <w:r>
          <w:rPr>
            <w:noProof/>
            <w:webHidden/>
          </w:rPr>
          <w:instrText xml:space="preserve"> PAGEREF _Toc226223310 \h </w:instrText>
        </w:r>
        <w:r>
          <w:rPr>
            <w:noProof/>
            <w:webHidden/>
          </w:rPr>
        </w:r>
        <w:r>
          <w:rPr>
            <w:noProof/>
            <w:webHidden/>
          </w:rPr>
          <w:fldChar w:fldCharType="separate"/>
        </w:r>
        <w:r>
          <w:rPr>
            <w:noProof/>
            <w:webHidden/>
          </w:rPr>
          <w:t>62</w:t>
        </w:r>
        <w:r>
          <w:rPr>
            <w:noProof/>
            <w:webHidden/>
          </w:rPr>
          <w:fldChar w:fldCharType="end"/>
        </w:r>
      </w:hyperlink>
    </w:p>
    <w:p w14:paraId="4E25D2CC" w14:textId="6AEBE6A1" w:rsidR="00590DA7" w:rsidRDefault="00590DA7">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6223311" w:history="1">
        <w:r w:rsidRPr="00EB2F46">
          <w:rPr>
            <w:rStyle w:val="Hyperlink"/>
            <w:noProof/>
          </w:rPr>
          <w:t>Figura 16 – Protótipo (Tela Seja um Anfitrião) - continuação 1</w:t>
        </w:r>
        <w:r>
          <w:rPr>
            <w:noProof/>
            <w:webHidden/>
          </w:rPr>
          <w:tab/>
        </w:r>
        <w:r>
          <w:rPr>
            <w:noProof/>
            <w:webHidden/>
          </w:rPr>
          <w:fldChar w:fldCharType="begin"/>
        </w:r>
        <w:r>
          <w:rPr>
            <w:noProof/>
            <w:webHidden/>
          </w:rPr>
          <w:instrText xml:space="preserve"> PAGEREF _Toc226223311 \h </w:instrText>
        </w:r>
        <w:r>
          <w:rPr>
            <w:noProof/>
            <w:webHidden/>
          </w:rPr>
        </w:r>
        <w:r>
          <w:rPr>
            <w:noProof/>
            <w:webHidden/>
          </w:rPr>
          <w:fldChar w:fldCharType="separate"/>
        </w:r>
        <w:r>
          <w:rPr>
            <w:noProof/>
            <w:webHidden/>
          </w:rPr>
          <w:t>63</w:t>
        </w:r>
        <w:r>
          <w:rPr>
            <w:noProof/>
            <w:webHidden/>
          </w:rPr>
          <w:fldChar w:fldCharType="end"/>
        </w:r>
      </w:hyperlink>
    </w:p>
    <w:p w14:paraId="1C14B9FF" w14:textId="301631E0" w:rsidR="00590DA7" w:rsidRDefault="00590DA7">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6223312" w:history="1">
        <w:r w:rsidRPr="00EB2F46">
          <w:rPr>
            <w:rStyle w:val="Hyperlink"/>
            <w:noProof/>
          </w:rPr>
          <w:t>Figura 17 – Protótipo (Tela Seja um Anfitrião) - continuação 2</w:t>
        </w:r>
        <w:r>
          <w:rPr>
            <w:noProof/>
            <w:webHidden/>
          </w:rPr>
          <w:tab/>
        </w:r>
        <w:r>
          <w:rPr>
            <w:noProof/>
            <w:webHidden/>
          </w:rPr>
          <w:fldChar w:fldCharType="begin"/>
        </w:r>
        <w:r>
          <w:rPr>
            <w:noProof/>
            <w:webHidden/>
          </w:rPr>
          <w:instrText xml:space="preserve"> PAGEREF _Toc226223312 \h </w:instrText>
        </w:r>
        <w:r>
          <w:rPr>
            <w:noProof/>
            <w:webHidden/>
          </w:rPr>
        </w:r>
        <w:r>
          <w:rPr>
            <w:noProof/>
            <w:webHidden/>
          </w:rPr>
          <w:fldChar w:fldCharType="separate"/>
        </w:r>
        <w:r>
          <w:rPr>
            <w:noProof/>
            <w:webHidden/>
          </w:rPr>
          <w:t>64</w:t>
        </w:r>
        <w:r>
          <w:rPr>
            <w:noProof/>
            <w:webHidden/>
          </w:rPr>
          <w:fldChar w:fldCharType="end"/>
        </w:r>
      </w:hyperlink>
    </w:p>
    <w:p w14:paraId="623035F7" w14:textId="0E5F8AD5" w:rsidR="00590DA7" w:rsidRDefault="00590DA7">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6223313" w:history="1">
        <w:r w:rsidRPr="00EB2F46">
          <w:rPr>
            <w:rStyle w:val="Hyperlink"/>
            <w:noProof/>
          </w:rPr>
          <w:t>Figura 18 – Protótipo (Tela Seja um Anfitrião) - continuação 3</w:t>
        </w:r>
        <w:r>
          <w:rPr>
            <w:noProof/>
            <w:webHidden/>
          </w:rPr>
          <w:tab/>
        </w:r>
        <w:r>
          <w:rPr>
            <w:noProof/>
            <w:webHidden/>
          </w:rPr>
          <w:fldChar w:fldCharType="begin"/>
        </w:r>
        <w:r>
          <w:rPr>
            <w:noProof/>
            <w:webHidden/>
          </w:rPr>
          <w:instrText xml:space="preserve"> PAGEREF _Toc226223313 \h </w:instrText>
        </w:r>
        <w:r>
          <w:rPr>
            <w:noProof/>
            <w:webHidden/>
          </w:rPr>
        </w:r>
        <w:r>
          <w:rPr>
            <w:noProof/>
            <w:webHidden/>
          </w:rPr>
          <w:fldChar w:fldCharType="separate"/>
        </w:r>
        <w:r>
          <w:rPr>
            <w:noProof/>
            <w:webHidden/>
          </w:rPr>
          <w:t>65</w:t>
        </w:r>
        <w:r>
          <w:rPr>
            <w:noProof/>
            <w:webHidden/>
          </w:rPr>
          <w:fldChar w:fldCharType="end"/>
        </w:r>
      </w:hyperlink>
    </w:p>
    <w:p w14:paraId="6E9325C3" w14:textId="62ED1585" w:rsidR="00590DA7" w:rsidRDefault="00590DA7">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6223314" w:history="1">
        <w:r w:rsidRPr="00EB2F46">
          <w:rPr>
            <w:rStyle w:val="Hyperlink"/>
            <w:noProof/>
          </w:rPr>
          <w:t>Figura 19 – Protótipo (Tela Meu Perfil)</w:t>
        </w:r>
        <w:r>
          <w:rPr>
            <w:noProof/>
            <w:webHidden/>
          </w:rPr>
          <w:tab/>
        </w:r>
        <w:r>
          <w:rPr>
            <w:noProof/>
            <w:webHidden/>
          </w:rPr>
          <w:fldChar w:fldCharType="begin"/>
        </w:r>
        <w:r>
          <w:rPr>
            <w:noProof/>
            <w:webHidden/>
          </w:rPr>
          <w:instrText xml:space="preserve"> PAGEREF _Toc226223314 \h </w:instrText>
        </w:r>
        <w:r>
          <w:rPr>
            <w:noProof/>
            <w:webHidden/>
          </w:rPr>
        </w:r>
        <w:r>
          <w:rPr>
            <w:noProof/>
            <w:webHidden/>
          </w:rPr>
          <w:fldChar w:fldCharType="separate"/>
        </w:r>
        <w:r>
          <w:rPr>
            <w:noProof/>
            <w:webHidden/>
          </w:rPr>
          <w:t>66</w:t>
        </w:r>
        <w:r>
          <w:rPr>
            <w:noProof/>
            <w:webHidden/>
          </w:rPr>
          <w:fldChar w:fldCharType="end"/>
        </w:r>
      </w:hyperlink>
    </w:p>
    <w:p w14:paraId="1E1C8C4C" w14:textId="36C76460" w:rsidR="00590DA7" w:rsidRDefault="00590DA7">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6223315" w:history="1">
        <w:r w:rsidRPr="00EB2F46">
          <w:rPr>
            <w:rStyle w:val="Hyperlink"/>
            <w:noProof/>
          </w:rPr>
          <w:t>Figura 20 – Protótipo (Tela Meu Perfil) (continuação 1)</w:t>
        </w:r>
        <w:r>
          <w:rPr>
            <w:noProof/>
            <w:webHidden/>
          </w:rPr>
          <w:tab/>
        </w:r>
        <w:r>
          <w:rPr>
            <w:noProof/>
            <w:webHidden/>
          </w:rPr>
          <w:fldChar w:fldCharType="begin"/>
        </w:r>
        <w:r>
          <w:rPr>
            <w:noProof/>
            <w:webHidden/>
          </w:rPr>
          <w:instrText xml:space="preserve"> PAGEREF _Toc226223315 \h </w:instrText>
        </w:r>
        <w:r>
          <w:rPr>
            <w:noProof/>
            <w:webHidden/>
          </w:rPr>
        </w:r>
        <w:r>
          <w:rPr>
            <w:noProof/>
            <w:webHidden/>
          </w:rPr>
          <w:fldChar w:fldCharType="separate"/>
        </w:r>
        <w:r>
          <w:rPr>
            <w:noProof/>
            <w:webHidden/>
          </w:rPr>
          <w:t>67</w:t>
        </w:r>
        <w:r>
          <w:rPr>
            <w:noProof/>
            <w:webHidden/>
          </w:rPr>
          <w:fldChar w:fldCharType="end"/>
        </w:r>
      </w:hyperlink>
    </w:p>
    <w:p w14:paraId="483F0D29" w14:textId="506B0444" w:rsidR="00590DA7" w:rsidRDefault="00590DA7">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6223316" w:history="1">
        <w:r w:rsidRPr="00EB2F46">
          <w:rPr>
            <w:rStyle w:val="Hyperlink"/>
            <w:noProof/>
          </w:rPr>
          <w:t>Figura 21 – Protótipo (Tela Meu Perfil) - continuação 2</w:t>
        </w:r>
        <w:r>
          <w:rPr>
            <w:noProof/>
            <w:webHidden/>
          </w:rPr>
          <w:tab/>
        </w:r>
        <w:r>
          <w:rPr>
            <w:noProof/>
            <w:webHidden/>
          </w:rPr>
          <w:fldChar w:fldCharType="begin"/>
        </w:r>
        <w:r>
          <w:rPr>
            <w:noProof/>
            <w:webHidden/>
          </w:rPr>
          <w:instrText xml:space="preserve"> PAGEREF _Toc226223316 \h </w:instrText>
        </w:r>
        <w:r>
          <w:rPr>
            <w:noProof/>
            <w:webHidden/>
          </w:rPr>
        </w:r>
        <w:r>
          <w:rPr>
            <w:noProof/>
            <w:webHidden/>
          </w:rPr>
          <w:fldChar w:fldCharType="separate"/>
        </w:r>
        <w:r>
          <w:rPr>
            <w:noProof/>
            <w:webHidden/>
          </w:rPr>
          <w:t>68</w:t>
        </w:r>
        <w:r>
          <w:rPr>
            <w:noProof/>
            <w:webHidden/>
          </w:rPr>
          <w:fldChar w:fldCharType="end"/>
        </w:r>
      </w:hyperlink>
    </w:p>
    <w:p w14:paraId="35E8B7A9" w14:textId="02047481" w:rsidR="00590DA7" w:rsidRDefault="00590DA7">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6223317" w:history="1">
        <w:r w:rsidRPr="00EB2F46">
          <w:rPr>
            <w:rStyle w:val="Hyperlink"/>
            <w:noProof/>
          </w:rPr>
          <w:t>Figura 22 – Modelo entidade relacionamento (DER) conceitual</w:t>
        </w:r>
        <w:r>
          <w:rPr>
            <w:noProof/>
            <w:webHidden/>
          </w:rPr>
          <w:tab/>
        </w:r>
        <w:r>
          <w:rPr>
            <w:noProof/>
            <w:webHidden/>
          </w:rPr>
          <w:fldChar w:fldCharType="begin"/>
        </w:r>
        <w:r>
          <w:rPr>
            <w:noProof/>
            <w:webHidden/>
          </w:rPr>
          <w:instrText xml:space="preserve"> PAGEREF _Toc226223317 \h </w:instrText>
        </w:r>
        <w:r>
          <w:rPr>
            <w:noProof/>
            <w:webHidden/>
          </w:rPr>
        </w:r>
        <w:r>
          <w:rPr>
            <w:noProof/>
            <w:webHidden/>
          </w:rPr>
          <w:fldChar w:fldCharType="separate"/>
        </w:r>
        <w:r>
          <w:rPr>
            <w:noProof/>
            <w:webHidden/>
          </w:rPr>
          <w:t>70</w:t>
        </w:r>
        <w:r>
          <w:rPr>
            <w:noProof/>
            <w:webHidden/>
          </w:rPr>
          <w:fldChar w:fldCharType="end"/>
        </w:r>
      </w:hyperlink>
    </w:p>
    <w:p w14:paraId="3BDA9919" w14:textId="23F5A16D" w:rsidR="00590DA7" w:rsidRDefault="00590DA7">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6223318" w:history="1">
        <w:r w:rsidRPr="00EB2F46">
          <w:rPr>
            <w:rStyle w:val="Hyperlink"/>
            <w:noProof/>
          </w:rPr>
          <w:t>Figura 23 – Modelo físico</w:t>
        </w:r>
        <w:r>
          <w:rPr>
            <w:noProof/>
            <w:webHidden/>
          </w:rPr>
          <w:tab/>
        </w:r>
        <w:r>
          <w:rPr>
            <w:noProof/>
            <w:webHidden/>
          </w:rPr>
          <w:fldChar w:fldCharType="begin"/>
        </w:r>
        <w:r>
          <w:rPr>
            <w:noProof/>
            <w:webHidden/>
          </w:rPr>
          <w:instrText xml:space="preserve"> PAGEREF _Toc226223318 \h </w:instrText>
        </w:r>
        <w:r>
          <w:rPr>
            <w:noProof/>
            <w:webHidden/>
          </w:rPr>
        </w:r>
        <w:r>
          <w:rPr>
            <w:noProof/>
            <w:webHidden/>
          </w:rPr>
          <w:fldChar w:fldCharType="separate"/>
        </w:r>
        <w:r>
          <w:rPr>
            <w:noProof/>
            <w:webHidden/>
          </w:rPr>
          <w:t>71</w:t>
        </w:r>
        <w:r>
          <w:rPr>
            <w:noProof/>
            <w:webHidden/>
          </w:rPr>
          <w:fldChar w:fldCharType="end"/>
        </w:r>
      </w:hyperlink>
    </w:p>
    <w:p w14:paraId="4C303198" w14:textId="79287BDC" w:rsidR="00590DA7" w:rsidRDefault="00590DA7">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6223319" w:history="1">
        <w:r w:rsidRPr="00EB2F46">
          <w:rPr>
            <w:rStyle w:val="Hyperlink"/>
            <w:noProof/>
          </w:rPr>
          <w:t>Figura 24 – Modelo físico (Parte 2)</w:t>
        </w:r>
        <w:r>
          <w:rPr>
            <w:noProof/>
            <w:webHidden/>
          </w:rPr>
          <w:tab/>
        </w:r>
        <w:r>
          <w:rPr>
            <w:noProof/>
            <w:webHidden/>
          </w:rPr>
          <w:fldChar w:fldCharType="begin"/>
        </w:r>
        <w:r>
          <w:rPr>
            <w:noProof/>
            <w:webHidden/>
          </w:rPr>
          <w:instrText xml:space="preserve"> PAGEREF _Toc226223319 \h </w:instrText>
        </w:r>
        <w:r>
          <w:rPr>
            <w:noProof/>
            <w:webHidden/>
          </w:rPr>
        </w:r>
        <w:r>
          <w:rPr>
            <w:noProof/>
            <w:webHidden/>
          </w:rPr>
          <w:fldChar w:fldCharType="separate"/>
        </w:r>
        <w:r>
          <w:rPr>
            <w:noProof/>
            <w:webHidden/>
          </w:rPr>
          <w:t>72</w:t>
        </w:r>
        <w:r>
          <w:rPr>
            <w:noProof/>
            <w:webHidden/>
          </w:rPr>
          <w:fldChar w:fldCharType="end"/>
        </w:r>
      </w:hyperlink>
    </w:p>
    <w:p w14:paraId="6FEB6211" w14:textId="16FB3F10" w:rsidR="00590DA7" w:rsidRDefault="00590DA7">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6223320" w:history="1">
        <w:r w:rsidRPr="00EB2F46">
          <w:rPr>
            <w:rStyle w:val="Hyperlink"/>
            <w:noProof/>
          </w:rPr>
          <w:t>Figura 25 – Infraestrutura da aplicação Venha Junto</w:t>
        </w:r>
        <w:r>
          <w:rPr>
            <w:noProof/>
            <w:webHidden/>
          </w:rPr>
          <w:tab/>
        </w:r>
        <w:r>
          <w:rPr>
            <w:noProof/>
            <w:webHidden/>
          </w:rPr>
          <w:fldChar w:fldCharType="begin"/>
        </w:r>
        <w:r>
          <w:rPr>
            <w:noProof/>
            <w:webHidden/>
          </w:rPr>
          <w:instrText xml:space="preserve"> PAGEREF _Toc226223320 \h </w:instrText>
        </w:r>
        <w:r>
          <w:rPr>
            <w:noProof/>
            <w:webHidden/>
          </w:rPr>
        </w:r>
        <w:r>
          <w:rPr>
            <w:noProof/>
            <w:webHidden/>
          </w:rPr>
          <w:fldChar w:fldCharType="separate"/>
        </w:r>
        <w:r>
          <w:rPr>
            <w:noProof/>
            <w:webHidden/>
          </w:rPr>
          <w:t>73</w:t>
        </w:r>
        <w:r>
          <w:rPr>
            <w:noProof/>
            <w:webHidden/>
          </w:rPr>
          <w:fldChar w:fldCharType="end"/>
        </w:r>
      </w:hyperlink>
    </w:p>
    <w:p w14:paraId="341E1BD0" w14:textId="399277B7" w:rsidR="00590DA7" w:rsidRDefault="00590DA7">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6223321" w:history="1">
        <w:r w:rsidRPr="00EB2F46">
          <w:rPr>
            <w:rStyle w:val="Hyperlink"/>
            <w:noProof/>
          </w:rPr>
          <w:t>Figura 26 – Tela de Login</w:t>
        </w:r>
        <w:r>
          <w:rPr>
            <w:noProof/>
            <w:webHidden/>
          </w:rPr>
          <w:tab/>
        </w:r>
        <w:r>
          <w:rPr>
            <w:noProof/>
            <w:webHidden/>
          </w:rPr>
          <w:fldChar w:fldCharType="begin"/>
        </w:r>
        <w:r>
          <w:rPr>
            <w:noProof/>
            <w:webHidden/>
          </w:rPr>
          <w:instrText xml:space="preserve"> PAGEREF _Toc226223321 \h </w:instrText>
        </w:r>
        <w:r>
          <w:rPr>
            <w:noProof/>
            <w:webHidden/>
          </w:rPr>
        </w:r>
        <w:r>
          <w:rPr>
            <w:noProof/>
            <w:webHidden/>
          </w:rPr>
          <w:fldChar w:fldCharType="separate"/>
        </w:r>
        <w:r>
          <w:rPr>
            <w:noProof/>
            <w:webHidden/>
          </w:rPr>
          <w:t>77</w:t>
        </w:r>
        <w:r>
          <w:rPr>
            <w:noProof/>
            <w:webHidden/>
          </w:rPr>
          <w:fldChar w:fldCharType="end"/>
        </w:r>
      </w:hyperlink>
    </w:p>
    <w:p w14:paraId="021DDB4D" w14:textId="1229D644" w:rsidR="00590DA7" w:rsidRDefault="00590DA7">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6223322" w:history="1">
        <w:r w:rsidRPr="00EB2F46">
          <w:rPr>
            <w:rStyle w:val="Hyperlink"/>
            <w:noProof/>
          </w:rPr>
          <w:t>Figura 27 – Tela de Cadastro</w:t>
        </w:r>
        <w:r>
          <w:rPr>
            <w:noProof/>
            <w:webHidden/>
          </w:rPr>
          <w:tab/>
        </w:r>
        <w:r>
          <w:rPr>
            <w:noProof/>
            <w:webHidden/>
          </w:rPr>
          <w:fldChar w:fldCharType="begin"/>
        </w:r>
        <w:r>
          <w:rPr>
            <w:noProof/>
            <w:webHidden/>
          </w:rPr>
          <w:instrText xml:space="preserve"> PAGEREF _Toc226223322 \h </w:instrText>
        </w:r>
        <w:r>
          <w:rPr>
            <w:noProof/>
            <w:webHidden/>
          </w:rPr>
        </w:r>
        <w:r>
          <w:rPr>
            <w:noProof/>
            <w:webHidden/>
          </w:rPr>
          <w:fldChar w:fldCharType="separate"/>
        </w:r>
        <w:r>
          <w:rPr>
            <w:noProof/>
            <w:webHidden/>
          </w:rPr>
          <w:t>78</w:t>
        </w:r>
        <w:r>
          <w:rPr>
            <w:noProof/>
            <w:webHidden/>
          </w:rPr>
          <w:fldChar w:fldCharType="end"/>
        </w:r>
      </w:hyperlink>
    </w:p>
    <w:p w14:paraId="4E72B931" w14:textId="290225A7" w:rsidR="00590DA7" w:rsidRDefault="00590DA7">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6223323" w:history="1">
        <w:r w:rsidRPr="00EB2F46">
          <w:rPr>
            <w:rStyle w:val="Hyperlink"/>
            <w:noProof/>
          </w:rPr>
          <w:t>Figura 28 – Tela Home</w:t>
        </w:r>
        <w:r>
          <w:rPr>
            <w:noProof/>
            <w:webHidden/>
          </w:rPr>
          <w:tab/>
        </w:r>
        <w:r>
          <w:rPr>
            <w:noProof/>
            <w:webHidden/>
          </w:rPr>
          <w:fldChar w:fldCharType="begin"/>
        </w:r>
        <w:r>
          <w:rPr>
            <w:noProof/>
            <w:webHidden/>
          </w:rPr>
          <w:instrText xml:space="preserve"> PAGEREF _Toc226223323 \h </w:instrText>
        </w:r>
        <w:r>
          <w:rPr>
            <w:noProof/>
            <w:webHidden/>
          </w:rPr>
        </w:r>
        <w:r>
          <w:rPr>
            <w:noProof/>
            <w:webHidden/>
          </w:rPr>
          <w:fldChar w:fldCharType="separate"/>
        </w:r>
        <w:r>
          <w:rPr>
            <w:noProof/>
            <w:webHidden/>
          </w:rPr>
          <w:t>79</w:t>
        </w:r>
        <w:r>
          <w:rPr>
            <w:noProof/>
            <w:webHidden/>
          </w:rPr>
          <w:fldChar w:fldCharType="end"/>
        </w:r>
      </w:hyperlink>
    </w:p>
    <w:p w14:paraId="22376AB1" w14:textId="74CD5753" w:rsidR="00590DA7" w:rsidRDefault="00590DA7">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6223324" w:history="1">
        <w:r w:rsidRPr="00EB2F46">
          <w:rPr>
            <w:rStyle w:val="Hyperlink"/>
            <w:noProof/>
          </w:rPr>
          <w:t>Figura 29 – Tela Explorar</w:t>
        </w:r>
        <w:r>
          <w:rPr>
            <w:noProof/>
            <w:webHidden/>
          </w:rPr>
          <w:tab/>
        </w:r>
        <w:r>
          <w:rPr>
            <w:noProof/>
            <w:webHidden/>
          </w:rPr>
          <w:fldChar w:fldCharType="begin"/>
        </w:r>
        <w:r>
          <w:rPr>
            <w:noProof/>
            <w:webHidden/>
          </w:rPr>
          <w:instrText xml:space="preserve"> PAGEREF _Toc226223324 \h </w:instrText>
        </w:r>
        <w:r>
          <w:rPr>
            <w:noProof/>
            <w:webHidden/>
          </w:rPr>
        </w:r>
        <w:r>
          <w:rPr>
            <w:noProof/>
            <w:webHidden/>
          </w:rPr>
          <w:fldChar w:fldCharType="separate"/>
        </w:r>
        <w:r>
          <w:rPr>
            <w:noProof/>
            <w:webHidden/>
          </w:rPr>
          <w:t>80</w:t>
        </w:r>
        <w:r>
          <w:rPr>
            <w:noProof/>
            <w:webHidden/>
          </w:rPr>
          <w:fldChar w:fldCharType="end"/>
        </w:r>
      </w:hyperlink>
    </w:p>
    <w:p w14:paraId="4304C345" w14:textId="718092F9" w:rsidR="00590DA7" w:rsidRDefault="00590DA7">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6223325" w:history="1">
        <w:r w:rsidRPr="00EB2F46">
          <w:rPr>
            <w:rStyle w:val="Hyperlink"/>
            <w:noProof/>
          </w:rPr>
          <w:t>Figura 30 – Tela Favoritos</w:t>
        </w:r>
        <w:r>
          <w:rPr>
            <w:noProof/>
            <w:webHidden/>
          </w:rPr>
          <w:tab/>
        </w:r>
        <w:r>
          <w:rPr>
            <w:noProof/>
            <w:webHidden/>
          </w:rPr>
          <w:fldChar w:fldCharType="begin"/>
        </w:r>
        <w:r>
          <w:rPr>
            <w:noProof/>
            <w:webHidden/>
          </w:rPr>
          <w:instrText xml:space="preserve"> PAGEREF _Toc226223325 \h </w:instrText>
        </w:r>
        <w:r>
          <w:rPr>
            <w:noProof/>
            <w:webHidden/>
          </w:rPr>
        </w:r>
        <w:r>
          <w:rPr>
            <w:noProof/>
            <w:webHidden/>
          </w:rPr>
          <w:fldChar w:fldCharType="separate"/>
        </w:r>
        <w:r>
          <w:rPr>
            <w:noProof/>
            <w:webHidden/>
          </w:rPr>
          <w:t>81</w:t>
        </w:r>
        <w:r>
          <w:rPr>
            <w:noProof/>
            <w:webHidden/>
          </w:rPr>
          <w:fldChar w:fldCharType="end"/>
        </w:r>
      </w:hyperlink>
    </w:p>
    <w:p w14:paraId="28C40609" w14:textId="69BC91BA" w:rsidR="00590DA7" w:rsidRDefault="00590DA7">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6223326" w:history="1">
        <w:r w:rsidRPr="00EB2F46">
          <w:rPr>
            <w:rStyle w:val="Hyperlink"/>
            <w:noProof/>
          </w:rPr>
          <w:t>Figura 31 – Tela Sou Parceiro</w:t>
        </w:r>
        <w:r>
          <w:rPr>
            <w:noProof/>
            <w:webHidden/>
          </w:rPr>
          <w:tab/>
        </w:r>
        <w:r>
          <w:rPr>
            <w:noProof/>
            <w:webHidden/>
          </w:rPr>
          <w:fldChar w:fldCharType="begin"/>
        </w:r>
        <w:r>
          <w:rPr>
            <w:noProof/>
            <w:webHidden/>
          </w:rPr>
          <w:instrText xml:space="preserve"> PAGEREF _Toc226223326 \h </w:instrText>
        </w:r>
        <w:r>
          <w:rPr>
            <w:noProof/>
            <w:webHidden/>
          </w:rPr>
        </w:r>
        <w:r>
          <w:rPr>
            <w:noProof/>
            <w:webHidden/>
          </w:rPr>
          <w:fldChar w:fldCharType="separate"/>
        </w:r>
        <w:r>
          <w:rPr>
            <w:noProof/>
            <w:webHidden/>
          </w:rPr>
          <w:t>82</w:t>
        </w:r>
        <w:r>
          <w:rPr>
            <w:noProof/>
            <w:webHidden/>
          </w:rPr>
          <w:fldChar w:fldCharType="end"/>
        </w:r>
      </w:hyperlink>
    </w:p>
    <w:p w14:paraId="03284431" w14:textId="71A082FC" w:rsidR="00590DA7" w:rsidRDefault="00590DA7">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6223327" w:history="1">
        <w:r w:rsidRPr="00EB2F46">
          <w:rPr>
            <w:rStyle w:val="Hyperlink"/>
            <w:noProof/>
          </w:rPr>
          <w:t>Figura 32 – Tela do Parceiro</w:t>
        </w:r>
        <w:r>
          <w:rPr>
            <w:noProof/>
            <w:webHidden/>
          </w:rPr>
          <w:tab/>
        </w:r>
        <w:r>
          <w:rPr>
            <w:noProof/>
            <w:webHidden/>
          </w:rPr>
          <w:fldChar w:fldCharType="begin"/>
        </w:r>
        <w:r>
          <w:rPr>
            <w:noProof/>
            <w:webHidden/>
          </w:rPr>
          <w:instrText xml:space="preserve"> PAGEREF _Toc226223327 \h </w:instrText>
        </w:r>
        <w:r>
          <w:rPr>
            <w:noProof/>
            <w:webHidden/>
          </w:rPr>
        </w:r>
        <w:r>
          <w:rPr>
            <w:noProof/>
            <w:webHidden/>
          </w:rPr>
          <w:fldChar w:fldCharType="separate"/>
        </w:r>
        <w:r>
          <w:rPr>
            <w:noProof/>
            <w:webHidden/>
          </w:rPr>
          <w:t>83</w:t>
        </w:r>
        <w:r>
          <w:rPr>
            <w:noProof/>
            <w:webHidden/>
          </w:rPr>
          <w:fldChar w:fldCharType="end"/>
        </w:r>
      </w:hyperlink>
    </w:p>
    <w:p w14:paraId="3ACCB2C4" w14:textId="36E38196" w:rsidR="00590DA7" w:rsidRDefault="00590DA7">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6223328" w:history="1">
        <w:r w:rsidRPr="00EB2F46">
          <w:rPr>
            <w:rStyle w:val="Hyperlink"/>
            <w:noProof/>
          </w:rPr>
          <w:t>Figura 33 – Tela Estabelecimento</w:t>
        </w:r>
        <w:r>
          <w:rPr>
            <w:noProof/>
            <w:webHidden/>
          </w:rPr>
          <w:tab/>
        </w:r>
        <w:r>
          <w:rPr>
            <w:noProof/>
            <w:webHidden/>
          </w:rPr>
          <w:fldChar w:fldCharType="begin"/>
        </w:r>
        <w:r>
          <w:rPr>
            <w:noProof/>
            <w:webHidden/>
          </w:rPr>
          <w:instrText xml:space="preserve"> PAGEREF _Toc226223328 \h </w:instrText>
        </w:r>
        <w:r>
          <w:rPr>
            <w:noProof/>
            <w:webHidden/>
          </w:rPr>
        </w:r>
        <w:r>
          <w:rPr>
            <w:noProof/>
            <w:webHidden/>
          </w:rPr>
          <w:fldChar w:fldCharType="separate"/>
        </w:r>
        <w:r>
          <w:rPr>
            <w:noProof/>
            <w:webHidden/>
          </w:rPr>
          <w:t>84</w:t>
        </w:r>
        <w:r>
          <w:rPr>
            <w:noProof/>
            <w:webHidden/>
          </w:rPr>
          <w:fldChar w:fldCharType="end"/>
        </w:r>
      </w:hyperlink>
    </w:p>
    <w:p w14:paraId="59F2CE10" w14:textId="01F40AB0" w:rsidR="00590DA7" w:rsidRDefault="00590DA7">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6223329" w:history="1">
        <w:r w:rsidRPr="00EB2F46">
          <w:rPr>
            <w:rStyle w:val="Hyperlink"/>
            <w:noProof/>
          </w:rPr>
          <w:t>Figura 34 – Tela Fotos e Acesso</w:t>
        </w:r>
        <w:r>
          <w:rPr>
            <w:noProof/>
            <w:webHidden/>
          </w:rPr>
          <w:tab/>
        </w:r>
        <w:r>
          <w:rPr>
            <w:noProof/>
            <w:webHidden/>
          </w:rPr>
          <w:fldChar w:fldCharType="begin"/>
        </w:r>
        <w:r>
          <w:rPr>
            <w:noProof/>
            <w:webHidden/>
          </w:rPr>
          <w:instrText xml:space="preserve"> PAGEREF _Toc226223329 \h </w:instrText>
        </w:r>
        <w:r>
          <w:rPr>
            <w:noProof/>
            <w:webHidden/>
          </w:rPr>
        </w:r>
        <w:r>
          <w:rPr>
            <w:noProof/>
            <w:webHidden/>
          </w:rPr>
          <w:fldChar w:fldCharType="separate"/>
        </w:r>
        <w:r>
          <w:rPr>
            <w:noProof/>
            <w:webHidden/>
          </w:rPr>
          <w:t>85</w:t>
        </w:r>
        <w:r>
          <w:rPr>
            <w:noProof/>
            <w:webHidden/>
          </w:rPr>
          <w:fldChar w:fldCharType="end"/>
        </w:r>
      </w:hyperlink>
    </w:p>
    <w:p w14:paraId="52D829E2" w14:textId="6C91F289" w:rsidR="00590DA7" w:rsidRDefault="00590DA7">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6223330" w:history="1">
        <w:r w:rsidRPr="00EB2F46">
          <w:rPr>
            <w:rStyle w:val="Hyperlink"/>
            <w:noProof/>
          </w:rPr>
          <w:t>Figura 35 – Tela Planos</w:t>
        </w:r>
        <w:r>
          <w:rPr>
            <w:noProof/>
            <w:webHidden/>
          </w:rPr>
          <w:tab/>
        </w:r>
        <w:r>
          <w:rPr>
            <w:noProof/>
            <w:webHidden/>
          </w:rPr>
          <w:fldChar w:fldCharType="begin"/>
        </w:r>
        <w:r>
          <w:rPr>
            <w:noProof/>
            <w:webHidden/>
          </w:rPr>
          <w:instrText xml:space="preserve"> PAGEREF _Toc226223330 \h </w:instrText>
        </w:r>
        <w:r>
          <w:rPr>
            <w:noProof/>
            <w:webHidden/>
          </w:rPr>
        </w:r>
        <w:r>
          <w:rPr>
            <w:noProof/>
            <w:webHidden/>
          </w:rPr>
          <w:fldChar w:fldCharType="separate"/>
        </w:r>
        <w:r>
          <w:rPr>
            <w:noProof/>
            <w:webHidden/>
          </w:rPr>
          <w:t>86</w:t>
        </w:r>
        <w:r>
          <w:rPr>
            <w:noProof/>
            <w:webHidden/>
          </w:rPr>
          <w:fldChar w:fldCharType="end"/>
        </w:r>
      </w:hyperlink>
    </w:p>
    <w:p w14:paraId="49CB966C" w14:textId="7C829500" w:rsidR="00590DA7" w:rsidRDefault="00590DA7">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6223331" w:history="1">
        <w:r w:rsidRPr="00EB2F46">
          <w:rPr>
            <w:rStyle w:val="Hyperlink"/>
            <w:noProof/>
          </w:rPr>
          <w:t>Figura 36 – Tela Perfil do Usuário</w:t>
        </w:r>
        <w:r>
          <w:rPr>
            <w:noProof/>
            <w:webHidden/>
          </w:rPr>
          <w:tab/>
        </w:r>
        <w:r>
          <w:rPr>
            <w:noProof/>
            <w:webHidden/>
          </w:rPr>
          <w:fldChar w:fldCharType="begin"/>
        </w:r>
        <w:r>
          <w:rPr>
            <w:noProof/>
            <w:webHidden/>
          </w:rPr>
          <w:instrText xml:space="preserve"> PAGEREF _Toc226223331 \h </w:instrText>
        </w:r>
        <w:r>
          <w:rPr>
            <w:noProof/>
            <w:webHidden/>
          </w:rPr>
        </w:r>
        <w:r>
          <w:rPr>
            <w:noProof/>
            <w:webHidden/>
          </w:rPr>
          <w:fldChar w:fldCharType="separate"/>
        </w:r>
        <w:r>
          <w:rPr>
            <w:noProof/>
            <w:webHidden/>
          </w:rPr>
          <w:t>87</w:t>
        </w:r>
        <w:r>
          <w:rPr>
            <w:noProof/>
            <w:webHidden/>
          </w:rPr>
          <w:fldChar w:fldCharType="end"/>
        </w:r>
      </w:hyperlink>
    </w:p>
    <w:p w14:paraId="2256867A" w14:textId="302512C8" w:rsidR="00590DA7" w:rsidRDefault="00590DA7">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6223332" w:history="1">
        <w:r w:rsidRPr="00EB2F46">
          <w:rPr>
            <w:rStyle w:val="Hyperlink"/>
            <w:noProof/>
          </w:rPr>
          <w:t>Figura 37 – Área do Parceiro (Dashboard)</w:t>
        </w:r>
        <w:r>
          <w:rPr>
            <w:noProof/>
            <w:webHidden/>
          </w:rPr>
          <w:tab/>
        </w:r>
        <w:r>
          <w:rPr>
            <w:noProof/>
            <w:webHidden/>
          </w:rPr>
          <w:fldChar w:fldCharType="begin"/>
        </w:r>
        <w:r>
          <w:rPr>
            <w:noProof/>
            <w:webHidden/>
          </w:rPr>
          <w:instrText xml:space="preserve"> PAGEREF _Toc226223332 \h </w:instrText>
        </w:r>
        <w:r>
          <w:rPr>
            <w:noProof/>
            <w:webHidden/>
          </w:rPr>
        </w:r>
        <w:r>
          <w:rPr>
            <w:noProof/>
            <w:webHidden/>
          </w:rPr>
          <w:fldChar w:fldCharType="separate"/>
        </w:r>
        <w:r>
          <w:rPr>
            <w:noProof/>
            <w:webHidden/>
          </w:rPr>
          <w:t>88</w:t>
        </w:r>
        <w:r>
          <w:rPr>
            <w:noProof/>
            <w:webHidden/>
          </w:rPr>
          <w:fldChar w:fldCharType="end"/>
        </w:r>
      </w:hyperlink>
    </w:p>
    <w:p w14:paraId="6C71B69B" w14:textId="6DE06A13" w:rsidR="00590DA7" w:rsidRDefault="00590DA7">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6223333" w:history="1">
        <w:r w:rsidRPr="00EB2F46">
          <w:rPr>
            <w:rStyle w:val="Hyperlink"/>
            <w:noProof/>
          </w:rPr>
          <w:t>Figura 38 – Área do Parceiro (Meus Locais)</w:t>
        </w:r>
        <w:r>
          <w:rPr>
            <w:noProof/>
            <w:webHidden/>
          </w:rPr>
          <w:tab/>
        </w:r>
        <w:r>
          <w:rPr>
            <w:noProof/>
            <w:webHidden/>
          </w:rPr>
          <w:fldChar w:fldCharType="begin"/>
        </w:r>
        <w:r>
          <w:rPr>
            <w:noProof/>
            <w:webHidden/>
          </w:rPr>
          <w:instrText xml:space="preserve"> PAGEREF _Toc226223333 \h </w:instrText>
        </w:r>
        <w:r>
          <w:rPr>
            <w:noProof/>
            <w:webHidden/>
          </w:rPr>
        </w:r>
        <w:r>
          <w:rPr>
            <w:noProof/>
            <w:webHidden/>
          </w:rPr>
          <w:fldChar w:fldCharType="separate"/>
        </w:r>
        <w:r>
          <w:rPr>
            <w:noProof/>
            <w:webHidden/>
          </w:rPr>
          <w:t>89</w:t>
        </w:r>
        <w:r>
          <w:rPr>
            <w:noProof/>
            <w:webHidden/>
          </w:rPr>
          <w:fldChar w:fldCharType="end"/>
        </w:r>
      </w:hyperlink>
    </w:p>
    <w:p w14:paraId="617752AA" w14:textId="50CEEB63" w:rsidR="00590DA7" w:rsidRDefault="00590DA7">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6223334" w:history="1">
        <w:r w:rsidRPr="00EB2F46">
          <w:rPr>
            <w:rStyle w:val="Hyperlink"/>
            <w:noProof/>
          </w:rPr>
          <w:t>Figura 39 – Área do Parceiro (Métricas)</w:t>
        </w:r>
        <w:r>
          <w:rPr>
            <w:noProof/>
            <w:webHidden/>
          </w:rPr>
          <w:tab/>
        </w:r>
        <w:r>
          <w:rPr>
            <w:noProof/>
            <w:webHidden/>
          </w:rPr>
          <w:fldChar w:fldCharType="begin"/>
        </w:r>
        <w:r>
          <w:rPr>
            <w:noProof/>
            <w:webHidden/>
          </w:rPr>
          <w:instrText xml:space="preserve"> PAGEREF _Toc226223334 \h </w:instrText>
        </w:r>
        <w:r>
          <w:rPr>
            <w:noProof/>
            <w:webHidden/>
          </w:rPr>
        </w:r>
        <w:r>
          <w:rPr>
            <w:noProof/>
            <w:webHidden/>
          </w:rPr>
          <w:fldChar w:fldCharType="separate"/>
        </w:r>
        <w:r>
          <w:rPr>
            <w:noProof/>
            <w:webHidden/>
          </w:rPr>
          <w:t>90</w:t>
        </w:r>
        <w:r>
          <w:rPr>
            <w:noProof/>
            <w:webHidden/>
          </w:rPr>
          <w:fldChar w:fldCharType="end"/>
        </w:r>
      </w:hyperlink>
    </w:p>
    <w:p w14:paraId="39AB356D" w14:textId="1EF83AAB" w:rsidR="00590DA7" w:rsidRDefault="00590DA7">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6223335" w:history="1">
        <w:r w:rsidRPr="00EB2F46">
          <w:rPr>
            <w:rStyle w:val="Hyperlink"/>
            <w:noProof/>
          </w:rPr>
          <w:t>Figura 40 – Área do Parceiro (Avaliações)</w:t>
        </w:r>
        <w:r>
          <w:rPr>
            <w:noProof/>
            <w:webHidden/>
          </w:rPr>
          <w:tab/>
        </w:r>
        <w:r>
          <w:rPr>
            <w:noProof/>
            <w:webHidden/>
          </w:rPr>
          <w:fldChar w:fldCharType="begin"/>
        </w:r>
        <w:r>
          <w:rPr>
            <w:noProof/>
            <w:webHidden/>
          </w:rPr>
          <w:instrText xml:space="preserve"> PAGEREF _Toc226223335 \h </w:instrText>
        </w:r>
        <w:r>
          <w:rPr>
            <w:noProof/>
            <w:webHidden/>
          </w:rPr>
        </w:r>
        <w:r>
          <w:rPr>
            <w:noProof/>
            <w:webHidden/>
          </w:rPr>
          <w:fldChar w:fldCharType="separate"/>
        </w:r>
        <w:r>
          <w:rPr>
            <w:noProof/>
            <w:webHidden/>
          </w:rPr>
          <w:t>91</w:t>
        </w:r>
        <w:r>
          <w:rPr>
            <w:noProof/>
            <w:webHidden/>
          </w:rPr>
          <w:fldChar w:fldCharType="end"/>
        </w:r>
      </w:hyperlink>
    </w:p>
    <w:p w14:paraId="782D5F20" w14:textId="0563AA5E" w:rsidR="00590DA7" w:rsidRDefault="00590DA7">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6223336" w:history="1">
        <w:r w:rsidRPr="00EB2F46">
          <w:rPr>
            <w:rStyle w:val="Hyperlink"/>
            <w:noProof/>
          </w:rPr>
          <w:t>Figura 41 – Área do Parceiro (Configurações)</w:t>
        </w:r>
        <w:r>
          <w:rPr>
            <w:noProof/>
            <w:webHidden/>
          </w:rPr>
          <w:tab/>
        </w:r>
        <w:r>
          <w:rPr>
            <w:noProof/>
            <w:webHidden/>
          </w:rPr>
          <w:fldChar w:fldCharType="begin"/>
        </w:r>
        <w:r>
          <w:rPr>
            <w:noProof/>
            <w:webHidden/>
          </w:rPr>
          <w:instrText xml:space="preserve"> PAGEREF _Toc226223336 \h </w:instrText>
        </w:r>
        <w:r>
          <w:rPr>
            <w:noProof/>
            <w:webHidden/>
          </w:rPr>
        </w:r>
        <w:r>
          <w:rPr>
            <w:noProof/>
            <w:webHidden/>
          </w:rPr>
          <w:fldChar w:fldCharType="separate"/>
        </w:r>
        <w:r>
          <w:rPr>
            <w:noProof/>
            <w:webHidden/>
          </w:rPr>
          <w:t>92</w:t>
        </w:r>
        <w:r>
          <w:rPr>
            <w:noProof/>
            <w:webHidden/>
          </w:rPr>
          <w:fldChar w:fldCharType="end"/>
        </w:r>
      </w:hyperlink>
    </w:p>
    <w:p w14:paraId="7FA7483B" w14:textId="10AC8B01" w:rsidR="00590DA7" w:rsidRDefault="00590DA7">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6223337" w:history="1">
        <w:r w:rsidRPr="00EB2F46">
          <w:rPr>
            <w:rStyle w:val="Hyperlink"/>
            <w:noProof/>
          </w:rPr>
          <w:t>Figura 42 – Orientação de Direito Digital</w:t>
        </w:r>
        <w:r>
          <w:rPr>
            <w:noProof/>
            <w:webHidden/>
          </w:rPr>
          <w:tab/>
        </w:r>
        <w:r>
          <w:rPr>
            <w:noProof/>
            <w:webHidden/>
          </w:rPr>
          <w:fldChar w:fldCharType="begin"/>
        </w:r>
        <w:r>
          <w:rPr>
            <w:noProof/>
            <w:webHidden/>
          </w:rPr>
          <w:instrText xml:space="preserve"> PAGEREF _Toc226223337 \h </w:instrText>
        </w:r>
        <w:r>
          <w:rPr>
            <w:noProof/>
            <w:webHidden/>
          </w:rPr>
        </w:r>
        <w:r>
          <w:rPr>
            <w:noProof/>
            <w:webHidden/>
          </w:rPr>
          <w:fldChar w:fldCharType="separate"/>
        </w:r>
        <w:r>
          <w:rPr>
            <w:noProof/>
            <w:webHidden/>
          </w:rPr>
          <w:t>99</w:t>
        </w:r>
        <w:r>
          <w:rPr>
            <w:noProof/>
            <w:webHidden/>
          </w:rPr>
          <w:fldChar w:fldCharType="end"/>
        </w:r>
      </w:hyperlink>
    </w:p>
    <w:p w14:paraId="4F8AF824" w14:textId="04A1F33E" w:rsidR="00590DA7" w:rsidRDefault="00590DA7">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6223338" w:history="1">
        <w:r w:rsidRPr="00EB2F46">
          <w:rPr>
            <w:rStyle w:val="Hyperlink"/>
            <w:noProof/>
          </w:rPr>
          <w:t>Figura 43 – Avaliação do Projeto com o orientador sobre o tema escolhido</w:t>
        </w:r>
        <w:r>
          <w:rPr>
            <w:noProof/>
            <w:webHidden/>
          </w:rPr>
          <w:tab/>
        </w:r>
        <w:r>
          <w:rPr>
            <w:noProof/>
            <w:webHidden/>
          </w:rPr>
          <w:fldChar w:fldCharType="begin"/>
        </w:r>
        <w:r>
          <w:rPr>
            <w:noProof/>
            <w:webHidden/>
          </w:rPr>
          <w:instrText xml:space="preserve"> PAGEREF _Toc226223338 \h </w:instrText>
        </w:r>
        <w:r>
          <w:rPr>
            <w:noProof/>
            <w:webHidden/>
          </w:rPr>
        </w:r>
        <w:r>
          <w:rPr>
            <w:noProof/>
            <w:webHidden/>
          </w:rPr>
          <w:fldChar w:fldCharType="separate"/>
        </w:r>
        <w:r>
          <w:rPr>
            <w:noProof/>
            <w:webHidden/>
          </w:rPr>
          <w:t>100</w:t>
        </w:r>
        <w:r>
          <w:rPr>
            <w:noProof/>
            <w:webHidden/>
          </w:rPr>
          <w:fldChar w:fldCharType="end"/>
        </w:r>
      </w:hyperlink>
    </w:p>
    <w:p w14:paraId="215E6EE5" w14:textId="335EA46D" w:rsidR="00590DA7" w:rsidRDefault="00590DA7">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6223339" w:history="1">
        <w:r w:rsidRPr="00EB2F46">
          <w:rPr>
            <w:rStyle w:val="Hyperlink"/>
            <w:noProof/>
          </w:rPr>
          <w:t>Figura 44 – Reunião com o orientador sobre turismo acessível e ODS</w:t>
        </w:r>
        <w:r>
          <w:rPr>
            <w:noProof/>
            <w:webHidden/>
          </w:rPr>
          <w:tab/>
        </w:r>
        <w:r>
          <w:rPr>
            <w:noProof/>
            <w:webHidden/>
          </w:rPr>
          <w:fldChar w:fldCharType="begin"/>
        </w:r>
        <w:r>
          <w:rPr>
            <w:noProof/>
            <w:webHidden/>
          </w:rPr>
          <w:instrText xml:space="preserve"> PAGEREF _Toc226223339 \h </w:instrText>
        </w:r>
        <w:r>
          <w:rPr>
            <w:noProof/>
            <w:webHidden/>
          </w:rPr>
        </w:r>
        <w:r>
          <w:rPr>
            <w:noProof/>
            <w:webHidden/>
          </w:rPr>
          <w:fldChar w:fldCharType="separate"/>
        </w:r>
        <w:r>
          <w:rPr>
            <w:noProof/>
            <w:webHidden/>
          </w:rPr>
          <w:t>101</w:t>
        </w:r>
        <w:r>
          <w:rPr>
            <w:noProof/>
            <w:webHidden/>
          </w:rPr>
          <w:fldChar w:fldCharType="end"/>
        </w:r>
      </w:hyperlink>
    </w:p>
    <w:p w14:paraId="3ED11DA9" w14:textId="5A39CFAD" w:rsidR="00590DA7" w:rsidRDefault="00590DA7">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6223340" w:history="1">
        <w:r w:rsidRPr="00EB2F46">
          <w:rPr>
            <w:rStyle w:val="Hyperlink"/>
            <w:noProof/>
          </w:rPr>
          <w:t>Figura 45 – Orientação banco de dados</w:t>
        </w:r>
        <w:r>
          <w:rPr>
            <w:noProof/>
            <w:webHidden/>
          </w:rPr>
          <w:tab/>
        </w:r>
        <w:r>
          <w:rPr>
            <w:noProof/>
            <w:webHidden/>
          </w:rPr>
          <w:fldChar w:fldCharType="begin"/>
        </w:r>
        <w:r>
          <w:rPr>
            <w:noProof/>
            <w:webHidden/>
          </w:rPr>
          <w:instrText xml:space="preserve"> PAGEREF _Toc226223340 \h </w:instrText>
        </w:r>
        <w:r>
          <w:rPr>
            <w:noProof/>
            <w:webHidden/>
          </w:rPr>
        </w:r>
        <w:r>
          <w:rPr>
            <w:noProof/>
            <w:webHidden/>
          </w:rPr>
          <w:fldChar w:fldCharType="separate"/>
        </w:r>
        <w:r>
          <w:rPr>
            <w:noProof/>
            <w:webHidden/>
          </w:rPr>
          <w:t>102</w:t>
        </w:r>
        <w:r>
          <w:rPr>
            <w:noProof/>
            <w:webHidden/>
          </w:rPr>
          <w:fldChar w:fldCharType="end"/>
        </w:r>
      </w:hyperlink>
    </w:p>
    <w:p w14:paraId="48C0914A" w14:textId="776BA765" w:rsidR="00555C99" w:rsidRPr="00C3612F" w:rsidRDefault="006A75A6" w:rsidP="00C3612F">
      <w:r>
        <w:rPr>
          <w:rFonts w:ascii="Times New Roman" w:hAnsi="Times New Roman"/>
          <w:sz w:val="24"/>
        </w:rPr>
        <w:fldChar w:fldCharType="end"/>
      </w:r>
      <w:bookmarkEnd w:id="10"/>
      <w:bookmarkEnd w:id="11"/>
      <w:bookmarkEnd w:id="12"/>
      <w:bookmarkEnd w:id="13"/>
      <w:bookmarkEnd w:id="14"/>
    </w:p>
    <w:p w14:paraId="147ECFA1" w14:textId="77777777" w:rsidR="00F648A6" w:rsidRDefault="00F648A6" w:rsidP="00283447">
      <w:pPr>
        <w:rPr>
          <w:rFonts w:ascii="Times New Roman" w:hAnsi="Times New Roman"/>
          <w:b/>
          <w:bCs/>
          <w:sz w:val="24"/>
          <w:szCs w:val="24"/>
        </w:rPr>
      </w:pPr>
      <w:bookmarkStart w:id="15" w:name="_Toc164355002"/>
    </w:p>
    <w:p w14:paraId="15D50894" w14:textId="77777777" w:rsidR="00F648A6" w:rsidRDefault="00F648A6" w:rsidP="001D1866">
      <w:pPr>
        <w:jc w:val="center"/>
        <w:rPr>
          <w:rFonts w:ascii="Times New Roman" w:hAnsi="Times New Roman"/>
          <w:b/>
          <w:bCs/>
          <w:sz w:val="24"/>
          <w:szCs w:val="24"/>
        </w:rPr>
      </w:pPr>
    </w:p>
    <w:p w14:paraId="435C79A4" w14:textId="77777777" w:rsidR="004C4628" w:rsidRDefault="004C4628" w:rsidP="001D1866">
      <w:pPr>
        <w:jc w:val="center"/>
        <w:rPr>
          <w:rFonts w:ascii="Times New Roman" w:hAnsi="Times New Roman"/>
          <w:b/>
          <w:bCs/>
          <w:sz w:val="24"/>
          <w:szCs w:val="24"/>
        </w:rPr>
      </w:pPr>
    </w:p>
    <w:p w14:paraId="193B78E5" w14:textId="77777777" w:rsidR="00795813" w:rsidRDefault="00795813" w:rsidP="001D1866">
      <w:pPr>
        <w:jc w:val="center"/>
        <w:rPr>
          <w:rFonts w:ascii="Times New Roman" w:hAnsi="Times New Roman"/>
          <w:b/>
          <w:bCs/>
          <w:sz w:val="24"/>
          <w:szCs w:val="24"/>
        </w:rPr>
      </w:pPr>
    </w:p>
    <w:p w14:paraId="39496DAF" w14:textId="77777777" w:rsidR="00795813" w:rsidRDefault="00795813" w:rsidP="001D1866">
      <w:pPr>
        <w:jc w:val="center"/>
        <w:rPr>
          <w:rFonts w:ascii="Times New Roman" w:hAnsi="Times New Roman"/>
          <w:b/>
          <w:bCs/>
          <w:sz w:val="24"/>
          <w:szCs w:val="24"/>
        </w:rPr>
      </w:pPr>
    </w:p>
    <w:p w14:paraId="48686E5E" w14:textId="77777777" w:rsidR="00795813" w:rsidRDefault="00795813" w:rsidP="001D1866">
      <w:pPr>
        <w:jc w:val="center"/>
        <w:rPr>
          <w:rFonts w:ascii="Times New Roman" w:hAnsi="Times New Roman"/>
          <w:b/>
          <w:bCs/>
          <w:sz w:val="24"/>
          <w:szCs w:val="24"/>
        </w:rPr>
      </w:pPr>
    </w:p>
    <w:p w14:paraId="7B72CC82" w14:textId="77777777" w:rsidR="00795813" w:rsidRDefault="00795813" w:rsidP="001D1866">
      <w:pPr>
        <w:jc w:val="center"/>
        <w:rPr>
          <w:rFonts w:ascii="Times New Roman" w:hAnsi="Times New Roman"/>
          <w:b/>
          <w:bCs/>
          <w:sz w:val="24"/>
          <w:szCs w:val="24"/>
        </w:rPr>
      </w:pPr>
    </w:p>
    <w:p w14:paraId="262A13E8" w14:textId="77777777" w:rsidR="00795813" w:rsidRDefault="00795813" w:rsidP="001D1866">
      <w:pPr>
        <w:jc w:val="center"/>
        <w:rPr>
          <w:rFonts w:ascii="Times New Roman" w:hAnsi="Times New Roman"/>
          <w:b/>
          <w:bCs/>
          <w:sz w:val="24"/>
          <w:szCs w:val="24"/>
        </w:rPr>
      </w:pPr>
    </w:p>
    <w:p w14:paraId="3B6CC6C9" w14:textId="77777777" w:rsidR="00795813" w:rsidRDefault="00795813" w:rsidP="001D1866">
      <w:pPr>
        <w:jc w:val="center"/>
        <w:rPr>
          <w:rFonts w:ascii="Times New Roman" w:hAnsi="Times New Roman"/>
          <w:b/>
          <w:bCs/>
          <w:sz w:val="24"/>
          <w:szCs w:val="24"/>
        </w:rPr>
      </w:pPr>
    </w:p>
    <w:p w14:paraId="0C4ECAAA" w14:textId="77777777" w:rsidR="00795813" w:rsidRDefault="00795813" w:rsidP="001D1866">
      <w:pPr>
        <w:jc w:val="center"/>
        <w:rPr>
          <w:rFonts w:ascii="Times New Roman" w:hAnsi="Times New Roman"/>
          <w:b/>
          <w:bCs/>
          <w:sz w:val="24"/>
          <w:szCs w:val="24"/>
        </w:rPr>
      </w:pPr>
    </w:p>
    <w:p w14:paraId="2F0AF22D" w14:textId="77777777" w:rsidR="00795813" w:rsidRDefault="00795813" w:rsidP="001D1866">
      <w:pPr>
        <w:jc w:val="center"/>
        <w:rPr>
          <w:rFonts w:ascii="Times New Roman" w:hAnsi="Times New Roman"/>
          <w:b/>
          <w:bCs/>
          <w:sz w:val="24"/>
          <w:szCs w:val="24"/>
        </w:rPr>
      </w:pPr>
    </w:p>
    <w:p w14:paraId="68DF6152" w14:textId="77777777" w:rsidR="00795813" w:rsidRDefault="00795813" w:rsidP="001D1866">
      <w:pPr>
        <w:jc w:val="center"/>
        <w:rPr>
          <w:rFonts w:ascii="Times New Roman" w:hAnsi="Times New Roman"/>
          <w:b/>
          <w:bCs/>
          <w:sz w:val="24"/>
          <w:szCs w:val="24"/>
        </w:rPr>
      </w:pPr>
    </w:p>
    <w:p w14:paraId="4FDA8DC3" w14:textId="77777777" w:rsidR="00795813" w:rsidRDefault="00795813" w:rsidP="001D1866">
      <w:pPr>
        <w:jc w:val="center"/>
        <w:rPr>
          <w:rFonts w:ascii="Times New Roman" w:hAnsi="Times New Roman"/>
          <w:b/>
          <w:bCs/>
          <w:sz w:val="24"/>
          <w:szCs w:val="24"/>
        </w:rPr>
      </w:pPr>
    </w:p>
    <w:p w14:paraId="79BB8DA3" w14:textId="77777777" w:rsidR="00795813" w:rsidRDefault="00795813" w:rsidP="001D1866">
      <w:pPr>
        <w:jc w:val="center"/>
        <w:rPr>
          <w:rFonts w:ascii="Times New Roman" w:hAnsi="Times New Roman"/>
          <w:b/>
          <w:bCs/>
          <w:sz w:val="24"/>
          <w:szCs w:val="24"/>
        </w:rPr>
      </w:pPr>
    </w:p>
    <w:p w14:paraId="416F88F3" w14:textId="77777777" w:rsidR="00795813" w:rsidRDefault="00795813" w:rsidP="001D1866">
      <w:pPr>
        <w:jc w:val="center"/>
        <w:rPr>
          <w:rFonts w:ascii="Times New Roman" w:hAnsi="Times New Roman"/>
          <w:b/>
          <w:bCs/>
          <w:sz w:val="24"/>
          <w:szCs w:val="24"/>
        </w:rPr>
      </w:pPr>
    </w:p>
    <w:p w14:paraId="7C2E2AE3" w14:textId="77777777" w:rsidR="00795813" w:rsidRDefault="00795813" w:rsidP="001D1866">
      <w:pPr>
        <w:jc w:val="center"/>
        <w:rPr>
          <w:rFonts w:ascii="Times New Roman" w:hAnsi="Times New Roman"/>
          <w:b/>
          <w:bCs/>
          <w:sz w:val="24"/>
          <w:szCs w:val="24"/>
        </w:rPr>
      </w:pPr>
    </w:p>
    <w:p w14:paraId="5EBDFAC4" w14:textId="77777777" w:rsidR="00795813" w:rsidRDefault="00795813" w:rsidP="001D1866">
      <w:pPr>
        <w:jc w:val="center"/>
        <w:rPr>
          <w:rFonts w:ascii="Times New Roman" w:hAnsi="Times New Roman"/>
          <w:b/>
          <w:bCs/>
          <w:sz w:val="24"/>
          <w:szCs w:val="24"/>
        </w:rPr>
      </w:pPr>
    </w:p>
    <w:p w14:paraId="6B8A74A7" w14:textId="77777777" w:rsidR="00795813" w:rsidRDefault="00795813" w:rsidP="001D1866">
      <w:pPr>
        <w:jc w:val="center"/>
        <w:rPr>
          <w:rFonts w:ascii="Times New Roman" w:hAnsi="Times New Roman"/>
          <w:b/>
          <w:bCs/>
          <w:sz w:val="24"/>
          <w:szCs w:val="24"/>
        </w:rPr>
      </w:pPr>
    </w:p>
    <w:p w14:paraId="4EB77024" w14:textId="77777777" w:rsidR="00795813" w:rsidRDefault="00795813" w:rsidP="001D1866">
      <w:pPr>
        <w:jc w:val="center"/>
        <w:rPr>
          <w:rFonts w:ascii="Times New Roman" w:hAnsi="Times New Roman"/>
          <w:b/>
          <w:bCs/>
          <w:sz w:val="24"/>
          <w:szCs w:val="24"/>
        </w:rPr>
      </w:pPr>
    </w:p>
    <w:p w14:paraId="748CFE94" w14:textId="77777777" w:rsidR="00795813" w:rsidRDefault="00795813" w:rsidP="001D1866">
      <w:pPr>
        <w:jc w:val="center"/>
        <w:rPr>
          <w:rFonts w:ascii="Times New Roman" w:hAnsi="Times New Roman"/>
          <w:b/>
          <w:bCs/>
          <w:sz w:val="24"/>
          <w:szCs w:val="24"/>
        </w:rPr>
      </w:pPr>
    </w:p>
    <w:p w14:paraId="4C090108" w14:textId="77777777" w:rsidR="00795813" w:rsidRDefault="00795813" w:rsidP="001D1866">
      <w:pPr>
        <w:jc w:val="center"/>
        <w:rPr>
          <w:rFonts w:ascii="Times New Roman" w:hAnsi="Times New Roman"/>
          <w:b/>
          <w:bCs/>
          <w:sz w:val="24"/>
          <w:szCs w:val="24"/>
        </w:rPr>
      </w:pPr>
    </w:p>
    <w:p w14:paraId="078F3A5F" w14:textId="64B6AFDC" w:rsidR="00795813" w:rsidRDefault="00795813" w:rsidP="00795813">
      <w:pPr>
        <w:jc w:val="center"/>
        <w:rPr>
          <w:rFonts w:ascii="Times New Roman" w:hAnsi="Times New Roman"/>
          <w:b/>
          <w:bCs/>
          <w:sz w:val="24"/>
          <w:szCs w:val="24"/>
        </w:rPr>
      </w:pPr>
    </w:p>
    <w:p w14:paraId="19C03634" w14:textId="77777777" w:rsidR="00590DA7" w:rsidRDefault="00590DA7" w:rsidP="00795813">
      <w:pPr>
        <w:jc w:val="center"/>
        <w:rPr>
          <w:rFonts w:ascii="Times New Roman" w:hAnsi="Times New Roman"/>
          <w:b/>
          <w:bCs/>
          <w:sz w:val="24"/>
          <w:szCs w:val="24"/>
        </w:rPr>
      </w:pPr>
    </w:p>
    <w:p w14:paraId="28D451CC" w14:textId="77777777" w:rsidR="00590DA7" w:rsidRDefault="00590DA7" w:rsidP="00795813">
      <w:pPr>
        <w:jc w:val="center"/>
        <w:rPr>
          <w:rFonts w:ascii="Times New Roman" w:hAnsi="Times New Roman"/>
          <w:b/>
          <w:bCs/>
          <w:sz w:val="24"/>
          <w:szCs w:val="24"/>
        </w:rPr>
      </w:pPr>
    </w:p>
    <w:p w14:paraId="29A190B8" w14:textId="77777777" w:rsidR="00590DA7" w:rsidRDefault="00590DA7" w:rsidP="00795813">
      <w:pPr>
        <w:jc w:val="center"/>
        <w:rPr>
          <w:rFonts w:ascii="Times New Roman" w:hAnsi="Times New Roman"/>
          <w:b/>
          <w:bCs/>
          <w:sz w:val="24"/>
          <w:szCs w:val="24"/>
        </w:rPr>
      </w:pPr>
    </w:p>
    <w:p w14:paraId="59A4F0B2" w14:textId="77777777" w:rsidR="00795813" w:rsidRDefault="00795813" w:rsidP="00D24F83">
      <w:pPr>
        <w:rPr>
          <w:rFonts w:ascii="Times New Roman" w:hAnsi="Times New Roman"/>
          <w:b/>
          <w:bCs/>
          <w:sz w:val="24"/>
          <w:szCs w:val="24"/>
        </w:rPr>
      </w:pPr>
    </w:p>
    <w:p w14:paraId="5DFE1944" w14:textId="77777777" w:rsidR="00D24F83" w:rsidRDefault="00D24F83" w:rsidP="00D24F83">
      <w:pPr>
        <w:rPr>
          <w:rFonts w:ascii="Times New Roman" w:hAnsi="Times New Roman"/>
          <w:b/>
          <w:bCs/>
          <w:sz w:val="24"/>
          <w:szCs w:val="24"/>
        </w:rPr>
      </w:pPr>
    </w:p>
    <w:p w14:paraId="1012CD64" w14:textId="77777777" w:rsidR="00795813" w:rsidRDefault="00795813" w:rsidP="00795813">
      <w:pPr>
        <w:jc w:val="center"/>
        <w:rPr>
          <w:rFonts w:ascii="Times New Roman" w:hAnsi="Times New Roman"/>
          <w:b/>
          <w:bCs/>
          <w:sz w:val="24"/>
          <w:szCs w:val="24"/>
        </w:rPr>
      </w:pPr>
    </w:p>
    <w:p w14:paraId="21249025" w14:textId="5FF003F7" w:rsidR="0013073F" w:rsidRDefault="00395205" w:rsidP="001D1866">
      <w:pPr>
        <w:jc w:val="center"/>
        <w:rPr>
          <w:rFonts w:ascii="Times New Roman" w:hAnsi="Times New Roman"/>
          <w:b/>
          <w:bCs/>
          <w:sz w:val="24"/>
          <w:szCs w:val="24"/>
        </w:rPr>
      </w:pPr>
      <w:r w:rsidRPr="00997584">
        <w:rPr>
          <w:rFonts w:ascii="Times New Roman" w:hAnsi="Times New Roman"/>
          <w:b/>
          <w:bCs/>
          <w:sz w:val="24"/>
          <w:szCs w:val="24"/>
        </w:rPr>
        <w:lastRenderedPageBreak/>
        <w:t>LISTA DE QUADR</w:t>
      </w:r>
      <w:r w:rsidR="0013073F" w:rsidRPr="00997584">
        <w:rPr>
          <w:rFonts w:ascii="Times New Roman" w:hAnsi="Times New Roman"/>
          <w:b/>
          <w:bCs/>
          <w:sz w:val="24"/>
          <w:szCs w:val="24"/>
        </w:rPr>
        <w:t>OS</w:t>
      </w:r>
    </w:p>
    <w:p w14:paraId="664ECFE0" w14:textId="77777777" w:rsidR="001D1866" w:rsidRPr="00997584" w:rsidRDefault="001D1866" w:rsidP="001D1866">
      <w:pPr>
        <w:jc w:val="center"/>
        <w:rPr>
          <w:rFonts w:ascii="Times New Roman" w:hAnsi="Times New Roman"/>
          <w:b/>
          <w:bCs/>
          <w:sz w:val="24"/>
          <w:szCs w:val="24"/>
        </w:rPr>
      </w:pPr>
    </w:p>
    <w:bookmarkEnd w:id="15"/>
    <w:p w14:paraId="7CACB667" w14:textId="77777777" w:rsidR="0013073F" w:rsidRDefault="0013073F" w:rsidP="0013073F">
      <w:pPr>
        <w:jc w:val="center"/>
        <w:rPr>
          <w:rFonts w:ascii="Times New Roman" w:hAnsi="Times New Roman"/>
          <w:sz w:val="24"/>
          <w:szCs w:val="24"/>
        </w:rPr>
      </w:pPr>
    </w:p>
    <w:p w14:paraId="40E1AF2E" w14:textId="07521153" w:rsidR="00C92938" w:rsidRDefault="006A75A6">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szCs w:val="24"/>
        </w:rPr>
        <w:fldChar w:fldCharType="begin"/>
      </w:r>
      <w:r>
        <w:rPr>
          <w:szCs w:val="24"/>
        </w:rPr>
        <w:instrText xml:space="preserve"> TOC \h \z \c "Quadro" </w:instrText>
      </w:r>
      <w:r>
        <w:rPr>
          <w:szCs w:val="24"/>
        </w:rPr>
        <w:fldChar w:fldCharType="separate"/>
      </w:r>
      <w:hyperlink w:anchor="_Toc226234342" w:history="1">
        <w:r w:rsidR="00C92938" w:rsidRPr="009F255E">
          <w:rPr>
            <w:rStyle w:val="Hyperlink"/>
            <w:noProof/>
          </w:rPr>
          <w:t>Quadro 1 – Benchmark</w:t>
        </w:r>
        <w:r w:rsidR="00C92938">
          <w:rPr>
            <w:noProof/>
            <w:webHidden/>
          </w:rPr>
          <w:tab/>
        </w:r>
        <w:r w:rsidR="00C92938">
          <w:rPr>
            <w:noProof/>
            <w:webHidden/>
          </w:rPr>
          <w:fldChar w:fldCharType="begin"/>
        </w:r>
        <w:r w:rsidR="00C92938">
          <w:rPr>
            <w:noProof/>
            <w:webHidden/>
          </w:rPr>
          <w:instrText xml:space="preserve"> PAGEREF _Toc226234342 \h </w:instrText>
        </w:r>
        <w:r w:rsidR="00C92938">
          <w:rPr>
            <w:noProof/>
            <w:webHidden/>
          </w:rPr>
        </w:r>
        <w:r w:rsidR="00C92938">
          <w:rPr>
            <w:noProof/>
            <w:webHidden/>
          </w:rPr>
          <w:fldChar w:fldCharType="separate"/>
        </w:r>
        <w:r w:rsidR="00C92938">
          <w:rPr>
            <w:noProof/>
            <w:webHidden/>
          </w:rPr>
          <w:t>17</w:t>
        </w:r>
        <w:r w:rsidR="00C92938">
          <w:rPr>
            <w:noProof/>
            <w:webHidden/>
          </w:rPr>
          <w:fldChar w:fldCharType="end"/>
        </w:r>
      </w:hyperlink>
    </w:p>
    <w:p w14:paraId="2D0A4184" w14:textId="35BC87E8" w:rsidR="00C92938" w:rsidRDefault="00C92938">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6234343" w:history="1">
        <w:r w:rsidRPr="009F255E">
          <w:rPr>
            <w:rStyle w:val="Hyperlink"/>
            <w:noProof/>
          </w:rPr>
          <w:t>Quadro 2 – Orçamento (Recursos Humanos)</w:t>
        </w:r>
        <w:r>
          <w:rPr>
            <w:noProof/>
            <w:webHidden/>
          </w:rPr>
          <w:tab/>
        </w:r>
        <w:r>
          <w:rPr>
            <w:noProof/>
            <w:webHidden/>
          </w:rPr>
          <w:fldChar w:fldCharType="begin"/>
        </w:r>
        <w:r>
          <w:rPr>
            <w:noProof/>
            <w:webHidden/>
          </w:rPr>
          <w:instrText xml:space="preserve"> PAGEREF _Toc226234343 \h </w:instrText>
        </w:r>
        <w:r>
          <w:rPr>
            <w:noProof/>
            <w:webHidden/>
          </w:rPr>
        </w:r>
        <w:r>
          <w:rPr>
            <w:noProof/>
            <w:webHidden/>
          </w:rPr>
          <w:fldChar w:fldCharType="separate"/>
        </w:r>
        <w:r>
          <w:rPr>
            <w:noProof/>
            <w:webHidden/>
          </w:rPr>
          <w:t>19</w:t>
        </w:r>
        <w:r>
          <w:rPr>
            <w:noProof/>
            <w:webHidden/>
          </w:rPr>
          <w:fldChar w:fldCharType="end"/>
        </w:r>
      </w:hyperlink>
    </w:p>
    <w:p w14:paraId="7D803B91" w14:textId="27910FC7" w:rsidR="00C92938" w:rsidRDefault="00C92938">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6234344" w:history="1">
        <w:r w:rsidRPr="009F255E">
          <w:rPr>
            <w:rStyle w:val="Hyperlink"/>
            <w:noProof/>
          </w:rPr>
          <w:t>Quadro 3 – Orçamento (Infraestrutura e Equipamento)</w:t>
        </w:r>
        <w:r>
          <w:rPr>
            <w:noProof/>
            <w:webHidden/>
          </w:rPr>
          <w:tab/>
        </w:r>
        <w:r>
          <w:rPr>
            <w:noProof/>
            <w:webHidden/>
          </w:rPr>
          <w:fldChar w:fldCharType="begin"/>
        </w:r>
        <w:r>
          <w:rPr>
            <w:noProof/>
            <w:webHidden/>
          </w:rPr>
          <w:instrText xml:space="preserve"> PAGEREF _Toc226234344 \h </w:instrText>
        </w:r>
        <w:r>
          <w:rPr>
            <w:noProof/>
            <w:webHidden/>
          </w:rPr>
        </w:r>
        <w:r>
          <w:rPr>
            <w:noProof/>
            <w:webHidden/>
          </w:rPr>
          <w:fldChar w:fldCharType="separate"/>
        </w:r>
        <w:r>
          <w:rPr>
            <w:noProof/>
            <w:webHidden/>
          </w:rPr>
          <w:t>19</w:t>
        </w:r>
        <w:r>
          <w:rPr>
            <w:noProof/>
            <w:webHidden/>
          </w:rPr>
          <w:fldChar w:fldCharType="end"/>
        </w:r>
      </w:hyperlink>
    </w:p>
    <w:p w14:paraId="3B7A28FB" w14:textId="28713444" w:rsidR="00C92938" w:rsidRDefault="00C92938">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6234345" w:history="1">
        <w:r w:rsidRPr="009F255E">
          <w:rPr>
            <w:rStyle w:val="Hyperlink"/>
            <w:noProof/>
          </w:rPr>
          <w:t>Quadro 4 – Orçamento (</w:t>
        </w:r>
        <w:r w:rsidRPr="009F255E">
          <w:rPr>
            <w:rStyle w:val="Hyperlink"/>
            <w:i/>
            <w:iCs/>
            <w:noProof/>
          </w:rPr>
          <w:t>Softwares</w:t>
        </w:r>
        <w:r w:rsidRPr="009F255E">
          <w:rPr>
            <w:rStyle w:val="Hyperlink"/>
            <w:noProof/>
          </w:rPr>
          <w:t xml:space="preserve"> Utilizados)</w:t>
        </w:r>
        <w:r>
          <w:rPr>
            <w:noProof/>
            <w:webHidden/>
          </w:rPr>
          <w:tab/>
        </w:r>
        <w:r>
          <w:rPr>
            <w:noProof/>
            <w:webHidden/>
          </w:rPr>
          <w:fldChar w:fldCharType="begin"/>
        </w:r>
        <w:r>
          <w:rPr>
            <w:noProof/>
            <w:webHidden/>
          </w:rPr>
          <w:instrText xml:space="preserve"> PAGEREF _Toc226234345 \h </w:instrText>
        </w:r>
        <w:r>
          <w:rPr>
            <w:noProof/>
            <w:webHidden/>
          </w:rPr>
        </w:r>
        <w:r>
          <w:rPr>
            <w:noProof/>
            <w:webHidden/>
          </w:rPr>
          <w:fldChar w:fldCharType="separate"/>
        </w:r>
        <w:r>
          <w:rPr>
            <w:noProof/>
            <w:webHidden/>
          </w:rPr>
          <w:t>20</w:t>
        </w:r>
        <w:r>
          <w:rPr>
            <w:noProof/>
            <w:webHidden/>
          </w:rPr>
          <w:fldChar w:fldCharType="end"/>
        </w:r>
      </w:hyperlink>
    </w:p>
    <w:p w14:paraId="5882F009" w14:textId="7E47F2E9" w:rsidR="00C92938" w:rsidRDefault="00C92938">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6234346" w:history="1">
        <w:r w:rsidRPr="009F255E">
          <w:rPr>
            <w:rStyle w:val="Hyperlink"/>
            <w:noProof/>
          </w:rPr>
          <w:t>Quadro 5 – Orçamento (Infraestrutura e Equipamentos)</w:t>
        </w:r>
        <w:r>
          <w:rPr>
            <w:noProof/>
            <w:webHidden/>
          </w:rPr>
          <w:tab/>
        </w:r>
        <w:r>
          <w:rPr>
            <w:noProof/>
            <w:webHidden/>
          </w:rPr>
          <w:fldChar w:fldCharType="begin"/>
        </w:r>
        <w:r>
          <w:rPr>
            <w:noProof/>
            <w:webHidden/>
          </w:rPr>
          <w:instrText xml:space="preserve"> PAGEREF _Toc226234346 \h </w:instrText>
        </w:r>
        <w:r>
          <w:rPr>
            <w:noProof/>
            <w:webHidden/>
          </w:rPr>
        </w:r>
        <w:r>
          <w:rPr>
            <w:noProof/>
            <w:webHidden/>
          </w:rPr>
          <w:fldChar w:fldCharType="separate"/>
        </w:r>
        <w:r>
          <w:rPr>
            <w:noProof/>
            <w:webHidden/>
          </w:rPr>
          <w:t>20</w:t>
        </w:r>
        <w:r>
          <w:rPr>
            <w:noProof/>
            <w:webHidden/>
          </w:rPr>
          <w:fldChar w:fldCharType="end"/>
        </w:r>
      </w:hyperlink>
    </w:p>
    <w:p w14:paraId="323F74B8" w14:textId="67CF194D" w:rsidR="00C92938" w:rsidRDefault="00C92938">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6234347" w:history="1">
        <w:r w:rsidRPr="009F255E">
          <w:rPr>
            <w:rStyle w:val="Hyperlink"/>
            <w:noProof/>
          </w:rPr>
          <w:t>Quadro 6 – Orçamento (Total Geral)</w:t>
        </w:r>
        <w:r>
          <w:rPr>
            <w:noProof/>
            <w:webHidden/>
          </w:rPr>
          <w:tab/>
        </w:r>
        <w:r>
          <w:rPr>
            <w:noProof/>
            <w:webHidden/>
          </w:rPr>
          <w:fldChar w:fldCharType="begin"/>
        </w:r>
        <w:r>
          <w:rPr>
            <w:noProof/>
            <w:webHidden/>
          </w:rPr>
          <w:instrText xml:space="preserve"> PAGEREF _Toc226234347 \h </w:instrText>
        </w:r>
        <w:r>
          <w:rPr>
            <w:noProof/>
            <w:webHidden/>
          </w:rPr>
        </w:r>
        <w:r>
          <w:rPr>
            <w:noProof/>
            <w:webHidden/>
          </w:rPr>
          <w:fldChar w:fldCharType="separate"/>
        </w:r>
        <w:r>
          <w:rPr>
            <w:noProof/>
            <w:webHidden/>
          </w:rPr>
          <w:t>21</w:t>
        </w:r>
        <w:r>
          <w:rPr>
            <w:noProof/>
            <w:webHidden/>
          </w:rPr>
          <w:fldChar w:fldCharType="end"/>
        </w:r>
      </w:hyperlink>
    </w:p>
    <w:p w14:paraId="476D7C74" w14:textId="24727F91" w:rsidR="00C92938" w:rsidRDefault="00C92938">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6234348" w:history="1">
        <w:r w:rsidRPr="009F255E">
          <w:rPr>
            <w:rStyle w:val="Hyperlink"/>
            <w:noProof/>
          </w:rPr>
          <w:t>Quadro 7 – Histórico de Alteração de Requisitos Funcionais</w:t>
        </w:r>
        <w:r>
          <w:rPr>
            <w:noProof/>
            <w:webHidden/>
          </w:rPr>
          <w:tab/>
        </w:r>
        <w:r>
          <w:rPr>
            <w:noProof/>
            <w:webHidden/>
          </w:rPr>
          <w:fldChar w:fldCharType="begin"/>
        </w:r>
        <w:r>
          <w:rPr>
            <w:noProof/>
            <w:webHidden/>
          </w:rPr>
          <w:instrText xml:space="preserve"> PAGEREF _Toc226234348 \h </w:instrText>
        </w:r>
        <w:r>
          <w:rPr>
            <w:noProof/>
            <w:webHidden/>
          </w:rPr>
        </w:r>
        <w:r>
          <w:rPr>
            <w:noProof/>
            <w:webHidden/>
          </w:rPr>
          <w:fldChar w:fldCharType="separate"/>
        </w:r>
        <w:r>
          <w:rPr>
            <w:noProof/>
            <w:webHidden/>
          </w:rPr>
          <w:t>38</w:t>
        </w:r>
        <w:r>
          <w:rPr>
            <w:noProof/>
            <w:webHidden/>
          </w:rPr>
          <w:fldChar w:fldCharType="end"/>
        </w:r>
      </w:hyperlink>
    </w:p>
    <w:p w14:paraId="4E4C3E2A" w14:textId="7BEA1BCF" w:rsidR="00C92938" w:rsidRDefault="00C92938">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6234349" w:history="1">
        <w:r w:rsidRPr="009F255E">
          <w:rPr>
            <w:rStyle w:val="Hyperlink"/>
            <w:noProof/>
          </w:rPr>
          <w:t>Quadro 8 – Caso de Uso Ator</w:t>
        </w:r>
        <w:r>
          <w:rPr>
            <w:noProof/>
            <w:webHidden/>
          </w:rPr>
          <w:tab/>
        </w:r>
        <w:r>
          <w:rPr>
            <w:noProof/>
            <w:webHidden/>
          </w:rPr>
          <w:fldChar w:fldCharType="begin"/>
        </w:r>
        <w:r>
          <w:rPr>
            <w:noProof/>
            <w:webHidden/>
          </w:rPr>
          <w:instrText xml:space="preserve"> PAGEREF _Toc226234349 \h </w:instrText>
        </w:r>
        <w:r>
          <w:rPr>
            <w:noProof/>
            <w:webHidden/>
          </w:rPr>
        </w:r>
        <w:r>
          <w:rPr>
            <w:noProof/>
            <w:webHidden/>
          </w:rPr>
          <w:fldChar w:fldCharType="separate"/>
        </w:r>
        <w:r>
          <w:rPr>
            <w:noProof/>
            <w:webHidden/>
          </w:rPr>
          <w:t>41</w:t>
        </w:r>
        <w:r>
          <w:rPr>
            <w:noProof/>
            <w:webHidden/>
          </w:rPr>
          <w:fldChar w:fldCharType="end"/>
        </w:r>
      </w:hyperlink>
    </w:p>
    <w:p w14:paraId="5DF9AACC" w14:textId="45ED03E4" w:rsidR="00C92938" w:rsidRDefault="00C92938">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6234350" w:history="1">
        <w:r w:rsidRPr="009F255E">
          <w:rPr>
            <w:rStyle w:val="Hyperlink"/>
            <w:noProof/>
          </w:rPr>
          <w:t>Quadro 9 – Caso de uso</w:t>
        </w:r>
        <w:r>
          <w:rPr>
            <w:noProof/>
            <w:webHidden/>
          </w:rPr>
          <w:tab/>
        </w:r>
        <w:r>
          <w:rPr>
            <w:noProof/>
            <w:webHidden/>
          </w:rPr>
          <w:fldChar w:fldCharType="begin"/>
        </w:r>
        <w:r>
          <w:rPr>
            <w:noProof/>
            <w:webHidden/>
          </w:rPr>
          <w:instrText xml:space="preserve"> PAGEREF _Toc226234350 \h </w:instrText>
        </w:r>
        <w:r>
          <w:rPr>
            <w:noProof/>
            <w:webHidden/>
          </w:rPr>
        </w:r>
        <w:r>
          <w:rPr>
            <w:noProof/>
            <w:webHidden/>
          </w:rPr>
          <w:fldChar w:fldCharType="separate"/>
        </w:r>
        <w:r>
          <w:rPr>
            <w:noProof/>
            <w:webHidden/>
          </w:rPr>
          <w:t>42</w:t>
        </w:r>
        <w:r>
          <w:rPr>
            <w:noProof/>
            <w:webHidden/>
          </w:rPr>
          <w:fldChar w:fldCharType="end"/>
        </w:r>
      </w:hyperlink>
    </w:p>
    <w:p w14:paraId="4E1A3045" w14:textId="140A6D57" w:rsidR="00C92938" w:rsidRDefault="00C92938">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6234351" w:history="1">
        <w:r w:rsidRPr="009F255E">
          <w:rPr>
            <w:rStyle w:val="Hyperlink"/>
            <w:noProof/>
          </w:rPr>
          <w:t>Quadro 10 – Histórico de Alteração de Regras de Negócio</w:t>
        </w:r>
        <w:r>
          <w:rPr>
            <w:noProof/>
            <w:webHidden/>
          </w:rPr>
          <w:tab/>
        </w:r>
        <w:r>
          <w:rPr>
            <w:noProof/>
            <w:webHidden/>
          </w:rPr>
          <w:fldChar w:fldCharType="begin"/>
        </w:r>
        <w:r>
          <w:rPr>
            <w:noProof/>
            <w:webHidden/>
          </w:rPr>
          <w:instrText xml:space="preserve"> PAGEREF _Toc226234351 \h </w:instrText>
        </w:r>
        <w:r>
          <w:rPr>
            <w:noProof/>
            <w:webHidden/>
          </w:rPr>
        </w:r>
        <w:r>
          <w:rPr>
            <w:noProof/>
            <w:webHidden/>
          </w:rPr>
          <w:fldChar w:fldCharType="separate"/>
        </w:r>
        <w:r>
          <w:rPr>
            <w:noProof/>
            <w:webHidden/>
          </w:rPr>
          <w:t>50</w:t>
        </w:r>
        <w:r>
          <w:rPr>
            <w:noProof/>
            <w:webHidden/>
          </w:rPr>
          <w:fldChar w:fldCharType="end"/>
        </w:r>
      </w:hyperlink>
    </w:p>
    <w:p w14:paraId="562CC764" w14:textId="5DBAB0F0" w:rsidR="00B5274F" w:rsidRPr="001A3B0A" w:rsidRDefault="006A75A6" w:rsidP="001A3B0A">
      <w:pPr>
        <w:jc w:val="center"/>
        <w:rPr>
          <w:rFonts w:ascii="Times New Roman" w:hAnsi="Times New Roman"/>
          <w:b/>
          <w:bCs/>
          <w:sz w:val="24"/>
          <w:szCs w:val="24"/>
        </w:rPr>
      </w:pPr>
      <w:r>
        <w:rPr>
          <w:rFonts w:ascii="Times New Roman" w:hAnsi="Times New Roman"/>
          <w:sz w:val="24"/>
          <w:szCs w:val="24"/>
        </w:rPr>
        <w:fldChar w:fldCharType="end"/>
      </w:r>
      <w:r w:rsidR="00395205">
        <w:rPr>
          <w:rFonts w:ascii="Times New Roman" w:hAnsi="Times New Roman"/>
          <w:sz w:val="24"/>
          <w:szCs w:val="24"/>
        </w:rPr>
        <w:br w:type="page"/>
      </w:r>
      <w:r w:rsidR="0049324F">
        <w:rPr>
          <w:rFonts w:ascii="Times New Roman" w:hAnsi="Times New Roman"/>
          <w:sz w:val="24"/>
          <w:szCs w:val="24"/>
        </w:rPr>
        <w:lastRenderedPageBreak/>
        <w:fldChar w:fldCharType="begin"/>
      </w:r>
      <w:r w:rsidR="0049324F">
        <w:rPr>
          <w:rFonts w:ascii="Times New Roman" w:hAnsi="Times New Roman"/>
          <w:sz w:val="24"/>
          <w:szCs w:val="24"/>
        </w:rPr>
        <w:instrText xml:space="preserve"> TOC \h \z \c "Quadro" </w:instrText>
      </w:r>
      <w:r w:rsidR="0049324F">
        <w:rPr>
          <w:rFonts w:ascii="Times New Roman" w:hAnsi="Times New Roman"/>
          <w:sz w:val="24"/>
          <w:szCs w:val="24"/>
        </w:rPr>
        <w:fldChar w:fldCharType="separate"/>
      </w:r>
      <w:r w:rsidR="0049324F">
        <w:rPr>
          <w:rFonts w:ascii="Times New Roman" w:hAnsi="Times New Roman"/>
          <w:sz w:val="24"/>
          <w:szCs w:val="24"/>
        </w:rPr>
        <w:fldChar w:fldCharType="end"/>
      </w:r>
      <w:bookmarkStart w:id="16" w:name="_Toc282461968"/>
      <w:bookmarkStart w:id="17" w:name="_Toc282603263"/>
      <w:bookmarkStart w:id="18" w:name="_Toc282605291"/>
      <w:bookmarkStart w:id="19" w:name="_Toc160207343"/>
      <w:bookmarkStart w:id="20" w:name="_Toc164351161"/>
      <w:bookmarkStart w:id="21" w:name="_Toc164355005"/>
      <w:r w:rsidR="00D568CB" w:rsidRPr="00997584">
        <w:rPr>
          <w:rFonts w:ascii="Times New Roman" w:hAnsi="Times New Roman"/>
          <w:b/>
          <w:bCs/>
          <w:sz w:val="24"/>
          <w:szCs w:val="24"/>
        </w:rPr>
        <w:t xml:space="preserve">LISTA DE </w:t>
      </w:r>
      <w:r w:rsidR="00555C99" w:rsidRPr="00997584">
        <w:rPr>
          <w:rFonts w:ascii="Times New Roman" w:hAnsi="Times New Roman"/>
          <w:b/>
          <w:bCs/>
          <w:sz w:val="24"/>
          <w:szCs w:val="24"/>
        </w:rPr>
        <w:t>ABREVIA</w:t>
      </w:r>
      <w:r w:rsidR="00B5274F" w:rsidRPr="00997584">
        <w:rPr>
          <w:rFonts w:ascii="Times New Roman" w:hAnsi="Times New Roman"/>
          <w:b/>
          <w:bCs/>
          <w:sz w:val="24"/>
          <w:szCs w:val="24"/>
        </w:rPr>
        <w:t>ÇÕES</w:t>
      </w:r>
      <w:r w:rsidR="00555C99" w:rsidRPr="00997584">
        <w:rPr>
          <w:rFonts w:ascii="Times New Roman" w:hAnsi="Times New Roman"/>
          <w:b/>
          <w:bCs/>
          <w:sz w:val="24"/>
          <w:szCs w:val="24"/>
        </w:rPr>
        <w:t xml:space="preserve"> E </w:t>
      </w:r>
      <w:r w:rsidR="00D568CB" w:rsidRPr="00997584">
        <w:rPr>
          <w:rFonts w:ascii="Times New Roman" w:hAnsi="Times New Roman"/>
          <w:b/>
          <w:bCs/>
          <w:sz w:val="24"/>
          <w:szCs w:val="24"/>
        </w:rPr>
        <w:t>SIGLAS</w:t>
      </w:r>
      <w:bookmarkEnd w:id="16"/>
      <w:bookmarkEnd w:id="17"/>
      <w:bookmarkEnd w:id="18"/>
      <w:bookmarkEnd w:id="19"/>
      <w:bookmarkEnd w:id="20"/>
      <w:bookmarkEnd w:id="21"/>
    </w:p>
    <w:p w14:paraId="5D8108C0" w14:textId="77777777" w:rsidR="005803DA" w:rsidRPr="00997584" w:rsidRDefault="005803DA" w:rsidP="00D916A3">
      <w:pPr>
        <w:rPr>
          <w:rFonts w:ascii="Times New Roman" w:hAnsi="Times New Roman"/>
          <w:b/>
          <w:bCs/>
          <w:sz w:val="24"/>
          <w:szCs w:val="24"/>
        </w:rPr>
      </w:pPr>
    </w:p>
    <w:p w14:paraId="34B19D7B" w14:textId="77777777" w:rsidR="00F77033" w:rsidRPr="00997584" w:rsidRDefault="00F77033" w:rsidP="002E5BB1">
      <w:pPr>
        <w:rPr>
          <w:lang w:val="en-US"/>
        </w:rPr>
      </w:pPr>
    </w:p>
    <w:p w14:paraId="1C374B1A" w14:textId="77777777" w:rsidR="00E70199" w:rsidRPr="00462AB4" w:rsidRDefault="00E70199" w:rsidP="00F110F3">
      <w:pPr>
        <w:spacing w:line="360" w:lineRule="auto"/>
        <w:rPr>
          <w:rFonts w:ascii="Times New Roman" w:hAnsi="Times New Roman"/>
          <w:sz w:val="24"/>
          <w:szCs w:val="24"/>
        </w:rPr>
      </w:pPr>
      <w:r w:rsidRPr="00462AB4">
        <w:rPr>
          <w:rFonts w:ascii="Times New Roman" w:hAnsi="Times New Roman"/>
          <w:sz w:val="24"/>
          <w:szCs w:val="24"/>
        </w:rPr>
        <w:t>ABNT - Associação Brasileira de Normas Técnicas</w:t>
      </w:r>
    </w:p>
    <w:p w14:paraId="1048F18D" w14:textId="77777777" w:rsidR="00E70199" w:rsidRPr="004241BE" w:rsidRDefault="00E70199" w:rsidP="00F110F3">
      <w:pPr>
        <w:spacing w:line="360" w:lineRule="auto"/>
        <w:rPr>
          <w:rFonts w:ascii="Times New Roman" w:hAnsi="Times New Roman"/>
          <w:sz w:val="24"/>
          <w:szCs w:val="24"/>
          <w:lang w:val="en-US"/>
        </w:rPr>
      </w:pPr>
      <w:r w:rsidRPr="004241BE">
        <w:rPr>
          <w:rFonts w:ascii="Times New Roman" w:hAnsi="Times New Roman"/>
          <w:sz w:val="24"/>
          <w:szCs w:val="24"/>
          <w:lang w:val="en-US"/>
        </w:rPr>
        <w:t>API - Application Programming interface</w:t>
      </w:r>
    </w:p>
    <w:p w14:paraId="59675E2D" w14:textId="77777777" w:rsidR="00E70199" w:rsidRPr="00462AB4" w:rsidRDefault="00E70199" w:rsidP="00F110F3">
      <w:pPr>
        <w:spacing w:line="360" w:lineRule="auto"/>
        <w:rPr>
          <w:rFonts w:ascii="Times New Roman" w:hAnsi="Times New Roman"/>
          <w:sz w:val="24"/>
          <w:szCs w:val="24"/>
        </w:rPr>
      </w:pPr>
      <w:r>
        <w:rPr>
          <w:rFonts w:ascii="Times New Roman" w:hAnsi="Times New Roman"/>
          <w:sz w:val="24"/>
          <w:szCs w:val="24"/>
        </w:rPr>
        <w:t>E</w:t>
      </w:r>
      <w:r w:rsidRPr="00462AB4">
        <w:rPr>
          <w:rFonts w:ascii="Times New Roman" w:hAnsi="Times New Roman"/>
          <w:sz w:val="24"/>
          <w:szCs w:val="24"/>
        </w:rPr>
        <w:t>MAG - Modelo de Acessibilidade em Governo Eletrônico</w:t>
      </w:r>
    </w:p>
    <w:p w14:paraId="6D94C7C6" w14:textId="77777777" w:rsidR="00E70199" w:rsidRPr="00462AB4" w:rsidRDefault="00E70199" w:rsidP="00F110F3">
      <w:pPr>
        <w:spacing w:line="360" w:lineRule="auto"/>
        <w:rPr>
          <w:rFonts w:ascii="Times New Roman" w:hAnsi="Times New Roman"/>
          <w:sz w:val="24"/>
          <w:szCs w:val="24"/>
        </w:rPr>
      </w:pPr>
      <w:r w:rsidRPr="00462AB4">
        <w:rPr>
          <w:rFonts w:ascii="Times New Roman" w:hAnsi="Times New Roman"/>
          <w:sz w:val="24"/>
          <w:szCs w:val="24"/>
        </w:rPr>
        <w:t xml:space="preserve">GPS - Global </w:t>
      </w:r>
      <w:proofErr w:type="spellStart"/>
      <w:r w:rsidRPr="00462AB4">
        <w:rPr>
          <w:rFonts w:ascii="Times New Roman" w:hAnsi="Times New Roman"/>
          <w:sz w:val="24"/>
          <w:szCs w:val="24"/>
        </w:rPr>
        <w:t>Positioning</w:t>
      </w:r>
      <w:proofErr w:type="spellEnd"/>
      <w:r w:rsidRPr="00462AB4">
        <w:rPr>
          <w:rFonts w:ascii="Times New Roman" w:hAnsi="Times New Roman"/>
          <w:sz w:val="24"/>
          <w:szCs w:val="24"/>
        </w:rPr>
        <w:t xml:space="preserve"> System (sistema de posicionamento global)</w:t>
      </w:r>
    </w:p>
    <w:p w14:paraId="7FC0F88D" w14:textId="389CA6B8" w:rsidR="00E70199" w:rsidRPr="001D27E0" w:rsidRDefault="00E70199" w:rsidP="00462AB4">
      <w:pPr>
        <w:spacing w:line="360" w:lineRule="auto"/>
        <w:rPr>
          <w:rFonts w:ascii="Times New Roman" w:hAnsi="Times New Roman"/>
          <w:sz w:val="24"/>
          <w:szCs w:val="24"/>
        </w:rPr>
      </w:pPr>
      <w:r w:rsidRPr="001D27E0">
        <w:rPr>
          <w:rFonts w:ascii="Times New Roman" w:hAnsi="Times New Roman"/>
          <w:sz w:val="24"/>
          <w:szCs w:val="24"/>
        </w:rPr>
        <w:t xml:space="preserve">HTTPS </w:t>
      </w:r>
      <w:r w:rsidR="00C92938" w:rsidRPr="00462AB4">
        <w:rPr>
          <w:rFonts w:ascii="Times New Roman" w:hAnsi="Times New Roman"/>
          <w:sz w:val="24"/>
          <w:szCs w:val="24"/>
        </w:rPr>
        <w:t xml:space="preserve">- </w:t>
      </w:r>
      <w:proofErr w:type="spellStart"/>
      <w:r w:rsidRPr="001D27E0">
        <w:rPr>
          <w:rFonts w:ascii="Times New Roman" w:hAnsi="Times New Roman"/>
          <w:sz w:val="24"/>
          <w:szCs w:val="24"/>
        </w:rPr>
        <w:t>HyperText</w:t>
      </w:r>
      <w:proofErr w:type="spellEnd"/>
      <w:r w:rsidRPr="001D27E0">
        <w:rPr>
          <w:rFonts w:ascii="Times New Roman" w:hAnsi="Times New Roman"/>
          <w:sz w:val="24"/>
          <w:szCs w:val="24"/>
        </w:rPr>
        <w:t xml:space="preserve"> </w:t>
      </w:r>
      <w:proofErr w:type="spellStart"/>
      <w:r w:rsidRPr="001D27E0">
        <w:rPr>
          <w:rFonts w:ascii="Times New Roman" w:hAnsi="Times New Roman"/>
          <w:sz w:val="24"/>
          <w:szCs w:val="24"/>
        </w:rPr>
        <w:t>Transfer</w:t>
      </w:r>
      <w:proofErr w:type="spellEnd"/>
      <w:r w:rsidRPr="001D27E0">
        <w:rPr>
          <w:rFonts w:ascii="Times New Roman" w:hAnsi="Times New Roman"/>
          <w:sz w:val="24"/>
          <w:szCs w:val="24"/>
        </w:rPr>
        <w:t xml:space="preserve"> </w:t>
      </w:r>
      <w:proofErr w:type="spellStart"/>
      <w:r w:rsidRPr="001D27E0">
        <w:rPr>
          <w:rFonts w:ascii="Times New Roman" w:hAnsi="Times New Roman"/>
          <w:sz w:val="24"/>
          <w:szCs w:val="24"/>
        </w:rPr>
        <w:t>Protocol</w:t>
      </w:r>
      <w:proofErr w:type="spellEnd"/>
      <w:r w:rsidRPr="001D27E0">
        <w:rPr>
          <w:rFonts w:ascii="Times New Roman" w:hAnsi="Times New Roman"/>
          <w:sz w:val="24"/>
          <w:szCs w:val="24"/>
        </w:rPr>
        <w:t xml:space="preserve"> </w:t>
      </w:r>
      <w:proofErr w:type="spellStart"/>
      <w:r w:rsidRPr="001D27E0">
        <w:rPr>
          <w:rFonts w:ascii="Times New Roman" w:hAnsi="Times New Roman"/>
          <w:sz w:val="24"/>
          <w:szCs w:val="24"/>
        </w:rPr>
        <w:t>Secure</w:t>
      </w:r>
      <w:proofErr w:type="spellEnd"/>
    </w:p>
    <w:p w14:paraId="290C42B8" w14:textId="77777777" w:rsidR="00E70199" w:rsidRPr="00462AB4" w:rsidRDefault="00E70199" w:rsidP="00F110F3">
      <w:pPr>
        <w:spacing w:line="360" w:lineRule="auto"/>
        <w:rPr>
          <w:rFonts w:ascii="Times New Roman" w:hAnsi="Times New Roman"/>
          <w:sz w:val="24"/>
          <w:szCs w:val="24"/>
        </w:rPr>
      </w:pPr>
      <w:r w:rsidRPr="00462AB4">
        <w:rPr>
          <w:rFonts w:ascii="Times New Roman" w:hAnsi="Times New Roman"/>
          <w:sz w:val="24"/>
          <w:szCs w:val="24"/>
        </w:rPr>
        <w:t>IPHAN - Instituto do Patrimônio Histórico e Artístico Nacional</w:t>
      </w:r>
    </w:p>
    <w:p w14:paraId="56684C4F" w14:textId="6CB4C5D8" w:rsidR="00E70199" w:rsidRPr="001D27E0" w:rsidRDefault="00E70199" w:rsidP="00462AB4">
      <w:pPr>
        <w:spacing w:line="360" w:lineRule="auto"/>
        <w:rPr>
          <w:rFonts w:ascii="Times New Roman" w:hAnsi="Times New Roman"/>
          <w:sz w:val="24"/>
          <w:szCs w:val="24"/>
        </w:rPr>
      </w:pPr>
      <w:r w:rsidRPr="001D27E0">
        <w:rPr>
          <w:rFonts w:ascii="Times New Roman" w:hAnsi="Times New Roman"/>
          <w:sz w:val="24"/>
          <w:szCs w:val="24"/>
        </w:rPr>
        <w:t xml:space="preserve">JSON </w:t>
      </w:r>
      <w:r w:rsidR="00C92938" w:rsidRPr="00462AB4">
        <w:rPr>
          <w:rFonts w:ascii="Times New Roman" w:hAnsi="Times New Roman"/>
          <w:sz w:val="24"/>
          <w:szCs w:val="24"/>
        </w:rPr>
        <w:t xml:space="preserve">- </w:t>
      </w:r>
      <w:proofErr w:type="spellStart"/>
      <w:r w:rsidRPr="001D27E0">
        <w:rPr>
          <w:rFonts w:ascii="Times New Roman" w:hAnsi="Times New Roman"/>
          <w:sz w:val="24"/>
          <w:szCs w:val="24"/>
        </w:rPr>
        <w:t>JavaScript</w:t>
      </w:r>
      <w:proofErr w:type="spellEnd"/>
      <w:r w:rsidRPr="001D27E0">
        <w:rPr>
          <w:rFonts w:ascii="Times New Roman" w:hAnsi="Times New Roman"/>
          <w:sz w:val="24"/>
          <w:szCs w:val="24"/>
        </w:rPr>
        <w:t xml:space="preserve"> </w:t>
      </w:r>
      <w:proofErr w:type="spellStart"/>
      <w:r w:rsidRPr="001D27E0">
        <w:rPr>
          <w:rFonts w:ascii="Times New Roman" w:hAnsi="Times New Roman"/>
          <w:sz w:val="24"/>
          <w:szCs w:val="24"/>
        </w:rPr>
        <w:t>Object</w:t>
      </w:r>
      <w:proofErr w:type="spellEnd"/>
      <w:r w:rsidRPr="001D27E0">
        <w:rPr>
          <w:rFonts w:ascii="Times New Roman" w:hAnsi="Times New Roman"/>
          <w:sz w:val="24"/>
          <w:szCs w:val="24"/>
        </w:rPr>
        <w:t xml:space="preserve"> </w:t>
      </w:r>
      <w:proofErr w:type="spellStart"/>
      <w:r w:rsidRPr="001D27E0">
        <w:rPr>
          <w:rFonts w:ascii="Times New Roman" w:hAnsi="Times New Roman"/>
          <w:sz w:val="24"/>
          <w:szCs w:val="24"/>
        </w:rPr>
        <w:t>Notation</w:t>
      </w:r>
      <w:proofErr w:type="spellEnd"/>
    </w:p>
    <w:p w14:paraId="7A4446C4" w14:textId="2538272E" w:rsidR="00E70199" w:rsidRPr="00997584" w:rsidRDefault="00E70199" w:rsidP="00F77033">
      <w:pPr>
        <w:spacing w:line="360" w:lineRule="auto"/>
        <w:rPr>
          <w:lang w:val="en-US"/>
        </w:rPr>
      </w:pPr>
      <w:r w:rsidRPr="00F77033">
        <w:rPr>
          <w:rFonts w:ascii="Times New Roman" w:hAnsi="Times New Roman"/>
          <w:sz w:val="24"/>
          <w:szCs w:val="24"/>
          <w:lang w:val="en-US"/>
        </w:rPr>
        <w:t xml:space="preserve">LGPD </w:t>
      </w:r>
      <w:r w:rsidR="00C92938" w:rsidRPr="00462AB4">
        <w:rPr>
          <w:rFonts w:ascii="Times New Roman" w:hAnsi="Times New Roman"/>
          <w:sz w:val="24"/>
          <w:szCs w:val="24"/>
        </w:rPr>
        <w:t xml:space="preserve">- </w:t>
      </w:r>
      <w:r w:rsidRPr="00F77033">
        <w:rPr>
          <w:rFonts w:ascii="Times New Roman" w:hAnsi="Times New Roman"/>
          <w:sz w:val="24"/>
          <w:szCs w:val="24"/>
          <w:lang w:val="en-US"/>
        </w:rPr>
        <w:t xml:space="preserve">Lei Geral de </w:t>
      </w:r>
      <w:proofErr w:type="spellStart"/>
      <w:r w:rsidRPr="00F77033">
        <w:rPr>
          <w:rFonts w:ascii="Times New Roman" w:hAnsi="Times New Roman"/>
          <w:sz w:val="24"/>
          <w:szCs w:val="24"/>
          <w:lang w:val="en-US"/>
        </w:rPr>
        <w:t>Proteção</w:t>
      </w:r>
      <w:proofErr w:type="spellEnd"/>
      <w:r w:rsidRPr="00F77033">
        <w:rPr>
          <w:rFonts w:ascii="Times New Roman" w:hAnsi="Times New Roman"/>
          <w:sz w:val="24"/>
          <w:szCs w:val="24"/>
          <w:lang w:val="en-US"/>
        </w:rPr>
        <w:t xml:space="preserve"> de Dados </w:t>
      </w:r>
      <w:proofErr w:type="spellStart"/>
      <w:r w:rsidRPr="00F77033">
        <w:rPr>
          <w:rFonts w:ascii="Times New Roman" w:hAnsi="Times New Roman"/>
          <w:sz w:val="24"/>
          <w:szCs w:val="24"/>
          <w:lang w:val="en-US"/>
        </w:rPr>
        <w:t>Pessoais</w:t>
      </w:r>
      <w:proofErr w:type="spellEnd"/>
    </w:p>
    <w:p w14:paraId="285BC5C4" w14:textId="77777777" w:rsidR="00E70199" w:rsidRPr="00462AB4" w:rsidRDefault="00E70199" w:rsidP="00F110F3">
      <w:pPr>
        <w:spacing w:line="360" w:lineRule="auto"/>
        <w:rPr>
          <w:rFonts w:ascii="Times New Roman" w:hAnsi="Times New Roman"/>
          <w:sz w:val="24"/>
          <w:szCs w:val="24"/>
        </w:rPr>
      </w:pPr>
      <w:r w:rsidRPr="00462AB4">
        <w:rPr>
          <w:rFonts w:ascii="Times New Roman" w:hAnsi="Times New Roman"/>
          <w:sz w:val="24"/>
          <w:szCs w:val="24"/>
        </w:rPr>
        <w:t>L</w:t>
      </w:r>
      <w:r>
        <w:rPr>
          <w:rFonts w:ascii="Times New Roman" w:hAnsi="Times New Roman"/>
          <w:sz w:val="24"/>
          <w:szCs w:val="24"/>
        </w:rPr>
        <w:t>IBRAS</w:t>
      </w:r>
      <w:r w:rsidRPr="00462AB4">
        <w:rPr>
          <w:rFonts w:ascii="Times New Roman" w:hAnsi="Times New Roman"/>
          <w:sz w:val="24"/>
          <w:szCs w:val="24"/>
        </w:rPr>
        <w:t xml:space="preserve"> - Língua Brasileira de Sinais</w:t>
      </w:r>
    </w:p>
    <w:p w14:paraId="63BEADB8" w14:textId="77777777" w:rsidR="00E70199" w:rsidRPr="00462AB4" w:rsidRDefault="00E70199" w:rsidP="00F110F3">
      <w:pPr>
        <w:spacing w:line="360" w:lineRule="auto"/>
        <w:rPr>
          <w:rFonts w:ascii="Times New Roman" w:hAnsi="Times New Roman"/>
          <w:sz w:val="24"/>
          <w:szCs w:val="24"/>
        </w:rPr>
      </w:pPr>
      <w:r w:rsidRPr="00462AB4">
        <w:rPr>
          <w:rFonts w:ascii="Times New Roman" w:hAnsi="Times New Roman"/>
          <w:sz w:val="24"/>
          <w:szCs w:val="24"/>
        </w:rPr>
        <w:t>NBR - Norma Brasileira de Regulamentação</w:t>
      </w:r>
    </w:p>
    <w:p w14:paraId="251B4A8E" w14:textId="77777777" w:rsidR="00E70199" w:rsidRPr="00462AB4" w:rsidRDefault="00E70199" w:rsidP="00F110F3">
      <w:pPr>
        <w:spacing w:line="360" w:lineRule="auto"/>
        <w:rPr>
          <w:rFonts w:ascii="Times New Roman" w:hAnsi="Times New Roman"/>
          <w:sz w:val="24"/>
          <w:szCs w:val="24"/>
        </w:rPr>
      </w:pPr>
      <w:r w:rsidRPr="00462AB4">
        <w:rPr>
          <w:rFonts w:ascii="Times New Roman" w:hAnsi="Times New Roman"/>
          <w:sz w:val="24"/>
          <w:szCs w:val="24"/>
        </w:rPr>
        <w:t>ODS - Objetivos de Desenvolvimento Sustentável</w:t>
      </w:r>
    </w:p>
    <w:p w14:paraId="2307F3D8" w14:textId="77777777" w:rsidR="00E70199" w:rsidRPr="00462AB4" w:rsidRDefault="00E70199" w:rsidP="00F110F3">
      <w:pPr>
        <w:spacing w:line="360" w:lineRule="auto"/>
        <w:rPr>
          <w:rFonts w:ascii="Times New Roman" w:hAnsi="Times New Roman"/>
          <w:sz w:val="24"/>
          <w:szCs w:val="24"/>
        </w:rPr>
      </w:pPr>
      <w:r w:rsidRPr="00462AB4">
        <w:rPr>
          <w:rFonts w:ascii="Times New Roman" w:hAnsi="Times New Roman"/>
          <w:sz w:val="24"/>
          <w:szCs w:val="24"/>
        </w:rPr>
        <w:t>ONU - Organização das Nações Unidas</w:t>
      </w:r>
    </w:p>
    <w:p w14:paraId="0322592C" w14:textId="77777777" w:rsidR="00E70199" w:rsidRPr="00462AB4" w:rsidRDefault="00E70199" w:rsidP="00F110F3">
      <w:pPr>
        <w:spacing w:line="360" w:lineRule="auto"/>
        <w:rPr>
          <w:rFonts w:ascii="Times New Roman" w:hAnsi="Times New Roman"/>
          <w:sz w:val="24"/>
          <w:szCs w:val="24"/>
        </w:rPr>
      </w:pPr>
      <w:r w:rsidRPr="00462AB4">
        <w:rPr>
          <w:rFonts w:ascii="Times New Roman" w:hAnsi="Times New Roman"/>
          <w:sz w:val="24"/>
          <w:szCs w:val="24"/>
        </w:rPr>
        <w:t>PCD - Pessoa com Deficiência</w:t>
      </w:r>
    </w:p>
    <w:p w14:paraId="57C3AD32" w14:textId="35653383" w:rsidR="00E70199" w:rsidRPr="00997584" w:rsidRDefault="00E70199" w:rsidP="00FF0EA7">
      <w:pPr>
        <w:spacing w:line="360" w:lineRule="auto"/>
        <w:rPr>
          <w:rFonts w:ascii="Times New Roman" w:hAnsi="Times New Roman"/>
          <w:sz w:val="24"/>
          <w:szCs w:val="24"/>
          <w:lang w:val="en-US"/>
        </w:rPr>
      </w:pPr>
      <w:r w:rsidRPr="00462AB4">
        <w:rPr>
          <w:rFonts w:ascii="Times New Roman" w:hAnsi="Times New Roman"/>
          <w:sz w:val="24"/>
          <w:szCs w:val="24"/>
          <w:lang w:val="en-US"/>
        </w:rPr>
        <w:t xml:space="preserve">POUR </w:t>
      </w:r>
      <w:r w:rsidR="00C92938" w:rsidRPr="00462AB4">
        <w:rPr>
          <w:rFonts w:ascii="Times New Roman" w:hAnsi="Times New Roman"/>
          <w:sz w:val="24"/>
          <w:szCs w:val="24"/>
        </w:rPr>
        <w:t xml:space="preserve">- </w:t>
      </w:r>
      <w:r w:rsidRPr="00462AB4">
        <w:rPr>
          <w:rFonts w:ascii="Times New Roman" w:hAnsi="Times New Roman"/>
          <w:sz w:val="24"/>
          <w:szCs w:val="24"/>
          <w:lang w:val="en-US"/>
        </w:rPr>
        <w:t>Perceivable, Operable, Understandable and Robust</w:t>
      </w:r>
      <w:r w:rsidRPr="00997584">
        <w:rPr>
          <w:rFonts w:ascii="Times New Roman" w:hAnsi="Times New Roman"/>
          <w:sz w:val="24"/>
          <w:szCs w:val="24"/>
          <w:lang w:val="en-US"/>
        </w:rPr>
        <w:t xml:space="preserve"> </w:t>
      </w:r>
    </w:p>
    <w:p w14:paraId="08D84A8F" w14:textId="77777777" w:rsidR="00E70199" w:rsidRPr="00462AB4" w:rsidRDefault="00E70199" w:rsidP="00F110F3">
      <w:pPr>
        <w:spacing w:line="360" w:lineRule="auto"/>
        <w:rPr>
          <w:rFonts w:ascii="Times New Roman" w:hAnsi="Times New Roman"/>
          <w:sz w:val="24"/>
          <w:szCs w:val="24"/>
        </w:rPr>
      </w:pPr>
      <w:r w:rsidRPr="00462AB4">
        <w:rPr>
          <w:rFonts w:ascii="Times New Roman" w:hAnsi="Times New Roman"/>
          <w:sz w:val="24"/>
          <w:szCs w:val="24"/>
        </w:rPr>
        <w:t>QR Code - Quick Response Code (código de resposta rápida)</w:t>
      </w:r>
    </w:p>
    <w:p w14:paraId="6CB10FF0" w14:textId="77777777" w:rsidR="00E70199" w:rsidRPr="00462AB4" w:rsidRDefault="00E70199" w:rsidP="00F110F3">
      <w:pPr>
        <w:spacing w:line="360" w:lineRule="auto"/>
        <w:rPr>
          <w:rFonts w:ascii="Times New Roman" w:hAnsi="Times New Roman"/>
          <w:sz w:val="24"/>
          <w:szCs w:val="24"/>
        </w:rPr>
      </w:pPr>
      <w:r w:rsidRPr="00462AB4">
        <w:rPr>
          <w:rFonts w:ascii="Times New Roman" w:hAnsi="Times New Roman"/>
          <w:sz w:val="24"/>
          <w:szCs w:val="24"/>
        </w:rPr>
        <w:t>SEBRAE - Serviço Brasileiro de Apoio às micro e Pequenas Empresas</w:t>
      </w:r>
    </w:p>
    <w:p w14:paraId="5FBD48AC" w14:textId="77777777" w:rsidR="00E70199" w:rsidRPr="00462AB4" w:rsidRDefault="00E70199" w:rsidP="00F110F3">
      <w:pPr>
        <w:spacing w:line="360" w:lineRule="auto"/>
        <w:rPr>
          <w:rFonts w:ascii="Times New Roman" w:hAnsi="Times New Roman"/>
          <w:sz w:val="24"/>
          <w:szCs w:val="24"/>
          <w:lang w:val="en-US"/>
        </w:rPr>
      </w:pPr>
      <w:r w:rsidRPr="00462AB4">
        <w:rPr>
          <w:rFonts w:ascii="Times New Roman" w:hAnsi="Times New Roman"/>
          <w:sz w:val="24"/>
          <w:szCs w:val="24"/>
          <w:lang w:val="en-US"/>
        </w:rPr>
        <w:t>SP - São Paulo</w:t>
      </w:r>
      <w:r w:rsidRPr="00462AB4">
        <w:rPr>
          <w:rFonts w:ascii="Times New Roman" w:hAnsi="Times New Roman"/>
          <w:sz w:val="24"/>
          <w:szCs w:val="24"/>
          <w:lang w:val="en-US"/>
        </w:rPr>
        <w:tab/>
      </w:r>
      <w:r w:rsidRPr="00462AB4">
        <w:rPr>
          <w:rFonts w:ascii="Times New Roman" w:hAnsi="Times New Roman"/>
          <w:sz w:val="24"/>
          <w:szCs w:val="24"/>
          <w:lang w:val="en-US"/>
        </w:rPr>
        <w:tab/>
      </w:r>
    </w:p>
    <w:p w14:paraId="7B99CA45" w14:textId="12F44E25" w:rsidR="00E70199" w:rsidRPr="001D27E0" w:rsidRDefault="00E70199" w:rsidP="00462AB4">
      <w:pPr>
        <w:spacing w:line="360" w:lineRule="auto"/>
        <w:rPr>
          <w:rFonts w:ascii="Times New Roman" w:hAnsi="Times New Roman"/>
          <w:sz w:val="24"/>
          <w:szCs w:val="24"/>
          <w:lang w:val="en-US"/>
        </w:rPr>
      </w:pPr>
      <w:r w:rsidRPr="001D27E0">
        <w:rPr>
          <w:rFonts w:ascii="Times New Roman" w:hAnsi="Times New Roman"/>
          <w:sz w:val="24"/>
          <w:szCs w:val="24"/>
          <w:lang w:val="en-US"/>
        </w:rPr>
        <w:t xml:space="preserve">SQL </w:t>
      </w:r>
      <w:r w:rsidR="00C92938" w:rsidRPr="00462AB4">
        <w:rPr>
          <w:rFonts w:ascii="Times New Roman" w:hAnsi="Times New Roman"/>
          <w:sz w:val="24"/>
          <w:szCs w:val="24"/>
        </w:rPr>
        <w:t xml:space="preserve">- </w:t>
      </w:r>
      <w:r w:rsidRPr="001D27E0">
        <w:rPr>
          <w:rFonts w:ascii="Times New Roman" w:hAnsi="Times New Roman"/>
          <w:sz w:val="24"/>
          <w:szCs w:val="24"/>
          <w:lang w:val="en-US"/>
        </w:rPr>
        <w:t>Structured Query Language</w:t>
      </w:r>
    </w:p>
    <w:p w14:paraId="55F1A676" w14:textId="150355E8" w:rsidR="00E70199" w:rsidRPr="007411DB" w:rsidRDefault="00E70199" w:rsidP="007411DB">
      <w:pPr>
        <w:spacing w:line="360" w:lineRule="auto"/>
        <w:rPr>
          <w:rFonts w:ascii="Times New Roman" w:hAnsi="Times New Roman"/>
          <w:sz w:val="24"/>
          <w:szCs w:val="24"/>
          <w:lang w:val="en-US"/>
        </w:rPr>
      </w:pPr>
      <w:r w:rsidRPr="007411DB">
        <w:rPr>
          <w:rFonts w:ascii="Times New Roman" w:hAnsi="Times New Roman"/>
          <w:sz w:val="24"/>
          <w:szCs w:val="24"/>
          <w:lang w:val="en-US"/>
        </w:rPr>
        <w:t xml:space="preserve">TCC </w:t>
      </w:r>
      <w:r w:rsidR="00C92938" w:rsidRPr="00462AB4">
        <w:rPr>
          <w:rFonts w:ascii="Times New Roman" w:hAnsi="Times New Roman"/>
          <w:sz w:val="24"/>
          <w:szCs w:val="24"/>
        </w:rPr>
        <w:t xml:space="preserve">- </w:t>
      </w:r>
      <w:proofErr w:type="spellStart"/>
      <w:r w:rsidRPr="007411DB">
        <w:rPr>
          <w:rFonts w:ascii="Times New Roman" w:hAnsi="Times New Roman"/>
          <w:sz w:val="24"/>
          <w:szCs w:val="24"/>
          <w:lang w:val="en-US"/>
        </w:rPr>
        <w:t>Trabalho</w:t>
      </w:r>
      <w:proofErr w:type="spellEnd"/>
      <w:r w:rsidRPr="007411DB">
        <w:rPr>
          <w:rFonts w:ascii="Times New Roman" w:hAnsi="Times New Roman"/>
          <w:sz w:val="24"/>
          <w:szCs w:val="24"/>
          <w:lang w:val="en-US"/>
        </w:rPr>
        <w:t xml:space="preserve"> de </w:t>
      </w:r>
      <w:proofErr w:type="spellStart"/>
      <w:r w:rsidRPr="007411DB">
        <w:rPr>
          <w:rFonts w:ascii="Times New Roman" w:hAnsi="Times New Roman"/>
          <w:sz w:val="24"/>
          <w:szCs w:val="24"/>
          <w:lang w:val="en-US"/>
        </w:rPr>
        <w:t>Conclusão</w:t>
      </w:r>
      <w:proofErr w:type="spellEnd"/>
      <w:r w:rsidRPr="007411DB">
        <w:rPr>
          <w:rFonts w:ascii="Times New Roman" w:hAnsi="Times New Roman"/>
          <w:sz w:val="24"/>
          <w:szCs w:val="24"/>
          <w:lang w:val="en-US"/>
        </w:rPr>
        <w:t xml:space="preserve"> de </w:t>
      </w:r>
      <w:proofErr w:type="spellStart"/>
      <w:r w:rsidRPr="007411DB">
        <w:rPr>
          <w:rFonts w:ascii="Times New Roman" w:hAnsi="Times New Roman"/>
          <w:sz w:val="24"/>
          <w:szCs w:val="24"/>
          <w:lang w:val="en-US"/>
        </w:rPr>
        <w:t>Curso</w:t>
      </w:r>
      <w:proofErr w:type="spellEnd"/>
    </w:p>
    <w:p w14:paraId="328BDE33" w14:textId="77777777" w:rsidR="00E70199" w:rsidRPr="00462AB4" w:rsidRDefault="00E70199" w:rsidP="00F110F3">
      <w:pPr>
        <w:spacing w:line="360" w:lineRule="auto"/>
        <w:rPr>
          <w:rFonts w:ascii="Times New Roman" w:hAnsi="Times New Roman"/>
          <w:sz w:val="24"/>
          <w:szCs w:val="24"/>
          <w:lang w:val="en-US"/>
        </w:rPr>
      </w:pPr>
      <w:r w:rsidRPr="00462AB4">
        <w:rPr>
          <w:rFonts w:ascii="Times New Roman" w:hAnsi="Times New Roman"/>
          <w:sz w:val="24"/>
          <w:szCs w:val="24"/>
          <w:lang w:val="en-US"/>
        </w:rPr>
        <w:t>UNWTO - World Tourism Organization (</w:t>
      </w:r>
      <w:proofErr w:type="spellStart"/>
      <w:r w:rsidRPr="00462AB4">
        <w:rPr>
          <w:rFonts w:ascii="Times New Roman" w:hAnsi="Times New Roman"/>
          <w:sz w:val="24"/>
          <w:szCs w:val="24"/>
          <w:lang w:val="en-US"/>
        </w:rPr>
        <w:t>Organização</w:t>
      </w:r>
      <w:proofErr w:type="spellEnd"/>
      <w:r w:rsidRPr="00462AB4">
        <w:rPr>
          <w:rFonts w:ascii="Times New Roman" w:hAnsi="Times New Roman"/>
          <w:sz w:val="24"/>
          <w:szCs w:val="24"/>
          <w:lang w:val="en-US"/>
        </w:rPr>
        <w:t xml:space="preserve"> Mundial do Turismo)</w:t>
      </w:r>
    </w:p>
    <w:p w14:paraId="3AD8227E" w14:textId="77777777" w:rsidR="00E70199" w:rsidRPr="00462AB4" w:rsidRDefault="00E70199" w:rsidP="00F110F3">
      <w:pPr>
        <w:spacing w:line="360" w:lineRule="auto"/>
        <w:rPr>
          <w:rFonts w:ascii="Times New Roman" w:hAnsi="Times New Roman"/>
          <w:sz w:val="24"/>
          <w:szCs w:val="24"/>
          <w:lang w:val="en-US"/>
        </w:rPr>
      </w:pPr>
      <w:r w:rsidRPr="00462AB4">
        <w:rPr>
          <w:rFonts w:ascii="Times New Roman" w:hAnsi="Times New Roman"/>
          <w:sz w:val="24"/>
          <w:szCs w:val="24"/>
          <w:lang w:val="en-US"/>
        </w:rPr>
        <w:t>W3C - World Wide Web Consortium (</w:t>
      </w:r>
      <w:proofErr w:type="spellStart"/>
      <w:r w:rsidRPr="00462AB4">
        <w:rPr>
          <w:rFonts w:ascii="Times New Roman" w:hAnsi="Times New Roman"/>
          <w:sz w:val="24"/>
          <w:szCs w:val="24"/>
          <w:lang w:val="en-US"/>
        </w:rPr>
        <w:t>Consórcio</w:t>
      </w:r>
      <w:proofErr w:type="spellEnd"/>
      <w:r w:rsidRPr="00462AB4">
        <w:rPr>
          <w:rFonts w:ascii="Times New Roman" w:hAnsi="Times New Roman"/>
          <w:sz w:val="24"/>
          <w:szCs w:val="24"/>
          <w:lang w:val="en-US"/>
        </w:rPr>
        <w:t xml:space="preserve"> World Wide Web)</w:t>
      </w:r>
    </w:p>
    <w:p w14:paraId="10B01F0E" w14:textId="77777777" w:rsidR="00E70199" w:rsidRPr="00462AB4" w:rsidRDefault="00E70199" w:rsidP="00F110F3">
      <w:pPr>
        <w:spacing w:line="360" w:lineRule="auto"/>
        <w:rPr>
          <w:rFonts w:ascii="Times New Roman" w:hAnsi="Times New Roman"/>
          <w:sz w:val="24"/>
          <w:szCs w:val="24"/>
          <w:lang w:val="en-US"/>
        </w:rPr>
      </w:pPr>
      <w:r w:rsidRPr="00462AB4">
        <w:rPr>
          <w:rFonts w:ascii="Times New Roman" w:hAnsi="Times New Roman"/>
          <w:sz w:val="24"/>
          <w:szCs w:val="24"/>
          <w:lang w:val="en-US"/>
        </w:rPr>
        <w:t xml:space="preserve">WCAG - </w:t>
      </w:r>
      <w:r w:rsidRPr="00462AB4">
        <w:rPr>
          <w:rFonts w:ascii="Times New Roman" w:hAnsi="Times New Roman"/>
          <w:i/>
          <w:sz w:val="24"/>
          <w:szCs w:val="24"/>
          <w:lang w:val="en-US"/>
        </w:rPr>
        <w:t>Web Content Accessibility Guidelines</w:t>
      </w:r>
    </w:p>
    <w:p w14:paraId="4FA42969" w14:textId="77777777" w:rsidR="00E70199" w:rsidRPr="00462AB4" w:rsidRDefault="00E70199" w:rsidP="00F110F3">
      <w:pPr>
        <w:spacing w:line="360" w:lineRule="auto"/>
        <w:rPr>
          <w:rFonts w:ascii="Times New Roman" w:hAnsi="Times New Roman"/>
          <w:sz w:val="24"/>
          <w:szCs w:val="24"/>
          <w:lang w:val="en-US"/>
        </w:rPr>
      </w:pPr>
      <w:proofErr w:type="spellStart"/>
      <w:r w:rsidRPr="00462AB4">
        <w:rPr>
          <w:rFonts w:ascii="Times New Roman" w:hAnsi="Times New Roman"/>
          <w:sz w:val="24"/>
          <w:szCs w:val="24"/>
          <w:lang w:val="en-US"/>
        </w:rPr>
        <w:t>WebAIM</w:t>
      </w:r>
      <w:proofErr w:type="spellEnd"/>
      <w:r w:rsidRPr="00462AB4">
        <w:rPr>
          <w:rFonts w:ascii="Times New Roman" w:hAnsi="Times New Roman"/>
          <w:sz w:val="24"/>
          <w:szCs w:val="24"/>
          <w:lang w:val="en-US"/>
        </w:rPr>
        <w:t xml:space="preserve"> - Web Accessibility in Mind</w:t>
      </w:r>
    </w:p>
    <w:p w14:paraId="67D58C5D" w14:textId="77777777" w:rsidR="00E70199" w:rsidRDefault="00E70199" w:rsidP="00F110F3">
      <w:pPr>
        <w:spacing w:line="360" w:lineRule="auto"/>
        <w:rPr>
          <w:rFonts w:ascii="Times New Roman" w:hAnsi="Times New Roman"/>
          <w:sz w:val="24"/>
          <w:szCs w:val="24"/>
          <w:lang w:val="en-US"/>
        </w:rPr>
      </w:pPr>
      <w:r w:rsidRPr="00462AB4">
        <w:rPr>
          <w:rFonts w:ascii="Times New Roman" w:hAnsi="Times New Roman"/>
          <w:sz w:val="24"/>
          <w:szCs w:val="24"/>
          <w:lang w:val="en-US"/>
        </w:rPr>
        <w:t>WHO - World Health Organization (</w:t>
      </w:r>
      <w:proofErr w:type="spellStart"/>
      <w:r w:rsidRPr="00462AB4">
        <w:rPr>
          <w:rFonts w:ascii="Times New Roman" w:hAnsi="Times New Roman"/>
          <w:sz w:val="24"/>
          <w:szCs w:val="24"/>
          <w:lang w:val="en-US"/>
        </w:rPr>
        <w:t>Organização</w:t>
      </w:r>
      <w:proofErr w:type="spellEnd"/>
      <w:r w:rsidRPr="00462AB4">
        <w:rPr>
          <w:rFonts w:ascii="Times New Roman" w:hAnsi="Times New Roman"/>
          <w:sz w:val="24"/>
          <w:szCs w:val="24"/>
          <w:lang w:val="en-US"/>
        </w:rPr>
        <w:t xml:space="preserve"> Mundial da </w:t>
      </w:r>
      <w:proofErr w:type="spellStart"/>
      <w:r w:rsidRPr="00462AB4">
        <w:rPr>
          <w:rFonts w:ascii="Times New Roman" w:hAnsi="Times New Roman"/>
          <w:sz w:val="24"/>
          <w:szCs w:val="24"/>
          <w:lang w:val="en-US"/>
        </w:rPr>
        <w:t>Saúde</w:t>
      </w:r>
      <w:proofErr w:type="spellEnd"/>
      <w:r w:rsidRPr="00462AB4">
        <w:rPr>
          <w:rFonts w:ascii="Times New Roman" w:hAnsi="Times New Roman"/>
          <w:sz w:val="24"/>
          <w:szCs w:val="24"/>
          <w:lang w:val="en-US"/>
        </w:rPr>
        <w:t>)</w:t>
      </w:r>
    </w:p>
    <w:p w14:paraId="137313C4" w14:textId="77777777" w:rsidR="00E70199" w:rsidRDefault="00E70199" w:rsidP="00F110F3">
      <w:pPr>
        <w:spacing w:line="360" w:lineRule="auto"/>
        <w:rPr>
          <w:rFonts w:ascii="Times New Roman" w:hAnsi="Times New Roman"/>
          <w:sz w:val="24"/>
          <w:szCs w:val="24"/>
          <w:lang w:val="en-US"/>
        </w:rPr>
      </w:pPr>
    </w:p>
    <w:p w14:paraId="03A13D33" w14:textId="77777777" w:rsidR="00E70199" w:rsidRDefault="00E70199" w:rsidP="00F110F3">
      <w:pPr>
        <w:spacing w:line="360" w:lineRule="auto"/>
        <w:rPr>
          <w:rFonts w:ascii="Times New Roman" w:hAnsi="Times New Roman"/>
          <w:sz w:val="24"/>
          <w:szCs w:val="24"/>
          <w:lang w:val="en-US"/>
        </w:rPr>
      </w:pPr>
    </w:p>
    <w:p w14:paraId="4D595C3A" w14:textId="77777777" w:rsidR="001A3B0A" w:rsidRDefault="001A3B0A" w:rsidP="00F110F3">
      <w:pPr>
        <w:spacing w:line="360" w:lineRule="auto"/>
        <w:rPr>
          <w:rFonts w:ascii="Times New Roman" w:hAnsi="Times New Roman"/>
          <w:sz w:val="24"/>
          <w:szCs w:val="24"/>
          <w:lang w:val="en-US"/>
        </w:rPr>
      </w:pPr>
    </w:p>
    <w:p w14:paraId="7E998309" w14:textId="77777777" w:rsidR="001A3B0A" w:rsidRDefault="001A3B0A" w:rsidP="00F110F3">
      <w:pPr>
        <w:spacing w:line="360" w:lineRule="auto"/>
        <w:rPr>
          <w:rFonts w:ascii="Times New Roman" w:hAnsi="Times New Roman"/>
          <w:sz w:val="24"/>
          <w:szCs w:val="24"/>
          <w:lang w:val="en-US"/>
        </w:rPr>
      </w:pPr>
    </w:p>
    <w:p w14:paraId="5C3FBF40" w14:textId="77777777" w:rsidR="00E70199" w:rsidRDefault="00E70199" w:rsidP="00F110F3">
      <w:pPr>
        <w:spacing w:line="360" w:lineRule="auto"/>
        <w:rPr>
          <w:rFonts w:ascii="Times New Roman" w:hAnsi="Times New Roman"/>
          <w:sz w:val="24"/>
          <w:szCs w:val="24"/>
          <w:lang w:val="en-US"/>
        </w:rPr>
      </w:pPr>
    </w:p>
    <w:p w14:paraId="48C7C89A" w14:textId="77777777" w:rsidR="00E70199" w:rsidRPr="00462AB4" w:rsidRDefault="00E70199" w:rsidP="00F110F3">
      <w:pPr>
        <w:spacing w:line="360" w:lineRule="auto"/>
        <w:rPr>
          <w:rFonts w:ascii="Times New Roman" w:hAnsi="Times New Roman"/>
          <w:sz w:val="24"/>
          <w:szCs w:val="24"/>
          <w:lang w:val="en-US"/>
        </w:rPr>
      </w:pPr>
    </w:p>
    <w:sdt>
      <w:sdtPr>
        <w:rPr>
          <w:rFonts w:ascii="Calibri" w:eastAsia="Calibri" w:hAnsi="Calibri"/>
          <w:b w:val="0"/>
          <w:bCs w:val="0"/>
          <w:caps w:val="0"/>
          <w:sz w:val="22"/>
          <w:szCs w:val="22"/>
          <w:highlight w:val="yellow"/>
        </w:rPr>
        <w:id w:val="979579308"/>
        <w:docPartObj>
          <w:docPartGallery w:val="Table of Contents"/>
          <w:docPartUnique/>
        </w:docPartObj>
      </w:sdtPr>
      <w:sdtEndPr>
        <w:rPr>
          <w:highlight w:val="none"/>
        </w:rPr>
      </w:sdtEndPr>
      <w:sdtContent>
        <w:p w14:paraId="74EFB287" w14:textId="073F29C3" w:rsidR="0070618C" w:rsidRDefault="0070618C" w:rsidP="007777CE">
          <w:pPr>
            <w:pStyle w:val="CabealhodoSumrio"/>
            <w:jc w:val="center"/>
          </w:pPr>
          <w:r w:rsidRPr="00150CC2">
            <w:t>Sumário</w:t>
          </w:r>
        </w:p>
        <w:p w14:paraId="6A3E2F32" w14:textId="77777777" w:rsidR="0070618C" w:rsidRPr="0070618C" w:rsidRDefault="0070618C" w:rsidP="00FF6A1E">
          <w:pPr>
            <w:spacing w:line="360" w:lineRule="auto"/>
            <w:jc w:val="center"/>
          </w:pPr>
        </w:p>
        <w:p w14:paraId="4B683F83" w14:textId="4665C0B8" w:rsidR="00330B7C" w:rsidRDefault="007174FB" w:rsidP="00330B7C">
          <w:pPr>
            <w:pStyle w:val="Sumrio1"/>
            <w:rPr>
              <w:rFonts w:asciiTheme="minorHAnsi" w:eastAsiaTheme="minorEastAsia" w:hAnsiTheme="minorHAnsi" w:cstheme="minorBidi"/>
              <w:kern w:val="2"/>
              <w:lang w:eastAsia="pt-BR"/>
              <w14:ligatures w14:val="standardContextual"/>
            </w:rPr>
          </w:pPr>
          <w:r>
            <w:fldChar w:fldCharType="begin"/>
          </w:r>
          <w:r>
            <w:instrText xml:space="preserve"> TOC \o "1-3" \h \z \u </w:instrText>
          </w:r>
          <w:r>
            <w:fldChar w:fldCharType="separate"/>
          </w:r>
          <w:hyperlink w:anchor="_Toc226286552" w:history="1">
            <w:r w:rsidR="00330B7C" w:rsidRPr="00B16665">
              <w:rPr>
                <w:rStyle w:val="Hyperlink"/>
              </w:rPr>
              <w:t>INTRODUÇÃO</w:t>
            </w:r>
            <w:r w:rsidR="00330B7C">
              <w:rPr>
                <w:webHidden/>
              </w:rPr>
              <w:tab/>
            </w:r>
            <w:r w:rsidR="00330B7C">
              <w:rPr>
                <w:webHidden/>
              </w:rPr>
              <w:fldChar w:fldCharType="begin"/>
            </w:r>
            <w:r w:rsidR="00330B7C">
              <w:rPr>
                <w:webHidden/>
              </w:rPr>
              <w:instrText xml:space="preserve"> PAGEREF _Toc226286552 \h </w:instrText>
            </w:r>
            <w:r w:rsidR="00330B7C">
              <w:rPr>
                <w:webHidden/>
              </w:rPr>
            </w:r>
            <w:r w:rsidR="00330B7C">
              <w:rPr>
                <w:webHidden/>
              </w:rPr>
              <w:fldChar w:fldCharType="separate"/>
            </w:r>
            <w:r w:rsidR="00330B7C">
              <w:rPr>
                <w:webHidden/>
              </w:rPr>
              <w:t>11</w:t>
            </w:r>
            <w:r w:rsidR="00330B7C">
              <w:rPr>
                <w:webHidden/>
              </w:rPr>
              <w:fldChar w:fldCharType="end"/>
            </w:r>
          </w:hyperlink>
        </w:p>
        <w:p w14:paraId="79595A4E" w14:textId="1CC72FA8" w:rsidR="00330B7C" w:rsidRDefault="00330B7C" w:rsidP="00330B7C">
          <w:pPr>
            <w:pStyle w:val="Sumrio2"/>
            <w:tabs>
              <w:tab w:val="left" w:pos="96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6286553" w:history="1">
            <w:r w:rsidRPr="00B16665">
              <w:rPr>
                <w:rStyle w:val="Hyperlink"/>
                <w:noProof/>
              </w:rPr>
              <w:t>1.1</w:t>
            </w:r>
            <w:r>
              <w:rPr>
                <w:rFonts w:asciiTheme="minorHAnsi" w:eastAsiaTheme="minorEastAsia" w:hAnsiTheme="minorHAnsi" w:cstheme="minorBidi"/>
                <w:noProof/>
                <w:kern w:val="2"/>
                <w:szCs w:val="24"/>
                <w:lang w:eastAsia="pt-BR"/>
                <w14:ligatures w14:val="standardContextual"/>
              </w:rPr>
              <w:tab/>
            </w:r>
            <w:r w:rsidRPr="00B16665">
              <w:rPr>
                <w:rStyle w:val="Hyperlink"/>
                <w:noProof/>
              </w:rPr>
              <w:t>Objetivos</w:t>
            </w:r>
            <w:r>
              <w:rPr>
                <w:noProof/>
                <w:webHidden/>
              </w:rPr>
              <w:tab/>
            </w:r>
            <w:r>
              <w:rPr>
                <w:noProof/>
                <w:webHidden/>
              </w:rPr>
              <w:fldChar w:fldCharType="begin"/>
            </w:r>
            <w:r>
              <w:rPr>
                <w:noProof/>
                <w:webHidden/>
              </w:rPr>
              <w:instrText xml:space="preserve"> PAGEREF _Toc226286553 \h </w:instrText>
            </w:r>
            <w:r>
              <w:rPr>
                <w:noProof/>
                <w:webHidden/>
              </w:rPr>
            </w:r>
            <w:r>
              <w:rPr>
                <w:noProof/>
                <w:webHidden/>
              </w:rPr>
              <w:fldChar w:fldCharType="separate"/>
            </w:r>
            <w:r>
              <w:rPr>
                <w:noProof/>
                <w:webHidden/>
              </w:rPr>
              <w:t>13</w:t>
            </w:r>
            <w:r>
              <w:rPr>
                <w:noProof/>
                <w:webHidden/>
              </w:rPr>
              <w:fldChar w:fldCharType="end"/>
            </w:r>
          </w:hyperlink>
        </w:p>
        <w:p w14:paraId="73EA5ABE" w14:textId="4E0E75D6" w:rsidR="00330B7C" w:rsidRDefault="00330B7C" w:rsidP="00330B7C">
          <w:pPr>
            <w:pStyle w:val="Sumrio3"/>
            <w:tabs>
              <w:tab w:val="left" w:pos="120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6286554" w:history="1">
            <w:r w:rsidRPr="00B16665">
              <w:rPr>
                <w:rStyle w:val="Hyperlink"/>
                <w:noProof/>
              </w:rPr>
              <w:t>1.1.1</w:t>
            </w:r>
            <w:r>
              <w:rPr>
                <w:rFonts w:asciiTheme="minorHAnsi" w:eastAsiaTheme="minorEastAsia" w:hAnsiTheme="minorHAnsi" w:cstheme="minorBidi"/>
                <w:noProof/>
                <w:kern w:val="2"/>
                <w:szCs w:val="24"/>
                <w:lang w:eastAsia="pt-BR"/>
                <w14:ligatures w14:val="standardContextual"/>
              </w:rPr>
              <w:tab/>
            </w:r>
            <w:r w:rsidRPr="00B16665">
              <w:rPr>
                <w:rStyle w:val="Hyperlink"/>
                <w:noProof/>
              </w:rPr>
              <w:t>Objetivo Geral</w:t>
            </w:r>
            <w:r>
              <w:rPr>
                <w:noProof/>
                <w:webHidden/>
              </w:rPr>
              <w:tab/>
            </w:r>
            <w:r>
              <w:rPr>
                <w:noProof/>
                <w:webHidden/>
              </w:rPr>
              <w:fldChar w:fldCharType="begin"/>
            </w:r>
            <w:r>
              <w:rPr>
                <w:noProof/>
                <w:webHidden/>
              </w:rPr>
              <w:instrText xml:space="preserve"> PAGEREF _Toc226286554 \h </w:instrText>
            </w:r>
            <w:r>
              <w:rPr>
                <w:noProof/>
                <w:webHidden/>
              </w:rPr>
            </w:r>
            <w:r>
              <w:rPr>
                <w:noProof/>
                <w:webHidden/>
              </w:rPr>
              <w:fldChar w:fldCharType="separate"/>
            </w:r>
            <w:r>
              <w:rPr>
                <w:noProof/>
                <w:webHidden/>
              </w:rPr>
              <w:t>13</w:t>
            </w:r>
            <w:r>
              <w:rPr>
                <w:noProof/>
                <w:webHidden/>
              </w:rPr>
              <w:fldChar w:fldCharType="end"/>
            </w:r>
          </w:hyperlink>
        </w:p>
        <w:p w14:paraId="00A82755" w14:textId="6983DA18" w:rsidR="00330B7C" w:rsidRDefault="00330B7C" w:rsidP="00330B7C">
          <w:pPr>
            <w:pStyle w:val="Sumrio3"/>
            <w:tabs>
              <w:tab w:val="left" w:pos="120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6286555" w:history="1">
            <w:r w:rsidRPr="00B16665">
              <w:rPr>
                <w:rStyle w:val="Hyperlink"/>
                <w:noProof/>
              </w:rPr>
              <w:t>1.1.2</w:t>
            </w:r>
            <w:r>
              <w:rPr>
                <w:rFonts w:asciiTheme="minorHAnsi" w:eastAsiaTheme="minorEastAsia" w:hAnsiTheme="minorHAnsi" w:cstheme="minorBidi"/>
                <w:noProof/>
                <w:kern w:val="2"/>
                <w:szCs w:val="24"/>
                <w:lang w:eastAsia="pt-BR"/>
                <w14:ligatures w14:val="standardContextual"/>
              </w:rPr>
              <w:tab/>
            </w:r>
            <w:r w:rsidRPr="00B16665">
              <w:rPr>
                <w:rStyle w:val="Hyperlink"/>
                <w:noProof/>
              </w:rPr>
              <w:t>Objetivos específicos</w:t>
            </w:r>
            <w:r>
              <w:rPr>
                <w:noProof/>
                <w:webHidden/>
              </w:rPr>
              <w:tab/>
            </w:r>
            <w:r>
              <w:rPr>
                <w:noProof/>
                <w:webHidden/>
              </w:rPr>
              <w:fldChar w:fldCharType="begin"/>
            </w:r>
            <w:r>
              <w:rPr>
                <w:noProof/>
                <w:webHidden/>
              </w:rPr>
              <w:instrText xml:space="preserve"> PAGEREF _Toc226286555 \h </w:instrText>
            </w:r>
            <w:r>
              <w:rPr>
                <w:noProof/>
                <w:webHidden/>
              </w:rPr>
            </w:r>
            <w:r>
              <w:rPr>
                <w:noProof/>
                <w:webHidden/>
              </w:rPr>
              <w:fldChar w:fldCharType="separate"/>
            </w:r>
            <w:r>
              <w:rPr>
                <w:noProof/>
                <w:webHidden/>
              </w:rPr>
              <w:t>13</w:t>
            </w:r>
            <w:r>
              <w:rPr>
                <w:noProof/>
                <w:webHidden/>
              </w:rPr>
              <w:fldChar w:fldCharType="end"/>
            </w:r>
          </w:hyperlink>
        </w:p>
        <w:p w14:paraId="4DF9A88B" w14:textId="3D4DF0C3" w:rsidR="00330B7C" w:rsidRDefault="00330B7C" w:rsidP="00330B7C">
          <w:pPr>
            <w:pStyle w:val="Sumrio2"/>
            <w:tabs>
              <w:tab w:val="left" w:pos="96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6286556" w:history="1">
            <w:r w:rsidRPr="00B16665">
              <w:rPr>
                <w:rStyle w:val="Hyperlink"/>
                <w:noProof/>
              </w:rPr>
              <w:t>1.2</w:t>
            </w:r>
            <w:r>
              <w:rPr>
                <w:rFonts w:asciiTheme="minorHAnsi" w:eastAsiaTheme="minorEastAsia" w:hAnsiTheme="minorHAnsi" w:cstheme="minorBidi"/>
                <w:noProof/>
                <w:kern w:val="2"/>
                <w:szCs w:val="24"/>
                <w:lang w:eastAsia="pt-BR"/>
                <w14:ligatures w14:val="standardContextual"/>
              </w:rPr>
              <w:tab/>
            </w:r>
            <w:r w:rsidRPr="00B16665">
              <w:rPr>
                <w:rStyle w:val="Hyperlink"/>
                <w:noProof/>
              </w:rPr>
              <w:t>Delimitação do estudo</w:t>
            </w:r>
            <w:r>
              <w:rPr>
                <w:noProof/>
                <w:webHidden/>
              </w:rPr>
              <w:tab/>
            </w:r>
            <w:r>
              <w:rPr>
                <w:noProof/>
                <w:webHidden/>
              </w:rPr>
              <w:fldChar w:fldCharType="begin"/>
            </w:r>
            <w:r>
              <w:rPr>
                <w:noProof/>
                <w:webHidden/>
              </w:rPr>
              <w:instrText xml:space="preserve"> PAGEREF _Toc226286556 \h </w:instrText>
            </w:r>
            <w:r>
              <w:rPr>
                <w:noProof/>
                <w:webHidden/>
              </w:rPr>
            </w:r>
            <w:r>
              <w:rPr>
                <w:noProof/>
                <w:webHidden/>
              </w:rPr>
              <w:fldChar w:fldCharType="separate"/>
            </w:r>
            <w:r>
              <w:rPr>
                <w:noProof/>
                <w:webHidden/>
              </w:rPr>
              <w:t>14</w:t>
            </w:r>
            <w:r>
              <w:rPr>
                <w:noProof/>
                <w:webHidden/>
              </w:rPr>
              <w:fldChar w:fldCharType="end"/>
            </w:r>
          </w:hyperlink>
        </w:p>
        <w:p w14:paraId="7DC3ACF8" w14:textId="71553A39" w:rsidR="00330B7C" w:rsidRDefault="00330B7C" w:rsidP="00330B7C">
          <w:pPr>
            <w:pStyle w:val="Sumrio2"/>
            <w:tabs>
              <w:tab w:val="left" w:pos="96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6286557" w:history="1">
            <w:r w:rsidRPr="00B16665">
              <w:rPr>
                <w:rStyle w:val="Hyperlink"/>
                <w:noProof/>
              </w:rPr>
              <w:t>1.3</w:t>
            </w:r>
            <w:r>
              <w:rPr>
                <w:rFonts w:asciiTheme="minorHAnsi" w:eastAsiaTheme="minorEastAsia" w:hAnsiTheme="minorHAnsi" w:cstheme="minorBidi"/>
                <w:noProof/>
                <w:kern w:val="2"/>
                <w:szCs w:val="24"/>
                <w:lang w:eastAsia="pt-BR"/>
                <w14:ligatures w14:val="standardContextual"/>
              </w:rPr>
              <w:tab/>
            </w:r>
            <w:r w:rsidRPr="00B16665">
              <w:rPr>
                <w:rStyle w:val="Hyperlink"/>
                <w:noProof/>
              </w:rPr>
              <w:t>Relevância da pesquisa</w:t>
            </w:r>
            <w:r>
              <w:rPr>
                <w:noProof/>
                <w:webHidden/>
              </w:rPr>
              <w:tab/>
            </w:r>
            <w:r>
              <w:rPr>
                <w:noProof/>
                <w:webHidden/>
              </w:rPr>
              <w:fldChar w:fldCharType="begin"/>
            </w:r>
            <w:r>
              <w:rPr>
                <w:noProof/>
                <w:webHidden/>
              </w:rPr>
              <w:instrText xml:space="preserve"> PAGEREF _Toc226286557 \h </w:instrText>
            </w:r>
            <w:r>
              <w:rPr>
                <w:noProof/>
                <w:webHidden/>
              </w:rPr>
            </w:r>
            <w:r>
              <w:rPr>
                <w:noProof/>
                <w:webHidden/>
              </w:rPr>
              <w:fldChar w:fldCharType="separate"/>
            </w:r>
            <w:r>
              <w:rPr>
                <w:noProof/>
                <w:webHidden/>
              </w:rPr>
              <w:t>14</w:t>
            </w:r>
            <w:r>
              <w:rPr>
                <w:noProof/>
                <w:webHidden/>
              </w:rPr>
              <w:fldChar w:fldCharType="end"/>
            </w:r>
          </w:hyperlink>
        </w:p>
        <w:p w14:paraId="56CF8E8B" w14:textId="51DF6C87" w:rsidR="00330B7C" w:rsidRDefault="00330B7C" w:rsidP="00330B7C">
          <w:pPr>
            <w:pStyle w:val="Sumrio2"/>
            <w:tabs>
              <w:tab w:val="left" w:pos="96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6286558" w:history="1">
            <w:r w:rsidRPr="00B16665">
              <w:rPr>
                <w:rStyle w:val="Hyperlink"/>
                <w:noProof/>
              </w:rPr>
              <w:t>1.4</w:t>
            </w:r>
            <w:r>
              <w:rPr>
                <w:rFonts w:asciiTheme="minorHAnsi" w:eastAsiaTheme="minorEastAsia" w:hAnsiTheme="minorHAnsi" w:cstheme="minorBidi"/>
                <w:noProof/>
                <w:kern w:val="2"/>
                <w:szCs w:val="24"/>
                <w:lang w:eastAsia="pt-BR"/>
                <w14:ligatures w14:val="standardContextual"/>
              </w:rPr>
              <w:tab/>
            </w:r>
            <w:r w:rsidRPr="00B16665">
              <w:rPr>
                <w:rStyle w:val="Hyperlink"/>
                <w:noProof/>
              </w:rPr>
              <w:t>Metodologia</w:t>
            </w:r>
            <w:r>
              <w:rPr>
                <w:noProof/>
                <w:webHidden/>
              </w:rPr>
              <w:tab/>
            </w:r>
            <w:r>
              <w:rPr>
                <w:noProof/>
                <w:webHidden/>
              </w:rPr>
              <w:fldChar w:fldCharType="begin"/>
            </w:r>
            <w:r>
              <w:rPr>
                <w:noProof/>
                <w:webHidden/>
              </w:rPr>
              <w:instrText xml:space="preserve"> PAGEREF _Toc226286558 \h </w:instrText>
            </w:r>
            <w:r>
              <w:rPr>
                <w:noProof/>
                <w:webHidden/>
              </w:rPr>
            </w:r>
            <w:r>
              <w:rPr>
                <w:noProof/>
                <w:webHidden/>
              </w:rPr>
              <w:fldChar w:fldCharType="separate"/>
            </w:r>
            <w:r>
              <w:rPr>
                <w:noProof/>
                <w:webHidden/>
              </w:rPr>
              <w:t>14</w:t>
            </w:r>
            <w:r>
              <w:rPr>
                <w:noProof/>
                <w:webHidden/>
              </w:rPr>
              <w:fldChar w:fldCharType="end"/>
            </w:r>
          </w:hyperlink>
        </w:p>
        <w:p w14:paraId="739C4C6D" w14:textId="31D3976D" w:rsidR="00330B7C" w:rsidRDefault="00330B7C" w:rsidP="00330B7C">
          <w:pPr>
            <w:pStyle w:val="Sumrio3"/>
            <w:tabs>
              <w:tab w:val="left" w:pos="120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6286559" w:history="1">
            <w:r w:rsidRPr="00B16665">
              <w:rPr>
                <w:rStyle w:val="Hyperlink"/>
                <w:noProof/>
              </w:rPr>
              <w:t>1.4.1</w:t>
            </w:r>
            <w:r>
              <w:rPr>
                <w:rFonts w:asciiTheme="minorHAnsi" w:eastAsiaTheme="minorEastAsia" w:hAnsiTheme="minorHAnsi" w:cstheme="minorBidi"/>
                <w:noProof/>
                <w:kern w:val="2"/>
                <w:szCs w:val="24"/>
                <w:lang w:eastAsia="pt-BR"/>
                <w14:ligatures w14:val="standardContextual"/>
              </w:rPr>
              <w:tab/>
            </w:r>
            <w:r w:rsidRPr="00B16665">
              <w:rPr>
                <w:rStyle w:val="Hyperlink"/>
                <w:noProof/>
              </w:rPr>
              <w:t>Tipo da Pesquisa</w:t>
            </w:r>
            <w:r>
              <w:rPr>
                <w:noProof/>
                <w:webHidden/>
              </w:rPr>
              <w:tab/>
            </w:r>
            <w:r>
              <w:rPr>
                <w:noProof/>
                <w:webHidden/>
              </w:rPr>
              <w:fldChar w:fldCharType="begin"/>
            </w:r>
            <w:r>
              <w:rPr>
                <w:noProof/>
                <w:webHidden/>
              </w:rPr>
              <w:instrText xml:space="preserve"> PAGEREF _Toc226286559 \h </w:instrText>
            </w:r>
            <w:r>
              <w:rPr>
                <w:noProof/>
                <w:webHidden/>
              </w:rPr>
            </w:r>
            <w:r>
              <w:rPr>
                <w:noProof/>
                <w:webHidden/>
              </w:rPr>
              <w:fldChar w:fldCharType="separate"/>
            </w:r>
            <w:r>
              <w:rPr>
                <w:noProof/>
                <w:webHidden/>
              </w:rPr>
              <w:t>15</w:t>
            </w:r>
            <w:r>
              <w:rPr>
                <w:noProof/>
                <w:webHidden/>
              </w:rPr>
              <w:fldChar w:fldCharType="end"/>
            </w:r>
          </w:hyperlink>
        </w:p>
        <w:p w14:paraId="4E2CDAF2" w14:textId="45463648" w:rsidR="00330B7C" w:rsidRDefault="00330B7C" w:rsidP="00330B7C">
          <w:pPr>
            <w:pStyle w:val="Sumrio3"/>
            <w:tabs>
              <w:tab w:val="left" w:pos="120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6286560" w:history="1">
            <w:r w:rsidRPr="00B16665">
              <w:rPr>
                <w:rStyle w:val="Hyperlink"/>
                <w:noProof/>
              </w:rPr>
              <w:t>1.4.2</w:t>
            </w:r>
            <w:r>
              <w:rPr>
                <w:rFonts w:asciiTheme="minorHAnsi" w:eastAsiaTheme="minorEastAsia" w:hAnsiTheme="minorHAnsi" w:cstheme="minorBidi"/>
                <w:noProof/>
                <w:kern w:val="2"/>
                <w:szCs w:val="24"/>
                <w:lang w:eastAsia="pt-BR"/>
                <w14:ligatures w14:val="standardContextual"/>
              </w:rPr>
              <w:tab/>
            </w:r>
            <w:r w:rsidRPr="00B16665">
              <w:rPr>
                <w:rStyle w:val="Hyperlink"/>
                <w:noProof/>
              </w:rPr>
              <w:t>Reunião com Orientadores</w:t>
            </w:r>
            <w:r>
              <w:rPr>
                <w:noProof/>
                <w:webHidden/>
              </w:rPr>
              <w:tab/>
            </w:r>
            <w:r>
              <w:rPr>
                <w:noProof/>
                <w:webHidden/>
              </w:rPr>
              <w:fldChar w:fldCharType="begin"/>
            </w:r>
            <w:r>
              <w:rPr>
                <w:noProof/>
                <w:webHidden/>
              </w:rPr>
              <w:instrText xml:space="preserve"> PAGEREF _Toc226286560 \h </w:instrText>
            </w:r>
            <w:r>
              <w:rPr>
                <w:noProof/>
                <w:webHidden/>
              </w:rPr>
            </w:r>
            <w:r>
              <w:rPr>
                <w:noProof/>
                <w:webHidden/>
              </w:rPr>
              <w:fldChar w:fldCharType="separate"/>
            </w:r>
            <w:r>
              <w:rPr>
                <w:noProof/>
                <w:webHidden/>
              </w:rPr>
              <w:t>15</w:t>
            </w:r>
            <w:r>
              <w:rPr>
                <w:noProof/>
                <w:webHidden/>
              </w:rPr>
              <w:fldChar w:fldCharType="end"/>
            </w:r>
          </w:hyperlink>
        </w:p>
        <w:p w14:paraId="29D85EBE" w14:textId="77925579" w:rsidR="00330B7C" w:rsidRDefault="00330B7C" w:rsidP="00330B7C">
          <w:pPr>
            <w:pStyle w:val="Sumrio3"/>
            <w:tabs>
              <w:tab w:val="left" w:pos="120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6286561" w:history="1">
            <w:r w:rsidRPr="00B16665">
              <w:rPr>
                <w:rStyle w:val="Hyperlink"/>
                <w:noProof/>
              </w:rPr>
              <w:t>1.4.3</w:t>
            </w:r>
            <w:r>
              <w:rPr>
                <w:rFonts w:asciiTheme="minorHAnsi" w:eastAsiaTheme="minorEastAsia" w:hAnsiTheme="minorHAnsi" w:cstheme="minorBidi"/>
                <w:noProof/>
                <w:kern w:val="2"/>
                <w:szCs w:val="24"/>
                <w:lang w:eastAsia="pt-BR"/>
                <w14:ligatures w14:val="standardContextual"/>
              </w:rPr>
              <w:tab/>
            </w:r>
            <w:r w:rsidRPr="00B16665">
              <w:rPr>
                <w:rStyle w:val="Hyperlink"/>
                <w:noProof/>
              </w:rPr>
              <w:t>Metodologia ágil</w:t>
            </w:r>
            <w:r>
              <w:rPr>
                <w:noProof/>
                <w:webHidden/>
              </w:rPr>
              <w:tab/>
            </w:r>
            <w:r>
              <w:rPr>
                <w:noProof/>
                <w:webHidden/>
              </w:rPr>
              <w:fldChar w:fldCharType="begin"/>
            </w:r>
            <w:r>
              <w:rPr>
                <w:noProof/>
                <w:webHidden/>
              </w:rPr>
              <w:instrText xml:space="preserve"> PAGEREF _Toc226286561 \h </w:instrText>
            </w:r>
            <w:r>
              <w:rPr>
                <w:noProof/>
                <w:webHidden/>
              </w:rPr>
            </w:r>
            <w:r>
              <w:rPr>
                <w:noProof/>
                <w:webHidden/>
              </w:rPr>
              <w:fldChar w:fldCharType="separate"/>
            </w:r>
            <w:r>
              <w:rPr>
                <w:noProof/>
                <w:webHidden/>
              </w:rPr>
              <w:t>16</w:t>
            </w:r>
            <w:r>
              <w:rPr>
                <w:noProof/>
                <w:webHidden/>
              </w:rPr>
              <w:fldChar w:fldCharType="end"/>
            </w:r>
          </w:hyperlink>
        </w:p>
        <w:p w14:paraId="6CB756EB" w14:textId="66B8943C" w:rsidR="00330B7C" w:rsidRDefault="00330B7C" w:rsidP="00330B7C">
          <w:pPr>
            <w:pStyle w:val="Sumrio3"/>
            <w:tabs>
              <w:tab w:val="left" w:pos="120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6286562" w:history="1">
            <w:r w:rsidRPr="00B16665">
              <w:rPr>
                <w:rStyle w:val="Hyperlink"/>
                <w:noProof/>
              </w:rPr>
              <w:t>1.4.4</w:t>
            </w:r>
            <w:r>
              <w:rPr>
                <w:rFonts w:asciiTheme="minorHAnsi" w:eastAsiaTheme="minorEastAsia" w:hAnsiTheme="minorHAnsi" w:cstheme="minorBidi"/>
                <w:noProof/>
                <w:kern w:val="2"/>
                <w:szCs w:val="24"/>
                <w:lang w:eastAsia="pt-BR"/>
                <w14:ligatures w14:val="standardContextual"/>
              </w:rPr>
              <w:tab/>
            </w:r>
            <w:r w:rsidRPr="00B16665">
              <w:rPr>
                <w:rStyle w:val="Hyperlink"/>
                <w:noProof/>
              </w:rPr>
              <w:t>Arquitetura da aplicação</w:t>
            </w:r>
            <w:r>
              <w:rPr>
                <w:noProof/>
                <w:webHidden/>
              </w:rPr>
              <w:tab/>
            </w:r>
            <w:r>
              <w:rPr>
                <w:noProof/>
                <w:webHidden/>
              </w:rPr>
              <w:fldChar w:fldCharType="begin"/>
            </w:r>
            <w:r>
              <w:rPr>
                <w:noProof/>
                <w:webHidden/>
              </w:rPr>
              <w:instrText xml:space="preserve"> PAGEREF _Toc226286562 \h </w:instrText>
            </w:r>
            <w:r>
              <w:rPr>
                <w:noProof/>
                <w:webHidden/>
              </w:rPr>
            </w:r>
            <w:r>
              <w:rPr>
                <w:noProof/>
                <w:webHidden/>
              </w:rPr>
              <w:fldChar w:fldCharType="separate"/>
            </w:r>
            <w:r>
              <w:rPr>
                <w:noProof/>
                <w:webHidden/>
              </w:rPr>
              <w:t>16</w:t>
            </w:r>
            <w:r>
              <w:rPr>
                <w:noProof/>
                <w:webHidden/>
              </w:rPr>
              <w:fldChar w:fldCharType="end"/>
            </w:r>
          </w:hyperlink>
        </w:p>
        <w:p w14:paraId="508E628A" w14:textId="08CCA6C7" w:rsidR="00330B7C" w:rsidRDefault="00330B7C" w:rsidP="00330B7C">
          <w:pPr>
            <w:pStyle w:val="Sumrio3"/>
            <w:tabs>
              <w:tab w:val="left" w:pos="120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6286563" w:history="1">
            <w:r w:rsidRPr="00B16665">
              <w:rPr>
                <w:rStyle w:val="Hyperlink"/>
                <w:noProof/>
              </w:rPr>
              <w:t>1.4.5</w:t>
            </w:r>
            <w:r>
              <w:rPr>
                <w:rFonts w:asciiTheme="minorHAnsi" w:eastAsiaTheme="minorEastAsia" w:hAnsiTheme="minorHAnsi" w:cstheme="minorBidi"/>
                <w:noProof/>
                <w:kern w:val="2"/>
                <w:szCs w:val="24"/>
                <w:lang w:eastAsia="pt-BR"/>
                <w14:ligatures w14:val="standardContextual"/>
              </w:rPr>
              <w:tab/>
            </w:r>
            <w:r w:rsidRPr="00B16665">
              <w:rPr>
                <w:rStyle w:val="Hyperlink"/>
                <w:noProof/>
              </w:rPr>
              <w:t>Escolha das Tecnologias Utilizadas no Desenvolvimento</w:t>
            </w:r>
            <w:r>
              <w:rPr>
                <w:noProof/>
                <w:webHidden/>
              </w:rPr>
              <w:tab/>
            </w:r>
            <w:r>
              <w:rPr>
                <w:noProof/>
                <w:webHidden/>
              </w:rPr>
              <w:fldChar w:fldCharType="begin"/>
            </w:r>
            <w:r>
              <w:rPr>
                <w:noProof/>
                <w:webHidden/>
              </w:rPr>
              <w:instrText xml:space="preserve"> PAGEREF _Toc226286563 \h </w:instrText>
            </w:r>
            <w:r>
              <w:rPr>
                <w:noProof/>
                <w:webHidden/>
              </w:rPr>
            </w:r>
            <w:r>
              <w:rPr>
                <w:noProof/>
                <w:webHidden/>
              </w:rPr>
              <w:fldChar w:fldCharType="separate"/>
            </w:r>
            <w:r>
              <w:rPr>
                <w:noProof/>
                <w:webHidden/>
              </w:rPr>
              <w:t>16</w:t>
            </w:r>
            <w:r>
              <w:rPr>
                <w:noProof/>
                <w:webHidden/>
              </w:rPr>
              <w:fldChar w:fldCharType="end"/>
            </w:r>
          </w:hyperlink>
        </w:p>
        <w:p w14:paraId="01673B01" w14:textId="230CD8F0" w:rsidR="00330B7C" w:rsidRDefault="00330B7C" w:rsidP="00330B7C">
          <w:pPr>
            <w:pStyle w:val="Sumrio3"/>
            <w:tabs>
              <w:tab w:val="left" w:pos="120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6286564" w:history="1">
            <w:r w:rsidRPr="00B16665">
              <w:rPr>
                <w:rStyle w:val="Hyperlink"/>
                <w:noProof/>
              </w:rPr>
              <w:t>1.4.6</w:t>
            </w:r>
            <w:r>
              <w:rPr>
                <w:rFonts w:asciiTheme="minorHAnsi" w:eastAsiaTheme="minorEastAsia" w:hAnsiTheme="minorHAnsi" w:cstheme="minorBidi"/>
                <w:noProof/>
                <w:kern w:val="2"/>
                <w:szCs w:val="24"/>
                <w:lang w:eastAsia="pt-BR"/>
                <w14:ligatures w14:val="standardContextual"/>
              </w:rPr>
              <w:tab/>
            </w:r>
            <w:r w:rsidRPr="00B16665">
              <w:rPr>
                <w:rStyle w:val="Hyperlink"/>
                <w:noProof/>
              </w:rPr>
              <w:t>Garantia da qualidade</w:t>
            </w:r>
            <w:r>
              <w:rPr>
                <w:noProof/>
                <w:webHidden/>
              </w:rPr>
              <w:tab/>
            </w:r>
            <w:r>
              <w:rPr>
                <w:noProof/>
                <w:webHidden/>
              </w:rPr>
              <w:fldChar w:fldCharType="begin"/>
            </w:r>
            <w:r>
              <w:rPr>
                <w:noProof/>
                <w:webHidden/>
              </w:rPr>
              <w:instrText xml:space="preserve"> PAGEREF _Toc226286564 \h </w:instrText>
            </w:r>
            <w:r>
              <w:rPr>
                <w:noProof/>
                <w:webHidden/>
              </w:rPr>
            </w:r>
            <w:r>
              <w:rPr>
                <w:noProof/>
                <w:webHidden/>
              </w:rPr>
              <w:fldChar w:fldCharType="separate"/>
            </w:r>
            <w:r>
              <w:rPr>
                <w:noProof/>
                <w:webHidden/>
              </w:rPr>
              <w:t>16</w:t>
            </w:r>
            <w:r>
              <w:rPr>
                <w:noProof/>
                <w:webHidden/>
              </w:rPr>
              <w:fldChar w:fldCharType="end"/>
            </w:r>
          </w:hyperlink>
        </w:p>
        <w:p w14:paraId="704F33EE" w14:textId="60F91EC2" w:rsidR="00330B7C" w:rsidRDefault="00330B7C" w:rsidP="00330B7C">
          <w:pPr>
            <w:pStyle w:val="Sumrio3"/>
            <w:tabs>
              <w:tab w:val="left" w:pos="120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6286565" w:history="1">
            <w:r w:rsidRPr="00B16665">
              <w:rPr>
                <w:rStyle w:val="Hyperlink"/>
                <w:noProof/>
              </w:rPr>
              <w:t>1.4.7</w:t>
            </w:r>
            <w:r>
              <w:rPr>
                <w:rFonts w:asciiTheme="minorHAnsi" w:eastAsiaTheme="minorEastAsia" w:hAnsiTheme="minorHAnsi" w:cstheme="minorBidi"/>
                <w:noProof/>
                <w:kern w:val="2"/>
                <w:szCs w:val="24"/>
                <w:lang w:eastAsia="pt-BR"/>
                <w14:ligatures w14:val="standardContextual"/>
              </w:rPr>
              <w:tab/>
            </w:r>
            <w:r w:rsidRPr="00B16665">
              <w:rPr>
                <w:rStyle w:val="Hyperlink"/>
                <w:noProof/>
              </w:rPr>
              <w:t>Análise SWOT</w:t>
            </w:r>
            <w:r>
              <w:rPr>
                <w:noProof/>
                <w:webHidden/>
              </w:rPr>
              <w:tab/>
            </w:r>
            <w:r>
              <w:rPr>
                <w:noProof/>
                <w:webHidden/>
              </w:rPr>
              <w:fldChar w:fldCharType="begin"/>
            </w:r>
            <w:r>
              <w:rPr>
                <w:noProof/>
                <w:webHidden/>
              </w:rPr>
              <w:instrText xml:space="preserve"> PAGEREF _Toc226286565 \h </w:instrText>
            </w:r>
            <w:r>
              <w:rPr>
                <w:noProof/>
                <w:webHidden/>
              </w:rPr>
            </w:r>
            <w:r>
              <w:rPr>
                <w:noProof/>
                <w:webHidden/>
              </w:rPr>
              <w:fldChar w:fldCharType="separate"/>
            </w:r>
            <w:r>
              <w:rPr>
                <w:noProof/>
                <w:webHidden/>
              </w:rPr>
              <w:t>17</w:t>
            </w:r>
            <w:r>
              <w:rPr>
                <w:noProof/>
                <w:webHidden/>
              </w:rPr>
              <w:fldChar w:fldCharType="end"/>
            </w:r>
          </w:hyperlink>
        </w:p>
        <w:p w14:paraId="298835DD" w14:textId="2819658D" w:rsidR="00330B7C" w:rsidRDefault="00330B7C" w:rsidP="00330B7C">
          <w:pPr>
            <w:pStyle w:val="Sumrio3"/>
            <w:tabs>
              <w:tab w:val="left" w:pos="120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6286566" w:history="1">
            <w:r w:rsidRPr="00B16665">
              <w:rPr>
                <w:rStyle w:val="Hyperlink"/>
                <w:noProof/>
              </w:rPr>
              <w:t>1.4.8</w:t>
            </w:r>
            <w:r>
              <w:rPr>
                <w:rFonts w:asciiTheme="minorHAnsi" w:eastAsiaTheme="minorEastAsia" w:hAnsiTheme="minorHAnsi" w:cstheme="minorBidi"/>
                <w:noProof/>
                <w:kern w:val="2"/>
                <w:szCs w:val="24"/>
                <w:lang w:eastAsia="pt-BR"/>
                <w14:ligatures w14:val="standardContextual"/>
              </w:rPr>
              <w:tab/>
            </w:r>
            <w:r w:rsidRPr="00B16665">
              <w:rPr>
                <w:rStyle w:val="Hyperlink"/>
                <w:noProof/>
              </w:rPr>
              <w:t>Benchmark</w:t>
            </w:r>
            <w:r>
              <w:rPr>
                <w:noProof/>
                <w:webHidden/>
              </w:rPr>
              <w:tab/>
            </w:r>
            <w:r>
              <w:rPr>
                <w:noProof/>
                <w:webHidden/>
              </w:rPr>
              <w:fldChar w:fldCharType="begin"/>
            </w:r>
            <w:r>
              <w:rPr>
                <w:noProof/>
                <w:webHidden/>
              </w:rPr>
              <w:instrText xml:space="preserve"> PAGEREF _Toc226286566 \h </w:instrText>
            </w:r>
            <w:r>
              <w:rPr>
                <w:noProof/>
                <w:webHidden/>
              </w:rPr>
            </w:r>
            <w:r>
              <w:rPr>
                <w:noProof/>
                <w:webHidden/>
              </w:rPr>
              <w:fldChar w:fldCharType="separate"/>
            </w:r>
            <w:r>
              <w:rPr>
                <w:noProof/>
                <w:webHidden/>
              </w:rPr>
              <w:t>17</w:t>
            </w:r>
            <w:r>
              <w:rPr>
                <w:noProof/>
                <w:webHidden/>
              </w:rPr>
              <w:fldChar w:fldCharType="end"/>
            </w:r>
          </w:hyperlink>
        </w:p>
        <w:p w14:paraId="69871CCD" w14:textId="137C096B" w:rsidR="00330B7C" w:rsidRDefault="00330B7C" w:rsidP="00330B7C">
          <w:pPr>
            <w:pStyle w:val="Sumrio2"/>
            <w:tabs>
              <w:tab w:val="left" w:pos="96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6286567" w:history="1">
            <w:r w:rsidRPr="00B16665">
              <w:rPr>
                <w:rStyle w:val="Hyperlink"/>
                <w:noProof/>
              </w:rPr>
              <w:t>1.5</w:t>
            </w:r>
            <w:r>
              <w:rPr>
                <w:rFonts w:asciiTheme="minorHAnsi" w:eastAsiaTheme="minorEastAsia" w:hAnsiTheme="minorHAnsi" w:cstheme="minorBidi"/>
                <w:noProof/>
                <w:kern w:val="2"/>
                <w:szCs w:val="24"/>
                <w:lang w:eastAsia="pt-BR"/>
                <w14:ligatures w14:val="standardContextual"/>
              </w:rPr>
              <w:tab/>
            </w:r>
            <w:r w:rsidRPr="00B16665">
              <w:rPr>
                <w:rStyle w:val="Hyperlink"/>
                <w:noProof/>
              </w:rPr>
              <w:t>Estrutura da documentação técnica</w:t>
            </w:r>
            <w:r>
              <w:rPr>
                <w:noProof/>
                <w:webHidden/>
              </w:rPr>
              <w:tab/>
            </w:r>
            <w:r>
              <w:rPr>
                <w:noProof/>
                <w:webHidden/>
              </w:rPr>
              <w:fldChar w:fldCharType="begin"/>
            </w:r>
            <w:r>
              <w:rPr>
                <w:noProof/>
                <w:webHidden/>
              </w:rPr>
              <w:instrText xml:space="preserve"> PAGEREF _Toc226286567 \h </w:instrText>
            </w:r>
            <w:r>
              <w:rPr>
                <w:noProof/>
                <w:webHidden/>
              </w:rPr>
            </w:r>
            <w:r>
              <w:rPr>
                <w:noProof/>
                <w:webHidden/>
              </w:rPr>
              <w:fldChar w:fldCharType="separate"/>
            </w:r>
            <w:r>
              <w:rPr>
                <w:noProof/>
                <w:webHidden/>
              </w:rPr>
              <w:t>19</w:t>
            </w:r>
            <w:r>
              <w:rPr>
                <w:noProof/>
                <w:webHidden/>
              </w:rPr>
              <w:fldChar w:fldCharType="end"/>
            </w:r>
          </w:hyperlink>
        </w:p>
        <w:p w14:paraId="7F68C32E" w14:textId="4D3E533B" w:rsidR="00330B7C" w:rsidRDefault="00330B7C" w:rsidP="00330B7C">
          <w:pPr>
            <w:pStyle w:val="Sumrio2"/>
            <w:tabs>
              <w:tab w:val="left" w:pos="96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6286568" w:history="1">
            <w:r w:rsidRPr="00B16665">
              <w:rPr>
                <w:rStyle w:val="Hyperlink"/>
                <w:noProof/>
              </w:rPr>
              <w:t>1.6</w:t>
            </w:r>
            <w:r>
              <w:rPr>
                <w:rFonts w:asciiTheme="minorHAnsi" w:eastAsiaTheme="minorEastAsia" w:hAnsiTheme="minorHAnsi" w:cstheme="minorBidi"/>
                <w:noProof/>
                <w:kern w:val="2"/>
                <w:szCs w:val="24"/>
                <w:lang w:eastAsia="pt-BR"/>
                <w14:ligatures w14:val="standardContextual"/>
              </w:rPr>
              <w:tab/>
            </w:r>
            <w:r w:rsidRPr="00B16665">
              <w:rPr>
                <w:rStyle w:val="Hyperlink"/>
                <w:noProof/>
              </w:rPr>
              <w:t>Orçamento</w:t>
            </w:r>
            <w:r>
              <w:rPr>
                <w:noProof/>
                <w:webHidden/>
              </w:rPr>
              <w:tab/>
            </w:r>
            <w:r>
              <w:rPr>
                <w:noProof/>
                <w:webHidden/>
              </w:rPr>
              <w:fldChar w:fldCharType="begin"/>
            </w:r>
            <w:r>
              <w:rPr>
                <w:noProof/>
                <w:webHidden/>
              </w:rPr>
              <w:instrText xml:space="preserve"> PAGEREF _Toc226286568 \h </w:instrText>
            </w:r>
            <w:r>
              <w:rPr>
                <w:noProof/>
                <w:webHidden/>
              </w:rPr>
            </w:r>
            <w:r>
              <w:rPr>
                <w:noProof/>
                <w:webHidden/>
              </w:rPr>
              <w:fldChar w:fldCharType="separate"/>
            </w:r>
            <w:r>
              <w:rPr>
                <w:noProof/>
                <w:webHidden/>
              </w:rPr>
              <w:t>20</w:t>
            </w:r>
            <w:r>
              <w:rPr>
                <w:noProof/>
                <w:webHidden/>
              </w:rPr>
              <w:fldChar w:fldCharType="end"/>
            </w:r>
          </w:hyperlink>
        </w:p>
        <w:p w14:paraId="7114AC53" w14:textId="3F555409" w:rsidR="00330B7C" w:rsidRDefault="00330B7C" w:rsidP="00330B7C">
          <w:pPr>
            <w:pStyle w:val="Sumrio1"/>
            <w:rPr>
              <w:rFonts w:asciiTheme="minorHAnsi" w:eastAsiaTheme="minorEastAsia" w:hAnsiTheme="minorHAnsi" w:cstheme="minorBidi"/>
              <w:kern w:val="2"/>
              <w:lang w:eastAsia="pt-BR"/>
              <w14:ligatures w14:val="standardContextual"/>
            </w:rPr>
          </w:pPr>
          <w:hyperlink w:anchor="_Toc226286569" w:history="1">
            <w:r w:rsidRPr="00B16665">
              <w:rPr>
                <w:rStyle w:val="Hyperlink"/>
              </w:rPr>
              <w:t>2</w:t>
            </w:r>
            <w:r>
              <w:rPr>
                <w:rFonts w:asciiTheme="minorHAnsi" w:eastAsiaTheme="minorEastAsia" w:hAnsiTheme="minorHAnsi" w:cstheme="minorBidi"/>
                <w:kern w:val="2"/>
                <w:lang w:eastAsia="pt-BR"/>
                <w14:ligatures w14:val="standardContextual"/>
              </w:rPr>
              <w:tab/>
            </w:r>
            <w:r w:rsidRPr="00B16665">
              <w:rPr>
                <w:rStyle w:val="Hyperlink"/>
              </w:rPr>
              <w:t>REFERENCIAL TEÓRICO</w:t>
            </w:r>
            <w:r>
              <w:rPr>
                <w:webHidden/>
              </w:rPr>
              <w:tab/>
            </w:r>
            <w:r>
              <w:rPr>
                <w:webHidden/>
              </w:rPr>
              <w:fldChar w:fldCharType="begin"/>
            </w:r>
            <w:r>
              <w:rPr>
                <w:webHidden/>
              </w:rPr>
              <w:instrText xml:space="preserve"> PAGEREF _Toc226286569 \h </w:instrText>
            </w:r>
            <w:r>
              <w:rPr>
                <w:webHidden/>
              </w:rPr>
            </w:r>
            <w:r>
              <w:rPr>
                <w:webHidden/>
              </w:rPr>
              <w:fldChar w:fldCharType="separate"/>
            </w:r>
            <w:r>
              <w:rPr>
                <w:webHidden/>
              </w:rPr>
              <w:t>24</w:t>
            </w:r>
            <w:r>
              <w:rPr>
                <w:webHidden/>
              </w:rPr>
              <w:fldChar w:fldCharType="end"/>
            </w:r>
          </w:hyperlink>
        </w:p>
        <w:p w14:paraId="4123ECA8" w14:textId="6E47906E" w:rsidR="00330B7C" w:rsidRDefault="00330B7C" w:rsidP="00330B7C">
          <w:pPr>
            <w:pStyle w:val="Sumrio2"/>
            <w:tabs>
              <w:tab w:val="left" w:pos="96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6286570" w:history="1">
            <w:r w:rsidRPr="00B16665">
              <w:rPr>
                <w:rStyle w:val="Hyperlink"/>
                <w:noProof/>
              </w:rPr>
              <w:t>2.1</w:t>
            </w:r>
            <w:r>
              <w:rPr>
                <w:rFonts w:asciiTheme="minorHAnsi" w:eastAsiaTheme="minorEastAsia" w:hAnsiTheme="minorHAnsi" w:cstheme="minorBidi"/>
                <w:noProof/>
                <w:kern w:val="2"/>
                <w:szCs w:val="24"/>
                <w:lang w:eastAsia="pt-BR"/>
                <w14:ligatures w14:val="standardContextual"/>
              </w:rPr>
              <w:tab/>
            </w:r>
            <w:r w:rsidRPr="00B16665">
              <w:rPr>
                <w:rStyle w:val="Hyperlink"/>
                <w:noProof/>
              </w:rPr>
              <w:t>O Turismo como Atividade Social e Econômica</w:t>
            </w:r>
            <w:r>
              <w:rPr>
                <w:noProof/>
                <w:webHidden/>
              </w:rPr>
              <w:tab/>
            </w:r>
            <w:r>
              <w:rPr>
                <w:noProof/>
                <w:webHidden/>
              </w:rPr>
              <w:fldChar w:fldCharType="begin"/>
            </w:r>
            <w:r>
              <w:rPr>
                <w:noProof/>
                <w:webHidden/>
              </w:rPr>
              <w:instrText xml:space="preserve"> PAGEREF _Toc226286570 \h </w:instrText>
            </w:r>
            <w:r>
              <w:rPr>
                <w:noProof/>
                <w:webHidden/>
              </w:rPr>
            </w:r>
            <w:r>
              <w:rPr>
                <w:noProof/>
                <w:webHidden/>
              </w:rPr>
              <w:fldChar w:fldCharType="separate"/>
            </w:r>
            <w:r>
              <w:rPr>
                <w:noProof/>
                <w:webHidden/>
              </w:rPr>
              <w:t>24</w:t>
            </w:r>
            <w:r>
              <w:rPr>
                <w:noProof/>
                <w:webHidden/>
              </w:rPr>
              <w:fldChar w:fldCharType="end"/>
            </w:r>
          </w:hyperlink>
        </w:p>
        <w:p w14:paraId="1A3AB04A" w14:textId="2E6113A6" w:rsidR="00330B7C" w:rsidRDefault="00330B7C" w:rsidP="00330B7C">
          <w:pPr>
            <w:pStyle w:val="Sumrio2"/>
            <w:tabs>
              <w:tab w:val="left" w:pos="96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6286571" w:history="1">
            <w:r w:rsidRPr="00B16665">
              <w:rPr>
                <w:rStyle w:val="Hyperlink"/>
                <w:noProof/>
              </w:rPr>
              <w:t>2.2</w:t>
            </w:r>
            <w:r>
              <w:rPr>
                <w:rFonts w:asciiTheme="minorHAnsi" w:eastAsiaTheme="minorEastAsia" w:hAnsiTheme="minorHAnsi" w:cstheme="minorBidi"/>
                <w:noProof/>
                <w:kern w:val="2"/>
                <w:szCs w:val="24"/>
                <w:lang w:eastAsia="pt-BR"/>
                <w14:ligatures w14:val="standardContextual"/>
              </w:rPr>
              <w:tab/>
            </w:r>
            <w:r w:rsidRPr="00B16665">
              <w:rPr>
                <w:rStyle w:val="Hyperlink"/>
                <w:noProof/>
              </w:rPr>
              <w:t>Acessibilidade e a Inclusão no Turismo</w:t>
            </w:r>
            <w:r>
              <w:rPr>
                <w:noProof/>
                <w:webHidden/>
              </w:rPr>
              <w:tab/>
            </w:r>
            <w:r>
              <w:rPr>
                <w:noProof/>
                <w:webHidden/>
              </w:rPr>
              <w:fldChar w:fldCharType="begin"/>
            </w:r>
            <w:r>
              <w:rPr>
                <w:noProof/>
                <w:webHidden/>
              </w:rPr>
              <w:instrText xml:space="preserve"> PAGEREF _Toc226286571 \h </w:instrText>
            </w:r>
            <w:r>
              <w:rPr>
                <w:noProof/>
                <w:webHidden/>
              </w:rPr>
            </w:r>
            <w:r>
              <w:rPr>
                <w:noProof/>
                <w:webHidden/>
              </w:rPr>
              <w:fldChar w:fldCharType="separate"/>
            </w:r>
            <w:r>
              <w:rPr>
                <w:noProof/>
                <w:webHidden/>
              </w:rPr>
              <w:t>24</w:t>
            </w:r>
            <w:r>
              <w:rPr>
                <w:noProof/>
                <w:webHidden/>
              </w:rPr>
              <w:fldChar w:fldCharType="end"/>
            </w:r>
          </w:hyperlink>
        </w:p>
        <w:p w14:paraId="5889D6C1" w14:textId="4F99E88A" w:rsidR="00330B7C" w:rsidRDefault="00330B7C" w:rsidP="00330B7C">
          <w:pPr>
            <w:pStyle w:val="Sumrio2"/>
            <w:tabs>
              <w:tab w:val="left" w:pos="96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6286572" w:history="1">
            <w:r w:rsidRPr="00B16665">
              <w:rPr>
                <w:rStyle w:val="Hyperlink"/>
                <w:noProof/>
              </w:rPr>
              <w:t>2.3</w:t>
            </w:r>
            <w:r>
              <w:rPr>
                <w:rFonts w:asciiTheme="minorHAnsi" w:eastAsiaTheme="minorEastAsia" w:hAnsiTheme="minorHAnsi" w:cstheme="minorBidi"/>
                <w:noProof/>
                <w:kern w:val="2"/>
                <w:szCs w:val="24"/>
                <w:lang w:eastAsia="pt-BR"/>
                <w14:ligatures w14:val="standardContextual"/>
              </w:rPr>
              <w:tab/>
            </w:r>
            <w:r w:rsidRPr="00B16665">
              <w:rPr>
                <w:rStyle w:val="Hyperlink"/>
                <w:noProof/>
              </w:rPr>
              <w:t>Normas e legislação aplicadas à acessibilidade no turismo</w:t>
            </w:r>
            <w:r>
              <w:rPr>
                <w:noProof/>
                <w:webHidden/>
              </w:rPr>
              <w:tab/>
            </w:r>
            <w:r>
              <w:rPr>
                <w:noProof/>
                <w:webHidden/>
              </w:rPr>
              <w:fldChar w:fldCharType="begin"/>
            </w:r>
            <w:r>
              <w:rPr>
                <w:noProof/>
                <w:webHidden/>
              </w:rPr>
              <w:instrText xml:space="preserve"> PAGEREF _Toc226286572 \h </w:instrText>
            </w:r>
            <w:r>
              <w:rPr>
                <w:noProof/>
                <w:webHidden/>
              </w:rPr>
            </w:r>
            <w:r>
              <w:rPr>
                <w:noProof/>
                <w:webHidden/>
              </w:rPr>
              <w:fldChar w:fldCharType="separate"/>
            </w:r>
            <w:r>
              <w:rPr>
                <w:noProof/>
                <w:webHidden/>
              </w:rPr>
              <w:t>26</w:t>
            </w:r>
            <w:r>
              <w:rPr>
                <w:noProof/>
                <w:webHidden/>
              </w:rPr>
              <w:fldChar w:fldCharType="end"/>
            </w:r>
          </w:hyperlink>
        </w:p>
        <w:p w14:paraId="3B009C14" w14:textId="2BB6D088" w:rsidR="00330B7C" w:rsidRDefault="00330B7C" w:rsidP="00330B7C">
          <w:pPr>
            <w:pStyle w:val="Sumrio2"/>
            <w:tabs>
              <w:tab w:val="left" w:pos="96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6286573" w:history="1">
            <w:r w:rsidRPr="00B16665">
              <w:rPr>
                <w:rStyle w:val="Hyperlink"/>
                <w:noProof/>
              </w:rPr>
              <w:t>2.4</w:t>
            </w:r>
            <w:r>
              <w:rPr>
                <w:rFonts w:asciiTheme="minorHAnsi" w:eastAsiaTheme="minorEastAsia" w:hAnsiTheme="minorHAnsi" w:cstheme="minorBidi"/>
                <w:noProof/>
                <w:kern w:val="2"/>
                <w:szCs w:val="24"/>
                <w:lang w:eastAsia="pt-BR"/>
                <w14:ligatures w14:val="standardContextual"/>
              </w:rPr>
              <w:tab/>
            </w:r>
            <w:r w:rsidRPr="00B16665">
              <w:rPr>
                <w:rStyle w:val="Hyperlink"/>
                <w:noProof/>
              </w:rPr>
              <w:t>Tipologia das deficiências</w:t>
            </w:r>
            <w:r>
              <w:rPr>
                <w:noProof/>
                <w:webHidden/>
              </w:rPr>
              <w:tab/>
            </w:r>
            <w:r>
              <w:rPr>
                <w:noProof/>
                <w:webHidden/>
              </w:rPr>
              <w:fldChar w:fldCharType="begin"/>
            </w:r>
            <w:r>
              <w:rPr>
                <w:noProof/>
                <w:webHidden/>
              </w:rPr>
              <w:instrText xml:space="preserve"> PAGEREF _Toc226286573 \h </w:instrText>
            </w:r>
            <w:r>
              <w:rPr>
                <w:noProof/>
                <w:webHidden/>
              </w:rPr>
            </w:r>
            <w:r>
              <w:rPr>
                <w:noProof/>
                <w:webHidden/>
              </w:rPr>
              <w:fldChar w:fldCharType="separate"/>
            </w:r>
            <w:r>
              <w:rPr>
                <w:noProof/>
                <w:webHidden/>
              </w:rPr>
              <w:t>27</w:t>
            </w:r>
            <w:r>
              <w:rPr>
                <w:noProof/>
                <w:webHidden/>
              </w:rPr>
              <w:fldChar w:fldCharType="end"/>
            </w:r>
          </w:hyperlink>
        </w:p>
        <w:p w14:paraId="21708FAC" w14:textId="5CA57CD8" w:rsidR="00330B7C" w:rsidRDefault="00330B7C" w:rsidP="00330B7C">
          <w:pPr>
            <w:pStyle w:val="Sumrio2"/>
            <w:tabs>
              <w:tab w:val="left" w:pos="96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6286574" w:history="1">
            <w:r w:rsidRPr="00B16665">
              <w:rPr>
                <w:rStyle w:val="Hyperlink"/>
                <w:i/>
                <w:noProof/>
              </w:rPr>
              <w:t>2.5</w:t>
            </w:r>
            <w:r>
              <w:rPr>
                <w:rFonts w:asciiTheme="minorHAnsi" w:eastAsiaTheme="minorEastAsia" w:hAnsiTheme="minorHAnsi" w:cstheme="minorBidi"/>
                <w:noProof/>
                <w:kern w:val="2"/>
                <w:szCs w:val="24"/>
                <w:lang w:eastAsia="pt-BR"/>
                <w14:ligatures w14:val="standardContextual"/>
              </w:rPr>
              <w:tab/>
            </w:r>
            <w:r w:rsidRPr="00B16665">
              <w:rPr>
                <w:rStyle w:val="Hyperlink"/>
                <w:noProof/>
              </w:rPr>
              <w:t xml:space="preserve">Acessibilidade Digital e o Desenvolvimento de Aplicações </w:t>
            </w:r>
            <w:r w:rsidRPr="00B16665">
              <w:rPr>
                <w:rStyle w:val="Hyperlink"/>
                <w:i/>
                <w:noProof/>
              </w:rPr>
              <w:t>Web</w:t>
            </w:r>
            <w:r>
              <w:rPr>
                <w:noProof/>
                <w:webHidden/>
              </w:rPr>
              <w:tab/>
            </w:r>
            <w:r>
              <w:rPr>
                <w:noProof/>
                <w:webHidden/>
              </w:rPr>
              <w:fldChar w:fldCharType="begin"/>
            </w:r>
            <w:r>
              <w:rPr>
                <w:noProof/>
                <w:webHidden/>
              </w:rPr>
              <w:instrText xml:space="preserve"> PAGEREF _Toc226286574 \h </w:instrText>
            </w:r>
            <w:r>
              <w:rPr>
                <w:noProof/>
                <w:webHidden/>
              </w:rPr>
            </w:r>
            <w:r>
              <w:rPr>
                <w:noProof/>
                <w:webHidden/>
              </w:rPr>
              <w:fldChar w:fldCharType="separate"/>
            </w:r>
            <w:r>
              <w:rPr>
                <w:noProof/>
                <w:webHidden/>
              </w:rPr>
              <w:t>28</w:t>
            </w:r>
            <w:r>
              <w:rPr>
                <w:noProof/>
                <w:webHidden/>
              </w:rPr>
              <w:fldChar w:fldCharType="end"/>
            </w:r>
          </w:hyperlink>
        </w:p>
        <w:p w14:paraId="76447C3E" w14:textId="2313510D" w:rsidR="00330B7C" w:rsidRDefault="00330B7C" w:rsidP="00330B7C">
          <w:pPr>
            <w:pStyle w:val="Sumrio3"/>
            <w:tabs>
              <w:tab w:val="left" w:pos="120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6286575" w:history="1">
            <w:r w:rsidRPr="00B16665">
              <w:rPr>
                <w:rStyle w:val="Hyperlink"/>
                <w:noProof/>
              </w:rPr>
              <w:t>2.5.1</w:t>
            </w:r>
            <w:r>
              <w:rPr>
                <w:rFonts w:asciiTheme="minorHAnsi" w:eastAsiaTheme="minorEastAsia" w:hAnsiTheme="minorHAnsi" w:cstheme="minorBidi"/>
                <w:noProof/>
                <w:kern w:val="2"/>
                <w:szCs w:val="24"/>
                <w:lang w:eastAsia="pt-BR"/>
                <w14:ligatures w14:val="standardContextual"/>
              </w:rPr>
              <w:tab/>
            </w:r>
            <w:r w:rsidRPr="00B16665">
              <w:rPr>
                <w:rStyle w:val="Hyperlink"/>
                <w:noProof/>
              </w:rPr>
              <w:t xml:space="preserve">Diretrizes de Acessibilidade para conteúdo </w:t>
            </w:r>
            <w:r w:rsidRPr="00B16665">
              <w:rPr>
                <w:rStyle w:val="Hyperlink"/>
                <w:i/>
                <w:noProof/>
              </w:rPr>
              <w:t>Web</w:t>
            </w:r>
            <w:r w:rsidRPr="00B16665">
              <w:rPr>
                <w:rStyle w:val="Hyperlink"/>
                <w:noProof/>
              </w:rPr>
              <w:t xml:space="preserve"> (WCAG)</w:t>
            </w:r>
            <w:r>
              <w:rPr>
                <w:noProof/>
                <w:webHidden/>
              </w:rPr>
              <w:tab/>
            </w:r>
            <w:r>
              <w:rPr>
                <w:noProof/>
                <w:webHidden/>
              </w:rPr>
              <w:fldChar w:fldCharType="begin"/>
            </w:r>
            <w:r>
              <w:rPr>
                <w:noProof/>
                <w:webHidden/>
              </w:rPr>
              <w:instrText xml:space="preserve"> PAGEREF _Toc226286575 \h </w:instrText>
            </w:r>
            <w:r>
              <w:rPr>
                <w:noProof/>
                <w:webHidden/>
              </w:rPr>
            </w:r>
            <w:r>
              <w:rPr>
                <w:noProof/>
                <w:webHidden/>
              </w:rPr>
              <w:fldChar w:fldCharType="separate"/>
            </w:r>
            <w:r>
              <w:rPr>
                <w:noProof/>
                <w:webHidden/>
              </w:rPr>
              <w:t>29</w:t>
            </w:r>
            <w:r>
              <w:rPr>
                <w:noProof/>
                <w:webHidden/>
              </w:rPr>
              <w:fldChar w:fldCharType="end"/>
            </w:r>
          </w:hyperlink>
        </w:p>
        <w:p w14:paraId="3C5F50A8" w14:textId="58053D12" w:rsidR="00330B7C" w:rsidRDefault="00330B7C" w:rsidP="00330B7C">
          <w:pPr>
            <w:pStyle w:val="Sumrio2"/>
            <w:tabs>
              <w:tab w:val="left" w:pos="96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6286576" w:history="1">
            <w:r w:rsidRPr="00B16665">
              <w:rPr>
                <w:rStyle w:val="Hyperlink"/>
                <w:noProof/>
              </w:rPr>
              <w:t>2.6</w:t>
            </w:r>
            <w:r>
              <w:rPr>
                <w:rFonts w:asciiTheme="minorHAnsi" w:eastAsiaTheme="minorEastAsia" w:hAnsiTheme="minorHAnsi" w:cstheme="minorBidi"/>
                <w:noProof/>
                <w:kern w:val="2"/>
                <w:szCs w:val="24"/>
                <w:lang w:eastAsia="pt-BR"/>
                <w14:ligatures w14:val="standardContextual"/>
              </w:rPr>
              <w:tab/>
            </w:r>
            <w:r w:rsidRPr="00B16665">
              <w:rPr>
                <w:rStyle w:val="Hyperlink"/>
                <w:noProof/>
              </w:rPr>
              <w:t>Tecnologias de apoio no turismo acessível</w:t>
            </w:r>
            <w:r>
              <w:rPr>
                <w:noProof/>
                <w:webHidden/>
              </w:rPr>
              <w:tab/>
            </w:r>
            <w:r>
              <w:rPr>
                <w:noProof/>
                <w:webHidden/>
              </w:rPr>
              <w:fldChar w:fldCharType="begin"/>
            </w:r>
            <w:r>
              <w:rPr>
                <w:noProof/>
                <w:webHidden/>
              </w:rPr>
              <w:instrText xml:space="preserve"> PAGEREF _Toc226286576 \h </w:instrText>
            </w:r>
            <w:r>
              <w:rPr>
                <w:noProof/>
                <w:webHidden/>
              </w:rPr>
            </w:r>
            <w:r>
              <w:rPr>
                <w:noProof/>
                <w:webHidden/>
              </w:rPr>
              <w:fldChar w:fldCharType="separate"/>
            </w:r>
            <w:r>
              <w:rPr>
                <w:noProof/>
                <w:webHidden/>
              </w:rPr>
              <w:t>30</w:t>
            </w:r>
            <w:r>
              <w:rPr>
                <w:noProof/>
                <w:webHidden/>
              </w:rPr>
              <w:fldChar w:fldCharType="end"/>
            </w:r>
          </w:hyperlink>
        </w:p>
        <w:p w14:paraId="2FA619DE" w14:textId="3AFFC3CD" w:rsidR="00330B7C" w:rsidRDefault="00330B7C" w:rsidP="00330B7C">
          <w:pPr>
            <w:pStyle w:val="Sumrio2"/>
            <w:tabs>
              <w:tab w:val="left" w:pos="96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6286577" w:history="1">
            <w:r w:rsidRPr="00B16665">
              <w:rPr>
                <w:rStyle w:val="Hyperlink"/>
                <w:noProof/>
              </w:rPr>
              <w:t>2.7</w:t>
            </w:r>
            <w:r>
              <w:rPr>
                <w:rFonts w:asciiTheme="minorHAnsi" w:eastAsiaTheme="minorEastAsia" w:hAnsiTheme="minorHAnsi" w:cstheme="minorBidi"/>
                <w:noProof/>
                <w:kern w:val="2"/>
                <w:szCs w:val="24"/>
                <w:lang w:eastAsia="pt-BR"/>
                <w14:ligatures w14:val="standardContextual"/>
              </w:rPr>
              <w:tab/>
            </w:r>
            <w:r w:rsidRPr="00B16665">
              <w:rPr>
                <w:rStyle w:val="Hyperlink"/>
                <w:noProof/>
              </w:rPr>
              <w:t>Comunicação acessível</w:t>
            </w:r>
            <w:r>
              <w:rPr>
                <w:noProof/>
                <w:webHidden/>
              </w:rPr>
              <w:tab/>
            </w:r>
            <w:r>
              <w:rPr>
                <w:noProof/>
                <w:webHidden/>
              </w:rPr>
              <w:fldChar w:fldCharType="begin"/>
            </w:r>
            <w:r>
              <w:rPr>
                <w:noProof/>
                <w:webHidden/>
              </w:rPr>
              <w:instrText xml:space="preserve"> PAGEREF _Toc226286577 \h </w:instrText>
            </w:r>
            <w:r>
              <w:rPr>
                <w:noProof/>
                <w:webHidden/>
              </w:rPr>
            </w:r>
            <w:r>
              <w:rPr>
                <w:noProof/>
                <w:webHidden/>
              </w:rPr>
              <w:fldChar w:fldCharType="separate"/>
            </w:r>
            <w:r>
              <w:rPr>
                <w:noProof/>
                <w:webHidden/>
              </w:rPr>
              <w:t>31</w:t>
            </w:r>
            <w:r>
              <w:rPr>
                <w:noProof/>
                <w:webHidden/>
              </w:rPr>
              <w:fldChar w:fldCharType="end"/>
            </w:r>
          </w:hyperlink>
        </w:p>
        <w:p w14:paraId="123B3583" w14:textId="11BC7221" w:rsidR="00330B7C" w:rsidRDefault="00330B7C" w:rsidP="00330B7C">
          <w:pPr>
            <w:pStyle w:val="Sumrio2"/>
            <w:tabs>
              <w:tab w:val="left" w:pos="96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6286578" w:history="1">
            <w:r w:rsidRPr="00B16665">
              <w:rPr>
                <w:rStyle w:val="Hyperlink"/>
                <w:noProof/>
              </w:rPr>
              <w:t>2.8</w:t>
            </w:r>
            <w:r>
              <w:rPr>
                <w:rFonts w:asciiTheme="minorHAnsi" w:eastAsiaTheme="minorEastAsia" w:hAnsiTheme="minorHAnsi" w:cstheme="minorBidi"/>
                <w:noProof/>
                <w:kern w:val="2"/>
                <w:szCs w:val="24"/>
                <w:lang w:eastAsia="pt-BR"/>
                <w14:ligatures w14:val="standardContextual"/>
              </w:rPr>
              <w:tab/>
            </w:r>
            <w:r w:rsidRPr="00B16665">
              <w:rPr>
                <w:rStyle w:val="Hyperlink"/>
                <w:noProof/>
              </w:rPr>
              <w:t>Objetivos de Desenvolvimento Sustentável (ODS)</w:t>
            </w:r>
            <w:r>
              <w:rPr>
                <w:noProof/>
                <w:webHidden/>
              </w:rPr>
              <w:tab/>
            </w:r>
            <w:r>
              <w:rPr>
                <w:noProof/>
                <w:webHidden/>
              </w:rPr>
              <w:fldChar w:fldCharType="begin"/>
            </w:r>
            <w:r>
              <w:rPr>
                <w:noProof/>
                <w:webHidden/>
              </w:rPr>
              <w:instrText xml:space="preserve"> PAGEREF _Toc226286578 \h </w:instrText>
            </w:r>
            <w:r>
              <w:rPr>
                <w:noProof/>
                <w:webHidden/>
              </w:rPr>
            </w:r>
            <w:r>
              <w:rPr>
                <w:noProof/>
                <w:webHidden/>
              </w:rPr>
              <w:fldChar w:fldCharType="separate"/>
            </w:r>
            <w:r>
              <w:rPr>
                <w:noProof/>
                <w:webHidden/>
              </w:rPr>
              <w:t>32</w:t>
            </w:r>
            <w:r>
              <w:rPr>
                <w:noProof/>
                <w:webHidden/>
              </w:rPr>
              <w:fldChar w:fldCharType="end"/>
            </w:r>
          </w:hyperlink>
        </w:p>
        <w:p w14:paraId="0480B098" w14:textId="2B7B3604" w:rsidR="00330B7C" w:rsidRDefault="00330B7C" w:rsidP="00330B7C">
          <w:pPr>
            <w:pStyle w:val="Sumrio2"/>
            <w:tabs>
              <w:tab w:val="left" w:pos="96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6286579" w:history="1">
            <w:r w:rsidRPr="00B16665">
              <w:rPr>
                <w:rStyle w:val="Hyperlink"/>
                <w:noProof/>
              </w:rPr>
              <w:t>2.9</w:t>
            </w:r>
            <w:r>
              <w:rPr>
                <w:rFonts w:asciiTheme="minorHAnsi" w:eastAsiaTheme="minorEastAsia" w:hAnsiTheme="minorHAnsi" w:cstheme="minorBidi"/>
                <w:noProof/>
                <w:kern w:val="2"/>
                <w:szCs w:val="24"/>
                <w:lang w:eastAsia="pt-BR"/>
                <w14:ligatures w14:val="standardContextual"/>
              </w:rPr>
              <w:tab/>
            </w:r>
            <w:r w:rsidRPr="00B16665">
              <w:rPr>
                <w:rStyle w:val="Hyperlink"/>
                <w:noProof/>
              </w:rPr>
              <w:t>Principais Tecnologias utilizadas</w:t>
            </w:r>
            <w:r>
              <w:rPr>
                <w:noProof/>
                <w:webHidden/>
              </w:rPr>
              <w:tab/>
            </w:r>
            <w:r>
              <w:rPr>
                <w:noProof/>
                <w:webHidden/>
              </w:rPr>
              <w:fldChar w:fldCharType="begin"/>
            </w:r>
            <w:r>
              <w:rPr>
                <w:noProof/>
                <w:webHidden/>
              </w:rPr>
              <w:instrText xml:space="preserve"> PAGEREF _Toc226286579 \h </w:instrText>
            </w:r>
            <w:r>
              <w:rPr>
                <w:noProof/>
                <w:webHidden/>
              </w:rPr>
            </w:r>
            <w:r>
              <w:rPr>
                <w:noProof/>
                <w:webHidden/>
              </w:rPr>
              <w:fldChar w:fldCharType="separate"/>
            </w:r>
            <w:r>
              <w:rPr>
                <w:noProof/>
                <w:webHidden/>
              </w:rPr>
              <w:t>33</w:t>
            </w:r>
            <w:r>
              <w:rPr>
                <w:noProof/>
                <w:webHidden/>
              </w:rPr>
              <w:fldChar w:fldCharType="end"/>
            </w:r>
          </w:hyperlink>
        </w:p>
        <w:p w14:paraId="58036E11" w14:textId="50484745" w:rsidR="00330B7C" w:rsidRDefault="00330B7C" w:rsidP="00330B7C">
          <w:pPr>
            <w:pStyle w:val="Sumrio3"/>
            <w:tabs>
              <w:tab w:val="left" w:pos="120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6286580" w:history="1">
            <w:r w:rsidRPr="00B16665">
              <w:rPr>
                <w:rStyle w:val="Hyperlink"/>
                <w:noProof/>
              </w:rPr>
              <w:t>2.9.1</w:t>
            </w:r>
            <w:r>
              <w:rPr>
                <w:rFonts w:asciiTheme="minorHAnsi" w:eastAsiaTheme="minorEastAsia" w:hAnsiTheme="minorHAnsi" w:cstheme="minorBidi"/>
                <w:noProof/>
                <w:kern w:val="2"/>
                <w:szCs w:val="24"/>
                <w:lang w:eastAsia="pt-BR"/>
                <w14:ligatures w14:val="standardContextual"/>
              </w:rPr>
              <w:tab/>
            </w:r>
            <w:r w:rsidRPr="00B16665">
              <w:rPr>
                <w:rStyle w:val="Hyperlink"/>
                <w:noProof/>
              </w:rPr>
              <w:t>Python</w:t>
            </w:r>
            <w:r>
              <w:rPr>
                <w:noProof/>
                <w:webHidden/>
              </w:rPr>
              <w:tab/>
            </w:r>
            <w:r>
              <w:rPr>
                <w:noProof/>
                <w:webHidden/>
              </w:rPr>
              <w:fldChar w:fldCharType="begin"/>
            </w:r>
            <w:r>
              <w:rPr>
                <w:noProof/>
                <w:webHidden/>
              </w:rPr>
              <w:instrText xml:space="preserve"> PAGEREF _Toc226286580 \h </w:instrText>
            </w:r>
            <w:r>
              <w:rPr>
                <w:noProof/>
                <w:webHidden/>
              </w:rPr>
            </w:r>
            <w:r>
              <w:rPr>
                <w:noProof/>
                <w:webHidden/>
              </w:rPr>
              <w:fldChar w:fldCharType="separate"/>
            </w:r>
            <w:r>
              <w:rPr>
                <w:noProof/>
                <w:webHidden/>
              </w:rPr>
              <w:t>33</w:t>
            </w:r>
            <w:r>
              <w:rPr>
                <w:noProof/>
                <w:webHidden/>
              </w:rPr>
              <w:fldChar w:fldCharType="end"/>
            </w:r>
          </w:hyperlink>
        </w:p>
        <w:p w14:paraId="16A25A85" w14:textId="4318E724" w:rsidR="00330B7C" w:rsidRDefault="00330B7C" w:rsidP="00330B7C">
          <w:pPr>
            <w:pStyle w:val="Sumrio3"/>
            <w:tabs>
              <w:tab w:val="left" w:pos="120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6286581" w:history="1">
            <w:r w:rsidRPr="00B16665">
              <w:rPr>
                <w:rStyle w:val="Hyperlink"/>
                <w:noProof/>
              </w:rPr>
              <w:t>2.9.2</w:t>
            </w:r>
            <w:r>
              <w:rPr>
                <w:rFonts w:asciiTheme="minorHAnsi" w:eastAsiaTheme="minorEastAsia" w:hAnsiTheme="minorHAnsi" w:cstheme="minorBidi"/>
                <w:noProof/>
                <w:kern w:val="2"/>
                <w:szCs w:val="24"/>
                <w:lang w:eastAsia="pt-BR"/>
                <w14:ligatures w14:val="standardContextual"/>
              </w:rPr>
              <w:tab/>
            </w:r>
            <w:r w:rsidRPr="00B16665">
              <w:rPr>
                <w:rStyle w:val="Hyperlink"/>
                <w:noProof/>
              </w:rPr>
              <w:t>Visual Studio</w:t>
            </w:r>
            <w:r>
              <w:rPr>
                <w:noProof/>
                <w:webHidden/>
              </w:rPr>
              <w:tab/>
            </w:r>
            <w:r>
              <w:rPr>
                <w:noProof/>
                <w:webHidden/>
              </w:rPr>
              <w:fldChar w:fldCharType="begin"/>
            </w:r>
            <w:r>
              <w:rPr>
                <w:noProof/>
                <w:webHidden/>
              </w:rPr>
              <w:instrText xml:space="preserve"> PAGEREF _Toc226286581 \h </w:instrText>
            </w:r>
            <w:r>
              <w:rPr>
                <w:noProof/>
                <w:webHidden/>
              </w:rPr>
            </w:r>
            <w:r>
              <w:rPr>
                <w:noProof/>
                <w:webHidden/>
              </w:rPr>
              <w:fldChar w:fldCharType="separate"/>
            </w:r>
            <w:r>
              <w:rPr>
                <w:noProof/>
                <w:webHidden/>
              </w:rPr>
              <w:t>34</w:t>
            </w:r>
            <w:r>
              <w:rPr>
                <w:noProof/>
                <w:webHidden/>
              </w:rPr>
              <w:fldChar w:fldCharType="end"/>
            </w:r>
          </w:hyperlink>
        </w:p>
        <w:p w14:paraId="6D7759B6" w14:textId="12C34F86" w:rsidR="00330B7C" w:rsidRDefault="00330B7C" w:rsidP="00330B7C">
          <w:pPr>
            <w:pStyle w:val="Sumrio3"/>
            <w:tabs>
              <w:tab w:val="left" w:pos="120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6286582" w:history="1">
            <w:r w:rsidRPr="00B16665">
              <w:rPr>
                <w:rStyle w:val="Hyperlink"/>
                <w:noProof/>
              </w:rPr>
              <w:t>2.9.3</w:t>
            </w:r>
            <w:r>
              <w:rPr>
                <w:rFonts w:asciiTheme="minorHAnsi" w:eastAsiaTheme="minorEastAsia" w:hAnsiTheme="minorHAnsi" w:cstheme="minorBidi"/>
                <w:noProof/>
                <w:kern w:val="2"/>
                <w:szCs w:val="24"/>
                <w:lang w:eastAsia="pt-BR"/>
                <w14:ligatures w14:val="standardContextual"/>
              </w:rPr>
              <w:tab/>
            </w:r>
            <w:r w:rsidRPr="00B16665">
              <w:rPr>
                <w:rStyle w:val="Hyperlink"/>
                <w:noProof/>
              </w:rPr>
              <w:t>Figma</w:t>
            </w:r>
            <w:r>
              <w:rPr>
                <w:noProof/>
                <w:webHidden/>
              </w:rPr>
              <w:tab/>
            </w:r>
            <w:r>
              <w:rPr>
                <w:noProof/>
                <w:webHidden/>
              </w:rPr>
              <w:fldChar w:fldCharType="begin"/>
            </w:r>
            <w:r>
              <w:rPr>
                <w:noProof/>
                <w:webHidden/>
              </w:rPr>
              <w:instrText xml:space="preserve"> PAGEREF _Toc226286582 \h </w:instrText>
            </w:r>
            <w:r>
              <w:rPr>
                <w:noProof/>
                <w:webHidden/>
              </w:rPr>
            </w:r>
            <w:r>
              <w:rPr>
                <w:noProof/>
                <w:webHidden/>
              </w:rPr>
              <w:fldChar w:fldCharType="separate"/>
            </w:r>
            <w:r>
              <w:rPr>
                <w:noProof/>
                <w:webHidden/>
              </w:rPr>
              <w:t>34</w:t>
            </w:r>
            <w:r>
              <w:rPr>
                <w:noProof/>
                <w:webHidden/>
              </w:rPr>
              <w:fldChar w:fldCharType="end"/>
            </w:r>
          </w:hyperlink>
        </w:p>
        <w:p w14:paraId="16B97A34" w14:textId="3500950B" w:rsidR="00330B7C" w:rsidRDefault="00330B7C" w:rsidP="00330B7C">
          <w:pPr>
            <w:pStyle w:val="Sumrio3"/>
            <w:tabs>
              <w:tab w:val="left" w:pos="120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6286583" w:history="1">
            <w:r w:rsidRPr="00B16665">
              <w:rPr>
                <w:rStyle w:val="Hyperlink"/>
                <w:noProof/>
              </w:rPr>
              <w:t>2.9.4</w:t>
            </w:r>
            <w:r>
              <w:rPr>
                <w:rFonts w:asciiTheme="minorHAnsi" w:eastAsiaTheme="minorEastAsia" w:hAnsiTheme="minorHAnsi" w:cstheme="minorBidi"/>
                <w:noProof/>
                <w:kern w:val="2"/>
                <w:szCs w:val="24"/>
                <w:lang w:eastAsia="pt-BR"/>
                <w14:ligatures w14:val="standardContextual"/>
              </w:rPr>
              <w:tab/>
            </w:r>
            <w:r w:rsidRPr="00B16665">
              <w:rPr>
                <w:rStyle w:val="Hyperlink"/>
                <w:noProof/>
              </w:rPr>
              <w:t>Microsoft SQL Server</w:t>
            </w:r>
            <w:r>
              <w:rPr>
                <w:noProof/>
                <w:webHidden/>
              </w:rPr>
              <w:tab/>
            </w:r>
            <w:r>
              <w:rPr>
                <w:noProof/>
                <w:webHidden/>
              </w:rPr>
              <w:fldChar w:fldCharType="begin"/>
            </w:r>
            <w:r>
              <w:rPr>
                <w:noProof/>
                <w:webHidden/>
              </w:rPr>
              <w:instrText xml:space="preserve"> PAGEREF _Toc226286583 \h </w:instrText>
            </w:r>
            <w:r>
              <w:rPr>
                <w:noProof/>
                <w:webHidden/>
              </w:rPr>
            </w:r>
            <w:r>
              <w:rPr>
                <w:noProof/>
                <w:webHidden/>
              </w:rPr>
              <w:fldChar w:fldCharType="separate"/>
            </w:r>
            <w:r>
              <w:rPr>
                <w:noProof/>
                <w:webHidden/>
              </w:rPr>
              <w:t>34</w:t>
            </w:r>
            <w:r>
              <w:rPr>
                <w:noProof/>
                <w:webHidden/>
              </w:rPr>
              <w:fldChar w:fldCharType="end"/>
            </w:r>
          </w:hyperlink>
        </w:p>
        <w:p w14:paraId="6491E3B2" w14:textId="4C93057C" w:rsidR="00330B7C" w:rsidRDefault="00330B7C" w:rsidP="00330B7C">
          <w:pPr>
            <w:pStyle w:val="Sumrio3"/>
            <w:tabs>
              <w:tab w:val="left" w:pos="120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6286584" w:history="1">
            <w:r w:rsidRPr="00B16665">
              <w:rPr>
                <w:rStyle w:val="Hyperlink"/>
                <w:noProof/>
              </w:rPr>
              <w:t>2.9.5</w:t>
            </w:r>
            <w:r>
              <w:rPr>
                <w:rFonts w:asciiTheme="minorHAnsi" w:eastAsiaTheme="minorEastAsia" w:hAnsiTheme="minorHAnsi" w:cstheme="minorBidi"/>
                <w:noProof/>
                <w:kern w:val="2"/>
                <w:szCs w:val="24"/>
                <w:lang w:eastAsia="pt-BR"/>
                <w14:ligatures w14:val="standardContextual"/>
              </w:rPr>
              <w:tab/>
            </w:r>
            <w:r w:rsidRPr="00B16665">
              <w:rPr>
                <w:rStyle w:val="Hyperlink"/>
                <w:noProof/>
              </w:rPr>
              <w:t>GitHub</w:t>
            </w:r>
            <w:r>
              <w:rPr>
                <w:noProof/>
                <w:webHidden/>
              </w:rPr>
              <w:tab/>
            </w:r>
            <w:r>
              <w:rPr>
                <w:noProof/>
                <w:webHidden/>
              </w:rPr>
              <w:fldChar w:fldCharType="begin"/>
            </w:r>
            <w:r>
              <w:rPr>
                <w:noProof/>
                <w:webHidden/>
              </w:rPr>
              <w:instrText xml:space="preserve"> PAGEREF _Toc226286584 \h </w:instrText>
            </w:r>
            <w:r>
              <w:rPr>
                <w:noProof/>
                <w:webHidden/>
              </w:rPr>
            </w:r>
            <w:r>
              <w:rPr>
                <w:noProof/>
                <w:webHidden/>
              </w:rPr>
              <w:fldChar w:fldCharType="separate"/>
            </w:r>
            <w:r>
              <w:rPr>
                <w:noProof/>
                <w:webHidden/>
              </w:rPr>
              <w:t>34</w:t>
            </w:r>
            <w:r>
              <w:rPr>
                <w:noProof/>
                <w:webHidden/>
              </w:rPr>
              <w:fldChar w:fldCharType="end"/>
            </w:r>
          </w:hyperlink>
        </w:p>
        <w:p w14:paraId="4BD91674" w14:textId="03644C48" w:rsidR="00330B7C" w:rsidRDefault="00330B7C" w:rsidP="00330B7C">
          <w:pPr>
            <w:pStyle w:val="Sumrio1"/>
            <w:rPr>
              <w:rFonts w:asciiTheme="minorHAnsi" w:eastAsiaTheme="minorEastAsia" w:hAnsiTheme="minorHAnsi" w:cstheme="minorBidi"/>
              <w:kern w:val="2"/>
              <w:lang w:eastAsia="pt-BR"/>
              <w14:ligatures w14:val="standardContextual"/>
            </w:rPr>
          </w:pPr>
          <w:hyperlink w:anchor="_Toc226286585" w:history="1">
            <w:r w:rsidRPr="00B16665">
              <w:rPr>
                <w:rStyle w:val="Hyperlink"/>
              </w:rPr>
              <w:t>3</w:t>
            </w:r>
            <w:r>
              <w:rPr>
                <w:rFonts w:asciiTheme="minorHAnsi" w:eastAsiaTheme="minorEastAsia" w:hAnsiTheme="minorHAnsi" w:cstheme="minorBidi"/>
                <w:kern w:val="2"/>
                <w:lang w:eastAsia="pt-BR"/>
                <w14:ligatures w14:val="standardContextual"/>
              </w:rPr>
              <w:tab/>
            </w:r>
            <w:r w:rsidRPr="00B16665">
              <w:rPr>
                <w:rStyle w:val="Hyperlink"/>
              </w:rPr>
              <w:t>PROPOSTA DA APLICAÇÃO</w:t>
            </w:r>
            <w:r>
              <w:rPr>
                <w:webHidden/>
              </w:rPr>
              <w:tab/>
            </w:r>
            <w:r>
              <w:rPr>
                <w:webHidden/>
              </w:rPr>
              <w:fldChar w:fldCharType="begin"/>
            </w:r>
            <w:r>
              <w:rPr>
                <w:webHidden/>
              </w:rPr>
              <w:instrText xml:space="preserve"> PAGEREF _Toc226286585 \h </w:instrText>
            </w:r>
            <w:r>
              <w:rPr>
                <w:webHidden/>
              </w:rPr>
            </w:r>
            <w:r>
              <w:rPr>
                <w:webHidden/>
              </w:rPr>
              <w:fldChar w:fldCharType="separate"/>
            </w:r>
            <w:r>
              <w:rPr>
                <w:webHidden/>
              </w:rPr>
              <w:t>35</w:t>
            </w:r>
            <w:r>
              <w:rPr>
                <w:webHidden/>
              </w:rPr>
              <w:fldChar w:fldCharType="end"/>
            </w:r>
          </w:hyperlink>
        </w:p>
        <w:p w14:paraId="623F4478" w14:textId="58707506" w:rsidR="00330B7C" w:rsidRDefault="00330B7C" w:rsidP="00330B7C">
          <w:pPr>
            <w:pStyle w:val="Sumrio2"/>
            <w:tabs>
              <w:tab w:val="left" w:pos="96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6286586" w:history="1">
            <w:r w:rsidRPr="00B16665">
              <w:rPr>
                <w:rStyle w:val="Hyperlink"/>
                <w:noProof/>
              </w:rPr>
              <w:t>3.1</w:t>
            </w:r>
            <w:r>
              <w:rPr>
                <w:rFonts w:asciiTheme="minorHAnsi" w:eastAsiaTheme="minorEastAsia" w:hAnsiTheme="minorHAnsi" w:cstheme="minorBidi"/>
                <w:noProof/>
                <w:kern w:val="2"/>
                <w:szCs w:val="24"/>
                <w:lang w:eastAsia="pt-BR"/>
                <w14:ligatures w14:val="standardContextual"/>
              </w:rPr>
              <w:tab/>
            </w:r>
            <w:r w:rsidRPr="00B16665">
              <w:rPr>
                <w:rStyle w:val="Hyperlink"/>
                <w:noProof/>
              </w:rPr>
              <w:t>Descrição da aplicação</w:t>
            </w:r>
            <w:r>
              <w:rPr>
                <w:noProof/>
                <w:webHidden/>
              </w:rPr>
              <w:tab/>
            </w:r>
            <w:r>
              <w:rPr>
                <w:noProof/>
                <w:webHidden/>
              </w:rPr>
              <w:fldChar w:fldCharType="begin"/>
            </w:r>
            <w:r>
              <w:rPr>
                <w:noProof/>
                <w:webHidden/>
              </w:rPr>
              <w:instrText xml:space="preserve"> PAGEREF _Toc226286586 \h </w:instrText>
            </w:r>
            <w:r>
              <w:rPr>
                <w:noProof/>
                <w:webHidden/>
              </w:rPr>
            </w:r>
            <w:r>
              <w:rPr>
                <w:noProof/>
                <w:webHidden/>
              </w:rPr>
              <w:fldChar w:fldCharType="separate"/>
            </w:r>
            <w:r>
              <w:rPr>
                <w:noProof/>
                <w:webHidden/>
              </w:rPr>
              <w:t>35</w:t>
            </w:r>
            <w:r>
              <w:rPr>
                <w:noProof/>
                <w:webHidden/>
              </w:rPr>
              <w:fldChar w:fldCharType="end"/>
            </w:r>
          </w:hyperlink>
        </w:p>
        <w:p w14:paraId="303291C0" w14:textId="3C7B2001" w:rsidR="00330B7C" w:rsidRDefault="00330B7C" w:rsidP="00330B7C">
          <w:pPr>
            <w:pStyle w:val="Sumrio2"/>
            <w:tabs>
              <w:tab w:val="left" w:pos="96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6286587" w:history="1">
            <w:r w:rsidRPr="00B16665">
              <w:rPr>
                <w:rStyle w:val="Hyperlink"/>
                <w:noProof/>
              </w:rPr>
              <w:t>3.2</w:t>
            </w:r>
            <w:r>
              <w:rPr>
                <w:rFonts w:asciiTheme="minorHAnsi" w:eastAsiaTheme="minorEastAsia" w:hAnsiTheme="minorHAnsi" w:cstheme="minorBidi"/>
                <w:noProof/>
                <w:kern w:val="2"/>
                <w:szCs w:val="24"/>
                <w:lang w:eastAsia="pt-BR"/>
                <w14:ligatures w14:val="standardContextual"/>
              </w:rPr>
              <w:tab/>
            </w:r>
            <w:r w:rsidRPr="00B16665">
              <w:rPr>
                <w:rStyle w:val="Hyperlink"/>
                <w:noProof/>
              </w:rPr>
              <w:t>Modelagem dos requisitos</w:t>
            </w:r>
            <w:r>
              <w:rPr>
                <w:noProof/>
                <w:webHidden/>
              </w:rPr>
              <w:tab/>
            </w:r>
            <w:r>
              <w:rPr>
                <w:noProof/>
                <w:webHidden/>
              </w:rPr>
              <w:fldChar w:fldCharType="begin"/>
            </w:r>
            <w:r>
              <w:rPr>
                <w:noProof/>
                <w:webHidden/>
              </w:rPr>
              <w:instrText xml:space="preserve"> PAGEREF _Toc226286587 \h </w:instrText>
            </w:r>
            <w:r>
              <w:rPr>
                <w:noProof/>
                <w:webHidden/>
              </w:rPr>
            </w:r>
            <w:r>
              <w:rPr>
                <w:noProof/>
                <w:webHidden/>
              </w:rPr>
              <w:fldChar w:fldCharType="separate"/>
            </w:r>
            <w:r>
              <w:rPr>
                <w:noProof/>
                <w:webHidden/>
              </w:rPr>
              <w:t>36</w:t>
            </w:r>
            <w:r>
              <w:rPr>
                <w:noProof/>
                <w:webHidden/>
              </w:rPr>
              <w:fldChar w:fldCharType="end"/>
            </w:r>
          </w:hyperlink>
        </w:p>
        <w:p w14:paraId="1F0E4AA5" w14:textId="1FE03F27" w:rsidR="00330B7C" w:rsidRDefault="00330B7C" w:rsidP="00330B7C">
          <w:pPr>
            <w:pStyle w:val="Sumrio3"/>
            <w:tabs>
              <w:tab w:val="left" w:pos="120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6286588" w:history="1">
            <w:r w:rsidRPr="00B16665">
              <w:rPr>
                <w:rStyle w:val="Hyperlink"/>
                <w:noProof/>
              </w:rPr>
              <w:t>3.2.1</w:t>
            </w:r>
            <w:r>
              <w:rPr>
                <w:rFonts w:asciiTheme="minorHAnsi" w:eastAsiaTheme="minorEastAsia" w:hAnsiTheme="minorHAnsi" w:cstheme="minorBidi"/>
                <w:noProof/>
                <w:kern w:val="2"/>
                <w:szCs w:val="24"/>
                <w:lang w:eastAsia="pt-BR"/>
                <w14:ligatures w14:val="standardContextual"/>
              </w:rPr>
              <w:tab/>
            </w:r>
            <w:r w:rsidRPr="00B16665">
              <w:rPr>
                <w:rStyle w:val="Hyperlink"/>
                <w:noProof/>
              </w:rPr>
              <w:t>Requisitos funcionais</w:t>
            </w:r>
            <w:r>
              <w:rPr>
                <w:noProof/>
                <w:webHidden/>
              </w:rPr>
              <w:tab/>
            </w:r>
            <w:r>
              <w:rPr>
                <w:noProof/>
                <w:webHidden/>
              </w:rPr>
              <w:fldChar w:fldCharType="begin"/>
            </w:r>
            <w:r>
              <w:rPr>
                <w:noProof/>
                <w:webHidden/>
              </w:rPr>
              <w:instrText xml:space="preserve"> PAGEREF _Toc226286588 \h </w:instrText>
            </w:r>
            <w:r>
              <w:rPr>
                <w:noProof/>
                <w:webHidden/>
              </w:rPr>
            </w:r>
            <w:r>
              <w:rPr>
                <w:noProof/>
                <w:webHidden/>
              </w:rPr>
              <w:fldChar w:fldCharType="separate"/>
            </w:r>
            <w:r>
              <w:rPr>
                <w:noProof/>
                <w:webHidden/>
              </w:rPr>
              <w:t>37</w:t>
            </w:r>
            <w:r>
              <w:rPr>
                <w:noProof/>
                <w:webHidden/>
              </w:rPr>
              <w:fldChar w:fldCharType="end"/>
            </w:r>
          </w:hyperlink>
        </w:p>
        <w:p w14:paraId="025251E5" w14:textId="48E1B88F" w:rsidR="00330B7C" w:rsidRDefault="00330B7C" w:rsidP="00330B7C">
          <w:pPr>
            <w:pStyle w:val="Sumrio3"/>
            <w:tabs>
              <w:tab w:val="left" w:pos="120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6286589" w:history="1">
            <w:r w:rsidRPr="00B16665">
              <w:rPr>
                <w:rStyle w:val="Hyperlink"/>
                <w:noProof/>
              </w:rPr>
              <w:t>3.2.2</w:t>
            </w:r>
            <w:r>
              <w:rPr>
                <w:rFonts w:asciiTheme="minorHAnsi" w:eastAsiaTheme="minorEastAsia" w:hAnsiTheme="minorHAnsi" w:cstheme="minorBidi"/>
                <w:noProof/>
                <w:kern w:val="2"/>
                <w:szCs w:val="24"/>
                <w:lang w:eastAsia="pt-BR"/>
                <w14:ligatures w14:val="standardContextual"/>
              </w:rPr>
              <w:tab/>
            </w:r>
            <w:r w:rsidRPr="00B16665">
              <w:rPr>
                <w:rStyle w:val="Hyperlink"/>
                <w:noProof/>
              </w:rPr>
              <w:t>Histórico de Alteração de Requisitos Funcionais</w:t>
            </w:r>
            <w:r>
              <w:rPr>
                <w:noProof/>
                <w:webHidden/>
              </w:rPr>
              <w:tab/>
            </w:r>
            <w:r>
              <w:rPr>
                <w:noProof/>
                <w:webHidden/>
              </w:rPr>
              <w:fldChar w:fldCharType="begin"/>
            </w:r>
            <w:r>
              <w:rPr>
                <w:noProof/>
                <w:webHidden/>
              </w:rPr>
              <w:instrText xml:space="preserve"> PAGEREF _Toc226286589 \h </w:instrText>
            </w:r>
            <w:r>
              <w:rPr>
                <w:noProof/>
                <w:webHidden/>
              </w:rPr>
            </w:r>
            <w:r>
              <w:rPr>
                <w:noProof/>
                <w:webHidden/>
              </w:rPr>
              <w:fldChar w:fldCharType="separate"/>
            </w:r>
            <w:r>
              <w:rPr>
                <w:noProof/>
                <w:webHidden/>
              </w:rPr>
              <w:t>40</w:t>
            </w:r>
            <w:r>
              <w:rPr>
                <w:noProof/>
                <w:webHidden/>
              </w:rPr>
              <w:fldChar w:fldCharType="end"/>
            </w:r>
          </w:hyperlink>
        </w:p>
        <w:p w14:paraId="2B1C6947" w14:textId="35EC3B04" w:rsidR="00330B7C" w:rsidRDefault="00330B7C" w:rsidP="00330B7C">
          <w:pPr>
            <w:pStyle w:val="Sumrio3"/>
            <w:tabs>
              <w:tab w:val="left" w:pos="120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6286590" w:history="1">
            <w:r w:rsidRPr="00B16665">
              <w:rPr>
                <w:rStyle w:val="Hyperlink"/>
                <w:noProof/>
              </w:rPr>
              <w:t>3.2.3</w:t>
            </w:r>
            <w:r>
              <w:rPr>
                <w:rFonts w:asciiTheme="minorHAnsi" w:eastAsiaTheme="minorEastAsia" w:hAnsiTheme="minorHAnsi" w:cstheme="minorBidi"/>
                <w:noProof/>
                <w:kern w:val="2"/>
                <w:szCs w:val="24"/>
                <w:lang w:eastAsia="pt-BR"/>
                <w14:ligatures w14:val="standardContextual"/>
              </w:rPr>
              <w:tab/>
            </w:r>
            <w:r w:rsidRPr="00B16665">
              <w:rPr>
                <w:rStyle w:val="Hyperlink"/>
                <w:noProof/>
              </w:rPr>
              <w:t>Requisitos não funcionais</w:t>
            </w:r>
            <w:r>
              <w:rPr>
                <w:noProof/>
                <w:webHidden/>
              </w:rPr>
              <w:tab/>
            </w:r>
            <w:r>
              <w:rPr>
                <w:noProof/>
                <w:webHidden/>
              </w:rPr>
              <w:fldChar w:fldCharType="begin"/>
            </w:r>
            <w:r>
              <w:rPr>
                <w:noProof/>
                <w:webHidden/>
              </w:rPr>
              <w:instrText xml:space="preserve"> PAGEREF _Toc226286590 \h </w:instrText>
            </w:r>
            <w:r>
              <w:rPr>
                <w:noProof/>
                <w:webHidden/>
              </w:rPr>
            </w:r>
            <w:r>
              <w:rPr>
                <w:noProof/>
                <w:webHidden/>
              </w:rPr>
              <w:fldChar w:fldCharType="separate"/>
            </w:r>
            <w:r>
              <w:rPr>
                <w:noProof/>
                <w:webHidden/>
              </w:rPr>
              <w:t>42</w:t>
            </w:r>
            <w:r>
              <w:rPr>
                <w:noProof/>
                <w:webHidden/>
              </w:rPr>
              <w:fldChar w:fldCharType="end"/>
            </w:r>
          </w:hyperlink>
        </w:p>
        <w:p w14:paraId="7BFF8D47" w14:textId="3246DB36" w:rsidR="00330B7C" w:rsidRDefault="00330B7C" w:rsidP="00330B7C">
          <w:pPr>
            <w:pStyle w:val="Sumrio2"/>
            <w:tabs>
              <w:tab w:val="left" w:pos="96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6286591" w:history="1">
            <w:r w:rsidRPr="00B16665">
              <w:rPr>
                <w:rStyle w:val="Hyperlink"/>
                <w:noProof/>
              </w:rPr>
              <w:t>3.3</w:t>
            </w:r>
            <w:r>
              <w:rPr>
                <w:rFonts w:asciiTheme="minorHAnsi" w:eastAsiaTheme="minorEastAsia" w:hAnsiTheme="minorHAnsi" w:cstheme="minorBidi"/>
                <w:noProof/>
                <w:kern w:val="2"/>
                <w:szCs w:val="24"/>
                <w:lang w:eastAsia="pt-BR"/>
                <w14:ligatures w14:val="standardContextual"/>
              </w:rPr>
              <w:tab/>
            </w:r>
            <w:r w:rsidRPr="00B16665">
              <w:rPr>
                <w:rStyle w:val="Hyperlink"/>
                <w:noProof/>
              </w:rPr>
              <w:t>Casos de uso</w:t>
            </w:r>
            <w:r>
              <w:rPr>
                <w:noProof/>
                <w:webHidden/>
              </w:rPr>
              <w:tab/>
            </w:r>
            <w:r>
              <w:rPr>
                <w:noProof/>
                <w:webHidden/>
              </w:rPr>
              <w:fldChar w:fldCharType="begin"/>
            </w:r>
            <w:r>
              <w:rPr>
                <w:noProof/>
                <w:webHidden/>
              </w:rPr>
              <w:instrText xml:space="preserve"> PAGEREF _Toc226286591 \h </w:instrText>
            </w:r>
            <w:r>
              <w:rPr>
                <w:noProof/>
                <w:webHidden/>
              </w:rPr>
            </w:r>
            <w:r>
              <w:rPr>
                <w:noProof/>
                <w:webHidden/>
              </w:rPr>
              <w:fldChar w:fldCharType="separate"/>
            </w:r>
            <w:r>
              <w:rPr>
                <w:noProof/>
                <w:webHidden/>
              </w:rPr>
              <w:t>44</w:t>
            </w:r>
            <w:r>
              <w:rPr>
                <w:noProof/>
                <w:webHidden/>
              </w:rPr>
              <w:fldChar w:fldCharType="end"/>
            </w:r>
          </w:hyperlink>
        </w:p>
        <w:p w14:paraId="15DBCE63" w14:textId="3986748F" w:rsidR="00330B7C" w:rsidRDefault="00330B7C" w:rsidP="00330B7C">
          <w:pPr>
            <w:pStyle w:val="Sumrio3"/>
            <w:tabs>
              <w:tab w:val="left" w:pos="120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6286592" w:history="1">
            <w:r w:rsidRPr="00B16665">
              <w:rPr>
                <w:rStyle w:val="Hyperlink"/>
                <w:noProof/>
              </w:rPr>
              <w:t>3.3.1</w:t>
            </w:r>
            <w:r>
              <w:rPr>
                <w:rFonts w:asciiTheme="minorHAnsi" w:eastAsiaTheme="minorEastAsia" w:hAnsiTheme="minorHAnsi" w:cstheme="minorBidi"/>
                <w:noProof/>
                <w:kern w:val="2"/>
                <w:szCs w:val="24"/>
                <w:lang w:eastAsia="pt-BR"/>
                <w14:ligatures w14:val="standardContextual"/>
              </w:rPr>
              <w:tab/>
            </w:r>
            <w:r w:rsidRPr="00B16665">
              <w:rPr>
                <w:rStyle w:val="Hyperlink"/>
                <w:noProof/>
              </w:rPr>
              <w:t>Diagrama de caso de uso</w:t>
            </w:r>
            <w:r>
              <w:rPr>
                <w:noProof/>
                <w:webHidden/>
              </w:rPr>
              <w:tab/>
            </w:r>
            <w:r>
              <w:rPr>
                <w:noProof/>
                <w:webHidden/>
              </w:rPr>
              <w:fldChar w:fldCharType="begin"/>
            </w:r>
            <w:r>
              <w:rPr>
                <w:noProof/>
                <w:webHidden/>
              </w:rPr>
              <w:instrText xml:space="preserve"> PAGEREF _Toc226286592 \h </w:instrText>
            </w:r>
            <w:r>
              <w:rPr>
                <w:noProof/>
                <w:webHidden/>
              </w:rPr>
            </w:r>
            <w:r>
              <w:rPr>
                <w:noProof/>
                <w:webHidden/>
              </w:rPr>
              <w:fldChar w:fldCharType="separate"/>
            </w:r>
            <w:r>
              <w:rPr>
                <w:noProof/>
                <w:webHidden/>
              </w:rPr>
              <w:t>46</w:t>
            </w:r>
            <w:r>
              <w:rPr>
                <w:noProof/>
                <w:webHidden/>
              </w:rPr>
              <w:fldChar w:fldCharType="end"/>
            </w:r>
          </w:hyperlink>
        </w:p>
        <w:p w14:paraId="2C896D87" w14:textId="06CE3C86" w:rsidR="00330B7C" w:rsidRDefault="00330B7C" w:rsidP="00330B7C">
          <w:pPr>
            <w:pStyle w:val="Sumrio2"/>
            <w:tabs>
              <w:tab w:val="left" w:pos="96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6286593" w:history="1">
            <w:r w:rsidRPr="00B16665">
              <w:rPr>
                <w:rStyle w:val="Hyperlink"/>
                <w:noProof/>
              </w:rPr>
              <w:t>3.4</w:t>
            </w:r>
            <w:r>
              <w:rPr>
                <w:rFonts w:asciiTheme="minorHAnsi" w:eastAsiaTheme="minorEastAsia" w:hAnsiTheme="minorHAnsi" w:cstheme="minorBidi"/>
                <w:noProof/>
                <w:kern w:val="2"/>
                <w:szCs w:val="24"/>
                <w:lang w:eastAsia="pt-BR"/>
                <w14:ligatures w14:val="standardContextual"/>
              </w:rPr>
              <w:tab/>
            </w:r>
            <w:r w:rsidRPr="00B16665">
              <w:rPr>
                <w:rStyle w:val="Hyperlink"/>
                <w:noProof/>
              </w:rPr>
              <w:t>Diagramas de Classes</w:t>
            </w:r>
            <w:r>
              <w:rPr>
                <w:noProof/>
                <w:webHidden/>
              </w:rPr>
              <w:tab/>
            </w:r>
            <w:r>
              <w:rPr>
                <w:noProof/>
                <w:webHidden/>
              </w:rPr>
              <w:fldChar w:fldCharType="begin"/>
            </w:r>
            <w:r>
              <w:rPr>
                <w:noProof/>
                <w:webHidden/>
              </w:rPr>
              <w:instrText xml:space="preserve"> PAGEREF _Toc226286593 \h </w:instrText>
            </w:r>
            <w:r>
              <w:rPr>
                <w:noProof/>
                <w:webHidden/>
              </w:rPr>
            </w:r>
            <w:r>
              <w:rPr>
                <w:noProof/>
                <w:webHidden/>
              </w:rPr>
              <w:fldChar w:fldCharType="separate"/>
            </w:r>
            <w:r>
              <w:rPr>
                <w:noProof/>
                <w:webHidden/>
              </w:rPr>
              <w:t>47</w:t>
            </w:r>
            <w:r>
              <w:rPr>
                <w:noProof/>
                <w:webHidden/>
              </w:rPr>
              <w:fldChar w:fldCharType="end"/>
            </w:r>
          </w:hyperlink>
        </w:p>
        <w:p w14:paraId="2F3BAB69" w14:textId="33F57C68" w:rsidR="00330B7C" w:rsidRDefault="00330B7C" w:rsidP="00330B7C">
          <w:pPr>
            <w:pStyle w:val="Sumrio2"/>
            <w:tabs>
              <w:tab w:val="left" w:pos="96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6286594" w:history="1">
            <w:r w:rsidRPr="00B16665">
              <w:rPr>
                <w:rStyle w:val="Hyperlink"/>
                <w:noProof/>
              </w:rPr>
              <w:t>3.5</w:t>
            </w:r>
            <w:r>
              <w:rPr>
                <w:rFonts w:asciiTheme="minorHAnsi" w:eastAsiaTheme="minorEastAsia" w:hAnsiTheme="minorHAnsi" w:cstheme="minorBidi"/>
                <w:noProof/>
                <w:kern w:val="2"/>
                <w:szCs w:val="24"/>
                <w:lang w:eastAsia="pt-BR"/>
                <w14:ligatures w14:val="standardContextual"/>
              </w:rPr>
              <w:tab/>
            </w:r>
            <w:r w:rsidRPr="00B16665">
              <w:rPr>
                <w:rStyle w:val="Hyperlink"/>
                <w:noProof/>
              </w:rPr>
              <w:t>Regras de negócio</w:t>
            </w:r>
            <w:r>
              <w:rPr>
                <w:noProof/>
                <w:webHidden/>
              </w:rPr>
              <w:tab/>
            </w:r>
            <w:r>
              <w:rPr>
                <w:noProof/>
                <w:webHidden/>
              </w:rPr>
              <w:fldChar w:fldCharType="begin"/>
            </w:r>
            <w:r>
              <w:rPr>
                <w:noProof/>
                <w:webHidden/>
              </w:rPr>
              <w:instrText xml:space="preserve"> PAGEREF _Toc226286594 \h </w:instrText>
            </w:r>
            <w:r>
              <w:rPr>
                <w:noProof/>
                <w:webHidden/>
              </w:rPr>
            </w:r>
            <w:r>
              <w:rPr>
                <w:noProof/>
                <w:webHidden/>
              </w:rPr>
              <w:fldChar w:fldCharType="separate"/>
            </w:r>
            <w:r>
              <w:rPr>
                <w:noProof/>
                <w:webHidden/>
              </w:rPr>
              <w:t>49</w:t>
            </w:r>
            <w:r>
              <w:rPr>
                <w:noProof/>
                <w:webHidden/>
              </w:rPr>
              <w:fldChar w:fldCharType="end"/>
            </w:r>
          </w:hyperlink>
        </w:p>
        <w:p w14:paraId="1F2BAD0B" w14:textId="3A8505B1" w:rsidR="00330B7C" w:rsidRDefault="00330B7C" w:rsidP="00330B7C">
          <w:pPr>
            <w:pStyle w:val="Sumrio3"/>
            <w:tabs>
              <w:tab w:val="left" w:pos="120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6286595" w:history="1">
            <w:r w:rsidRPr="00B16665">
              <w:rPr>
                <w:rStyle w:val="Hyperlink"/>
                <w:noProof/>
              </w:rPr>
              <w:t>3.5.1</w:t>
            </w:r>
            <w:r>
              <w:rPr>
                <w:rFonts w:asciiTheme="minorHAnsi" w:eastAsiaTheme="minorEastAsia" w:hAnsiTheme="minorHAnsi" w:cstheme="minorBidi"/>
                <w:noProof/>
                <w:kern w:val="2"/>
                <w:szCs w:val="24"/>
                <w:lang w:eastAsia="pt-BR"/>
                <w14:ligatures w14:val="standardContextual"/>
              </w:rPr>
              <w:tab/>
            </w:r>
            <w:r w:rsidRPr="00B16665">
              <w:rPr>
                <w:rStyle w:val="Hyperlink"/>
                <w:noProof/>
              </w:rPr>
              <w:t>Histórico de Alterações de Regras de Negócio</w:t>
            </w:r>
            <w:r>
              <w:rPr>
                <w:noProof/>
                <w:webHidden/>
              </w:rPr>
              <w:tab/>
            </w:r>
            <w:r>
              <w:rPr>
                <w:noProof/>
                <w:webHidden/>
              </w:rPr>
              <w:fldChar w:fldCharType="begin"/>
            </w:r>
            <w:r>
              <w:rPr>
                <w:noProof/>
                <w:webHidden/>
              </w:rPr>
              <w:instrText xml:space="preserve"> PAGEREF _Toc226286595 \h </w:instrText>
            </w:r>
            <w:r>
              <w:rPr>
                <w:noProof/>
                <w:webHidden/>
              </w:rPr>
            </w:r>
            <w:r>
              <w:rPr>
                <w:noProof/>
                <w:webHidden/>
              </w:rPr>
              <w:fldChar w:fldCharType="separate"/>
            </w:r>
            <w:r>
              <w:rPr>
                <w:noProof/>
                <w:webHidden/>
              </w:rPr>
              <w:t>52</w:t>
            </w:r>
            <w:r>
              <w:rPr>
                <w:noProof/>
                <w:webHidden/>
              </w:rPr>
              <w:fldChar w:fldCharType="end"/>
            </w:r>
          </w:hyperlink>
        </w:p>
        <w:p w14:paraId="699A46ED" w14:textId="314694D2" w:rsidR="00330B7C" w:rsidRDefault="00330B7C" w:rsidP="00330B7C">
          <w:pPr>
            <w:pStyle w:val="Sumrio2"/>
            <w:tabs>
              <w:tab w:val="left" w:pos="96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6286596" w:history="1">
            <w:r w:rsidRPr="00B16665">
              <w:rPr>
                <w:rStyle w:val="Hyperlink"/>
                <w:i/>
                <w:noProof/>
              </w:rPr>
              <w:t>3.6</w:t>
            </w:r>
            <w:r>
              <w:rPr>
                <w:rFonts w:asciiTheme="minorHAnsi" w:eastAsiaTheme="minorEastAsia" w:hAnsiTheme="minorHAnsi" w:cstheme="minorBidi"/>
                <w:noProof/>
                <w:kern w:val="2"/>
                <w:szCs w:val="24"/>
                <w:lang w:eastAsia="pt-BR"/>
                <w14:ligatures w14:val="standardContextual"/>
              </w:rPr>
              <w:tab/>
            </w:r>
            <w:r w:rsidRPr="00B16665">
              <w:rPr>
                <w:rStyle w:val="Hyperlink"/>
                <w:noProof/>
              </w:rPr>
              <w:t>Protótipo da aplicação</w:t>
            </w:r>
            <w:r>
              <w:rPr>
                <w:noProof/>
                <w:webHidden/>
              </w:rPr>
              <w:tab/>
            </w:r>
            <w:r>
              <w:rPr>
                <w:noProof/>
                <w:webHidden/>
              </w:rPr>
              <w:fldChar w:fldCharType="begin"/>
            </w:r>
            <w:r>
              <w:rPr>
                <w:noProof/>
                <w:webHidden/>
              </w:rPr>
              <w:instrText xml:space="preserve"> PAGEREF _Toc226286596 \h </w:instrText>
            </w:r>
            <w:r>
              <w:rPr>
                <w:noProof/>
                <w:webHidden/>
              </w:rPr>
            </w:r>
            <w:r>
              <w:rPr>
                <w:noProof/>
                <w:webHidden/>
              </w:rPr>
              <w:fldChar w:fldCharType="separate"/>
            </w:r>
            <w:r>
              <w:rPr>
                <w:noProof/>
                <w:webHidden/>
              </w:rPr>
              <w:t>54</w:t>
            </w:r>
            <w:r>
              <w:rPr>
                <w:noProof/>
                <w:webHidden/>
              </w:rPr>
              <w:fldChar w:fldCharType="end"/>
            </w:r>
          </w:hyperlink>
        </w:p>
        <w:p w14:paraId="5E9FDA52" w14:textId="46FCF68A" w:rsidR="00330B7C" w:rsidRDefault="00330B7C" w:rsidP="00330B7C">
          <w:pPr>
            <w:pStyle w:val="Sumrio2"/>
            <w:tabs>
              <w:tab w:val="left" w:pos="96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6286597" w:history="1">
            <w:r w:rsidRPr="00B16665">
              <w:rPr>
                <w:rStyle w:val="Hyperlink"/>
                <w:noProof/>
              </w:rPr>
              <w:t>3.7</w:t>
            </w:r>
            <w:r>
              <w:rPr>
                <w:rFonts w:asciiTheme="minorHAnsi" w:eastAsiaTheme="minorEastAsia" w:hAnsiTheme="minorHAnsi" w:cstheme="minorBidi"/>
                <w:noProof/>
                <w:kern w:val="2"/>
                <w:szCs w:val="24"/>
                <w:lang w:eastAsia="pt-BR"/>
                <w14:ligatures w14:val="standardContextual"/>
              </w:rPr>
              <w:tab/>
            </w:r>
            <w:r w:rsidRPr="00B16665">
              <w:rPr>
                <w:rStyle w:val="Hyperlink"/>
                <w:noProof/>
              </w:rPr>
              <w:t>Modelagem do banco de dados</w:t>
            </w:r>
            <w:r>
              <w:rPr>
                <w:noProof/>
                <w:webHidden/>
              </w:rPr>
              <w:tab/>
            </w:r>
            <w:r>
              <w:rPr>
                <w:noProof/>
                <w:webHidden/>
              </w:rPr>
              <w:fldChar w:fldCharType="begin"/>
            </w:r>
            <w:r>
              <w:rPr>
                <w:noProof/>
                <w:webHidden/>
              </w:rPr>
              <w:instrText xml:space="preserve"> PAGEREF _Toc226286597 \h </w:instrText>
            </w:r>
            <w:r>
              <w:rPr>
                <w:noProof/>
                <w:webHidden/>
              </w:rPr>
            </w:r>
            <w:r>
              <w:rPr>
                <w:noProof/>
                <w:webHidden/>
              </w:rPr>
              <w:fldChar w:fldCharType="separate"/>
            </w:r>
            <w:r>
              <w:rPr>
                <w:noProof/>
                <w:webHidden/>
              </w:rPr>
              <w:t>72</w:t>
            </w:r>
            <w:r>
              <w:rPr>
                <w:noProof/>
                <w:webHidden/>
              </w:rPr>
              <w:fldChar w:fldCharType="end"/>
            </w:r>
          </w:hyperlink>
        </w:p>
        <w:p w14:paraId="35876F08" w14:textId="773563AE" w:rsidR="00330B7C" w:rsidRDefault="00330B7C" w:rsidP="00330B7C">
          <w:pPr>
            <w:pStyle w:val="Sumrio3"/>
            <w:tabs>
              <w:tab w:val="left" w:pos="120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6286598" w:history="1">
            <w:r w:rsidRPr="00B16665">
              <w:rPr>
                <w:rStyle w:val="Hyperlink"/>
                <w:noProof/>
              </w:rPr>
              <w:t>3.7.1</w:t>
            </w:r>
            <w:r>
              <w:rPr>
                <w:rFonts w:asciiTheme="minorHAnsi" w:eastAsiaTheme="minorEastAsia" w:hAnsiTheme="minorHAnsi" w:cstheme="minorBidi"/>
                <w:noProof/>
                <w:kern w:val="2"/>
                <w:szCs w:val="24"/>
                <w:lang w:eastAsia="pt-BR"/>
                <w14:ligatures w14:val="standardContextual"/>
              </w:rPr>
              <w:tab/>
            </w:r>
            <w:r w:rsidRPr="00B16665">
              <w:rPr>
                <w:rStyle w:val="Hyperlink"/>
                <w:noProof/>
              </w:rPr>
              <w:t>Modelo entidade relacionamento (DER)</w:t>
            </w:r>
            <w:r>
              <w:rPr>
                <w:noProof/>
                <w:webHidden/>
              </w:rPr>
              <w:tab/>
            </w:r>
            <w:r>
              <w:rPr>
                <w:noProof/>
                <w:webHidden/>
              </w:rPr>
              <w:fldChar w:fldCharType="begin"/>
            </w:r>
            <w:r>
              <w:rPr>
                <w:noProof/>
                <w:webHidden/>
              </w:rPr>
              <w:instrText xml:space="preserve"> PAGEREF _Toc226286598 \h </w:instrText>
            </w:r>
            <w:r>
              <w:rPr>
                <w:noProof/>
                <w:webHidden/>
              </w:rPr>
            </w:r>
            <w:r>
              <w:rPr>
                <w:noProof/>
                <w:webHidden/>
              </w:rPr>
              <w:fldChar w:fldCharType="separate"/>
            </w:r>
            <w:r>
              <w:rPr>
                <w:noProof/>
                <w:webHidden/>
              </w:rPr>
              <w:t>72</w:t>
            </w:r>
            <w:r>
              <w:rPr>
                <w:noProof/>
                <w:webHidden/>
              </w:rPr>
              <w:fldChar w:fldCharType="end"/>
            </w:r>
          </w:hyperlink>
        </w:p>
        <w:p w14:paraId="27BB4752" w14:textId="23A6E754" w:rsidR="00330B7C" w:rsidRDefault="00330B7C" w:rsidP="00330B7C">
          <w:pPr>
            <w:pStyle w:val="Sumrio3"/>
            <w:tabs>
              <w:tab w:val="left" w:pos="120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6286599" w:history="1">
            <w:r w:rsidRPr="00B16665">
              <w:rPr>
                <w:rStyle w:val="Hyperlink"/>
                <w:noProof/>
              </w:rPr>
              <w:t>3.7.2</w:t>
            </w:r>
            <w:r>
              <w:rPr>
                <w:rFonts w:asciiTheme="minorHAnsi" w:eastAsiaTheme="minorEastAsia" w:hAnsiTheme="minorHAnsi" w:cstheme="minorBidi"/>
                <w:noProof/>
                <w:kern w:val="2"/>
                <w:szCs w:val="24"/>
                <w:lang w:eastAsia="pt-BR"/>
                <w14:ligatures w14:val="standardContextual"/>
              </w:rPr>
              <w:tab/>
            </w:r>
            <w:r w:rsidRPr="00B16665">
              <w:rPr>
                <w:rStyle w:val="Hyperlink"/>
                <w:noProof/>
              </w:rPr>
              <w:t>Modelo físico</w:t>
            </w:r>
            <w:r>
              <w:rPr>
                <w:noProof/>
                <w:webHidden/>
              </w:rPr>
              <w:tab/>
            </w:r>
            <w:r>
              <w:rPr>
                <w:noProof/>
                <w:webHidden/>
              </w:rPr>
              <w:fldChar w:fldCharType="begin"/>
            </w:r>
            <w:r>
              <w:rPr>
                <w:noProof/>
                <w:webHidden/>
              </w:rPr>
              <w:instrText xml:space="preserve"> PAGEREF _Toc226286599 \h </w:instrText>
            </w:r>
            <w:r>
              <w:rPr>
                <w:noProof/>
                <w:webHidden/>
              </w:rPr>
            </w:r>
            <w:r>
              <w:rPr>
                <w:noProof/>
                <w:webHidden/>
              </w:rPr>
              <w:fldChar w:fldCharType="separate"/>
            </w:r>
            <w:r>
              <w:rPr>
                <w:noProof/>
                <w:webHidden/>
              </w:rPr>
              <w:t>74</w:t>
            </w:r>
            <w:r>
              <w:rPr>
                <w:noProof/>
                <w:webHidden/>
              </w:rPr>
              <w:fldChar w:fldCharType="end"/>
            </w:r>
          </w:hyperlink>
        </w:p>
        <w:p w14:paraId="56ABDE38" w14:textId="45D14ECC" w:rsidR="00330B7C" w:rsidRDefault="00330B7C" w:rsidP="00330B7C">
          <w:pPr>
            <w:pStyle w:val="Sumrio2"/>
            <w:tabs>
              <w:tab w:val="left" w:pos="96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6286600" w:history="1">
            <w:r w:rsidRPr="00B16665">
              <w:rPr>
                <w:rStyle w:val="Hyperlink"/>
                <w:noProof/>
              </w:rPr>
              <w:t>3.8</w:t>
            </w:r>
            <w:r>
              <w:rPr>
                <w:rFonts w:asciiTheme="minorHAnsi" w:eastAsiaTheme="minorEastAsia" w:hAnsiTheme="minorHAnsi" w:cstheme="minorBidi"/>
                <w:noProof/>
                <w:kern w:val="2"/>
                <w:szCs w:val="24"/>
                <w:lang w:eastAsia="pt-BR"/>
                <w14:ligatures w14:val="standardContextual"/>
              </w:rPr>
              <w:tab/>
            </w:r>
            <w:r w:rsidRPr="00B16665">
              <w:rPr>
                <w:rStyle w:val="Hyperlink"/>
                <w:noProof/>
              </w:rPr>
              <w:t>Infraestrutura da aplicação</w:t>
            </w:r>
            <w:r>
              <w:rPr>
                <w:noProof/>
                <w:webHidden/>
              </w:rPr>
              <w:tab/>
            </w:r>
            <w:r>
              <w:rPr>
                <w:noProof/>
                <w:webHidden/>
              </w:rPr>
              <w:fldChar w:fldCharType="begin"/>
            </w:r>
            <w:r>
              <w:rPr>
                <w:noProof/>
                <w:webHidden/>
              </w:rPr>
              <w:instrText xml:space="preserve"> PAGEREF _Toc226286600 \h </w:instrText>
            </w:r>
            <w:r>
              <w:rPr>
                <w:noProof/>
                <w:webHidden/>
              </w:rPr>
            </w:r>
            <w:r>
              <w:rPr>
                <w:noProof/>
                <w:webHidden/>
              </w:rPr>
              <w:fldChar w:fldCharType="separate"/>
            </w:r>
            <w:r>
              <w:rPr>
                <w:noProof/>
                <w:webHidden/>
              </w:rPr>
              <w:t>75</w:t>
            </w:r>
            <w:r>
              <w:rPr>
                <w:noProof/>
                <w:webHidden/>
              </w:rPr>
              <w:fldChar w:fldCharType="end"/>
            </w:r>
          </w:hyperlink>
        </w:p>
        <w:p w14:paraId="1A78E47C" w14:textId="7463C8DA" w:rsidR="00330B7C" w:rsidRDefault="00330B7C" w:rsidP="00330B7C">
          <w:pPr>
            <w:pStyle w:val="Sumrio2"/>
            <w:tabs>
              <w:tab w:val="left" w:pos="96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6286601" w:history="1">
            <w:r w:rsidRPr="00B16665">
              <w:rPr>
                <w:rStyle w:val="Hyperlink"/>
                <w:noProof/>
              </w:rPr>
              <w:t>3.9</w:t>
            </w:r>
            <w:r>
              <w:rPr>
                <w:rFonts w:asciiTheme="minorHAnsi" w:eastAsiaTheme="minorEastAsia" w:hAnsiTheme="minorHAnsi" w:cstheme="minorBidi"/>
                <w:noProof/>
                <w:kern w:val="2"/>
                <w:szCs w:val="24"/>
                <w:lang w:eastAsia="pt-BR"/>
                <w14:ligatures w14:val="standardContextual"/>
              </w:rPr>
              <w:tab/>
            </w:r>
            <w:r w:rsidRPr="00B16665">
              <w:rPr>
                <w:rStyle w:val="Hyperlink"/>
                <w:noProof/>
              </w:rPr>
              <w:t>Proposta da aplicação</w:t>
            </w:r>
            <w:r>
              <w:rPr>
                <w:noProof/>
                <w:webHidden/>
              </w:rPr>
              <w:tab/>
            </w:r>
            <w:r>
              <w:rPr>
                <w:noProof/>
                <w:webHidden/>
              </w:rPr>
              <w:fldChar w:fldCharType="begin"/>
            </w:r>
            <w:r>
              <w:rPr>
                <w:noProof/>
                <w:webHidden/>
              </w:rPr>
              <w:instrText xml:space="preserve"> PAGEREF _Toc226286601 \h </w:instrText>
            </w:r>
            <w:r>
              <w:rPr>
                <w:noProof/>
                <w:webHidden/>
              </w:rPr>
            </w:r>
            <w:r>
              <w:rPr>
                <w:noProof/>
                <w:webHidden/>
              </w:rPr>
              <w:fldChar w:fldCharType="separate"/>
            </w:r>
            <w:r>
              <w:rPr>
                <w:noProof/>
                <w:webHidden/>
              </w:rPr>
              <w:t>77</w:t>
            </w:r>
            <w:r>
              <w:rPr>
                <w:noProof/>
                <w:webHidden/>
              </w:rPr>
              <w:fldChar w:fldCharType="end"/>
            </w:r>
          </w:hyperlink>
        </w:p>
        <w:p w14:paraId="2AE2303B" w14:textId="083D548F" w:rsidR="00330B7C" w:rsidRDefault="00330B7C" w:rsidP="00330B7C">
          <w:pPr>
            <w:pStyle w:val="Sumrio3"/>
            <w:tabs>
              <w:tab w:val="left" w:pos="120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6286602" w:history="1">
            <w:r w:rsidRPr="00B16665">
              <w:rPr>
                <w:rStyle w:val="Hyperlink"/>
                <w:noProof/>
              </w:rPr>
              <w:t>3.9.1</w:t>
            </w:r>
            <w:r>
              <w:rPr>
                <w:rFonts w:asciiTheme="minorHAnsi" w:eastAsiaTheme="minorEastAsia" w:hAnsiTheme="minorHAnsi" w:cstheme="minorBidi"/>
                <w:noProof/>
                <w:kern w:val="2"/>
                <w:szCs w:val="24"/>
                <w:lang w:eastAsia="pt-BR"/>
                <w14:ligatures w14:val="standardContextual"/>
              </w:rPr>
              <w:tab/>
            </w:r>
            <w:r w:rsidRPr="00B16665">
              <w:rPr>
                <w:rStyle w:val="Hyperlink"/>
                <w:noProof/>
              </w:rPr>
              <w:t>Estratégia de monetização</w:t>
            </w:r>
            <w:r>
              <w:rPr>
                <w:noProof/>
                <w:webHidden/>
              </w:rPr>
              <w:tab/>
            </w:r>
            <w:r>
              <w:rPr>
                <w:noProof/>
                <w:webHidden/>
              </w:rPr>
              <w:fldChar w:fldCharType="begin"/>
            </w:r>
            <w:r>
              <w:rPr>
                <w:noProof/>
                <w:webHidden/>
              </w:rPr>
              <w:instrText xml:space="preserve"> PAGEREF _Toc226286602 \h </w:instrText>
            </w:r>
            <w:r>
              <w:rPr>
                <w:noProof/>
                <w:webHidden/>
              </w:rPr>
            </w:r>
            <w:r>
              <w:rPr>
                <w:noProof/>
                <w:webHidden/>
              </w:rPr>
              <w:fldChar w:fldCharType="separate"/>
            </w:r>
            <w:r>
              <w:rPr>
                <w:noProof/>
                <w:webHidden/>
              </w:rPr>
              <w:t>77</w:t>
            </w:r>
            <w:r>
              <w:rPr>
                <w:noProof/>
                <w:webHidden/>
              </w:rPr>
              <w:fldChar w:fldCharType="end"/>
            </w:r>
          </w:hyperlink>
        </w:p>
        <w:p w14:paraId="42611057" w14:textId="743AA541" w:rsidR="00330B7C" w:rsidRDefault="00330B7C" w:rsidP="00330B7C">
          <w:pPr>
            <w:pStyle w:val="Sumrio3"/>
            <w:tabs>
              <w:tab w:val="left" w:pos="120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6286603" w:history="1">
            <w:r w:rsidRPr="00B16665">
              <w:rPr>
                <w:rStyle w:val="Hyperlink"/>
                <w:noProof/>
              </w:rPr>
              <w:t>3.9.2</w:t>
            </w:r>
            <w:r>
              <w:rPr>
                <w:rFonts w:asciiTheme="minorHAnsi" w:eastAsiaTheme="minorEastAsia" w:hAnsiTheme="minorHAnsi" w:cstheme="minorBidi"/>
                <w:noProof/>
                <w:kern w:val="2"/>
                <w:szCs w:val="24"/>
                <w:lang w:eastAsia="pt-BR"/>
                <w14:ligatures w14:val="standardContextual"/>
              </w:rPr>
              <w:tab/>
            </w:r>
            <w:r w:rsidRPr="00B16665">
              <w:rPr>
                <w:rStyle w:val="Hyperlink"/>
                <w:noProof/>
              </w:rPr>
              <w:t>Sustentabilidade financeira</w:t>
            </w:r>
            <w:r>
              <w:rPr>
                <w:noProof/>
                <w:webHidden/>
              </w:rPr>
              <w:tab/>
            </w:r>
            <w:r>
              <w:rPr>
                <w:noProof/>
                <w:webHidden/>
              </w:rPr>
              <w:fldChar w:fldCharType="begin"/>
            </w:r>
            <w:r>
              <w:rPr>
                <w:noProof/>
                <w:webHidden/>
              </w:rPr>
              <w:instrText xml:space="preserve"> PAGEREF _Toc226286603 \h </w:instrText>
            </w:r>
            <w:r>
              <w:rPr>
                <w:noProof/>
                <w:webHidden/>
              </w:rPr>
            </w:r>
            <w:r>
              <w:rPr>
                <w:noProof/>
                <w:webHidden/>
              </w:rPr>
              <w:fldChar w:fldCharType="separate"/>
            </w:r>
            <w:r>
              <w:rPr>
                <w:noProof/>
                <w:webHidden/>
              </w:rPr>
              <w:t>77</w:t>
            </w:r>
            <w:r>
              <w:rPr>
                <w:noProof/>
                <w:webHidden/>
              </w:rPr>
              <w:fldChar w:fldCharType="end"/>
            </w:r>
          </w:hyperlink>
        </w:p>
        <w:p w14:paraId="20BCA955" w14:textId="7C7BAC88" w:rsidR="00330B7C" w:rsidRDefault="00330B7C" w:rsidP="00330B7C">
          <w:pPr>
            <w:pStyle w:val="Sumrio2"/>
            <w:tabs>
              <w:tab w:val="left" w:pos="96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6286604" w:history="1">
            <w:r w:rsidRPr="00B16665">
              <w:rPr>
                <w:rStyle w:val="Hyperlink"/>
                <w:noProof/>
              </w:rPr>
              <w:t>3.10</w:t>
            </w:r>
            <w:r>
              <w:rPr>
                <w:rFonts w:asciiTheme="minorHAnsi" w:eastAsiaTheme="minorEastAsia" w:hAnsiTheme="minorHAnsi" w:cstheme="minorBidi"/>
                <w:noProof/>
                <w:kern w:val="2"/>
                <w:szCs w:val="24"/>
                <w:lang w:eastAsia="pt-BR"/>
                <w14:ligatures w14:val="standardContextual"/>
              </w:rPr>
              <w:tab/>
            </w:r>
            <w:r w:rsidRPr="00B16665">
              <w:rPr>
                <w:rStyle w:val="Hyperlink"/>
                <w:noProof/>
              </w:rPr>
              <w:t>Acessibilidade</w:t>
            </w:r>
            <w:r>
              <w:rPr>
                <w:noProof/>
                <w:webHidden/>
              </w:rPr>
              <w:tab/>
            </w:r>
            <w:r>
              <w:rPr>
                <w:noProof/>
                <w:webHidden/>
              </w:rPr>
              <w:fldChar w:fldCharType="begin"/>
            </w:r>
            <w:r>
              <w:rPr>
                <w:noProof/>
                <w:webHidden/>
              </w:rPr>
              <w:instrText xml:space="preserve"> PAGEREF _Toc226286604 \h </w:instrText>
            </w:r>
            <w:r>
              <w:rPr>
                <w:noProof/>
                <w:webHidden/>
              </w:rPr>
            </w:r>
            <w:r>
              <w:rPr>
                <w:noProof/>
                <w:webHidden/>
              </w:rPr>
              <w:fldChar w:fldCharType="separate"/>
            </w:r>
            <w:r>
              <w:rPr>
                <w:noProof/>
                <w:webHidden/>
              </w:rPr>
              <w:t>78</w:t>
            </w:r>
            <w:r>
              <w:rPr>
                <w:noProof/>
                <w:webHidden/>
              </w:rPr>
              <w:fldChar w:fldCharType="end"/>
            </w:r>
          </w:hyperlink>
        </w:p>
        <w:p w14:paraId="00B8DF8D" w14:textId="4A8C9250" w:rsidR="00330B7C" w:rsidRDefault="00330B7C" w:rsidP="00330B7C">
          <w:pPr>
            <w:pStyle w:val="Sumrio1"/>
            <w:rPr>
              <w:rFonts w:asciiTheme="minorHAnsi" w:eastAsiaTheme="minorEastAsia" w:hAnsiTheme="minorHAnsi" w:cstheme="minorBidi"/>
              <w:kern w:val="2"/>
              <w:lang w:eastAsia="pt-BR"/>
              <w14:ligatures w14:val="standardContextual"/>
            </w:rPr>
          </w:pPr>
          <w:hyperlink w:anchor="_Toc226286605" w:history="1">
            <w:r w:rsidRPr="00B16665">
              <w:rPr>
                <w:rStyle w:val="Hyperlink"/>
              </w:rPr>
              <w:t>4</w:t>
            </w:r>
            <w:r>
              <w:rPr>
                <w:rFonts w:asciiTheme="minorHAnsi" w:eastAsiaTheme="minorEastAsia" w:hAnsiTheme="minorHAnsi" w:cstheme="minorBidi"/>
                <w:kern w:val="2"/>
                <w:lang w:eastAsia="pt-BR"/>
                <w14:ligatures w14:val="standardContextual"/>
              </w:rPr>
              <w:tab/>
            </w:r>
            <w:r w:rsidRPr="00B16665">
              <w:rPr>
                <w:rStyle w:val="Hyperlink"/>
              </w:rPr>
              <w:t>EXEMPLO DA APLICAÇÃO</w:t>
            </w:r>
            <w:r>
              <w:rPr>
                <w:webHidden/>
              </w:rPr>
              <w:tab/>
            </w:r>
            <w:r>
              <w:rPr>
                <w:webHidden/>
              </w:rPr>
              <w:fldChar w:fldCharType="begin"/>
            </w:r>
            <w:r>
              <w:rPr>
                <w:webHidden/>
              </w:rPr>
              <w:instrText xml:space="preserve"> PAGEREF _Toc226286605 \h </w:instrText>
            </w:r>
            <w:r>
              <w:rPr>
                <w:webHidden/>
              </w:rPr>
            </w:r>
            <w:r>
              <w:rPr>
                <w:webHidden/>
              </w:rPr>
              <w:fldChar w:fldCharType="separate"/>
            </w:r>
            <w:r>
              <w:rPr>
                <w:webHidden/>
              </w:rPr>
              <w:t>79</w:t>
            </w:r>
            <w:r>
              <w:rPr>
                <w:webHidden/>
              </w:rPr>
              <w:fldChar w:fldCharType="end"/>
            </w:r>
          </w:hyperlink>
        </w:p>
        <w:p w14:paraId="4F64C424" w14:textId="5F8C81D3" w:rsidR="00330B7C" w:rsidRDefault="00330B7C" w:rsidP="00330B7C">
          <w:pPr>
            <w:pStyle w:val="Sumrio2"/>
            <w:tabs>
              <w:tab w:val="left" w:pos="96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6286606" w:history="1">
            <w:r w:rsidRPr="00B16665">
              <w:rPr>
                <w:rStyle w:val="Hyperlink"/>
                <w:noProof/>
              </w:rPr>
              <w:t>4.1</w:t>
            </w:r>
            <w:r>
              <w:rPr>
                <w:rFonts w:asciiTheme="minorHAnsi" w:eastAsiaTheme="minorEastAsia" w:hAnsiTheme="minorHAnsi" w:cstheme="minorBidi"/>
                <w:noProof/>
                <w:kern w:val="2"/>
                <w:szCs w:val="24"/>
                <w:lang w:eastAsia="pt-BR"/>
                <w14:ligatures w14:val="standardContextual"/>
              </w:rPr>
              <w:tab/>
            </w:r>
            <w:r w:rsidRPr="00B16665">
              <w:rPr>
                <w:rStyle w:val="Hyperlink"/>
                <w:noProof/>
              </w:rPr>
              <w:t>Aplicativo Web Acessível</w:t>
            </w:r>
            <w:r>
              <w:rPr>
                <w:noProof/>
                <w:webHidden/>
              </w:rPr>
              <w:tab/>
            </w:r>
            <w:r>
              <w:rPr>
                <w:noProof/>
                <w:webHidden/>
              </w:rPr>
              <w:fldChar w:fldCharType="begin"/>
            </w:r>
            <w:r>
              <w:rPr>
                <w:noProof/>
                <w:webHidden/>
              </w:rPr>
              <w:instrText xml:space="preserve"> PAGEREF _Toc226286606 \h </w:instrText>
            </w:r>
            <w:r>
              <w:rPr>
                <w:noProof/>
                <w:webHidden/>
              </w:rPr>
            </w:r>
            <w:r>
              <w:rPr>
                <w:noProof/>
                <w:webHidden/>
              </w:rPr>
              <w:fldChar w:fldCharType="separate"/>
            </w:r>
            <w:r>
              <w:rPr>
                <w:noProof/>
                <w:webHidden/>
              </w:rPr>
              <w:t>79</w:t>
            </w:r>
            <w:r>
              <w:rPr>
                <w:noProof/>
                <w:webHidden/>
              </w:rPr>
              <w:fldChar w:fldCharType="end"/>
            </w:r>
          </w:hyperlink>
        </w:p>
        <w:p w14:paraId="67C58174" w14:textId="146BEB86" w:rsidR="00330B7C" w:rsidRDefault="00330B7C" w:rsidP="00330B7C">
          <w:pPr>
            <w:pStyle w:val="Sumrio3"/>
            <w:tabs>
              <w:tab w:val="left" w:pos="120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6286607" w:history="1">
            <w:r w:rsidRPr="00B16665">
              <w:rPr>
                <w:rStyle w:val="Hyperlink"/>
                <w:noProof/>
              </w:rPr>
              <w:t>4.1.1</w:t>
            </w:r>
            <w:r>
              <w:rPr>
                <w:rFonts w:asciiTheme="minorHAnsi" w:eastAsiaTheme="minorEastAsia" w:hAnsiTheme="minorHAnsi" w:cstheme="minorBidi"/>
                <w:noProof/>
                <w:kern w:val="2"/>
                <w:szCs w:val="24"/>
                <w:lang w:eastAsia="pt-BR"/>
                <w14:ligatures w14:val="standardContextual"/>
              </w:rPr>
              <w:tab/>
            </w:r>
            <w:r w:rsidRPr="00B16665">
              <w:rPr>
                <w:rStyle w:val="Hyperlink"/>
                <w:noProof/>
              </w:rPr>
              <w:t>Tela de Login</w:t>
            </w:r>
            <w:r>
              <w:rPr>
                <w:noProof/>
                <w:webHidden/>
              </w:rPr>
              <w:tab/>
            </w:r>
            <w:r>
              <w:rPr>
                <w:noProof/>
                <w:webHidden/>
              </w:rPr>
              <w:fldChar w:fldCharType="begin"/>
            </w:r>
            <w:r>
              <w:rPr>
                <w:noProof/>
                <w:webHidden/>
              </w:rPr>
              <w:instrText xml:space="preserve"> PAGEREF _Toc226286607 \h </w:instrText>
            </w:r>
            <w:r>
              <w:rPr>
                <w:noProof/>
                <w:webHidden/>
              </w:rPr>
            </w:r>
            <w:r>
              <w:rPr>
                <w:noProof/>
                <w:webHidden/>
              </w:rPr>
              <w:fldChar w:fldCharType="separate"/>
            </w:r>
            <w:r>
              <w:rPr>
                <w:noProof/>
                <w:webHidden/>
              </w:rPr>
              <w:t>79</w:t>
            </w:r>
            <w:r>
              <w:rPr>
                <w:noProof/>
                <w:webHidden/>
              </w:rPr>
              <w:fldChar w:fldCharType="end"/>
            </w:r>
          </w:hyperlink>
        </w:p>
        <w:p w14:paraId="1F04256C" w14:textId="6135F50D" w:rsidR="00330B7C" w:rsidRDefault="00330B7C" w:rsidP="00330B7C">
          <w:pPr>
            <w:pStyle w:val="Sumrio3"/>
            <w:tabs>
              <w:tab w:val="left" w:pos="120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6286608" w:history="1">
            <w:r w:rsidRPr="00B16665">
              <w:rPr>
                <w:rStyle w:val="Hyperlink"/>
                <w:noProof/>
              </w:rPr>
              <w:t>4.1.2</w:t>
            </w:r>
            <w:r>
              <w:rPr>
                <w:rFonts w:asciiTheme="minorHAnsi" w:eastAsiaTheme="minorEastAsia" w:hAnsiTheme="minorHAnsi" w:cstheme="minorBidi"/>
                <w:noProof/>
                <w:kern w:val="2"/>
                <w:szCs w:val="24"/>
                <w:lang w:eastAsia="pt-BR"/>
                <w14:ligatures w14:val="standardContextual"/>
              </w:rPr>
              <w:tab/>
            </w:r>
            <w:r w:rsidRPr="00B16665">
              <w:rPr>
                <w:rStyle w:val="Hyperlink"/>
                <w:noProof/>
              </w:rPr>
              <w:t>Tela de Cadastro</w:t>
            </w:r>
            <w:r>
              <w:rPr>
                <w:noProof/>
                <w:webHidden/>
              </w:rPr>
              <w:tab/>
            </w:r>
            <w:r>
              <w:rPr>
                <w:noProof/>
                <w:webHidden/>
              </w:rPr>
              <w:fldChar w:fldCharType="begin"/>
            </w:r>
            <w:r>
              <w:rPr>
                <w:noProof/>
                <w:webHidden/>
              </w:rPr>
              <w:instrText xml:space="preserve"> PAGEREF _Toc226286608 \h </w:instrText>
            </w:r>
            <w:r>
              <w:rPr>
                <w:noProof/>
                <w:webHidden/>
              </w:rPr>
            </w:r>
            <w:r>
              <w:rPr>
                <w:noProof/>
                <w:webHidden/>
              </w:rPr>
              <w:fldChar w:fldCharType="separate"/>
            </w:r>
            <w:r>
              <w:rPr>
                <w:noProof/>
                <w:webHidden/>
              </w:rPr>
              <w:t>80</w:t>
            </w:r>
            <w:r>
              <w:rPr>
                <w:noProof/>
                <w:webHidden/>
              </w:rPr>
              <w:fldChar w:fldCharType="end"/>
            </w:r>
          </w:hyperlink>
        </w:p>
        <w:p w14:paraId="7D1C5162" w14:textId="17C0AB33" w:rsidR="00330B7C" w:rsidRDefault="00330B7C" w:rsidP="00330B7C">
          <w:pPr>
            <w:pStyle w:val="Sumrio3"/>
            <w:tabs>
              <w:tab w:val="left" w:pos="120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6286609" w:history="1">
            <w:r w:rsidRPr="00B16665">
              <w:rPr>
                <w:rStyle w:val="Hyperlink"/>
                <w:noProof/>
              </w:rPr>
              <w:t>4.1.3</w:t>
            </w:r>
            <w:r>
              <w:rPr>
                <w:rFonts w:asciiTheme="minorHAnsi" w:eastAsiaTheme="minorEastAsia" w:hAnsiTheme="minorHAnsi" w:cstheme="minorBidi"/>
                <w:noProof/>
                <w:kern w:val="2"/>
                <w:szCs w:val="24"/>
                <w:lang w:eastAsia="pt-BR"/>
                <w14:ligatures w14:val="standardContextual"/>
              </w:rPr>
              <w:tab/>
            </w:r>
            <w:r w:rsidRPr="00B16665">
              <w:rPr>
                <w:rStyle w:val="Hyperlink"/>
                <w:noProof/>
              </w:rPr>
              <w:t>Tela Inicial (Home)</w:t>
            </w:r>
            <w:r>
              <w:rPr>
                <w:noProof/>
                <w:webHidden/>
              </w:rPr>
              <w:tab/>
            </w:r>
            <w:r>
              <w:rPr>
                <w:noProof/>
                <w:webHidden/>
              </w:rPr>
              <w:fldChar w:fldCharType="begin"/>
            </w:r>
            <w:r>
              <w:rPr>
                <w:noProof/>
                <w:webHidden/>
              </w:rPr>
              <w:instrText xml:space="preserve"> PAGEREF _Toc226286609 \h </w:instrText>
            </w:r>
            <w:r>
              <w:rPr>
                <w:noProof/>
                <w:webHidden/>
              </w:rPr>
            </w:r>
            <w:r>
              <w:rPr>
                <w:noProof/>
                <w:webHidden/>
              </w:rPr>
              <w:fldChar w:fldCharType="separate"/>
            </w:r>
            <w:r>
              <w:rPr>
                <w:noProof/>
                <w:webHidden/>
              </w:rPr>
              <w:t>82</w:t>
            </w:r>
            <w:r>
              <w:rPr>
                <w:noProof/>
                <w:webHidden/>
              </w:rPr>
              <w:fldChar w:fldCharType="end"/>
            </w:r>
          </w:hyperlink>
        </w:p>
        <w:p w14:paraId="426B22CC" w14:textId="73368E4E" w:rsidR="00330B7C" w:rsidRDefault="00330B7C" w:rsidP="00330B7C">
          <w:pPr>
            <w:pStyle w:val="Sumrio3"/>
            <w:tabs>
              <w:tab w:val="left" w:pos="120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6286610" w:history="1">
            <w:r w:rsidRPr="00B16665">
              <w:rPr>
                <w:rStyle w:val="Hyperlink"/>
                <w:noProof/>
              </w:rPr>
              <w:t>4.1.4</w:t>
            </w:r>
            <w:r>
              <w:rPr>
                <w:rFonts w:asciiTheme="minorHAnsi" w:eastAsiaTheme="minorEastAsia" w:hAnsiTheme="minorHAnsi" w:cstheme="minorBidi"/>
                <w:noProof/>
                <w:kern w:val="2"/>
                <w:szCs w:val="24"/>
                <w:lang w:eastAsia="pt-BR"/>
                <w14:ligatures w14:val="standardContextual"/>
              </w:rPr>
              <w:tab/>
            </w:r>
            <w:r w:rsidRPr="00B16665">
              <w:rPr>
                <w:rStyle w:val="Hyperlink"/>
                <w:noProof/>
              </w:rPr>
              <w:t>Tela Explorar</w:t>
            </w:r>
            <w:r>
              <w:rPr>
                <w:noProof/>
                <w:webHidden/>
              </w:rPr>
              <w:tab/>
            </w:r>
            <w:r>
              <w:rPr>
                <w:noProof/>
                <w:webHidden/>
              </w:rPr>
              <w:fldChar w:fldCharType="begin"/>
            </w:r>
            <w:r>
              <w:rPr>
                <w:noProof/>
                <w:webHidden/>
              </w:rPr>
              <w:instrText xml:space="preserve"> PAGEREF _Toc226286610 \h </w:instrText>
            </w:r>
            <w:r>
              <w:rPr>
                <w:noProof/>
                <w:webHidden/>
              </w:rPr>
            </w:r>
            <w:r>
              <w:rPr>
                <w:noProof/>
                <w:webHidden/>
              </w:rPr>
              <w:fldChar w:fldCharType="separate"/>
            </w:r>
            <w:r>
              <w:rPr>
                <w:noProof/>
                <w:webHidden/>
              </w:rPr>
              <w:t>83</w:t>
            </w:r>
            <w:r>
              <w:rPr>
                <w:noProof/>
                <w:webHidden/>
              </w:rPr>
              <w:fldChar w:fldCharType="end"/>
            </w:r>
          </w:hyperlink>
        </w:p>
        <w:p w14:paraId="2322D23D" w14:textId="48E85048" w:rsidR="00330B7C" w:rsidRDefault="00330B7C" w:rsidP="00330B7C">
          <w:pPr>
            <w:pStyle w:val="Sumrio3"/>
            <w:tabs>
              <w:tab w:val="left" w:pos="120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6286611" w:history="1">
            <w:r w:rsidRPr="00B16665">
              <w:rPr>
                <w:rStyle w:val="Hyperlink"/>
                <w:noProof/>
              </w:rPr>
              <w:t>4.1.5</w:t>
            </w:r>
            <w:r>
              <w:rPr>
                <w:rFonts w:asciiTheme="minorHAnsi" w:eastAsiaTheme="minorEastAsia" w:hAnsiTheme="minorHAnsi" w:cstheme="minorBidi"/>
                <w:noProof/>
                <w:kern w:val="2"/>
                <w:szCs w:val="24"/>
                <w:lang w:eastAsia="pt-BR"/>
                <w14:ligatures w14:val="standardContextual"/>
              </w:rPr>
              <w:tab/>
            </w:r>
            <w:r w:rsidRPr="00B16665">
              <w:rPr>
                <w:rStyle w:val="Hyperlink"/>
                <w:noProof/>
              </w:rPr>
              <w:t>Tela Favoritos</w:t>
            </w:r>
            <w:r>
              <w:rPr>
                <w:noProof/>
                <w:webHidden/>
              </w:rPr>
              <w:tab/>
            </w:r>
            <w:r>
              <w:rPr>
                <w:noProof/>
                <w:webHidden/>
              </w:rPr>
              <w:fldChar w:fldCharType="begin"/>
            </w:r>
            <w:r>
              <w:rPr>
                <w:noProof/>
                <w:webHidden/>
              </w:rPr>
              <w:instrText xml:space="preserve"> PAGEREF _Toc226286611 \h </w:instrText>
            </w:r>
            <w:r>
              <w:rPr>
                <w:noProof/>
                <w:webHidden/>
              </w:rPr>
            </w:r>
            <w:r>
              <w:rPr>
                <w:noProof/>
                <w:webHidden/>
              </w:rPr>
              <w:fldChar w:fldCharType="separate"/>
            </w:r>
            <w:r>
              <w:rPr>
                <w:noProof/>
                <w:webHidden/>
              </w:rPr>
              <w:t>84</w:t>
            </w:r>
            <w:r>
              <w:rPr>
                <w:noProof/>
                <w:webHidden/>
              </w:rPr>
              <w:fldChar w:fldCharType="end"/>
            </w:r>
          </w:hyperlink>
        </w:p>
        <w:p w14:paraId="09E837BE" w14:textId="64F98040" w:rsidR="00330B7C" w:rsidRDefault="00330B7C" w:rsidP="00330B7C">
          <w:pPr>
            <w:pStyle w:val="Sumrio3"/>
            <w:tabs>
              <w:tab w:val="left" w:pos="120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6286612" w:history="1">
            <w:r w:rsidRPr="00B16665">
              <w:rPr>
                <w:rStyle w:val="Hyperlink"/>
                <w:noProof/>
              </w:rPr>
              <w:t>4.1.6</w:t>
            </w:r>
            <w:r>
              <w:rPr>
                <w:rFonts w:asciiTheme="minorHAnsi" w:eastAsiaTheme="minorEastAsia" w:hAnsiTheme="minorHAnsi" w:cstheme="minorBidi"/>
                <w:noProof/>
                <w:kern w:val="2"/>
                <w:szCs w:val="24"/>
                <w:lang w:eastAsia="pt-BR"/>
                <w14:ligatures w14:val="standardContextual"/>
              </w:rPr>
              <w:tab/>
            </w:r>
            <w:r w:rsidRPr="00B16665">
              <w:rPr>
                <w:rStyle w:val="Hyperlink"/>
                <w:noProof/>
              </w:rPr>
              <w:t>Tela Sou Parceiro</w:t>
            </w:r>
            <w:r>
              <w:rPr>
                <w:noProof/>
                <w:webHidden/>
              </w:rPr>
              <w:tab/>
            </w:r>
            <w:r>
              <w:rPr>
                <w:noProof/>
                <w:webHidden/>
              </w:rPr>
              <w:fldChar w:fldCharType="begin"/>
            </w:r>
            <w:r>
              <w:rPr>
                <w:noProof/>
                <w:webHidden/>
              </w:rPr>
              <w:instrText xml:space="preserve"> PAGEREF _Toc226286612 \h </w:instrText>
            </w:r>
            <w:r>
              <w:rPr>
                <w:noProof/>
                <w:webHidden/>
              </w:rPr>
            </w:r>
            <w:r>
              <w:rPr>
                <w:noProof/>
                <w:webHidden/>
              </w:rPr>
              <w:fldChar w:fldCharType="separate"/>
            </w:r>
            <w:r>
              <w:rPr>
                <w:noProof/>
                <w:webHidden/>
              </w:rPr>
              <w:t>84</w:t>
            </w:r>
            <w:r>
              <w:rPr>
                <w:noProof/>
                <w:webHidden/>
              </w:rPr>
              <w:fldChar w:fldCharType="end"/>
            </w:r>
          </w:hyperlink>
        </w:p>
        <w:p w14:paraId="2CAF35BD" w14:textId="42BBED05" w:rsidR="00330B7C" w:rsidRDefault="00330B7C" w:rsidP="00330B7C">
          <w:pPr>
            <w:pStyle w:val="Sumrio3"/>
            <w:tabs>
              <w:tab w:val="left" w:pos="120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6286613" w:history="1">
            <w:r w:rsidRPr="00B16665">
              <w:rPr>
                <w:rStyle w:val="Hyperlink"/>
                <w:noProof/>
              </w:rPr>
              <w:t>4.1.7</w:t>
            </w:r>
            <w:r>
              <w:rPr>
                <w:rFonts w:asciiTheme="minorHAnsi" w:eastAsiaTheme="minorEastAsia" w:hAnsiTheme="minorHAnsi" w:cstheme="minorBidi"/>
                <w:noProof/>
                <w:kern w:val="2"/>
                <w:szCs w:val="24"/>
                <w:lang w:eastAsia="pt-BR"/>
                <w14:ligatures w14:val="standardContextual"/>
              </w:rPr>
              <w:tab/>
            </w:r>
            <w:r w:rsidRPr="00B16665">
              <w:rPr>
                <w:rStyle w:val="Hyperlink"/>
                <w:noProof/>
              </w:rPr>
              <w:t>Tela do Parceiro</w:t>
            </w:r>
            <w:r>
              <w:rPr>
                <w:noProof/>
                <w:webHidden/>
              </w:rPr>
              <w:tab/>
            </w:r>
            <w:r>
              <w:rPr>
                <w:noProof/>
                <w:webHidden/>
              </w:rPr>
              <w:fldChar w:fldCharType="begin"/>
            </w:r>
            <w:r>
              <w:rPr>
                <w:noProof/>
                <w:webHidden/>
              </w:rPr>
              <w:instrText xml:space="preserve"> PAGEREF _Toc226286613 \h </w:instrText>
            </w:r>
            <w:r>
              <w:rPr>
                <w:noProof/>
                <w:webHidden/>
              </w:rPr>
            </w:r>
            <w:r>
              <w:rPr>
                <w:noProof/>
                <w:webHidden/>
              </w:rPr>
              <w:fldChar w:fldCharType="separate"/>
            </w:r>
            <w:r>
              <w:rPr>
                <w:noProof/>
                <w:webHidden/>
              </w:rPr>
              <w:t>85</w:t>
            </w:r>
            <w:r>
              <w:rPr>
                <w:noProof/>
                <w:webHidden/>
              </w:rPr>
              <w:fldChar w:fldCharType="end"/>
            </w:r>
          </w:hyperlink>
        </w:p>
        <w:p w14:paraId="58AD5299" w14:textId="685B9F55" w:rsidR="00330B7C" w:rsidRDefault="00330B7C" w:rsidP="00330B7C">
          <w:pPr>
            <w:pStyle w:val="Sumrio3"/>
            <w:tabs>
              <w:tab w:val="left" w:pos="120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6286614" w:history="1">
            <w:r w:rsidRPr="00B16665">
              <w:rPr>
                <w:rStyle w:val="Hyperlink"/>
                <w:noProof/>
              </w:rPr>
              <w:t>4.1.8</w:t>
            </w:r>
            <w:r>
              <w:rPr>
                <w:rFonts w:asciiTheme="minorHAnsi" w:eastAsiaTheme="minorEastAsia" w:hAnsiTheme="minorHAnsi" w:cstheme="minorBidi"/>
                <w:noProof/>
                <w:kern w:val="2"/>
                <w:szCs w:val="24"/>
                <w:lang w:eastAsia="pt-BR"/>
                <w14:ligatures w14:val="standardContextual"/>
              </w:rPr>
              <w:tab/>
            </w:r>
            <w:r w:rsidRPr="00B16665">
              <w:rPr>
                <w:rStyle w:val="Hyperlink"/>
                <w:noProof/>
              </w:rPr>
              <w:t>Tela Estabelecimento</w:t>
            </w:r>
            <w:r>
              <w:rPr>
                <w:noProof/>
                <w:webHidden/>
              </w:rPr>
              <w:tab/>
            </w:r>
            <w:r>
              <w:rPr>
                <w:noProof/>
                <w:webHidden/>
              </w:rPr>
              <w:fldChar w:fldCharType="begin"/>
            </w:r>
            <w:r>
              <w:rPr>
                <w:noProof/>
                <w:webHidden/>
              </w:rPr>
              <w:instrText xml:space="preserve"> PAGEREF _Toc226286614 \h </w:instrText>
            </w:r>
            <w:r>
              <w:rPr>
                <w:noProof/>
                <w:webHidden/>
              </w:rPr>
            </w:r>
            <w:r>
              <w:rPr>
                <w:noProof/>
                <w:webHidden/>
              </w:rPr>
              <w:fldChar w:fldCharType="separate"/>
            </w:r>
            <w:r>
              <w:rPr>
                <w:noProof/>
                <w:webHidden/>
              </w:rPr>
              <w:t>86</w:t>
            </w:r>
            <w:r>
              <w:rPr>
                <w:noProof/>
                <w:webHidden/>
              </w:rPr>
              <w:fldChar w:fldCharType="end"/>
            </w:r>
          </w:hyperlink>
        </w:p>
        <w:p w14:paraId="0C46A79A" w14:textId="79912565" w:rsidR="00330B7C" w:rsidRDefault="00330B7C" w:rsidP="00330B7C">
          <w:pPr>
            <w:pStyle w:val="Sumrio3"/>
            <w:tabs>
              <w:tab w:val="left" w:pos="120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6286615" w:history="1">
            <w:r w:rsidRPr="00B16665">
              <w:rPr>
                <w:rStyle w:val="Hyperlink"/>
                <w:noProof/>
              </w:rPr>
              <w:t>4.1.9</w:t>
            </w:r>
            <w:r>
              <w:rPr>
                <w:rFonts w:asciiTheme="minorHAnsi" w:eastAsiaTheme="minorEastAsia" w:hAnsiTheme="minorHAnsi" w:cstheme="minorBidi"/>
                <w:noProof/>
                <w:kern w:val="2"/>
                <w:szCs w:val="24"/>
                <w:lang w:eastAsia="pt-BR"/>
                <w14:ligatures w14:val="standardContextual"/>
              </w:rPr>
              <w:tab/>
            </w:r>
            <w:r w:rsidRPr="00B16665">
              <w:rPr>
                <w:rStyle w:val="Hyperlink"/>
                <w:noProof/>
              </w:rPr>
              <w:t>Tela de Fotos e Acesso</w:t>
            </w:r>
            <w:r>
              <w:rPr>
                <w:noProof/>
                <w:webHidden/>
              </w:rPr>
              <w:tab/>
            </w:r>
            <w:r>
              <w:rPr>
                <w:noProof/>
                <w:webHidden/>
              </w:rPr>
              <w:fldChar w:fldCharType="begin"/>
            </w:r>
            <w:r>
              <w:rPr>
                <w:noProof/>
                <w:webHidden/>
              </w:rPr>
              <w:instrText xml:space="preserve"> PAGEREF _Toc226286615 \h </w:instrText>
            </w:r>
            <w:r>
              <w:rPr>
                <w:noProof/>
                <w:webHidden/>
              </w:rPr>
            </w:r>
            <w:r>
              <w:rPr>
                <w:noProof/>
                <w:webHidden/>
              </w:rPr>
              <w:fldChar w:fldCharType="separate"/>
            </w:r>
            <w:r>
              <w:rPr>
                <w:noProof/>
                <w:webHidden/>
              </w:rPr>
              <w:t>88</w:t>
            </w:r>
            <w:r>
              <w:rPr>
                <w:noProof/>
                <w:webHidden/>
              </w:rPr>
              <w:fldChar w:fldCharType="end"/>
            </w:r>
          </w:hyperlink>
        </w:p>
        <w:p w14:paraId="0D9887A1" w14:textId="55FCFDE8" w:rsidR="00330B7C" w:rsidRDefault="00330B7C" w:rsidP="00330B7C">
          <w:pPr>
            <w:pStyle w:val="Sumrio3"/>
            <w:tabs>
              <w:tab w:val="left" w:pos="144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6286616" w:history="1">
            <w:r w:rsidRPr="00B16665">
              <w:rPr>
                <w:rStyle w:val="Hyperlink"/>
                <w:noProof/>
              </w:rPr>
              <w:t>4.1.10</w:t>
            </w:r>
            <w:r>
              <w:rPr>
                <w:rFonts w:asciiTheme="minorHAnsi" w:eastAsiaTheme="minorEastAsia" w:hAnsiTheme="minorHAnsi" w:cstheme="minorBidi"/>
                <w:noProof/>
                <w:kern w:val="2"/>
                <w:szCs w:val="24"/>
                <w:lang w:eastAsia="pt-BR"/>
                <w14:ligatures w14:val="standardContextual"/>
              </w:rPr>
              <w:tab/>
            </w:r>
            <w:r w:rsidRPr="00B16665">
              <w:rPr>
                <w:rStyle w:val="Hyperlink"/>
                <w:noProof/>
              </w:rPr>
              <w:t>Tela de Planos</w:t>
            </w:r>
            <w:r>
              <w:rPr>
                <w:noProof/>
                <w:webHidden/>
              </w:rPr>
              <w:tab/>
            </w:r>
            <w:r>
              <w:rPr>
                <w:noProof/>
                <w:webHidden/>
              </w:rPr>
              <w:fldChar w:fldCharType="begin"/>
            </w:r>
            <w:r>
              <w:rPr>
                <w:noProof/>
                <w:webHidden/>
              </w:rPr>
              <w:instrText xml:space="preserve"> PAGEREF _Toc226286616 \h </w:instrText>
            </w:r>
            <w:r>
              <w:rPr>
                <w:noProof/>
                <w:webHidden/>
              </w:rPr>
            </w:r>
            <w:r>
              <w:rPr>
                <w:noProof/>
                <w:webHidden/>
              </w:rPr>
              <w:fldChar w:fldCharType="separate"/>
            </w:r>
            <w:r>
              <w:rPr>
                <w:noProof/>
                <w:webHidden/>
              </w:rPr>
              <w:t>88</w:t>
            </w:r>
            <w:r>
              <w:rPr>
                <w:noProof/>
                <w:webHidden/>
              </w:rPr>
              <w:fldChar w:fldCharType="end"/>
            </w:r>
          </w:hyperlink>
        </w:p>
        <w:p w14:paraId="2F97E64F" w14:textId="1DE977A5" w:rsidR="00330B7C" w:rsidRDefault="00330B7C" w:rsidP="00330B7C">
          <w:pPr>
            <w:pStyle w:val="Sumrio3"/>
            <w:tabs>
              <w:tab w:val="left" w:pos="144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6286617" w:history="1">
            <w:r w:rsidRPr="00B16665">
              <w:rPr>
                <w:rStyle w:val="Hyperlink"/>
                <w:noProof/>
              </w:rPr>
              <w:t>4.1.11</w:t>
            </w:r>
            <w:r>
              <w:rPr>
                <w:rFonts w:asciiTheme="minorHAnsi" w:eastAsiaTheme="minorEastAsia" w:hAnsiTheme="minorHAnsi" w:cstheme="minorBidi"/>
                <w:noProof/>
                <w:kern w:val="2"/>
                <w:szCs w:val="24"/>
                <w:lang w:eastAsia="pt-BR"/>
                <w14:ligatures w14:val="standardContextual"/>
              </w:rPr>
              <w:tab/>
            </w:r>
            <w:r w:rsidRPr="00B16665">
              <w:rPr>
                <w:rStyle w:val="Hyperlink"/>
                <w:noProof/>
              </w:rPr>
              <w:t>Tela Perfil do Usuário</w:t>
            </w:r>
            <w:r>
              <w:rPr>
                <w:noProof/>
                <w:webHidden/>
              </w:rPr>
              <w:tab/>
            </w:r>
            <w:r>
              <w:rPr>
                <w:noProof/>
                <w:webHidden/>
              </w:rPr>
              <w:fldChar w:fldCharType="begin"/>
            </w:r>
            <w:r>
              <w:rPr>
                <w:noProof/>
                <w:webHidden/>
              </w:rPr>
              <w:instrText xml:space="preserve"> PAGEREF _Toc226286617 \h </w:instrText>
            </w:r>
            <w:r>
              <w:rPr>
                <w:noProof/>
                <w:webHidden/>
              </w:rPr>
            </w:r>
            <w:r>
              <w:rPr>
                <w:noProof/>
                <w:webHidden/>
              </w:rPr>
              <w:fldChar w:fldCharType="separate"/>
            </w:r>
            <w:r>
              <w:rPr>
                <w:noProof/>
                <w:webHidden/>
              </w:rPr>
              <w:t>90</w:t>
            </w:r>
            <w:r>
              <w:rPr>
                <w:noProof/>
                <w:webHidden/>
              </w:rPr>
              <w:fldChar w:fldCharType="end"/>
            </w:r>
          </w:hyperlink>
        </w:p>
        <w:p w14:paraId="716B2EBA" w14:textId="2D008983" w:rsidR="00330B7C" w:rsidRDefault="00330B7C" w:rsidP="00330B7C">
          <w:pPr>
            <w:pStyle w:val="Sumrio3"/>
            <w:tabs>
              <w:tab w:val="left" w:pos="144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6286618" w:history="1">
            <w:r w:rsidRPr="00B16665">
              <w:rPr>
                <w:rStyle w:val="Hyperlink"/>
                <w:noProof/>
              </w:rPr>
              <w:t>4.1.12</w:t>
            </w:r>
            <w:r>
              <w:rPr>
                <w:rFonts w:asciiTheme="minorHAnsi" w:eastAsiaTheme="minorEastAsia" w:hAnsiTheme="minorHAnsi" w:cstheme="minorBidi"/>
                <w:noProof/>
                <w:kern w:val="2"/>
                <w:szCs w:val="24"/>
                <w:lang w:eastAsia="pt-BR"/>
                <w14:ligatures w14:val="standardContextual"/>
              </w:rPr>
              <w:tab/>
            </w:r>
            <w:r w:rsidRPr="00B16665">
              <w:rPr>
                <w:rStyle w:val="Hyperlink"/>
                <w:noProof/>
              </w:rPr>
              <w:t>Área do Parceiro (Dashboard)</w:t>
            </w:r>
            <w:r>
              <w:rPr>
                <w:noProof/>
                <w:webHidden/>
              </w:rPr>
              <w:tab/>
            </w:r>
            <w:r>
              <w:rPr>
                <w:noProof/>
                <w:webHidden/>
              </w:rPr>
              <w:fldChar w:fldCharType="begin"/>
            </w:r>
            <w:r>
              <w:rPr>
                <w:noProof/>
                <w:webHidden/>
              </w:rPr>
              <w:instrText xml:space="preserve"> PAGEREF _Toc226286618 \h </w:instrText>
            </w:r>
            <w:r>
              <w:rPr>
                <w:noProof/>
                <w:webHidden/>
              </w:rPr>
            </w:r>
            <w:r>
              <w:rPr>
                <w:noProof/>
                <w:webHidden/>
              </w:rPr>
              <w:fldChar w:fldCharType="separate"/>
            </w:r>
            <w:r>
              <w:rPr>
                <w:noProof/>
                <w:webHidden/>
              </w:rPr>
              <w:t>91</w:t>
            </w:r>
            <w:r>
              <w:rPr>
                <w:noProof/>
                <w:webHidden/>
              </w:rPr>
              <w:fldChar w:fldCharType="end"/>
            </w:r>
          </w:hyperlink>
        </w:p>
        <w:p w14:paraId="37EC8118" w14:textId="3786471C" w:rsidR="00330B7C" w:rsidRDefault="00330B7C" w:rsidP="00330B7C">
          <w:pPr>
            <w:pStyle w:val="Sumrio3"/>
            <w:tabs>
              <w:tab w:val="left" w:pos="144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6286619" w:history="1">
            <w:r w:rsidRPr="00B16665">
              <w:rPr>
                <w:rStyle w:val="Hyperlink"/>
                <w:noProof/>
              </w:rPr>
              <w:t>4.1.13</w:t>
            </w:r>
            <w:r>
              <w:rPr>
                <w:rFonts w:asciiTheme="minorHAnsi" w:eastAsiaTheme="minorEastAsia" w:hAnsiTheme="minorHAnsi" w:cstheme="minorBidi"/>
                <w:noProof/>
                <w:kern w:val="2"/>
                <w:szCs w:val="24"/>
                <w:lang w:eastAsia="pt-BR"/>
                <w14:ligatures w14:val="standardContextual"/>
              </w:rPr>
              <w:tab/>
            </w:r>
            <w:r w:rsidRPr="00B16665">
              <w:rPr>
                <w:rStyle w:val="Hyperlink"/>
                <w:noProof/>
              </w:rPr>
              <w:t>Área do Parceiro (Meus Locais)</w:t>
            </w:r>
            <w:r>
              <w:rPr>
                <w:noProof/>
                <w:webHidden/>
              </w:rPr>
              <w:tab/>
            </w:r>
            <w:r>
              <w:rPr>
                <w:noProof/>
                <w:webHidden/>
              </w:rPr>
              <w:fldChar w:fldCharType="begin"/>
            </w:r>
            <w:r>
              <w:rPr>
                <w:noProof/>
                <w:webHidden/>
              </w:rPr>
              <w:instrText xml:space="preserve"> PAGEREF _Toc226286619 \h </w:instrText>
            </w:r>
            <w:r>
              <w:rPr>
                <w:noProof/>
                <w:webHidden/>
              </w:rPr>
            </w:r>
            <w:r>
              <w:rPr>
                <w:noProof/>
                <w:webHidden/>
              </w:rPr>
              <w:fldChar w:fldCharType="separate"/>
            </w:r>
            <w:r>
              <w:rPr>
                <w:noProof/>
                <w:webHidden/>
              </w:rPr>
              <w:t>92</w:t>
            </w:r>
            <w:r>
              <w:rPr>
                <w:noProof/>
                <w:webHidden/>
              </w:rPr>
              <w:fldChar w:fldCharType="end"/>
            </w:r>
          </w:hyperlink>
        </w:p>
        <w:p w14:paraId="07214260" w14:textId="2CBCB5CE" w:rsidR="00330B7C" w:rsidRDefault="00330B7C" w:rsidP="00330B7C">
          <w:pPr>
            <w:pStyle w:val="Sumrio3"/>
            <w:tabs>
              <w:tab w:val="left" w:pos="144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6286620" w:history="1">
            <w:r w:rsidRPr="00B16665">
              <w:rPr>
                <w:rStyle w:val="Hyperlink"/>
                <w:noProof/>
              </w:rPr>
              <w:t>4.1.14</w:t>
            </w:r>
            <w:r>
              <w:rPr>
                <w:rFonts w:asciiTheme="minorHAnsi" w:eastAsiaTheme="minorEastAsia" w:hAnsiTheme="minorHAnsi" w:cstheme="minorBidi"/>
                <w:noProof/>
                <w:kern w:val="2"/>
                <w:szCs w:val="24"/>
                <w:lang w:eastAsia="pt-BR"/>
                <w14:ligatures w14:val="standardContextual"/>
              </w:rPr>
              <w:tab/>
            </w:r>
            <w:r w:rsidRPr="00B16665">
              <w:rPr>
                <w:rStyle w:val="Hyperlink"/>
                <w:noProof/>
              </w:rPr>
              <w:t>Área do Parceiro (Métricas)</w:t>
            </w:r>
            <w:r>
              <w:rPr>
                <w:noProof/>
                <w:webHidden/>
              </w:rPr>
              <w:tab/>
            </w:r>
            <w:r>
              <w:rPr>
                <w:noProof/>
                <w:webHidden/>
              </w:rPr>
              <w:fldChar w:fldCharType="begin"/>
            </w:r>
            <w:r>
              <w:rPr>
                <w:noProof/>
                <w:webHidden/>
              </w:rPr>
              <w:instrText xml:space="preserve"> PAGEREF _Toc226286620 \h </w:instrText>
            </w:r>
            <w:r>
              <w:rPr>
                <w:noProof/>
                <w:webHidden/>
              </w:rPr>
            </w:r>
            <w:r>
              <w:rPr>
                <w:noProof/>
                <w:webHidden/>
              </w:rPr>
              <w:fldChar w:fldCharType="separate"/>
            </w:r>
            <w:r>
              <w:rPr>
                <w:noProof/>
                <w:webHidden/>
              </w:rPr>
              <w:t>93</w:t>
            </w:r>
            <w:r>
              <w:rPr>
                <w:noProof/>
                <w:webHidden/>
              </w:rPr>
              <w:fldChar w:fldCharType="end"/>
            </w:r>
          </w:hyperlink>
        </w:p>
        <w:p w14:paraId="21FC0962" w14:textId="7282E645" w:rsidR="00330B7C" w:rsidRDefault="00330B7C" w:rsidP="00330B7C">
          <w:pPr>
            <w:pStyle w:val="Sumrio3"/>
            <w:tabs>
              <w:tab w:val="left" w:pos="144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6286621" w:history="1">
            <w:r w:rsidRPr="00B16665">
              <w:rPr>
                <w:rStyle w:val="Hyperlink"/>
                <w:noProof/>
              </w:rPr>
              <w:t>4.1.15</w:t>
            </w:r>
            <w:r>
              <w:rPr>
                <w:rFonts w:asciiTheme="minorHAnsi" w:eastAsiaTheme="minorEastAsia" w:hAnsiTheme="minorHAnsi" w:cstheme="minorBidi"/>
                <w:noProof/>
                <w:kern w:val="2"/>
                <w:szCs w:val="24"/>
                <w:lang w:eastAsia="pt-BR"/>
                <w14:ligatures w14:val="standardContextual"/>
              </w:rPr>
              <w:tab/>
            </w:r>
            <w:r w:rsidRPr="00B16665">
              <w:rPr>
                <w:rStyle w:val="Hyperlink"/>
                <w:noProof/>
              </w:rPr>
              <w:t>Área do Parceiro (Avaliações)</w:t>
            </w:r>
            <w:r>
              <w:rPr>
                <w:noProof/>
                <w:webHidden/>
              </w:rPr>
              <w:tab/>
            </w:r>
            <w:r>
              <w:rPr>
                <w:noProof/>
                <w:webHidden/>
              </w:rPr>
              <w:fldChar w:fldCharType="begin"/>
            </w:r>
            <w:r>
              <w:rPr>
                <w:noProof/>
                <w:webHidden/>
              </w:rPr>
              <w:instrText xml:space="preserve"> PAGEREF _Toc226286621 \h </w:instrText>
            </w:r>
            <w:r>
              <w:rPr>
                <w:noProof/>
                <w:webHidden/>
              </w:rPr>
            </w:r>
            <w:r>
              <w:rPr>
                <w:noProof/>
                <w:webHidden/>
              </w:rPr>
              <w:fldChar w:fldCharType="separate"/>
            </w:r>
            <w:r>
              <w:rPr>
                <w:noProof/>
                <w:webHidden/>
              </w:rPr>
              <w:t>93</w:t>
            </w:r>
            <w:r>
              <w:rPr>
                <w:noProof/>
                <w:webHidden/>
              </w:rPr>
              <w:fldChar w:fldCharType="end"/>
            </w:r>
          </w:hyperlink>
        </w:p>
        <w:p w14:paraId="5D00CA65" w14:textId="0D8F5695" w:rsidR="00330B7C" w:rsidRDefault="00330B7C" w:rsidP="00330B7C">
          <w:pPr>
            <w:pStyle w:val="Sumrio3"/>
            <w:tabs>
              <w:tab w:val="left" w:pos="144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6286622" w:history="1">
            <w:r w:rsidRPr="00B16665">
              <w:rPr>
                <w:rStyle w:val="Hyperlink"/>
                <w:noProof/>
              </w:rPr>
              <w:t>4.1.16</w:t>
            </w:r>
            <w:r>
              <w:rPr>
                <w:rFonts w:asciiTheme="minorHAnsi" w:eastAsiaTheme="minorEastAsia" w:hAnsiTheme="minorHAnsi" w:cstheme="minorBidi"/>
                <w:noProof/>
                <w:kern w:val="2"/>
                <w:szCs w:val="24"/>
                <w:lang w:eastAsia="pt-BR"/>
                <w14:ligatures w14:val="standardContextual"/>
              </w:rPr>
              <w:tab/>
            </w:r>
            <w:r w:rsidRPr="00B16665">
              <w:rPr>
                <w:rStyle w:val="Hyperlink"/>
                <w:noProof/>
              </w:rPr>
              <w:t>Área do Parceiro (Configurações)</w:t>
            </w:r>
            <w:r>
              <w:rPr>
                <w:noProof/>
                <w:webHidden/>
              </w:rPr>
              <w:tab/>
            </w:r>
            <w:r>
              <w:rPr>
                <w:noProof/>
                <w:webHidden/>
              </w:rPr>
              <w:fldChar w:fldCharType="begin"/>
            </w:r>
            <w:r>
              <w:rPr>
                <w:noProof/>
                <w:webHidden/>
              </w:rPr>
              <w:instrText xml:space="preserve"> PAGEREF _Toc226286622 \h </w:instrText>
            </w:r>
            <w:r>
              <w:rPr>
                <w:noProof/>
                <w:webHidden/>
              </w:rPr>
            </w:r>
            <w:r>
              <w:rPr>
                <w:noProof/>
                <w:webHidden/>
              </w:rPr>
              <w:fldChar w:fldCharType="separate"/>
            </w:r>
            <w:r>
              <w:rPr>
                <w:noProof/>
                <w:webHidden/>
              </w:rPr>
              <w:t>95</w:t>
            </w:r>
            <w:r>
              <w:rPr>
                <w:noProof/>
                <w:webHidden/>
              </w:rPr>
              <w:fldChar w:fldCharType="end"/>
            </w:r>
          </w:hyperlink>
        </w:p>
        <w:p w14:paraId="02615DB6" w14:textId="4B9CC0BB" w:rsidR="00330B7C" w:rsidRDefault="00330B7C" w:rsidP="00330B7C">
          <w:pPr>
            <w:pStyle w:val="Sumrio1"/>
            <w:rPr>
              <w:rFonts w:asciiTheme="minorHAnsi" w:eastAsiaTheme="minorEastAsia" w:hAnsiTheme="minorHAnsi" w:cstheme="minorBidi"/>
              <w:kern w:val="2"/>
              <w:lang w:eastAsia="pt-BR"/>
              <w14:ligatures w14:val="standardContextual"/>
            </w:rPr>
          </w:pPr>
          <w:hyperlink w:anchor="_Toc226286623" w:history="1">
            <w:r w:rsidRPr="00B16665">
              <w:rPr>
                <w:rStyle w:val="Hyperlink"/>
              </w:rPr>
              <w:t>5</w:t>
            </w:r>
            <w:r>
              <w:rPr>
                <w:rFonts w:asciiTheme="minorHAnsi" w:eastAsiaTheme="minorEastAsia" w:hAnsiTheme="minorHAnsi" w:cstheme="minorBidi"/>
                <w:kern w:val="2"/>
                <w:lang w:eastAsia="pt-BR"/>
                <w14:ligatures w14:val="standardContextual"/>
              </w:rPr>
              <w:tab/>
            </w:r>
            <w:r w:rsidRPr="00B16665">
              <w:rPr>
                <w:rStyle w:val="Hyperlink"/>
              </w:rPr>
              <w:t>CONSIDERAÇÕES FINAIS E SUGESTÕES DE TRABALHOS FUTUROS</w:t>
            </w:r>
            <w:r>
              <w:rPr>
                <w:webHidden/>
              </w:rPr>
              <w:tab/>
            </w:r>
            <w:r>
              <w:rPr>
                <w:webHidden/>
              </w:rPr>
              <w:fldChar w:fldCharType="begin"/>
            </w:r>
            <w:r>
              <w:rPr>
                <w:webHidden/>
              </w:rPr>
              <w:instrText xml:space="preserve"> PAGEREF _Toc226286623 \h </w:instrText>
            </w:r>
            <w:r>
              <w:rPr>
                <w:webHidden/>
              </w:rPr>
            </w:r>
            <w:r>
              <w:rPr>
                <w:webHidden/>
              </w:rPr>
              <w:fldChar w:fldCharType="separate"/>
            </w:r>
            <w:r>
              <w:rPr>
                <w:webHidden/>
              </w:rPr>
              <w:t>96</w:t>
            </w:r>
            <w:r>
              <w:rPr>
                <w:webHidden/>
              </w:rPr>
              <w:fldChar w:fldCharType="end"/>
            </w:r>
          </w:hyperlink>
        </w:p>
        <w:p w14:paraId="6C54BA80" w14:textId="628899BF" w:rsidR="00330B7C" w:rsidRDefault="00330B7C" w:rsidP="00330B7C">
          <w:pPr>
            <w:pStyle w:val="Sumrio2"/>
            <w:tabs>
              <w:tab w:val="left" w:pos="96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6286624" w:history="1">
            <w:r w:rsidRPr="00B16665">
              <w:rPr>
                <w:rStyle w:val="Hyperlink"/>
                <w:noProof/>
              </w:rPr>
              <w:t>5.1</w:t>
            </w:r>
            <w:r>
              <w:rPr>
                <w:rFonts w:asciiTheme="minorHAnsi" w:eastAsiaTheme="minorEastAsia" w:hAnsiTheme="minorHAnsi" w:cstheme="minorBidi"/>
                <w:noProof/>
                <w:kern w:val="2"/>
                <w:szCs w:val="24"/>
                <w:lang w:eastAsia="pt-BR"/>
                <w14:ligatures w14:val="standardContextual"/>
              </w:rPr>
              <w:tab/>
            </w:r>
            <w:r w:rsidRPr="00B16665">
              <w:rPr>
                <w:rStyle w:val="Hyperlink"/>
                <w:noProof/>
              </w:rPr>
              <w:t>Limitações do trabalho</w:t>
            </w:r>
            <w:r>
              <w:rPr>
                <w:noProof/>
                <w:webHidden/>
              </w:rPr>
              <w:tab/>
            </w:r>
            <w:r>
              <w:rPr>
                <w:noProof/>
                <w:webHidden/>
              </w:rPr>
              <w:fldChar w:fldCharType="begin"/>
            </w:r>
            <w:r>
              <w:rPr>
                <w:noProof/>
                <w:webHidden/>
              </w:rPr>
              <w:instrText xml:space="preserve"> PAGEREF _Toc226286624 \h </w:instrText>
            </w:r>
            <w:r>
              <w:rPr>
                <w:noProof/>
                <w:webHidden/>
              </w:rPr>
            </w:r>
            <w:r>
              <w:rPr>
                <w:noProof/>
                <w:webHidden/>
              </w:rPr>
              <w:fldChar w:fldCharType="separate"/>
            </w:r>
            <w:r>
              <w:rPr>
                <w:noProof/>
                <w:webHidden/>
              </w:rPr>
              <w:t>96</w:t>
            </w:r>
            <w:r>
              <w:rPr>
                <w:noProof/>
                <w:webHidden/>
              </w:rPr>
              <w:fldChar w:fldCharType="end"/>
            </w:r>
          </w:hyperlink>
        </w:p>
        <w:p w14:paraId="0983A0DD" w14:textId="0003A538" w:rsidR="00330B7C" w:rsidRDefault="00330B7C" w:rsidP="00330B7C">
          <w:pPr>
            <w:pStyle w:val="Sumrio2"/>
            <w:tabs>
              <w:tab w:val="left" w:pos="96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6286625" w:history="1">
            <w:r w:rsidRPr="00B16665">
              <w:rPr>
                <w:rStyle w:val="Hyperlink"/>
                <w:noProof/>
              </w:rPr>
              <w:t>5.2</w:t>
            </w:r>
            <w:r>
              <w:rPr>
                <w:rFonts w:asciiTheme="minorHAnsi" w:eastAsiaTheme="minorEastAsia" w:hAnsiTheme="minorHAnsi" w:cstheme="minorBidi"/>
                <w:noProof/>
                <w:kern w:val="2"/>
                <w:szCs w:val="24"/>
                <w:lang w:eastAsia="pt-BR"/>
                <w14:ligatures w14:val="standardContextual"/>
              </w:rPr>
              <w:tab/>
            </w:r>
            <w:r w:rsidRPr="00B16665">
              <w:rPr>
                <w:rStyle w:val="Hyperlink"/>
                <w:noProof/>
              </w:rPr>
              <w:t>Trabalhos futuros</w:t>
            </w:r>
            <w:r>
              <w:rPr>
                <w:noProof/>
                <w:webHidden/>
              </w:rPr>
              <w:tab/>
            </w:r>
            <w:r>
              <w:rPr>
                <w:noProof/>
                <w:webHidden/>
              </w:rPr>
              <w:fldChar w:fldCharType="begin"/>
            </w:r>
            <w:r>
              <w:rPr>
                <w:noProof/>
                <w:webHidden/>
              </w:rPr>
              <w:instrText xml:space="preserve"> PAGEREF _Toc226286625 \h </w:instrText>
            </w:r>
            <w:r>
              <w:rPr>
                <w:noProof/>
                <w:webHidden/>
              </w:rPr>
            </w:r>
            <w:r>
              <w:rPr>
                <w:noProof/>
                <w:webHidden/>
              </w:rPr>
              <w:fldChar w:fldCharType="separate"/>
            </w:r>
            <w:r>
              <w:rPr>
                <w:noProof/>
                <w:webHidden/>
              </w:rPr>
              <w:t>97</w:t>
            </w:r>
            <w:r>
              <w:rPr>
                <w:noProof/>
                <w:webHidden/>
              </w:rPr>
              <w:fldChar w:fldCharType="end"/>
            </w:r>
          </w:hyperlink>
        </w:p>
        <w:p w14:paraId="19BEF91B" w14:textId="6097215A" w:rsidR="00330B7C" w:rsidRDefault="00330B7C" w:rsidP="00330B7C">
          <w:pPr>
            <w:pStyle w:val="Sumrio1"/>
            <w:rPr>
              <w:rFonts w:asciiTheme="minorHAnsi" w:eastAsiaTheme="minorEastAsia" w:hAnsiTheme="minorHAnsi" w:cstheme="minorBidi"/>
              <w:kern w:val="2"/>
              <w:lang w:eastAsia="pt-BR"/>
              <w14:ligatures w14:val="standardContextual"/>
            </w:rPr>
          </w:pPr>
          <w:hyperlink w:anchor="_Toc226286626" w:history="1">
            <w:r w:rsidRPr="00B16665">
              <w:rPr>
                <w:rStyle w:val="Hyperlink"/>
              </w:rPr>
              <w:t>REFERÊNCIAS</w:t>
            </w:r>
            <w:r>
              <w:rPr>
                <w:webHidden/>
              </w:rPr>
              <w:tab/>
            </w:r>
            <w:r>
              <w:rPr>
                <w:webHidden/>
              </w:rPr>
              <w:fldChar w:fldCharType="begin"/>
            </w:r>
            <w:r>
              <w:rPr>
                <w:webHidden/>
              </w:rPr>
              <w:instrText xml:space="preserve"> PAGEREF _Toc226286626 \h </w:instrText>
            </w:r>
            <w:r>
              <w:rPr>
                <w:webHidden/>
              </w:rPr>
            </w:r>
            <w:r>
              <w:rPr>
                <w:webHidden/>
              </w:rPr>
              <w:fldChar w:fldCharType="separate"/>
            </w:r>
            <w:r>
              <w:rPr>
                <w:webHidden/>
              </w:rPr>
              <w:t>98</w:t>
            </w:r>
            <w:r>
              <w:rPr>
                <w:webHidden/>
              </w:rPr>
              <w:fldChar w:fldCharType="end"/>
            </w:r>
          </w:hyperlink>
        </w:p>
        <w:p w14:paraId="4E674AD6" w14:textId="663E87BF" w:rsidR="00330B7C" w:rsidRDefault="00330B7C" w:rsidP="00330B7C">
          <w:pPr>
            <w:pStyle w:val="Sumrio1"/>
            <w:rPr>
              <w:rFonts w:asciiTheme="minorHAnsi" w:eastAsiaTheme="minorEastAsia" w:hAnsiTheme="minorHAnsi" w:cstheme="minorBidi"/>
              <w:kern w:val="2"/>
              <w:lang w:eastAsia="pt-BR"/>
              <w14:ligatures w14:val="standardContextual"/>
            </w:rPr>
          </w:pPr>
          <w:hyperlink w:anchor="_Toc226286627" w:history="1">
            <w:r w:rsidRPr="00B16665">
              <w:rPr>
                <w:rStyle w:val="Hyperlink"/>
              </w:rPr>
              <w:t>APÊNDICES</w:t>
            </w:r>
            <w:r>
              <w:rPr>
                <w:webHidden/>
              </w:rPr>
              <w:tab/>
            </w:r>
            <w:r>
              <w:rPr>
                <w:webHidden/>
              </w:rPr>
              <w:fldChar w:fldCharType="begin"/>
            </w:r>
            <w:r>
              <w:rPr>
                <w:webHidden/>
              </w:rPr>
              <w:instrText xml:space="preserve"> PAGEREF _Toc226286627 \h </w:instrText>
            </w:r>
            <w:r>
              <w:rPr>
                <w:webHidden/>
              </w:rPr>
            </w:r>
            <w:r>
              <w:rPr>
                <w:webHidden/>
              </w:rPr>
              <w:fldChar w:fldCharType="separate"/>
            </w:r>
            <w:r>
              <w:rPr>
                <w:webHidden/>
              </w:rPr>
              <w:t>101</w:t>
            </w:r>
            <w:r>
              <w:rPr>
                <w:webHidden/>
              </w:rPr>
              <w:fldChar w:fldCharType="end"/>
            </w:r>
          </w:hyperlink>
        </w:p>
        <w:p w14:paraId="6BAEDF43" w14:textId="4FA23FE8" w:rsidR="00330B7C" w:rsidRDefault="00330B7C" w:rsidP="00330B7C">
          <w:pPr>
            <w:pStyle w:val="Sumrio1"/>
            <w:rPr>
              <w:rFonts w:asciiTheme="minorHAnsi" w:eastAsiaTheme="minorEastAsia" w:hAnsiTheme="minorHAnsi" w:cstheme="minorBidi"/>
              <w:kern w:val="2"/>
              <w:lang w:eastAsia="pt-BR"/>
              <w14:ligatures w14:val="standardContextual"/>
            </w:rPr>
          </w:pPr>
          <w:hyperlink w:anchor="_Toc226286628" w:history="1">
            <w:r w:rsidRPr="00B16665">
              <w:rPr>
                <w:rStyle w:val="Hyperlink"/>
              </w:rPr>
              <w:t>APÊNDICES A – Discussão sobre acessibilidade e LGPD no projeto</w:t>
            </w:r>
            <w:r>
              <w:rPr>
                <w:webHidden/>
              </w:rPr>
              <w:tab/>
            </w:r>
            <w:r>
              <w:rPr>
                <w:webHidden/>
              </w:rPr>
              <w:fldChar w:fldCharType="begin"/>
            </w:r>
            <w:r>
              <w:rPr>
                <w:webHidden/>
              </w:rPr>
              <w:instrText xml:space="preserve"> PAGEREF _Toc226286628 \h </w:instrText>
            </w:r>
            <w:r>
              <w:rPr>
                <w:webHidden/>
              </w:rPr>
            </w:r>
            <w:r>
              <w:rPr>
                <w:webHidden/>
              </w:rPr>
              <w:fldChar w:fldCharType="separate"/>
            </w:r>
            <w:r>
              <w:rPr>
                <w:webHidden/>
              </w:rPr>
              <w:t>102</w:t>
            </w:r>
            <w:r>
              <w:rPr>
                <w:webHidden/>
              </w:rPr>
              <w:fldChar w:fldCharType="end"/>
            </w:r>
          </w:hyperlink>
        </w:p>
        <w:p w14:paraId="2EB80048" w14:textId="5F41F6B4" w:rsidR="00330B7C" w:rsidRDefault="00330B7C" w:rsidP="00330B7C">
          <w:pPr>
            <w:pStyle w:val="Sumrio1"/>
            <w:rPr>
              <w:rFonts w:asciiTheme="minorHAnsi" w:eastAsiaTheme="minorEastAsia" w:hAnsiTheme="minorHAnsi" w:cstheme="minorBidi"/>
              <w:kern w:val="2"/>
              <w:lang w:eastAsia="pt-BR"/>
              <w14:ligatures w14:val="standardContextual"/>
            </w:rPr>
          </w:pPr>
          <w:hyperlink w:anchor="_Toc226286629" w:history="1">
            <w:r w:rsidRPr="00B16665">
              <w:rPr>
                <w:rStyle w:val="Hyperlink"/>
              </w:rPr>
              <w:t>APÊNDICES B – Avaliação e discussão sobre o projeto escolhido</w:t>
            </w:r>
            <w:r>
              <w:rPr>
                <w:webHidden/>
              </w:rPr>
              <w:tab/>
            </w:r>
            <w:r>
              <w:rPr>
                <w:webHidden/>
              </w:rPr>
              <w:fldChar w:fldCharType="begin"/>
            </w:r>
            <w:r>
              <w:rPr>
                <w:webHidden/>
              </w:rPr>
              <w:instrText xml:space="preserve"> PAGEREF _Toc226286629 \h </w:instrText>
            </w:r>
            <w:r>
              <w:rPr>
                <w:webHidden/>
              </w:rPr>
            </w:r>
            <w:r>
              <w:rPr>
                <w:webHidden/>
              </w:rPr>
              <w:fldChar w:fldCharType="separate"/>
            </w:r>
            <w:r>
              <w:rPr>
                <w:webHidden/>
              </w:rPr>
              <w:t>103</w:t>
            </w:r>
            <w:r>
              <w:rPr>
                <w:webHidden/>
              </w:rPr>
              <w:fldChar w:fldCharType="end"/>
            </w:r>
          </w:hyperlink>
        </w:p>
        <w:p w14:paraId="63EF9635" w14:textId="6D5DC707" w:rsidR="00330B7C" w:rsidRDefault="00330B7C" w:rsidP="00330B7C">
          <w:pPr>
            <w:pStyle w:val="Sumrio1"/>
            <w:rPr>
              <w:rFonts w:asciiTheme="minorHAnsi" w:eastAsiaTheme="minorEastAsia" w:hAnsiTheme="minorHAnsi" w:cstheme="minorBidi"/>
              <w:kern w:val="2"/>
              <w:lang w:eastAsia="pt-BR"/>
              <w14:ligatures w14:val="standardContextual"/>
            </w:rPr>
          </w:pPr>
          <w:hyperlink w:anchor="_Toc226286630" w:history="1">
            <w:r w:rsidRPr="00B16665">
              <w:rPr>
                <w:rStyle w:val="Hyperlink"/>
              </w:rPr>
              <w:t>APÊNDICES C – Discussão com o orientador sobre ODS</w:t>
            </w:r>
            <w:r>
              <w:rPr>
                <w:webHidden/>
              </w:rPr>
              <w:tab/>
            </w:r>
            <w:r>
              <w:rPr>
                <w:webHidden/>
              </w:rPr>
              <w:fldChar w:fldCharType="begin"/>
            </w:r>
            <w:r>
              <w:rPr>
                <w:webHidden/>
              </w:rPr>
              <w:instrText xml:space="preserve"> PAGEREF _Toc226286630 \h </w:instrText>
            </w:r>
            <w:r>
              <w:rPr>
                <w:webHidden/>
              </w:rPr>
            </w:r>
            <w:r>
              <w:rPr>
                <w:webHidden/>
              </w:rPr>
              <w:fldChar w:fldCharType="separate"/>
            </w:r>
            <w:r>
              <w:rPr>
                <w:webHidden/>
              </w:rPr>
              <w:t>104</w:t>
            </w:r>
            <w:r>
              <w:rPr>
                <w:webHidden/>
              </w:rPr>
              <w:fldChar w:fldCharType="end"/>
            </w:r>
          </w:hyperlink>
        </w:p>
        <w:p w14:paraId="7962571A" w14:textId="17F15F2D" w:rsidR="00330B7C" w:rsidRDefault="00330B7C" w:rsidP="00330B7C">
          <w:pPr>
            <w:pStyle w:val="Sumrio1"/>
            <w:rPr>
              <w:rFonts w:asciiTheme="minorHAnsi" w:eastAsiaTheme="minorEastAsia" w:hAnsiTheme="minorHAnsi" w:cstheme="minorBidi"/>
              <w:kern w:val="2"/>
              <w:lang w:eastAsia="pt-BR"/>
              <w14:ligatures w14:val="standardContextual"/>
            </w:rPr>
          </w:pPr>
          <w:hyperlink w:anchor="_Toc226286631" w:history="1">
            <w:r w:rsidRPr="00B16665">
              <w:rPr>
                <w:rStyle w:val="Hyperlink"/>
              </w:rPr>
              <w:t>APÊNDICES D – Discussão do projeto e modelo físico do banco de dados</w:t>
            </w:r>
            <w:r>
              <w:rPr>
                <w:webHidden/>
              </w:rPr>
              <w:tab/>
            </w:r>
            <w:r>
              <w:rPr>
                <w:webHidden/>
              </w:rPr>
              <w:fldChar w:fldCharType="begin"/>
            </w:r>
            <w:r>
              <w:rPr>
                <w:webHidden/>
              </w:rPr>
              <w:instrText xml:space="preserve"> PAGEREF _Toc226286631 \h </w:instrText>
            </w:r>
            <w:r>
              <w:rPr>
                <w:webHidden/>
              </w:rPr>
            </w:r>
            <w:r>
              <w:rPr>
                <w:webHidden/>
              </w:rPr>
              <w:fldChar w:fldCharType="separate"/>
            </w:r>
            <w:r>
              <w:rPr>
                <w:webHidden/>
              </w:rPr>
              <w:t>105</w:t>
            </w:r>
            <w:r>
              <w:rPr>
                <w:webHidden/>
              </w:rPr>
              <w:fldChar w:fldCharType="end"/>
            </w:r>
          </w:hyperlink>
        </w:p>
        <w:p w14:paraId="4CB47735" w14:textId="36CE1BA0" w:rsidR="00330B7C" w:rsidRDefault="00330B7C" w:rsidP="00330B7C">
          <w:pPr>
            <w:pStyle w:val="Sumrio1"/>
            <w:rPr>
              <w:rFonts w:asciiTheme="minorHAnsi" w:eastAsiaTheme="minorEastAsia" w:hAnsiTheme="minorHAnsi" w:cstheme="minorBidi"/>
              <w:kern w:val="2"/>
              <w:lang w:eastAsia="pt-BR"/>
              <w14:ligatures w14:val="standardContextual"/>
            </w:rPr>
          </w:pPr>
          <w:hyperlink w:anchor="_Toc226286632" w:history="1">
            <w:r w:rsidRPr="00B16665">
              <w:rPr>
                <w:rStyle w:val="Hyperlink"/>
              </w:rPr>
              <w:t>APÊNDICES E - TERMOS E CONDIÇÕES DE USO DO APLICATIVO</w:t>
            </w:r>
            <w:r>
              <w:rPr>
                <w:webHidden/>
              </w:rPr>
              <w:tab/>
            </w:r>
            <w:r>
              <w:rPr>
                <w:webHidden/>
              </w:rPr>
              <w:fldChar w:fldCharType="begin"/>
            </w:r>
            <w:r>
              <w:rPr>
                <w:webHidden/>
              </w:rPr>
              <w:instrText xml:space="preserve"> PAGEREF _Toc226286632 \h </w:instrText>
            </w:r>
            <w:r>
              <w:rPr>
                <w:webHidden/>
              </w:rPr>
            </w:r>
            <w:r>
              <w:rPr>
                <w:webHidden/>
              </w:rPr>
              <w:fldChar w:fldCharType="separate"/>
            </w:r>
            <w:r>
              <w:rPr>
                <w:webHidden/>
              </w:rPr>
              <w:t>106</w:t>
            </w:r>
            <w:r>
              <w:rPr>
                <w:webHidden/>
              </w:rPr>
              <w:fldChar w:fldCharType="end"/>
            </w:r>
          </w:hyperlink>
        </w:p>
        <w:p w14:paraId="424E0259" w14:textId="429BB273" w:rsidR="00330B7C" w:rsidRDefault="00330B7C" w:rsidP="00330B7C">
          <w:pPr>
            <w:pStyle w:val="Sumrio1"/>
            <w:rPr>
              <w:rFonts w:asciiTheme="minorHAnsi" w:eastAsiaTheme="minorEastAsia" w:hAnsiTheme="minorHAnsi" w:cstheme="minorBidi"/>
              <w:kern w:val="2"/>
              <w:lang w:eastAsia="pt-BR"/>
              <w14:ligatures w14:val="standardContextual"/>
            </w:rPr>
          </w:pPr>
          <w:hyperlink w:anchor="_Toc226286633" w:history="1">
            <w:r w:rsidRPr="00B16665">
              <w:rPr>
                <w:rStyle w:val="Hyperlink"/>
              </w:rPr>
              <w:t>APÊNDICES F - POLÍTICA DE PRIVACIDADE DO APLICATIVO</w:t>
            </w:r>
            <w:r>
              <w:rPr>
                <w:webHidden/>
              </w:rPr>
              <w:tab/>
            </w:r>
            <w:r>
              <w:rPr>
                <w:webHidden/>
              </w:rPr>
              <w:fldChar w:fldCharType="begin"/>
            </w:r>
            <w:r>
              <w:rPr>
                <w:webHidden/>
              </w:rPr>
              <w:instrText xml:space="preserve"> PAGEREF _Toc226286633 \h </w:instrText>
            </w:r>
            <w:r>
              <w:rPr>
                <w:webHidden/>
              </w:rPr>
            </w:r>
            <w:r>
              <w:rPr>
                <w:webHidden/>
              </w:rPr>
              <w:fldChar w:fldCharType="separate"/>
            </w:r>
            <w:r>
              <w:rPr>
                <w:webHidden/>
              </w:rPr>
              <w:t>109</w:t>
            </w:r>
            <w:r>
              <w:rPr>
                <w:webHidden/>
              </w:rPr>
              <w:fldChar w:fldCharType="end"/>
            </w:r>
          </w:hyperlink>
        </w:p>
        <w:p w14:paraId="2AA0E8EB" w14:textId="45BCDEDB" w:rsidR="0070618C" w:rsidRDefault="007174FB" w:rsidP="00330B7C">
          <w:pPr>
            <w:spacing w:line="360" w:lineRule="auto"/>
          </w:pPr>
          <w:r>
            <w:rPr>
              <w:rFonts w:ascii="Times New Roman" w:hAnsi="Times New Roman"/>
              <w:noProof/>
              <w:sz w:val="24"/>
              <w:szCs w:val="24"/>
            </w:rPr>
            <w:fldChar w:fldCharType="end"/>
          </w:r>
        </w:p>
      </w:sdtContent>
    </w:sdt>
    <w:p w14:paraId="64F5D899" w14:textId="77777777" w:rsidR="002E5BB1" w:rsidRDefault="002E5BB1" w:rsidP="0046450A">
      <w:pPr>
        <w:spacing w:line="360" w:lineRule="auto"/>
      </w:pPr>
    </w:p>
    <w:p w14:paraId="24E6E32F" w14:textId="77777777" w:rsidR="002A188E" w:rsidRDefault="002A188E" w:rsidP="0046450A">
      <w:pPr>
        <w:spacing w:line="360" w:lineRule="auto"/>
      </w:pPr>
    </w:p>
    <w:p w14:paraId="32546C9E" w14:textId="05F9D3A9" w:rsidR="00B74946" w:rsidRDefault="00B74946" w:rsidP="0046450A">
      <w:pPr>
        <w:spacing w:line="360" w:lineRule="auto"/>
        <w:sectPr w:rsidR="00B74946" w:rsidSect="006E2721">
          <w:headerReference w:type="even" r:id="rId11"/>
          <w:headerReference w:type="default" r:id="rId12"/>
          <w:footerReference w:type="even" r:id="rId13"/>
          <w:footerReference w:type="default" r:id="rId14"/>
          <w:headerReference w:type="first" r:id="rId15"/>
          <w:footerReference w:type="first" r:id="rId16"/>
          <w:type w:val="continuous"/>
          <w:pgSz w:w="11906" w:h="16838" w:code="9"/>
          <w:pgMar w:top="1701" w:right="1134" w:bottom="1134" w:left="1701" w:header="709" w:footer="709" w:gutter="0"/>
          <w:cols w:space="708"/>
          <w:docGrid w:linePitch="360"/>
        </w:sectPr>
      </w:pPr>
    </w:p>
    <w:p w14:paraId="40F276CF" w14:textId="77777777" w:rsidR="000A7D86" w:rsidRDefault="000A7D86" w:rsidP="0046450A">
      <w:pPr>
        <w:pStyle w:val="Ttulo1"/>
        <w:numPr>
          <w:ilvl w:val="0"/>
          <w:numId w:val="0"/>
        </w:numPr>
        <w:sectPr w:rsidR="000A7D86" w:rsidSect="006E2721">
          <w:headerReference w:type="default" r:id="rId17"/>
          <w:type w:val="continuous"/>
          <w:pgSz w:w="11906" w:h="16838" w:code="9"/>
          <w:pgMar w:top="1701" w:right="1134" w:bottom="1134" w:left="1701" w:header="709" w:footer="709" w:gutter="0"/>
          <w:pgNumType w:start="12"/>
          <w:cols w:space="708"/>
          <w:docGrid w:linePitch="360"/>
        </w:sectPr>
      </w:pPr>
    </w:p>
    <w:p w14:paraId="5E53CC78" w14:textId="2A7F6208" w:rsidR="000D1661" w:rsidRDefault="004D2250" w:rsidP="00AE75A3">
      <w:pPr>
        <w:pStyle w:val="Ttulo1"/>
        <w:numPr>
          <w:ilvl w:val="0"/>
          <w:numId w:val="0"/>
        </w:numPr>
      </w:pPr>
      <w:bookmarkStart w:id="22" w:name="_Toc282461970"/>
      <w:bookmarkStart w:id="23" w:name="_Toc160207344"/>
      <w:bookmarkStart w:id="24" w:name="_Toc164351162"/>
      <w:bookmarkStart w:id="25" w:name="_Toc164355006"/>
      <w:bookmarkStart w:id="26" w:name="_Toc226286552"/>
      <w:r w:rsidRPr="00224DC5">
        <w:lastRenderedPageBreak/>
        <w:t>INTRODUÇÃO</w:t>
      </w:r>
      <w:bookmarkEnd w:id="22"/>
      <w:bookmarkEnd w:id="23"/>
      <w:bookmarkEnd w:id="24"/>
      <w:bookmarkEnd w:id="25"/>
      <w:bookmarkEnd w:id="26"/>
    </w:p>
    <w:p w14:paraId="4F0C1FA9" w14:textId="77777777" w:rsidR="00936529" w:rsidRPr="00936529" w:rsidRDefault="00936529" w:rsidP="00936529"/>
    <w:p w14:paraId="169E5614" w14:textId="77777777" w:rsidR="000E78B8" w:rsidRDefault="00833987" w:rsidP="009350CD">
      <w:pPr>
        <w:pStyle w:val="NormalWeb"/>
        <w:spacing w:before="0" w:beforeAutospacing="0" w:after="0" w:afterAutospacing="0" w:line="360" w:lineRule="auto"/>
        <w:ind w:firstLine="709"/>
        <w:jc w:val="both"/>
      </w:pPr>
      <w:r w:rsidRPr="00A54B6B">
        <w:t xml:space="preserve">O turismo representa uma atividade de grande importância para a sociedade e para a economia. </w:t>
      </w:r>
      <w:r w:rsidRPr="00AF027A">
        <w:t>São Paulo</w:t>
      </w:r>
      <w:r w:rsidR="00C571D0" w:rsidRPr="00AF027A">
        <w:t xml:space="preserve"> (SP)</w:t>
      </w:r>
      <w:r w:rsidRPr="00A54B6B">
        <w:t xml:space="preserve"> se destaca como um dos destinos mais procurados do Brasil, por reunir diversidade cultural, variedade de serviços e múltiplas opções de lazer e negócios. </w:t>
      </w:r>
      <w:r w:rsidRPr="000B4F4C">
        <w:t>Em 2023, estima-se que São Paulo tenha recebido mais de cinco milhões de visitantes nacionais, ocupando a primeira posição entre os destinos brasileiros mais procurados (PANROTAS, 2024).</w:t>
      </w:r>
    </w:p>
    <w:p w14:paraId="76CEBDD1" w14:textId="6A8BD1CC" w:rsidR="00AF027A" w:rsidRDefault="00833987" w:rsidP="009350CD">
      <w:pPr>
        <w:pStyle w:val="NormalWeb"/>
        <w:spacing w:before="0" w:beforeAutospacing="0" w:after="0" w:afterAutospacing="0" w:line="360" w:lineRule="auto"/>
        <w:ind w:firstLine="709"/>
        <w:jc w:val="both"/>
      </w:pPr>
      <w:r>
        <w:t xml:space="preserve">No </w:t>
      </w:r>
      <w:r w:rsidRPr="00384B58">
        <w:t xml:space="preserve">entanto, apesar desses números expressivos, o turismo ainda enfrenta barreiras significativas, sobretudo relacionadas à infraestrutura adequada e à inclusão de pessoas com deficiência </w:t>
      </w:r>
      <w:r w:rsidRPr="00B5274F">
        <w:t>(</w:t>
      </w:r>
      <w:proofErr w:type="spellStart"/>
      <w:r w:rsidRPr="00B5274F">
        <w:t>PcD</w:t>
      </w:r>
      <w:proofErr w:type="spellEnd"/>
      <w:r w:rsidRPr="00B5274F">
        <w:t>)</w:t>
      </w:r>
      <w:r w:rsidRPr="00384B58">
        <w:t>, idosos e indivíduos com mobilidade reduzida. Na capital paulista, por exemplo, a falta de informações acessíveis dificulta o planejamento das viagens, já que muitas vezes os turistas não encontram dados claros sobre as condições reais dos locais que pretendem visitar, o que pode resultar em frustração e até na desistência de passeios</w:t>
      </w:r>
      <w:r w:rsidR="00652D51">
        <w:t xml:space="preserve"> (MINISTÉRIO DO TURISMO, 2023)</w:t>
      </w:r>
    </w:p>
    <w:p w14:paraId="28354637" w14:textId="67146D3F" w:rsidR="005803DA" w:rsidRDefault="00833987" w:rsidP="009350CD">
      <w:pPr>
        <w:pStyle w:val="NormalWeb"/>
        <w:spacing w:before="0" w:beforeAutospacing="0" w:after="0" w:afterAutospacing="0" w:line="360" w:lineRule="auto"/>
        <w:ind w:firstLine="709"/>
        <w:jc w:val="both"/>
      </w:pPr>
      <w:r w:rsidRPr="003C1C8E">
        <w:t>Entre as principais dificuldades destacam-se a ausência de rampas, banheiros adaptados e sinalização adequada sobre acessibilidade. Essas limitações não apenas afetam a autonomia e a segurança dos visitantes, mas também reduzem o potencial de atração turística da cidade,</w:t>
      </w:r>
      <w:r>
        <w:t xml:space="preserve"> </w:t>
      </w:r>
      <w:r w:rsidRPr="0037236D">
        <w:t xml:space="preserve">deixando de </w:t>
      </w:r>
      <w:r>
        <w:t xml:space="preserve">contemplar </w:t>
      </w:r>
      <w:r w:rsidRPr="0037236D">
        <w:t>um público consumidor</w:t>
      </w:r>
      <w:r>
        <w:t>.</w:t>
      </w:r>
    </w:p>
    <w:p w14:paraId="2BDAB3F9" w14:textId="5ACA7073" w:rsidR="00181042" w:rsidRPr="00181042" w:rsidRDefault="00833987" w:rsidP="009350CD">
      <w:pPr>
        <w:pStyle w:val="NormalWeb"/>
        <w:spacing w:before="0" w:beforeAutospacing="0" w:after="0" w:afterAutospacing="0" w:line="360" w:lineRule="auto"/>
        <w:ind w:firstLine="709"/>
        <w:jc w:val="both"/>
      </w:pPr>
      <w:r>
        <w:t>Diante desse contexto</w:t>
      </w:r>
      <w:r w:rsidRPr="000A6699">
        <w:t xml:space="preserve">, </w:t>
      </w:r>
      <w:r>
        <w:t xml:space="preserve">propõe-se </w:t>
      </w:r>
      <w:r w:rsidRPr="000A6699">
        <w:t>o desenvolvimento de uma</w:t>
      </w:r>
      <w:r w:rsidRPr="000A6699">
        <w:rPr>
          <w:b/>
          <w:bCs/>
        </w:rPr>
        <w:t xml:space="preserve"> </w:t>
      </w:r>
      <w:r w:rsidRPr="000A6699">
        <w:rPr>
          <w:rStyle w:val="Forte"/>
          <w:b w:val="0"/>
          <w:bCs w:val="0"/>
        </w:rPr>
        <w:t xml:space="preserve">aplicação </w:t>
      </w:r>
      <w:r w:rsidR="003D0E4B" w:rsidRPr="003D0E4B">
        <w:rPr>
          <w:rStyle w:val="Forte"/>
          <w:b w:val="0"/>
          <w:bCs w:val="0"/>
        </w:rPr>
        <w:t>W</w:t>
      </w:r>
      <w:r w:rsidRPr="003D0E4B">
        <w:rPr>
          <w:rStyle w:val="Forte"/>
          <w:b w:val="0"/>
          <w:bCs w:val="0"/>
        </w:rPr>
        <w:t>eb</w:t>
      </w:r>
      <w:r w:rsidRPr="000A6699">
        <w:rPr>
          <w:rStyle w:val="Forte"/>
          <w:b w:val="0"/>
          <w:bCs w:val="0"/>
        </w:rPr>
        <w:t xml:space="preserve"> de turismo voltada à cidade de São Paulo</w:t>
      </w:r>
      <w:r w:rsidRPr="000A6699">
        <w:rPr>
          <w:b/>
          <w:bCs/>
        </w:rPr>
        <w:t>,</w:t>
      </w:r>
      <w:r w:rsidRPr="000A6699">
        <w:t xml:space="preserve"> com foco em acessibilidade. O sistema tem como </w:t>
      </w:r>
      <w:r>
        <w:t>propósito</w:t>
      </w:r>
      <w:r w:rsidRPr="000A6699">
        <w:t xml:space="preserve"> reunir,</w:t>
      </w:r>
      <w:r>
        <w:t xml:space="preserve"> </w:t>
      </w:r>
      <w:r w:rsidRPr="000A6699">
        <w:t>informações padronizadas e confiáveis sobre hotéis, restaurantes e pontos turísticos, destacando os recursos acessíveis disponíveis.</w:t>
      </w:r>
      <w:r w:rsidR="002D5A15">
        <w:t xml:space="preserve"> </w:t>
      </w:r>
      <w:r w:rsidR="00181042" w:rsidRPr="00181042">
        <w:t>Nesse sentido, o projeto está diretamente alinhado com os Objetivos de Desenvolvimento Sustentável (ODS). Destaca-se principalmente o ODS 11 – Cidades e Comunidades Sustentáveis, que busca tornar os espaços urbanos mais inclusivos, seguros e acessíveis,</w:t>
      </w:r>
      <w:r w:rsidR="00181042">
        <w:t xml:space="preserve"> </w:t>
      </w:r>
      <w:r w:rsidR="00F368BD">
        <w:t xml:space="preserve">para que </w:t>
      </w:r>
      <w:r w:rsidR="00181042" w:rsidRPr="00181042">
        <w:t>possam usufruir de experiências culturais e de lazer. Além disso, a iniciativa também contribui para o ODS 10 – Redução das Desigualdades, ao oferecer igualdade de oportunidades no acesso ao turismo</w:t>
      </w:r>
      <w:r w:rsidR="0094285D">
        <w:t xml:space="preserve">. </w:t>
      </w:r>
      <w:r w:rsidR="00181042" w:rsidRPr="00181042">
        <w:t>De forma complementar, o projeto atende ao ODS 3 – Saúde e Bem-Estar, pois garante maior segurança</w:t>
      </w:r>
      <w:r w:rsidR="00A631A0">
        <w:t xml:space="preserve"> </w:t>
      </w:r>
      <w:r w:rsidR="00E85FE1">
        <w:t xml:space="preserve">e </w:t>
      </w:r>
      <w:r w:rsidR="00E85FE1" w:rsidRPr="00181042">
        <w:t>conforto</w:t>
      </w:r>
      <w:r w:rsidR="00181042" w:rsidRPr="00181042">
        <w:t xml:space="preserve"> aos visitantes, promovendo experiências seguras e saudáveis.</w:t>
      </w:r>
      <w:r w:rsidR="003706DE">
        <w:t xml:space="preserve"> </w:t>
      </w:r>
    </w:p>
    <w:p w14:paraId="7A02D4F2" w14:textId="2970D9DC" w:rsidR="00AF027A" w:rsidRDefault="00833987" w:rsidP="009350CD">
      <w:pPr>
        <w:pStyle w:val="NormalWeb"/>
        <w:spacing w:before="0" w:beforeAutospacing="0" w:after="0" w:afterAutospacing="0" w:line="360" w:lineRule="auto"/>
        <w:ind w:firstLine="709"/>
        <w:jc w:val="both"/>
      </w:pPr>
      <w:r w:rsidRPr="00C40834">
        <w:t xml:space="preserve">Entre as funcionalidades previstas </w:t>
      </w:r>
      <w:r>
        <w:t xml:space="preserve">estão filtro de busca que </w:t>
      </w:r>
      <w:r w:rsidRPr="00C40834">
        <w:t xml:space="preserve">exibirá descrições nas imagens dos hotéis, indicando de forma clara os recursos de acessibilidade disponíveis. Dessa forma, busca-se oferecer praticidade no planejamento de viagens para o público em geral e, ao </w:t>
      </w:r>
      <w:r w:rsidRPr="00C40834">
        <w:lastRenderedPageBreak/>
        <w:t>mesmo tempo, garantir mais autonomia e segurança a pessoas com deficiência, idosos e acompanhantes.</w:t>
      </w:r>
      <w:r w:rsidR="00C8128D">
        <w:t xml:space="preserve"> </w:t>
      </w:r>
    </w:p>
    <w:p w14:paraId="091DEC9F" w14:textId="17CEE7F0" w:rsidR="00833987" w:rsidRPr="00AB206A" w:rsidRDefault="00833987" w:rsidP="009350CD">
      <w:pPr>
        <w:spacing w:line="360" w:lineRule="auto"/>
        <w:ind w:firstLine="709"/>
        <w:jc w:val="both"/>
        <w:rPr>
          <w:rFonts w:ascii="Times New Roman" w:hAnsi="Times New Roman"/>
          <w:sz w:val="24"/>
          <w:szCs w:val="24"/>
        </w:rPr>
      </w:pPr>
      <w:r w:rsidRPr="00AB206A">
        <w:rPr>
          <w:rFonts w:ascii="Times New Roman" w:hAnsi="Times New Roman"/>
          <w:sz w:val="24"/>
          <w:szCs w:val="24"/>
        </w:rPr>
        <w:t>Dessa forma, o projeto atende tanto ao público em geral, que deseja praticidade no planejamento de viagens, quanto às pessoas com deficiência, idosos e acompanhantes, que necessitam de informações claras para viajar com segurança e autonomia.</w:t>
      </w:r>
      <w:r w:rsidR="00C8128D">
        <w:rPr>
          <w:rFonts w:ascii="Times New Roman" w:hAnsi="Times New Roman"/>
          <w:sz w:val="24"/>
          <w:szCs w:val="24"/>
        </w:rPr>
        <w:t xml:space="preserve"> </w:t>
      </w:r>
    </w:p>
    <w:p w14:paraId="34FEBB30" w14:textId="77777777" w:rsidR="002D2B59" w:rsidRDefault="002D2B59" w:rsidP="005D4FDD">
      <w:pPr>
        <w:autoSpaceDE w:val="0"/>
        <w:autoSpaceDN w:val="0"/>
        <w:adjustRightInd w:val="0"/>
        <w:spacing w:line="360" w:lineRule="auto"/>
        <w:ind w:firstLine="709"/>
        <w:jc w:val="both"/>
        <w:rPr>
          <w:rFonts w:ascii="Times New Roman" w:hAnsi="Times New Roman"/>
          <w:sz w:val="24"/>
          <w:szCs w:val="24"/>
        </w:rPr>
      </w:pPr>
    </w:p>
    <w:p w14:paraId="49FD08C8" w14:textId="77777777" w:rsidR="00574223" w:rsidRDefault="00574223" w:rsidP="005D4FDD">
      <w:pPr>
        <w:autoSpaceDE w:val="0"/>
        <w:autoSpaceDN w:val="0"/>
        <w:adjustRightInd w:val="0"/>
        <w:spacing w:line="360" w:lineRule="auto"/>
        <w:ind w:firstLine="709"/>
        <w:jc w:val="both"/>
        <w:rPr>
          <w:rFonts w:ascii="Times New Roman" w:hAnsi="Times New Roman"/>
          <w:sz w:val="24"/>
          <w:szCs w:val="24"/>
        </w:rPr>
      </w:pPr>
    </w:p>
    <w:p w14:paraId="1ECF7F09" w14:textId="77777777" w:rsidR="00492396" w:rsidRDefault="00492396" w:rsidP="00D97B13">
      <w:pPr>
        <w:autoSpaceDE w:val="0"/>
        <w:autoSpaceDN w:val="0"/>
        <w:adjustRightInd w:val="0"/>
        <w:spacing w:line="360" w:lineRule="auto"/>
        <w:jc w:val="both"/>
        <w:rPr>
          <w:rFonts w:ascii="Times New Roman" w:hAnsi="Times New Roman"/>
          <w:sz w:val="24"/>
          <w:szCs w:val="24"/>
        </w:rPr>
      </w:pPr>
    </w:p>
    <w:p w14:paraId="2C319097" w14:textId="77777777" w:rsidR="00492396" w:rsidRDefault="00492396" w:rsidP="00D97B13">
      <w:pPr>
        <w:autoSpaceDE w:val="0"/>
        <w:autoSpaceDN w:val="0"/>
        <w:adjustRightInd w:val="0"/>
        <w:spacing w:line="360" w:lineRule="auto"/>
        <w:jc w:val="both"/>
        <w:rPr>
          <w:rFonts w:ascii="Times New Roman" w:hAnsi="Times New Roman"/>
          <w:sz w:val="24"/>
          <w:szCs w:val="24"/>
        </w:rPr>
      </w:pPr>
    </w:p>
    <w:p w14:paraId="2504A964" w14:textId="77777777" w:rsidR="00492396" w:rsidRDefault="00492396" w:rsidP="00D97B13">
      <w:pPr>
        <w:autoSpaceDE w:val="0"/>
        <w:autoSpaceDN w:val="0"/>
        <w:adjustRightInd w:val="0"/>
        <w:spacing w:line="360" w:lineRule="auto"/>
        <w:jc w:val="both"/>
        <w:rPr>
          <w:rFonts w:ascii="Times New Roman" w:hAnsi="Times New Roman"/>
          <w:sz w:val="24"/>
          <w:szCs w:val="24"/>
        </w:rPr>
      </w:pPr>
    </w:p>
    <w:p w14:paraId="2BB98BB4" w14:textId="77777777" w:rsidR="00492396" w:rsidRDefault="00492396" w:rsidP="00D97B13">
      <w:pPr>
        <w:autoSpaceDE w:val="0"/>
        <w:autoSpaceDN w:val="0"/>
        <w:adjustRightInd w:val="0"/>
        <w:spacing w:line="360" w:lineRule="auto"/>
        <w:jc w:val="both"/>
        <w:rPr>
          <w:rFonts w:ascii="Times New Roman" w:hAnsi="Times New Roman"/>
          <w:sz w:val="24"/>
          <w:szCs w:val="24"/>
        </w:rPr>
      </w:pPr>
    </w:p>
    <w:p w14:paraId="30E6513E" w14:textId="77777777" w:rsidR="00492396" w:rsidRDefault="00492396" w:rsidP="00D97B13">
      <w:pPr>
        <w:autoSpaceDE w:val="0"/>
        <w:autoSpaceDN w:val="0"/>
        <w:adjustRightInd w:val="0"/>
        <w:spacing w:line="360" w:lineRule="auto"/>
        <w:jc w:val="both"/>
        <w:rPr>
          <w:rFonts w:ascii="Times New Roman" w:hAnsi="Times New Roman"/>
          <w:sz w:val="24"/>
          <w:szCs w:val="24"/>
        </w:rPr>
      </w:pPr>
    </w:p>
    <w:p w14:paraId="7C08DA92" w14:textId="77777777" w:rsidR="00492396" w:rsidRDefault="00492396" w:rsidP="00D97B13">
      <w:pPr>
        <w:autoSpaceDE w:val="0"/>
        <w:autoSpaceDN w:val="0"/>
        <w:adjustRightInd w:val="0"/>
        <w:spacing w:line="360" w:lineRule="auto"/>
        <w:jc w:val="both"/>
        <w:rPr>
          <w:rFonts w:ascii="Times New Roman" w:hAnsi="Times New Roman"/>
          <w:sz w:val="24"/>
          <w:szCs w:val="24"/>
        </w:rPr>
      </w:pPr>
    </w:p>
    <w:p w14:paraId="7E4FE551" w14:textId="77777777" w:rsidR="00492396" w:rsidRDefault="00492396" w:rsidP="00D97B13">
      <w:pPr>
        <w:autoSpaceDE w:val="0"/>
        <w:autoSpaceDN w:val="0"/>
        <w:adjustRightInd w:val="0"/>
        <w:spacing w:line="360" w:lineRule="auto"/>
        <w:jc w:val="both"/>
        <w:rPr>
          <w:rFonts w:ascii="Times New Roman" w:hAnsi="Times New Roman"/>
          <w:sz w:val="24"/>
          <w:szCs w:val="24"/>
        </w:rPr>
      </w:pPr>
    </w:p>
    <w:p w14:paraId="40879039" w14:textId="77777777" w:rsidR="00492396" w:rsidRDefault="00492396" w:rsidP="00D97B13">
      <w:pPr>
        <w:autoSpaceDE w:val="0"/>
        <w:autoSpaceDN w:val="0"/>
        <w:adjustRightInd w:val="0"/>
        <w:spacing w:line="360" w:lineRule="auto"/>
        <w:jc w:val="both"/>
        <w:rPr>
          <w:rFonts w:ascii="Times New Roman" w:hAnsi="Times New Roman"/>
          <w:sz w:val="24"/>
          <w:szCs w:val="24"/>
        </w:rPr>
      </w:pPr>
    </w:p>
    <w:p w14:paraId="65659E6E" w14:textId="77777777" w:rsidR="00492396" w:rsidRDefault="00492396" w:rsidP="00D97B13">
      <w:pPr>
        <w:autoSpaceDE w:val="0"/>
        <w:autoSpaceDN w:val="0"/>
        <w:adjustRightInd w:val="0"/>
        <w:spacing w:line="360" w:lineRule="auto"/>
        <w:jc w:val="both"/>
        <w:rPr>
          <w:rFonts w:ascii="Times New Roman" w:hAnsi="Times New Roman"/>
          <w:sz w:val="24"/>
          <w:szCs w:val="24"/>
        </w:rPr>
      </w:pPr>
    </w:p>
    <w:p w14:paraId="4E8308E2" w14:textId="77777777" w:rsidR="00492396" w:rsidRDefault="00492396" w:rsidP="00D97B13">
      <w:pPr>
        <w:autoSpaceDE w:val="0"/>
        <w:autoSpaceDN w:val="0"/>
        <w:adjustRightInd w:val="0"/>
        <w:spacing w:line="360" w:lineRule="auto"/>
        <w:jc w:val="both"/>
        <w:rPr>
          <w:rFonts w:ascii="Times New Roman" w:hAnsi="Times New Roman"/>
          <w:sz w:val="24"/>
          <w:szCs w:val="24"/>
        </w:rPr>
      </w:pPr>
    </w:p>
    <w:p w14:paraId="314ABA8F" w14:textId="77777777" w:rsidR="00492396" w:rsidRDefault="00492396" w:rsidP="00D97B13">
      <w:pPr>
        <w:autoSpaceDE w:val="0"/>
        <w:autoSpaceDN w:val="0"/>
        <w:adjustRightInd w:val="0"/>
        <w:spacing w:line="360" w:lineRule="auto"/>
        <w:jc w:val="both"/>
        <w:rPr>
          <w:rFonts w:ascii="Times New Roman" w:hAnsi="Times New Roman"/>
          <w:sz w:val="24"/>
          <w:szCs w:val="24"/>
        </w:rPr>
      </w:pPr>
    </w:p>
    <w:p w14:paraId="054EB05E" w14:textId="77777777" w:rsidR="00492396" w:rsidRDefault="00492396" w:rsidP="00D97B13">
      <w:pPr>
        <w:autoSpaceDE w:val="0"/>
        <w:autoSpaceDN w:val="0"/>
        <w:adjustRightInd w:val="0"/>
        <w:spacing w:line="360" w:lineRule="auto"/>
        <w:jc w:val="both"/>
        <w:rPr>
          <w:rFonts w:ascii="Times New Roman" w:hAnsi="Times New Roman"/>
          <w:sz w:val="24"/>
          <w:szCs w:val="24"/>
        </w:rPr>
      </w:pPr>
    </w:p>
    <w:p w14:paraId="724FED1F" w14:textId="77777777" w:rsidR="00492396" w:rsidRDefault="00492396" w:rsidP="00D97B13">
      <w:pPr>
        <w:autoSpaceDE w:val="0"/>
        <w:autoSpaceDN w:val="0"/>
        <w:adjustRightInd w:val="0"/>
        <w:spacing w:line="360" w:lineRule="auto"/>
        <w:jc w:val="both"/>
        <w:rPr>
          <w:rFonts w:ascii="Times New Roman" w:hAnsi="Times New Roman"/>
          <w:sz w:val="24"/>
          <w:szCs w:val="24"/>
        </w:rPr>
      </w:pPr>
    </w:p>
    <w:p w14:paraId="6F65C261" w14:textId="77777777" w:rsidR="00492396" w:rsidRDefault="00492396" w:rsidP="00D97B13">
      <w:pPr>
        <w:autoSpaceDE w:val="0"/>
        <w:autoSpaceDN w:val="0"/>
        <w:adjustRightInd w:val="0"/>
        <w:spacing w:line="360" w:lineRule="auto"/>
        <w:jc w:val="both"/>
        <w:rPr>
          <w:rFonts w:ascii="Times New Roman" w:hAnsi="Times New Roman"/>
          <w:sz w:val="24"/>
          <w:szCs w:val="24"/>
        </w:rPr>
      </w:pPr>
    </w:p>
    <w:p w14:paraId="4979C48F" w14:textId="77777777" w:rsidR="00492396" w:rsidRDefault="00492396" w:rsidP="00D97B13">
      <w:pPr>
        <w:autoSpaceDE w:val="0"/>
        <w:autoSpaceDN w:val="0"/>
        <w:adjustRightInd w:val="0"/>
        <w:spacing w:line="360" w:lineRule="auto"/>
        <w:jc w:val="both"/>
        <w:rPr>
          <w:rFonts w:ascii="Times New Roman" w:hAnsi="Times New Roman"/>
          <w:sz w:val="24"/>
          <w:szCs w:val="24"/>
        </w:rPr>
      </w:pPr>
    </w:p>
    <w:p w14:paraId="7E01DDD9" w14:textId="77777777" w:rsidR="00492396" w:rsidRDefault="00492396" w:rsidP="00D97B13">
      <w:pPr>
        <w:autoSpaceDE w:val="0"/>
        <w:autoSpaceDN w:val="0"/>
        <w:adjustRightInd w:val="0"/>
        <w:spacing w:line="360" w:lineRule="auto"/>
        <w:jc w:val="both"/>
        <w:rPr>
          <w:rFonts w:ascii="Times New Roman" w:hAnsi="Times New Roman"/>
          <w:sz w:val="24"/>
          <w:szCs w:val="24"/>
        </w:rPr>
      </w:pPr>
    </w:p>
    <w:p w14:paraId="6FFA62A5" w14:textId="77777777" w:rsidR="00492396" w:rsidRDefault="00492396" w:rsidP="00D97B13">
      <w:pPr>
        <w:autoSpaceDE w:val="0"/>
        <w:autoSpaceDN w:val="0"/>
        <w:adjustRightInd w:val="0"/>
        <w:spacing w:line="360" w:lineRule="auto"/>
        <w:jc w:val="both"/>
        <w:rPr>
          <w:rFonts w:ascii="Times New Roman" w:hAnsi="Times New Roman"/>
          <w:sz w:val="24"/>
          <w:szCs w:val="24"/>
        </w:rPr>
      </w:pPr>
    </w:p>
    <w:p w14:paraId="519AD004" w14:textId="77777777" w:rsidR="00492396" w:rsidRDefault="00492396" w:rsidP="00D97B13">
      <w:pPr>
        <w:autoSpaceDE w:val="0"/>
        <w:autoSpaceDN w:val="0"/>
        <w:adjustRightInd w:val="0"/>
        <w:spacing w:line="360" w:lineRule="auto"/>
        <w:jc w:val="both"/>
        <w:rPr>
          <w:rFonts w:ascii="Times New Roman" w:hAnsi="Times New Roman"/>
          <w:sz w:val="24"/>
          <w:szCs w:val="24"/>
        </w:rPr>
      </w:pPr>
    </w:p>
    <w:p w14:paraId="219CD3DC" w14:textId="77777777" w:rsidR="00492396" w:rsidRDefault="00492396" w:rsidP="00D97B13">
      <w:pPr>
        <w:autoSpaceDE w:val="0"/>
        <w:autoSpaceDN w:val="0"/>
        <w:adjustRightInd w:val="0"/>
        <w:spacing w:line="360" w:lineRule="auto"/>
        <w:jc w:val="both"/>
        <w:rPr>
          <w:rFonts w:ascii="Times New Roman" w:hAnsi="Times New Roman"/>
          <w:sz w:val="24"/>
          <w:szCs w:val="24"/>
        </w:rPr>
      </w:pPr>
    </w:p>
    <w:p w14:paraId="78CEAF4F" w14:textId="77777777" w:rsidR="00492396" w:rsidRDefault="00492396" w:rsidP="00D97B13">
      <w:pPr>
        <w:autoSpaceDE w:val="0"/>
        <w:autoSpaceDN w:val="0"/>
        <w:adjustRightInd w:val="0"/>
        <w:spacing w:line="360" w:lineRule="auto"/>
        <w:jc w:val="both"/>
        <w:rPr>
          <w:rFonts w:ascii="Times New Roman" w:hAnsi="Times New Roman"/>
          <w:sz w:val="24"/>
          <w:szCs w:val="24"/>
        </w:rPr>
      </w:pPr>
    </w:p>
    <w:p w14:paraId="45B2BF95" w14:textId="77777777" w:rsidR="00492396" w:rsidRDefault="00492396" w:rsidP="00D97B13">
      <w:pPr>
        <w:autoSpaceDE w:val="0"/>
        <w:autoSpaceDN w:val="0"/>
        <w:adjustRightInd w:val="0"/>
        <w:spacing w:line="360" w:lineRule="auto"/>
        <w:jc w:val="both"/>
        <w:rPr>
          <w:rFonts w:ascii="Times New Roman" w:hAnsi="Times New Roman"/>
          <w:sz w:val="24"/>
          <w:szCs w:val="24"/>
        </w:rPr>
      </w:pPr>
    </w:p>
    <w:p w14:paraId="61DEC04E" w14:textId="77777777" w:rsidR="00492396" w:rsidRDefault="00492396" w:rsidP="00D97B13">
      <w:pPr>
        <w:autoSpaceDE w:val="0"/>
        <w:autoSpaceDN w:val="0"/>
        <w:adjustRightInd w:val="0"/>
        <w:spacing w:line="360" w:lineRule="auto"/>
        <w:jc w:val="both"/>
        <w:rPr>
          <w:rFonts w:ascii="Times New Roman" w:hAnsi="Times New Roman"/>
          <w:sz w:val="24"/>
          <w:szCs w:val="24"/>
        </w:rPr>
      </w:pPr>
    </w:p>
    <w:p w14:paraId="42F56D7E" w14:textId="77777777" w:rsidR="00492396" w:rsidRDefault="00492396" w:rsidP="00D97B13">
      <w:pPr>
        <w:autoSpaceDE w:val="0"/>
        <w:autoSpaceDN w:val="0"/>
        <w:adjustRightInd w:val="0"/>
        <w:spacing w:line="360" w:lineRule="auto"/>
        <w:jc w:val="both"/>
        <w:rPr>
          <w:rFonts w:ascii="Times New Roman" w:hAnsi="Times New Roman"/>
          <w:sz w:val="24"/>
          <w:szCs w:val="24"/>
        </w:rPr>
      </w:pPr>
    </w:p>
    <w:p w14:paraId="7717A283" w14:textId="77777777" w:rsidR="00492396" w:rsidRDefault="00492396" w:rsidP="00D97B13">
      <w:pPr>
        <w:autoSpaceDE w:val="0"/>
        <w:autoSpaceDN w:val="0"/>
        <w:adjustRightInd w:val="0"/>
        <w:spacing w:line="360" w:lineRule="auto"/>
        <w:jc w:val="both"/>
        <w:rPr>
          <w:rFonts w:ascii="Times New Roman" w:hAnsi="Times New Roman"/>
          <w:sz w:val="24"/>
          <w:szCs w:val="24"/>
        </w:rPr>
      </w:pPr>
    </w:p>
    <w:p w14:paraId="21A7BD21" w14:textId="77777777" w:rsidR="00492396" w:rsidRDefault="00492396" w:rsidP="00D97B13">
      <w:pPr>
        <w:autoSpaceDE w:val="0"/>
        <w:autoSpaceDN w:val="0"/>
        <w:adjustRightInd w:val="0"/>
        <w:spacing w:line="360" w:lineRule="auto"/>
        <w:jc w:val="both"/>
        <w:rPr>
          <w:rFonts w:ascii="Times New Roman" w:hAnsi="Times New Roman"/>
          <w:sz w:val="24"/>
          <w:szCs w:val="24"/>
        </w:rPr>
      </w:pPr>
    </w:p>
    <w:p w14:paraId="50ABD297" w14:textId="77777777" w:rsidR="00492396" w:rsidRPr="00E0266C" w:rsidRDefault="00492396" w:rsidP="00D97B13">
      <w:pPr>
        <w:autoSpaceDE w:val="0"/>
        <w:autoSpaceDN w:val="0"/>
        <w:adjustRightInd w:val="0"/>
        <w:spacing w:line="360" w:lineRule="auto"/>
        <w:jc w:val="both"/>
        <w:rPr>
          <w:rFonts w:ascii="Times New Roman" w:hAnsi="Times New Roman"/>
          <w:sz w:val="24"/>
          <w:szCs w:val="24"/>
        </w:rPr>
      </w:pPr>
    </w:p>
    <w:p w14:paraId="29DDF66C" w14:textId="77777777" w:rsidR="003D65D6" w:rsidRDefault="00117CA4" w:rsidP="001A3B0A">
      <w:pPr>
        <w:pStyle w:val="Ttulo2"/>
      </w:pPr>
      <w:bookmarkStart w:id="27" w:name="_Toc282461971"/>
      <w:bookmarkStart w:id="28" w:name="_Toc160207345"/>
      <w:bookmarkStart w:id="29" w:name="_Toc164351164"/>
      <w:bookmarkStart w:id="30" w:name="_Toc164355008"/>
      <w:bookmarkStart w:id="31" w:name="_Toc226286553"/>
      <w:r>
        <w:lastRenderedPageBreak/>
        <w:t>Objetivos</w:t>
      </w:r>
      <w:bookmarkEnd w:id="27"/>
      <w:bookmarkEnd w:id="28"/>
      <w:bookmarkEnd w:id="29"/>
      <w:bookmarkEnd w:id="30"/>
      <w:bookmarkEnd w:id="31"/>
    </w:p>
    <w:p w14:paraId="45BC0E78" w14:textId="77777777" w:rsidR="00936529" w:rsidRPr="00936529" w:rsidRDefault="00936529" w:rsidP="00936529"/>
    <w:p w14:paraId="4993EA5D" w14:textId="6092DABF" w:rsidR="00C73344" w:rsidRDefault="00C73344" w:rsidP="005D4FDD">
      <w:pPr>
        <w:spacing w:line="360" w:lineRule="auto"/>
        <w:ind w:firstLine="709"/>
        <w:jc w:val="both"/>
        <w:rPr>
          <w:rFonts w:ascii="Times New Roman" w:eastAsia="Times New Roman" w:hAnsi="Times New Roman"/>
          <w:sz w:val="24"/>
          <w:szCs w:val="24"/>
          <w:lang w:eastAsia="pt-BR"/>
        </w:rPr>
      </w:pPr>
      <w:r w:rsidRPr="00723218">
        <w:rPr>
          <w:rFonts w:ascii="Times New Roman" w:eastAsia="Times New Roman" w:hAnsi="Times New Roman"/>
          <w:sz w:val="24"/>
          <w:szCs w:val="24"/>
          <w:lang w:eastAsia="pt-BR"/>
        </w:rPr>
        <w:t xml:space="preserve">Nos tópicos </w:t>
      </w:r>
      <w:r>
        <w:rPr>
          <w:rFonts w:ascii="Times New Roman" w:eastAsia="Times New Roman" w:hAnsi="Times New Roman"/>
          <w:sz w:val="24"/>
          <w:szCs w:val="24"/>
          <w:lang w:eastAsia="pt-BR"/>
        </w:rPr>
        <w:t xml:space="preserve">a seguir </w:t>
      </w:r>
      <w:r w:rsidRPr="00723218">
        <w:rPr>
          <w:rFonts w:ascii="Times New Roman" w:eastAsia="Times New Roman" w:hAnsi="Times New Roman"/>
          <w:sz w:val="24"/>
          <w:szCs w:val="24"/>
          <w:lang w:eastAsia="pt-BR"/>
        </w:rPr>
        <w:t>apresentam-se o objetivo geral e os objetivos específicos que orientam o trabalho, focados em reduzir barreiras de acesso à informação para o público-alvo.</w:t>
      </w:r>
    </w:p>
    <w:p w14:paraId="3AB27094" w14:textId="77777777" w:rsidR="00382BE7" w:rsidRDefault="00382BE7" w:rsidP="00D65A05">
      <w:pPr>
        <w:autoSpaceDE w:val="0"/>
        <w:autoSpaceDN w:val="0"/>
        <w:adjustRightInd w:val="0"/>
        <w:spacing w:line="360" w:lineRule="auto"/>
        <w:ind w:firstLine="709"/>
        <w:jc w:val="both"/>
        <w:rPr>
          <w:rFonts w:ascii="Times New Roman" w:hAnsi="Times New Roman"/>
          <w:sz w:val="24"/>
          <w:szCs w:val="24"/>
        </w:rPr>
      </w:pPr>
    </w:p>
    <w:p w14:paraId="0ABD5D7D" w14:textId="4331C6D8" w:rsidR="00382BE7" w:rsidRDefault="00382BE7" w:rsidP="00631678">
      <w:pPr>
        <w:pStyle w:val="Ttulo3"/>
      </w:pPr>
      <w:bookmarkStart w:id="32" w:name="_Toc160207346"/>
      <w:bookmarkStart w:id="33" w:name="_Toc164351165"/>
      <w:bookmarkStart w:id="34" w:name="_Toc164355009"/>
      <w:bookmarkStart w:id="35" w:name="_Toc226286554"/>
      <w:r w:rsidRPr="00382BE7">
        <w:t>Objetivo Geral</w:t>
      </w:r>
      <w:bookmarkEnd w:id="32"/>
      <w:bookmarkEnd w:id="33"/>
      <w:bookmarkEnd w:id="34"/>
      <w:bookmarkEnd w:id="35"/>
    </w:p>
    <w:p w14:paraId="743A79C1" w14:textId="77777777" w:rsidR="008616DE" w:rsidRPr="008616DE" w:rsidRDefault="008616DE" w:rsidP="008616DE"/>
    <w:p w14:paraId="16D240B7" w14:textId="0AF34209" w:rsidR="001D2529" w:rsidRDefault="00B220B9" w:rsidP="008616DE">
      <w:pPr>
        <w:spacing w:line="360" w:lineRule="auto"/>
        <w:ind w:firstLine="709"/>
        <w:jc w:val="both"/>
        <w:rPr>
          <w:rFonts w:ascii="Times New Roman" w:eastAsia="Times New Roman" w:hAnsi="Times New Roman"/>
          <w:sz w:val="24"/>
          <w:szCs w:val="24"/>
          <w:lang w:eastAsia="pt-BR"/>
        </w:rPr>
      </w:pPr>
      <w:r w:rsidRPr="00B220B9">
        <w:rPr>
          <w:rFonts w:ascii="Times New Roman" w:eastAsia="Times New Roman" w:hAnsi="Times New Roman"/>
          <w:sz w:val="24"/>
          <w:szCs w:val="24"/>
          <w:lang w:eastAsia="pt-BR"/>
        </w:rPr>
        <w:t>Amenizar as barreiras de acessibilidade enfrentadas por pessoas com deficiência (PCD) e mobilidade reduzida na cidade de São Paulo, promovendo a inclusão social e a facilidade de acesso a locais adaptados por meio da aplicaçã</w:t>
      </w:r>
      <w:r w:rsidR="008616DE">
        <w:rPr>
          <w:rFonts w:ascii="Times New Roman" w:eastAsia="Times New Roman" w:hAnsi="Times New Roman"/>
          <w:sz w:val="24"/>
          <w:szCs w:val="24"/>
          <w:lang w:eastAsia="pt-BR"/>
        </w:rPr>
        <w:t>o Venha Junto</w:t>
      </w:r>
      <w:r w:rsidRPr="00B220B9">
        <w:rPr>
          <w:rFonts w:ascii="Times New Roman" w:eastAsia="Times New Roman" w:hAnsi="Times New Roman"/>
          <w:sz w:val="24"/>
          <w:szCs w:val="24"/>
          <w:lang w:eastAsia="pt-BR"/>
        </w:rPr>
        <w:t>.</w:t>
      </w:r>
    </w:p>
    <w:p w14:paraId="64356DCB" w14:textId="77777777" w:rsidR="008616DE" w:rsidRPr="003D35FF" w:rsidRDefault="008616DE" w:rsidP="008616DE">
      <w:pPr>
        <w:spacing w:line="360" w:lineRule="auto"/>
        <w:ind w:firstLine="709"/>
        <w:jc w:val="both"/>
        <w:rPr>
          <w:rFonts w:ascii="Times New Roman" w:hAnsi="Times New Roman"/>
          <w:sz w:val="24"/>
          <w:szCs w:val="24"/>
        </w:rPr>
      </w:pPr>
    </w:p>
    <w:p w14:paraId="4B4AD385" w14:textId="3505BE47" w:rsidR="001D2529" w:rsidRDefault="00730F57" w:rsidP="00631678">
      <w:pPr>
        <w:pStyle w:val="Ttulo3"/>
      </w:pPr>
      <w:bookmarkStart w:id="36" w:name="_Toc240807715"/>
      <w:bookmarkStart w:id="37" w:name="_Toc244520332"/>
      <w:bookmarkStart w:id="38" w:name="_Toc282461972"/>
      <w:bookmarkStart w:id="39" w:name="_Toc160207347"/>
      <w:bookmarkStart w:id="40" w:name="_Toc164351166"/>
      <w:bookmarkStart w:id="41" w:name="_Toc164355010"/>
      <w:bookmarkStart w:id="42" w:name="_Toc226286555"/>
      <w:r w:rsidRPr="008722CA">
        <w:t xml:space="preserve">Objetivos </w:t>
      </w:r>
      <w:bookmarkEnd w:id="36"/>
      <w:r w:rsidRPr="008722CA">
        <w:t>específicos</w:t>
      </w:r>
      <w:bookmarkEnd w:id="37"/>
      <w:bookmarkEnd w:id="38"/>
      <w:bookmarkEnd w:id="39"/>
      <w:bookmarkEnd w:id="40"/>
      <w:bookmarkEnd w:id="41"/>
      <w:bookmarkEnd w:id="42"/>
    </w:p>
    <w:p w14:paraId="240D18DB" w14:textId="77777777" w:rsidR="00B308C8" w:rsidRPr="00B308C8" w:rsidRDefault="00B308C8" w:rsidP="00B308C8"/>
    <w:p w14:paraId="57F83536" w14:textId="30C50D85" w:rsidR="000C2B6F" w:rsidRPr="00B308C8" w:rsidRDefault="00DB3833" w:rsidP="005A26FD">
      <w:pPr>
        <w:pStyle w:val="PargrafodaLista"/>
        <w:numPr>
          <w:ilvl w:val="0"/>
          <w:numId w:val="4"/>
        </w:numPr>
        <w:autoSpaceDE w:val="0"/>
        <w:autoSpaceDN w:val="0"/>
        <w:adjustRightInd w:val="0"/>
        <w:spacing w:line="360" w:lineRule="auto"/>
        <w:ind w:left="1066" w:hanging="357"/>
        <w:contextualSpacing w:val="0"/>
        <w:jc w:val="both"/>
      </w:pPr>
      <w:r w:rsidRPr="00B308C8">
        <w:t xml:space="preserve">Realizar levantamento bibliográfico e documental sobre acessibilidade no turismo em São Paulo, a partir de relatórios oficiais, dados secundários e referências </w:t>
      </w:r>
      <w:r w:rsidR="000C2B6F" w:rsidRPr="00B308C8">
        <w:t>bibliográficas.</w:t>
      </w:r>
    </w:p>
    <w:p w14:paraId="681E3993" w14:textId="77777777" w:rsidR="000C2B6F" w:rsidRPr="00B308C8" w:rsidRDefault="000C2B6F" w:rsidP="005A26FD">
      <w:pPr>
        <w:pStyle w:val="PargrafodaLista"/>
        <w:numPr>
          <w:ilvl w:val="0"/>
          <w:numId w:val="4"/>
        </w:numPr>
        <w:autoSpaceDE w:val="0"/>
        <w:autoSpaceDN w:val="0"/>
        <w:adjustRightInd w:val="0"/>
        <w:spacing w:line="360" w:lineRule="auto"/>
        <w:ind w:left="1066" w:hanging="357"/>
        <w:jc w:val="both"/>
      </w:pPr>
      <w:r w:rsidRPr="00B308C8">
        <w:t>Identificar as principais barreiras enfrentadas por pessoas com deficiência e mobilidade reduzida, considerando aspectos informacionais, de navegação e de uso.</w:t>
      </w:r>
    </w:p>
    <w:p w14:paraId="6A9397E3" w14:textId="0611E442" w:rsidR="000C2B6F" w:rsidRPr="00B308C8" w:rsidRDefault="000C2B6F" w:rsidP="005A26FD">
      <w:pPr>
        <w:pStyle w:val="PargrafodaLista"/>
        <w:numPr>
          <w:ilvl w:val="0"/>
          <w:numId w:val="4"/>
        </w:numPr>
        <w:autoSpaceDE w:val="0"/>
        <w:autoSpaceDN w:val="0"/>
        <w:adjustRightInd w:val="0"/>
        <w:spacing w:line="360" w:lineRule="auto"/>
        <w:ind w:left="1066" w:hanging="357"/>
        <w:jc w:val="both"/>
      </w:pPr>
      <w:r w:rsidRPr="00B308C8">
        <w:t xml:space="preserve">Elaborar um </w:t>
      </w:r>
      <w:r w:rsidR="00C34664" w:rsidRPr="00B308C8">
        <w:rPr>
          <w:i/>
        </w:rPr>
        <w:t>C</w:t>
      </w:r>
      <w:r w:rsidRPr="00B308C8">
        <w:rPr>
          <w:i/>
        </w:rPr>
        <w:t>hecklist</w:t>
      </w:r>
      <w:r w:rsidRPr="00B308C8">
        <w:t xml:space="preserve"> baseado na Norma Brasileira de Acessibilidade (NBR 9050) e nas diretrizes </w:t>
      </w:r>
      <w:r w:rsidRPr="00B308C8">
        <w:rPr>
          <w:i/>
          <w:iCs/>
        </w:rPr>
        <w:t xml:space="preserve">Web </w:t>
      </w:r>
      <w:proofErr w:type="spellStart"/>
      <w:r w:rsidRPr="00B308C8">
        <w:rPr>
          <w:i/>
          <w:iCs/>
        </w:rPr>
        <w:t>Content</w:t>
      </w:r>
      <w:proofErr w:type="spellEnd"/>
      <w:r w:rsidRPr="00B308C8">
        <w:rPr>
          <w:i/>
          <w:iCs/>
        </w:rPr>
        <w:t xml:space="preserve"> </w:t>
      </w:r>
      <w:proofErr w:type="spellStart"/>
      <w:r w:rsidRPr="00B308C8">
        <w:rPr>
          <w:i/>
          <w:iCs/>
        </w:rPr>
        <w:t>Accessibility</w:t>
      </w:r>
      <w:proofErr w:type="spellEnd"/>
      <w:r w:rsidRPr="00B308C8">
        <w:rPr>
          <w:i/>
          <w:iCs/>
        </w:rPr>
        <w:t xml:space="preserve"> </w:t>
      </w:r>
      <w:proofErr w:type="spellStart"/>
      <w:r w:rsidRPr="00B308C8">
        <w:rPr>
          <w:i/>
          <w:iCs/>
        </w:rPr>
        <w:t>Guidelines</w:t>
      </w:r>
      <w:proofErr w:type="spellEnd"/>
      <w:r w:rsidRPr="00B308C8">
        <w:t xml:space="preserve"> (WCAG 2.2, nível AA), incluindo exemplos práticos de verificação.</w:t>
      </w:r>
    </w:p>
    <w:p w14:paraId="3B36D75A" w14:textId="77777777" w:rsidR="000C2B6F" w:rsidRPr="00B308C8" w:rsidRDefault="000C2B6F" w:rsidP="005A26FD">
      <w:pPr>
        <w:pStyle w:val="PargrafodaLista"/>
        <w:numPr>
          <w:ilvl w:val="0"/>
          <w:numId w:val="4"/>
        </w:numPr>
        <w:autoSpaceDE w:val="0"/>
        <w:autoSpaceDN w:val="0"/>
        <w:adjustRightInd w:val="0"/>
        <w:spacing w:line="360" w:lineRule="auto"/>
        <w:ind w:left="1066" w:hanging="357"/>
        <w:jc w:val="both"/>
      </w:pPr>
      <w:r w:rsidRPr="00B308C8">
        <w:t>Definir os requisitos funcionais e não funcionais de uma solução digital, que organize e apresente as informações de acessibilidade de forma padronizada.</w:t>
      </w:r>
    </w:p>
    <w:p w14:paraId="41F06326" w14:textId="77777777" w:rsidR="000C2B6F" w:rsidRPr="00B308C8" w:rsidRDefault="000C2B6F" w:rsidP="005A26FD">
      <w:pPr>
        <w:pStyle w:val="PargrafodaLista"/>
        <w:numPr>
          <w:ilvl w:val="0"/>
          <w:numId w:val="4"/>
        </w:numPr>
        <w:autoSpaceDE w:val="0"/>
        <w:autoSpaceDN w:val="0"/>
        <w:adjustRightInd w:val="0"/>
        <w:spacing w:line="360" w:lineRule="auto"/>
        <w:ind w:left="1066" w:hanging="357"/>
        <w:jc w:val="both"/>
      </w:pPr>
      <w:r w:rsidRPr="00B308C8">
        <w:t xml:space="preserve">Desenvolver protótipos no </w:t>
      </w:r>
      <w:proofErr w:type="spellStart"/>
      <w:r w:rsidRPr="00B308C8">
        <w:rPr>
          <w:i/>
          <w:iCs/>
        </w:rPr>
        <w:t>Figma</w:t>
      </w:r>
      <w:proofErr w:type="spellEnd"/>
      <w:r w:rsidRPr="00B308C8">
        <w:t xml:space="preserve"> dos fluxos principais (Busca → Lista → Detalhe → Cadastro → Contato) e do painel de acessibilidade, incluindo anotações de conformidade às diretrizes WCAG.</w:t>
      </w:r>
    </w:p>
    <w:p w14:paraId="3E187F46" w14:textId="60633359" w:rsidR="000C2B6F" w:rsidRPr="00B308C8" w:rsidRDefault="004F67CA" w:rsidP="005A26FD">
      <w:pPr>
        <w:pStyle w:val="PargrafodaLista"/>
        <w:numPr>
          <w:ilvl w:val="0"/>
          <w:numId w:val="4"/>
        </w:numPr>
        <w:autoSpaceDE w:val="0"/>
        <w:autoSpaceDN w:val="0"/>
        <w:adjustRightInd w:val="0"/>
        <w:spacing w:line="360" w:lineRule="auto"/>
        <w:ind w:left="1066" w:hanging="357"/>
        <w:jc w:val="both"/>
      </w:pPr>
      <w:r w:rsidRPr="00B308C8">
        <w:t xml:space="preserve">Desenvolver o </w:t>
      </w:r>
      <w:r w:rsidRPr="00981276">
        <w:rPr>
          <w:i/>
        </w:rPr>
        <w:t>front-</w:t>
      </w:r>
      <w:proofErr w:type="spellStart"/>
      <w:r w:rsidRPr="00981276">
        <w:rPr>
          <w:i/>
        </w:rPr>
        <w:t>end</w:t>
      </w:r>
      <w:proofErr w:type="spellEnd"/>
      <w:r w:rsidRPr="00B308C8">
        <w:t xml:space="preserve"> da </w:t>
      </w:r>
      <w:r w:rsidR="00757F3C" w:rsidRPr="00B308C8">
        <w:t>aplicação Venha Junto.</w:t>
      </w:r>
    </w:p>
    <w:p w14:paraId="74DDBB6B" w14:textId="58B5BD77" w:rsidR="00757F3C" w:rsidRPr="00B308C8" w:rsidRDefault="00757F3C" w:rsidP="005A26FD">
      <w:pPr>
        <w:numPr>
          <w:ilvl w:val="0"/>
          <w:numId w:val="4"/>
        </w:numPr>
        <w:autoSpaceDE w:val="0"/>
        <w:autoSpaceDN w:val="0"/>
        <w:adjustRightInd w:val="0"/>
        <w:spacing w:line="360" w:lineRule="auto"/>
        <w:ind w:left="1066" w:hanging="357"/>
        <w:jc w:val="both"/>
        <w:rPr>
          <w:rFonts w:ascii="Times New Roman" w:hAnsi="Times New Roman"/>
          <w:sz w:val="24"/>
          <w:szCs w:val="24"/>
        </w:rPr>
      </w:pPr>
      <w:r w:rsidRPr="00B308C8">
        <w:rPr>
          <w:rFonts w:ascii="Times New Roman" w:hAnsi="Times New Roman"/>
          <w:sz w:val="24"/>
          <w:szCs w:val="24"/>
        </w:rPr>
        <w:t xml:space="preserve">Desenvolver o </w:t>
      </w:r>
      <w:proofErr w:type="spellStart"/>
      <w:r w:rsidRPr="00981276">
        <w:rPr>
          <w:rFonts w:ascii="Times New Roman" w:eastAsia="Times New Roman" w:hAnsi="Times New Roman"/>
          <w:i/>
          <w:sz w:val="24"/>
          <w:szCs w:val="24"/>
          <w:lang w:eastAsia="pt-BR"/>
        </w:rPr>
        <w:t>back-end</w:t>
      </w:r>
      <w:proofErr w:type="spellEnd"/>
      <w:r w:rsidRPr="00B308C8">
        <w:rPr>
          <w:rFonts w:ascii="Times New Roman" w:hAnsi="Times New Roman"/>
          <w:sz w:val="24"/>
          <w:szCs w:val="24"/>
        </w:rPr>
        <w:t xml:space="preserve"> da aplicação Venha Junto, validando as regras de negócio.</w:t>
      </w:r>
    </w:p>
    <w:p w14:paraId="4D1B1FAA" w14:textId="77777777" w:rsidR="00CD73B9" w:rsidRDefault="00CD73B9" w:rsidP="00B308C8">
      <w:pPr>
        <w:autoSpaceDE w:val="0"/>
        <w:autoSpaceDN w:val="0"/>
        <w:adjustRightInd w:val="0"/>
        <w:spacing w:line="360" w:lineRule="auto"/>
        <w:ind w:left="1066" w:hanging="357"/>
        <w:jc w:val="both"/>
        <w:rPr>
          <w:rFonts w:ascii="Times New Roman" w:hAnsi="Times New Roman"/>
          <w:sz w:val="24"/>
          <w:szCs w:val="24"/>
        </w:rPr>
      </w:pPr>
    </w:p>
    <w:p w14:paraId="341C5328" w14:textId="77777777" w:rsidR="00FB5730" w:rsidRDefault="00FB5730" w:rsidP="00654C8E">
      <w:pPr>
        <w:autoSpaceDE w:val="0"/>
        <w:autoSpaceDN w:val="0"/>
        <w:adjustRightInd w:val="0"/>
        <w:spacing w:line="360" w:lineRule="auto"/>
        <w:ind w:firstLine="709"/>
        <w:jc w:val="both"/>
        <w:rPr>
          <w:rFonts w:ascii="Times New Roman" w:hAnsi="Times New Roman"/>
          <w:sz w:val="24"/>
          <w:szCs w:val="24"/>
        </w:rPr>
      </w:pPr>
    </w:p>
    <w:p w14:paraId="7D70B237" w14:textId="77777777" w:rsidR="00FB5730" w:rsidRDefault="00FB5730" w:rsidP="00654C8E">
      <w:pPr>
        <w:autoSpaceDE w:val="0"/>
        <w:autoSpaceDN w:val="0"/>
        <w:adjustRightInd w:val="0"/>
        <w:spacing w:line="360" w:lineRule="auto"/>
        <w:ind w:firstLine="709"/>
        <w:jc w:val="both"/>
        <w:rPr>
          <w:rFonts w:ascii="Times New Roman" w:hAnsi="Times New Roman"/>
          <w:sz w:val="24"/>
          <w:szCs w:val="24"/>
        </w:rPr>
      </w:pPr>
    </w:p>
    <w:p w14:paraId="4FF944AC" w14:textId="77777777" w:rsidR="00FB0638" w:rsidRDefault="00FB0638" w:rsidP="00DA5D6E">
      <w:pPr>
        <w:autoSpaceDE w:val="0"/>
        <w:autoSpaceDN w:val="0"/>
        <w:adjustRightInd w:val="0"/>
        <w:spacing w:line="360" w:lineRule="auto"/>
        <w:jc w:val="both"/>
        <w:rPr>
          <w:rFonts w:ascii="Times New Roman" w:hAnsi="Times New Roman"/>
          <w:sz w:val="24"/>
          <w:szCs w:val="24"/>
        </w:rPr>
      </w:pPr>
    </w:p>
    <w:p w14:paraId="21AAE206" w14:textId="77777777" w:rsidR="00B308C8" w:rsidRPr="003D35FF" w:rsidRDefault="00B308C8" w:rsidP="00DA5D6E">
      <w:pPr>
        <w:autoSpaceDE w:val="0"/>
        <w:autoSpaceDN w:val="0"/>
        <w:adjustRightInd w:val="0"/>
        <w:spacing w:line="360" w:lineRule="auto"/>
        <w:jc w:val="both"/>
        <w:rPr>
          <w:rFonts w:ascii="Times New Roman" w:hAnsi="Times New Roman"/>
          <w:sz w:val="24"/>
          <w:szCs w:val="24"/>
        </w:rPr>
      </w:pPr>
    </w:p>
    <w:p w14:paraId="366355C2" w14:textId="4A0B3ED2" w:rsidR="005724B0" w:rsidRDefault="003934C2" w:rsidP="001A3B0A">
      <w:pPr>
        <w:pStyle w:val="Ttulo2"/>
      </w:pPr>
      <w:bookmarkStart w:id="43" w:name="_Toc282461973"/>
      <w:bookmarkStart w:id="44" w:name="_Toc160207348"/>
      <w:bookmarkStart w:id="45" w:name="_Toc164351167"/>
      <w:bookmarkStart w:id="46" w:name="_Toc164355011"/>
      <w:bookmarkStart w:id="47" w:name="_Toc226286556"/>
      <w:r w:rsidRPr="003934C2">
        <w:lastRenderedPageBreak/>
        <w:t>Delimitação do estudo</w:t>
      </w:r>
      <w:bookmarkEnd w:id="43"/>
      <w:bookmarkEnd w:id="44"/>
      <w:bookmarkEnd w:id="45"/>
      <w:bookmarkEnd w:id="46"/>
      <w:bookmarkEnd w:id="47"/>
    </w:p>
    <w:p w14:paraId="31337130" w14:textId="77777777" w:rsidR="00054849" w:rsidRPr="00054849" w:rsidRDefault="00054849" w:rsidP="00054849"/>
    <w:p w14:paraId="3F60CE07" w14:textId="07FC8D88" w:rsidR="001D2529" w:rsidRDefault="00AD5435" w:rsidP="00FA3A1A">
      <w:pPr>
        <w:spacing w:line="360" w:lineRule="auto"/>
        <w:ind w:firstLine="709"/>
        <w:jc w:val="both"/>
        <w:rPr>
          <w:rFonts w:ascii="Times New Roman" w:hAnsi="Times New Roman"/>
          <w:sz w:val="24"/>
          <w:szCs w:val="24"/>
        </w:rPr>
      </w:pPr>
      <w:r w:rsidRPr="0096154F">
        <w:rPr>
          <w:rFonts w:ascii="Times New Roman" w:hAnsi="Times New Roman"/>
          <w:sz w:val="24"/>
          <w:szCs w:val="24"/>
        </w:rPr>
        <w:t>O presente estudo está delimitado ao turismo na cidade de São Paulo, com foco na análise e de informações sobre acessibilidade em hotéis, restaurantes, atrações culturais e espaços de lazer. A proposta concentra-se no desenvolvimento do site/aplicativo Venha Junto, que reunirá dados padronizados de atrativos turísticos, destacando recursos de acessibilidade sem</w:t>
      </w:r>
      <w:r>
        <w:rPr>
          <w:rFonts w:ascii="Times New Roman" w:hAnsi="Times New Roman"/>
          <w:sz w:val="24"/>
          <w:szCs w:val="24"/>
        </w:rPr>
        <w:t xml:space="preserve"> </w:t>
      </w:r>
      <w:r w:rsidRPr="0096154F">
        <w:rPr>
          <w:rFonts w:ascii="Times New Roman" w:hAnsi="Times New Roman"/>
          <w:sz w:val="24"/>
          <w:szCs w:val="24"/>
        </w:rPr>
        <w:t xml:space="preserve">deixar de </w:t>
      </w:r>
      <w:r>
        <w:rPr>
          <w:rFonts w:ascii="Times New Roman" w:hAnsi="Times New Roman"/>
          <w:sz w:val="24"/>
          <w:szCs w:val="24"/>
        </w:rPr>
        <w:t xml:space="preserve">    </w:t>
      </w:r>
      <w:r w:rsidRPr="0096154F">
        <w:rPr>
          <w:rFonts w:ascii="Times New Roman" w:hAnsi="Times New Roman"/>
          <w:sz w:val="24"/>
          <w:szCs w:val="24"/>
        </w:rPr>
        <w:t>atender ao público em geral.</w:t>
      </w:r>
      <w:r>
        <w:rPr>
          <w:rFonts w:ascii="Times New Roman" w:hAnsi="Times New Roman"/>
          <w:sz w:val="24"/>
          <w:szCs w:val="24"/>
        </w:rPr>
        <w:t xml:space="preserve"> </w:t>
      </w:r>
      <w:r w:rsidRPr="0096154F">
        <w:rPr>
          <w:rFonts w:ascii="Times New Roman" w:hAnsi="Times New Roman"/>
          <w:sz w:val="24"/>
          <w:szCs w:val="24"/>
        </w:rPr>
        <w:t>A pesquisa prioriza a avaliação de barreiras informacionais e digitais, sem abranger todas as dimensões físicas de acessibilidade urbana (como transporte coletivo ou infraestrutura). O escopo tecnológico contempla as funcionalidades principais de busca, filtros de acessibilidade, descrição detalhada dos locais, reserva e canal de contato.</w:t>
      </w:r>
    </w:p>
    <w:p w14:paraId="496F6137" w14:textId="77777777" w:rsidR="00FA3A1A" w:rsidRDefault="00FA3A1A" w:rsidP="00FA3A1A">
      <w:pPr>
        <w:spacing w:line="360" w:lineRule="auto"/>
        <w:ind w:firstLine="709"/>
        <w:jc w:val="both"/>
        <w:rPr>
          <w:rFonts w:ascii="Times New Roman" w:hAnsi="Times New Roman"/>
          <w:sz w:val="24"/>
          <w:szCs w:val="24"/>
        </w:rPr>
      </w:pPr>
    </w:p>
    <w:p w14:paraId="65A1D479" w14:textId="2546109A" w:rsidR="003D65D6" w:rsidRDefault="003934C2" w:rsidP="001A3B0A">
      <w:pPr>
        <w:pStyle w:val="Ttulo2"/>
      </w:pPr>
      <w:bookmarkStart w:id="48" w:name="_Toc282461974"/>
      <w:bookmarkStart w:id="49" w:name="_Toc160207349"/>
      <w:bookmarkStart w:id="50" w:name="_Toc164351168"/>
      <w:bookmarkStart w:id="51" w:name="_Toc164355012"/>
      <w:bookmarkStart w:id="52" w:name="_Toc226286557"/>
      <w:r>
        <w:t xml:space="preserve">Relevância da </w:t>
      </w:r>
      <w:bookmarkEnd w:id="48"/>
      <w:r w:rsidR="00363AC4">
        <w:t>pesquisa</w:t>
      </w:r>
      <w:bookmarkEnd w:id="49"/>
      <w:bookmarkEnd w:id="50"/>
      <w:bookmarkEnd w:id="51"/>
      <w:bookmarkEnd w:id="52"/>
    </w:p>
    <w:p w14:paraId="039067A1" w14:textId="77777777" w:rsidR="00054849" w:rsidRPr="00054849" w:rsidRDefault="00054849" w:rsidP="00054849"/>
    <w:p w14:paraId="6A6D48E0" w14:textId="2167B6F7" w:rsidR="00FF5BE6" w:rsidRPr="00B749A3" w:rsidRDefault="00FF5BE6" w:rsidP="00B42C64">
      <w:pPr>
        <w:spacing w:line="360" w:lineRule="auto"/>
        <w:ind w:firstLine="709"/>
        <w:jc w:val="both"/>
        <w:rPr>
          <w:rFonts w:ascii="Times New Roman" w:hAnsi="Times New Roman"/>
          <w:sz w:val="24"/>
          <w:szCs w:val="24"/>
        </w:rPr>
      </w:pPr>
      <w:r w:rsidRPr="00B749A3">
        <w:rPr>
          <w:rFonts w:ascii="Times New Roman" w:hAnsi="Times New Roman"/>
          <w:sz w:val="24"/>
          <w:szCs w:val="24"/>
        </w:rPr>
        <w:t>A relevância desta pesquisa</w:t>
      </w:r>
      <w:r>
        <w:rPr>
          <w:rFonts w:ascii="Times New Roman" w:hAnsi="Times New Roman"/>
          <w:sz w:val="24"/>
          <w:szCs w:val="24"/>
        </w:rPr>
        <w:t xml:space="preserve"> se concentra em um problema real: a dificuldade e limitações de encontrar informações</w:t>
      </w:r>
      <w:r w:rsidRPr="00B749A3">
        <w:rPr>
          <w:rFonts w:ascii="Times New Roman" w:hAnsi="Times New Roman"/>
          <w:sz w:val="24"/>
          <w:szCs w:val="24"/>
        </w:rPr>
        <w:t xml:space="preserve"> sobre acessibilidade no</w:t>
      </w:r>
      <w:r>
        <w:rPr>
          <w:rFonts w:ascii="Times New Roman" w:hAnsi="Times New Roman"/>
          <w:sz w:val="24"/>
          <w:szCs w:val="24"/>
        </w:rPr>
        <w:t>s lugares</w:t>
      </w:r>
      <w:r w:rsidRPr="00B749A3">
        <w:rPr>
          <w:rFonts w:ascii="Times New Roman" w:hAnsi="Times New Roman"/>
          <w:sz w:val="24"/>
          <w:szCs w:val="24"/>
        </w:rPr>
        <w:t xml:space="preserve"> </w:t>
      </w:r>
      <w:r>
        <w:rPr>
          <w:rFonts w:ascii="Times New Roman" w:hAnsi="Times New Roman"/>
          <w:sz w:val="24"/>
          <w:szCs w:val="24"/>
        </w:rPr>
        <w:t>turísticos na</w:t>
      </w:r>
      <w:r w:rsidRPr="00B749A3">
        <w:rPr>
          <w:rFonts w:ascii="Times New Roman" w:hAnsi="Times New Roman"/>
          <w:sz w:val="24"/>
          <w:szCs w:val="24"/>
        </w:rPr>
        <w:t xml:space="preserve"> cidade de São Paulo. Apesar de ser um dos principais destinos turísticos do país, a capital ainda apresenta falhas significativas na organização e disponibilização de </w:t>
      </w:r>
      <w:r>
        <w:rPr>
          <w:rFonts w:ascii="Times New Roman" w:hAnsi="Times New Roman"/>
          <w:sz w:val="24"/>
          <w:szCs w:val="24"/>
        </w:rPr>
        <w:t>informações</w:t>
      </w:r>
      <w:r w:rsidRPr="00B749A3">
        <w:rPr>
          <w:rFonts w:ascii="Times New Roman" w:hAnsi="Times New Roman"/>
          <w:sz w:val="24"/>
          <w:szCs w:val="24"/>
        </w:rPr>
        <w:t xml:space="preserve"> confiáveis acerca das condições de acessibilidade em </w:t>
      </w:r>
      <w:r>
        <w:rPr>
          <w:rFonts w:ascii="Times New Roman" w:hAnsi="Times New Roman"/>
          <w:sz w:val="24"/>
          <w:szCs w:val="24"/>
        </w:rPr>
        <w:t>seus locais de interesse</w:t>
      </w:r>
      <w:r w:rsidRPr="00B749A3">
        <w:rPr>
          <w:rFonts w:ascii="Times New Roman" w:hAnsi="Times New Roman"/>
          <w:sz w:val="24"/>
          <w:szCs w:val="24"/>
        </w:rPr>
        <w:t>, dificultando o planejamento e a autonomia de pessoas com deficiência, idosos e indivíduos com mobilidade reduzida.</w:t>
      </w:r>
    </w:p>
    <w:p w14:paraId="7D91B561" w14:textId="1B79B18B" w:rsidR="00FF5BE6" w:rsidRDefault="00FF5BE6" w:rsidP="00B42C64">
      <w:pPr>
        <w:spacing w:line="360" w:lineRule="auto"/>
        <w:ind w:firstLine="709"/>
        <w:jc w:val="both"/>
        <w:rPr>
          <w:rFonts w:ascii="Times New Roman" w:hAnsi="Times New Roman"/>
          <w:sz w:val="24"/>
          <w:szCs w:val="24"/>
        </w:rPr>
      </w:pPr>
      <w:r w:rsidRPr="00B749A3">
        <w:rPr>
          <w:rFonts w:ascii="Times New Roman" w:hAnsi="Times New Roman"/>
          <w:sz w:val="24"/>
          <w:szCs w:val="24"/>
        </w:rPr>
        <w:t>Neste sentido, a proposta de desenvolvimento de uma aplicação web voltada ao turismo acessível representa uma contribuição prática e socialmente relevante. Além de oferecer suporte direto ao público-alvo, ao reunir informações em um único ambiente digital</w:t>
      </w:r>
      <w:r>
        <w:rPr>
          <w:rFonts w:ascii="Times New Roman" w:hAnsi="Times New Roman"/>
          <w:sz w:val="24"/>
          <w:szCs w:val="24"/>
        </w:rPr>
        <w:t>.</w:t>
      </w:r>
    </w:p>
    <w:p w14:paraId="4695A24F" w14:textId="26D5D20B" w:rsidR="0051583F" w:rsidRDefault="00CB7780" w:rsidP="00FA3A1A">
      <w:pPr>
        <w:autoSpaceDE w:val="0"/>
        <w:autoSpaceDN w:val="0"/>
        <w:adjustRightInd w:val="0"/>
        <w:spacing w:line="360" w:lineRule="auto"/>
        <w:ind w:firstLine="709"/>
        <w:jc w:val="both"/>
        <w:rPr>
          <w:rFonts w:ascii="Times New Roman" w:hAnsi="Times New Roman"/>
          <w:sz w:val="24"/>
          <w:szCs w:val="24"/>
        </w:rPr>
      </w:pPr>
      <w:r w:rsidRPr="00CB7780">
        <w:rPr>
          <w:rFonts w:ascii="Times New Roman" w:hAnsi="Times New Roman"/>
          <w:sz w:val="24"/>
          <w:szCs w:val="24"/>
        </w:rPr>
        <w:t>O estudo se destaca por sua importância social, pois valoriza a diversidade e promove um turismo mais inclusivo. Além disso, fortalece a economia ao impulsionar o turismo e motivar os estabelecimentos a adotarem práticas mais acessíveis.</w:t>
      </w:r>
    </w:p>
    <w:p w14:paraId="0C22F8A7" w14:textId="77777777" w:rsidR="000D4E64" w:rsidRDefault="000D4E64" w:rsidP="0056726F">
      <w:pPr>
        <w:autoSpaceDE w:val="0"/>
        <w:autoSpaceDN w:val="0"/>
        <w:adjustRightInd w:val="0"/>
        <w:spacing w:line="360" w:lineRule="auto"/>
        <w:jc w:val="both"/>
        <w:rPr>
          <w:rFonts w:ascii="Times New Roman" w:hAnsi="Times New Roman"/>
          <w:sz w:val="24"/>
          <w:szCs w:val="24"/>
        </w:rPr>
      </w:pPr>
    </w:p>
    <w:p w14:paraId="04252898" w14:textId="0BF7AC8E" w:rsidR="003476FE" w:rsidRDefault="005E042A" w:rsidP="001A3B0A">
      <w:pPr>
        <w:pStyle w:val="Ttulo2"/>
      </w:pPr>
      <w:bookmarkStart w:id="53" w:name="_Toc164355013"/>
      <w:bookmarkStart w:id="54" w:name="_Toc226286558"/>
      <w:bookmarkStart w:id="55" w:name="_Toc282461975"/>
      <w:bookmarkStart w:id="56" w:name="_Toc160207350"/>
      <w:bookmarkStart w:id="57" w:name="_Toc164351169"/>
      <w:r>
        <w:t>Metodologia</w:t>
      </w:r>
      <w:bookmarkEnd w:id="53"/>
      <w:bookmarkEnd w:id="54"/>
      <w:r>
        <w:t xml:space="preserve"> </w:t>
      </w:r>
      <w:bookmarkEnd w:id="55"/>
      <w:bookmarkEnd w:id="56"/>
      <w:bookmarkEnd w:id="57"/>
    </w:p>
    <w:p w14:paraId="52F52E71" w14:textId="77777777" w:rsidR="00054849" w:rsidRPr="00054849" w:rsidRDefault="00054849" w:rsidP="00054849"/>
    <w:p w14:paraId="4D0C93F9" w14:textId="1CCE899A" w:rsidR="00287AC9" w:rsidRPr="00287AC9" w:rsidRDefault="00287AC9" w:rsidP="00287AC9">
      <w:pPr>
        <w:spacing w:line="360" w:lineRule="auto"/>
        <w:ind w:firstLine="709"/>
        <w:jc w:val="both"/>
        <w:rPr>
          <w:rFonts w:ascii="Times New Roman" w:hAnsi="Times New Roman"/>
          <w:sz w:val="24"/>
          <w:szCs w:val="24"/>
        </w:rPr>
      </w:pPr>
      <w:r w:rsidRPr="00287AC9">
        <w:rPr>
          <w:rFonts w:ascii="Times New Roman" w:hAnsi="Times New Roman"/>
          <w:sz w:val="24"/>
          <w:szCs w:val="24"/>
        </w:rPr>
        <w:t>A metodologia adotada nes</w:t>
      </w:r>
      <w:r>
        <w:rPr>
          <w:rFonts w:ascii="Times New Roman" w:hAnsi="Times New Roman"/>
          <w:sz w:val="24"/>
          <w:szCs w:val="24"/>
        </w:rPr>
        <w:t>sa pesquisa</w:t>
      </w:r>
      <w:r w:rsidRPr="00287AC9">
        <w:rPr>
          <w:rFonts w:ascii="Times New Roman" w:hAnsi="Times New Roman"/>
          <w:sz w:val="24"/>
          <w:szCs w:val="24"/>
        </w:rPr>
        <w:t xml:space="preserve"> integra abordagens de natureza exploratória, qualitativa e aplicada.</w:t>
      </w:r>
      <w:r>
        <w:rPr>
          <w:rFonts w:ascii="Times New Roman" w:hAnsi="Times New Roman"/>
          <w:sz w:val="24"/>
          <w:szCs w:val="24"/>
        </w:rPr>
        <w:t xml:space="preserve"> </w:t>
      </w:r>
      <w:r w:rsidRPr="00287AC9">
        <w:rPr>
          <w:rFonts w:ascii="Times New Roman" w:hAnsi="Times New Roman"/>
          <w:sz w:val="24"/>
          <w:szCs w:val="24"/>
        </w:rPr>
        <w:t>A proposta busca integrar conceitos de acessibilidade digital e inclusão social ao processo de construção da solução tecnológica, garantindo que os requisitos levantados estejam alinhados às normas vigentes e às necessidades reais dos usuários.</w:t>
      </w:r>
    </w:p>
    <w:p w14:paraId="769588C0" w14:textId="77777777" w:rsidR="00287AC9" w:rsidRPr="00287AC9" w:rsidRDefault="00287AC9" w:rsidP="00287AC9">
      <w:pPr>
        <w:spacing w:line="360" w:lineRule="auto"/>
        <w:ind w:firstLine="709"/>
        <w:jc w:val="both"/>
        <w:rPr>
          <w:rFonts w:ascii="Times New Roman" w:hAnsi="Times New Roman"/>
          <w:sz w:val="24"/>
          <w:szCs w:val="24"/>
        </w:rPr>
      </w:pPr>
      <w:r w:rsidRPr="00287AC9">
        <w:rPr>
          <w:rFonts w:ascii="Times New Roman" w:hAnsi="Times New Roman"/>
          <w:sz w:val="24"/>
          <w:szCs w:val="24"/>
        </w:rPr>
        <w:lastRenderedPageBreak/>
        <w:t>A estratégia metodológica combina pesquisa bibliográfica e documental, análise comparativa de plataformas digitais já existentes e aplicação das normas de acessibilidade (NBR 9050 e WCAG 2.2). Esse conjunto de etapas assegura que o projeto seja sustentado por referenciais teóricos sólidos e práticas reconhecidas no campo da acessibilidade.</w:t>
      </w:r>
    </w:p>
    <w:p w14:paraId="61AC3106" w14:textId="77777777" w:rsidR="00287AC9" w:rsidRPr="00287AC9" w:rsidRDefault="00287AC9" w:rsidP="00287AC9">
      <w:pPr>
        <w:spacing w:line="360" w:lineRule="auto"/>
        <w:ind w:firstLine="709"/>
        <w:jc w:val="both"/>
        <w:rPr>
          <w:rFonts w:ascii="Times New Roman" w:hAnsi="Times New Roman"/>
          <w:sz w:val="24"/>
          <w:szCs w:val="24"/>
        </w:rPr>
      </w:pPr>
      <w:r w:rsidRPr="00287AC9">
        <w:rPr>
          <w:rFonts w:ascii="Times New Roman" w:hAnsi="Times New Roman"/>
          <w:sz w:val="24"/>
          <w:szCs w:val="24"/>
        </w:rPr>
        <w:t>O processo de desenvolvimento será conduzido por meio de uma metodologia ágil, que privilegia entregas incrementais, validação contínua e adaptação às demandas identificadas ao longo do ciclo de desenvolvimento. Essa escolha metodológica garante maior flexibilidade e eficiência, permitindo que ajustes sejam realizados conforme novos requisitos surgem.</w:t>
      </w:r>
    </w:p>
    <w:p w14:paraId="32D9D1F2" w14:textId="77777777" w:rsidR="00287AC9" w:rsidRDefault="00287AC9" w:rsidP="00287AC9">
      <w:pPr>
        <w:spacing w:line="360" w:lineRule="auto"/>
        <w:ind w:firstLine="709"/>
        <w:jc w:val="both"/>
        <w:rPr>
          <w:rFonts w:ascii="Times New Roman" w:hAnsi="Times New Roman"/>
          <w:sz w:val="24"/>
          <w:szCs w:val="24"/>
        </w:rPr>
      </w:pPr>
      <w:r w:rsidRPr="00287AC9">
        <w:rPr>
          <w:rFonts w:ascii="Times New Roman" w:hAnsi="Times New Roman"/>
          <w:sz w:val="24"/>
          <w:szCs w:val="24"/>
        </w:rPr>
        <w:t>Além disso, a pesquisa contempla a coleta e análise de dados qualitativos e quantitativos, visando compreender tanto as percepções dos usuários quanto os aspectos técnicos relacionados ao uso da aplicação. Essa combinação metodológica fortalece a proposta, assegurando que a solução seja prática, inclusiva e orientada pelas necessidades do público-alvo.</w:t>
      </w:r>
    </w:p>
    <w:p w14:paraId="1BBA85F2" w14:textId="6F56FA2A" w:rsidR="00287AC9" w:rsidRPr="00287AC9" w:rsidRDefault="00287AC9" w:rsidP="00104763">
      <w:pPr>
        <w:ind w:firstLine="709"/>
        <w:rPr>
          <w:rFonts w:ascii="Times New Roman" w:hAnsi="Times New Roman"/>
          <w:sz w:val="24"/>
          <w:szCs w:val="24"/>
        </w:rPr>
      </w:pPr>
      <w:r w:rsidRPr="00287AC9">
        <w:rPr>
          <w:rFonts w:ascii="Times New Roman" w:hAnsi="Times New Roman"/>
          <w:sz w:val="24"/>
          <w:szCs w:val="24"/>
        </w:rPr>
        <w:t>A seguir, serão detalhada cada etapa para construção da aplicação</w:t>
      </w:r>
    </w:p>
    <w:p w14:paraId="24798798" w14:textId="77777777" w:rsidR="00CC0FE9" w:rsidRDefault="00CC0FE9" w:rsidP="00287AC9">
      <w:pPr>
        <w:spacing w:line="360" w:lineRule="auto"/>
        <w:ind w:firstLine="709"/>
        <w:jc w:val="both"/>
        <w:rPr>
          <w:rFonts w:ascii="Times New Roman" w:hAnsi="Times New Roman"/>
          <w:sz w:val="24"/>
          <w:szCs w:val="24"/>
        </w:rPr>
      </w:pPr>
    </w:p>
    <w:p w14:paraId="6C4C7458" w14:textId="0A42C882" w:rsidR="00070EF6" w:rsidRDefault="00070EF6" w:rsidP="00070EF6">
      <w:pPr>
        <w:pStyle w:val="Ttulo3"/>
      </w:pPr>
      <w:bookmarkStart w:id="58" w:name="_Toc226286559"/>
      <w:r>
        <w:t>Tipo da Pesquisa</w:t>
      </w:r>
      <w:bookmarkEnd w:id="58"/>
    </w:p>
    <w:p w14:paraId="5258D6D4" w14:textId="77777777" w:rsidR="00070EF6" w:rsidRPr="00D627BD" w:rsidRDefault="00070EF6" w:rsidP="00070EF6">
      <w:pPr>
        <w:rPr>
          <w:rFonts w:ascii="Times New Roman" w:hAnsi="Times New Roman"/>
          <w:sz w:val="24"/>
          <w:szCs w:val="24"/>
        </w:rPr>
      </w:pPr>
    </w:p>
    <w:p w14:paraId="30B9E559" w14:textId="7711391A" w:rsidR="00D627BD" w:rsidRDefault="00D627BD" w:rsidP="007E5769">
      <w:pPr>
        <w:autoSpaceDE w:val="0"/>
        <w:autoSpaceDN w:val="0"/>
        <w:adjustRightInd w:val="0"/>
        <w:spacing w:line="360" w:lineRule="auto"/>
        <w:ind w:firstLine="709"/>
        <w:jc w:val="both"/>
        <w:rPr>
          <w:rFonts w:ascii="Times New Roman" w:hAnsi="Times New Roman"/>
          <w:sz w:val="24"/>
          <w:szCs w:val="24"/>
        </w:rPr>
      </w:pPr>
      <w:r w:rsidRPr="00D627BD">
        <w:rPr>
          <w:rFonts w:ascii="Times New Roman" w:hAnsi="Times New Roman"/>
          <w:sz w:val="24"/>
          <w:szCs w:val="24"/>
        </w:rPr>
        <w:t>Este trabalho caracteriza-se como uma pesquisa aplicada, de natureza exploratória e abordagem qualitativa, desenvolvida por meio de procedimentos de pesquisa bibliográfica e documental.</w:t>
      </w:r>
      <w:r w:rsidR="002A4098" w:rsidRPr="002A4098">
        <w:rPr>
          <w:rFonts w:ascii="Times New Roman" w:hAnsi="Times New Roman"/>
          <w:sz w:val="24"/>
          <w:szCs w:val="24"/>
        </w:rPr>
        <w:t xml:space="preserve"> O objetivo é compreender o problema da acessibilidade no turismo e propor uma solução prática por meio do desenvolvimento da aplicação Venha Junto.</w:t>
      </w:r>
    </w:p>
    <w:p w14:paraId="2BD37036" w14:textId="77777777" w:rsidR="007E5769" w:rsidRPr="002A4098" w:rsidRDefault="007E5769" w:rsidP="007E5769">
      <w:pPr>
        <w:autoSpaceDE w:val="0"/>
        <w:autoSpaceDN w:val="0"/>
        <w:adjustRightInd w:val="0"/>
        <w:spacing w:line="360" w:lineRule="auto"/>
        <w:ind w:firstLine="709"/>
        <w:jc w:val="both"/>
        <w:rPr>
          <w:rFonts w:ascii="Times New Roman" w:hAnsi="Times New Roman"/>
          <w:sz w:val="24"/>
          <w:szCs w:val="24"/>
        </w:rPr>
      </w:pPr>
    </w:p>
    <w:p w14:paraId="47D46F00" w14:textId="77777777" w:rsidR="00BA1556" w:rsidRDefault="00BA1556" w:rsidP="00BA1556">
      <w:pPr>
        <w:pStyle w:val="Ttulo3"/>
      </w:pPr>
      <w:bookmarkStart w:id="59" w:name="_Toc226286560"/>
      <w:r>
        <w:t>Reunião com Orientadores</w:t>
      </w:r>
      <w:bookmarkEnd w:id="59"/>
    </w:p>
    <w:p w14:paraId="3BB324F9" w14:textId="77777777" w:rsidR="00BA1556" w:rsidRDefault="00BA1556" w:rsidP="00BA1556"/>
    <w:p w14:paraId="7FA648C0" w14:textId="0A6E22E8" w:rsidR="00FB0E4A" w:rsidRDefault="00BA1556" w:rsidP="007E5769">
      <w:pPr>
        <w:autoSpaceDE w:val="0"/>
        <w:autoSpaceDN w:val="0"/>
        <w:adjustRightInd w:val="0"/>
        <w:spacing w:line="360" w:lineRule="auto"/>
        <w:ind w:firstLine="709"/>
        <w:jc w:val="both"/>
        <w:rPr>
          <w:rFonts w:ascii="Times New Roman" w:hAnsi="Times New Roman"/>
          <w:sz w:val="24"/>
          <w:szCs w:val="24"/>
        </w:rPr>
      </w:pPr>
      <w:r w:rsidRPr="00A5690F">
        <w:rPr>
          <w:rFonts w:ascii="Times New Roman" w:hAnsi="Times New Roman"/>
          <w:sz w:val="24"/>
          <w:szCs w:val="24"/>
        </w:rPr>
        <w:t>Para alinhamento e acompanhamento do desenvolvimento do projeto, foram realizadas reuniões periódicas com os orientadores. Nessas reuniões, foram discutidos o andamento das atividades, esclarecimento de dúvidas, validação das etapas concluídas e orientações sobre os próximos passos. Esse processo contribuiu para garantir a coerência do trabalho, o cumprimento dos requisitos propostos e a melhoria contínua da solução desenvolvida.</w:t>
      </w:r>
    </w:p>
    <w:p w14:paraId="67A44E9E" w14:textId="77777777" w:rsidR="007E5769" w:rsidRPr="00A5690F" w:rsidRDefault="007E5769" w:rsidP="007E5769">
      <w:pPr>
        <w:autoSpaceDE w:val="0"/>
        <w:autoSpaceDN w:val="0"/>
        <w:adjustRightInd w:val="0"/>
        <w:spacing w:line="360" w:lineRule="auto"/>
        <w:ind w:firstLine="709"/>
        <w:jc w:val="both"/>
        <w:rPr>
          <w:rFonts w:ascii="Times New Roman" w:hAnsi="Times New Roman"/>
          <w:sz w:val="24"/>
          <w:szCs w:val="24"/>
        </w:rPr>
      </w:pPr>
    </w:p>
    <w:p w14:paraId="0639ED33" w14:textId="401ADCC3" w:rsidR="00070EF6" w:rsidRDefault="00070EF6" w:rsidP="00070EF6">
      <w:pPr>
        <w:pStyle w:val="Ttulo3"/>
      </w:pPr>
      <w:bookmarkStart w:id="60" w:name="_Toc226286561"/>
      <w:r>
        <w:t>Metodologia ágil</w:t>
      </w:r>
      <w:bookmarkEnd w:id="60"/>
    </w:p>
    <w:p w14:paraId="028D6E31" w14:textId="77777777" w:rsidR="00070EF6" w:rsidRDefault="00070EF6" w:rsidP="00070EF6"/>
    <w:p w14:paraId="0A0B3CEB" w14:textId="12AF83C1" w:rsidR="00FB0E4A" w:rsidRDefault="00A5690F" w:rsidP="007E5769">
      <w:pPr>
        <w:autoSpaceDE w:val="0"/>
        <w:autoSpaceDN w:val="0"/>
        <w:adjustRightInd w:val="0"/>
        <w:spacing w:line="360" w:lineRule="auto"/>
        <w:ind w:firstLine="709"/>
        <w:jc w:val="both"/>
        <w:rPr>
          <w:rFonts w:ascii="Times New Roman" w:hAnsi="Times New Roman"/>
          <w:sz w:val="24"/>
          <w:szCs w:val="24"/>
        </w:rPr>
      </w:pPr>
      <w:r w:rsidRPr="00A5690F">
        <w:rPr>
          <w:rFonts w:ascii="Times New Roman" w:hAnsi="Times New Roman"/>
          <w:sz w:val="24"/>
          <w:szCs w:val="24"/>
        </w:rPr>
        <w:t xml:space="preserve">Para alcançar os objetivos propostos, foram adotadas metodologias de desenvolvimento que priorizam entregas incrementais, colaboração entre a equipe e adaptação contínua às necessidades do projeto. Essa abordagem permite organizar o trabalho em ciclos curtos, </w:t>
      </w:r>
      <w:r w:rsidRPr="00A5690F">
        <w:rPr>
          <w:rFonts w:ascii="Times New Roman" w:hAnsi="Times New Roman"/>
          <w:sz w:val="24"/>
          <w:szCs w:val="24"/>
        </w:rPr>
        <w:lastRenderedPageBreak/>
        <w:t>facilitando o planejamento, a execução e a validação das funcionalidades ao longo do desenvolvimento, além de possibilitar ajustes conforme novos requisitos são identificados.</w:t>
      </w:r>
    </w:p>
    <w:p w14:paraId="225B7C4C" w14:textId="77777777" w:rsidR="007E5769" w:rsidRPr="00A5690F" w:rsidRDefault="007E5769" w:rsidP="007E5769">
      <w:pPr>
        <w:autoSpaceDE w:val="0"/>
        <w:autoSpaceDN w:val="0"/>
        <w:adjustRightInd w:val="0"/>
        <w:spacing w:line="360" w:lineRule="auto"/>
        <w:ind w:firstLine="709"/>
        <w:jc w:val="both"/>
        <w:rPr>
          <w:rFonts w:ascii="Times New Roman" w:hAnsi="Times New Roman"/>
          <w:sz w:val="24"/>
          <w:szCs w:val="24"/>
        </w:rPr>
      </w:pPr>
    </w:p>
    <w:p w14:paraId="2E9B7049" w14:textId="5926A846" w:rsidR="00A5690F" w:rsidRDefault="00A5690F" w:rsidP="00A5690F">
      <w:pPr>
        <w:pStyle w:val="Ttulo3"/>
      </w:pPr>
      <w:bookmarkStart w:id="61" w:name="_Toc226286562"/>
      <w:r>
        <w:t>Arquitetura da aplicação</w:t>
      </w:r>
      <w:bookmarkEnd w:id="61"/>
    </w:p>
    <w:p w14:paraId="4BB2622B" w14:textId="77777777" w:rsidR="00BA1556" w:rsidRPr="00BA1556" w:rsidRDefault="00BA1556" w:rsidP="00BA1556"/>
    <w:p w14:paraId="0141BFFF" w14:textId="2C471A56" w:rsidR="00AB407D" w:rsidRDefault="00FE3FF8" w:rsidP="00BA1556">
      <w:pPr>
        <w:autoSpaceDE w:val="0"/>
        <w:autoSpaceDN w:val="0"/>
        <w:adjustRightInd w:val="0"/>
        <w:spacing w:line="360" w:lineRule="auto"/>
        <w:ind w:firstLine="709"/>
        <w:jc w:val="both"/>
        <w:rPr>
          <w:rFonts w:ascii="Times New Roman" w:hAnsi="Times New Roman"/>
          <w:sz w:val="24"/>
          <w:szCs w:val="24"/>
        </w:rPr>
      </w:pPr>
      <w:r w:rsidRPr="00FE3FF8">
        <w:rPr>
          <w:rFonts w:ascii="Times New Roman" w:hAnsi="Times New Roman"/>
          <w:sz w:val="24"/>
          <w:szCs w:val="24"/>
        </w:rPr>
        <w:t xml:space="preserve">A aplicação foi estruturada em uma arquitetura em camadas, composta por </w:t>
      </w:r>
      <w:proofErr w:type="spellStart"/>
      <w:r w:rsidRPr="00FE3FF8">
        <w:rPr>
          <w:rFonts w:ascii="Times New Roman" w:hAnsi="Times New Roman"/>
          <w:sz w:val="24"/>
          <w:szCs w:val="24"/>
        </w:rPr>
        <w:t>frontend</w:t>
      </w:r>
      <w:proofErr w:type="spellEnd"/>
      <w:r w:rsidRPr="00FE3FF8">
        <w:rPr>
          <w:rFonts w:ascii="Times New Roman" w:hAnsi="Times New Roman"/>
          <w:sz w:val="24"/>
          <w:szCs w:val="24"/>
        </w:rPr>
        <w:t xml:space="preserve">, </w:t>
      </w:r>
      <w:proofErr w:type="spellStart"/>
      <w:r w:rsidRPr="00FE3FF8">
        <w:rPr>
          <w:rFonts w:ascii="Times New Roman" w:hAnsi="Times New Roman"/>
          <w:sz w:val="24"/>
          <w:szCs w:val="24"/>
        </w:rPr>
        <w:t>backend</w:t>
      </w:r>
      <w:proofErr w:type="spellEnd"/>
      <w:r w:rsidRPr="00FE3FF8">
        <w:rPr>
          <w:rFonts w:ascii="Times New Roman" w:hAnsi="Times New Roman"/>
          <w:sz w:val="24"/>
          <w:szCs w:val="24"/>
        </w:rPr>
        <w:t xml:space="preserve"> e banco de dados, seguindo práticas recomendadas de desenvolvimento que favorecem a organização, manutenção e escalabilidade do sistema. Além disso, contempla a integração com recursos e serviços voltados à acessibilidade, contribuindo para uma melhor experiência e inclusão dos usuários.</w:t>
      </w:r>
    </w:p>
    <w:p w14:paraId="6CDEF169" w14:textId="77777777" w:rsidR="00BA1556" w:rsidRPr="00AB407D" w:rsidRDefault="00BA1556" w:rsidP="00BA1556">
      <w:pPr>
        <w:autoSpaceDE w:val="0"/>
        <w:autoSpaceDN w:val="0"/>
        <w:adjustRightInd w:val="0"/>
        <w:spacing w:line="360" w:lineRule="auto"/>
        <w:ind w:firstLine="709"/>
        <w:jc w:val="both"/>
        <w:rPr>
          <w:rFonts w:ascii="Times New Roman" w:hAnsi="Times New Roman"/>
          <w:sz w:val="24"/>
          <w:szCs w:val="24"/>
        </w:rPr>
      </w:pPr>
    </w:p>
    <w:p w14:paraId="4BE14A69" w14:textId="577C7FC2" w:rsidR="00A5690F" w:rsidRDefault="00104763" w:rsidP="00A5690F">
      <w:pPr>
        <w:pStyle w:val="Ttulo3"/>
      </w:pPr>
      <w:bookmarkStart w:id="62" w:name="_Toc226286563"/>
      <w:r>
        <w:t xml:space="preserve">Escolha das </w:t>
      </w:r>
      <w:r w:rsidR="00AB407D">
        <w:t>Tecnologias Utilizadas no Desenvolvimento</w:t>
      </w:r>
      <w:bookmarkEnd w:id="62"/>
    </w:p>
    <w:p w14:paraId="34D945B6" w14:textId="77777777" w:rsidR="00A5690F" w:rsidRDefault="00A5690F" w:rsidP="00A5690F"/>
    <w:p w14:paraId="784A719D" w14:textId="77777777" w:rsidR="00AB407D" w:rsidRPr="00AB407D" w:rsidRDefault="00AB407D" w:rsidP="00AB407D">
      <w:pPr>
        <w:autoSpaceDE w:val="0"/>
        <w:autoSpaceDN w:val="0"/>
        <w:adjustRightInd w:val="0"/>
        <w:spacing w:line="360" w:lineRule="auto"/>
        <w:ind w:firstLine="709"/>
        <w:jc w:val="both"/>
        <w:rPr>
          <w:rFonts w:ascii="Times New Roman" w:hAnsi="Times New Roman"/>
          <w:sz w:val="24"/>
          <w:szCs w:val="24"/>
        </w:rPr>
      </w:pPr>
      <w:r w:rsidRPr="00AB407D">
        <w:rPr>
          <w:rFonts w:ascii="Times New Roman" w:hAnsi="Times New Roman"/>
          <w:sz w:val="24"/>
          <w:szCs w:val="24"/>
        </w:rPr>
        <w:t>A definição das tecnologias foi feita a partir de uma avaliação detalhada, considerando desempenho, compatibilidade e adequação às necessidades do projeto. A escolha da linguagem Python, juntamente com suas bibliotecas e ferramentas de apoio, buscou garantir eficiência no desenvolvimento e facilidade de manutenção. Dessa forma, foi possível estruturar uma solução estável, funcional e alinhada aos objetivos propostos.</w:t>
      </w:r>
    </w:p>
    <w:p w14:paraId="10043FAA" w14:textId="77777777" w:rsidR="00A5690F" w:rsidRDefault="00A5690F" w:rsidP="00A5690F"/>
    <w:p w14:paraId="2E39A68B" w14:textId="662B1469" w:rsidR="00AB407D" w:rsidRDefault="00A5690F" w:rsidP="00AB407D">
      <w:pPr>
        <w:pStyle w:val="Ttulo3"/>
      </w:pPr>
      <w:bookmarkStart w:id="63" w:name="_Toc226286564"/>
      <w:r>
        <w:t>Garantia da qualidade</w:t>
      </w:r>
      <w:bookmarkEnd w:id="63"/>
    </w:p>
    <w:p w14:paraId="258E3B9B" w14:textId="77777777" w:rsidR="00BA1556" w:rsidRPr="00BA1556" w:rsidRDefault="00BA1556" w:rsidP="00BA1556"/>
    <w:p w14:paraId="58FCB1F9" w14:textId="6B90058B" w:rsidR="00D627BD" w:rsidRDefault="00AB407D" w:rsidP="00D627BD">
      <w:pPr>
        <w:autoSpaceDE w:val="0"/>
        <w:autoSpaceDN w:val="0"/>
        <w:adjustRightInd w:val="0"/>
        <w:spacing w:line="360" w:lineRule="auto"/>
        <w:ind w:firstLine="709"/>
        <w:jc w:val="both"/>
        <w:rPr>
          <w:rFonts w:ascii="Times New Roman" w:hAnsi="Times New Roman"/>
          <w:sz w:val="24"/>
          <w:szCs w:val="24"/>
        </w:rPr>
      </w:pPr>
      <w:r w:rsidRPr="00AB407D">
        <w:rPr>
          <w:rFonts w:ascii="Times New Roman" w:hAnsi="Times New Roman"/>
          <w:sz w:val="24"/>
          <w:szCs w:val="24"/>
        </w:rPr>
        <w:t>A qualidade da aplicação foi assegurada por meio de verificações contínuas durante o desenvolvimento. Foram considerados critérios como funcionamento correto, usabilidade e aderência aos requisitos definidos. Esse processo contribuiu para a entrega de uma solução confiável e alinhada aos objetivos do projeto</w:t>
      </w:r>
      <w:r w:rsidR="00D627BD">
        <w:rPr>
          <w:rFonts w:ascii="Times New Roman" w:hAnsi="Times New Roman"/>
          <w:sz w:val="24"/>
          <w:szCs w:val="24"/>
        </w:rPr>
        <w:t>.</w:t>
      </w:r>
    </w:p>
    <w:p w14:paraId="7F1BD0DB" w14:textId="77777777" w:rsidR="00D627BD" w:rsidRDefault="00D627BD" w:rsidP="00D627BD">
      <w:pPr>
        <w:autoSpaceDE w:val="0"/>
        <w:autoSpaceDN w:val="0"/>
        <w:adjustRightInd w:val="0"/>
        <w:spacing w:line="360" w:lineRule="auto"/>
        <w:ind w:firstLine="709"/>
        <w:jc w:val="both"/>
        <w:rPr>
          <w:rFonts w:ascii="Times New Roman" w:hAnsi="Times New Roman"/>
          <w:sz w:val="24"/>
          <w:szCs w:val="24"/>
        </w:rPr>
      </w:pPr>
    </w:p>
    <w:p w14:paraId="4365FD38" w14:textId="77777777" w:rsidR="00D627BD" w:rsidRDefault="00D627BD" w:rsidP="00D627BD">
      <w:pPr>
        <w:pStyle w:val="Ttulo3"/>
      </w:pPr>
      <w:r w:rsidRPr="00603A56">
        <w:t>Análise SWOT </w:t>
      </w:r>
    </w:p>
    <w:p w14:paraId="3AB02310" w14:textId="77777777" w:rsidR="00D627BD" w:rsidRPr="00252416" w:rsidRDefault="00D627BD" w:rsidP="00D627BD"/>
    <w:p w14:paraId="3F53AF61" w14:textId="27CE2218" w:rsidR="00D627BD" w:rsidRDefault="00D627BD" w:rsidP="00D627BD">
      <w:pPr>
        <w:autoSpaceDE w:val="0"/>
        <w:autoSpaceDN w:val="0"/>
        <w:adjustRightInd w:val="0"/>
        <w:spacing w:line="360" w:lineRule="auto"/>
        <w:ind w:firstLine="709"/>
        <w:jc w:val="both"/>
        <w:rPr>
          <w:rFonts w:ascii="Times New Roman" w:hAnsi="Times New Roman"/>
          <w:sz w:val="24"/>
          <w:szCs w:val="24"/>
        </w:rPr>
        <w:sectPr w:rsidR="00D627BD" w:rsidSect="00AA02EB">
          <w:pgSz w:w="11906" w:h="16838" w:code="9"/>
          <w:pgMar w:top="1701" w:right="1134" w:bottom="1134" w:left="1701" w:header="709" w:footer="709" w:gutter="0"/>
          <w:pgNumType w:start="11"/>
          <w:cols w:space="708"/>
          <w:docGrid w:linePitch="360"/>
        </w:sectPr>
      </w:pPr>
      <w:r w:rsidRPr="00252416">
        <w:rPr>
          <w:rFonts w:ascii="Times New Roman" w:hAnsi="Times New Roman"/>
          <w:sz w:val="24"/>
          <w:szCs w:val="24"/>
        </w:rPr>
        <w:t xml:space="preserve">A Figura </w:t>
      </w:r>
      <w:r>
        <w:rPr>
          <w:rFonts w:ascii="Times New Roman" w:hAnsi="Times New Roman"/>
          <w:sz w:val="24"/>
          <w:szCs w:val="24"/>
        </w:rPr>
        <w:t>1</w:t>
      </w:r>
      <w:r w:rsidRPr="00252416">
        <w:rPr>
          <w:rFonts w:ascii="Times New Roman" w:hAnsi="Times New Roman"/>
          <w:sz w:val="24"/>
          <w:szCs w:val="24"/>
        </w:rPr>
        <w:t xml:space="preserve"> apresenta a matriz SWOT da plataforma de acessibilidade e turismo inclusivo, evidenciando seus pontos fortes, pontos fracos, oportunidades e ameaças. O diagrama organiza de forma visual e estruturada os principais aspectos estratégicos relacionados ao desenvolvimento e posicionamento da aplicação.</w:t>
      </w:r>
    </w:p>
    <w:p w14:paraId="7CD27B80" w14:textId="77777777" w:rsidR="00252416" w:rsidRDefault="00252416" w:rsidP="00603A56"/>
    <w:p w14:paraId="57339AA5" w14:textId="77777777" w:rsidR="00603A56" w:rsidRDefault="00603A56" w:rsidP="00603A56"/>
    <w:p w14:paraId="4EB9279C" w14:textId="6DA6B8AF" w:rsidR="009E704F" w:rsidRDefault="009E704F" w:rsidP="00590DA7">
      <w:pPr>
        <w:pStyle w:val="Legenda"/>
      </w:pPr>
      <w:bookmarkStart w:id="64" w:name="_Toc226223296"/>
      <w:r>
        <w:t xml:space="preserve">Figura </w:t>
      </w:r>
      <w:fldSimple w:instr=" SEQ Figura \* ARABIC ">
        <w:r>
          <w:rPr>
            <w:noProof/>
          </w:rPr>
          <w:t>1</w:t>
        </w:r>
      </w:fldSimple>
      <w:r>
        <w:t xml:space="preserve"> - Análise SWOT</w:t>
      </w:r>
      <w:bookmarkEnd w:id="64"/>
    </w:p>
    <w:p w14:paraId="0C14ED79" w14:textId="77777777" w:rsidR="00A46340" w:rsidRPr="00A46340" w:rsidRDefault="00A46340" w:rsidP="00A46340">
      <w:r w:rsidRPr="00A46340">
        <w:rPr>
          <w:noProof/>
        </w:rPr>
        <w:drawing>
          <wp:inline distT="0" distB="0" distL="0" distR="0" wp14:anchorId="368E4C61" wp14:editId="644F8859">
            <wp:extent cx="5760085" cy="4319905"/>
            <wp:effectExtent l="19050" t="19050" r="12065" b="23495"/>
            <wp:docPr id="1562880179" name="Imagem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0085" cy="4319905"/>
                    </a:xfrm>
                    <a:prstGeom prst="rect">
                      <a:avLst/>
                    </a:prstGeom>
                    <a:noFill/>
                    <a:ln>
                      <a:solidFill>
                        <a:schemeClr val="tx1"/>
                      </a:solidFill>
                    </a:ln>
                  </pic:spPr>
                </pic:pic>
              </a:graphicData>
            </a:graphic>
          </wp:inline>
        </w:drawing>
      </w:r>
    </w:p>
    <w:p w14:paraId="5F473B87" w14:textId="678E5346" w:rsidR="009E704F" w:rsidRPr="00564A7E" w:rsidRDefault="009E704F" w:rsidP="00590DA7">
      <w:pPr>
        <w:pStyle w:val="Legenda"/>
      </w:pPr>
      <w:r>
        <w:t>Fonte: autoria própria (202</w:t>
      </w:r>
      <w:r w:rsidR="00933670">
        <w:t>6</w:t>
      </w:r>
      <w:r>
        <w:t>)</w:t>
      </w:r>
    </w:p>
    <w:p w14:paraId="7F26B6FC" w14:textId="77777777" w:rsidR="00252416" w:rsidRDefault="00252416" w:rsidP="00B61751"/>
    <w:p w14:paraId="4A7B30E4" w14:textId="77777777" w:rsidR="00BA1556" w:rsidRPr="00B61751" w:rsidRDefault="00BA1556" w:rsidP="00B61751"/>
    <w:p w14:paraId="647B809E" w14:textId="3AB367F3" w:rsidR="00B96163" w:rsidRDefault="00507E8F" w:rsidP="00252416">
      <w:pPr>
        <w:pStyle w:val="Ttulo3"/>
      </w:pPr>
      <w:bookmarkStart w:id="65" w:name="_Toc226286566"/>
      <w:r>
        <w:t>Benchmark</w:t>
      </w:r>
      <w:bookmarkEnd w:id="65"/>
    </w:p>
    <w:p w14:paraId="351CFAC7" w14:textId="77777777" w:rsidR="00AE3168" w:rsidRDefault="00AE3168" w:rsidP="00AE3168"/>
    <w:p w14:paraId="0AD867F1" w14:textId="77777777" w:rsidR="00000C40" w:rsidRPr="00000C40" w:rsidRDefault="00000C40" w:rsidP="00000C40">
      <w:pPr>
        <w:autoSpaceDE w:val="0"/>
        <w:autoSpaceDN w:val="0"/>
        <w:adjustRightInd w:val="0"/>
        <w:spacing w:line="360" w:lineRule="auto"/>
        <w:ind w:firstLine="709"/>
        <w:jc w:val="both"/>
        <w:rPr>
          <w:rFonts w:ascii="Times New Roman" w:hAnsi="Times New Roman"/>
          <w:sz w:val="24"/>
          <w:szCs w:val="24"/>
        </w:rPr>
      </w:pPr>
      <w:r w:rsidRPr="00000C40">
        <w:rPr>
          <w:rFonts w:ascii="Times New Roman" w:hAnsi="Times New Roman"/>
          <w:sz w:val="24"/>
          <w:szCs w:val="24"/>
        </w:rPr>
        <w:t xml:space="preserve">O </w:t>
      </w:r>
      <w:r w:rsidRPr="00000C40">
        <w:rPr>
          <w:rFonts w:ascii="Times New Roman" w:eastAsia="Times New Roman" w:hAnsi="Times New Roman"/>
          <w:i/>
          <w:iCs/>
          <w:sz w:val="24"/>
          <w:szCs w:val="24"/>
          <w:lang w:eastAsia="pt-BR"/>
        </w:rPr>
        <w:t>benchmark</w:t>
      </w:r>
      <w:r w:rsidRPr="00000C40">
        <w:rPr>
          <w:rFonts w:ascii="Times New Roman" w:hAnsi="Times New Roman"/>
          <w:sz w:val="24"/>
          <w:szCs w:val="24"/>
        </w:rPr>
        <w:t xml:space="preserve"> realizado tem como objetivo comparar a plataforma Venha Junto com outras empresas do mercado, analisando suas funcionalidades e propostas de valor.</w:t>
      </w:r>
    </w:p>
    <w:p w14:paraId="2B183882" w14:textId="6D582F4C" w:rsidR="00000C40" w:rsidRPr="00000C40" w:rsidRDefault="00000C40" w:rsidP="00000C40">
      <w:pPr>
        <w:autoSpaceDE w:val="0"/>
        <w:autoSpaceDN w:val="0"/>
        <w:adjustRightInd w:val="0"/>
        <w:spacing w:line="360" w:lineRule="auto"/>
        <w:ind w:firstLine="709"/>
        <w:jc w:val="both"/>
        <w:rPr>
          <w:rFonts w:ascii="Times New Roman" w:hAnsi="Times New Roman"/>
          <w:sz w:val="24"/>
          <w:szCs w:val="24"/>
        </w:rPr>
      </w:pPr>
      <w:r w:rsidRPr="00000C40">
        <w:rPr>
          <w:rFonts w:ascii="Times New Roman" w:hAnsi="Times New Roman"/>
          <w:sz w:val="24"/>
          <w:szCs w:val="24"/>
        </w:rPr>
        <w:t>A partir da análise, observa-se que o Venha Junto se diferencia por ter a acessibilidade como foco central do sistema, oferecendo recursos como filtros específicos, priorização de locais acessíveis e configurações de acessibilidade digital.</w:t>
      </w:r>
    </w:p>
    <w:p w14:paraId="712AA115" w14:textId="77777777" w:rsidR="00C50F65" w:rsidRDefault="00000C40" w:rsidP="00C50F65">
      <w:pPr>
        <w:autoSpaceDE w:val="0"/>
        <w:autoSpaceDN w:val="0"/>
        <w:adjustRightInd w:val="0"/>
        <w:spacing w:line="360" w:lineRule="auto"/>
        <w:ind w:firstLine="709"/>
        <w:jc w:val="both"/>
        <w:rPr>
          <w:rFonts w:ascii="Times New Roman" w:hAnsi="Times New Roman"/>
          <w:sz w:val="24"/>
          <w:szCs w:val="24"/>
        </w:rPr>
      </w:pPr>
      <w:r w:rsidRPr="00000C40">
        <w:rPr>
          <w:rFonts w:ascii="Times New Roman" w:hAnsi="Times New Roman"/>
          <w:sz w:val="24"/>
          <w:szCs w:val="24"/>
        </w:rPr>
        <w:t xml:space="preserve">Em contrapartida, a Oliveira </w:t>
      </w:r>
      <w:proofErr w:type="spellStart"/>
      <w:r w:rsidRPr="00000C40">
        <w:rPr>
          <w:rFonts w:ascii="Times New Roman" w:hAnsi="Times New Roman"/>
          <w:sz w:val="24"/>
          <w:szCs w:val="24"/>
        </w:rPr>
        <w:t>Trips</w:t>
      </w:r>
      <w:proofErr w:type="spellEnd"/>
      <w:r w:rsidRPr="00000C40">
        <w:rPr>
          <w:rFonts w:ascii="Times New Roman" w:hAnsi="Times New Roman"/>
          <w:sz w:val="24"/>
          <w:szCs w:val="24"/>
        </w:rPr>
        <w:t xml:space="preserve"> apresenta um modelo mais tradicional, voltado para excursões e transporte, sem foco em acessibilidade</w:t>
      </w:r>
      <w:r w:rsidR="00C50F65">
        <w:rPr>
          <w:rFonts w:ascii="Times New Roman" w:hAnsi="Times New Roman"/>
          <w:sz w:val="24"/>
          <w:szCs w:val="24"/>
        </w:rPr>
        <w:t xml:space="preserve">. </w:t>
      </w:r>
      <w:r w:rsidRPr="00000C40">
        <w:rPr>
          <w:rFonts w:ascii="Times New Roman" w:hAnsi="Times New Roman"/>
          <w:sz w:val="24"/>
          <w:szCs w:val="24"/>
        </w:rPr>
        <w:t>Já o Booking possui uma plataforma mais completa e global, com funcionalidades consolidadas como reservas, avaliações e busca por localização, porém com limitações no que se refere à acessibilidade, que não é tratada como prioridade.</w:t>
      </w:r>
    </w:p>
    <w:p w14:paraId="58FE1108" w14:textId="689F0851" w:rsidR="00AE3168" w:rsidRDefault="00000C40" w:rsidP="005047F3">
      <w:pPr>
        <w:autoSpaceDE w:val="0"/>
        <w:autoSpaceDN w:val="0"/>
        <w:adjustRightInd w:val="0"/>
        <w:spacing w:line="360" w:lineRule="auto"/>
        <w:ind w:firstLine="709"/>
        <w:jc w:val="both"/>
        <w:rPr>
          <w:rFonts w:ascii="Times New Roman" w:hAnsi="Times New Roman"/>
          <w:sz w:val="24"/>
          <w:szCs w:val="24"/>
        </w:rPr>
      </w:pPr>
      <w:r w:rsidRPr="00000C40">
        <w:rPr>
          <w:rFonts w:ascii="Times New Roman" w:hAnsi="Times New Roman"/>
          <w:sz w:val="24"/>
          <w:szCs w:val="24"/>
        </w:rPr>
        <w:lastRenderedPageBreak/>
        <w:t xml:space="preserve">Dessa forma, a principal diferença está no posicionamento das plataformas: enquanto o Venha Junto é especializado e inclusivo, os demais concorrentes são mais generalistas, atendendo um público amplo, mas sem o mesmo nível de foco em </w:t>
      </w:r>
      <w:r w:rsidR="00D863C6" w:rsidRPr="00000C40">
        <w:rPr>
          <w:rFonts w:ascii="Times New Roman" w:hAnsi="Times New Roman"/>
          <w:sz w:val="24"/>
          <w:szCs w:val="24"/>
        </w:rPr>
        <w:t>acessibilidade</w:t>
      </w:r>
      <w:r w:rsidR="00D863C6">
        <w:rPr>
          <w:rFonts w:ascii="Times New Roman" w:hAnsi="Times New Roman"/>
          <w:sz w:val="24"/>
          <w:szCs w:val="24"/>
        </w:rPr>
        <w:t xml:space="preserve">, conforme o Quadro </w:t>
      </w:r>
      <w:r w:rsidR="005047F3">
        <w:rPr>
          <w:rFonts w:ascii="Times New Roman" w:hAnsi="Times New Roman"/>
          <w:sz w:val="24"/>
          <w:szCs w:val="24"/>
        </w:rPr>
        <w:t>1.</w:t>
      </w:r>
    </w:p>
    <w:p w14:paraId="720CCA34" w14:textId="77777777" w:rsidR="005F2C5D" w:rsidRDefault="005F2C5D" w:rsidP="005047F3">
      <w:pPr>
        <w:autoSpaceDE w:val="0"/>
        <w:autoSpaceDN w:val="0"/>
        <w:adjustRightInd w:val="0"/>
        <w:spacing w:line="360" w:lineRule="auto"/>
        <w:ind w:firstLine="709"/>
        <w:jc w:val="both"/>
        <w:rPr>
          <w:rFonts w:ascii="Times New Roman" w:hAnsi="Times New Roman"/>
          <w:sz w:val="24"/>
          <w:szCs w:val="24"/>
        </w:rPr>
      </w:pPr>
    </w:p>
    <w:p w14:paraId="24BD9F82" w14:textId="43776FA0" w:rsidR="00590DA7" w:rsidRDefault="00590DA7" w:rsidP="00590DA7">
      <w:pPr>
        <w:pStyle w:val="Legenda"/>
      </w:pPr>
      <w:bookmarkStart w:id="66" w:name="_Toc226234342"/>
      <w:r>
        <w:t xml:space="preserve">Quadro </w:t>
      </w:r>
      <w:fldSimple w:instr=" SEQ Quadro \* ARABIC ">
        <w:r>
          <w:rPr>
            <w:noProof/>
          </w:rPr>
          <w:t>1</w:t>
        </w:r>
      </w:fldSimple>
      <w:r w:rsidR="002842C4">
        <w:t xml:space="preserve"> –</w:t>
      </w:r>
      <w:r>
        <w:t xml:space="preserve"> Benchmark</w:t>
      </w:r>
      <w:bookmarkEnd w:id="66"/>
    </w:p>
    <w:tbl>
      <w:tblPr>
        <w:tblW w:w="0" w:type="auto"/>
        <w:tblCellMar>
          <w:left w:w="70" w:type="dxa"/>
          <w:right w:w="70" w:type="dxa"/>
        </w:tblCellMar>
        <w:tblLook w:val="04A0" w:firstRow="1" w:lastRow="0" w:firstColumn="1" w:lastColumn="0" w:noHBand="0" w:noVBand="1"/>
      </w:tblPr>
      <w:tblGrid>
        <w:gridCol w:w="2624"/>
        <w:gridCol w:w="2457"/>
        <w:gridCol w:w="1893"/>
        <w:gridCol w:w="2087"/>
      </w:tblGrid>
      <w:tr w:rsidR="005F2C5D" w:rsidRPr="005F2C5D" w14:paraId="3DE3352E" w14:textId="77777777" w:rsidTr="00590DA7">
        <w:trPr>
          <w:trHeight w:val="516"/>
        </w:trPr>
        <w:tc>
          <w:tcPr>
            <w:tcW w:w="0" w:type="auto"/>
            <w:gridSpan w:val="4"/>
            <w:tcBorders>
              <w:top w:val="single" w:sz="4" w:space="0" w:color="auto"/>
              <w:left w:val="single" w:sz="4" w:space="0" w:color="auto"/>
              <w:bottom w:val="single" w:sz="4" w:space="0" w:color="auto"/>
              <w:right w:val="single" w:sz="4" w:space="0" w:color="auto"/>
            </w:tcBorders>
            <w:shd w:val="clear" w:color="000000" w:fill="E26B0A"/>
            <w:noWrap/>
            <w:vAlign w:val="center"/>
            <w:hideMark/>
          </w:tcPr>
          <w:p w14:paraId="4A230E2A" w14:textId="4788DC99" w:rsidR="005F2C5D" w:rsidRPr="005F2C5D" w:rsidRDefault="00590DA7" w:rsidP="005F2C5D">
            <w:pPr>
              <w:jc w:val="center"/>
              <w:rPr>
                <w:rFonts w:ascii="Times New Roman" w:eastAsia="Times New Roman" w:hAnsi="Times New Roman"/>
                <w:color w:val="FFFFFF"/>
                <w:sz w:val="40"/>
                <w:szCs w:val="40"/>
                <w:lang w:eastAsia="pt-BR"/>
              </w:rPr>
            </w:pPr>
            <w:r w:rsidRPr="005F2C5D">
              <w:rPr>
                <w:rFonts w:ascii="Times New Roman" w:eastAsia="Times New Roman" w:hAnsi="Times New Roman"/>
                <w:color w:val="FFFFFF"/>
                <w:sz w:val="40"/>
                <w:szCs w:val="40"/>
                <w:lang w:eastAsia="pt-BR"/>
              </w:rPr>
              <w:t>Benchmark</w:t>
            </w:r>
          </w:p>
        </w:tc>
      </w:tr>
      <w:tr w:rsidR="005F2C5D" w:rsidRPr="005F2C5D" w14:paraId="348F618B" w14:textId="77777777" w:rsidTr="00590DA7">
        <w:trPr>
          <w:trHeight w:val="399"/>
        </w:trPr>
        <w:tc>
          <w:tcPr>
            <w:tcW w:w="0" w:type="auto"/>
            <w:tcBorders>
              <w:top w:val="nil"/>
              <w:left w:val="single" w:sz="4" w:space="0" w:color="auto"/>
              <w:bottom w:val="single" w:sz="4" w:space="0" w:color="auto"/>
              <w:right w:val="single" w:sz="4" w:space="0" w:color="auto"/>
            </w:tcBorders>
            <w:noWrap/>
            <w:vAlign w:val="center"/>
            <w:hideMark/>
          </w:tcPr>
          <w:p w14:paraId="507BE9F8" w14:textId="77777777" w:rsidR="005F2C5D" w:rsidRPr="005F2C5D" w:rsidRDefault="005F2C5D" w:rsidP="005F2C5D">
            <w:pPr>
              <w:jc w:val="center"/>
              <w:rPr>
                <w:rFonts w:ascii="Times New Roman" w:eastAsia="Times New Roman" w:hAnsi="Times New Roman"/>
                <w:b/>
                <w:bCs/>
                <w:color w:val="000000"/>
                <w:sz w:val="20"/>
                <w:szCs w:val="20"/>
                <w:lang w:eastAsia="pt-BR"/>
              </w:rPr>
            </w:pPr>
            <w:r w:rsidRPr="005F2C5D">
              <w:rPr>
                <w:rFonts w:ascii="Times New Roman" w:eastAsia="Times New Roman" w:hAnsi="Times New Roman"/>
                <w:b/>
                <w:bCs/>
                <w:color w:val="000000"/>
                <w:sz w:val="20"/>
                <w:szCs w:val="20"/>
                <w:lang w:eastAsia="pt-BR"/>
              </w:rPr>
              <w:t>Funcionalidade</w:t>
            </w:r>
          </w:p>
        </w:tc>
        <w:tc>
          <w:tcPr>
            <w:tcW w:w="0" w:type="auto"/>
            <w:tcBorders>
              <w:top w:val="nil"/>
              <w:left w:val="nil"/>
              <w:bottom w:val="single" w:sz="4" w:space="0" w:color="auto"/>
              <w:right w:val="single" w:sz="4" w:space="0" w:color="auto"/>
            </w:tcBorders>
            <w:noWrap/>
            <w:vAlign w:val="center"/>
            <w:hideMark/>
          </w:tcPr>
          <w:p w14:paraId="3CCBBB24" w14:textId="77777777" w:rsidR="005F2C5D" w:rsidRPr="005F2C5D" w:rsidRDefault="005F2C5D" w:rsidP="005F2C5D">
            <w:pPr>
              <w:jc w:val="center"/>
              <w:rPr>
                <w:rFonts w:ascii="Times New Roman" w:eastAsia="Times New Roman" w:hAnsi="Times New Roman"/>
                <w:b/>
                <w:bCs/>
                <w:color w:val="000000"/>
                <w:sz w:val="20"/>
                <w:szCs w:val="20"/>
                <w:lang w:eastAsia="pt-BR"/>
              </w:rPr>
            </w:pPr>
            <w:r w:rsidRPr="005F2C5D">
              <w:rPr>
                <w:rFonts w:ascii="Times New Roman" w:eastAsia="Times New Roman" w:hAnsi="Times New Roman"/>
                <w:b/>
                <w:bCs/>
                <w:color w:val="000000"/>
                <w:sz w:val="20"/>
                <w:szCs w:val="20"/>
                <w:lang w:eastAsia="pt-BR"/>
              </w:rPr>
              <w:t>Venha Junto</w:t>
            </w:r>
          </w:p>
        </w:tc>
        <w:tc>
          <w:tcPr>
            <w:tcW w:w="0" w:type="auto"/>
            <w:tcBorders>
              <w:top w:val="nil"/>
              <w:left w:val="nil"/>
              <w:bottom w:val="single" w:sz="4" w:space="0" w:color="auto"/>
              <w:right w:val="single" w:sz="4" w:space="0" w:color="auto"/>
            </w:tcBorders>
            <w:noWrap/>
            <w:vAlign w:val="center"/>
            <w:hideMark/>
          </w:tcPr>
          <w:p w14:paraId="6ED72B11" w14:textId="77777777" w:rsidR="005F2C5D" w:rsidRPr="005F2C5D" w:rsidRDefault="005F2C5D" w:rsidP="005F2C5D">
            <w:pPr>
              <w:jc w:val="center"/>
              <w:rPr>
                <w:rFonts w:ascii="Times New Roman" w:eastAsia="Times New Roman" w:hAnsi="Times New Roman"/>
                <w:b/>
                <w:bCs/>
                <w:color w:val="000000"/>
                <w:sz w:val="20"/>
                <w:szCs w:val="20"/>
                <w:lang w:eastAsia="pt-BR"/>
              </w:rPr>
            </w:pPr>
            <w:r w:rsidRPr="005F2C5D">
              <w:rPr>
                <w:rFonts w:ascii="Times New Roman" w:eastAsia="Times New Roman" w:hAnsi="Times New Roman"/>
                <w:b/>
                <w:bCs/>
                <w:color w:val="000000"/>
                <w:sz w:val="20"/>
                <w:szCs w:val="20"/>
                <w:lang w:eastAsia="pt-BR"/>
              </w:rPr>
              <w:t xml:space="preserve">Oliveira </w:t>
            </w:r>
            <w:proofErr w:type="spellStart"/>
            <w:r w:rsidRPr="005F2C5D">
              <w:rPr>
                <w:rFonts w:ascii="Times New Roman" w:eastAsia="Times New Roman" w:hAnsi="Times New Roman"/>
                <w:b/>
                <w:bCs/>
                <w:color w:val="000000"/>
                <w:sz w:val="20"/>
                <w:szCs w:val="20"/>
                <w:lang w:eastAsia="pt-BR"/>
              </w:rPr>
              <w:t>Trips</w:t>
            </w:r>
            <w:proofErr w:type="spellEnd"/>
          </w:p>
        </w:tc>
        <w:tc>
          <w:tcPr>
            <w:tcW w:w="0" w:type="auto"/>
            <w:tcBorders>
              <w:top w:val="nil"/>
              <w:left w:val="nil"/>
              <w:bottom w:val="single" w:sz="4" w:space="0" w:color="auto"/>
              <w:right w:val="single" w:sz="4" w:space="0" w:color="auto"/>
            </w:tcBorders>
            <w:noWrap/>
            <w:vAlign w:val="center"/>
            <w:hideMark/>
          </w:tcPr>
          <w:p w14:paraId="4F9C26F5" w14:textId="77777777" w:rsidR="005F2C5D" w:rsidRPr="005F2C5D" w:rsidRDefault="005F2C5D" w:rsidP="005F2C5D">
            <w:pPr>
              <w:jc w:val="center"/>
              <w:rPr>
                <w:rFonts w:ascii="Times New Roman" w:eastAsia="Times New Roman" w:hAnsi="Times New Roman"/>
                <w:b/>
                <w:bCs/>
                <w:color w:val="000000"/>
                <w:sz w:val="20"/>
                <w:szCs w:val="20"/>
                <w:lang w:eastAsia="pt-BR"/>
              </w:rPr>
            </w:pPr>
            <w:r w:rsidRPr="005F2C5D">
              <w:rPr>
                <w:rFonts w:ascii="Times New Roman" w:eastAsia="Times New Roman" w:hAnsi="Times New Roman"/>
                <w:b/>
                <w:bCs/>
                <w:color w:val="000000"/>
                <w:sz w:val="20"/>
                <w:szCs w:val="20"/>
                <w:lang w:eastAsia="pt-BR"/>
              </w:rPr>
              <w:t>Booking</w:t>
            </w:r>
          </w:p>
        </w:tc>
      </w:tr>
      <w:tr w:rsidR="005F2C5D" w:rsidRPr="005F2C5D" w14:paraId="3B38155E" w14:textId="77777777" w:rsidTr="00590DA7">
        <w:trPr>
          <w:trHeight w:val="399"/>
        </w:trPr>
        <w:tc>
          <w:tcPr>
            <w:tcW w:w="0" w:type="auto"/>
            <w:tcBorders>
              <w:top w:val="nil"/>
              <w:left w:val="single" w:sz="4" w:space="0" w:color="auto"/>
              <w:bottom w:val="single" w:sz="4" w:space="0" w:color="auto"/>
              <w:right w:val="single" w:sz="4" w:space="0" w:color="auto"/>
            </w:tcBorders>
            <w:noWrap/>
            <w:vAlign w:val="center"/>
            <w:hideMark/>
          </w:tcPr>
          <w:p w14:paraId="7B9DD17B" w14:textId="77777777" w:rsidR="005F2C5D" w:rsidRPr="005F2C5D" w:rsidRDefault="005F2C5D" w:rsidP="005F2C5D">
            <w:pPr>
              <w:jc w:val="center"/>
              <w:rPr>
                <w:rFonts w:ascii="Times New Roman" w:eastAsia="Times New Roman" w:hAnsi="Times New Roman"/>
                <w:color w:val="000000"/>
                <w:sz w:val="20"/>
                <w:szCs w:val="20"/>
                <w:lang w:eastAsia="pt-BR"/>
              </w:rPr>
            </w:pPr>
            <w:r w:rsidRPr="005F2C5D">
              <w:rPr>
                <w:rFonts w:ascii="Times New Roman" w:eastAsia="Times New Roman" w:hAnsi="Times New Roman"/>
                <w:color w:val="000000"/>
                <w:sz w:val="20"/>
                <w:szCs w:val="20"/>
                <w:lang w:eastAsia="pt-BR"/>
              </w:rPr>
              <w:t>Foco em acessibilidade</w:t>
            </w:r>
          </w:p>
        </w:tc>
        <w:tc>
          <w:tcPr>
            <w:tcW w:w="0" w:type="auto"/>
            <w:tcBorders>
              <w:top w:val="nil"/>
              <w:left w:val="nil"/>
              <w:bottom w:val="single" w:sz="4" w:space="0" w:color="auto"/>
              <w:right w:val="single" w:sz="4" w:space="0" w:color="auto"/>
            </w:tcBorders>
            <w:noWrap/>
            <w:vAlign w:val="center"/>
            <w:hideMark/>
          </w:tcPr>
          <w:p w14:paraId="707A6087" w14:textId="77777777" w:rsidR="005F2C5D" w:rsidRPr="005F2C5D" w:rsidRDefault="005F2C5D" w:rsidP="005F2C5D">
            <w:pPr>
              <w:jc w:val="center"/>
              <w:rPr>
                <w:rFonts w:ascii="Times New Roman" w:eastAsia="Times New Roman" w:hAnsi="Times New Roman"/>
                <w:color w:val="000000"/>
                <w:sz w:val="20"/>
                <w:szCs w:val="20"/>
                <w:lang w:eastAsia="pt-BR"/>
              </w:rPr>
            </w:pPr>
            <w:r w:rsidRPr="005F2C5D">
              <w:rPr>
                <w:rFonts w:ascii="Times New Roman" w:eastAsia="Times New Roman" w:hAnsi="Times New Roman"/>
                <w:color w:val="000000"/>
                <w:sz w:val="20"/>
                <w:szCs w:val="20"/>
                <w:lang w:eastAsia="pt-BR"/>
              </w:rPr>
              <w:t>Total (core do sistema)</w:t>
            </w:r>
          </w:p>
        </w:tc>
        <w:tc>
          <w:tcPr>
            <w:tcW w:w="0" w:type="auto"/>
            <w:tcBorders>
              <w:top w:val="nil"/>
              <w:left w:val="nil"/>
              <w:bottom w:val="single" w:sz="4" w:space="0" w:color="auto"/>
              <w:right w:val="single" w:sz="4" w:space="0" w:color="auto"/>
            </w:tcBorders>
            <w:noWrap/>
            <w:vAlign w:val="center"/>
            <w:hideMark/>
          </w:tcPr>
          <w:p w14:paraId="21D61D32" w14:textId="77777777" w:rsidR="005F2C5D" w:rsidRPr="005F2C5D" w:rsidRDefault="005F2C5D" w:rsidP="005F2C5D">
            <w:pPr>
              <w:jc w:val="center"/>
              <w:rPr>
                <w:rFonts w:ascii="Times New Roman" w:eastAsia="Times New Roman" w:hAnsi="Times New Roman"/>
                <w:color w:val="000000"/>
                <w:sz w:val="20"/>
                <w:szCs w:val="20"/>
                <w:lang w:eastAsia="pt-BR"/>
              </w:rPr>
            </w:pPr>
            <w:r w:rsidRPr="005F2C5D">
              <w:rPr>
                <w:rFonts w:ascii="Times New Roman" w:eastAsia="Times New Roman" w:hAnsi="Times New Roman"/>
                <w:color w:val="000000"/>
                <w:sz w:val="20"/>
                <w:szCs w:val="20"/>
                <w:lang w:eastAsia="pt-BR"/>
              </w:rPr>
              <w:t>Não possui foco</w:t>
            </w:r>
          </w:p>
        </w:tc>
        <w:tc>
          <w:tcPr>
            <w:tcW w:w="0" w:type="auto"/>
            <w:tcBorders>
              <w:top w:val="nil"/>
              <w:left w:val="nil"/>
              <w:bottom w:val="single" w:sz="4" w:space="0" w:color="auto"/>
              <w:right w:val="single" w:sz="4" w:space="0" w:color="auto"/>
            </w:tcBorders>
            <w:noWrap/>
            <w:vAlign w:val="center"/>
            <w:hideMark/>
          </w:tcPr>
          <w:p w14:paraId="2E2ACE46" w14:textId="77777777" w:rsidR="005F2C5D" w:rsidRPr="005F2C5D" w:rsidRDefault="005F2C5D" w:rsidP="005F2C5D">
            <w:pPr>
              <w:jc w:val="center"/>
              <w:rPr>
                <w:rFonts w:ascii="Times New Roman" w:eastAsia="Times New Roman" w:hAnsi="Times New Roman"/>
                <w:color w:val="000000"/>
                <w:sz w:val="20"/>
                <w:szCs w:val="20"/>
                <w:lang w:eastAsia="pt-BR"/>
              </w:rPr>
            </w:pPr>
            <w:r w:rsidRPr="005F2C5D">
              <w:rPr>
                <w:rFonts w:ascii="Times New Roman" w:eastAsia="Times New Roman" w:hAnsi="Times New Roman"/>
                <w:color w:val="000000"/>
                <w:sz w:val="20"/>
                <w:szCs w:val="20"/>
                <w:lang w:eastAsia="pt-BR"/>
              </w:rPr>
              <w:t>Limitado</w:t>
            </w:r>
          </w:p>
        </w:tc>
      </w:tr>
      <w:tr w:rsidR="005F2C5D" w:rsidRPr="005F2C5D" w14:paraId="60A1FE82" w14:textId="77777777" w:rsidTr="00590DA7">
        <w:trPr>
          <w:trHeight w:val="399"/>
        </w:trPr>
        <w:tc>
          <w:tcPr>
            <w:tcW w:w="0" w:type="auto"/>
            <w:tcBorders>
              <w:top w:val="nil"/>
              <w:left w:val="single" w:sz="4" w:space="0" w:color="auto"/>
              <w:bottom w:val="single" w:sz="4" w:space="0" w:color="auto"/>
              <w:right w:val="single" w:sz="4" w:space="0" w:color="auto"/>
            </w:tcBorders>
            <w:noWrap/>
            <w:vAlign w:val="center"/>
            <w:hideMark/>
          </w:tcPr>
          <w:p w14:paraId="71988AFE" w14:textId="77777777" w:rsidR="005F2C5D" w:rsidRPr="005F2C5D" w:rsidRDefault="005F2C5D" w:rsidP="005F2C5D">
            <w:pPr>
              <w:jc w:val="center"/>
              <w:rPr>
                <w:rFonts w:ascii="Times New Roman" w:eastAsia="Times New Roman" w:hAnsi="Times New Roman"/>
                <w:color w:val="000000"/>
                <w:sz w:val="20"/>
                <w:szCs w:val="20"/>
                <w:lang w:eastAsia="pt-BR"/>
              </w:rPr>
            </w:pPr>
            <w:r w:rsidRPr="005F2C5D">
              <w:rPr>
                <w:rFonts w:ascii="Times New Roman" w:eastAsia="Times New Roman" w:hAnsi="Times New Roman"/>
                <w:color w:val="000000"/>
                <w:sz w:val="20"/>
                <w:szCs w:val="20"/>
                <w:lang w:eastAsia="pt-BR"/>
              </w:rPr>
              <w:t xml:space="preserve"> Filtros de acessibilidade</w:t>
            </w:r>
          </w:p>
        </w:tc>
        <w:tc>
          <w:tcPr>
            <w:tcW w:w="0" w:type="auto"/>
            <w:tcBorders>
              <w:top w:val="nil"/>
              <w:left w:val="nil"/>
              <w:bottom w:val="single" w:sz="4" w:space="0" w:color="auto"/>
              <w:right w:val="single" w:sz="4" w:space="0" w:color="auto"/>
            </w:tcBorders>
            <w:noWrap/>
            <w:vAlign w:val="center"/>
            <w:hideMark/>
          </w:tcPr>
          <w:p w14:paraId="041915EF" w14:textId="77777777" w:rsidR="005F2C5D" w:rsidRPr="005F2C5D" w:rsidRDefault="005F2C5D" w:rsidP="005F2C5D">
            <w:pPr>
              <w:jc w:val="center"/>
              <w:rPr>
                <w:rFonts w:ascii="Times New Roman" w:eastAsia="Times New Roman" w:hAnsi="Times New Roman"/>
                <w:color w:val="000000"/>
                <w:sz w:val="20"/>
                <w:szCs w:val="20"/>
                <w:lang w:eastAsia="pt-BR"/>
              </w:rPr>
            </w:pPr>
            <w:r w:rsidRPr="005F2C5D">
              <w:rPr>
                <w:rFonts w:ascii="Times New Roman" w:eastAsia="Times New Roman" w:hAnsi="Times New Roman"/>
                <w:color w:val="000000"/>
                <w:sz w:val="20"/>
                <w:szCs w:val="20"/>
                <w:lang w:eastAsia="pt-BR"/>
              </w:rPr>
              <w:t>Avançados</w:t>
            </w:r>
          </w:p>
        </w:tc>
        <w:tc>
          <w:tcPr>
            <w:tcW w:w="0" w:type="auto"/>
            <w:tcBorders>
              <w:top w:val="nil"/>
              <w:left w:val="nil"/>
              <w:bottom w:val="single" w:sz="4" w:space="0" w:color="auto"/>
              <w:right w:val="single" w:sz="4" w:space="0" w:color="auto"/>
            </w:tcBorders>
            <w:noWrap/>
            <w:vAlign w:val="center"/>
            <w:hideMark/>
          </w:tcPr>
          <w:p w14:paraId="516B156A" w14:textId="77777777" w:rsidR="005F2C5D" w:rsidRPr="005F2C5D" w:rsidRDefault="005F2C5D" w:rsidP="005F2C5D">
            <w:pPr>
              <w:jc w:val="center"/>
              <w:rPr>
                <w:rFonts w:ascii="Times New Roman" w:eastAsia="Times New Roman" w:hAnsi="Times New Roman"/>
                <w:color w:val="000000"/>
                <w:sz w:val="20"/>
                <w:szCs w:val="20"/>
                <w:lang w:eastAsia="pt-BR"/>
              </w:rPr>
            </w:pPr>
            <w:r w:rsidRPr="005F2C5D">
              <w:rPr>
                <w:rFonts w:ascii="Times New Roman" w:eastAsia="Times New Roman" w:hAnsi="Times New Roman"/>
                <w:color w:val="000000"/>
                <w:sz w:val="20"/>
                <w:szCs w:val="20"/>
                <w:lang w:eastAsia="pt-BR"/>
              </w:rPr>
              <w:t>Não possui</w:t>
            </w:r>
          </w:p>
        </w:tc>
        <w:tc>
          <w:tcPr>
            <w:tcW w:w="0" w:type="auto"/>
            <w:tcBorders>
              <w:top w:val="nil"/>
              <w:left w:val="nil"/>
              <w:bottom w:val="single" w:sz="4" w:space="0" w:color="auto"/>
              <w:right w:val="single" w:sz="4" w:space="0" w:color="auto"/>
            </w:tcBorders>
            <w:noWrap/>
            <w:vAlign w:val="center"/>
            <w:hideMark/>
          </w:tcPr>
          <w:p w14:paraId="14216811" w14:textId="77777777" w:rsidR="005F2C5D" w:rsidRPr="005F2C5D" w:rsidRDefault="005F2C5D" w:rsidP="005F2C5D">
            <w:pPr>
              <w:jc w:val="center"/>
              <w:rPr>
                <w:rFonts w:ascii="Times New Roman" w:eastAsia="Times New Roman" w:hAnsi="Times New Roman"/>
                <w:color w:val="000000"/>
                <w:sz w:val="20"/>
                <w:szCs w:val="20"/>
                <w:lang w:eastAsia="pt-BR"/>
              </w:rPr>
            </w:pPr>
            <w:r w:rsidRPr="005F2C5D">
              <w:rPr>
                <w:rFonts w:ascii="Times New Roman" w:eastAsia="Times New Roman" w:hAnsi="Times New Roman"/>
                <w:color w:val="000000"/>
                <w:sz w:val="20"/>
                <w:szCs w:val="20"/>
                <w:lang w:eastAsia="pt-BR"/>
              </w:rPr>
              <w:t>Básico</w:t>
            </w:r>
          </w:p>
        </w:tc>
      </w:tr>
      <w:tr w:rsidR="005F2C5D" w:rsidRPr="005F2C5D" w14:paraId="0A0B8896" w14:textId="77777777" w:rsidTr="00590DA7">
        <w:trPr>
          <w:trHeight w:val="399"/>
        </w:trPr>
        <w:tc>
          <w:tcPr>
            <w:tcW w:w="0" w:type="auto"/>
            <w:tcBorders>
              <w:top w:val="nil"/>
              <w:left w:val="single" w:sz="4" w:space="0" w:color="auto"/>
              <w:bottom w:val="single" w:sz="4" w:space="0" w:color="auto"/>
              <w:right w:val="single" w:sz="4" w:space="0" w:color="auto"/>
            </w:tcBorders>
            <w:noWrap/>
            <w:vAlign w:val="center"/>
            <w:hideMark/>
          </w:tcPr>
          <w:p w14:paraId="27BCE4B6" w14:textId="77777777" w:rsidR="005F2C5D" w:rsidRPr="005F2C5D" w:rsidRDefault="005F2C5D" w:rsidP="005F2C5D">
            <w:pPr>
              <w:jc w:val="center"/>
              <w:rPr>
                <w:rFonts w:ascii="Times New Roman" w:eastAsia="Times New Roman" w:hAnsi="Times New Roman"/>
                <w:color w:val="000000"/>
                <w:sz w:val="20"/>
                <w:szCs w:val="20"/>
                <w:lang w:eastAsia="pt-BR"/>
              </w:rPr>
            </w:pPr>
            <w:r w:rsidRPr="005F2C5D">
              <w:rPr>
                <w:rFonts w:ascii="Times New Roman" w:eastAsia="Times New Roman" w:hAnsi="Times New Roman"/>
                <w:color w:val="000000"/>
                <w:sz w:val="20"/>
                <w:szCs w:val="20"/>
                <w:lang w:eastAsia="pt-BR"/>
              </w:rPr>
              <w:t xml:space="preserve"> Priorização de locais acessíveis</w:t>
            </w:r>
          </w:p>
        </w:tc>
        <w:tc>
          <w:tcPr>
            <w:tcW w:w="0" w:type="auto"/>
            <w:tcBorders>
              <w:top w:val="nil"/>
              <w:left w:val="nil"/>
              <w:bottom w:val="single" w:sz="4" w:space="0" w:color="auto"/>
              <w:right w:val="single" w:sz="4" w:space="0" w:color="auto"/>
            </w:tcBorders>
            <w:noWrap/>
            <w:vAlign w:val="center"/>
            <w:hideMark/>
          </w:tcPr>
          <w:p w14:paraId="149EEE7D" w14:textId="77777777" w:rsidR="005F2C5D" w:rsidRPr="005F2C5D" w:rsidRDefault="005F2C5D" w:rsidP="005F2C5D">
            <w:pPr>
              <w:jc w:val="center"/>
              <w:rPr>
                <w:rFonts w:ascii="Times New Roman" w:eastAsia="Times New Roman" w:hAnsi="Times New Roman"/>
                <w:color w:val="000000"/>
                <w:sz w:val="20"/>
                <w:szCs w:val="20"/>
                <w:lang w:eastAsia="pt-BR"/>
              </w:rPr>
            </w:pPr>
            <w:r w:rsidRPr="005F2C5D">
              <w:rPr>
                <w:rFonts w:ascii="Times New Roman" w:eastAsia="Times New Roman" w:hAnsi="Times New Roman"/>
                <w:color w:val="000000"/>
                <w:sz w:val="20"/>
                <w:szCs w:val="20"/>
                <w:lang w:eastAsia="pt-BR"/>
              </w:rPr>
              <w:t>Sim</w:t>
            </w:r>
          </w:p>
        </w:tc>
        <w:tc>
          <w:tcPr>
            <w:tcW w:w="0" w:type="auto"/>
            <w:tcBorders>
              <w:top w:val="nil"/>
              <w:left w:val="nil"/>
              <w:bottom w:val="single" w:sz="4" w:space="0" w:color="auto"/>
              <w:right w:val="single" w:sz="4" w:space="0" w:color="auto"/>
            </w:tcBorders>
            <w:noWrap/>
            <w:vAlign w:val="center"/>
            <w:hideMark/>
          </w:tcPr>
          <w:p w14:paraId="302FF91E" w14:textId="77777777" w:rsidR="005F2C5D" w:rsidRPr="005F2C5D" w:rsidRDefault="005F2C5D" w:rsidP="005F2C5D">
            <w:pPr>
              <w:jc w:val="center"/>
              <w:rPr>
                <w:rFonts w:ascii="Times New Roman" w:eastAsia="Times New Roman" w:hAnsi="Times New Roman"/>
                <w:color w:val="000000"/>
                <w:sz w:val="20"/>
                <w:szCs w:val="20"/>
                <w:lang w:eastAsia="pt-BR"/>
              </w:rPr>
            </w:pPr>
            <w:r w:rsidRPr="005F2C5D">
              <w:rPr>
                <w:rFonts w:ascii="Times New Roman" w:eastAsia="Times New Roman" w:hAnsi="Times New Roman"/>
                <w:color w:val="000000"/>
                <w:sz w:val="20"/>
                <w:szCs w:val="20"/>
                <w:lang w:eastAsia="pt-BR"/>
              </w:rPr>
              <w:t>Não</w:t>
            </w:r>
          </w:p>
        </w:tc>
        <w:tc>
          <w:tcPr>
            <w:tcW w:w="0" w:type="auto"/>
            <w:tcBorders>
              <w:top w:val="nil"/>
              <w:left w:val="nil"/>
              <w:bottom w:val="single" w:sz="4" w:space="0" w:color="auto"/>
              <w:right w:val="single" w:sz="4" w:space="0" w:color="auto"/>
            </w:tcBorders>
            <w:noWrap/>
            <w:vAlign w:val="center"/>
            <w:hideMark/>
          </w:tcPr>
          <w:p w14:paraId="3B74C738" w14:textId="77777777" w:rsidR="005F2C5D" w:rsidRPr="005F2C5D" w:rsidRDefault="005F2C5D" w:rsidP="005F2C5D">
            <w:pPr>
              <w:jc w:val="center"/>
              <w:rPr>
                <w:rFonts w:ascii="Times New Roman" w:eastAsia="Times New Roman" w:hAnsi="Times New Roman"/>
                <w:color w:val="000000"/>
                <w:sz w:val="20"/>
                <w:szCs w:val="20"/>
                <w:lang w:eastAsia="pt-BR"/>
              </w:rPr>
            </w:pPr>
            <w:r w:rsidRPr="005F2C5D">
              <w:rPr>
                <w:rFonts w:ascii="Times New Roman" w:eastAsia="Times New Roman" w:hAnsi="Times New Roman"/>
                <w:color w:val="000000"/>
                <w:sz w:val="20"/>
                <w:szCs w:val="20"/>
                <w:lang w:eastAsia="pt-BR"/>
              </w:rPr>
              <w:t>Não</w:t>
            </w:r>
          </w:p>
        </w:tc>
      </w:tr>
      <w:tr w:rsidR="005F2C5D" w:rsidRPr="005F2C5D" w14:paraId="138BB165" w14:textId="77777777" w:rsidTr="00590DA7">
        <w:trPr>
          <w:trHeight w:val="399"/>
        </w:trPr>
        <w:tc>
          <w:tcPr>
            <w:tcW w:w="0" w:type="auto"/>
            <w:tcBorders>
              <w:top w:val="nil"/>
              <w:left w:val="single" w:sz="4" w:space="0" w:color="auto"/>
              <w:bottom w:val="single" w:sz="4" w:space="0" w:color="auto"/>
              <w:right w:val="single" w:sz="4" w:space="0" w:color="auto"/>
            </w:tcBorders>
            <w:noWrap/>
            <w:vAlign w:val="center"/>
            <w:hideMark/>
          </w:tcPr>
          <w:p w14:paraId="6A7AECCD" w14:textId="77777777" w:rsidR="005F2C5D" w:rsidRPr="005F2C5D" w:rsidRDefault="005F2C5D" w:rsidP="005F2C5D">
            <w:pPr>
              <w:jc w:val="center"/>
              <w:rPr>
                <w:rFonts w:ascii="Times New Roman" w:eastAsia="Times New Roman" w:hAnsi="Times New Roman"/>
                <w:color w:val="000000"/>
                <w:sz w:val="20"/>
                <w:szCs w:val="20"/>
                <w:lang w:eastAsia="pt-BR"/>
              </w:rPr>
            </w:pPr>
            <w:r w:rsidRPr="005F2C5D">
              <w:rPr>
                <w:rFonts w:ascii="Times New Roman" w:eastAsia="Times New Roman" w:hAnsi="Times New Roman"/>
                <w:color w:val="000000"/>
                <w:sz w:val="20"/>
                <w:szCs w:val="20"/>
                <w:lang w:eastAsia="pt-BR"/>
              </w:rPr>
              <w:t xml:space="preserve"> Foco regional</w:t>
            </w:r>
          </w:p>
        </w:tc>
        <w:tc>
          <w:tcPr>
            <w:tcW w:w="0" w:type="auto"/>
            <w:tcBorders>
              <w:top w:val="nil"/>
              <w:left w:val="nil"/>
              <w:bottom w:val="single" w:sz="4" w:space="0" w:color="auto"/>
              <w:right w:val="single" w:sz="4" w:space="0" w:color="auto"/>
            </w:tcBorders>
            <w:noWrap/>
            <w:vAlign w:val="center"/>
            <w:hideMark/>
          </w:tcPr>
          <w:p w14:paraId="08DB5F66" w14:textId="77777777" w:rsidR="005F2C5D" w:rsidRPr="005F2C5D" w:rsidRDefault="005F2C5D" w:rsidP="005F2C5D">
            <w:pPr>
              <w:jc w:val="center"/>
              <w:rPr>
                <w:rFonts w:ascii="Times New Roman" w:eastAsia="Times New Roman" w:hAnsi="Times New Roman"/>
                <w:color w:val="000000"/>
                <w:sz w:val="20"/>
                <w:szCs w:val="20"/>
                <w:lang w:eastAsia="pt-BR"/>
              </w:rPr>
            </w:pPr>
            <w:r w:rsidRPr="005F2C5D">
              <w:rPr>
                <w:rFonts w:ascii="Times New Roman" w:eastAsia="Times New Roman" w:hAnsi="Times New Roman"/>
                <w:color w:val="000000"/>
                <w:sz w:val="20"/>
                <w:szCs w:val="20"/>
                <w:lang w:eastAsia="pt-BR"/>
              </w:rPr>
              <w:t>São Paulo (especializado)</w:t>
            </w:r>
          </w:p>
        </w:tc>
        <w:tc>
          <w:tcPr>
            <w:tcW w:w="0" w:type="auto"/>
            <w:tcBorders>
              <w:top w:val="nil"/>
              <w:left w:val="nil"/>
              <w:bottom w:val="single" w:sz="4" w:space="0" w:color="auto"/>
              <w:right w:val="single" w:sz="4" w:space="0" w:color="auto"/>
            </w:tcBorders>
            <w:noWrap/>
            <w:vAlign w:val="center"/>
            <w:hideMark/>
          </w:tcPr>
          <w:p w14:paraId="62E7873F" w14:textId="77777777" w:rsidR="005F2C5D" w:rsidRPr="005F2C5D" w:rsidRDefault="005F2C5D" w:rsidP="005F2C5D">
            <w:pPr>
              <w:jc w:val="center"/>
              <w:rPr>
                <w:rFonts w:ascii="Times New Roman" w:eastAsia="Times New Roman" w:hAnsi="Times New Roman"/>
                <w:color w:val="000000"/>
                <w:sz w:val="20"/>
                <w:szCs w:val="20"/>
                <w:lang w:eastAsia="pt-BR"/>
              </w:rPr>
            </w:pPr>
            <w:r w:rsidRPr="005F2C5D">
              <w:rPr>
                <w:rFonts w:ascii="Times New Roman" w:eastAsia="Times New Roman" w:hAnsi="Times New Roman"/>
                <w:color w:val="000000"/>
                <w:sz w:val="20"/>
                <w:szCs w:val="20"/>
                <w:lang w:eastAsia="pt-BR"/>
              </w:rPr>
              <w:t>Regional</w:t>
            </w:r>
          </w:p>
        </w:tc>
        <w:tc>
          <w:tcPr>
            <w:tcW w:w="0" w:type="auto"/>
            <w:tcBorders>
              <w:top w:val="nil"/>
              <w:left w:val="nil"/>
              <w:bottom w:val="single" w:sz="4" w:space="0" w:color="auto"/>
              <w:right w:val="single" w:sz="4" w:space="0" w:color="auto"/>
            </w:tcBorders>
            <w:noWrap/>
            <w:vAlign w:val="center"/>
            <w:hideMark/>
          </w:tcPr>
          <w:p w14:paraId="673C68C1" w14:textId="77777777" w:rsidR="005F2C5D" w:rsidRPr="005F2C5D" w:rsidRDefault="005F2C5D" w:rsidP="005F2C5D">
            <w:pPr>
              <w:jc w:val="center"/>
              <w:rPr>
                <w:rFonts w:ascii="Times New Roman" w:eastAsia="Times New Roman" w:hAnsi="Times New Roman"/>
                <w:color w:val="000000"/>
                <w:sz w:val="20"/>
                <w:szCs w:val="20"/>
                <w:lang w:eastAsia="pt-BR"/>
              </w:rPr>
            </w:pPr>
            <w:r w:rsidRPr="005F2C5D">
              <w:rPr>
                <w:rFonts w:ascii="Times New Roman" w:eastAsia="Times New Roman" w:hAnsi="Times New Roman"/>
                <w:color w:val="000000"/>
                <w:sz w:val="20"/>
                <w:szCs w:val="20"/>
                <w:lang w:eastAsia="pt-BR"/>
              </w:rPr>
              <w:t>Global</w:t>
            </w:r>
          </w:p>
        </w:tc>
      </w:tr>
      <w:tr w:rsidR="005F2C5D" w:rsidRPr="005F2C5D" w14:paraId="0324026D" w14:textId="77777777" w:rsidTr="00590DA7">
        <w:trPr>
          <w:trHeight w:val="399"/>
        </w:trPr>
        <w:tc>
          <w:tcPr>
            <w:tcW w:w="0" w:type="auto"/>
            <w:tcBorders>
              <w:top w:val="nil"/>
              <w:left w:val="single" w:sz="4" w:space="0" w:color="auto"/>
              <w:bottom w:val="single" w:sz="4" w:space="0" w:color="auto"/>
              <w:right w:val="single" w:sz="4" w:space="0" w:color="auto"/>
            </w:tcBorders>
            <w:noWrap/>
            <w:vAlign w:val="center"/>
            <w:hideMark/>
          </w:tcPr>
          <w:p w14:paraId="71213E23" w14:textId="77777777" w:rsidR="005F2C5D" w:rsidRPr="005F2C5D" w:rsidRDefault="005F2C5D" w:rsidP="005F2C5D">
            <w:pPr>
              <w:jc w:val="center"/>
              <w:rPr>
                <w:rFonts w:ascii="Times New Roman" w:eastAsia="Times New Roman" w:hAnsi="Times New Roman"/>
                <w:color w:val="000000"/>
                <w:sz w:val="20"/>
                <w:szCs w:val="20"/>
                <w:lang w:eastAsia="pt-BR"/>
              </w:rPr>
            </w:pPr>
            <w:r w:rsidRPr="005F2C5D">
              <w:rPr>
                <w:rFonts w:ascii="Times New Roman" w:eastAsia="Times New Roman" w:hAnsi="Times New Roman"/>
                <w:color w:val="000000"/>
                <w:sz w:val="20"/>
                <w:szCs w:val="20"/>
                <w:lang w:eastAsia="pt-BR"/>
              </w:rPr>
              <w:t xml:space="preserve"> Tipo de serviço</w:t>
            </w:r>
          </w:p>
        </w:tc>
        <w:tc>
          <w:tcPr>
            <w:tcW w:w="0" w:type="auto"/>
            <w:tcBorders>
              <w:top w:val="nil"/>
              <w:left w:val="nil"/>
              <w:bottom w:val="single" w:sz="4" w:space="0" w:color="auto"/>
              <w:right w:val="single" w:sz="4" w:space="0" w:color="auto"/>
            </w:tcBorders>
            <w:noWrap/>
            <w:vAlign w:val="center"/>
            <w:hideMark/>
          </w:tcPr>
          <w:p w14:paraId="2359CBBD" w14:textId="77777777" w:rsidR="005F2C5D" w:rsidRPr="005F2C5D" w:rsidRDefault="005F2C5D" w:rsidP="005F2C5D">
            <w:pPr>
              <w:jc w:val="center"/>
              <w:rPr>
                <w:rFonts w:ascii="Times New Roman" w:eastAsia="Times New Roman" w:hAnsi="Times New Roman"/>
                <w:color w:val="000000"/>
                <w:sz w:val="20"/>
                <w:szCs w:val="20"/>
                <w:lang w:eastAsia="pt-BR"/>
              </w:rPr>
            </w:pPr>
            <w:r w:rsidRPr="005F2C5D">
              <w:rPr>
                <w:rFonts w:ascii="Times New Roman" w:eastAsia="Times New Roman" w:hAnsi="Times New Roman"/>
                <w:color w:val="000000"/>
                <w:sz w:val="20"/>
                <w:szCs w:val="20"/>
                <w:lang w:eastAsia="pt-BR"/>
              </w:rPr>
              <w:t>Plataforma digital</w:t>
            </w:r>
          </w:p>
        </w:tc>
        <w:tc>
          <w:tcPr>
            <w:tcW w:w="0" w:type="auto"/>
            <w:tcBorders>
              <w:top w:val="nil"/>
              <w:left w:val="nil"/>
              <w:bottom w:val="single" w:sz="4" w:space="0" w:color="auto"/>
              <w:right w:val="single" w:sz="4" w:space="0" w:color="auto"/>
            </w:tcBorders>
            <w:noWrap/>
            <w:vAlign w:val="center"/>
            <w:hideMark/>
          </w:tcPr>
          <w:p w14:paraId="46E9D16D" w14:textId="77777777" w:rsidR="005F2C5D" w:rsidRPr="005F2C5D" w:rsidRDefault="005F2C5D" w:rsidP="005F2C5D">
            <w:pPr>
              <w:jc w:val="center"/>
              <w:rPr>
                <w:rFonts w:ascii="Times New Roman" w:eastAsia="Times New Roman" w:hAnsi="Times New Roman"/>
                <w:color w:val="000000"/>
                <w:sz w:val="20"/>
                <w:szCs w:val="20"/>
                <w:lang w:eastAsia="pt-BR"/>
              </w:rPr>
            </w:pPr>
            <w:r w:rsidRPr="005F2C5D">
              <w:rPr>
                <w:rFonts w:ascii="Times New Roman" w:eastAsia="Times New Roman" w:hAnsi="Times New Roman"/>
                <w:color w:val="000000"/>
                <w:sz w:val="20"/>
                <w:szCs w:val="20"/>
                <w:lang w:eastAsia="pt-BR"/>
              </w:rPr>
              <w:t>Excursões e transporte</w:t>
            </w:r>
          </w:p>
        </w:tc>
        <w:tc>
          <w:tcPr>
            <w:tcW w:w="0" w:type="auto"/>
            <w:tcBorders>
              <w:top w:val="nil"/>
              <w:left w:val="nil"/>
              <w:bottom w:val="single" w:sz="4" w:space="0" w:color="auto"/>
              <w:right w:val="single" w:sz="4" w:space="0" w:color="auto"/>
            </w:tcBorders>
            <w:noWrap/>
            <w:vAlign w:val="center"/>
            <w:hideMark/>
          </w:tcPr>
          <w:p w14:paraId="13140C2E" w14:textId="77777777" w:rsidR="005F2C5D" w:rsidRPr="005F2C5D" w:rsidRDefault="005F2C5D" w:rsidP="005F2C5D">
            <w:pPr>
              <w:jc w:val="center"/>
              <w:rPr>
                <w:rFonts w:ascii="Times New Roman" w:eastAsia="Times New Roman" w:hAnsi="Times New Roman"/>
                <w:color w:val="000000"/>
                <w:sz w:val="20"/>
                <w:szCs w:val="20"/>
                <w:lang w:eastAsia="pt-BR"/>
              </w:rPr>
            </w:pPr>
            <w:r w:rsidRPr="005F2C5D">
              <w:rPr>
                <w:rFonts w:ascii="Times New Roman" w:eastAsia="Times New Roman" w:hAnsi="Times New Roman"/>
                <w:color w:val="000000"/>
                <w:sz w:val="20"/>
                <w:szCs w:val="20"/>
                <w:lang w:eastAsia="pt-BR"/>
              </w:rPr>
              <w:t>Reservas de hospedagem</w:t>
            </w:r>
          </w:p>
        </w:tc>
      </w:tr>
      <w:tr w:rsidR="005F2C5D" w:rsidRPr="005F2C5D" w14:paraId="4FEEEA19" w14:textId="77777777" w:rsidTr="00590DA7">
        <w:trPr>
          <w:trHeight w:val="399"/>
        </w:trPr>
        <w:tc>
          <w:tcPr>
            <w:tcW w:w="0" w:type="auto"/>
            <w:tcBorders>
              <w:top w:val="nil"/>
              <w:left w:val="single" w:sz="4" w:space="0" w:color="auto"/>
              <w:bottom w:val="single" w:sz="4" w:space="0" w:color="auto"/>
              <w:right w:val="single" w:sz="4" w:space="0" w:color="auto"/>
            </w:tcBorders>
            <w:noWrap/>
            <w:vAlign w:val="center"/>
            <w:hideMark/>
          </w:tcPr>
          <w:p w14:paraId="177DCE8A" w14:textId="77777777" w:rsidR="005F2C5D" w:rsidRPr="005F2C5D" w:rsidRDefault="005F2C5D" w:rsidP="005F2C5D">
            <w:pPr>
              <w:jc w:val="center"/>
              <w:rPr>
                <w:rFonts w:ascii="Times New Roman" w:eastAsia="Times New Roman" w:hAnsi="Times New Roman"/>
                <w:color w:val="000000"/>
                <w:sz w:val="20"/>
                <w:szCs w:val="20"/>
                <w:lang w:eastAsia="pt-BR"/>
              </w:rPr>
            </w:pPr>
            <w:r w:rsidRPr="005F2C5D">
              <w:rPr>
                <w:rFonts w:ascii="Times New Roman" w:eastAsia="Times New Roman" w:hAnsi="Times New Roman"/>
                <w:color w:val="000000"/>
                <w:sz w:val="20"/>
                <w:szCs w:val="20"/>
                <w:lang w:eastAsia="pt-BR"/>
              </w:rPr>
              <w:t xml:space="preserve"> Cadastro de estabelecimentos</w:t>
            </w:r>
          </w:p>
        </w:tc>
        <w:tc>
          <w:tcPr>
            <w:tcW w:w="0" w:type="auto"/>
            <w:tcBorders>
              <w:top w:val="nil"/>
              <w:left w:val="nil"/>
              <w:bottom w:val="single" w:sz="4" w:space="0" w:color="auto"/>
              <w:right w:val="single" w:sz="4" w:space="0" w:color="auto"/>
            </w:tcBorders>
            <w:noWrap/>
            <w:vAlign w:val="center"/>
            <w:hideMark/>
          </w:tcPr>
          <w:p w14:paraId="50694DCA" w14:textId="77777777" w:rsidR="005F2C5D" w:rsidRPr="005F2C5D" w:rsidRDefault="005F2C5D" w:rsidP="005F2C5D">
            <w:pPr>
              <w:jc w:val="center"/>
              <w:rPr>
                <w:rFonts w:ascii="Times New Roman" w:eastAsia="Times New Roman" w:hAnsi="Times New Roman"/>
                <w:color w:val="000000"/>
                <w:sz w:val="20"/>
                <w:szCs w:val="20"/>
                <w:lang w:eastAsia="pt-BR"/>
              </w:rPr>
            </w:pPr>
            <w:r w:rsidRPr="005F2C5D">
              <w:rPr>
                <w:rFonts w:ascii="Times New Roman" w:eastAsia="Times New Roman" w:hAnsi="Times New Roman"/>
                <w:color w:val="000000"/>
                <w:sz w:val="20"/>
                <w:szCs w:val="20"/>
                <w:lang w:eastAsia="pt-BR"/>
              </w:rPr>
              <w:t>Sim (com validação)</w:t>
            </w:r>
          </w:p>
        </w:tc>
        <w:tc>
          <w:tcPr>
            <w:tcW w:w="0" w:type="auto"/>
            <w:tcBorders>
              <w:top w:val="nil"/>
              <w:left w:val="nil"/>
              <w:bottom w:val="single" w:sz="4" w:space="0" w:color="auto"/>
              <w:right w:val="single" w:sz="4" w:space="0" w:color="auto"/>
            </w:tcBorders>
            <w:noWrap/>
            <w:vAlign w:val="center"/>
            <w:hideMark/>
          </w:tcPr>
          <w:p w14:paraId="72DA1E10" w14:textId="77777777" w:rsidR="005F2C5D" w:rsidRPr="005F2C5D" w:rsidRDefault="005F2C5D" w:rsidP="005F2C5D">
            <w:pPr>
              <w:jc w:val="center"/>
              <w:rPr>
                <w:rFonts w:ascii="Times New Roman" w:eastAsia="Times New Roman" w:hAnsi="Times New Roman"/>
                <w:color w:val="000000"/>
                <w:sz w:val="20"/>
                <w:szCs w:val="20"/>
                <w:lang w:eastAsia="pt-BR"/>
              </w:rPr>
            </w:pPr>
            <w:r w:rsidRPr="005F2C5D">
              <w:rPr>
                <w:rFonts w:ascii="Times New Roman" w:eastAsia="Times New Roman" w:hAnsi="Times New Roman"/>
                <w:color w:val="000000"/>
                <w:sz w:val="20"/>
                <w:szCs w:val="20"/>
                <w:lang w:eastAsia="pt-BR"/>
              </w:rPr>
              <w:t>Não</w:t>
            </w:r>
          </w:p>
        </w:tc>
        <w:tc>
          <w:tcPr>
            <w:tcW w:w="0" w:type="auto"/>
            <w:tcBorders>
              <w:top w:val="nil"/>
              <w:left w:val="nil"/>
              <w:bottom w:val="single" w:sz="4" w:space="0" w:color="auto"/>
              <w:right w:val="single" w:sz="4" w:space="0" w:color="auto"/>
            </w:tcBorders>
            <w:noWrap/>
            <w:vAlign w:val="center"/>
            <w:hideMark/>
          </w:tcPr>
          <w:p w14:paraId="34C04A4B" w14:textId="77777777" w:rsidR="005F2C5D" w:rsidRPr="005F2C5D" w:rsidRDefault="005F2C5D" w:rsidP="005F2C5D">
            <w:pPr>
              <w:jc w:val="center"/>
              <w:rPr>
                <w:rFonts w:ascii="Times New Roman" w:eastAsia="Times New Roman" w:hAnsi="Times New Roman"/>
                <w:color w:val="000000"/>
                <w:sz w:val="20"/>
                <w:szCs w:val="20"/>
                <w:lang w:eastAsia="pt-BR"/>
              </w:rPr>
            </w:pPr>
            <w:r w:rsidRPr="005F2C5D">
              <w:rPr>
                <w:rFonts w:ascii="Times New Roman" w:eastAsia="Times New Roman" w:hAnsi="Times New Roman"/>
                <w:color w:val="000000"/>
                <w:sz w:val="20"/>
                <w:szCs w:val="20"/>
                <w:lang w:eastAsia="pt-BR"/>
              </w:rPr>
              <w:t>Sim</w:t>
            </w:r>
          </w:p>
        </w:tc>
      </w:tr>
      <w:tr w:rsidR="005F2C5D" w:rsidRPr="005F2C5D" w14:paraId="7B09CDA1" w14:textId="77777777" w:rsidTr="00590DA7">
        <w:trPr>
          <w:trHeight w:val="399"/>
        </w:trPr>
        <w:tc>
          <w:tcPr>
            <w:tcW w:w="0" w:type="auto"/>
            <w:tcBorders>
              <w:top w:val="nil"/>
              <w:left w:val="single" w:sz="4" w:space="0" w:color="auto"/>
              <w:bottom w:val="single" w:sz="4" w:space="0" w:color="auto"/>
              <w:right w:val="single" w:sz="4" w:space="0" w:color="auto"/>
            </w:tcBorders>
            <w:noWrap/>
            <w:vAlign w:val="center"/>
            <w:hideMark/>
          </w:tcPr>
          <w:p w14:paraId="6CC31C80" w14:textId="77777777" w:rsidR="005F2C5D" w:rsidRPr="005F2C5D" w:rsidRDefault="005F2C5D" w:rsidP="005F2C5D">
            <w:pPr>
              <w:jc w:val="center"/>
              <w:rPr>
                <w:rFonts w:ascii="Times New Roman" w:eastAsia="Times New Roman" w:hAnsi="Times New Roman"/>
                <w:color w:val="000000"/>
                <w:sz w:val="20"/>
                <w:szCs w:val="20"/>
                <w:lang w:eastAsia="pt-BR"/>
              </w:rPr>
            </w:pPr>
            <w:r w:rsidRPr="005F2C5D">
              <w:rPr>
                <w:rFonts w:ascii="Times New Roman" w:eastAsia="Times New Roman" w:hAnsi="Times New Roman"/>
                <w:color w:val="000000"/>
                <w:sz w:val="20"/>
                <w:szCs w:val="20"/>
                <w:lang w:eastAsia="pt-BR"/>
              </w:rPr>
              <w:t xml:space="preserve"> Acessibilidade digital (UI)</w:t>
            </w:r>
          </w:p>
        </w:tc>
        <w:tc>
          <w:tcPr>
            <w:tcW w:w="0" w:type="auto"/>
            <w:tcBorders>
              <w:top w:val="nil"/>
              <w:left w:val="nil"/>
              <w:bottom w:val="single" w:sz="4" w:space="0" w:color="auto"/>
              <w:right w:val="single" w:sz="4" w:space="0" w:color="auto"/>
            </w:tcBorders>
            <w:noWrap/>
            <w:vAlign w:val="center"/>
            <w:hideMark/>
          </w:tcPr>
          <w:p w14:paraId="14294D98" w14:textId="77777777" w:rsidR="005F2C5D" w:rsidRPr="005F2C5D" w:rsidRDefault="005F2C5D" w:rsidP="005F2C5D">
            <w:pPr>
              <w:jc w:val="center"/>
              <w:rPr>
                <w:rFonts w:ascii="Times New Roman" w:eastAsia="Times New Roman" w:hAnsi="Times New Roman"/>
                <w:color w:val="000000"/>
                <w:sz w:val="20"/>
                <w:szCs w:val="20"/>
                <w:lang w:eastAsia="pt-BR"/>
              </w:rPr>
            </w:pPr>
            <w:r w:rsidRPr="005F2C5D">
              <w:rPr>
                <w:rFonts w:ascii="Times New Roman" w:eastAsia="Times New Roman" w:hAnsi="Times New Roman"/>
                <w:color w:val="000000"/>
                <w:sz w:val="20"/>
                <w:szCs w:val="20"/>
                <w:lang w:eastAsia="pt-BR"/>
              </w:rPr>
              <w:t xml:space="preserve">Alto contraste, fonte, </w:t>
            </w:r>
            <w:proofErr w:type="spellStart"/>
            <w:r w:rsidRPr="005F2C5D">
              <w:rPr>
                <w:rFonts w:ascii="Times New Roman" w:eastAsia="Times New Roman" w:hAnsi="Times New Roman"/>
                <w:color w:val="000000"/>
                <w:sz w:val="20"/>
                <w:szCs w:val="20"/>
                <w:lang w:eastAsia="pt-BR"/>
              </w:rPr>
              <w:t>VLibras</w:t>
            </w:r>
            <w:proofErr w:type="spellEnd"/>
          </w:p>
        </w:tc>
        <w:tc>
          <w:tcPr>
            <w:tcW w:w="0" w:type="auto"/>
            <w:tcBorders>
              <w:top w:val="nil"/>
              <w:left w:val="nil"/>
              <w:bottom w:val="single" w:sz="4" w:space="0" w:color="auto"/>
              <w:right w:val="single" w:sz="4" w:space="0" w:color="auto"/>
            </w:tcBorders>
            <w:noWrap/>
            <w:vAlign w:val="center"/>
            <w:hideMark/>
          </w:tcPr>
          <w:p w14:paraId="0F9273B3" w14:textId="77777777" w:rsidR="005F2C5D" w:rsidRPr="005F2C5D" w:rsidRDefault="005F2C5D" w:rsidP="005F2C5D">
            <w:pPr>
              <w:jc w:val="center"/>
              <w:rPr>
                <w:rFonts w:ascii="Times New Roman" w:eastAsia="Times New Roman" w:hAnsi="Times New Roman"/>
                <w:color w:val="000000"/>
                <w:sz w:val="20"/>
                <w:szCs w:val="20"/>
                <w:lang w:eastAsia="pt-BR"/>
              </w:rPr>
            </w:pPr>
            <w:r w:rsidRPr="005F2C5D">
              <w:rPr>
                <w:rFonts w:ascii="Times New Roman" w:eastAsia="Times New Roman" w:hAnsi="Times New Roman"/>
                <w:color w:val="000000"/>
                <w:sz w:val="20"/>
                <w:szCs w:val="20"/>
                <w:lang w:eastAsia="pt-BR"/>
              </w:rPr>
              <w:t>Não</w:t>
            </w:r>
          </w:p>
        </w:tc>
        <w:tc>
          <w:tcPr>
            <w:tcW w:w="0" w:type="auto"/>
            <w:tcBorders>
              <w:top w:val="nil"/>
              <w:left w:val="nil"/>
              <w:bottom w:val="single" w:sz="4" w:space="0" w:color="auto"/>
              <w:right w:val="single" w:sz="4" w:space="0" w:color="auto"/>
            </w:tcBorders>
            <w:noWrap/>
            <w:vAlign w:val="center"/>
            <w:hideMark/>
          </w:tcPr>
          <w:p w14:paraId="006D4557" w14:textId="77777777" w:rsidR="005F2C5D" w:rsidRPr="005F2C5D" w:rsidRDefault="005F2C5D" w:rsidP="005F2C5D">
            <w:pPr>
              <w:jc w:val="center"/>
              <w:rPr>
                <w:rFonts w:ascii="Times New Roman" w:eastAsia="Times New Roman" w:hAnsi="Times New Roman"/>
                <w:color w:val="000000"/>
                <w:sz w:val="20"/>
                <w:szCs w:val="20"/>
                <w:lang w:eastAsia="pt-BR"/>
              </w:rPr>
            </w:pPr>
            <w:r w:rsidRPr="005F2C5D">
              <w:rPr>
                <w:rFonts w:ascii="Times New Roman" w:eastAsia="Times New Roman" w:hAnsi="Times New Roman"/>
                <w:color w:val="000000"/>
                <w:sz w:val="20"/>
                <w:szCs w:val="20"/>
                <w:lang w:eastAsia="pt-BR"/>
              </w:rPr>
              <w:t>Parcial</w:t>
            </w:r>
          </w:p>
        </w:tc>
      </w:tr>
      <w:tr w:rsidR="005F2C5D" w:rsidRPr="005F2C5D" w14:paraId="152722B8" w14:textId="77777777" w:rsidTr="00590DA7">
        <w:trPr>
          <w:trHeight w:val="399"/>
        </w:trPr>
        <w:tc>
          <w:tcPr>
            <w:tcW w:w="0" w:type="auto"/>
            <w:tcBorders>
              <w:top w:val="nil"/>
              <w:left w:val="single" w:sz="4" w:space="0" w:color="auto"/>
              <w:bottom w:val="single" w:sz="4" w:space="0" w:color="auto"/>
              <w:right w:val="single" w:sz="4" w:space="0" w:color="auto"/>
            </w:tcBorders>
            <w:noWrap/>
            <w:vAlign w:val="center"/>
            <w:hideMark/>
          </w:tcPr>
          <w:p w14:paraId="03BDFA84" w14:textId="77777777" w:rsidR="005F2C5D" w:rsidRPr="005F2C5D" w:rsidRDefault="005F2C5D" w:rsidP="005F2C5D">
            <w:pPr>
              <w:jc w:val="center"/>
              <w:rPr>
                <w:rFonts w:ascii="Times New Roman" w:eastAsia="Times New Roman" w:hAnsi="Times New Roman"/>
                <w:color w:val="000000"/>
                <w:sz w:val="20"/>
                <w:szCs w:val="20"/>
                <w:lang w:eastAsia="pt-BR"/>
              </w:rPr>
            </w:pPr>
            <w:r w:rsidRPr="005F2C5D">
              <w:rPr>
                <w:rFonts w:ascii="Times New Roman" w:eastAsia="Times New Roman" w:hAnsi="Times New Roman"/>
                <w:color w:val="000000"/>
                <w:sz w:val="20"/>
                <w:szCs w:val="20"/>
                <w:lang w:eastAsia="pt-BR"/>
              </w:rPr>
              <w:t xml:space="preserve"> Sistema de avaliações</w:t>
            </w:r>
          </w:p>
        </w:tc>
        <w:tc>
          <w:tcPr>
            <w:tcW w:w="0" w:type="auto"/>
            <w:tcBorders>
              <w:top w:val="nil"/>
              <w:left w:val="nil"/>
              <w:bottom w:val="single" w:sz="4" w:space="0" w:color="auto"/>
              <w:right w:val="single" w:sz="4" w:space="0" w:color="auto"/>
            </w:tcBorders>
            <w:noWrap/>
            <w:vAlign w:val="center"/>
            <w:hideMark/>
          </w:tcPr>
          <w:p w14:paraId="2A404304" w14:textId="77777777" w:rsidR="005F2C5D" w:rsidRPr="005F2C5D" w:rsidRDefault="005F2C5D" w:rsidP="005F2C5D">
            <w:pPr>
              <w:jc w:val="center"/>
              <w:rPr>
                <w:rFonts w:ascii="Times New Roman" w:eastAsia="Times New Roman" w:hAnsi="Times New Roman"/>
                <w:color w:val="000000"/>
                <w:sz w:val="20"/>
                <w:szCs w:val="20"/>
                <w:lang w:eastAsia="pt-BR"/>
              </w:rPr>
            </w:pPr>
            <w:r w:rsidRPr="005F2C5D">
              <w:rPr>
                <w:rFonts w:ascii="Times New Roman" w:eastAsia="Times New Roman" w:hAnsi="Times New Roman"/>
                <w:color w:val="000000"/>
                <w:sz w:val="20"/>
                <w:szCs w:val="20"/>
                <w:lang w:eastAsia="pt-BR"/>
              </w:rPr>
              <w:t>Sim</w:t>
            </w:r>
          </w:p>
        </w:tc>
        <w:tc>
          <w:tcPr>
            <w:tcW w:w="0" w:type="auto"/>
            <w:tcBorders>
              <w:top w:val="nil"/>
              <w:left w:val="nil"/>
              <w:bottom w:val="single" w:sz="4" w:space="0" w:color="auto"/>
              <w:right w:val="single" w:sz="4" w:space="0" w:color="auto"/>
            </w:tcBorders>
            <w:noWrap/>
            <w:vAlign w:val="center"/>
            <w:hideMark/>
          </w:tcPr>
          <w:p w14:paraId="7E57B89B" w14:textId="77777777" w:rsidR="005F2C5D" w:rsidRPr="005F2C5D" w:rsidRDefault="005F2C5D" w:rsidP="005F2C5D">
            <w:pPr>
              <w:jc w:val="center"/>
              <w:rPr>
                <w:rFonts w:ascii="Times New Roman" w:eastAsia="Times New Roman" w:hAnsi="Times New Roman"/>
                <w:color w:val="000000"/>
                <w:sz w:val="20"/>
                <w:szCs w:val="20"/>
                <w:lang w:eastAsia="pt-BR"/>
              </w:rPr>
            </w:pPr>
            <w:r w:rsidRPr="005F2C5D">
              <w:rPr>
                <w:rFonts w:ascii="Times New Roman" w:eastAsia="Times New Roman" w:hAnsi="Times New Roman"/>
                <w:color w:val="000000"/>
                <w:sz w:val="20"/>
                <w:szCs w:val="20"/>
                <w:lang w:eastAsia="pt-BR"/>
              </w:rPr>
              <w:t>Limitado</w:t>
            </w:r>
          </w:p>
        </w:tc>
        <w:tc>
          <w:tcPr>
            <w:tcW w:w="0" w:type="auto"/>
            <w:tcBorders>
              <w:top w:val="nil"/>
              <w:left w:val="nil"/>
              <w:bottom w:val="single" w:sz="4" w:space="0" w:color="auto"/>
              <w:right w:val="single" w:sz="4" w:space="0" w:color="auto"/>
            </w:tcBorders>
            <w:noWrap/>
            <w:vAlign w:val="center"/>
            <w:hideMark/>
          </w:tcPr>
          <w:p w14:paraId="06520F71" w14:textId="77777777" w:rsidR="005F2C5D" w:rsidRPr="005F2C5D" w:rsidRDefault="005F2C5D" w:rsidP="005F2C5D">
            <w:pPr>
              <w:jc w:val="center"/>
              <w:rPr>
                <w:rFonts w:ascii="Times New Roman" w:eastAsia="Times New Roman" w:hAnsi="Times New Roman"/>
                <w:color w:val="000000"/>
                <w:sz w:val="20"/>
                <w:szCs w:val="20"/>
                <w:lang w:eastAsia="pt-BR"/>
              </w:rPr>
            </w:pPr>
            <w:r w:rsidRPr="005F2C5D">
              <w:rPr>
                <w:rFonts w:ascii="Times New Roman" w:eastAsia="Times New Roman" w:hAnsi="Times New Roman"/>
                <w:color w:val="000000"/>
                <w:sz w:val="20"/>
                <w:szCs w:val="20"/>
                <w:lang w:eastAsia="pt-BR"/>
              </w:rPr>
              <w:t>Sim</w:t>
            </w:r>
          </w:p>
        </w:tc>
      </w:tr>
      <w:tr w:rsidR="005F2C5D" w:rsidRPr="005F2C5D" w14:paraId="5F8F7549" w14:textId="77777777" w:rsidTr="00590DA7">
        <w:trPr>
          <w:trHeight w:val="399"/>
        </w:trPr>
        <w:tc>
          <w:tcPr>
            <w:tcW w:w="0" w:type="auto"/>
            <w:tcBorders>
              <w:top w:val="nil"/>
              <w:left w:val="single" w:sz="4" w:space="0" w:color="auto"/>
              <w:bottom w:val="single" w:sz="4" w:space="0" w:color="auto"/>
              <w:right w:val="single" w:sz="4" w:space="0" w:color="auto"/>
            </w:tcBorders>
            <w:noWrap/>
            <w:vAlign w:val="center"/>
            <w:hideMark/>
          </w:tcPr>
          <w:p w14:paraId="5F88ED9D" w14:textId="77777777" w:rsidR="005F2C5D" w:rsidRPr="005F2C5D" w:rsidRDefault="005F2C5D" w:rsidP="005F2C5D">
            <w:pPr>
              <w:jc w:val="center"/>
              <w:rPr>
                <w:rFonts w:ascii="Times New Roman" w:eastAsia="Times New Roman" w:hAnsi="Times New Roman"/>
                <w:color w:val="000000"/>
                <w:sz w:val="20"/>
                <w:szCs w:val="20"/>
                <w:lang w:eastAsia="pt-BR"/>
              </w:rPr>
            </w:pPr>
            <w:r w:rsidRPr="005F2C5D">
              <w:rPr>
                <w:rFonts w:ascii="Times New Roman" w:eastAsia="Times New Roman" w:hAnsi="Times New Roman"/>
                <w:color w:val="000000"/>
                <w:sz w:val="20"/>
                <w:szCs w:val="20"/>
                <w:lang w:eastAsia="pt-BR"/>
              </w:rPr>
              <w:t xml:space="preserve"> Área do parceiro (dashboard)</w:t>
            </w:r>
          </w:p>
        </w:tc>
        <w:tc>
          <w:tcPr>
            <w:tcW w:w="0" w:type="auto"/>
            <w:tcBorders>
              <w:top w:val="nil"/>
              <w:left w:val="nil"/>
              <w:bottom w:val="single" w:sz="4" w:space="0" w:color="auto"/>
              <w:right w:val="single" w:sz="4" w:space="0" w:color="auto"/>
            </w:tcBorders>
            <w:noWrap/>
            <w:vAlign w:val="center"/>
            <w:hideMark/>
          </w:tcPr>
          <w:p w14:paraId="23107CF3" w14:textId="77777777" w:rsidR="005F2C5D" w:rsidRPr="005F2C5D" w:rsidRDefault="005F2C5D" w:rsidP="005F2C5D">
            <w:pPr>
              <w:jc w:val="center"/>
              <w:rPr>
                <w:rFonts w:ascii="Times New Roman" w:eastAsia="Times New Roman" w:hAnsi="Times New Roman"/>
                <w:color w:val="000000"/>
                <w:sz w:val="20"/>
                <w:szCs w:val="20"/>
                <w:lang w:eastAsia="pt-BR"/>
              </w:rPr>
            </w:pPr>
            <w:r w:rsidRPr="005F2C5D">
              <w:rPr>
                <w:rFonts w:ascii="Times New Roman" w:eastAsia="Times New Roman" w:hAnsi="Times New Roman"/>
                <w:color w:val="000000"/>
                <w:sz w:val="20"/>
                <w:szCs w:val="20"/>
                <w:lang w:eastAsia="pt-BR"/>
              </w:rPr>
              <w:t>Sim</w:t>
            </w:r>
          </w:p>
        </w:tc>
        <w:tc>
          <w:tcPr>
            <w:tcW w:w="0" w:type="auto"/>
            <w:tcBorders>
              <w:top w:val="nil"/>
              <w:left w:val="nil"/>
              <w:bottom w:val="single" w:sz="4" w:space="0" w:color="auto"/>
              <w:right w:val="single" w:sz="4" w:space="0" w:color="auto"/>
            </w:tcBorders>
            <w:noWrap/>
            <w:vAlign w:val="center"/>
            <w:hideMark/>
          </w:tcPr>
          <w:p w14:paraId="4A9632BF" w14:textId="77777777" w:rsidR="005F2C5D" w:rsidRPr="005F2C5D" w:rsidRDefault="005F2C5D" w:rsidP="005F2C5D">
            <w:pPr>
              <w:jc w:val="center"/>
              <w:rPr>
                <w:rFonts w:ascii="Times New Roman" w:eastAsia="Times New Roman" w:hAnsi="Times New Roman"/>
                <w:color w:val="000000"/>
                <w:sz w:val="20"/>
                <w:szCs w:val="20"/>
                <w:lang w:eastAsia="pt-BR"/>
              </w:rPr>
            </w:pPr>
            <w:r w:rsidRPr="005F2C5D">
              <w:rPr>
                <w:rFonts w:ascii="Times New Roman" w:eastAsia="Times New Roman" w:hAnsi="Times New Roman"/>
                <w:color w:val="000000"/>
                <w:sz w:val="20"/>
                <w:szCs w:val="20"/>
                <w:lang w:eastAsia="pt-BR"/>
              </w:rPr>
              <w:t>Não</w:t>
            </w:r>
          </w:p>
        </w:tc>
        <w:tc>
          <w:tcPr>
            <w:tcW w:w="0" w:type="auto"/>
            <w:tcBorders>
              <w:top w:val="nil"/>
              <w:left w:val="nil"/>
              <w:bottom w:val="single" w:sz="4" w:space="0" w:color="auto"/>
              <w:right w:val="single" w:sz="4" w:space="0" w:color="auto"/>
            </w:tcBorders>
            <w:noWrap/>
            <w:vAlign w:val="center"/>
            <w:hideMark/>
          </w:tcPr>
          <w:p w14:paraId="7F259343" w14:textId="77777777" w:rsidR="005F2C5D" w:rsidRPr="005F2C5D" w:rsidRDefault="005F2C5D" w:rsidP="005F2C5D">
            <w:pPr>
              <w:jc w:val="center"/>
              <w:rPr>
                <w:rFonts w:ascii="Times New Roman" w:eastAsia="Times New Roman" w:hAnsi="Times New Roman"/>
                <w:color w:val="000000"/>
                <w:sz w:val="20"/>
                <w:szCs w:val="20"/>
                <w:lang w:eastAsia="pt-BR"/>
              </w:rPr>
            </w:pPr>
            <w:r w:rsidRPr="005F2C5D">
              <w:rPr>
                <w:rFonts w:ascii="Times New Roman" w:eastAsia="Times New Roman" w:hAnsi="Times New Roman"/>
                <w:color w:val="000000"/>
                <w:sz w:val="20"/>
                <w:szCs w:val="20"/>
                <w:lang w:eastAsia="pt-BR"/>
              </w:rPr>
              <w:t>Sim</w:t>
            </w:r>
          </w:p>
        </w:tc>
      </w:tr>
      <w:tr w:rsidR="005F2C5D" w:rsidRPr="005F2C5D" w14:paraId="229D58EA" w14:textId="77777777" w:rsidTr="00590DA7">
        <w:trPr>
          <w:trHeight w:val="399"/>
        </w:trPr>
        <w:tc>
          <w:tcPr>
            <w:tcW w:w="0" w:type="auto"/>
            <w:tcBorders>
              <w:top w:val="nil"/>
              <w:left w:val="single" w:sz="4" w:space="0" w:color="auto"/>
              <w:bottom w:val="single" w:sz="4" w:space="0" w:color="auto"/>
              <w:right w:val="single" w:sz="4" w:space="0" w:color="auto"/>
            </w:tcBorders>
            <w:noWrap/>
            <w:vAlign w:val="center"/>
            <w:hideMark/>
          </w:tcPr>
          <w:p w14:paraId="7FF29209" w14:textId="77777777" w:rsidR="005F2C5D" w:rsidRPr="005F2C5D" w:rsidRDefault="005F2C5D" w:rsidP="005F2C5D">
            <w:pPr>
              <w:jc w:val="center"/>
              <w:rPr>
                <w:rFonts w:ascii="Times New Roman" w:eastAsia="Times New Roman" w:hAnsi="Times New Roman"/>
                <w:color w:val="000000"/>
                <w:sz w:val="20"/>
                <w:szCs w:val="20"/>
                <w:lang w:eastAsia="pt-BR"/>
              </w:rPr>
            </w:pPr>
            <w:r w:rsidRPr="005F2C5D">
              <w:rPr>
                <w:rFonts w:ascii="Times New Roman" w:eastAsia="Times New Roman" w:hAnsi="Times New Roman"/>
                <w:color w:val="000000"/>
                <w:sz w:val="20"/>
                <w:szCs w:val="20"/>
                <w:lang w:eastAsia="pt-BR"/>
              </w:rPr>
              <w:t xml:space="preserve"> Filtro “perto de mim”</w:t>
            </w:r>
          </w:p>
        </w:tc>
        <w:tc>
          <w:tcPr>
            <w:tcW w:w="0" w:type="auto"/>
            <w:tcBorders>
              <w:top w:val="nil"/>
              <w:left w:val="nil"/>
              <w:bottom w:val="single" w:sz="4" w:space="0" w:color="auto"/>
              <w:right w:val="single" w:sz="4" w:space="0" w:color="auto"/>
            </w:tcBorders>
            <w:noWrap/>
            <w:vAlign w:val="center"/>
            <w:hideMark/>
          </w:tcPr>
          <w:p w14:paraId="17D957B6" w14:textId="77777777" w:rsidR="005F2C5D" w:rsidRPr="005F2C5D" w:rsidRDefault="005F2C5D" w:rsidP="005F2C5D">
            <w:pPr>
              <w:jc w:val="center"/>
              <w:rPr>
                <w:rFonts w:ascii="Times New Roman" w:eastAsia="Times New Roman" w:hAnsi="Times New Roman"/>
                <w:color w:val="000000"/>
                <w:sz w:val="20"/>
                <w:szCs w:val="20"/>
                <w:lang w:eastAsia="pt-BR"/>
              </w:rPr>
            </w:pPr>
            <w:r w:rsidRPr="005F2C5D">
              <w:rPr>
                <w:rFonts w:ascii="Times New Roman" w:eastAsia="Times New Roman" w:hAnsi="Times New Roman"/>
                <w:color w:val="000000"/>
                <w:sz w:val="20"/>
                <w:szCs w:val="20"/>
                <w:lang w:eastAsia="pt-BR"/>
              </w:rPr>
              <w:t>Sim</w:t>
            </w:r>
          </w:p>
        </w:tc>
        <w:tc>
          <w:tcPr>
            <w:tcW w:w="0" w:type="auto"/>
            <w:tcBorders>
              <w:top w:val="nil"/>
              <w:left w:val="nil"/>
              <w:bottom w:val="single" w:sz="4" w:space="0" w:color="auto"/>
              <w:right w:val="single" w:sz="4" w:space="0" w:color="auto"/>
            </w:tcBorders>
            <w:noWrap/>
            <w:vAlign w:val="center"/>
            <w:hideMark/>
          </w:tcPr>
          <w:p w14:paraId="08069F16" w14:textId="77777777" w:rsidR="005F2C5D" w:rsidRPr="005F2C5D" w:rsidRDefault="005F2C5D" w:rsidP="005F2C5D">
            <w:pPr>
              <w:jc w:val="center"/>
              <w:rPr>
                <w:rFonts w:ascii="Times New Roman" w:eastAsia="Times New Roman" w:hAnsi="Times New Roman"/>
                <w:color w:val="000000"/>
                <w:sz w:val="20"/>
                <w:szCs w:val="20"/>
                <w:lang w:eastAsia="pt-BR"/>
              </w:rPr>
            </w:pPr>
            <w:r w:rsidRPr="005F2C5D">
              <w:rPr>
                <w:rFonts w:ascii="Times New Roman" w:eastAsia="Times New Roman" w:hAnsi="Times New Roman"/>
                <w:color w:val="000000"/>
                <w:sz w:val="20"/>
                <w:szCs w:val="20"/>
                <w:lang w:eastAsia="pt-BR"/>
              </w:rPr>
              <w:t>Não</w:t>
            </w:r>
          </w:p>
        </w:tc>
        <w:tc>
          <w:tcPr>
            <w:tcW w:w="0" w:type="auto"/>
            <w:tcBorders>
              <w:top w:val="nil"/>
              <w:left w:val="nil"/>
              <w:bottom w:val="single" w:sz="4" w:space="0" w:color="auto"/>
              <w:right w:val="single" w:sz="4" w:space="0" w:color="auto"/>
            </w:tcBorders>
            <w:noWrap/>
            <w:vAlign w:val="center"/>
            <w:hideMark/>
          </w:tcPr>
          <w:p w14:paraId="0111CACA" w14:textId="77777777" w:rsidR="005F2C5D" w:rsidRPr="005F2C5D" w:rsidRDefault="005F2C5D" w:rsidP="005F2C5D">
            <w:pPr>
              <w:jc w:val="center"/>
              <w:rPr>
                <w:rFonts w:ascii="Times New Roman" w:eastAsia="Times New Roman" w:hAnsi="Times New Roman"/>
                <w:color w:val="000000"/>
                <w:sz w:val="20"/>
                <w:szCs w:val="20"/>
                <w:lang w:eastAsia="pt-BR"/>
              </w:rPr>
            </w:pPr>
            <w:r w:rsidRPr="005F2C5D">
              <w:rPr>
                <w:rFonts w:ascii="Times New Roman" w:eastAsia="Times New Roman" w:hAnsi="Times New Roman"/>
                <w:color w:val="000000"/>
                <w:sz w:val="20"/>
                <w:szCs w:val="20"/>
                <w:lang w:eastAsia="pt-BR"/>
              </w:rPr>
              <w:t>Sim</w:t>
            </w:r>
          </w:p>
        </w:tc>
      </w:tr>
      <w:tr w:rsidR="005F2C5D" w:rsidRPr="005F2C5D" w14:paraId="1C9BFEB0" w14:textId="77777777" w:rsidTr="00590DA7">
        <w:trPr>
          <w:trHeight w:val="399"/>
        </w:trPr>
        <w:tc>
          <w:tcPr>
            <w:tcW w:w="0" w:type="auto"/>
            <w:tcBorders>
              <w:top w:val="nil"/>
              <w:left w:val="single" w:sz="4" w:space="0" w:color="auto"/>
              <w:bottom w:val="single" w:sz="4" w:space="0" w:color="auto"/>
              <w:right w:val="single" w:sz="4" w:space="0" w:color="auto"/>
            </w:tcBorders>
            <w:noWrap/>
            <w:vAlign w:val="center"/>
            <w:hideMark/>
          </w:tcPr>
          <w:p w14:paraId="51BED3EF" w14:textId="3368ABB4" w:rsidR="005F2C5D" w:rsidRPr="005F2C5D" w:rsidRDefault="005F2C5D" w:rsidP="005F2C5D">
            <w:pPr>
              <w:jc w:val="center"/>
              <w:rPr>
                <w:rFonts w:ascii="Times New Roman" w:eastAsia="Times New Roman" w:hAnsi="Times New Roman"/>
                <w:color w:val="000000"/>
                <w:sz w:val="20"/>
                <w:szCs w:val="20"/>
                <w:lang w:eastAsia="pt-BR"/>
              </w:rPr>
            </w:pPr>
            <w:r w:rsidRPr="005F2C5D">
              <w:rPr>
                <w:rFonts w:ascii="Times New Roman" w:eastAsia="Times New Roman" w:hAnsi="Times New Roman"/>
                <w:color w:val="000000"/>
                <w:sz w:val="20"/>
                <w:szCs w:val="20"/>
                <w:lang w:eastAsia="pt-BR"/>
              </w:rPr>
              <w:t xml:space="preserve"> Navegação intuitiva</w:t>
            </w:r>
          </w:p>
        </w:tc>
        <w:tc>
          <w:tcPr>
            <w:tcW w:w="0" w:type="auto"/>
            <w:tcBorders>
              <w:top w:val="nil"/>
              <w:left w:val="nil"/>
              <w:bottom w:val="single" w:sz="4" w:space="0" w:color="auto"/>
              <w:right w:val="single" w:sz="4" w:space="0" w:color="auto"/>
            </w:tcBorders>
            <w:noWrap/>
            <w:vAlign w:val="center"/>
            <w:hideMark/>
          </w:tcPr>
          <w:p w14:paraId="20D55B8E" w14:textId="77777777" w:rsidR="005F2C5D" w:rsidRPr="005F2C5D" w:rsidRDefault="005F2C5D" w:rsidP="005F2C5D">
            <w:pPr>
              <w:jc w:val="center"/>
              <w:rPr>
                <w:rFonts w:ascii="Times New Roman" w:eastAsia="Times New Roman" w:hAnsi="Times New Roman"/>
                <w:color w:val="000000"/>
                <w:sz w:val="20"/>
                <w:szCs w:val="20"/>
                <w:lang w:eastAsia="pt-BR"/>
              </w:rPr>
            </w:pPr>
            <w:r w:rsidRPr="005F2C5D">
              <w:rPr>
                <w:rFonts w:ascii="Times New Roman" w:eastAsia="Times New Roman" w:hAnsi="Times New Roman"/>
                <w:color w:val="000000"/>
                <w:sz w:val="20"/>
                <w:szCs w:val="20"/>
                <w:lang w:eastAsia="pt-BR"/>
              </w:rPr>
              <w:t>Alta</w:t>
            </w:r>
          </w:p>
        </w:tc>
        <w:tc>
          <w:tcPr>
            <w:tcW w:w="0" w:type="auto"/>
            <w:tcBorders>
              <w:top w:val="nil"/>
              <w:left w:val="nil"/>
              <w:bottom w:val="single" w:sz="4" w:space="0" w:color="auto"/>
              <w:right w:val="single" w:sz="4" w:space="0" w:color="auto"/>
            </w:tcBorders>
            <w:noWrap/>
            <w:vAlign w:val="center"/>
            <w:hideMark/>
          </w:tcPr>
          <w:p w14:paraId="3426275C" w14:textId="77777777" w:rsidR="005F2C5D" w:rsidRPr="005F2C5D" w:rsidRDefault="005F2C5D" w:rsidP="005F2C5D">
            <w:pPr>
              <w:jc w:val="center"/>
              <w:rPr>
                <w:rFonts w:ascii="Times New Roman" w:eastAsia="Times New Roman" w:hAnsi="Times New Roman"/>
                <w:color w:val="000000"/>
                <w:sz w:val="20"/>
                <w:szCs w:val="20"/>
                <w:lang w:eastAsia="pt-BR"/>
              </w:rPr>
            </w:pPr>
            <w:r w:rsidRPr="005F2C5D">
              <w:rPr>
                <w:rFonts w:ascii="Times New Roman" w:eastAsia="Times New Roman" w:hAnsi="Times New Roman"/>
                <w:color w:val="000000"/>
                <w:sz w:val="20"/>
                <w:szCs w:val="20"/>
                <w:lang w:eastAsia="pt-BR"/>
              </w:rPr>
              <w:t>Média</w:t>
            </w:r>
          </w:p>
        </w:tc>
        <w:tc>
          <w:tcPr>
            <w:tcW w:w="0" w:type="auto"/>
            <w:tcBorders>
              <w:top w:val="nil"/>
              <w:left w:val="nil"/>
              <w:bottom w:val="single" w:sz="4" w:space="0" w:color="auto"/>
              <w:right w:val="single" w:sz="4" w:space="0" w:color="auto"/>
            </w:tcBorders>
            <w:noWrap/>
            <w:vAlign w:val="center"/>
            <w:hideMark/>
          </w:tcPr>
          <w:p w14:paraId="36C0C6EB" w14:textId="77777777" w:rsidR="005F2C5D" w:rsidRPr="005F2C5D" w:rsidRDefault="005F2C5D" w:rsidP="005F2C5D">
            <w:pPr>
              <w:jc w:val="center"/>
              <w:rPr>
                <w:rFonts w:ascii="Times New Roman" w:eastAsia="Times New Roman" w:hAnsi="Times New Roman"/>
                <w:color w:val="000000"/>
                <w:sz w:val="20"/>
                <w:szCs w:val="20"/>
                <w:lang w:eastAsia="pt-BR"/>
              </w:rPr>
            </w:pPr>
            <w:r w:rsidRPr="005F2C5D">
              <w:rPr>
                <w:rFonts w:ascii="Times New Roman" w:eastAsia="Times New Roman" w:hAnsi="Times New Roman"/>
                <w:color w:val="000000"/>
                <w:sz w:val="20"/>
                <w:szCs w:val="20"/>
                <w:lang w:eastAsia="pt-BR"/>
              </w:rPr>
              <w:t>Alta</w:t>
            </w:r>
          </w:p>
        </w:tc>
      </w:tr>
    </w:tbl>
    <w:p w14:paraId="2AD460B8" w14:textId="16E51419" w:rsidR="00590DA7" w:rsidRPr="00564A7E" w:rsidRDefault="00590DA7" w:rsidP="00590DA7">
      <w:pPr>
        <w:pStyle w:val="Legenda"/>
      </w:pPr>
      <w:r>
        <w:t>Fonte: autoria própria (202</w:t>
      </w:r>
      <w:r w:rsidR="00933670">
        <w:t>6</w:t>
      </w:r>
      <w:r>
        <w:t>)</w:t>
      </w:r>
    </w:p>
    <w:p w14:paraId="54007B1E" w14:textId="77777777" w:rsidR="00AB407D" w:rsidRDefault="00AB407D" w:rsidP="00590DA7">
      <w:pPr>
        <w:autoSpaceDE w:val="0"/>
        <w:autoSpaceDN w:val="0"/>
        <w:adjustRightInd w:val="0"/>
        <w:spacing w:line="360" w:lineRule="auto"/>
        <w:jc w:val="both"/>
        <w:rPr>
          <w:rFonts w:ascii="Times New Roman" w:hAnsi="Times New Roman"/>
          <w:sz w:val="24"/>
          <w:szCs w:val="24"/>
        </w:rPr>
      </w:pPr>
    </w:p>
    <w:p w14:paraId="2E6AA217" w14:textId="77777777" w:rsidR="00D627BD" w:rsidRDefault="00D627BD" w:rsidP="00590DA7">
      <w:pPr>
        <w:autoSpaceDE w:val="0"/>
        <w:autoSpaceDN w:val="0"/>
        <w:adjustRightInd w:val="0"/>
        <w:spacing w:line="360" w:lineRule="auto"/>
        <w:jc w:val="both"/>
        <w:rPr>
          <w:rFonts w:ascii="Times New Roman" w:hAnsi="Times New Roman"/>
          <w:sz w:val="24"/>
          <w:szCs w:val="24"/>
        </w:rPr>
      </w:pPr>
    </w:p>
    <w:p w14:paraId="7D27B832" w14:textId="08D7991A" w:rsidR="00AB407D" w:rsidRDefault="00AB407D" w:rsidP="00FB0E4A">
      <w:pPr>
        <w:pStyle w:val="Ttulo2"/>
      </w:pPr>
      <w:bookmarkStart w:id="67" w:name="_Toc282461976"/>
      <w:bookmarkStart w:id="68" w:name="_Toc160207351"/>
      <w:bookmarkStart w:id="69" w:name="_Toc164351170"/>
      <w:bookmarkStart w:id="70" w:name="_Toc164355014"/>
      <w:bookmarkStart w:id="71" w:name="_Toc226286567"/>
      <w:r>
        <w:t xml:space="preserve">Estrutura da </w:t>
      </w:r>
      <w:bookmarkEnd w:id="67"/>
      <w:bookmarkEnd w:id="68"/>
      <w:bookmarkEnd w:id="69"/>
      <w:r>
        <w:t>documentação técnica</w:t>
      </w:r>
      <w:bookmarkEnd w:id="70"/>
      <w:bookmarkEnd w:id="71"/>
    </w:p>
    <w:p w14:paraId="29151EA7" w14:textId="77777777" w:rsidR="00FB0E4A" w:rsidRPr="00FB0E4A" w:rsidRDefault="00FB0E4A" w:rsidP="00FB0E4A"/>
    <w:p w14:paraId="77D23F5C" w14:textId="77777777" w:rsidR="00AB407D" w:rsidRPr="00B308C8" w:rsidRDefault="00AB407D" w:rsidP="00AB407D">
      <w:pPr>
        <w:pStyle w:val="PargrafodaLista"/>
        <w:numPr>
          <w:ilvl w:val="0"/>
          <w:numId w:val="3"/>
        </w:numPr>
        <w:spacing w:line="360" w:lineRule="auto"/>
        <w:ind w:left="1066" w:hanging="357"/>
        <w:jc w:val="both"/>
      </w:pPr>
      <w:r w:rsidRPr="00B308C8">
        <w:t>Capítulo 1: Aborda a introdução do projeto, definindo seus objetivos, metodologia, cronograma e orçamento.</w:t>
      </w:r>
    </w:p>
    <w:p w14:paraId="57D5AD86" w14:textId="77777777" w:rsidR="00AB407D" w:rsidRPr="00B308C8" w:rsidRDefault="00AB407D" w:rsidP="00AB407D">
      <w:pPr>
        <w:pStyle w:val="PargrafodaLista"/>
        <w:numPr>
          <w:ilvl w:val="0"/>
          <w:numId w:val="3"/>
        </w:numPr>
        <w:spacing w:line="360" w:lineRule="auto"/>
        <w:ind w:left="1066" w:hanging="357"/>
        <w:jc w:val="both"/>
      </w:pPr>
      <w:r w:rsidRPr="00B308C8">
        <w:t>Capítulo 2: Apresenta o referencial teórico, que serve como base para o desenvolvimento do trabalho.</w:t>
      </w:r>
    </w:p>
    <w:p w14:paraId="3B6EC652" w14:textId="77777777" w:rsidR="00AB407D" w:rsidRPr="00B308C8" w:rsidRDefault="00AB407D" w:rsidP="00AB407D">
      <w:pPr>
        <w:pStyle w:val="PargrafodaLista"/>
        <w:numPr>
          <w:ilvl w:val="0"/>
          <w:numId w:val="3"/>
        </w:numPr>
        <w:spacing w:line="360" w:lineRule="auto"/>
        <w:ind w:left="1066" w:hanging="357"/>
        <w:jc w:val="both"/>
      </w:pPr>
      <w:r w:rsidRPr="00B308C8">
        <w:t>Capítulo 3: Detalha a proposta da aplicação, incluindo requisitos, diagramas, regras de negócio, protótipo e modelagem de dados.</w:t>
      </w:r>
    </w:p>
    <w:p w14:paraId="54E780AA" w14:textId="0A3985BB" w:rsidR="00AB407D" w:rsidRPr="00D627BD" w:rsidRDefault="00AB407D" w:rsidP="00D627BD">
      <w:pPr>
        <w:pStyle w:val="PargrafodaLista"/>
        <w:numPr>
          <w:ilvl w:val="0"/>
          <w:numId w:val="3"/>
        </w:numPr>
        <w:spacing w:line="360" w:lineRule="auto"/>
        <w:ind w:left="1066" w:hanging="357"/>
        <w:jc w:val="both"/>
      </w:pPr>
      <w:r w:rsidRPr="00B308C8">
        <w:t>Capítulo 4: Resume as considerações finais do projeto e sugere possíveis trabalhos futuros.</w:t>
      </w:r>
    </w:p>
    <w:p w14:paraId="1918BE13" w14:textId="77777777" w:rsidR="00AB407D" w:rsidRDefault="00AB407D" w:rsidP="00590DA7">
      <w:pPr>
        <w:autoSpaceDE w:val="0"/>
        <w:autoSpaceDN w:val="0"/>
        <w:adjustRightInd w:val="0"/>
        <w:spacing w:line="360" w:lineRule="auto"/>
        <w:jc w:val="both"/>
        <w:rPr>
          <w:rFonts w:ascii="Times New Roman" w:hAnsi="Times New Roman"/>
          <w:sz w:val="24"/>
          <w:szCs w:val="24"/>
        </w:rPr>
      </w:pPr>
    </w:p>
    <w:p w14:paraId="17F944DD" w14:textId="0000A28D" w:rsidR="00E97C80" w:rsidRDefault="00E97C80" w:rsidP="001A3B0A">
      <w:pPr>
        <w:pStyle w:val="Ttulo2"/>
      </w:pPr>
      <w:bookmarkStart w:id="72" w:name="_Toc226286568"/>
      <w:r w:rsidRPr="004A46CD">
        <w:lastRenderedPageBreak/>
        <w:t>Orçamento</w:t>
      </w:r>
      <w:bookmarkEnd w:id="72"/>
    </w:p>
    <w:p w14:paraId="445261D9" w14:textId="77777777" w:rsidR="004A46CD" w:rsidRPr="004A46CD" w:rsidRDefault="004A46CD" w:rsidP="004A46CD"/>
    <w:p w14:paraId="7BB7C39F" w14:textId="77777777" w:rsidR="000866D4" w:rsidRDefault="00E97C80" w:rsidP="000866D4">
      <w:pPr>
        <w:spacing w:line="360" w:lineRule="auto"/>
        <w:ind w:firstLine="709"/>
        <w:jc w:val="both"/>
        <w:rPr>
          <w:rFonts w:ascii="Times New Roman" w:hAnsi="Times New Roman"/>
          <w:sz w:val="24"/>
          <w:szCs w:val="24"/>
        </w:rPr>
      </w:pPr>
      <w:r w:rsidRPr="00ED170A">
        <w:rPr>
          <w:rFonts w:ascii="Times New Roman" w:hAnsi="Times New Roman"/>
          <w:sz w:val="24"/>
          <w:szCs w:val="24"/>
        </w:rPr>
        <w:t xml:space="preserve">O orçamento apresentado corresponde à estimativa dos custos necessários para o desenvolvimento do projeto Venha Junto, abrangendo recursos humanos, </w:t>
      </w:r>
      <w:r w:rsidRPr="00166EB9">
        <w:rPr>
          <w:rFonts w:ascii="Times New Roman" w:hAnsi="Times New Roman"/>
          <w:i/>
          <w:iCs/>
          <w:sz w:val="24"/>
          <w:szCs w:val="24"/>
        </w:rPr>
        <w:t>softwares</w:t>
      </w:r>
      <w:r w:rsidRPr="00166EB9">
        <w:rPr>
          <w:rFonts w:ascii="Times New Roman" w:hAnsi="Times New Roman"/>
          <w:sz w:val="24"/>
          <w:szCs w:val="24"/>
        </w:rPr>
        <w:t>,</w:t>
      </w:r>
      <w:r w:rsidRPr="00ED170A">
        <w:rPr>
          <w:rFonts w:ascii="Times New Roman" w:hAnsi="Times New Roman"/>
          <w:sz w:val="24"/>
          <w:szCs w:val="24"/>
        </w:rPr>
        <w:t xml:space="preserve"> infraestrutura e serviços externos. A seguir, apresentam-se os principais levantamentos e os quadros detalhados.</w:t>
      </w:r>
      <w:r w:rsidR="000C2455">
        <w:rPr>
          <w:rFonts w:ascii="Times New Roman" w:hAnsi="Times New Roman"/>
          <w:sz w:val="24"/>
          <w:szCs w:val="24"/>
        </w:rPr>
        <w:t xml:space="preserve"> </w:t>
      </w:r>
    </w:p>
    <w:p w14:paraId="09AD8082" w14:textId="77777777" w:rsidR="004A46CD" w:rsidRDefault="004A46CD" w:rsidP="000866D4">
      <w:pPr>
        <w:spacing w:line="360" w:lineRule="auto"/>
        <w:ind w:firstLine="709"/>
        <w:jc w:val="both"/>
        <w:rPr>
          <w:rFonts w:ascii="Times New Roman" w:hAnsi="Times New Roman"/>
          <w:sz w:val="24"/>
          <w:szCs w:val="24"/>
        </w:rPr>
      </w:pPr>
    </w:p>
    <w:p w14:paraId="650AF20A" w14:textId="77777777" w:rsidR="00307419" w:rsidRPr="00307419" w:rsidRDefault="00307419" w:rsidP="00DF4E8D">
      <w:pPr>
        <w:autoSpaceDE w:val="0"/>
        <w:autoSpaceDN w:val="0"/>
        <w:adjustRightInd w:val="0"/>
        <w:spacing w:line="360" w:lineRule="auto"/>
        <w:ind w:left="1066" w:hanging="357"/>
        <w:jc w:val="both"/>
        <w:rPr>
          <w:rFonts w:ascii="Times New Roman" w:eastAsia="Times New Roman" w:hAnsi="Times New Roman"/>
          <w:sz w:val="24"/>
          <w:szCs w:val="24"/>
          <w:lang w:eastAsia="pt-BR"/>
        </w:rPr>
      </w:pPr>
      <w:r w:rsidRPr="00307419">
        <w:rPr>
          <w:rFonts w:ascii="Times New Roman" w:eastAsia="Times New Roman" w:hAnsi="Times New Roman"/>
          <w:sz w:val="24"/>
          <w:szCs w:val="24"/>
          <w:lang w:eastAsia="pt-BR"/>
        </w:rPr>
        <w:t xml:space="preserve">1.     Recursos Humanos (Analistas/Programadores): Os valores foram obtidos nas plataformas de emprego </w:t>
      </w:r>
      <w:proofErr w:type="spellStart"/>
      <w:r w:rsidRPr="00307419">
        <w:rPr>
          <w:rFonts w:ascii="Times New Roman" w:eastAsia="Times New Roman" w:hAnsi="Times New Roman"/>
          <w:sz w:val="24"/>
          <w:szCs w:val="24"/>
          <w:lang w:eastAsia="pt-BR"/>
        </w:rPr>
        <w:t>Glassdoor</w:t>
      </w:r>
      <w:proofErr w:type="spellEnd"/>
      <w:r w:rsidRPr="00307419">
        <w:rPr>
          <w:rFonts w:ascii="Times New Roman" w:eastAsia="Times New Roman" w:hAnsi="Times New Roman"/>
          <w:sz w:val="24"/>
          <w:szCs w:val="24"/>
          <w:lang w:eastAsia="pt-BR"/>
        </w:rPr>
        <w:t>, Catho e Linkedin (out. 2025). A faixa salarial média para o cargo de analista/programador pleno varia entre R$ 3.800,00 e R$ 4.200,00, sendo adotada a média de R$ 4.000,00 mensais para fins de estimativa.</w:t>
      </w:r>
    </w:p>
    <w:p w14:paraId="6FF444BE" w14:textId="77777777" w:rsidR="00307419" w:rsidRPr="00307419" w:rsidRDefault="00307419" w:rsidP="00DF4E8D">
      <w:pPr>
        <w:autoSpaceDE w:val="0"/>
        <w:autoSpaceDN w:val="0"/>
        <w:adjustRightInd w:val="0"/>
        <w:spacing w:line="360" w:lineRule="auto"/>
        <w:ind w:left="1066" w:hanging="357"/>
        <w:jc w:val="both"/>
        <w:rPr>
          <w:rFonts w:ascii="Times New Roman" w:eastAsia="Times New Roman" w:hAnsi="Times New Roman"/>
          <w:sz w:val="24"/>
          <w:szCs w:val="24"/>
          <w:lang w:eastAsia="pt-BR"/>
        </w:rPr>
      </w:pPr>
      <w:r w:rsidRPr="00307419">
        <w:rPr>
          <w:rFonts w:ascii="Times New Roman" w:eastAsia="Times New Roman" w:hAnsi="Times New Roman"/>
          <w:sz w:val="24"/>
          <w:szCs w:val="24"/>
          <w:lang w:eastAsia="pt-BR"/>
        </w:rPr>
        <w:t>2.     Materiais (Infraestrutura e Equipamentos): aluguel de 3 notebooks na Tec Mobile, com valores a partir de R$ 160,00 mensais por unidade, incluindo manutenção e suporte técnico totaliza R$ 14.400,00 durante 10 meses. Internet e energia foram estimadas em R$ 4.000,00.</w:t>
      </w:r>
    </w:p>
    <w:p w14:paraId="08FE286F" w14:textId="77777777" w:rsidR="00307419" w:rsidRPr="00307419" w:rsidRDefault="00307419" w:rsidP="00DF4E8D">
      <w:pPr>
        <w:autoSpaceDE w:val="0"/>
        <w:autoSpaceDN w:val="0"/>
        <w:adjustRightInd w:val="0"/>
        <w:spacing w:line="360" w:lineRule="auto"/>
        <w:ind w:left="1066" w:hanging="357"/>
        <w:jc w:val="both"/>
        <w:rPr>
          <w:rFonts w:ascii="Times New Roman" w:eastAsia="Times New Roman" w:hAnsi="Times New Roman"/>
          <w:sz w:val="24"/>
          <w:szCs w:val="24"/>
          <w:lang w:eastAsia="pt-BR"/>
        </w:rPr>
      </w:pPr>
      <w:r w:rsidRPr="00307419">
        <w:rPr>
          <w:rFonts w:ascii="Times New Roman" w:eastAsia="Times New Roman" w:hAnsi="Times New Roman"/>
          <w:sz w:val="24"/>
          <w:szCs w:val="24"/>
          <w:lang w:eastAsia="pt-BR"/>
        </w:rPr>
        <w:t xml:space="preserve">3.     Softwares Utilizados: </w:t>
      </w:r>
      <w:proofErr w:type="spellStart"/>
      <w:r w:rsidRPr="00307419">
        <w:rPr>
          <w:rFonts w:ascii="Times New Roman" w:eastAsia="Times New Roman" w:hAnsi="Times New Roman"/>
          <w:sz w:val="24"/>
          <w:szCs w:val="24"/>
          <w:lang w:eastAsia="pt-BR"/>
        </w:rPr>
        <w:t>Figma</w:t>
      </w:r>
      <w:proofErr w:type="spellEnd"/>
      <w:r w:rsidRPr="00307419">
        <w:rPr>
          <w:rFonts w:ascii="Times New Roman" w:eastAsia="Times New Roman" w:hAnsi="Times New Roman"/>
          <w:sz w:val="24"/>
          <w:szCs w:val="24"/>
          <w:lang w:eastAsia="pt-BR"/>
        </w:rPr>
        <w:t>, fixando-se em R$ 300,00 anuais. As ferramentas de acessibilidade (</w:t>
      </w:r>
      <w:proofErr w:type="spellStart"/>
      <w:r w:rsidRPr="00307419">
        <w:rPr>
          <w:rFonts w:ascii="Times New Roman" w:eastAsia="Times New Roman" w:hAnsi="Times New Roman"/>
          <w:sz w:val="24"/>
          <w:szCs w:val="24"/>
          <w:lang w:eastAsia="pt-BR"/>
        </w:rPr>
        <w:t>axe</w:t>
      </w:r>
      <w:proofErr w:type="spellEnd"/>
      <w:r w:rsidRPr="00307419">
        <w:rPr>
          <w:rFonts w:ascii="Times New Roman" w:eastAsia="Times New Roman" w:hAnsi="Times New Roman"/>
          <w:sz w:val="24"/>
          <w:szCs w:val="24"/>
          <w:lang w:eastAsia="pt-BR"/>
        </w:rPr>
        <w:t xml:space="preserve"> e WAVE) foram consultadas em seus planos oficiais e em publicações especializadas, resultando em média de R$ 1.200,00.</w:t>
      </w:r>
    </w:p>
    <w:p w14:paraId="1961E419" w14:textId="77777777" w:rsidR="00307419" w:rsidRPr="00307419" w:rsidRDefault="00307419" w:rsidP="00DF4E8D">
      <w:pPr>
        <w:autoSpaceDE w:val="0"/>
        <w:autoSpaceDN w:val="0"/>
        <w:adjustRightInd w:val="0"/>
        <w:spacing w:line="360" w:lineRule="auto"/>
        <w:ind w:left="1066" w:hanging="357"/>
        <w:jc w:val="both"/>
        <w:rPr>
          <w:rFonts w:ascii="Times New Roman" w:eastAsia="Times New Roman" w:hAnsi="Times New Roman"/>
          <w:sz w:val="24"/>
          <w:szCs w:val="24"/>
          <w:lang w:eastAsia="pt-BR"/>
        </w:rPr>
      </w:pPr>
      <w:r w:rsidRPr="00307419">
        <w:rPr>
          <w:rFonts w:ascii="Times New Roman" w:eastAsia="Times New Roman" w:hAnsi="Times New Roman"/>
          <w:sz w:val="24"/>
          <w:szCs w:val="24"/>
          <w:lang w:eastAsia="pt-BR"/>
        </w:rPr>
        <w:t xml:space="preserve">4.     Serviços Externos: Os custos de marketing digital foram estimados em média de R$ 5.000,00, conforme valores praticados por agências especializadas (SEBRAE, 2023). Para a tradução automática, considerou-se o uso de APIs como Google </w:t>
      </w:r>
      <w:proofErr w:type="spellStart"/>
      <w:r w:rsidRPr="00307419">
        <w:rPr>
          <w:rFonts w:ascii="Times New Roman" w:eastAsia="Times New Roman" w:hAnsi="Times New Roman"/>
          <w:sz w:val="24"/>
          <w:szCs w:val="24"/>
          <w:lang w:eastAsia="pt-BR"/>
        </w:rPr>
        <w:t>Translate</w:t>
      </w:r>
      <w:proofErr w:type="spellEnd"/>
      <w:r w:rsidRPr="00307419">
        <w:rPr>
          <w:rFonts w:ascii="Times New Roman" w:eastAsia="Times New Roman" w:hAnsi="Times New Roman"/>
          <w:sz w:val="24"/>
          <w:szCs w:val="24"/>
          <w:lang w:eastAsia="pt-BR"/>
        </w:rPr>
        <w:t xml:space="preserve"> e </w:t>
      </w:r>
      <w:proofErr w:type="spellStart"/>
      <w:r w:rsidRPr="00307419">
        <w:rPr>
          <w:rFonts w:ascii="Times New Roman" w:eastAsia="Times New Roman" w:hAnsi="Times New Roman"/>
          <w:sz w:val="24"/>
          <w:szCs w:val="24"/>
          <w:lang w:eastAsia="pt-BR"/>
        </w:rPr>
        <w:t>DeepL</w:t>
      </w:r>
      <w:proofErr w:type="spellEnd"/>
      <w:r w:rsidRPr="00307419">
        <w:rPr>
          <w:rFonts w:ascii="Times New Roman" w:eastAsia="Times New Roman" w:hAnsi="Times New Roman"/>
          <w:sz w:val="24"/>
          <w:szCs w:val="24"/>
          <w:lang w:eastAsia="pt-BR"/>
        </w:rPr>
        <w:t>, com custo médio de R$ 800,00 (GOOGLE CLOUD, 2024; DEEPL, 2024). Também foi prevista uma reserva técnica de R$ 8.000,00, equivalente a cerca de 5% do orçamento total, para imprevistos (PMI, 2021).</w:t>
      </w:r>
    </w:p>
    <w:p w14:paraId="363F1187" w14:textId="77777777" w:rsidR="00E97C80" w:rsidRDefault="00E97C80" w:rsidP="00693A72">
      <w:pPr>
        <w:autoSpaceDE w:val="0"/>
        <w:autoSpaceDN w:val="0"/>
        <w:adjustRightInd w:val="0"/>
        <w:spacing w:line="360" w:lineRule="auto"/>
        <w:ind w:firstLine="426"/>
        <w:jc w:val="both"/>
        <w:rPr>
          <w:rFonts w:ascii="Times New Roman" w:hAnsi="Times New Roman"/>
          <w:sz w:val="24"/>
          <w:szCs w:val="24"/>
        </w:rPr>
        <w:sectPr w:rsidR="00E97C80" w:rsidSect="00AA02EB">
          <w:pgSz w:w="11906" w:h="16838" w:code="9"/>
          <w:pgMar w:top="1134" w:right="1701" w:bottom="1701" w:left="1134" w:header="709" w:footer="709" w:gutter="0"/>
          <w:cols w:space="708"/>
          <w:docGrid w:linePitch="360"/>
        </w:sectPr>
      </w:pPr>
    </w:p>
    <w:p w14:paraId="3DCD114F" w14:textId="457B134D" w:rsidR="00E97C80" w:rsidRDefault="005F0D30" w:rsidP="00693A72">
      <w:pPr>
        <w:autoSpaceDE w:val="0"/>
        <w:autoSpaceDN w:val="0"/>
        <w:adjustRightInd w:val="0"/>
        <w:spacing w:line="360" w:lineRule="auto"/>
        <w:ind w:firstLine="426"/>
        <w:jc w:val="both"/>
        <w:rPr>
          <w:rFonts w:ascii="Times New Roman" w:hAnsi="Times New Roman"/>
          <w:sz w:val="24"/>
          <w:szCs w:val="24"/>
        </w:rPr>
      </w:pPr>
      <w:r>
        <w:rPr>
          <w:noProof/>
        </w:rPr>
        <w:lastRenderedPageBreak/>
        <mc:AlternateContent>
          <mc:Choice Requires="wps">
            <w:drawing>
              <wp:anchor distT="0" distB="0" distL="114300" distR="114300" simplePos="0" relativeHeight="251682816" behindDoc="1" locked="0" layoutInCell="1" allowOverlap="1" wp14:anchorId="3390D4E6" wp14:editId="50A3BB21">
                <wp:simplePos x="0" y="0"/>
                <wp:positionH relativeFrom="margin">
                  <wp:posOffset>53340</wp:posOffset>
                </wp:positionH>
                <wp:positionV relativeFrom="paragraph">
                  <wp:posOffset>1557020</wp:posOffset>
                </wp:positionV>
                <wp:extent cx="8799195" cy="294005"/>
                <wp:effectExtent l="0" t="0" r="1905" b="0"/>
                <wp:wrapTight wrapText="bothSides">
                  <wp:wrapPolygon edited="0">
                    <wp:start x="0" y="0"/>
                    <wp:lineTo x="0" y="19594"/>
                    <wp:lineTo x="21558" y="19594"/>
                    <wp:lineTo x="21558" y="0"/>
                    <wp:lineTo x="0" y="0"/>
                  </wp:wrapPolygon>
                </wp:wrapTight>
                <wp:docPr id="581182678" name="Caixa de Texto 1"/>
                <wp:cNvGraphicFramePr/>
                <a:graphic xmlns:a="http://schemas.openxmlformats.org/drawingml/2006/main">
                  <a:graphicData uri="http://schemas.microsoft.com/office/word/2010/wordprocessingShape">
                    <wps:wsp>
                      <wps:cNvSpPr txBox="1"/>
                      <wps:spPr>
                        <a:xfrm>
                          <a:off x="0" y="0"/>
                          <a:ext cx="8799195" cy="294005"/>
                        </a:xfrm>
                        <a:prstGeom prst="rect">
                          <a:avLst/>
                        </a:prstGeom>
                        <a:solidFill>
                          <a:prstClr val="white"/>
                        </a:solidFill>
                        <a:ln>
                          <a:noFill/>
                        </a:ln>
                      </wps:spPr>
                      <wps:txbx>
                        <w:txbxContent>
                          <w:p w14:paraId="2875A2BC" w14:textId="77777777" w:rsidR="005F0D30" w:rsidRPr="00564A7E" w:rsidRDefault="005F0D30" w:rsidP="00590DA7">
                            <w:pPr>
                              <w:pStyle w:val="Legenda"/>
                            </w:pPr>
                            <w:r>
                              <w:t>Fonte: autoria própria (2025)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390D4E6" id="_x0000_t202" coordsize="21600,21600" o:spt="202" path="m,l,21600r21600,l21600,xe">
                <v:stroke joinstyle="miter"/>
                <v:path gradientshapeok="t" o:connecttype="rect"/>
              </v:shapetype>
              <v:shape id="Caixa de Texto 1" o:spid="_x0000_s1026" type="#_x0000_t202" style="position:absolute;left:0;text-align:left;margin-left:4.2pt;margin-top:122.6pt;width:692.85pt;height:23.15pt;z-index:-2516336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" stroked="f">
                <v:textbox inset="0,0,0,0">
                  <w:txbxContent>
                    <w:p w14:paraId="2875A2BC" w14:textId="77777777" w:rsidR="005F0D30" w:rsidRPr="00564A7E" w:rsidRDefault="005F0D30" w:rsidP="00590DA7">
                      <w:pPr>
                        <w:pStyle w:val="Legenda"/>
                      </w:pPr>
                      <w:r>
                        <w:t>Fonte: autoria própria (2025)</w:t>
                      </w:r>
                    </w:p>
                  </w:txbxContent>
                </v:textbox>
                <w10:wrap type="tight" anchorx="margin"/>
              </v:shape>
            </w:pict>
          </mc:Fallback>
        </mc:AlternateContent>
      </w:r>
      <w:r w:rsidRPr="000912CE">
        <w:rPr>
          <w:rFonts w:ascii="Times New Roman" w:hAnsi="Times New Roman"/>
          <w:noProof/>
          <w:sz w:val="24"/>
          <w:szCs w:val="24"/>
        </w:rPr>
        <w:drawing>
          <wp:anchor distT="0" distB="0" distL="114300" distR="114300" simplePos="0" relativeHeight="251510784" behindDoc="1" locked="0" layoutInCell="1" allowOverlap="1" wp14:anchorId="1744D077" wp14:editId="6223E625">
            <wp:simplePos x="0" y="0"/>
            <wp:positionH relativeFrom="margin">
              <wp:align>center</wp:align>
            </wp:positionH>
            <wp:positionV relativeFrom="paragraph">
              <wp:posOffset>332789</wp:posOffset>
            </wp:positionV>
            <wp:extent cx="8891905" cy="1179830"/>
            <wp:effectExtent l="0" t="0" r="4445" b="1270"/>
            <wp:wrapTight wrapText="bothSides">
              <wp:wrapPolygon edited="0">
                <wp:start x="0" y="0"/>
                <wp:lineTo x="0" y="21274"/>
                <wp:lineTo x="21565" y="21274"/>
                <wp:lineTo x="21565" y="0"/>
                <wp:lineTo x="0" y="0"/>
              </wp:wrapPolygon>
            </wp:wrapTight>
            <wp:docPr id="1359047233" name="Imagem 1" descr="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047233" name="Imagem 1" descr="Tabela&#10;&#10;O conteúdo gerado por IA pode estar incorreto."/>
                    <pic:cNvPicPr/>
                  </pic:nvPicPr>
                  <pic:blipFill>
                    <a:blip r:embed="rId19">
                      <a:extLst>
                        <a:ext uri="{28A0092B-C50C-407E-A947-70E740481C1C}">
                          <a14:useLocalDpi xmlns:a14="http://schemas.microsoft.com/office/drawing/2010/main" val="0"/>
                        </a:ext>
                      </a:extLst>
                    </a:blip>
                    <a:stretch>
                      <a:fillRect/>
                    </a:stretch>
                  </pic:blipFill>
                  <pic:spPr>
                    <a:xfrm>
                      <a:off x="0" y="0"/>
                      <a:ext cx="8891905" cy="1179830"/>
                    </a:xfrm>
                    <a:prstGeom prst="rect">
                      <a:avLst/>
                    </a:prstGeom>
                  </pic:spPr>
                </pic:pic>
              </a:graphicData>
            </a:graphic>
          </wp:anchor>
        </w:drawing>
      </w:r>
      <w:r>
        <w:rPr>
          <w:noProof/>
        </w:rPr>
        <mc:AlternateContent>
          <mc:Choice Requires="wps">
            <w:drawing>
              <wp:anchor distT="0" distB="0" distL="114300" distR="114300" simplePos="0" relativeHeight="251535360" behindDoc="1" locked="0" layoutInCell="1" allowOverlap="1" wp14:anchorId="0D163703" wp14:editId="70AD997D">
                <wp:simplePos x="0" y="0"/>
                <wp:positionH relativeFrom="column">
                  <wp:posOffset>-24032</wp:posOffset>
                </wp:positionH>
                <wp:positionV relativeFrom="paragraph">
                  <wp:posOffset>2736</wp:posOffset>
                </wp:positionV>
                <wp:extent cx="8891905" cy="259715"/>
                <wp:effectExtent l="0" t="0" r="4445" b="6985"/>
                <wp:wrapTight wrapText="bothSides">
                  <wp:wrapPolygon edited="0">
                    <wp:start x="0" y="0"/>
                    <wp:lineTo x="0" y="20597"/>
                    <wp:lineTo x="21565" y="20597"/>
                    <wp:lineTo x="21565" y="0"/>
                    <wp:lineTo x="0" y="0"/>
                  </wp:wrapPolygon>
                </wp:wrapTight>
                <wp:docPr id="737573878" name="Caixa de Texto 1"/>
                <wp:cNvGraphicFramePr/>
                <a:graphic xmlns:a="http://schemas.openxmlformats.org/drawingml/2006/main">
                  <a:graphicData uri="http://schemas.microsoft.com/office/word/2010/wordprocessingShape">
                    <wps:wsp>
                      <wps:cNvSpPr txBox="1"/>
                      <wps:spPr>
                        <a:xfrm>
                          <a:off x="0" y="0"/>
                          <a:ext cx="8891905" cy="259715"/>
                        </a:xfrm>
                        <a:prstGeom prst="rect">
                          <a:avLst/>
                        </a:prstGeom>
                        <a:solidFill>
                          <a:prstClr val="white"/>
                        </a:solidFill>
                        <a:ln>
                          <a:noFill/>
                        </a:ln>
                      </wps:spPr>
                      <wps:txbx>
                        <w:txbxContent>
                          <w:p w14:paraId="088D1099" w14:textId="0FA99E0A" w:rsidR="0049324F" w:rsidRPr="001249D8" w:rsidRDefault="0049324F" w:rsidP="00590DA7">
                            <w:pPr>
                              <w:pStyle w:val="Legenda"/>
                              <w:rPr>
                                <w:noProof/>
                              </w:rPr>
                            </w:pPr>
                            <w:bookmarkStart w:id="73" w:name="_Toc226234343"/>
                            <w:r w:rsidRPr="00C07D6A">
                              <w:t xml:space="preserve">Quadro </w:t>
                            </w:r>
                            <w:fldSimple w:instr=" SEQ Quadro \* ARABIC ">
                              <w:r w:rsidR="00590DA7">
                                <w:rPr>
                                  <w:noProof/>
                                </w:rPr>
                                <w:t>2</w:t>
                              </w:r>
                            </w:fldSimple>
                            <w:r w:rsidR="000818DE">
                              <w:t xml:space="preserve"> – </w:t>
                            </w:r>
                            <w:r w:rsidRPr="00C07D6A">
                              <w:t>Orçamento (Recursos Humanos)</w:t>
                            </w:r>
                            <w:bookmarkEnd w:id="7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D163703" id="_x0000_s1027" type="#_x0000_t202" style="position:absolute;left:0;text-align:left;margin-left:-1.9pt;margin-top:.2pt;width:700.15pt;height:20.45pt;z-index:-2517811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" stroked="f">
                <v:textbox inset="0,0,0,0">
                  <w:txbxContent>
                    <w:p w14:paraId="088D1099" w14:textId="0FA99E0A" w:rsidR="0049324F" w:rsidRPr="001249D8" w:rsidRDefault="0049324F" w:rsidP="00590DA7">
                      <w:pPr>
                        <w:pStyle w:val="Legenda"/>
                        <w:rPr>
                          <w:noProof/>
                        </w:rPr>
                      </w:pPr>
                      <w:bookmarkStart w:id="74" w:name="_Toc226234343"/>
                      <w:r w:rsidRPr="00C07D6A">
                        <w:t xml:space="preserve">Quadro </w:t>
                      </w:r>
                      <w:r w:rsidR="00C470C2">
                        <w:fldChar w:fldCharType="begin"/>
                      </w:r>
                      <w:r w:rsidR="00C470C2">
                        <w:instrText xml:space="preserve"> SEQ Quadro \* ARABIC </w:instrText>
                      </w:r>
                      <w:r w:rsidR="00C470C2">
                        <w:fldChar w:fldCharType="separate"/>
                      </w:r>
                      <w:r w:rsidR="00590DA7">
                        <w:rPr>
                          <w:noProof/>
                        </w:rPr>
                        <w:t>2</w:t>
                      </w:r>
                      <w:r w:rsidR="00C470C2">
                        <w:fldChar w:fldCharType="end"/>
                      </w:r>
                      <w:r w:rsidR="000818DE">
                        <w:t xml:space="preserve"> – </w:t>
                      </w:r>
                      <w:r w:rsidRPr="00C07D6A">
                        <w:t>Orçamento (Recursos Humanos)</w:t>
                      </w:r>
                      <w:bookmarkEnd w:id="74"/>
                    </w:p>
                  </w:txbxContent>
                </v:textbox>
                <w10:wrap type="tight"/>
              </v:shape>
            </w:pict>
          </mc:Fallback>
        </mc:AlternateContent>
      </w:r>
    </w:p>
    <w:p w14:paraId="4725A0A7" w14:textId="1DA048CB" w:rsidR="000F249B" w:rsidRDefault="005F0D30" w:rsidP="00214815">
      <w:pPr>
        <w:autoSpaceDE w:val="0"/>
        <w:autoSpaceDN w:val="0"/>
        <w:adjustRightInd w:val="0"/>
        <w:spacing w:line="360" w:lineRule="auto"/>
        <w:jc w:val="both"/>
        <w:rPr>
          <w:rFonts w:ascii="Times New Roman" w:hAnsi="Times New Roman"/>
          <w:sz w:val="24"/>
          <w:szCs w:val="24"/>
        </w:rPr>
      </w:pPr>
      <w:r>
        <w:rPr>
          <w:noProof/>
        </w:rPr>
        <mc:AlternateContent>
          <mc:Choice Requires="wps">
            <w:drawing>
              <wp:anchor distT="0" distB="0" distL="114300" distR="114300" simplePos="0" relativeHeight="251688960" behindDoc="1" locked="0" layoutInCell="1" allowOverlap="1" wp14:anchorId="392CC7DD" wp14:editId="4788D990">
                <wp:simplePos x="0" y="0"/>
                <wp:positionH relativeFrom="page">
                  <wp:posOffset>815877</wp:posOffset>
                </wp:positionH>
                <wp:positionV relativeFrom="paragraph">
                  <wp:posOffset>1778879</wp:posOffset>
                </wp:positionV>
                <wp:extent cx="8728710" cy="294005"/>
                <wp:effectExtent l="0" t="0" r="0" b="0"/>
                <wp:wrapTight wrapText="bothSides">
                  <wp:wrapPolygon edited="0">
                    <wp:start x="0" y="0"/>
                    <wp:lineTo x="0" y="19594"/>
                    <wp:lineTo x="21543" y="19594"/>
                    <wp:lineTo x="21543" y="0"/>
                    <wp:lineTo x="0" y="0"/>
                  </wp:wrapPolygon>
                </wp:wrapTight>
                <wp:docPr id="1743585390" name="Caixa de Texto 1"/>
                <wp:cNvGraphicFramePr/>
                <a:graphic xmlns:a="http://schemas.openxmlformats.org/drawingml/2006/main">
                  <a:graphicData uri="http://schemas.microsoft.com/office/word/2010/wordprocessingShape">
                    <wps:wsp>
                      <wps:cNvSpPr txBox="1"/>
                      <wps:spPr>
                        <a:xfrm>
                          <a:off x="0" y="0"/>
                          <a:ext cx="8728710" cy="294005"/>
                        </a:xfrm>
                        <a:prstGeom prst="rect">
                          <a:avLst/>
                        </a:prstGeom>
                        <a:solidFill>
                          <a:prstClr val="white"/>
                        </a:solidFill>
                        <a:ln>
                          <a:noFill/>
                        </a:ln>
                      </wps:spPr>
                      <wps:txbx>
                        <w:txbxContent>
                          <w:p w14:paraId="5F5280FE" w14:textId="77777777" w:rsidR="005F0D30" w:rsidRPr="00564A7E" w:rsidRDefault="005F0D30" w:rsidP="00590DA7">
                            <w:pPr>
                              <w:pStyle w:val="Legenda"/>
                            </w:pPr>
                            <w:r>
                              <w:t>Fonte: autoria própria (2025)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2CC7DD" id="_x0000_s1028" type="#_x0000_t202" style="position:absolute;left:0;text-align:left;margin-left:64.25pt;margin-top:140.05pt;width:687.3pt;height:23.15pt;z-index:-2516275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" stroked="f">
                <v:textbox inset="0,0,0,0">
                  <w:txbxContent>
                    <w:p w14:paraId="5F5280FE" w14:textId="77777777" w:rsidR="005F0D30" w:rsidRPr="00564A7E" w:rsidRDefault="005F0D30" w:rsidP="00590DA7">
                      <w:pPr>
                        <w:pStyle w:val="Legenda"/>
                      </w:pPr>
                      <w:r>
                        <w:t>Fonte: autoria própria (2025)</w:t>
                      </w:r>
                    </w:p>
                  </w:txbxContent>
                </v:textbox>
                <w10:wrap type="tight" anchorx="page"/>
              </v:shape>
            </w:pict>
          </mc:Fallback>
        </mc:AlternateContent>
      </w:r>
      <w:r w:rsidRPr="00875BB2">
        <w:rPr>
          <w:rFonts w:ascii="Times New Roman" w:hAnsi="Times New Roman"/>
          <w:noProof/>
          <w:sz w:val="24"/>
          <w:szCs w:val="24"/>
          <w:highlight w:val="yellow"/>
        </w:rPr>
        <w:drawing>
          <wp:anchor distT="0" distB="0" distL="114300" distR="114300" simplePos="0" relativeHeight="251516928" behindDoc="1" locked="0" layoutInCell="1" allowOverlap="1" wp14:anchorId="5CEE64EA" wp14:editId="680F404D">
            <wp:simplePos x="0" y="0"/>
            <wp:positionH relativeFrom="margin">
              <wp:align>center</wp:align>
            </wp:positionH>
            <wp:positionV relativeFrom="paragraph">
              <wp:posOffset>481770</wp:posOffset>
            </wp:positionV>
            <wp:extent cx="8737200" cy="1270366"/>
            <wp:effectExtent l="0" t="0" r="6985" b="6350"/>
            <wp:wrapTight wrapText="bothSides">
              <wp:wrapPolygon edited="0">
                <wp:start x="0" y="0"/>
                <wp:lineTo x="0" y="21384"/>
                <wp:lineTo x="21570" y="21384"/>
                <wp:lineTo x="21570" y="0"/>
                <wp:lineTo x="0" y="0"/>
              </wp:wrapPolygon>
            </wp:wrapTight>
            <wp:docPr id="877778915" name="Imagem 1" descr="Interface gráfica do usuário, Texto, Aplicativo, Email&#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778915" name="Imagem 1" descr="Interface gráfica do usuário, Texto, Aplicativo, Email&#10;&#10;O conteúdo gerado por IA pode estar incorreto."/>
                    <pic:cNvPicPr/>
                  </pic:nvPicPr>
                  <pic:blipFill>
                    <a:blip r:embed="rId20">
                      <a:extLst>
                        <a:ext uri="{28A0092B-C50C-407E-A947-70E740481C1C}">
                          <a14:useLocalDpi xmlns:a14="http://schemas.microsoft.com/office/drawing/2010/main" val="0"/>
                        </a:ext>
                      </a:extLst>
                    </a:blip>
                    <a:stretch>
                      <a:fillRect/>
                    </a:stretch>
                  </pic:blipFill>
                  <pic:spPr>
                    <a:xfrm>
                      <a:off x="0" y="0"/>
                      <a:ext cx="8737200" cy="1270366"/>
                    </a:xfrm>
                    <a:prstGeom prst="rect">
                      <a:avLst/>
                    </a:prstGeom>
                  </pic:spPr>
                </pic:pic>
              </a:graphicData>
            </a:graphic>
            <wp14:sizeRelH relativeFrom="margin">
              <wp14:pctWidth>0</wp14:pctWidth>
            </wp14:sizeRelH>
            <wp14:sizeRelV relativeFrom="margin">
              <wp14:pctHeight>0</wp14:pctHeight>
            </wp14:sizeRelV>
          </wp:anchor>
        </w:drawing>
      </w:r>
      <w:r w:rsidRPr="00875BB2">
        <w:rPr>
          <w:noProof/>
          <w:highlight w:val="yellow"/>
        </w:rPr>
        <mc:AlternateContent>
          <mc:Choice Requires="wps">
            <w:drawing>
              <wp:anchor distT="0" distB="0" distL="114300" distR="114300" simplePos="0" relativeHeight="251541504" behindDoc="1" locked="0" layoutInCell="1" allowOverlap="1" wp14:anchorId="4006D64E" wp14:editId="12AAA56C">
                <wp:simplePos x="0" y="0"/>
                <wp:positionH relativeFrom="column">
                  <wp:posOffset>123825</wp:posOffset>
                </wp:positionH>
                <wp:positionV relativeFrom="paragraph">
                  <wp:posOffset>175260</wp:posOffset>
                </wp:positionV>
                <wp:extent cx="8891905" cy="259715"/>
                <wp:effectExtent l="0" t="0" r="4445" b="6985"/>
                <wp:wrapTight wrapText="bothSides">
                  <wp:wrapPolygon edited="0">
                    <wp:start x="0" y="0"/>
                    <wp:lineTo x="0" y="20597"/>
                    <wp:lineTo x="21565" y="20597"/>
                    <wp:lineTo x="21565" y="0"/>
                    <wp:lineTo x="0" y="0"/>
                  </wp:wrapPolygon>
                </wp:wrapTight>
                <wp:docPr id="1196219539" name="Caixa de Texto 1"/>
                <wp:cNvGraphicFramePr/>
                <a:graphic xmlns:a="http://schemas.openxmlformats.org/drawingml/2006/main">
                  <a:graphicData uri="http://schemas.microsoft.com/office/word/2010/wordprocessingShape">
                    <wps:wsp>
                      <wps:cNvSpPr txBox="1"/>
                      <wps:spPr>
                        <a:xfrm>
                          <a:off x="0" y="0"/>
                          <a:ext cx="8891905" cy="259715"/>
                        </a:xfrm>
                        <a:prstGeom prst="rect">
                          <a:avLst/>
                        </a:prstGeom>
                        <a:solidFill>
                          <a:prstClr val="white"/>
                        </a:solidFill>
                        <a:ln>
                          <a:noFill/>
                        </a:ln>
                      </wps:spPr>
                      <wps:txbx>
                        <w:txbxContent>
                          <w:p w14:paraId="5A93A98E" w14:textId="4B72251B" w:rsidR="0049324F" w:rsidRPr="00C45377" w:rsidRDefault="0049324F" w:rsidP="00590DA7">
                            <w:pPr>
                              <w:pStyle w:val="Legenda"/>
                              <w:rPr>
                                <w:noProof/>
                              </w:rPr>
                            </w:pPr>
                            <w:bookmarkStart w:id="74" w:name="_Toc226234344"/>
                            <w:r>
                              <w:t xml:space="preserve">Quadro </w:t>
                            </w:r>
                            <w:fldSimple w:instr=" SEQ Quadro \* ARABIC ">
                              <w:r w:rsidR="00590DA7">
                                <w:rPr>
                                  <w:noProof/>
                                </w:rPr>
                                <w:t>3</w:t>
                              </w:r>
                            </w:fldSimple>
                            <w:r w:rsidR="002842C4">
                              <w:t xml:space="preserve"> –</w:t>
                            </w:r>
                            <w:r>
                              <w:t xml:space="preserve"> Orçamento (Infraestrutura e Equipamento)</w:t>
                            </w:r>
                            <w:bookmarkEnd w:id="7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006D64E" id="_x0000_s1029" type="#_x0000_t202" style="position:absolute;left:0;text-align:left;margin-left:9.75pt;margin-top:13.8pt;width:700.15pt;height:20.45pt;z-index:-251774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" stroked="f">
                <v:textbox inset="0,0,0,0">
                  <w:txbxContent>
                    <w:p w14:paraId="5A93A98E" w14:textId="4B72251B" w:rsidR="0049324F" w:rsidRPr="00C45377" w:rsidRDefault="0049324F" w:rsidP="00590DA7">
                      <w:pPr>
                        <w:pStyle w:val="Legenda"/>
                        <w:rPr>
                          <w:noProof/>
                        </w:rPr>
                      </w:pPr>
                      <w:bookmarkStart w:id="76" w:name="_Toc226234344"/>
                      <w:r>
                        <w:t xml:space="preserve">Quadro </w:t>
                      </w:r>
                      <w:r w:rsidR="00C470C2">
                        <w:fldChar w:fldCharType="begin"/>
                      </w:r>
                      <w:r w:rsidR="00C470C2">
                        <w:instrText xml:space="preserve"> SEQ Quadro \* ARABIC </w:instrText>
                      </w:r>
                      <w:r w:rsidR="00C470C2">
                        <w:fldChar w:fldCharType="separate"/>
                      </w:r>
                      <w:r w:rsidR="00590DA7">
                        <w:rPr>
                          <w:noProof/>
                        </w:rPr>
                        <w:t>3</w:t>
                      </w:r>
                      <w:r w:rsidR="00C470C2">
                        <w:fldChar w:fldCharType="end"/>
                      </w:r>
                      <w:r w:rsidR="002842C4">
                        <w:t xml:space="preserve"> </w:t>
                      </w:r>
                      <w:r w:rsidR="002842C4">
                        <w:t>–</w:t>
                      </w:r>
                      <w:r>
                        <w:t xml:space="preserve"> Orçamento (Infraestrutura e Equipamento)</w:t>
                      </w:r>
                      <w:bookmarkEnd w:id="76"/>
                    </w:p>
                  </w:txbxContent>
                </v:textbox>
                <w10:wrap type="tight"/>
              </v:shape>
            </w:pict>
          </mc:Fallback>
        </mc:AlternateContent>
      </w:r>
    </w:p>
    <w:p w14:paraId="69516AC7" w14:textId="717F22B3" w:rsidR="00710184" w:rsidRDefault="00710184" w:rsidP="001C48EA">
      <w:pPr>
        <w:autoSpaceDE w:val="0"/>
        <w:autoSpaceDN w:val="0"/>
        <w:adjustRightInd w:val="0"/>
        <w:spacing w:line="360" w:lineRule="auto"/>
        <w:jc w:val="both"/>
        <w:rPr>
          <w:rFonts w:ascii="Times New Roman" w:hAnsi="Times New Roman"/>
          <w:sz w:val="24"/>
          <w:szCs w:val="24"/>
        </w:rPr>
      </w:pPr>
    </w:p>
    <w:p w14:paraId="3FBB6FB3" w14:textId="6D97D96D" w:rsidR="005F0D30" w:rsidRPr="00D65835" w:rsidRDefault="005F0D30" w:rsidP="00D65835">
      <w:pPr>
        <w:rPr>
          <w:rFonts w:ascii="Times New Roman" w:hAnsi="Times New Roman"/>
          <w:sz w:val="24"/>
          <w:szCs w:val="24"/>
        </w:rPr>
      </w:pPr>
    </w:p>
    <w:p w14:paraId="10CA4291" w14:textId="5F8F7878" w:rsidR="003B0862" w:rsidRDefault="003B0862" w:rsidP="003B0862">
      <w:pPr>
        <w:tabs>
          <w:tab w:val="left" w:pos="6377"/>
        </w:tabs>
        <w:rPr>
          <w:rFonts w:ascii="Times New Roman" w:hAnsi="Times New Roman"/>
          <w:sz w:val="24"/>
          <w:szCs w:val="24"/>
        </w:rPr>
      </w:pPr>
    </w:p>
    <w:p w14:paraId="271487F7" w14:textId="35C45CFD" w:rsidR="004A54D7" w:rsidRDefault="004A54D7" w:rsidP="00D54357">
      <w:pPr>
        <w:tabs>
          <w:tab w:val="left" w:pos="6377"/>
        </w:tabs>
        <w:spacing w:line="360" w:lineRule="auto"/>
        <w:rPr>
          <w:rFonts w:ascii="Times New Roman" w:hAnsi="Times New Roman"/>
          <w:sz w:val="24"/>
          <w:szCs w:val="24"/>
        </w:rPr>
      </w:pPr>
    </w:p>
    <w:p w14:paraId="365C88E7" w14:textId="77777777" w:rsidR="005F0D30" w:rsidRDefault="005F0D30" w:rsidP="0070734C">
      <w:pPr>
        <w:tabs>
          <w:tab w:val="left" w:pos="6377"/>
        </w:tabs>
        <w:spacing w:line="360" w:lineRule="auto"/>
        <w:rPr>
          <w:rFonts w:ascii="Times New Roman" w:hAnsi="Times New Roman"/>
          <w:sz w:val="24"/>
          <w:szCs w:val="24"/>
        </w:rPr>
      </w:pPr>
    </w:p>
    <w:p w14:paraId="79413975" w14:textId="5B55215D" w:rsidR="008540A4" w:rsidRDefault="008540A4" w:rsidP="0070734C">
      <w:pPr>
        <w:tabs>
          <w:tab w:val="left" w:pos="6377"/>
        </w:tabs>
        <w:spacing w:line="360" w:lineRule="auto"/>
        <w:rPr>
          <w:rFonts w:ascii="Times New Roman" w:hAnsi="Times New Roman"/>
          <w:sz w:val="24"/>
          <w:szCs w:val="24"/>
        </w:rPr>
      </w:pPr>
      <w:r>
        <w:rPr>
          <w:noProof/>
        </w:rPr>
        <w:lastRenderedPageBreak/>
        <mc:AlternateContent>
          <mc:Choice Requires="wps">
            <w:drawing>
              <wp:anchor distT="0" distB="0" distL="114300" distR="114300" simplePos="0" relativeHeight="251695104" behindDoc="1" locked="0" layoutInCell="1" allowOverlap="1" wp14:anchorId="473377DA" wp14:editId="4C358541">
                <wp:simplePos x="0" y="0"/>
                <wp:positionH relativeFrom="margin">
                  <wp:align>left</wp:align>
                </wp:positionH>
                <wp:positionV relativeFrom="paragraph">
                  <wp:posOffset>1874764</wp:posOffset>
                </wp:positionV>
                <wp:extent cx="8869680" cy="294005"/>
                <wp:effectExtent l="0" t="0" r="7620" b="0"/>
                <wp:wrapTight wrapText="bothSides">
                  <wp:wrapPolygon edited="0">
                    <wp:start x="0" y="0"/>
                    <wp:lineTo x="0" y="19594"/>
                    <wp:lineTo x="21572" y="19594"/>
                    <wp:lineTo x="21572" y="0"/>
                    <wp:lineTo x="0" y="0"/>
                  </wp:wrapPolygon>
                </wp:wrapTight>
                <wp:docPr id="1394045889" name="Caixa de Texto 1"/>
                <wp:cNvGraphicFramePr/>
                <a:graphic xmlns:a="http://schemas.openxmlformats.org/drawingml/2006/main">
                  <a:graphicData uri="http://schemas.microsoft.com/office/word/2010/wordprocessingShape">
                    <wps:wsp>
                      <wps:cNvSpPr txBox="1"/>
                      <wps:spPr>
                        <a:xfrm>
                          <a:off x="0" y="0"/>
                          <a:ext cx="8869680" cy="294005"/>
                        </a:xfrm>
                        <a:prstGeom prst="rect">
                          <a:avLst/>
                        </a:prstGeom>
                        <a:solidFill>
                          <a:prstClr val="white"/>
                        </a:solidFill>
                        <a:ln>
                          <a:noFill/>
                        </a:ln>
                      </wps:spPr>
                      <wps:txbx>
                        <w:txbxContent>
                          <w:p w14:paraId="0CD97D3B" w14:textId="77777777" w:rsidR="008540A4" w:rsidRPr="00564A7E" w:rsidRDefault="008540A4" w:rsidP="00590DA7">
                            <w:pPr>
                              <w:pStyle w:val="Legenda"/>
                            </w:pPr>
                            <w:r>
                              <w:t>Fonte: autoria própria (2025)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3377DA" id="_x0000_s1030" type="#_x0000_t202" style="position:absolute;margin-left:0;margin-top:147.6pt;width:698.4pt;height:23.15pt;z-index:-2516213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" stroked="f">
                <v:textbox inset="0,0,0,0">
                  <w:txbxContent>
                    <w:p w14:paraId="0CD97D3B" w14:textId="77777777" w:rsidR="008540A4" w:rsidRPr="00564A7E" w:rsidRDefault="008540A4" w:rsidP="00590DA7">
                      <w:pPr>
                        <w:pStyle w:val="Legenda"/>
                      </w:pPr>
                      <w:r>
                        <w:t>Fonte: autoria própria (2025)</w:t>
                      </w:r>
                    </w:p>
                  </w:txbxContent>
                </v:textbox>
                <w10:wrap type="tight" anchorx="margin"/>
              </v:shape>
            </w:pict>
          </mc:Fallback>
        </mc:AlternateContent>
      </w:r>
    </w:p>
    <w:p w14:paraId="7BF0444F" w14:textId="096AA553" w:rsidR="00E7617A" w:rsidRDefault="005F0D30" w:rsidP="0070734C">
      <w:pPr>
        <w:tabs>
          <w:tab w:val="left" w:pos="6377"/>
        </w:tabs>
        <w:spacing w:line="360" w:lineRule="auto"/>
        <w:rPr>
          <w:rFonts w:ascii="Times New Roman" w:hAnsi="Times New Roman"/>
          <w:sz w:val="24"/>
          <w:szCs w:val="24"/>
        </w:rPr>
      </w:pPr>
      <w:r w:rsidRPr="00875BB2">
        <w:rPr>
          <w:rFonts w:ascii="Times New Roman" w:hAnsi="Times New Roman"/>
          <w:noProof/>
          <w:sz w:val="24"/>
          <w:szCs w:val="24"/>
          <w:highlight w:val="yellow"/>
        </w:rPr>
        <w:drawing>
          <wp:anchor distT="0" distB="0" distL="114300" distR="114300" simplePos="0" relativeHeight="251523072" behindDoc="1" locked="0" layoutInCell="1" allowOverlap="1" wp14:anchorId="091A717C" wp14:editId="12EEDCCA">
            <wp:simplePos x="0" y="0"/>
            <wp:positionH relativeFrom="margin">
              <wp:align>right</wp:align>
            </wp:positionH>
            <wp:positionV relativeFrom="paragraph">
              <wp:posOffset>332692</wp:posOffset>
            </wp:positionV>
            <wp:extent cx="8891905" cy="1224915"/>
            <wp:effectExtent l="0" t="0" r="4445" b="0"/>
            <wp:wrapTight wrapText="bothSides">
              <wp:wrapPolygon edited="0">
                <wp:start x="0" y="0"/>
                <wp:lineTo x="0" y="21163"/>
                <wp:lineTo x="21565" y="21163"/>
                <wp:lineTo x="21565" y="0"/>
                <wp:lineTo x="0" y="0"/>
              </wp:wrapPolygon>
            </wp:wrapTight>
            <wp:docPr id="1295709463" name="Imagem 1" descr="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709463" name="Imagem 1" descr="Tabela&#10;&#10;O conteúdo gerado por IA pode estar incorreto."/>
                    <pic:cNvPicPr/>
                  </pic:nvPicPr>
                  <pic:blipFill>
                    <a:blip r:embed="rId21">
                      <a:extLst>
                        <a:ext uri="{28A0092B-C50C-407E-A947-70E740481C1C}">
                          <a14:useLocalDpi xmlns:a14="http://schemas.microsoft.com/office/drawing/2010/main" val="0"/>
                        </a:ext>
                      </a:extLst>
                    </a:blip>
                    <a:stretch>
                      <a:fillRect/>
                    </a:stretch>
                  </pic:blipFill>
                  <pic:spPr>
                    <a:xfrm>
                      <a:off x="0" y="0"/>
                      <a:ext cx="8891905" cy="1224915"/>
                    </a:xfrm>
                    <a:prstGeom prst="rect">
                      <a:avLst/>
                    </a:prstGeom>
                  </pic:spPr>
                </pic:pic>
              </a:graphicData>
            </a:graphic>
          </wp:anchor>
        </w:drawing>
      </w:r>
      <w:r>
        <w:rPr>
          <w:noProof/>
        </w:rPr>
        <mc:AlternateContent>
          <mc:Choice Requires="wps">
            <w:drawing>
              <wp:anchor distT="0" distB="0" distL="114300" distR="114300" simplePos="0" relativeHeight="251547648" behindDoc="1" locked="0" layoutInCell="1" allowOverlap="1" wp14:anchorId="674D9111" wp14:editId="1BCF01FD">
                <wp:simplePos x="0" y="0"/>
                <wp:positionH relativeFrom="column">
                  <wp:posOffset>123825</wp:posOffset>
                </wp:positionH>
                <wp:positionV relativeFrom="paragraph">
                  <wp:posOffset>2540</wp:posOffset>
                </wp:positionV>
                <wp:extent cx="8891905" cy="231775"/>
                <wp:effectExtent l="0" t="0" r="4445" b="0"/>
                <wp:wrapTight wrapText="bothSides">
                  <wp:wrapPolygon edited="0">
                    <wp:start x="0" y="0"/>
                    <wp:lineTo x="0" y="19529"/>
                    <wp:lineTo x="21565" y="19529"/>
                    <wp:lineTo x="21565" y="0"/>
                    <wp:lineTo x="0" y="0"/>
                  </wp:wrapPolygon>
                </wp:wrapTight>
                <wp:docPr id="133154923" name="Caixa de Texto 1"/>
                <wp:cNvGraphicFramePr/>
                <a:graphic xmlns:a="http://schemas.openxmlformats.org/drawingml/2006/main">
                  <a:graphicData uri="http://schemas.microsoft.com/office/word/2010/wordprocessingShape">
                    <wps:wsp>
                      <wps:cNvSpPr txBox="1"/>
                      <wps:spPr>
                        <a:xfrm>
                          <a:off x="0" y="0"/>
                          <a:ext cx="8891905" cy="231775"/>
                        </a:xfrm>
                        <a:prstGeom prst="rect">
                          <a:avLst/>
                        </a:prstGeom>
                        <a:solidFill>
                          <a:prstClr val="white"/>
                        </a:solidFill>
                        <a:ln>
                          <a:noFill/>
                        </a:ln>
                      </wps:spPr>
                      <wps:txbx>
                        <w:txbxContent>
                          <w:p w14:paraId="1D7A4908" w14:textId="0FCF01C2" w:rsidR="0049324F" w:rsidRPr="00544DB6" w:rsidRDefault="0049324F" w:rsidP="00590DA7">
                            <w:pPr>
                              <w:pStyle w:val="Legenda"/>
                              <w:rPr>
                                <w:noProof/>
                              </w:rPr>
                            </w:pPr>
                            <w:bookmarkStart w:id="75" w:name="_Toc226234345"/>
                            <w:r>
                              <w:t xml:space="preserve">Quadro </w:t>
                            </w:r>
                            <w:fldSimple w:instr=" SEQ Quadro \* ARABIC ">
                              <w:r w:rsidR="00590DA7">
                                <w:rPr>
                                  <w:noProof/>
                                </w:rPr>
                                <w:t>4</w:t>
                              </w:r>
                            </w:fldSimple>
                            <w:r w:rsidR="000818DE">
                              <w:rPr>
                                <w:noProof/>
                              </w:rPr>
                              <w:t xml:space="preserve"> </w:t>
                            </w:r>
                            <w:r w:rsidR="000818DE">
                              <w:t xml:space="preserve">– </w:t>
                            </w:r>
                            <w:r>
                              <w:t>Orçamento (</w:t>
                            </w:r>
                            <w:r w:rsidRPr="000866D4">
                              <w:rPr>
                                <w:i/>
                                <w:iCs/>
                              </w:rPr>
                              <w:t>Softwares</w:t>
                            </w:r>
                            <w:r>
                              <w:t xml:space="preserve"> Utilizados)</w:t>
                            </w:r>
                            <w:bookmarkEnd w:id="7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74D9111" id="_x0000_s1031" type="#_x0000_t202" style="position:absolute;margin-left:9.75pt;margin-top:.2pt;width:700.15pt;height:18.25pt;z-index:-2517688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" stroked="f">
                <v:textbox inset="0,0,0,0">
                  <w:txbxContent>
                    <w:p w14:paraId="1D7A4908" w14:textId="0FCF01C2" w:rsidR="0049324F" w:rsidRPr="00544DB6" w:rsidRDefault="0049324F" w:rsidP="00590DA7">
                      <w:pPr>
                        <w:pStyle w:val="Legenda"/>
                        <w:rPr>
                          <w:noProof/>
                        </w:rPr>
                      </w:pPr>
                      <w:bookmarkStart w:id="78" w:name="_Toc226234345"/>
                      <w:r>
                        <w:t xml:space="preserve">Quadro </w:t>
                      </w:r>
                      <w:r w:rsidR="00C470C2">
                        <w:fldChar w:fldCharType="begin"/>
                      </w:r>
                      <w:r w:rsidR="00C470C2">
                        <w:instrText xml:space="preserve"> SEQ Quadro \* ARABIC </w:instrText>
                      </w:r>
                      <w:r w:rsidR="00C470C2">
                        <w:fldChar w:fldCharType="separate"/>
                      </w:r>
                      <w:r w:rsidR="00590DA7">
                        <w:rPr>
                          <w:noProof/>
                        </w:rPr>
                        <w:t>4</w:t>
                      </w:r>
                      <w:r w:rsidR="00C470C2">
                        <w:fldChar w:fldCharType="end"/>
                      </w:r>
                      <w:r w:rsidR="000818DE">
                        <w:rPr>
                          <w:noProof/>
                        </w:rPr>
                        <w:t xml:space="preserve"> </w:t>
                      </w:r>
                      <w:r w:rsidR="000818DE">
                        <w:t xml:space="preserve">– </w:t>
                      </w:r>
                      <w:r>
                        <w:t>Orçamento (</w:t>
                      </w:r>
                      <w:r w:rsidRPr="000866D4">
                        <w:rPr>
                          <w:i/>
                          <w:iCs/>
                        </w:rPr>
                        <w:t>Softwares</w:t>
                      </w:r>
                      <w:r>
                        <w:t xml:space="preserve"> Utilizados)</w:t>
                      </w:r>
                      <w:bookmarkEnd w:id="78"/>
                    </w:p>
                  </w:txbxContent>
                </v:textbox>
                <w10:wrap type="tight"/>
              </v:shape>
            </w:pict>
          </mc:Fallback>
        </mc:AlternateContent>
      </w:r>
    </w:p>
    <w:p w14:paraId="12BE1BA1" w14:textId="14A559D4" w:rsidR="00E7617A" w:rsidRDefault="00022A29" w:rsidP="001C48EA">
      <w:pPr>
        <w:autoSpaceDE w:val="0"/>
        <w:autoSpaceDN w:val="0"/>
        <w:adjustRightInd w:val="0"/>
        <w:spacing w:line="360" w:lineRule="auto"/>
        <w:jc w:val="both"/>
        <w:rPr>
          <w:rFonts w:ascii="Times New Roman" w:hAnsi="Times New Roman"/>
          <w:sz w:val="24"/>
          <w:szCs w:val="24"/>
        </w:rPr>
      </w:pPr>
      <w:r>
        <w:rPr>
          <w:noProof/>
        </w:rPr>
        <mc:AlternateContent>
          <mc:Choice Requires="wps">
            <w:drawing>
              <wp:anchor distT="0" distB="0" distL="114300" distR="114300" simplePos="0" relativeHeight="251701248" behindDoc="1" locked="0" layoutInCell="1" allowOverlap="1" wp14:anchorId="526108AF" wp14:editId="2673DBBB">
                <wp:simplePos x="0" y="0"/>
                <wp:positionH relativeFrom="margin">
                  <wp:align>left</wp:align>
                </wp:positionH>
                <wp:positionV relativeFrom="paragraph">
                  <wp:posOffset>1935260</wp:posOffset>
                </wp:positionV>
                <wp:extent cx="8855075" cy="294005"/>
                <wp:effectExtent l="0" t="0" r="3175" b="0"/>
                <wp:wrapTight wrapText="bothSides">
                  <wp:wrapPolygon edited="0">
                    <wp:start x="0" y="0"/>
                    <wp:lineTo x="0" y="19594"/>
                    <wp:lineTo x="21561" y="19594"/>
                    <wp:lineTo x="21561" y="0"/>
                    <wp:lineTo x="0" y="0"/>
                  </wp:wrapPolygon>
                </wp:wrapTight>
                <wp:docPr id="384997944" name="Caixa de Texto 1"/>
                <wp:cNvGraphicFramePr/>
                <a:graphic xmlns:a="http://schemas.openxmlformats.org/drawingml/2006/main">
                  <a:graphicData uri="http://schemas.microsoft.com/office/word/2010/wordprocessingShape">
                    <wps:wsp>
                      <wps:cNvSpPr txBox="1"/>
                      <wps:spPr>
                        <a:xfrm>
                          <a:off x="0" y="0"/>
                          <a:ext cx="8855075" cy="294005"/>
                        </a:xfrm>
                        <a:prstGeom prst="rect">
                          <a:avLst/>
                        </a:prstGeom>
                        <a:solidFill>
                          <a:prstClr val="white"/>
                        </a:solidFill>
                        <a:ln>
                          <a:noFill/>
                        </a:ln>
                      </wps:spPr>
                      <wps:txbx>
                        <w:txbxContent>
                          <w:p w14:paraId="3C45E395" w14:textId="77777777" w:rsidR="008540A4" w:rsidRPr="00564A7E" w:rsidRDefault="008540A4" w:rsidP="00590DA7">
                            <w:pPr>
                              <w:pStyle w:val="Legenda"/>
                            </w:pPr>
                            <w:r>
                              <w:t>Fonte: autoria própria (2025)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6108AF" id="_x0000_s1032" type="#_x0000_t202" style="position:absolute;left:0;text-align:left;margin-left:0;margin-top:152.4pt;width:697.25pt;height:23.15pt;z-index:-2516152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" stroked="f">
                <v:textbox inset="0,0,0,0">
                  <w:txbxContent>
                    <w:p w14:paraId="3C45E395" w14:textId="77777777" w:rsidR="008540A4" w:rsidRPr="00564A7E" w:rsidRDefault="008540A4" w:rsidP="00590DA7">
                      <w:pPr>
                        <w:pStyle w:val="Legenda"/>
                      </w:pPr>
                      <w:r>
                        <w:t>Fonte: autoria própria (2025)</w:t>
                      </w:r>
                    </w:p>
                  </w:txbxContent>
                </v:textbox>
                <w10:wrap type="tight" anchorx="margin"/>
              </v:shape>
            </w:pict>
          </mc:Fallback>
        </mc:AlternateContent>
      </w:r>
      <w:r w:rsidRPr="004B21EE">
        <w:rPr>
          <w:rFonts w:ascii="Times New Roman" w:hAnsi="Times New Roman"/>
          <w:noProof/>
          <w:sz w:val="24"/>
          <w:szCs w:val="24"/>
        </w:rPr>
        <w:drawing>
          <wp:anchor distT="0" distB="0" distL="114300" distR="114300" simplePos="0" relativeHeight="251529216" behindDoc="1" locked="0" layoutInCell="1" allowOverlap="1" wp14:anchorId="12969F25" wp14:editId="5A3645C4">
            <wp:simplePos x="0" y="0"/>
            <wp:positionH relativeFrom="margin">
              <wp:align>right</wp:align>
            </wp:positionH>
            <wp:positionV relativeFrom="paragraph">
              <wp:posOffset>567306</wp:posOffset>
            </wp:positionV>
            <wp:extent cx="8891905" cy="1292860"/>
            <wp:effectExtent l="0" t="0" r="4445" b="2540"/>
            <wp:wrapTight wrapText="bothSides">
              <wp:wrapPolygon edited="0">
                <wp:start x="0" y="0"/>
                <wp:lineTo x="0" y="21324"/>
                <wp:lineTo x="21565" y="21324"/>
                <wp:lineTo x="21565" y="0"/>
                <wp:lineTo x="0" y="0"/>
              </wp:wrapPolygon>
            </wp:wrapTight>
            <wp:docPr id="1598255784" name="Imagem 1" descr="Interface gráfica do usuário, Text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255784" name="Imagem 1" descr="Interface gráfica do usuário, Texto, Aplicativo&#10;&#10;O conteúdo gerado por IA pode estar incorreto."/>
                    <pic:cNvPicPr/>
                  </pic:nvPicPr>
                  <pic:blipFill>
                    <a:blip r:embed="rId22">
                      <a:extLst>
                        <a:ext uri="{28A0092B-C50C-407E-A947-70E740481C1C}">
                          <a14:useLocalDpi xmlns:a14="http://schemas.microsoft.com/office/drawing/2010/main" val="0"/>
                        </a:ext>
                      </a:extLst>
                    </a:blip>
                    <a:stretch>
                      <a:fillRect/>
                    </a:stretch>
                  </pic:blipFill>
                  <pic:spPr>
                    <a:xfrm>
                      <a:off x="0" y="0"/>
                      <a:ext cx="8891905" cy="1292860"/>
                    </a:xfrm>
                    <a:prstGeom prst="rect">
                      <a:avLst/>
                    </a:prstGeom>
                  </pic:spPr>
                </pic:pic>
              </a:graphicData>
            </a:graphic>
          </wp:anchor>
        </w:drawing>
      </w:r>
      <w:r>
        <w:rPr>
          <w:noProof/>
        </w:rPr>
        <mc:AlternateContent>
          <mc:Choice Requires="wps">
            <w:drawing>
              <wp:anchor distT="0" distB="0" distL="114300" distR="114300" simplePos="0" relativeHeight="251553792" behindDoc="1" locked="0" layoutInCell="1" allowOverlap="1" wp14:anchorId="3440B297" wp14:editId="6E79C2EE">
                <wp:simplePos x="0" y="0"/>
                <wp:positionH relativeFrom="column">
                  <wp:posOffset>31750</wp:posOffset>
                </wp:positionH>
                <wp:positionV relativeFrom="paragraph">
                  <wp:posOffset>294005</wp:posOffset>
                </wp:positionV>
                <wp:extent cx="8891905" cy="252730"/>
                <wp:effectExtent l="0" t="0" r="4445" b="0"/>
                <wp:wrapTight wrapText="bothSides">
                  <wp:wrapPolygon edited="0">
                    <wp:start x="0" y="0"/>
                    <wp:lineTo x="0" y="19538"/>
                    <wp:lineTo x="21565" y="19538"/>
                    <wp:lineTo x="21565" y="0"/>
                    <wp:lineTo x="0" y="0"/>
                  </wp:wrapPolygon>
                </wp:wrapTight>
                <wp:docPr id="1807759565" name="Caixa de Texto 1"/>
                <wp:cNvGraphicFramePr/>
                <a:graphic xmlns:a="http://schemas.openxmlformats.org/drawingml/2006/main">
                  <a:graphicData uri="http://schemas.microsoft.com/office/word/2010/wordprocessingShape">
                    <wps:wsp>
                      <wps:cNvSpPr txBox="1"/>
                      <wps:spPr>
                        <a:xfrm>
                          <a:off x="0" y="0"/>
                          <a:ext cx="8891905" cy="252730"/>
                        </a:xfrm>
                        <a:prstGeom prst="rect">
                          <a:avLst/>
                        </a:prstGeom>
                        <a:solidFill>
                          <a:prstClr val="white"/>
                        </a:solidFill>
                        <a:ln>
                          <a:noFill/>
                        </a:ln>
                      </wps:spPr>
                      <wps:txbx>
                        <w:txbxContent>
                          <w:p w14:paraId="2B6AB84C" w14:textId="0C383FD6" w:rsidR="0049324F" w:rsidRPr="00E47F09" w:rsidRDefault="0049324F" w:rsidP="00590DA7">
                            <w:pPr>
                              <w:pStyle w:val="Legenda"/>
                              <w:rPr>
                                <w:noProof/>
                              </w:rPr>
                            </w:pPr>
                            <w:bookmarkStart w:id="76" w:name="_Toc226234346"/>
                            <w:r>
                              <w:t xml:space="preserve">Quadro </w:t>
                            </w:r>
                            <w:fldSimple w:instr=" SEQ Quadro \* ARABIC ">
                              <w:r w:rsidR="00590DA7">
                                <w:rPr>
                                  <w:noProof/>
                                </w:rPr>
                                <w:t>5</w:t>
                              </w:r>
                            </w:fldSimple>
                            <w:r>
                              <w:rPr>
                                <w:noProof/>
                              </w:rPr>
                              <w:t xml:space="preserve"> </w:t>
                            </w:r>
                            <w:r w:rsidR="002842C4">
                              <w:t>–</w:t>
                            </w:r>
                            <w:r w:rsidR="008540A4">
                              <w:rPr>
                                <w:noProof/>
                              </w:rPr>
                              <w:t xml:space="preserve"> </w:t>
                            </w:r>
                            <w:r>
                              <w:rPr>
                                <w:noProof/>
                              </w:rPr>
                              <w:t>Orçamento (Infraestrutura e Equipamentos)</w:t>
                            </w:r>
                            <w:bookmarkEnd w:id="7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440B297" id="_x0000_s1033" type="#_x0000_t202" style="position:absolute;left:0;text-align:left;margin-left:2.5pt;margin-top:23.15pt;width:700.15pt;height:19.9pt;z-index:-2517626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" stroked="f">
                <v:textbox inset="0,0,0,0">
                  <w:txbxContent>
                    <w:p w14:paraId="2B6AB84C" w14:textId="0C383FD6" w:rsidR="0049324F" w:rsidRPr="00E47F09" w:rsidRDefault="0049324F" w:rsidP="00590DA7">
                      <w:pPr>
                        <w:pStyle w:val="Legenda"/>
                        <w:rPr>
                          <w:noProof/>
                        </w:rPr>
                      </w:pPr>
                      <w:bookmarkStart w:id="80" w:name="_Toc226234346"/>
                      <w:r>
                        <w:t xml:space="preserve">Quadro </w:t>
                      </w:r>
                      <w:r w:rsidR="00C470C2">
                        <w:fldChar w:fldCharType="begin"/>
                      </w:r>
                      <w:r w:rsidR="00C470C2">
                        <w:instrText xml:space="preserve"> SEQ Quadro \* ARABIC </w:instrText>
                      </w:r>
                      <w:r w:rsidR="00C470C2">
                        <w:fldChar w:fldCharType="separate"/>
                      </w:r>
                      <w:r w:rsidR="00590DA7">
                        <w:rPr>
                          <w:noProof/>
                        </w:rPr>
                        <w:t>5</w:t>
                      </w:r>
                      <w:r w:rsidR="00C470C2">
                        <w:fldChar w:fldCharType="end"/>
                      </w:r>
                      <w:r>
                        <w:rPr>
                          <w:noProof/>
                        </w:rPr>
                        <w:t xml:space="preserve"> </w:t>
                      </w:r>
                      <w:r w:rsidR="002842C4">
                        <w:t>–</w:t>
                      </w:r>
                      <w:r w:rsidR="008540A4">
                        <w:rPr>
                          <w:noProof/>
                        </w:rPr>
                        <w:t xml:space="preserve"> </w:t>
                      </w:r>
                      <w:r>
                        <w:rPr>
                          <w:noProof/>
                        </w:rPr>
                        <w:t>Orçamento (Infraestrutura e Equipamentos)</w:t>
                      </w:r>
                      <w:bookmarkEnd w:id="80"/>
                    </w:p>
                  </w:txbxContent>
                </v:textbox>
                <w10:wrap type="tight"/>
              </v:shape>
            </w:pict>
          </mc:Fallback>
        </mc:AlternateContent>
      </w:r>
    </w:p>
    <w:p w14:paraId="24FCD091" w14:textId="47E76F4B" w:rsidR="00E7617A" w:rsidRDefault="00E7617A" w:rsidP="00633BB1">
      <w:pPr>
        <w:autoSpaceDE w:val="0"/>
        <w:autoSpaceDN w:val="0"/>
        <w:adjustRightInd w:val="0"/>
        <w:spacing w:line="360" w:lineRule="auto"/>
        <w:ind w:left="709" w:hanging="709"/>
        <w:jc w:val="both"/>
        <w:rPr>
          <w:rFonts w:ascii="Times New Roman" w:hAnsi="Times New Roman"/>
          <w:sz w:val="24"/>
          <w:szCs w:val="24"/>
        </w:rPr>
      </w:pPr>
    </w:p>
    <w:p w14:paraId="10883ED2" w14:textId="716CBAE1" w:rsidR="00FD64C7" w:rsidRDefault="00FD64C7" w:rsidP="001C48EA">
      <w:pPr>
        <w:autoSpaceDE w:val="0"/>
        <w:autoSpaceDN w:val="0"/>
        <w:adjustRightInd w:val="0"/>
        <w:spacing w:line="360" w:lineRule="auto"/>
        <w:jc w:val="both"/>
        <w:rPr>
          <w:rFonts w:ascii="Times New Roman" w:hAnsi="Times New Roman"/>
          <w:sz w:val="24"/>
          <w:szCs w:val="24"/>
        </w:rPr>
      </w:pPr>
    </w:p>
    <w:p w14:paraId="4FBB9B0B" w14:textId="78C34B60" w:rsidR="001C48EA" w:rsidRDefault="001C48EA" w:rsidP="001C48EA">
      <w:pPr>
        <w:autoSpaceDE w:val="0"/>
        <w:autoSpaceDN w:val="0"/>
        <w:adjustRightInd w:val="0"/>
        <w:spacing w:line="360" w:lineRule="auto"/>
        <w:jc w:val="both"/>
        <w:rPr>
          <w:rFonts w:ascii="Times New Roman" w:hAnsi="Times New Roman"/>
          <w:sz w:val="24"/>
          <w:szCs w:val="24"/>
        </w:rPr>
      </w:pPr>
    </w:p>
    <w:p w14:paraId="57CA309E" w14:textId="218D4DC8" w:rsidR="001C48EA" w:rsidRDefault="00022A29" w:rsidP="001C48EA">
      <w:pPr>
        <w:autoSpaceDE w:val="0"/>
        <w:autoSpaceDN w:val="0"/>
        <w:adjustRightInd w:val="0"/>
        <w:spacing w:line="360" w:lineRule="auto"/>
        <w:jc w:val="both"/>
        <w:rPr>
          <w:rFonts w:ascii="Times New Roman" w:hAnsi="Times New Roman"/>
          <w:sz w:val="24"/>
          <w:szCs w:val="24"/>
        </w:rPr>
      </w:pPr>
      <w:r>
        <w:rPr>
          <w:noProof/>
        </w:rPr>
        <w:lastRenderedPageBreak/>
        <mc:AlternateContent>
          <mc:Choice Requires="wps">
            <w:drawing>
              <wp:anchor distT="0" distB="0" distL="114300" distR="114300" simplePos="0" relativeHeight="251572224" behindDoc="1" locked="0" layoutInCell="1" allowOverlap="1" wp14:anchorId="744776F4" wp14:editId="00FC5E5B">
                <wp:simplePos x="0" y="0"/>
                <wp:positionH relativeFrom="column">
                  <wp:posOffset>1135506</wp:posOffset>
                </wp:positionH>
                <wp:positionV relativeFrom="paragraph">
                  <wp:posOffset>185929</wp:posOffset>
                </wp:positionV>
                <wp:extent cx="6518275" cy="255905"/>
                <wp:effectExtent l="0" t="0" r="0" b="0"/>
                <wp:wrapTight wrapText="bothSides">
                  <wp:wrapPolygon edited="0">
                    <wp:start x="0" y="0"/>
                    <wp:lineTo x="0" y="19295"/>
                    <wp:lineTo x="21526" y="19295"/>
                    <wp:lineTo x="21526" y="0"/>
                    <wp:lineTo x="0" y="0"/>
                  </wp:wrapPolygon>
                </wp:wrapTight>
                <wp:docPr id="1535955917" name="Caixa de Texto 1"/>
                <wp:cNvGraphicFramePr/>
                <a:graphic xmlns:a="http://schemas.openxmlformats.org/drawingml/2006/main">
                  <a:graphicData uri="http://schemas.microsoft.com/office/word/2010/wordprocessingShape">
                    <wps:wsp>
                      <wps:cNvSpPr txBox="1"/>
                      <wps:spPr>
                        <a:xfrm>
                          <a:off x="0" y="0"/>
                          <a:ext cx="6518275" cy="255905"/>
                        </a:xfrm>
                        <a:prstGeom prst="rect">
                          <a:avLst/>
                        </a:prstGeom>
                        <a:solidFill>
                          <a:prstClr val="white"/>
                        </a:solidFill>
                        <a:ln>
                          <a:noFill/>
                        </a:ln>
                      </wps:spPr>
                      <wps:txbx>
                        <w:txbxContent>
                          <w:p w14:paraId="3B220F69" w14:textId="3CB48E30" w:rsidR="0049324F" w:rsidRPr="00483D6D" w:rsidRDefault="0049324F" w:rsidP="00590DA7">
                            <w:pPr>
                              <w:pStyle w:val="Legenda"/>
                              <w:rPr>
                                <w:noProof/>
                              </w:rPr>
                            </w:pPr>
                            <w:bookmarkStart w:id="77" w:name="_Toc226234347"/>
                            <w:r w:rsidRPr="00B96342">
                              <w:t xml:space="preserve">Quadro </w:t>
                            </w:r>
                            <w:fldSimple w:instr=" SEQ Quadro \* ARABIC ">
                              <w:r w:rsidR="00590DA7">
                                <w:rPr>
                                  <w:noProof/>
                                </w:rPr>
                                <w:t>6</w:t>
                              </w:r>
                            </w:fldSimple>
                            <w:r w:rsidR="000818DE">
                              <w:t xml:space="preserve"> – </w:t>
                            </w:r>
                            <w:r w:rsidRPr="00B96342">
                              <w:t>Orçamento (Total Geral)</w:t>
                            </w:r>
                            <w:bookmarkEnd w:id="77"/>
                          </w:p>
                          <w:p w14:paraId="03B30AD0" w14:textId="77777777" w:rsidR="00710184" w:rsidRDefault="00710184"/>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4776F4" id="_x0000_s1034" type="#_x0000_t202" style="position:absolute;left:0;text-align:left;margin-left:89.4pt;margin-top:14.65pt;width:513.25pt;height:20.15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" stroked="f">
                <v:textbox inset="0,0,0,0">
                  <w:txbxContent>
                    <w:p w14:paraId="3B220F69" w14:textId="3CB48E30" w:rsidR="0049324F" w:rsidRPr="00483D6D" w:rsidRDefault="0049324F" w:rsidP="00590DA7">
                      <w:pPr>
                        <w:pStyle w:val="Legenda"/>
                        <w:rPr>
                          <w:noProof/>
                        </w:rPr>
                      </w:pPr>
                      <w:bookmarkStart w:id="82" w:name="_Toc226234347"/>
                      <w:r w:rsidRPr="00B96342">
                        <w:t xml:space="preserve">Quadro </w:t>
                      </w:r>
                      <w:r w:rsidR="00C470C2">
                        <w:fldChar w:fldCharType="begin"/>
                      </w:r>
                      <w:r w:rsidR="00C470C2">
                        <w:instrText xml:space="preserve"> SEQ Quadro \* ARABIC </w:instrText>
                      </w:r>
                      <w:r w:rsidR="00C470C2">
                        <w:fldChar w:fldCharType="separate"/>
                      </w:r>
                      <w:r w:rsidR="00590DA7">
                        <w:rPr>
                          <w:noProof/>
                        </w:rPr>
                        <w:t>6</w:t>
                      </w:r>
                      <w:r w:rsidR="00C470C2">
                        <w:fldChar w:fldCharType="end"/>
                      </w:r>
                      <w:r w:rsidR="000818DE">
                        <w:t xml:space="preserve"> – </w:t>
                      </w:r>
                      <w:r w:rsidRPr="00B96342">
                        <w:t>Orçamento (Total Geral)</w:t>
                      </w:r>
                      <w:bookmarkEnd w:id="82"/>
                    </w:p>
                    <w:p w14:paraId="03B30AD0" w14:textId="77777777" w:rsidR="00710184" w:rsidRDefault="00710184"/>
                  </w:txbxContent>
                </v:textbox>
                <w10:wrap type="tight"/>
              </v:shape>
            </w:pict>
          </mc:Fallback>
        </mc:AlternateContent>
      </w:r>
    </w:p>
    <w:p w14:paraId="6A88834F" w14:textId="1BD04FAD" w:rsidR="001C48EA" w:rsidRDefault="00022A29" w:rsidP="001C48EA">
      <w:pPr>
        <w:autoSpaceDE w:val="0"/>
        <w:autoSpaceDN w:val="0"/>
        <w:adjustRightInd w:val="0"/>
        <w:spacing w:line="360" w:lineRule="auto"/>
        <w:jc w:val="both"/>
        <w:rPr>
          <w:rFonts w:ascii="Times New Roman" w:hAnsi="Times New Roman"/>
          <w:sz w:val="24"/>
          <w:szCs w:val="24"/>
        </w:rPr>
      </w:pPr>
      <w:r>
        <w:rPr>
          <w:rFonts w:ascii="Times New Roman" w:hAnsi="Times New Roman"/>
          <w:noProof/>
          <w:sz w:val="24"/>
          <w:szCs w:val="24"/>
        </w:rPr>
        <w:drawing>
          <wp:anchor distT="0" distB="0" distL="114300" distR="114300" simplePos="0" relativeHeight="251731968" behindDoc="1" locked="0" layoutInCell="1" allowOverlap="1" wp14:anchorId="663AFCBD" wp14:editId="37DE8232">
            <wp:simplePos x="0" y="0"/>
            <wp:positionH relativeFrom="margin">
              <wp:align>center</wp:align>
            </wp:positionH>
            <wp:positionV relativeFrom="paragraph">
              <wp:posOffset>167678</wp:posOffset>
            </wp:positionV>
            <wp:extent cx="6695440" cy="1629410"/>
            <wp:effectExtent l="0" t="0" r="0" b="8890"/>
            <wp:wrapTight wrapText="bothSides">
              <wp:wrapPolygon edited="0">
                <wp:start x="0" y="0"/>
                <wp:lineTo x="0" y="21465"/>
                <wp:lineTo x="21510" y="21465"/>
                <wp:lineTo x="21510" y="0"/>
                <wp:lineTo x="0" y="0"/>
              </wp:wrapPolygon>
            </wp:wrapTight>
            <wp:docPr id="1058148511" name="Imagem 16" descr="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148511" name="Imagem 16" descr="Tabela&#10;&#10;O conteúdo gerado por IA pode estar incorreto."/>
                    <pic:cNvPicPr/>
                  </pic:nvPicPr>
                  <pic:blipFill>
                    <a:blip r:embed="rId23">
                      <a:extLst>
                        <a:ext uri="{28A0092B-C50C-407E-A947-70E740481C1C}">
                          <a14:useLocalDpi xmlns:a14="http://schemas.microsoft.com/office/drawing/2010/main" val="0"/>
                        </a:ext>
                      </a:extLst>
                    </a:blip>
                    <a:stretch>
                      <a:fillRect/>
                    </a:stretch>
                  </pic:blipFill>
                  <pic:spPr>
                    <a:xfrm>
                      <a:off x="0" y="0"/>
                      <a:ext cx="6695440" cy="1629410"/>
                    </a:xfrm>
                    <a:prstGeom prst="rect">
                      <a:avLst/>
                    </a:prstGeom>
                  </pic:spPr>
                </pic:pic>
              </a:graphicData>
            </a:graphic>
            <wp14:sizeRelH relativeFrom="margin">
              <wp14:pctWidth>0</wp14:pctWidth>
            </wp14:sizeRelH>
            <wp14:sizeRelV relativeFrom="margin">
              <wp14:pctHeight>0</wp14:pctHeight>
            </wp14:sizeRelV>
          </wp:anchor>
        </w:drawing>
      </w:r>
    </w:p>
    <w:p w14:paraId="4922162B" w14:textId="3C1943C8" w:rsidR="001C48EA" w:rsidRDefault="001C48EA" w:rsidP="001C48EA">
      <w:pPr>
        <w:autoSpaceDE w:val="0"/>
        <w:autoSpaceDN w:val="0"/>
        <w:adjustRightInd w:val="0"/>
        <w:spacing w:line="360" w:lineRule="auto"/>
        <w:jc w:val="both"/>
        <w:rPr>
          <w:rFonts w:ascii="Times New Roman" w:hAnsi="Times New Roman"/>
          <w:sz w:val="24"/>
          <w:szCs w:val="24"/>
        </w:rPr>
      </w:pPr>
    </w:p>
    <w:p w14:paraId="3CE828DB" w14:textId="77777777" w:rsidR="00022A29" w:rsidRDefault="00022A29" w:rsidP="001C48EA">
      <w:pPr>
        <w:autoSpaceDE w:val="0"/>
        <w:autoSpaceDN w:val="0"/>
        <w:adjustRightInd w:val="0"/>
        <w:spacing w:line="360" w:lineRule="auto"/>
        <w:jc w:val="both"/>
        <w:rPr>
          <w:rFonts w:ascii="Times New Roman" w:hAnsi="Times New Roman"/>
          <w:sz w:val="24"/>
          <w:szCs w:val="24"/>
        </w:rPr>
      </w:pPr>
    </w:p>
    <w:p w14:paraId="617F013A" w14:textId="1B5C43AF" w:rsidR="00022A29" w:rsidRDefault="00022A29" w:rsidP="001C48EA">
      <w:pPr>
        <w:autoSpaceDE w:val="0"/>
        <w:autoSpaceDN w:val="0"/>
        <w:adjustRightInd w:val="0"/>
        <w:spacing w:line="360" w:lineRule="auto"/>
        <w:jc w:val="both"/>
        <w:rPr>
          <w:rFonts w:ascii="Times New Roman" w:hAnsi="Times New Roman"/>
          <w:sz w:val="24"/>
          <w:szCs w:val="24"/>
        </w:rPr>
      </w:pPr>
    </w:p>
    <w:p w14:paraId="677DE65F" w14:textId="37C733DD" w:rsidR="001C48EA" w:rsidRDefault="001C48EA" w:rsidP="001C48EA">
      <w:pPr>
        <w:autoSpaceDE w:val="0"/>
        <w:autoSpaceDN w:val="0"/>
        <w:adjustRightInd w:val="0"/>
        <w:spacing w:line="360" w:lineRule="auto"/>
        <w:jc w:val="both"/>
        <w:rPr>
          <w:rFonts w:ascii="Times New Roman" w:hAnsi="Times New Roman"/>
          <w:sz w:val="24"/>
          <w:szCs w:val="24"/>
        </w:rPr>
      </w:pPr>
    </w:p>
    <w:p w14:paraId="2EACC0FE" w14:textId="387B9162" w:rsidR="00361462" w:rsidRDefault="00BF7387" w:rsidP="001C48EA">
      <w:pPr>
        <w:autoSpaceDE w:val="0"/>
        <w:autoSpaceDN w:val="0"/>
        <w:adjustRightInd w:val="0"/>
        <w:spacing w:line="360" w:lineRule="auto"/>
        <w:jc w:val="both"/>
        <w:rPr>
          <w:rFonts w:ascii="Times New Roman" w:hAnsi="Times New Roman"/>
          <w:sz w:val="24"/>
          <w:szCs w:val="24"/>
        </w:rPr>
      </w:pPr>
      <w:r>
        <w:rPr>
          <w:rFonts w:ascii="Times New Roman" w:hAnsi="Times New Roman"/>
          <w:sz w:val="24"/>
          <w:szCs w:val="24"/>
        </w:rPr>
        <w:br/>
      </w:r>
      <w:r w:rsidR="00361462">
        <w:rPr>
          <w:rFonts w:ascii="Times New Roman" w:hAnsi="Times New Roman"/>
          <w:sz w:val="24"/>
          <w:szCs w:val="24"/>
        </w:rPr>
        <w:t xml:space="preserve">     </w:t>
      </w:r>
    </w:p>
    <w:p w14:paraId="70907DA7" w14:textId="59B926E0" w:rsidR="00633BB1" w:rsidRDefault="00633BB1" w:rsidP="001C48EA">
      <w:pPr>
        <w:autoSpaceDE w:val="0"/>
        <w:autoSpaceDN w:val="0"/>
        <w:adjustRightInd w:val="0"/>
        <w:spacing w:line="360" w:lineRule="auto"/>
        <w:jc w:val="both"/>
        <w:rPr>
          <w:rFonts w:ascii="Times New Roman" w:hAnsi="Times New Roman"/>
          <w:sz w:val="24"/>
          <w:szCs w:val="24"/>
        </w:rPr>
      </w:pPr>
    </w:p>
    <w:p w14:paraId="6BCEC4A7" w14:textId="4CB612C7" w:rsidR="00633BB1" w:rsidRDefault="00022A29" w:rsidP="001C48EA">
      <w:pPr>
        <w:autoSpaceDE w:val="0"/>
        <w:autoSpaceDN w:val="0"/>
        <w:adjustRightInd w:val="0"/>
        <w:spacing w:line="360" w:lineRule="auto"/>
        <w:jc w:val="both"/>
        <w:rPr>
          <w:rFonts w:ascii="Times New Roman" w:hAnsi="Times New Roman"/>
          <w:sz w:val="24"/>
          <w:szCs w:val="24"/>
        </w:rPr>
      </w:pPr>
      <w:r>
        <w:rPr>
          <w:noProof/>
        </w:rPr>
        <mc:AlternateContent>
          <mc:Choice Requires="wps">
            <w:drawing>
              <wp:anchor distT="0" distB="0" distL="114300" distR="114300" simplePos="0" relativeHeight="251707392" behindDoc="1" locked="0" layoutInCell="1" allowOverlap="1" wp14:anchorId="1424125A" wp14:editId="1B449F26">
                <wp:simplePos x="0" y="0"/>
                <wp:positionH relativeFrom="margin">
                  <wp:posOffset>1189990</wp:posOffset>
                </wp:positionH>
                <wp:positionV relativeFrom="paragraph">
                  <wp:posOffset>38735</wp:posOffset>
                </wp:positionV>
                <wp:extent cx="6536055" cy="280035"/>
                <wp:effectExtent l="0" t="0" r="0" b="5715"/>
                <wp:wrapTight wrapText="bothSides">
                  <wp:wrapPolygon edited="0">
                    <wp:start x="0" y="0"/>
                    <wp:lineTo x="0" y="20571"/>
                    <wp:lineTo x="21531" y="20571"/>
                    <wp:lineTo x="21531" y="0"/>
                    <wp:lineTo x="0" y="0"/>
                  </wp:wrapPolygon>
                </wp:wrapTight>
                <wp:docPr id="1051322960" name="Caixa de Texto 1"/>
                <wp:cNvGraphicFramePr/>
                <a:graphic xmlns:a="http://schemas.openxmlformats.org/drawingml/2006/main">
                  <a:graphicData uri="http://schemas.microsoft.com/office/word/2010/wordprocessingShape">
                    <wps:wsp>
                      <wps:cNvSpPr txBox="1"/>
                      <wps:spPr>
                        <a:xfrm>
                          <a:off x="0" y="0"/>
                          <a:ext cx="6536055" cy="280035"/>
                        </a:xfrm>
                        <a:prstGeom prst="rect">
                          <a:avLst/>
                        </a:prstGeom>
                        <a:solidFill>
                          <a:prstClr val="white"/>
                        </a:solidFill>
                        <a:ln>
                          <a:noFill/>
                        </a:ln>
                      </wps:spPr>
                      <wps:txbx>
                        <w:txbxContent>
                          <w:p w14:paraId="258B04B6" w14:textId="77777777" w:rsidR="00B96342" w:rsidRPr="00564A7E" w:rsidRDefault="00B96342" w:rsidP="00590DA7">
                            <w:pPr>
                              <w:pStyle w:val="Legenda"/>
                            </w:pPr>
                            <w:r>
                              <w:t>Fonte: autoria própria (2025)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24125A" id="_x0000_s1035" type="#_x0000_t202" style="position:absolute;left:0;text-align:left;margin-left:93.7pt;margin-top:3.05pt;width:514.65pt;height:22.05pt;z-index:-2516090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" stroked="f">
                <v:textbox inset="0,0,0,0">
                  <w:txbxContent>
                    <w:p w14:paraId="258B04B6" w14:textId="77777777" w:rsidR="00B96342" w:rsidRPr="00564A7E" w:rsidRDefault="00B96342" w:rsidP="00590DA7">
                      <w:pPr>
                        <w:pStyle w:val="Legenda"/>
                      </w:pPr>
                      <w:r>
                        <w:t>Fonte: autoria própria (2025)</w:t>
                      </w:r>
                    </w:p>
                  </w:txbxContent>
                </v:textbox>
                <w10:wrap type="tight" anchorx="margin"/>
              </v:shape>
            </w:pict>
          </mc:Fallback>
        </mc:AlternateContent>
      </w:r>
    </w:p>
    <w:p w14:paraId="22E8E60A" w14:textId="55E9DC33" w:rsidR="00633BB1" w:rsidRDefault="00633BB1" w:rsidP="001C48EA">
      <w:pPr>
        <w:autoSpaceDE w:val="0"/>
        <w:autoSpaceDN w:val="0"/>
        <w:adjustRightInd w:val="0"/>
        <w:spacing w:line="360" w:lineRule="auto"/>
        <w:jc w:val="both"/>
        <w:rPr>
          <w:rFonts w:ascii="Times New Roman" w:hAnsi="Times New Roman"/>
          <w:sz w:val="24"/>
          <w:szCs w:val="24"/>
        </w:rPr>
      </w:pPr>
    </w:p>
    <w:p w14:paraId="627D0E79" w14:textId="318815B8" w:rsidR="002F7ECC" w:rsidRDefault="002F7ECC" w:rsidP="002F7ECC">
      <w:pPr>
        <w:rPr>
          <w:rFonts w:ascii="Times New Roman" w:hAnsi="Times New Roman"/>
          <w:sz w:val="24"/>
          <w:szCs w:val="24"/>
        </w:rPr>
      </w:pPr>
    </w:p>
    <w:p w14:paraId="38F2B7B8" w14:textId="5A1DF263" w:rsidR="002F7ECC" w:rsidRPr="002F7ECC" w:rsidRDefault="002F7ECC" w:rsidP="002F7ECC">
      <w:pPr>
        <w:tabs>
          <w:tab w:val="left" w:pos="4956"/>
        </w:tabs>
        <w:rPr>
          <w:rFonts w:ascii="Times New Roman" w:hAnsi="Times New Roman"/>
          <w:sz w:val="24"/>
          <w:szCs w:val="24"/>
        </w:rPr>
        <w:sectPr w:rsidR="002F7ECC" w:rsidRPr="002F7ECC" w:rsidSect="00AA02EB">
          <w:pgSz w:w="16838" w:h="11906" w:orient="landscape" w:code="9"/>
          <w:pgMar w:top="1701" w:right="1701" w:bottom="1134" w:left="1134" w:header="709" w:footer="709" w:gutter="0"/>
          <w:cols w:space="708"/>
          <w:docGrid w:linePitch="360"/>
        </w:sectPr>
      </w:pPr>
      <w:r>
        <w:rPr>
          <w:rFonts w:ascii="Times New Roman" w:hAnsi="Times New Roman"/>
          <w:sz w:val="24"/>
          <w:szCs w:val="24"/>
        </w:rPr>
        <w:tab/>
      </w:r>
    </w:p>
    <w:p w14:paraId="7E8ED3BA" w14:textId="1D58004C" w:rsidR="00122EB4" w:rsidRDefault="00122EB4" w:rsidP="00AF314B">
      <w:pPr>
        <w:pStyle w:val="Ttulo1"/>
      </w:pPr>
      <w:bookmarkStart w:id="78" w:name="_Toc160207354"/>
      <w:bookmarkStart w:id="79" w:name="_Toc164351173"/>
      <w:bookmarkStart w:id="80" w:name="_Toc164355017"/>
      <w:bookmarkStart w:id="81" w:name="_Toc226286569"/>
      <w:r>
        <w:lastRenderedPageBreak/>
        <w:t>REFERENCIAL TEÓRICO</w:t>
      </w:r>
      <w:bookmarkEnd w:id="78"/>
      <w:bookmarkEnd w:id="79"/>
      <w:bookmarkEnd w:id="80"/>
      <w:bookmarkEnd w:id="81"/>
      <w:r w:rsidR="00616CE6">
        <w:t xml:space="preserve"> </w:t>
      </w:r>
    </w:p>
    <w:p w14:paraId="088BF615" w14:textId="77777777" w:rsidR="00AF314B" w:rsidRPr="00AF314B" w:rsidRDefault="00AF314B" w:rsidP="00AF314B">
      <w:pPr>
        <w:spacing w:line="360" w:lineRule="auto"/>
        <w:ind w:firstLineChars="709" w:firstLine="1560"/>
        <w:jc w:val="both"/>
      </w:pPr>
    </w:p>
    <w:p w14:paraId="08D8DDEA" w14:textId="12ED04D7" w:rsidR="00B24785" w:rsidRDefault="00B24785" w:rsidP="005C78B8">
      <w:pPr>
        <w:autoSpaceDE w:val="0"/>
        <w:autoSpaceDN w:val="0"/>
        <w:adjustRightInd w:val="0"/>
        <w:spacing w:line="360" w:lineRule="auto"/>
        <w:ind w:firstLine="709"/>
        <w:jc w:val="both"/>
        <w:rPr>
          <w:rFonts w:ascii="Times New Roman" w:hAnsi="Times New Roman"/>
          <w:sz w:val="24"/>
          <w:szCs w:val="24"/>
        </w:rPr>
      </w:pPr>
      <w:r w:rsidRPr="00EE3794">
        <w:rPr>
          <w:rFonts w:ascii="Times New Roman" w:hAnsi="Times New Roman"/>
          <w:sz w:val="24"/>
          <w:szCs w:val="24"/>
        </w:rPr>
        <w:t xml:space="preserve">Neste capítulo é apresentado o referencial teórico que fundamenta o trabalho, com base em uma revisão bibliográfica sobre o turismo acessível. São abordados conceitos relacionados ao turismo como atividade social e econômica, </w:t>
      </w:r>
      <w:r>
        <w:rPr>
          <w:rFonts w:ascii="Times New Roman" w:hAnsi="Times New Roman"/>
          <w:sz w:val="24"/>
          <w:szCs w:val="24"/>
        </w:rPr>
        <w:t>a</w:t>
      </w:r>
      <w:r w:rsidRPr="00EE3794">
        <w:rPr>
          <w:rFonts w:ascii="Times New Roman" w:hAnsi="Times New Roman"/>
          <w:sz w:val="24"/>
          <w:szCs w:val="24"/>
        </w:rPr>
        <w:t xml:space="preserve">os princípios da acessibilidade, </w:t>
      </w:r>
      <w:r w:rsidRPr="0002752F">
        <w:rPr>
          <w:rFonts w:ascii="Times New Roman" w:hAnsi="Times New Roman"/>
          <w:sz w:val="24"/>
          <w:szCs w:val="24"/>
        </w:rPr>
        <w:t>à</w:t>
      </w:r>
      <w:r w:rsidRPr="00EE3794">
        <w:rPr>
          <w:rFonts w:ascii="Times New Roman" w:hAnsi="Times New Roman"/>
          <w:sz w:val="24"/>
          <w:szCs w:val="24"/>
        </w:rPr>
        <w:t xml:space="preserve"> comunicação </w:t>
      </w:r>
      <w:r w:rsidR="00CF55BD" w:rsidRPr="00EE3794">
        <w:rPr>
          <w:rFonts w:ascii="Times New Roman" w:hAnsi="Times New Roman"/>
          <w:sz w:val="24"/>
          <w:szCs w:val="24"/>
        </w:rPr>
        <w:t>inclusiva, à</w:t>
      </w:r>
      <w:r w:rsidRPr="00EE3794">
        <w:rPr>
          <w:rFonts w:ascii="Times New Roman" w:hAnsi="Times New Roman"/>
          <w:sz w:val="24"/>
          <w:szCs w:val="24"/>
        </w:rPr>
        <w:t xml:space="preserve"> diversidade das deficiências, </w:t>
      </w:r>
      <w:r w:rsidRPr="0002752F">
        <w:rPr>
          <w:rFonts w:ascii="Times New Roman" w:hAnsi="Times New Roman"/>
          <w:sz w:val="24"/>
          <w:szCs w:val="24"/>
        </w:rPr>
        <w:t>à</w:t>
      </w:r>
      <w:r w:rsidRPr="00EE3794">
        <w:rPr>
          <w:rFonts w:ascii="Times New Roman" w:hAnsi="Times New Roman"/>
          <w:sz w:val="24"/>
          <w:szCs w:val="24"/>
        </w:rPr>
        <w:t xml:space="preserve"> acessibilidade digital e </w:t>
      </w:r>
      <w:r w:rsidRPr="0002752F">
        <w:rPr>
          <w:rFonts w:ascii="Times New Roman" w:hAnsi="Times New Roman"/>
          <w:sz w:val="24"/>
          <w:szCs w:val="24"/>
        </w:rPr>
        <w:t>à</w:t>
      </w:r>
      <w:r w:rsidRPr="00EE3794">
        <w:rPr>
          <w:rFonts w:ascii="Times New Roman" w:hAnsi="Times New Roman"/>
          <w:sz w:val="24"/>
          <w:szCs w:val="24"/>
        </w:rPr>
        <w:t>s normas que regulamentam o setor.</w:t>
      </w:r>
    </w:p>
    <w:p w14:paraId="3B18E067" w14:textId="77777777" w:rsidR="005C78B8" w:rsidRDefault="005C78B8" w:rsidP="005C78B8">
      <w:pPr>
        <w:autoSpaceDE w:val="0"/>
        <w:autoSpaceDN w:val="0"/>
        <w:adjustRightInd w:val="0"/>
        <w:spacing w:line="360" w:lineRule="auto"/>
        <w:ind w:firstLine="709"/>
        <w:jc w:val="both"/>
        <w:rPr>
          <w:rFonts w:ascii="Times New Roman" w:hAnsi="Times New Roman"/>
          <w:sz w:val="24"/>
          <w:szCs w:val="24"/>
        </w:rPr>
      </w:pPr>
    </w:p>
    <w:p w14:paraId="02C60CAA" w14:textId="77777777" w:rsidR="00B24785" w:rsidRDefault="00B24785" w:rsidP="001A3B0A">
      <w:pPr>
        <w:pStyle w:val="Ttulo2"/>
      </w:pPr>
      <w:bookmarkStart w:id="82" w:name="_Toc226286570"/>
      <w:r>
        <w:t>O Turismo como Atividade Social e Econômica</w:t>
      </w:r>
      <w:bookmarkEnd w:id="82"/>
    </w:p>
    <w:p w14:paraId="02E08125" w14:textId="77777777" w:rsidR="00B24785" w:rsidRPr="00D21B34" w:rsidRDefault="00B24785" w:rsidP="00B24785">
      <w:pPr>
        <w:autoSpaceDE w:val="0"/>
        <w:autoSpaceDN w:val="0"/>
        <w:adjustRightInd w:val="0"/>
        <w:spacing w:line="360" w:lineRule="auto"/>
        <w:ind w:firstLine="709"/>
        <w:jc w:val="both"/>
        <w:rPr>
          <w:rFonts w:ascii="Times New Roman" w:hAnsi="Times New Roman"/>
          <w:sz w:val="24"/>
          <w:szCs w:val="24"/>
        </w:rPr>
      </w:pPr>
    </w:p>
    <w:p w14:paraId="79C7226F" w14:textId="77777777" w:rsidR="00B24785" w:rsidRDefault="00B24785" w:rsidP="00AF314B">
      <w:pPr>
        <w:autoSpaceDE w:val="0"/>
        <w:autoSpaceDN w:val="0"/>
        <w:adjustRightInd w:val="0"/>
        <w:spacing w:line="360" w:lineRule="auto"/>
        <w:ind w:firstLine="709"/>
        <w:jc w:val="both"/>
        <w:rPr>
          <w:rFonts w:ascii="Times New Roman" w:hAnsi="Times New Roman"/>
          <w:sz w:val="24"/>
          <w:szCs w:val="24"/>
        </w:rPr>
      </w:pPr>
      <w:r w:rsidRPr="00D21B34">
        <w:rPr>
          <w:rFonts w:ascii="Times New Roman" w:hAnsi="Times New Roman"/>
          <w:sz w:val="24"/>
          <w:szCs w:val="24"/>
        </w:rPr>
        <w:t>O turismo é reconhecido como uma das atividades mais dinâmicas da economia global, contribuindo para a geração de emprego, renda e desenvolvimento regional. A Organização Mundial do Turismo (UNWTO,</w:t>
      </w:r>
      <w:r>
        <w:rPr>
          <w:rFonts w:ascii="Times New Roman" w:hAnsi="Times New Roman"/>
          <w:sz w:val="24"/>
          <w:szCs w:val="24"/>
        </w:rPr>
        <w:t xml:space="preserve"> </w:t>
      </w:r>
      <w:r w:rsidRPr="00D21B34">
        <w:rPr>
          <w:rFonts w:ascii="Times New Roman" w:hAnsi="Times New Roman"/>
          <w:sz w:val="24"/>
          <w:szCs w:val="24"/>
        </w:rPr>
        <w:t>2021) destaca que o setor representa não apenas uma atividade econômica, mas também uma prática social e cultural que promove trocas simbólicas, diversidade e inclusão.</w:t>
      </w:r>
    </w:p>
    <w:p w14:paraId="678103CA" w14:textId="77777777" w:rsidR="00B24785" w:rsidRDefault="00B24785" w:rsidP="00AF314B">
      <w:pPr>
        <w:autoSpaceDE w:val="0"/>
        <w:autoSpaceDN w:val="0"/>
        <w:adjustRightInd w:val="0"/>
        <w:spacing w:line="360" w:lineRule="auto"/>
        <w:ind w:firstLine="709"/>
        <w:jc w:val="both"/>
        <w:rPr>
          <w:rFonts w:ascii="Times New Roman" w:hAnsi="Times New Roman"/>
          <w:sz w:val="24"/>
          <w:szCs w:val="24"/>
        </w:rPr>
      </w:pPr>
      <w:r w:rsidRPr="00D21B34">
        <w:rPr>
          <w:rFonts w:ascii="Times New Roman" w:hAnsi="Times New Roman"/>
          <w:sz w:val="24"/>
          <w:szCs w:val="24"/>
        </w:rPr>
        <w:t>No contexto brasileiro, o turismo é considerado estratégico, pois além de fomentar a economia criativa e movimentar diferentes cadeias produtivas, contribui para a valorização cultural e o fortalecimento da identidade dos territórios (BRASIL, 2021). Em cidades como São Paulo, maior centro urbano do país, o turismo exerce papel fundamental ao atrair visitantes nacionais e internacionais interessados em negócios, cultura, lazer e eventos.</w:t>
      </w:r>
    </w:p>
    <w:p w14:paraId="5B7B3E50" w14:textId="77777777" w:rsidR="00B24785" w:rsidRDefault="00B24785" w:rsidP="00AF314B">
      <w:pPr>
        <w:autoSpaceDE w:val="0"/>
        <w:autoSpaceDN w:val="0"/>
        <w:adjustRightInd w:val="0"/>
        <w:spacing w:line="360" w:lineRule="auto"/>
        <w:ind w:firstLine="709"/>
        <w:jc w:val="both"/>
        <w:rPr>
          <w:rFonts w:ascii="Times New Roman" w:hAnsi="Times New Roman"/>
          <w:sz w:val="24"/>
          <w:szCs w:val="24"/>
        </w:rPr>
      </w:pPr>
      <w:r w:rsidRPr="00062AAA">
        <w:rPr>
          <w:rFonts w:ascii="Times New Roman" w:hAnsi="Times New Roman"/>
          <w:sz w:val="24"/>
          <w:szCs w:val="24"/>
        </w:rPr>
        <w:t>Dessa forma, o turismo configura-se como um fenômeno de grande relevância econômica e social, capaz de impactar positivamente tanto comunidades locais quanto a imagem de um país no cenário internacional.</w:t>
      </w:r>
    </w:p>
    <w:p w14:paraId="22126C6A" w14:textId="77777777" w:rsidR="00B24785" w:rsidRDefault="00B24785" w:rsidP="00AF314B">
      <w:pPr>
        <w:autoSpaceDE w:val="0"/>
        <w:autoSpaceDN w:val="0"/>
        <w:adjustRightInd w:val="0"/>
        <w:spacing w:line="360" w:lineRule="auto"/>
        <w:ind w:firstLine="709"/>
        <w:jc w:val="both"/>
        <w:rPr>
          <w:rFonts w:ascii="Times New Roman" w:hAnsi="Times New Roman"/>
          <w:sz w:val="24"/>
          <w:szCs w:val="24"/>
        </w:rPr>
      </w:pPr>
    </w:p>
    <w:p w14:paraId="231EA89D" w14:textId="7276BE2B" w:rsidR="00B24785" w:rsidRDefault="00B24785" w:rsidP="001A3B0A">
      <w:pPr>
        <w:pStyle w:val="Ttulo2"/>
      </w:pPr>
      <w:bookmarkStart w:id="83" w:name="_Toc226286571"/>
      <w:r>
        <w:t>Acessibilidade e a Inclusão no Turismo</w:t>
      </w:r>
      <w:bookmarkEnd w:id="83"/>
      <w:r>
        <w:t xml:space="preserve"> </w:t>
      </w:r>
    </w:p>
    <w:p w14:paraId="1D16C756" w14:textId="77777777" w:rsidR="00817C55" w:rsidRPr="00817C55" w:rsidRDefault="00817C55" w:rsidP="00817C55"/>
    <w:p w14:paraId="6A375E15" w14:textId="77777777" w:rsidR="00B24785" w:rsidRPr="00946F36" w:rsidRDefault="00B24785" w:rsidP="00B24785">
      <w:pPr>
        <w:autoSpaceDE w:val="0"/>
        <w:autoSpaceDN w:val="0"/>
        <w:adjustRightInd w:val="0"/>
        <w:spacing w:line="360" w:lineRule="auto"/>
        <w:ind w:firstLine="709"/>
        <w:jc w:val="both"/>
        <w:rPr>
          <w:rFonts w:ascii="Times New Roman" w:hAnsi="Times New Roman"/>
          <w:sz w:val="24"/>
          <w:szCs w:val="24"/>
        </w:rPr>
      </w:pPr>
      <w:r w:rsidRPr="00946F36">
        <w:rPr>
          <w:rFonts w:ascii="Times New Roman" w:hAnsi="Times New Roman"/>
          <w:sz w:val="24"/>
          <w:szCs w:val="24"/>
        </w:rPr>
        <w:t>A acessibilidade no turismo é um elemento central para a promoção da inclusão social e para o fortalecimento do setor como atividade econômica sustentável. Ela garante igualdade de oportunidades, amplia o exercício da cidadania e contribui para a redução das desigualdades, ao mesmo tempo em que gera empregos e valoriza os destinos turísticos (BRASIL</w:t>
      </w:r>
      <w:r>
        <w:rPr>
          <w:rFonts w:ascii="Times New Roman" w:hAnsi="Times New Roman"/>
          <w:sz w:val="24"/>
          <w:szCs w:val="24"/>
        </w:rPr>
        <w:t xml:space="preserve">, </w:t>
      </w:r>
      <w:r w:rsidRPr="00946F36">
        <w:rPr>
          <w:rFonts w:ascii="Times New Roman" w:hAnsi="Times New Roman"/>
          <w:sz w:val="24"/>
          <w:szCs w:val="24"/>
        </w:rPr>
        <w:t>2021). Segundo a Organização Mundial do Turismo (UNWTO,</w:t>
      </w:r>
      <w:r>
        <w:rPr>
          <w:rFonts w:ascii="Times New Roman" w:hAnsi="Times New Roman"/>
          <w:sz w:val="24"/>
          <w:szCs w:val="24"/>
        </w:rPr>
        <w:t xml:space="preserve"> </w:t>
      </w:r>
      <w:r w:rsidRPr="00946F36">
        <w:rPr>
          <w:rFonts w:ascii="Times New Roman" w:hAnsi="Times New Roman"/>
          <w:sz w:val="24"/>
          <w:szCs w:val="24"/>
        </w:rPr>
        <w:t>2021), tornar o turismo acessível não é apenas uma exigência ética e legal, mas também uma estratégia de competitividade, já que amplia o mercado consumidor e fortalece a imagem do destino.</w:t>
      </w:r>
    </w:p>
    <w:p w14:paraId="69213DAB" w14:textId="77777777" w:rsidR="00B24785" w:rsidRPr="00946F36" w:rsidRDefault="00B24785" w:rsidP="00AF314B">
      <w:pPr>
        <w:autoSpaceDE w:val="0"/>
        <w:autoSpaceDN w:val="0"/>
        <w:adjustRightInd w:val="0"/>
        <w:spacing w:line="360" w:lineRule="auto"/>
        <w:ind w:firstLine="709"/>
        <w:jc w:val="both"/>
        <w:rPr>
          <w:rFonts w:ascii="Times New Roman" w:hAnsi="Times New Roman"/>
          <w:sz w:val="24"/>
          <w:szCs w:val="24"/>
        </w:rPr>
      </w:pPr>
      <w:r w:rsidRPr="00946F36">
        <w:rPr>
          <w:rFonts w:ascii="Times New Roman" w:hAnsi="Times New Roman"/>
          <w:sz w:val="24"/>
          <w:szCs w:val="24"/>
        </w:rPr>
        <w:lastRenderedPageBreak/>
        <w:t>No contexto brasileiro, ainda persistem inúmeros desafios. O Relatório Nacional de Turismo Acessível (BRASIL</w:t>
      </w:r>
      <w:r>
        <w:rPr>
          <w:rFonts w:ascii="Times New Roman" w:hAnsi="Times New Roman"/>
          <w:sz w:val="24"/>
          <w:szCs w:val="24"/>
        </w:rPr>
        <w:t xml:space="preserve">, </w:t>
      </w:r>
      <w:r w:rsidRPr="00946F36">
        <w:rPr>
          <w:rFonts w:ascii="Times New Roman" w:hAnsi="Times New Roman"/>
          <w:sz w:val="24"/>
          <w:szCs w:val="24"/>
        </w:rPr>
        <w:t>2021) evid</w:t>
      </w:r>
      <w:r>
        <w:rPr>
          <w:rFonts w:ascii="Times New Roman" w:hAnsi="Times New Roman"/>
          <w:sz w:val="24"/>
          <w:szCs w:val="24"/>
        </w:rPr>
        <w:t>e</w:t>
      </w:r>
      <w:r w:rsidRPr="00946F36">
        <w:rPr>
          <w:rFonts w:ascii="Times New Roman" w:hAnsi="Times New Roman"/>
          <w:sz w:val="24"/>
          <w:szCs w:val="24"/>
        </w:rPr>
        <w:t>ncia que boa parte dos atrativos do país apresenta barreiras físicas e comunicacionais que limitam a experiência de pessoas com deficiência ou mobilidade reduzida. Essas barreiras vão desde a ausência de rampas, sinalização tátil e banheiros adaptados, até a escassez de informações confiáveis sobre as condições de acessibilidade dos locais. Isso afeta diretamente o direito de ir e vir e restringe a prática de lazer e turismo.</w:t>
      </w:r>
    </w:p>
    <w:p w14:paraId="3B47B47E" w14:textId="77777777" w:rsidR="00B24785" w:rsidRPr="00946F36" w:rsidRDefault="00B24785" w:rsidP="00AF314B">
      <w:pPr>
        <w:autoSpaceDE w:val="0"/>
        <w:autoSpaceDN w:val="0"/>
        <w:adjustRightInd w:val="0"/>
        <w:spacing w:line="360" w:lineRule="auto"/>
        <w:ind w:firstLine="709"/>
        <w:jc w:val="both"/>
        <w:rPr>
          <w:rFonts w:ascii="Times New Roman" w:hAnsi="Times New Roman"/>
          <w:sz w:val="24"/>
          <w:szCs w:val="24"/>
        </w:rPr>
      </w:pPr>
      <w:r w:rsidRPr="00946F36">
        <w:rPr>
          <w:rFonts w:ascii="Times New Roman" w:hAnsi="Times New Roman"/>
          <w:sz w:val="24"/>
          <w:szCs w:val="24"/>
        </w:rPr>
        <w:t xml:space="preserve">Entre os fatores mais críticos estão a infraestrutura urbana inadequada, o despreparo no atendimento profissional e a escassez de produtos turísticos adaptados. Muitas empresas do setor ainda não desenvolvem pacotes ou serviços específicos voltados a esse público, seja por desconhecimento das demandas ou pela percepção equivocada de que o investimento em acessibilidade é um custo elevado e não um </w:t>
      </w:r>
      <w:r w:rsidRPr="00AF314B">
        <w:rPr>
          <w:rFonts w:ascii="Times New Roman" w:hAnsi="Times New Roman"/>
          <w:sz w:val="24"/>
          <w:szCs w:val="24"/>
        </w:rPr>
        <w:t>diferencial competitivo (SILVA; SOUZA, 2019).</w:t>
      </w:r>
    </w:p>
    <w:p w14:paraId="48E42AC7" w14:textId="77777777" w:rsidR="00B24785" w:rsidRPr="00946F36" w:rsidRDefault="00B24785" w:rsidP="00AF314B">
      <w:pPr>
        <w:autoSpaceDE w:val="0"/>
        <w:autoSpaceDN w:val="0"/>
        <w:adjustRightInd w:val="0"/>
        <w:spacing w:line="360" w:lineRule="auto"/>
        <w:ind w:firstLine="709"/>
        <w:jc w:val="both"/>
        <w:rPr>
          <w:rFonts w:ascii="Times New Roman" w:hAnsi="Times New Roman"/>
          <w:sz w:val="24"/>
          <w:szCs w:val="24"/>
        </w:rPr>
      </w:pPr>
      <w:r w:rsidRPr="00946F36">
        <w:rPr>
          <w:rFonts w:ascii="Times New Roman" w:hAnsi="Times New Roman"/>
          <w:sz w:val="24"/>
          <w:szCs w:val="24"/>
        </w:rPr>
        <w:t xml:space="preserve">Os equipamentos culturais, como museus, teatros, bibliotecas e centros históricos, representam um campo estratégico nessa discussão. </w:t>
      </w:r>
      <w:r>
        <w:rPr>
          <w:rFonts w:ascii="Times New Roman" w:hAnsi="Times New Roman"/>
          <w:sz w:val="24"/>
          <w:szCs w:val="24"/>
        </w:rPr>
        <w:t xml:space="preserve"> Tais </w:t>
      </w:r>
      <w:r w:rsidRPr="00946F36">
        <w:rPr>
          <w:rFonts w:ascii="Times New Roman" w:hAnsi="Times New Roman"/>
          <w:sz w:val="24"/>
          <w:szCs w:val="24"/>
        </w:rPr>
        <w:t>espaços não apenas preservam e difundem a cultura, mas também mobilizam a economia criativa e impulsionam o turismo</w:t>
      </w:r>
      <w:r>
        <w:rPr>
          <w:rFonts w:ascii="Times New Roman" w:hAnsi="Times New Roman"/>
          <w:sz w:val="24"/>
          <w:szCs w:val="24"/>
        </w:rPr>
        <w:t xml:space="preserve"> (SANTOS; DAVEL, 2018). </w:t>
      </w:r>
      <w:r w:rsidRPr="00946F36">
        <w:rPr>
          <w:rFonts w:ascii="Times New Roman" w:hAnsi="Times New Roman"/>
          <w:sz w:val="24"/>
          <w:szCs w:val="24"/>
        </w:rPr>
        <w:t>Entretanto, quando carecem de acessibilidade física e comunicacional, acabam excluindo parte significativa da população de seus benefícios.</w:t>
      </w:r>
    </w:p>
    <w:p w14:paraId="7449E86F" w14:textId="77777777" w:rsidR="00B24785" w:rsidRPr="00946F36" w:rsidRDefault="00B24785" w:rsidP="00AF314B">
      <w:pPr>
        <w:autoSpaceDE w:val="0"/>
        <w:autoSpaceDN w:val="0"/>
        <w:adjustRightInd w:val="0"/>
        <w:spacing w:line="360" w:lineRule="auto"/>
        <w:ind w:firstLine="709"/>
        <w:jc w:val="both"/>
        <w:rPr>
          <w:rFonts w:ascii="Times New Roman" w:hAnsi="Times New Roman"/>
          <w:sz w:val="24"/>
          <w:szCs w:val="24"/>
        </w:rPr>
      </w:pPr>
      <w:r w:rsidRPr="00946F36">
        <w:rPr>
          <w:rFonts w:ascii="Times New Roman" w:hAnsi="Times New Roman"/>
          <w:sz w:val="24"/>
          <w:szCs w:val="24"/>
        </w:rPr>
        <w:t>Nos centros históricos brasileiros, por exemplo, a acessibilidade é ainda mais desafiadora devido às restrições de preservação patrimonial. O Instituto do Patrimônio Histórico e Artístico Nacional (IPHAN,</w:t>
      </w:r>
      <w:r>
        <w:rPr>
          <w:rFonts w:ascii="Times New Roman" w:hAnsi="Times New Roman"/>
          <w:sz w:val="24"/>
          <w:szCs w:val="24"/>
        </w:rPr>
        <w:t xml:space="preserve"> </w:t>
      </w:r>
      <w:r w:rsidRPr="00946F36">
        <w:rPr>
          <w:rFonts w:ascii="Times New Roman" w:hAnsi="Times New Roman"/>
          <w:sz w:val="24"/>
          <w:szCs w:val="24"/>
        </w:rPr>
        <w:t>20</w:t>
      </w:r>
      <w:r>
        <w:rPr>
          <w:rFonts w:ascii="Times New Roman" w:hAnsi="Times New Roman"/>
          <w:sz w:val="24"/>
          <w:szCs w:val="24"/>
        </w:rPr>
        <w:t>14</w:t>
      </w:r>
      <w:r w:rsidRPr="00946F36">
        <w:rPr>
          <w:rFonts w:ascii="Times New Roman" w:hAnsi="Times New Roman"/>
          <w:sz w:val="24"/>
          <w:szCs w:val="24"/>
        </w:rPr>
        <w:t>) reconhece que calçadas estreitas, ausência de sinalização adequada, desníveis e obstáculos arquitetônicos dificultam a circulação segura. Para enfrentar esse cenário, o IPHAN recomenda intervenções urbanísticas compatíveis com o patrimônio, como instalação de pisos táteis, inclusão de maquetes táteis, legendas interpretativas e adaptações discretas em rotas turísticas, de forma a preservar o valor cultural sem comprometer o direito de acesso.</w:t>
      </w:r>
    </w:p>
    <w:p w14:paraId="5266E9DA" w14:textId="77777777" w:rsidR="00B24785" w:rsidRPr="00946F36" w:rsidRDefault="00B24785" w:rsidP="00AF314B">
      <w:pPr>
        <w:autoSpaceDE w:val="0"/>
        <w:autoSpaceDN w:val="0"/>
        <w:adjustRightInd w:val="0"/>
        <w:spacing w:line="360" w:lineRule="auto"/>
        <w:ind w:firstLine="709"/>
        <w:jc w:val="both"/>
        <w:rPr>
          <w:rFonts w:ascii="Times New Roman" w:hAnsi="Times New Roman"/>
          <w:sz w:val="24"/>
          <w:szCs w:val="24"/>
        </w:rPr>
      </w:pPr>
      <w:r w:rsidRPr="00946F36">
        <w:rPr>
          <w:rFonts w:ascii="Times New Roman" w:hAnsi="Times New Roman"/>
          <w:sz w:val="24"/>
          <w:szCs w:val="24"/>
        </w:rPr>
        <w:t>Nesse sentido, o Instituto destaca que:</w:t>
      </w:r>
    </w:p>
    <w:p w14:paraId="51263007" w14:textId="77777777" w:rsidR="00B24785" w:rsidRPr="00946F36" w:rsidRDefault="00B24785" w:rsidP="00B24785">
      <w:pPr>
        <w:autoSpaceDE w:val="0"/>
        <w:autoSpaceDN w:val="0"/>
        <w:adjustRightInd w:val="0"/>
        <w:spacing w:line="360" w:lineRule="auto"/>
        <w:ind w:firstLine="709"/>
        <w:jc w:val="both"/>
        <w:rPr>
          <w:rFonts w:ascii="Times New Roman" w:hAnsi="Times New Roman"/>
          <w:sz w:val="20"/>
          <w:szCs w:val="20"/>
        </w:rPr>
      </w:pPr>
    </w:p>
    <w:p w14:paraId="410D6298" w14:textId="77777777" w:rsidR="00B24785" w:rsidRPr="00946F36" w:rsidRDefault="00B24785" w:rsidP="00B24785">
      <w:pPr>
        <w:autoSpaceDE w:val="0"/>
        <w:autoSpaceDN w:val="0"/>
        <w:adjustRightInd w:val="0"/>
        <w:spacing w:line="360" w:lineRule="auto"/>
        <w:ind w:left="2127"/>
        <w:jc w:val="both"/>
        <w:rPr>
          <w:rFonts w:ascii="Times New Roman" w:hAnsi="Times New Roman"/>
          <w:sz w:val="20"/>
          <w:szCs w:val="20"/>
        </w:rPr>
      </w:pPr>
      <w:r w:rsidRPr="00946F36">
        <w:rPr>
          <w:rFonts w:ascii="Times New Roman" w:hAnsi="Times New Roman"/>
          <w:sz w:val="20"/>
          <w:szCs w:val="20"/>
        </w:rPr>
        <w:t>Qualificação urbana é o produto de intervenções urbanísticas e da construção de equipamentos urbanos voltados à melhoria da qualidade de vida da população moradora e usuária dos espaços urbanos. Dar mais qualidade urbana aos espaços da cidade significa agregar elementos que propiciem a apropriação dos espaços pelos moradores e usuários e uma melhor circulação e acessibilidade às pessoas (IPHAN, 20</w:t>
      </w:r>
      <w:r>
        <w:rPr>
          <w:rFonts w:ascii="Times New Roman" w:hAnsi="Times New Roman"/>
          <w:sz w:val="20"/>
          <w:szCs w:val="20"/>
        </w:rPr>
        <w:t>14</w:t>
      </w:r>
      <w:r w:rsidRPr="00946F36">
        <w:rPr>
          <w:rFonts w:ascii="Times New Roman" w:hAnsi="Times New Roman"/>
          <w:sz w:val="20"/>
          <w:szCs w:val="20"/>
        </w:rPr>
        <w:t>, p. 16).</w:t>
      </w:r>
    </w:p>
    <w:p w14:paraId="398C4A32" w14:textId="77777777" w:rsidR="00B24785" w:rsidRDefault="00B24785" w:rsidP="00B24785">
      <w:pPr>
        <w:autoSpaceDE w:val="0"/>
        <w:autoSpaceDN w:val="0"/>
        <w:adjustRightInd w:val="0"/>
        <w:spacing w:line="360" w:lineRule="auto"/>
        <w:ind w:firstLine="709"/>
        <w:jc w:val="both"/>
        <w:rPr>
          <w:rFonts w:ascii="Times New Roman" w:hAnsi="Times New Roman"/>
          <w:sz w:val="24"/>
          <w:szCs w:val="24"/>
        </w:rPr>
      </w:pPr>
    </w:p>
    <w:p w14:paraId="160D8AF3" w14:textId="77777777" w:rsidR="005C78B8" w:rsidRDefault="005C78B8" w:rsidP="00B24785">
      <w:pPr>
        <w:autoSpaceDE w:val="0"/>
        <w:autoSpaceDN w:val="0"/>
        <w:adjustRightInd w:val="0"/>
        <w:spacing w:line="360" w:lineRule="auto"/>
        <w:ind w:firstLine="709"/>
        <w:jc w:val="both"/>
        <w:rPr>
          <w:rFonts w:ascii="Times New Roman" w:hAnsi="Times New Roman"/>
          <w:sz w:val="24"/>
          <w:szCs w:val="24"/>
        </w:rPr>
      </w:pPr>
    </w:p>
    <w:p w14:paraId="560725FF" w14:textId="77777777" w:rsidR="00B24785" w:rsidRPr="00946F36" w:rsidRDefault="00B24785" w:rsidP="00295E51">
      <w:pPr>
        <w:autoSpaceDE w:val="0"/>
        <w:autoSpaceDN w:val="0"/>
        <w:adjustRightInd w:val="0"/>
        <w:spacing w:line="360" w:lineRule="auto"/>
        <w:ind w:firstLine="709"/>
        <w:jc w:val="both"/>
        <w:rPr>
          <w:rFonts w:ascii="Times New Roman" w:hAnsi="Times New Roman"/>
          <w:sz w:val="24"/>
          <w:szCs w:val="24"/>
        </w:rPr>
      </w:pPr>
      <w:r w:rsidRPr="00946F36">
        <w:rPr>
          <w:rFonts w:ascii="Times New Roman" w:hAnsi="Times New Roman"/>
          <w:sz w:val="24"/>
          <w:szCs w:val="24"/>
        </w:rPr>
        <w:lastRenderedPageBreak/>
        <w:t>Além disso, a acessibilidade comunicacional continua sendo uma lacuna no setor. Estudos recentes destacam que muitos atrativos carecem de materiais em Libras, audiodescrição, legendagem ou versões em leitura fácil (W3C,</w:t>
      </w:r>
      <w:r>
        <w:rPr>
          <w:rFonts w:ascii="Times New Roman" w:hAnsi="Times New Roman"/>
          <w:sz w:val="24"/>
          <w:szCs w:val="24"/>
        </w:rPr>
        <w:t xml:space="preserve"> </w:t>
      </w:r>
      <w:r w:rsidRPr="00946F36">
        <w:rPr>
          <w:rFonts w:ascii="Times New Roman" w:hAnsi="Times New Roman"/>
          <w:sz w:val="24"/>
          <w:szCs w:val="24"/>
        </w:rPr>
        <w:t>2023). A ausência desses recursos limita o alcance das informações e reduz a autonomia de visitantes com deficiência visual, auditiva ou intelectual.</w:t>
      </w:r>
    </w:p>
    <w:p w14:paraId="6B498C90" w14:textId="77777777" w:rsidR="00B24785" w:rsidRPr="00946F36" w:rsidRDefault="00B24785" w:rsidP="00295E51">
      <w:pPr>
        <w:autoSpaceDE w:val="0"/>
        <w:autoSpaceDN w:val="0"/>
        <w:adjustRightInd w:val="0"/>
        <w:spacing w:line="360" w:lineRule="auto"/>
        <w:ind w:firstLine="709"/>
        <w:jc w:val="both"/>
        <w:rPr>
          <w:rFonts w:ascii="Times New Roman" w:hAnsi="Times New Roman"/>
          <w:sz w:val="24"/>
          <w:szCs w:val="24"/>
        </w:rPr>
      </w:pPr>
      <w:r w:rsidRPr="00946F36">
        <w:rPr>
          <w:rFonts w:ascii="Times New Roman" w:hAnsi="Times New Roman"/>
          <w:sz w:val="24"/>
          <w:szCs w:val="24"/>
        </w:rPr>
        <w:t>Portanto, a acessibilidade no turismo deve ser entendida como uma política integrada, que envolve desde a adequação da infraestrutura física e digital até a capacitação de profissionais e a oferta de serviços inclusivos. Ao superar as barreiras existentes, é possível ampliar a participação de pessoas com deficiência, fortalecer a economia do turismo e consolidar os destinos brasileiros como mais justos, inclusivos e competitivos no cenário internacional.</w:t>
      </w:r>
      <w:r>
        <w:rPr>
          <w:rFonts w:ascii="Times New Roman" w:hAnsi="Times New Roman"/>
          <w:sz w:val="24"/>
          <w:szCs w:val="24"/>
        </w:rPr>
        <w:t xml:space="preserve"> Este cenário também evidencia a necessidade de normas e legislações específicas, tema do próximo tópico.</w:t>
      </w:r>
    </w:p>
    <w:p w14:paraId="7FA263D9" w14:textId="77777777" w:rsidR="00B24785" w:rsidRDefault="00B24785" w:rsidP="00B24785">
      <w:pPr>
        <w:autoSpaceDE w:val="0"/>
        <w:autoSpaceDN w:val="0"/>
        <w:adjustRightInd w:val="0"/>
        <w:spacing w:line="360" w:lineRule="auto"/>
        <w:ind w:firstLine="709"/>
        <w:jc w:val="both"/>
        <w:rPr>
          <w:rFonts w:ascii="Times New Roman" w:hAnsi="Times New Roman"/>
          <w:sz w:val="24"/>
          <w:szCs w:val="24"/>
        </w:rPr>
      </w:pPr>
    </w:p>
    <w:p w14:paraId="13DD7FA2" w14:textId="77777777" w:rsidR="00B24785" w:rsidRDefault="00B24785" w:rsidP="001A3B0A">
      <w:pPr>
        <w:pStyle w:val="Ttulo2"/>
      </w:pPr>
      <w:bookmarkStart w:id="84" w:name="_Toc226286572"/>
      <w:r>
        <w:t xml:space="preserve">Normas e legislação aplicadas </w:t>
      </w:r>
      <w:r w:rsidRPr="00E37EA3">
        <w:rPr>
          <w:color w:val="000000" w:themeColor="text1"/>
          <w:szCs w:val="24"/>
        </w:rPr>
        <w:t>à</w:t>
      </w:r>
      <w:r>
        <w:rPr>
          <w:color w:val="000000" w:themeColor="text1"/>
          <w:szCs w:val="24"/>
        </w:rPr>
        <w:t xml:space="preserve"> acessibilidade no turismo</w:t>
      </w:r>
      <w:bookmarkEnd w:id="84"/>
    </w:p>
    <w:p w14:paraId="337630CF" w14:textId="77777777" w:rsidR="00B24785" w:rsidRDefault="00B24785" w:rsidP="0056726F">
      <w:pPr>
        <w:autoSpaceDE w:val="0"/>
        <w:autoSpaceDN w:val="0"/>
        <w:adjustRightInd w:val="0"/>
        <w:spacing w:line="360" w:lineRule="auto"/>
        <w:ind w:firstLine="709"/>
        <w:jc w:val="both"/>
        <w:rPr>
          <w:rFonts w:ascii="Times New Roman" w:hAnsi="Times New Roman"/>
          <w:sz w:val="24"/>
          <w:szCs w:val="24"/>
        </w:rPr>
      </w:pPr>
    </w:p>
    <w:p w14:paraId="583B4F90" w14:textId="77777777" w:rsidR="00B24785" w:rsidRPr="00EE7AA1" w:rsidRDefault="00B24785" w:rsidP="003208FB">
      <w:pPr>
        <w:autoSpaceDE w:val="0"/>
        <w:autoSpaceDN w:val="0"/>
        <w:adjustRightInd w:val="0"/>
        <w:spacing w:line="360" w:lineRule="auto"/>
        <w:ind w:firstLine="709"/>
        <w:jc w:val="both"/>
        <w:rPr>
          <w:rFonts w:ascii="Times New Roman" w:hAnsi="Times New Roman"/>
          <w:sz w:val="24"/>
          <w:szCs w:val="24"/>
        </w:rPr>
      </w:pPr>
      <w:r w:rsidRPr="00EE7AA1">
        <w:rPr>
          <w:rFonts w:ascii="Times New Roman" w:hAnsi="Times New Roman"/>
          <w:sz w:val="24"/>
          <w:szCs w:val="24"/>
        </w:rPr>
        <w:t>A acessibilidade no turismo no Brasil está ligada ao cumprimento de leis e normas que buscam garantir que pessoas com deficiência ou mobilidade reduzida possam participar de forma integral das atividades sociais, culturais e econômicas. Essas regras têm como foco reduzir ou eliminar barreiras físicas, de comunicação e de comportamento, para que todos tenham mais autonomia, segurança e igualdade de oportunidades.</w:t>
      </w:r>
    </w:p>
    <w:p w14:paraId="76682365" w14:textId="77777777" w:rsidR="00B24785" w:rsidRPr="00EE7AA1" w:rsidRDefault="00B24785" w:rsidP="003208FB">
      <w:pPr>
        <w:autoSpaceDE w:val="0"/>
        <w:autoSpaceDN w:val="0"/>
        <w:adjustRightInd w:val="0"/>
        <w:spacing w:line="360" w:lineRule="auto"/>
        <w:ind w:firstLine="709"/>
        <w:jc w:val="both"/>
        <w:rPr>
          <w:rFonts w:ascii="Times New Roman" w:hAnsi="Times New Roman"/>
          <w:sz w:val="24"/>
          <w:szCs w:val="24"/>
        </w:rPr>
      </w:pPr>
      <w:r w:rsidRPr="00EE7AA1">
        <w:rPr>
          <w:rFonts w:ascii="Times New Roman" w:hAnsi="Times New Roman"/>
          <w:sz w:val="24"/>
          <w:szCs w:val="24"/>
        </w:rPr>
        <w:t>Um dos marcos regulatórios mais relevantes no cenário nacional é a Norma Brasileira de Acessibilidade NBR 9050, publicada pela Associação Brasileira de Normas Técnicas (ABNT). Atualizada em 2020, a NBR 9050 define critérios e parâmetros técnicos para a construção, adequação e uso de espaços físicos, abrangendo rampas, pisos táteis, sinalização, mobiliário, banheiros adaptados, entre outros elementos essenciais. No contexto do turismo, sua aplicação é fundamental para hotéis, restaurantes, equipamentos culturais e espaços de lazer, pois assegura condições mínimas de acessibilidade (ABNT,</w:t>
      </w:r>
      <w:r>
        <w:rPr>
          <w:rFonts w:ascii="Times New Roman" w:hAnsi="Times New Roman"/>
          <w:sz w:val="24"/>
          <w:szCs w:val="24"/>
        </w:rPr>
        <w:t xml:space="preserve"> </w:t>
      </w:r>
      <w:r w:rsidRPr="00EE7AA1">
        <w:rPr>
          <w:rFonts w:ascii="Times New Roman" w:hAnsi="Times New Roman"/>
          <w:sz w:val="24"/>
          <w:szCs w:val="24"/>
        </w:rPr>
        <w:t>2020).</w:t>
      </w:r>
    </w:p>
    <w:p w14:paraId="1422E2F7" w14:textId="77777777" w:rsidR="00B24785" w:rsidRPr="00EE7AA1" w:rsidRDefault="00B24785" w:rsidP="003208FB">
      <w:pPr>
        <w:autoSpaceDE w:val="0"/>
        <w:autoSpaceDN w:val="0"/>
        <w:adjustRightInd w:val="0"/>
        <w:spacing w:line="360" w:lineRule="auto"/>
        <w:ind w:firstLine="709"/>
        <w:jc w:val="both"/>
        <w:rPr>
          <w:rFonts w:ascii="Times New Roman" w:hAnsi="Times New Roman"/>
          <w:sz w:val="24"/>
          <w:szCs w:val="24"/>
        </w:rPr>
      </w:pPr>
      <w:r w:rsidRPr="00EE7AA1">
        <w:rPr>
          <w:rFonts w:ascii="Times New Roman" w:hAnsi="Times New Roman"/>
          <w:sz w:val="24"/>
          <w:szCs w:val="24"/>
        </w:rPr>
        <w:t xml:space="preserve">Outro marco importante é a Convenção Internacional sobre os Direitos das Pessoas com Deficiência, adotada pela Organização das Nações Unidas (ONU) em 2006 e incorporada ao ordenamento jurídico brasileiro com status constitucional pelo Decreto nº 6.949/2009. O documento garante que os Estados promovam o acesso igualitário das pessoas com deficiência a ambientes físicos, transportes, informações, comunicações e serviços turísticos. Esse tratado internacional reforça a acessibilidade como um direito humano </w:t>
      </w:r>
      <w:r w:rsidRPr="00AF314B">
        <w:rPr>
          <w:rFonts w:ascii="Times New Roman" w:hAnsi="Times New Roman"/>
          <w:sz w:val="24"/>
          <w:szCs w:val="24"/>
        </w:rPr>
        <w:t>fundamental (BRASIL, 2009).</w:t>
      </w:r>
    </w:p>
    <w:p w14:paraId="1969C838" w14:textId="77777777" w:rsidR="00B24785" w:rsidRDefault="00B24785" w:rsidP="003208FB">
      <w:pPr>
        <w:autoSpaceDE w:val="0"/>
        <w:autoSpaceDN w:val="0"/>
        <w:adjustRightInd w:val="0"/>
        <w:spacing w:line="360" w:lineRule="auto"/>
        <w:ind w:firstLine="709"/>
        <w:jc w:val="both"/>
        <w:rPr>
          <w:rFonts w:ascii="Times New Roman" w:hAnsi="Times New Roman"/>
          <w:sz w:val="24"/>
          <w:szCs w:val="24"/>
        </w:rPr>
      </w:pPr>
      <w:r w:rsidRPr="00EE7AA1">
        <w:rPr>
          <w:rFonts w:ascii="Times New Roman" w:hAnsi="Times New Roman"/>
          <w:sz w:val="24"/>
          <w:szCs w:val="24"/>
        </w:rPr>
        <w:lastRenderedPageBreak/>
        <w:t>No âmbito interno, destaca-se ainda a Lei Brasileira de Inclusão da Pessoa com Deficiência (Lei nº 13.146/2015), também conhecida como Estatuto da Pessoa com Deficiência. Essa legislação estabelece diretrizes para assegurar e promover o exercício dos direitos e das liberdades fundamentais da pessoa com deficiência em condições de igualdade. O artigo 42, por exemplo, dispõe que serviços de hotelaria, pousadas e similares devem garantir condições de acessibilidade, devendo adaptar suas instalações, equipamentos e procedimentos (BRASIL, 2015).</w:t>
      </w:r>
    </w:p>
    <w:p w14:paraId="0A32BF73" w14:textId="77777777" w:rsidR="00B24785" w:rsidRPr="00EE7AA1" w:rsidRDefault="00B24785" w:rsidP="003208FB">
      <w:pPr>
        <w:autoSpaceDE w:val="0"/>
        <w:autoSpaceDN w:val="0"/>
        <w:adjustRightInd w:val="0"/>
        <w:spacing w:line="360" w:lineRule="auto"/>
        <w:ind w:firstLine="709"/>
        <w:jc w:val="both"/>
        <w:rPr>
          <w:rFonts w:ascii="Times New Roman" w:hAnsi="Times New Roman"/>
          <w:sz w:val="24"/>
          <w:szCs w:val="24"/>
        </w:rPr>
      </w:pPr>
      <w:r w:rsidRPr="00EE7AA1">
        <w:rPr>
          <w:rFonts w:ascii="Times New Roman" w:hAnsi="Times New Roman"/>
          <w:sz w:val="24"/>
          <w:szCs w:val="24"/>
        </w:rPr>
        <w:t xml:space="preserve">Além da legislação nacional, a acessibilidade digital também é contemplada por normas internacionais, como as </w:t>
      </w:r>
      <w:r w:rsidRPr="00EE7AA1">
        <w:rPr>
          <w:rFonts w:ascii="Times New Roman" w:hAnsi="Times New Roman"/>
          <w:i/>
          <w:iCs/>
          <w:sz w:val="24"/>
          <w:szCs w:val="24"/>
        </w:rPr>
        <w:t>W</w:t>
      </w:r>
      <w:r>
        <w:rPr>
          <w:rFonts w:ascii="Times New Roman" w:hAnsi="Times New Roman"/>
          <w:i/>
          <w:iCs/>
          <w:sz w:val="24"/>
          <w:szCs w:val="24"/>
        </w:rPr>
        <w:t>eb</w:t>
      </w:r>
      <w:r w:rsidRPr="00EE7AA1">
        <w:rPr>
          <w:rFonts w:ascii="Times New Roman" w:hAnsi="Times New Roman"/>
          <w:sz w:val="24"/>
          <w:szCs w:val="24"/>
        </w:rPr>
        <w:t xml:space="preserve"> </w:t>
      </w:r>
      <w:proofErr w:type="spellStart"/>
      <w:r w:rsidRPr="00EE7AA1">
        <w:rPr>
          <w:rFonts w:ascii="Times New Roman" w:hAnsi="Times New Roman"/>
          <w:i/>
          <w:iCs/>
          <w:sz w:val="24"/>
          <w:szCs w:val="24"/>
        </w:rPr>
        <w:t>Content</w:t>
      </w:r>
      <w:proofErr w:type="spellEnd"/>
      <w:r w:rsidRPr="00EE7AA1">
        <w:rPr>
          <w:rFonts w:ascii="Times New Roman" w:hAnsi="Times New Roman"/>
          <w:i/>
          <w:iCs/>
          <w:sz w:val="24"/>
          <w:szCs w:val="24"/>
        </w:rPr>
        <w:t xml:space="preserve"> </w:t>
      </w:r>
      <w:proofErr w:type="spellStart"/>
      <w:r w:rsidRPr="00EE7AA1">
        <w:rPr>
          <w:rFonts w:ascii="Times New Roman" w:hAnsi="Times New Roman"/>
          <w:i/>
          <w:iCs/>
          <w:sz w:val="24"/>
          <w:szCs w:val="24"/>
        </w:rPr>
        <w:t>Accessibility</w:t>
      </w:r>
      <w:proofErr w:type="spellEnd"/>
      <w:r w:rsidRPr="00EE7AA1">
        <w:rPr>
          <w:rFonts w:ascii="Times New Roman" w:hAnsi="Times New Roman"/>
          <w:i/>
          <w:iCs/>
          <w:sz w:val="24"/>
          <w:szCs w:val="24"/>
        </w:rPr>
        <w:t xml:space="preserve"> </w:t>
      </w:r>
      <w:proofErr w:type="spellStart"/>
      <w:r w:rsidRPr="00EE7AA1">
        <w:rPr>
          <w:rFonts w:ascii="Times New Roman" w:hAnsi="Times New Roman"/>
          <w:i/>
          <w:iCs/>
          <w:sz w:val="24"/>
          <w:szCs w:val="24"/>
        </w:rPr>
        <w:t>Guidelines</w:t>
      </w:r>
      <w:proofErr w:type="spellEnd"/>
      <w:r w:rsidRPr="00EE7AA1">
        <w:rPr>
          <w:rFonts w:ascii="Times New Roman" w:hAnsi="Times New Roman"/>
          <w:sz w:val="24"/>
          <w:szCs w:val="24"/>
        </w:rPr>
        <w:t xml:space="preserve"> (WCAG 2.2), atualizadas em 2023. Essas diretrizes estabelecem padrões para que </w:t>
      </w:r>
      <w:r w:rsidRPr="00EF7DB4">
        <w:rPr>
          <w:rFonts w:ascii="Times New Roman" w:hAnsi="Times New Roman"/>
          <w:i/>
          <w:iCs/>
          <w:sz w:val="24"/>
          <w:szCs w:val="24"/>
        </w:rPr>
        <w:t>websites</w:t>
      </w:r>
      <w:r w:rsidRPr="001B304C">
        <w:rPr>
          <w:rFonts w:ascii="Times New Roman" w:hAnsi="Times New Roman"/>
          <w:i/>
          <w:iCs/>
          <w:sz w:val="24"/>
          <w:szCs w:val="24"/>
        </w:rPr>
        <w:t xml:space="preserve"> </w:t>
      </w:r>
      <w:r w:rsidRPr="00EE7AA1">
        <w:rPr>
          <w:rFonts w:ascii="Times New Roman" w:hAnsi="Times New Roman"/>
          <w:sz w:val="24"/>
          <w:szCs w:val="24"/>
        </w:rPr>
        <w:t>e aplicações digitais sejam acessíveis a usuários com diferentes tipos de deficiência, incluindo pessoas cegas, surdas e com limitações cognitivas</w:t>
      </w:r>
      <w:r>
        <w:rPr>
          <w:rFonts w:ascii="Times New Roman" w:hAnsi="Times New Roman"/>
          <w:sz w:val="24"/>
          <w:szCs w:val="24"/>
        </w:rPr>
        <w:t xml:space="preserve"> </w:t>
      </w:r>
      <w:r w:rsidRPr="00EE7AA1">
        <w:rPr>
          <w:rFonts w:ascii="Times New Roman" w:hAnsi="Times New Roman"/>
          <w:sz w:val="24"/>
          <w:szCs w:val="24"/>
        </w:rPr>
        <w:t>(W3C,</w:t>
      </w:r>
      <w:r>
        <w:rPr>
          <w:rFonts w:ascii="Times New Roman" w:hAnsi="Times New Roman"/>
          <w:sz w:val="24"/>
          <w:szCs w:val="24"/>
        </w:rPr>
        <w:t xml:space="preserve"> </w:t>
      </w:r>
      <w:r w:rsidRPr="00EE7AA1">
        <w:rPr>
          <w:rFonts w:ascii="Times New Roman" w:hAnsi="Times New Roman"/>
          <w:sz w:val="24"/>
          <w:szCs w:val="24"/>
        </w:rPr>
        <w:t>202</w:t>
      </w:r>
      <w:r>
        <w:rPr>
          <w:rFonts w:ascii="Times New Roman" w:hAnsi="Times New Roman"/>
          <w:sz w:val="24"/>
          <w:szCs w:val="24"/>
        </w:rPr>
        <w:t>4</w:t>
      </w:r>
      <w:r w:rsidRPr="00EE7AA1">
        <w:rPr>
          <w:rFonts w:ascii="Times New Roman" w:hAnsi="Times New Roman"/>
          <w:sz w:val="24"/>
          <w:szCs w:val="24"/>
        </w:rPr>
        <w:t>).</w:t>
      </w:r>
    </w:p>
    <w:p w14:paraId="57E74D9B" w14:textId="77777777" w:rsidR="00B24785" w:rsidRPr="00EE7AA1" w:rsidRDefault="00B24785" w:rsidP="003208FB">
      <w:pPr>
        <w:autoSpaceDE w:val="0"/>
        <w:autoSpaceDN w:val="0"/>
        <w:adjustRightInd w:val="0"/>
        <w:spacing w:line="360" w:lineRule="auto"/>
        <w:ind w:firstLine="709"/>
        <w:jc w:val="both"/>
        <w:rPr>
          <w:rFonts w:ascii="Times New Roman" w:hAnsi="Times New Roman"/>
          <w:sz w:val="24"/>
          <w:szCs w:val="24"/>
        </w:rPr>
      </w:pPr>
      <w:r w:rsidRPr="00EE7AA1">
        <w:rPr>
          <w:rFonts w:ascii="Times New Roman" w:hAnsi="Times New Roman"/>
          <w:sz w:val="24"/>
          <w:szCs w:val="24"/>
        </w:rPr>
        <w:t>O Ministério do Turismo também publicou manuais e políticas voltadas à acessibilidade, orientando prestadores de serviços turísticos a promoverem adaptações em equipamentos, instalações e procedimentos operacionais. Segundo o órgão, atender adequadamente no turismo acessível significa disponibilizar recursos que permitam ao visitante com deficiência vivenciar experiências turísticas de forma autônoma e segura (BRASIL,</w:t>
      </w:r>
      <w:r>
        <w:rPr>
          <w:rFonts w:ascii="Times New Roman" w:hAnsi="Times New Roman"/>
          <w:sz w:val="24"/>
          <w:szCs w:val="24"/>
        </w:rPr>
        <w:t xml:space="preserve"> </w:t>
      </w:r>
      <w:r w:rsidRPr="00EE7AA1">
        <w:rPr>
          <w:rFonts w:ascii="Times New Roman" w:hAnsi="Times New Roman"/>
          <w:sz w:val="24"/>
          <w:szCs w:val="24"/>
        </w:rPr>
        <w:t>202</w:t>
      </w:r>
      <w:r>
        <w:rPr>
          <w:rFonts w:ascii="Times New Roman" w:hAnsi="Times New Roman"/>
          <w:sz w:val="24"/>
          <w:szCs w:val="24"/>
        </w:rPr>
        <w:t>3</w:t>
      </w:r>
      <w:r w:rsidRPr="00EE7AA1">
        <w:rPr>
          <w:rFonts w:ascii="Times New Roman" w:hAnsi="Times New Roman"/>
          <w:sz w:val="24"/>
          <w:szCs w:val="24"/>
        </w:rPr>
        <w:t>).</w:t>
      </w:r>
    </w:p>
    <w:p w14:paraId="5F99214D" w14:textId="77777777" w:rsidR="00B24785" w:rsidRDefault="00B24785" w:rsidP="003208FB">
      <w:pPr>
        <w:autoSpaceDE w:val="0"/>
        <w:autoSpaceDN w:val="0"/>
        <w:adjustRightInd w:val="0"/>
        <w:spacing w:line="360" w:lineRule="auto"/>
        <w:ind w:firstLine="709"/>
        <w:jc w:val="both"/>
        <w:rPr>
          <w:rFonts w:ascii="Times New Roman" w:hAnsi="Times New Roman"/>
          <w:sz w:val="24"/>
          <w:szCs w:val="24"/>
        </w:rPr>
      </w:pPr>
      <w:r w:rsidRPr="00EE7AA1">
        <w:rPr>
          <w:rFonts w:ascii="Times New Roman" w:hAnsi="Times New Roman"/>
          <w:sz w:val="24"/>
          <w:szCs w:val="24"/>
        </w:rPr>
        <w:t xml:space="preserve">Portanto, observa-se que a efetividade do turismo acessível depende de um conjunto de normas e legislações que não apenas orientam práticas inclusivas, mas também impõem responsabilidades legais aos gestores de estabelecimentos turísticos e ao poder público. No contexto de São Paulo, a implementação dessas diretrizes é especialmente relevante, dado o grande fluxo de visitantes e a diversidade cultural da cidade. </w:t>
      </w:r>
      <w:r>
        <w:rPr>
          <w:rFonts w:ascii="Times New Roman" w:hAnsi="Times New Roman"/>
          <w:sz w:val="24"/>
          <w:szCs w:val="24"/>
        </w:rPr>
        <w:t>Assim, a aplicação adequada da legislação contribui para a democratização do turismo, tornando-o mais justo, inclusivo e acessível a todos.</w:t>
      </w:r>
    </w:p>
    <w:p w14:paraId="109F79B1" w14:textId="77777777" w:rsidR="00B24785" w:rsidRDefault="00B24785" w:rsidP="00B24785">
      <w:pPr>
        <w:autoSpaceDE w:val="0"/>
        <w:autoSpaceDN w:val="0"/>
        <w:adjustRightInd w:val="0"/>
        <w:spacing w:line="360" w:lineRule="auto"/>
        <w:jc w:val="both"/>
        <w:rPr>
          <w:rFonts w:ascii="Times New Roman" w:hAnsi="Times New Roman"/>
          <w:sz w:val="24"/>
          <w:szCs w:val="24"/>
        </w:rPr>
      </w:pPr>
    </w:p>
    <w:p w14:paraId="510C324C" w14:textId="77777777" w:rsidR="00B24785" w:rsidRDefault="00B24785" w:rsidP="001A3B0A">
      <w:pPr>
        <w:pStyle w:val="Ttulo2"/>
      </w:pPr>
      <w:bookmarkStart w:id="85" w:name="_Toc226286573"/>
      <w:r>
        <w:t>Tipologia das deficiências</w:t>
      </w:r>
      <w:bookmarkEnd w:id="85"/>
    </w:p>
    <w:p w14:paraId="5BF273E3" w14:textId="77777777" w:rsidR="00B24785" w:rsidRPr="00CD6085" w:rsidRDefault="00B24785" w:rsidP="00B24785"/>
    <w:p w14:paraId="7F54A2FA" w14:textId="77777777" w:rsidR="00B24785" w:rsidRPr="00CD6085" w:rsidRDefault="00B24785" w:rsidP="003208FB">
      <w:pPr>
        <w:autoSpaceDE w:val="0"/>
        <w:autoSpaceDN w:val="0"/>
        <w:adjustRightInd w:val="0"/>
        <w:spacing w:line="360" w:lineRule="auto"/>
        <w:ind w:firstLine="709"/>
        <w:jc w:val="both"/>
        <w:rPr>
          <w:rFonts w:ascii="Times New Roman" w:hAnsi="Times New Roman"/>
          <w:sz w:val="24"/>
          <w:szCs w:val="24"/>
        </w:rPr>
      </w:pPr>
      <w:r w:rsidRPr="00CD6085">
        <w:rPr>
          <w:rFonts w:ascii="Times New Roman" w:hAnsi="Times New Roman"/>
          <w:sz w:val="24"/>
          <w:szCs w:val="24"/>
        </w:rPr>
        <w:t>Para compreender os desafios do turismo acessível, é necessário reconhecer a diversidade de deficiências existentes e as barreiras específicas associadas a cada uma delas. A Organização Mundial da Saúde (WHO,</w:t>
      </w:r>
      <w:r>
        <w:rPr>
          <w:rFonts w:ascii="Times New Roman" w:hAnsi="Times New Roman"/>
          <w:sz w:val="24"/>
          <w:szCs w:val="24"/>
        </w:rPr>
        <w:t xml:space="preserve"> </w:t>
      </w:r>
      <w:r w:rsidRPr="00CD6085">
        <w:rPr>
          <w:rFonts w:ascii="Times New Roman" w:hAnsi="Times New Roman"/>
          <w:sz w:val="24"/>
          <w:szCs w:val="24"/>
        </w:rPr>
        <w:t>2023) classifica as deficiências em cinco grandes grupos: física, visual, auditiva, intelectual e múltipla.</w:t>
      </w:r>
    </w:p>
    <w:p w14:paraId="6CFD5704" w14:textId="77777777" w:rsidR="00B24785" w:rsidRPr="00CD6085" w:rsidRDefault="00B24785" w:rsidP="003208FB">
      <w:pPr>
        <w:autoSpaceDE w:val="0"/>
        <w:autoSpaceDN w:val="0"/>
        <w:adjustRightInd w:val="0"/>
        <w:spacing w:line="360" w:lineRule="auto"/>
        <w:ind w:firstLine="709"/>
        <w:jc w:val="both"/>
        <w:rPr>
          <w:rFonts w:ascii="Times New Roman" w:hAnsi="Times New Roman"/>
          <w:sz w:val="24"/>
          <w:szCs w:val="24"/>
        </w:rPr>
      </w:pPr>
      <w:r w:rsidRPr="00CD6085">
        <w:rPr>
          <w:rFonts w:ascii="Times New Roman" w:hAnsi="Times New Roman"/>
          <w:sz w:val="24"/>
          <w:szCs w:val="24"/>
        </w:rPr>
        <w:t xml:space="preserve">A deficiência física envolve limitações motoras permanentes ou temporárias. No turismo, pessoas com esse tipo de deficiência enfrentam obstáculos em calçadas sem rampas, transportes sem adaptação e estabelecimentos com barreiras arquitetônicas. Já a deficiência </w:t>
      </w:r>
      <w:r w:rsidRPr="00CD6085">
        <w:rPr>
          <w:rFonts w:ascii="Times New Roman" w:hAnsi="Times New Roman"/>
          <w:sz w:val="24"/>
          <w:szCs w:val="24"/>
        </w:rPr>
        <w:lastRenderedPageBreak/>
        <w:t>visual inclui cegueira total ou baixa visão, estando associada à ausência de sinalização tátil, falta de audiodescrição em atrações culturais e ausência de informações em Braille.</w:t>
      </w:r>
    </w:p>
    <w:p w14:paraId="4E001A94" w14:textId="77777777" w:rsidR="00B24785" w:rsidRPr="00CD6085" w:rsidRDefault="00B24785" w:rsidP="003208FB">
      <w:pPr>
        <w:autoSpaceDE w:val="0"/>
        <w:autoSpaceDN w:val="0"/>
        <w:adjustRightInd w:val="0"/>
        <w:spacing w:line="360" w:lineRule="auto"/>
        <w:ind w:firstLine="709"/>
        <w:jc w:val="both"/>
        <w:rPr>
          <w:rFonts w:ascii="Times New Roman" w:hAnsi="Times New Roman"/>
          <w:sz w:val="24"/>
          <w:szCs w:val="24"/>
        </w:rPr>
      </w:pPr>
      <w:r w:rsidRPr="00CD6085">
        <w:rPr>
          <w:rFonts w:ascii="Times New Roman" w:hAnsi="Times New Roman"/>
          <w:sz w:val="24"/>
          <w:szCs w:val="24"/>
        </w:rPr>
        <w:t>A deficiência auditiva abrange desde a perda parcial até a surdez profunda, sendo impactada principalmente pela falta de intérpretes de Libras, ausência de legendas em vídeos e carência de informações visuais adaptadas. Por sua vez, a deficiência intelectual refere-se a limitações cognitivas que dificultam o aprendizado e a compreensão, sendo agravada pela comunicação pouco clara ou pelo uso de linguagem excessivamente técnica e complexa.</w:t>
      </w:r>
    </w:p>
    <w:p w14:paraId="75088FC8" w14:textId="77777777" w:rsidR="00B24785" w:rsidRDefault="00B24785" w:rsidP="003208FB">
      <w:pPr>
        <w:autoSpaceDE w:val="0"/>
        <w:autoSpaceDN w:val="0"/>
        <w:adjustRightInd w:val="0"/>
        <w:spacing w:line="360" w:lineRule="auto"/>
        <w:ind w:firstLine="709"/>
        <w:jc w:val="both"/>
        <w:rPr>
          <w:rFonts w:ascii="Times New Roman" w:hAnsi="Times New Roman"/>
          <w:sz w:val="24"/>
          <w:szCs w:val="24"/>
        </w:rPr>
      </w:pPr>
      <w:r w:rsidRPr="00CD6085">
        <w:rPr>
          <w:rFonts w:ascii="Times New Roman" w:hAnsi="Times New Roman"/>
          <w:sz w:val="24"/>
          <w:szCs w:val="24"/>
        </w:rPr>
        <w:t xml:space="preserve">A deficiência múltipla ocorre quando uma mesma pessoa apresenta duas ou mais deficiências, exigindo soluções integradas que combinem recursos físicos, digitais e comunicacionais. Segundo Sassaki (2010), cada grupo de deficiência demanda estratégias específicas para garantir acessibilidade plena. No turismo, isso significa pensar em soluções diversificadas que contemplem desde ajustes arquitetônicos até recursos digitais e comunicacionais. </w:t>
      </w:r>
    </w:p>
    <w:p w14:paraId="6480DAB3" w14:textId="77777777" w:rsidR="00B24785" w:rsidRDefault="00B24785" w:rsidP="00B24785">
      <w:pPr>
        <w:autoSpaceDE w:val="0"/>
        <w:autoSpaceDN w:val="0"/>
        <w:adjustRightInd w:val="0"/>
        <w:spacing w:line="360" w:lineRule="auto"/>
        <w:ind w:firstLine="709"/>
        <w:jc w:val="both"/>
        <w:rPr>
          <w:rFonts w:ascii="Times New Roman" w:hAnsi="Times New Roman"/>
          <w:sz w:val="24"/>
          <w:szCs w:val="24"/>
        </w:rPr>
      </w:pPr>
    </w:p>
    <w:p w14:paraId="3E52E65C" w14:textId="77777777" w:rsidR="00B24785" w:rsidRDefault="00B24785" w:rsidP="001A3B0A">
      <w:pPr>
        <w:pStyle w:val="Ttulo2"/>
        <w:rPr>
          <w:i/>
        </w:rPr>
      </w:pPr>
      <w:bookmarkStart w:id="86" w:name="_Toc226286574"/>
      <w:r>
        <w:t xml:space="preserve">Acessibilidade Digital e o Desenvolvimento de Aplicações </w:t>
      </w:r>
      <w:r w:rsidRPr="00F9238C">
        <w:rPr>
          <w:i/>
        </w:rPr>
        <w:t>Web</w:t>
      </w:r>
      <w:bookmarkEnd w:id="86"/>
    </w:p>
    <w:p w14:paraId="31702146" w14:textId="77777777" w:rsidR="000D4E64" w:rsidRPr="000D4E64" w:rsidRDefault="000D4E64" w:rsidP="00D9430E">
      <w:pPr>
        <w:spacing w:line="360" w:lineRule="auto"/>
        <w:ind w:firstLine="709"/>
        <w:jc w:val="both"/>
      </w:pPr>
    </w:p>
    <w:p w14:paraId="2492CC3F" w14:textId="77777777" w:rsidR="00B24785" w:rsidRPr="00AF314B" w:rsidRDefault="00B24785" w:rsidP="003208FB">
      <w:pPr>
        <w:autoSpaceDE w:val="0"/>
        <w:autoSpaceDN w:val="0"/>
        <w:adjustRightInd w:val="0"/>
        <w:spacing w:line="360" w:lineRule="auto"/>
        <w:ind w:firstLine="709"/>
        <w:jc w:val="both"/>
        <w:rPr>
          <w:rFonts w:ascii="Times New Roman" w:hAnsi="Times New Roman"/>
          <w:sz w:val="24"/>
          <w:szCs w:val="24"/>
        </w:rPr>
      </w:pPr>
      <w:r w:rsidRPr="00D9430E">
        <w:rPr>
          <w:rFonts w:ascii="Times New Roman" w:hAnsi="Times New Roman"/>
          <w:sz w:val="24"/>
          <w:szCs w:val="24"/>
        </w:rPr>
        <w:t xml:space="preserve">A acessibilidade digital consolidou-se como um dos pilares centrais para a inclusão social em ambientes virtuais, uma vez que grande parte das interações sociais, econômicas e culturais ocorre no meio digital. Esse princípio está amparado em documentos internacionais, como a Convenção sobre os Direitos das Pessoas com Deficiência (ONU, 2006), que estabelece a acessibilidade digital como direito humano, e na legislação brasileira, por meio da Lei Brasileira de Inclusão da Pessoa com Deficiência (Lei nº 13.146/2015), que determina que </w:t>
      </w:r>
      <w:r w:rsidRPr="00D9430E">
        <w:rPr>
          <w:rFonts w:ascii="Times New Roman" w:hAnsi="Times New Roman"/>
          <w:i/>
          <w:iCs/>
          <w:sz w:val="24"/>
          <w:szCs w:val="24"/>
        </w:rPr>
        <w:t>websites</w:t>
      </w:r>
      <w:r w:rsidRPr="00D9430E">
        <w:rPr>
          <w:rFonts w:ascii="Times New Roman" w:hAnsi="Times New Roman"/>
          <w:sz w:val="24"/>
          <w:szCs w:val="24"/>
        </w:rPr>
        <w:t xml:space="preserve"> e aplicações digitais de uso coletivo sejam acessíveis a todas as pessoas.</w:t>
      </w:r>
    </w:p>
    <w:p w14:paraId="2EB25A37" w14:textId="77777777" w:rsidR="00B24785" w:rsidRPr="00AF314B" w:rsidRDefault="00B24785" w:rsidP="003208FB">
      <w:pPr>
        <w:autoSpaceDE w:val="0"/>
        <w:autoSpaceDN w:val="0"/>
        <w:adjustRightInd w:val="0"/>
        <w:spacing w:line="360" w:lineRule="auto"/>
        <w:ind w:firstLine="709"/>
        <w:jc w:val="both"/>
        <w:rPr>
          <w:rFonts w:ascii="Times New Roman" w:hAnsi="Times New Roman"/>
          <w:sz w:val="24"/>
          <w:szCs w:val="24"/>
        </w:rPr>
      </w:pPr>
      <w:r w:rsidRPr="00AF314B">
        <w:rPr>
          <w:rFonts w:ascii="Times New Roman" w:hAnsi="Times New Roman"/>
          <w:sz w:val="24"/>
          <w:szCs w:val="24"/>
        </w:rPr>
        <w:t>No setor turístico, a acessibilidade digital assume papel estratégico. A maioria dos viajantes realiza o planejamento de suas viagens por meio de plataformas online, incluindo a busca por hospedagem, aquisição de passagens, acesso a informações culturais e consulta a atrativos turísticos (UNWTO, 2021). Nesse cenário, a ausência de recursos como textos alternativos em imagens, contraste adequado, compatibilidade com leitores de tela ou legendas em conteúdos audiovisuais representa uma barreira direta ao exercício da cidadania digital e à autonomia de pessoas com deficiência.</w:t>
      </w:r>
    </w:p>
    <w:p w14:paraId="0B3BB4D8" w14:textId="3FF15D23" w:rsidR="00B24785" w:rsidRPr="00DD2B06" w:rsidRDefault="00B24785" w:rsidP="003208FB">
      <w:pPr>
        <w:autoSpaceDE w:val="0"/>
        <w:autoSpaceDN w:val="0"/>
        <w:adjustRightInd w:val="0"/>
        <w:spacing w:line="360" w:lineRule="auto"/>
        <w:ind w:firstLine="709"/>
        <w:jc w:val="both"/>
        <w:rPr>
          <w:rFonts w:ascii="Times New Roman" w:hAnsi="Times New Roman"/>
          <w:sz w:val="24"/>
          <w:szCs w:val="24"/>
        </w:rPr>
      </w:pPr>
      <w:r w:rsidRPr="00AF314B">
        <w:rPr>
          <w:rFonts w:ascii="Times New Roman" w:hAnsi="Times New Roman"/>
          <w:sz w:val="24"/>
          <w:szCs w:val="24"/>
        </w:rPr>
        <w:t xml:space="preserve">Pesquisas recentes confirmam esse desafio. O estudo de </w:t>
      </w:r>
      <w:r w:rsidRPr="007F1C1E">
        <w:rPr>
          <w:rFonts w:ascii="Times New Roman" w:hAnsi="Times New Roman"/>
          <w:sz w:val="24"/>
          <w:szCs w:val="24"/>
        </w:rPr>
        <w:t>Correa</w:t>
      </w:r>
      <w:r w:rsidR="007F1C1E">
        <w:rPr>
          <w:rFonts w:ascii="Times New Roman" w:hAnsi="Times New Roman"/>
          <w:sz w:val="24"/>
          <w:szCs w:val="24"/>
        </w:rPr>
        <w:t xml:space="preserve"> et al.</w:t>
      </w:r>
      <w:r w:rsidR="007F1C1E" w:rsidRPr="007F1C1E">
        <w:rPr>
          <w:rFonts w:ascii="Times New Roman" w:hAnsi="Times New Roman"/>
          <w:sz w:val="24"/>
          <w:szCs w:val="24"/>
        </w:rPr>
        <w:t xml:space="preserve"> (</w:t>
      </w:r>
      <w:r w:rsidRPr="007F1C1E">
        <w:rPr>
          <w:rFonts w:ascii="Times New Roman" w:hAnsi="Times New Roman"/>
          <w:sz w:val="24"/>
          <w:szCs w:val="24"/>
        </w:rPr>
        <w:t>2025)</w:t>
      </w:r>
      <w:r w:rsidRPr="00AF314B">
        <w:rPr>
          <w:rFonts w:ascii="Times New Roman" w:hAnsi="Times New Roman"/>
          <w:sz w:val="24"/>
          <w:szCs w:val="24"/>
        </w:rPr>
        <w:t xml:space="preserve"> identificou falhas estruturais em sistemas acadêmicos e portais públicos brasileiros, revelando a necessidade urgente de políticas de acessibilidade digital mais efetivas. Do mesmo modo, o </w:t>
      </w:r>
      <w:proofErr w:type="spellStart"/>
      <w:r w:rsidRPr="008D3ABD">
        <w:rPr>
          <w:rFonts w:ascii="Times New Roman" w:hAnsi="Times New Roman"/>
          <w:sz w:val="24"/>
          <w:szCs w:val="24"/>
        </w:rPr>
        <w:t>WebAIM</w:t>
      </w:r>
      <w:proofErr w:type="spellEnd"/>
      <w:r w:rsidRPr="008D3ABD">
        <w:rPr>
          <w:rFonts w:ascii="Times New Roman" w:hAnsi="Times New Roman"/>
          <w:sz w:val="24"/>
          <w:szCs w:val="24"/>
        </w:rPr>
        <w:t xml:space="preserve"> </w:t>
      </w:r>
      <w:proofErr w:type="spellStart"/>
      <w:r w:rsidRPr="008D3ABD">
        <w:rPr>
          <w:rFonts w:ascii="Times New Roman" w:hAnsi="Times New Roman"/>
          <w:sz w:val="24"/>
          <w:szCs w:val="24"/>
        </w:rPr>
        <w:t>Million</w:t>
      </w:r>
      <w:proofErr w:type="spellEnd"/>
      <w:r w:rsidRPr="008D3ABD">
        <w:rPr>
          <w:rFonts w:ascii="Times New Roman" w:hAnsi="Times New Roman"/>
          <w:sz w:val="24"/>
          <w:szCs w:val="24"/>
        </w:rPr>
        <w:t xml:space="preserve"> Report (2025)</w:t>
      </w:r>
      <w:r w:rsidRPr="00AF314B">
        <w:rPr>
          <w:rFonts w:ascii="Times New Roman" w:hAnsi="Times New Roman"/>
          <w:sz w:val="24"/>
          <w:szCs w:val="24"/>
        </w:rPr>
        <w:t xml:space="preserve"> evidenciou</w:t>
      </w:r>
      <w:r w:rsidRPr="00DD2B06">
        <w:rPr>
          <w:rFonts w:ascii="Times New Roman" w:hAnsi="Times New Roman"/>
          <w:sz w:val="24"/>
          <w:szCs w:val="24"/>
        </w:rPr>
        <w:t xml:space="preserve"> que mais de 90% das páginas analisadas </w:t>
      </w:r>
      <w:r w:rsidRPr="00DD2B06">
        <w:rPr>
          <w:rFonts w:ascii="Times New Roman" w:hAnsi="Times New Roman"/>
          <w:sz w:val="24"/>
          <w:szCs w:val="24"/>
        </w:rPr>
        <w:lastRenderedPageBreak/>
        <w:t xml:space="preserve">apresentaram falhas em critérios básicos das Diretrizes de Acessibilidade para Conteúdo </w:t>
      </w:r>
      <w:r w:rsidRPr="00EF7DB4">
        <w:rPr>
          <w:rFonts w:ascii="Times New Roman" w:hAnsi="Times New Roman"/>
          <w:i/>
          <w:iCs/>
          <w:sz w:val="24"/>
          <w:szCs w:val="24"/>
        </w:rPr>
        <w:t>Web</w:t>
      </w:r>
      <w:r w:rsidRPr="00DD2B06">
        <w:rPr>
          <w:rFonts w:ascii="Times New Roman" w:hAnsi="Times New Roman"/>
          <w:sz w:val="24"/>
          <w:szCs w:val="24"/>
        </w:rPr>
        <w:t xml:space="preserve"> (WCAG), o que demonstra a magnitude do problema em escala global.</w:t>
      </w:r>
      <w:r w:rsidR="00BE4128">
        <w:rPr>
          <w:rFonts w:ascii="Times New Roman" w:hAnsi="Times New Roman"/>
          <w:sz w:val="24"/>
          <w:szCs w:val="24"/>
        </w:rPr>
        <w:t xml:space="preserve"> </w:t>
      </w:r>
    </w:p>
    <w:p w14:paraId="0C95732D" w14:textId="77777777" w:rsidR="00B24785" w:rsidRPr="00AF314B" w:rsidRDefault="00B24785" w:rsidP="003208FB">
      <w:pPr>
        <w:autoSpaceDE w:val="0"/>
        <w:autoSpaceDN w:val="0"/>
        <w:adjustRightInd w:val="0"/>
        <w:spacing w:line="360" w:lineRule="auto"/>
        <w:ind w:firstLine="709"/>
        <w:jc w:val="both"/>
        <w:rPr>
          <w:rFonts w:ascii="Times New Roman" w:hAnsi="Times New Roman"/>
          <w:sz w:val="24"/>
          <w:szCs w:val="24"/>
        </w:rPr>
      </w:pPr>
      <w:r w:rsidRPr="00AF314B">
        <w:rPr>
          <w:rFonts w:ascii="Times New Roman" w:hAnsi="Times New Roman"/>
          <w:sz w:val="24"/>
          <w:szCs w:val="24"/>
        </w:rPr>
        <w:t>No Brasil, a referência para acessibilidade digital no setor público evoluiu do Modelo de Acessibilidade em Governo Eletrônico (</w:t>
      </w:r>
      <w:proofErr w:type="spellStart"/>
      <w:r w:rsidRPr="00AF314B">
        <w:rPr>
          <w:rFonts w:ascii="Times New Roman" w:hAnsi="Times New Roman"/>
          <w:sz w:val="24"/>
          <w:szCs w:val="24"/>
        </w:rPr>
        <w:t>eMAG</w:t>
      </w:r>
      <w:proofErr w:type="spellEnd"/>
      <w:r w:rsidRPr="00AF314B">
        <w:rPr>
          <w:rFonts w:ascii="Times New Roman" w:hAnsi="Times New Roman"/>
          <w:sz w:val="24"/>
          <w:szCs w:val="24"/>
        </w:rPr>
        <w:t>) para o Guia de Boas Práticas para Acessibilidade Digital, alinhado às WCAG 2.2 e orientado à adequação de portais e serviços digitais (BRASIL, 2023; W3C, 2023).</w:t>
      </w:r>
    </w:p>
    <w:p w14:paraId="5C703B5F" w14:textId="77777777" w:rsidR="00B24785" w:rsidRPr="00AF314B" w:rsidRDefault="00B24785" w:rsidP="003208FB">
      <w:pPr>
        <w:autoSpaceDE w:val="0"/>
        <w:autoSpaceDN w:val="0"/>
        <w:adjustRightInd w:val="0"/>
        <w:spacing w:line="360" w:lineRule="auto"/>
        <w:ind w:firstLine="709"/>
        <w:jc w:val="both"/>
        <w:rPr>
          <w:rFonts w:ascii="Times New Roman" w:hAnsi="Times New Roman"/>
          <w:sz w:val="24"/>
          <w:szCs w:val="24"/>
        </w:rPr>
      </w:pPr>
      <w:r w:rsidRPr="00AF314B">
        <w:rPr>
          <w:rFonts w:ascii="Times New Roman" w:hAnsi="Times New Roman"/>
          <w:sz w:val="24"/>
          <w:szCs w:val="24"/>
        </w:rPr>
        <w:t>Apesar desse marco normativo, levantamentos recentes mostram que muitos sites ainda apresentam falhas básicas (como contraste insuficiente, ausência de alternativa textual e problemas de navegação por teclado), o que compromete a inclusão digital plena (WEBAIM, 2025).</w:t>
      </w:r>
    </w:p>
    <w:p w14:paraId="58A283ED" w14:textId="77777777" w:rsidR="00B24785" w:rsidRPr="00F87629" w:rsidRDefault="00B24785" w:rsidP="003208FB">
      <w:pPr>
        <w:autoSpaceDE w:val="0"/>
        <w:autoSpaceDN w:val="0"/>
        <w:adjustRightInd w:val="0"/>
        <w:spacing w:line="360" w:lineRule="auto"/>
        <w:ind w:firstLine="709"/>
        <w:jc w:val="both"/>
        <w:rPr>
          <w:rFonts w:ascii="Times New Roman" w:hAnsi="Times New Roman"/>
          <w:sz w:val="24"/>
          <w:szCs w:val="24"/>
        </w:rPr>
      </w:pPr>
      <w:r w:rsidRPr="00AF314B">
        <w:rPr>
          <w:rFonts w:ascii="Times New Roman" w:hAnsi="Times New Roman"/>
          <w:sz w:val="24"/>
          <w:szCs w:val="24"/>
        </w:rPr>
        <w:t>Diante desse cenário, as diretrizes oficiais e internacionais recomendam ir além da mera conformidade técnica, incorporando práticas centradas no usuário: testes com pessoas com deficiência, linguagem clara, consistência de interface e opções de personalização (ajuste de contraste, tamanho de fonte, legendas e audiodescrição</w:t>
      </w:r>
      <w:r w:rsidRPr="00F87629">
        <w:rPr>
          <w:rFonts w:ascii="Times New Roman" w:hAnsi="Times New Roman"/>
          <w:sz w:val="24"/>
          <w:szCs w:val="24"/>
        </w:rPr>
        <w:t>), de modo a contemplar diferentes perfis e necessidades (BRASIL, 2023; W3C, 2023).</w:t>
      </w:r>
    </w:p>
    <w:p w14:paraId="6DAC01D2" w14:textId="77777777" w:rsidR="00B24785" w:rsidRDefault="00B24785" w:rsidP="003208FB">
      <w:pPr>
        <w:autoSpaceDE w:val="0"/>
        <w:autoSpaceDN w:val="0"/>
        <w:adjustRightInd w:val="0"/>
        <w:spacing w:line="360" w:lineRule="auto"/>
        <w:ind w:firstLine="709"/>
        <w:jc w:val="both"/>
        <w:rPr>
          <w:rFonts w:ascii="Times New Roman" w:hAnsi="Times New Roman"/>
          <w:sz w:val="24"/>
          <w:szCs w:val="24"/>
        </w:rPr>
      </w:pPr>
      <w:r w:rsidRPr="00F87629">
        <w:rPr>
          <w:rFonts w:ascii="Times New Roman" w:hAnsi="Times New Roman"/>
          <w:sz w:val="24"/>
          <w:szCs w:val="24"/>
        </w:rPr>
        <w:t>Assim, entender a acessibilidade digital como estratégia de inovação fortalece o turismo inclusivo: não se trata apenas de cumprir obrigações legais, mas de ampliar a participação de todos os usuários e consolidar a acessibilidade como instrumento de cidadania, inclusão social e competitividade dos destinos.</w:t>
      </w:r>
    </w:p>
    <w:p w14:paraId="7ACED69D" w14:textId="77777777" w:rsidR="00B24785" w:rsidRDefault="00B24785" w:rsidP="00B24785">
      <w:pPr>
        <w:autoSpaceDE w:val="0"/>
        <w:autoSpaceDN w:val="0"/>
        <w:adjustRightInd w:val="0"/>
        <w:spacing w:line="360" w:lineRule="auto"/>
        <w:ind w:firstLine="576"/>
        <w:jc w:val="both"/>
        <w:rPr>
          <w:rFonts w:ascii="Times New Roman" w:hAnsi="Times New Roman"/>
          <w:sz w:val="24"/>
          <w:szCs w:val="24"/>
        </w:rPr>
      </w:pPr>
    </w:p>
    <w:p w14:paraId="6C0C32A7" w14:textId="79BD1F2A" w:rsidR="00B24785" w:rsidRPr="00F85B84" w:rsidRDefault="00B24785" w:rsidP="00F9066B">
      <w:pPr>
        <w:pStyle w:val="Ttulo3"/>
      </w:pPr>
      <w:bookmarkStart w:id="87" w:name="_Toc226286575"/>
      <w:r>
        <w:t xml:space="preserve">Diretrizes de Acessibilidade para conteúdo </w:t>
      </w:r>
      <w:r w:rsidRPr="00B66583">
        <w:rPr>
          <w:i/>
        </w:rPr>
        <w:t>Web</w:t>
      </w:r>
      <w:r>
        <w:t xml:space="preserve"> (WCAG)</w:t>
      </w:r>
      <w:bookmarkEnd w:id="87"/>
    </w:p>
    <w:p w14:paraId="2B0026FB" w14:textId="77777777" w:rsidR="00B24785" w:rsidRDefault="00B24785" w:rsidP="00B24785">
      <w:pPr>
        <w:autoSpaceDE w:val="0"/>
        <w:autoSpaceDN w:val="0"/>
        <w:adjustRightInd w:val="0"/>
        <w:spacing w:line="360" w:lineRule="auto"/>
        <w:ind w:firstLine="576"/>
        <w:jc w:val="both"/>
        <w:rPr>
          <w:rFonts w:ascii="Times New Roman" w:hAnsi="Times New Roman"/>
          <w:sz w:val="24"/>
          <w:szCs w:val="24"/>
        </w:rPr>
      </w:pPr>
    </w:p>
    <w:p w14:paraId="3FE43DD4" w14:textId="77777777" w:rsidR="00B24785" w:rsidRPr="00011DF1" w:rsidRDefault="00B24785" w:rsidP="003208FB">
      <w:pPr>
        <w:autoSpaceDE w:val="0"/>
        <w:autoSpaceDN w:val="0"/>
        <w:adjustRightInd w:val="0"/>
        <w:spacing w:line="360" w:lineRule="auto"/>
        <w:ind w:firstLine="709"/>
        <w:jc w:val="both"/>
        <w:rPr>
          <w:rFonts w:ascii="Times New Roman" w:hAnsi="Times New Roman"/>
          <w:sz w:val="24"/>
          <w:szCs w:val="24"/>
        </w:rPr>
      </w:pPr>
      <w:r w:rsidRPr="00011DF1">
        <w:rPr>
          <w:rFonts w:ascii="Times New Roman" w:hAnsi="Times New Roman"/>
          <w:sz w:val="24"/>
          <w:szCs w:val="24"/>
        </w:rPr>
        <w:t xml:space="preserve">As Diretrizes de Acessibilidade para </w:t>
      </w:r>
      <w:r>
        <w:rPr>
          <w:rFonts w:ascii="Times New Roman" w:hAnsi="Times New Roman"/>
          <w:sz w:val="24"/>
          <w:szCs w:val="24"/>
        </w:rPr>
        <w:t>C</w:t>
      </w:r>
      <w:r w:rsidRPr="00011DF1">
        <w:rPr>
          <w:rFonts w:ascii="Times New Roman" w:hAnsi="Times New Roman"/>
          <w:sz w:val="24"/>
          <w:szCs w:val="24"/>
        </w:rPr>
        <w:t xml:space="preserve">onteúdo </w:t>
      </w:r>
      <w:r w:rsidRPr="00B66583">
        <w:rPr>
          <w:rFonts w:ascii="Times New Roman" w:hAnsi="Times New Roman"/>
          <w:i/>
          <w:iCs/>
          <w:sz w:val="24"/>
          <w:szCs w:val="24"/>
        </w:rPr>
        <w:t>Web</w:t>
      </w:r>
      <w:r w:rsidRPr="00011DF1">
        <w:rPr>
          <w:rFonts w:ascii="Times New Roman" w:hAnsi="Times New Roman"/>
          <w:sz w:val="24"/>
          <w:szCs w:val="24"/>
        </w:rPr>
        <w:t xml:space="preserve"> (WCAG), desenvolvidas pelo </w:t>
      </w:r>
      <w:r w:rsidRPr="00B66583">
        <w:rPr>
          <w:rFonts w:ascii="Times New Roman" w:hAnsi="Times New Roman"/>
          <w:i/>
          <w:iCs/>
          <w:sz w:val="24"/>
          <w:szCs w:val="24"/>
        </w:rPr>
        <w:t xml:space="preserve">World </w:t>
      </w:r>
      <w:proofErr w:type="spellStart"/>
      <w:r w:rsidRPr="00B66583">
        <w:rPr>
          <w:rFonts w:ascii="Times New Roman" w:hAnsi="Times New Roman"/>
          <w:i/>
          <w:iCs/>
          <w:sz w:val="24"/>
          <w:szCs w:val="24"/>
        </w:rPr>
        <w:t>Wide</w:t>
      </w:r>
      <w:proofErr w:type="spellEnd"/>
      <w:r w:rsidRPr="00B66583">
        <w:rPr>
          <w:rFonts w:ascii="Times New Roman" w:hAnsi="Times New Roman"/>
          <w:i/>
          <w:iCs/>
          <w:sz w:val="24"/>
          <w:szCs w:val="24"/>
        </w:rPr>
        <w:t xml:space="preserve"> Web Consortium</w:t>
      </w:r>
      <w:r w:rsidRPr="00011DF1">
        <w:rPr>
          <w:rFonts w:ascii="Times New Roman" w:hAnsi="Times New Roman"/>
          <w:sz w:val="24"/>
          <w:szCs w:val="24"/>
        </w:rPr>
        <w:t xml:space="preserve"> (W3C), representam o padrão internacional mais utilizado para promover acessibilidade digital. Publicadas inicialmente em 1999 e atualizadas em 2008 (WCAG 2.0), 2018 (WCAG 2.1) e 2023 (WCAG 2.2), essas diretrizes têm como objetivo tornar conteúdos digitais acessíveis para pessoas com deficiência visual, auditiva, intelectual e motora (W3C, 2023).</w:t>
      </w:r>
    </w:p>
    <w:p w14:paraId="3224D545" w14:textId="77777777" w:rsidR="00B24785" w:rsidRDefault="00B24785" w:rsidP="003208FB">
      <w:pPr>
        <w:autoSpaceDE w:val="0"/>
        <w:autoSpaceDN w:val="0"/>
        <w:adjustRightInd w:val="0"/>
        <w:spacing w:line="360" w:lineRule="auto"/>
        <w:ind w:firstLine="709"/>
        <w:jc w:val="both"/>
        <w:rPr>
          <w:rFonts w:ascii="Times New Roman" w:hAnsi="Times New Roman"/>
          <w:sz w:val="24"/>
          <w:szCs w:val="24"/>
        </w:rPr>
      </w:pPr>
      <w:r w:rsidRPr="00011DF1">
        <w:rPr>
          <w:rFonts w:ascii="Times New Roman" w:hAnsi="Times New Roman"/>
          <w:sz w:val="24"/>
          <w:szCs w:val="24"/>
        </w:rPr>
        <w:t>A estrutura das WCAG está baseada em quatro princípios fundamentais, conhecidos como POUR:</w:t>
      </w:r>
    </w:p>
    <w:p w14:paraId="2857BDA1" w14:textId="77777777" w:rsidR="006F5FC5" w:rsidRPr="00011DF1" w:rsidRDefault="006F5FC5" w:rsidP="00BC1A89">
      <w:pPr>
        <w:autoSpaceDE w:val="0"/>
        <w:autoSpaceDN w:val="0"/>
        <w:adjustRightInd w:val="0"/>
        <w:spacing w:line="360" w:lineRule="auto"/>
        <w:ind w:left="1066" w:hanging="357"/>
        <w:jc w:val="both"/>
        <w:rPr>
          <w:rFonts w:ascii="Times New Roman" w:hAnsi="Times New Roman"/>
          <w:sz w:val="24"/>
          <w:szCs w:val="24"/>
        </w:rPr>
      </w:pPr>
    </w:p>
    <w:p w14:paraId="4A167715" w14:textId="77777777" w:rsidR="00B24785" w:rsidRPr="005D072F" w:rsidRDefault="00B24785" w:rsidP="005A26FD">
      <w:pPr>
        <w:pStyle w:val="PargrafodaLista"/>
        <w:numPr>
          <w:ilvl w:val="0"/>
          <w:numId w:val="6"/>
        </w:numPr>
        <w:autoSpaceDE w:val="0"/>
        <w:autoSpaceDN w:val="0"/>
        <w:adjustRightInd w:val="0"/>
        <w:spacing w:line="360" w:lineRule="auto"/>
        <w:ind w:left="1066" w:hanging="357"/>
        <w:jc w:val="both"/>
      </w:pPr>
      <w:r w:rsidRPr="005D072F">
        <w:rPr>
          <w:b/>
          <w:bCs/>
        </w:rPr>
        <w:t>Perceptível:</w:t>
      </w:r>
      <w:r w:rsidRPr="005D072F">
        <w:t xml:space="preserve"> o conteúdo deve ser disponibilizado de modo que possa ser percebido por todos os usuários, incluindo alternativas em texto para elementos visuais e ajustes de contraste;</w:t>
      </w:r>
    </w:p>
    <w:p w14:paraId="5AE33140" w14:textId="77777777" w:rsidR="00B24785" w:rsidRPr="005D072F" w:rsidRDefault="00B24785" w:rsidP="005A26FD">
      <w:pPr>
        <w:pStyle w:val="PargrafodaLista"/>
        <w:numPr>
          <w:ilvl w:val="0"/>
          <w:numId w:val="6"/>
        </w:numPr>
        <w:autoSpaceDE w:val="0"/>
        <w:autoSpaceDN w:val="0"/>
        <w:adjustRightInd w:val="0"/>
        <w:spacing w:line="360" w:lineRule="auto"/>
        <w:ind w:left="1066" w:hanging="357"/>
        <w:jc w:val="both"/>
      </w:pPr>
      <w:r w:rsidRPr="005D072F">
        <w:rPr>
          <w:b/>
          <w:bCs/>
        </w:rPr>
        <w:lastRenderedPageBreak/>
        <w:t>Operável:</w:t>
      </w:r>
      <w:r w:rsidRPr="005D072F">
        <w:t xml:space="preserve"> a interface deve permitir interação por diferentes meios, como navegação apenas pelo teclado, com foco visível e tempo suficiente para uso;</w:t>
      </w:r>
    </w:p>
    <w:p w14:paraId="58E54F2C" w14:textId="77777777" w:rsidR="00B24785" w:rsidRPr="005D072F" w:rsidRDefault="00B24785" w:rsidP="005A26FD">
      <w:pPr>
        <w:pStyle w:val="PargrafodaLista"/>
        <w:numPr>
          <w:ilvl w:val="0"/>
          <w:numId w:val="6"/>
        </w:numPr>
        <w:autoSpaceDE w:val="0"/>
        <w:autoSpaceDN w:val="0"/>
        <w:adjustRightInd w:val="0"/>
        <w:spacing w:line="360" w:lineRule="auto"/>
        <w:ind w:left="1066" w:hanging="357"/>
        <w:jc w:val="both"/>
      </w:pPr>
      <w:r w:rsidRPr="005D072F">
        <w:rPr>
          <w:b/>
          <w:bCs/>
        </w:rPr>
        <w:t>Compreensível:</w:t>
      </w:r>
      <w:r w:rsidRPr="005D072F">
        <w:t xml:space="preserve"> as informações devem ser apresentadas em linguagem clara, previsível e com apoio para correção de erros;</w:t>
      </w:r>
    </w:p>
    <w:p w14:paraId="701B2C8A" w14:textId="77777777" w:rsidR="00B24785" w:rsidRPr="005D072F" w:rsidRDefault="00B24785" w:rsidP="005A26FD">
      <w:pPr>
        <w:pStyle w:val="PargrafodaLista"/>
        <w:numPr>
          <w:ilvl w:val="0"/>
          <w:numId w:val="6"/>
        </w:numPr>
        <w:autoSpaceDE w:val="0"/>
        <w:autoSpaceDN w:val="0"/>
        <w:adjustRightInd w:val="0"/>
        <w:spacing w:line="360" w:lineRule="auto"/>
        <w:ind w:left="1066" w:hanging="357"/>
        <w:jc w:val="both"/>
      </w:pPr>
      <w:r w:rsidRPr="005D072F">
        <w:rPr>
          <w:b/>
          <w:bCs/>
        </w:rPr>
        <w:t>Robusto:</w:t>
      </w:r>
      <w:r w:rsidRPr="005D072F">
        <w:t xml:space="preserve"> o conteúdo deve ser compatível com diferentes navegadores, dispositivos e tecnologias assistivas, garantindo sua sustentabilidade futura.</w:t>
      </w:r>
    </w:p>
    <w:p w14:paraId="5D889701" w14:textId="77777777" w:rsidR="00B24785" w:rsidRPr="00011DF1" w:rsidRDefault="00B24785" w:rsidP="003660D9">
      <w:pPr>
        <w:autoSpaceDE w:val="0"/>
        <w:autoSpaceDN w:val="0"/>
        <w:adjustRightInd w:val="0"/>
        <w:spacing w:line="360" w:lineRule="auto"/>
        <w:ind w:firstLine="709"/>
        <w:jc w:val="both"/>
        <w:rPr>
          <w:rFonts w:ascii="Times New Roman" w:hAnsi="Times New Roman"/>
          <w:sz w:val="24"/>
          <w:szCs w:val="24"/>
        </w:rPr>
      </w:pPr>
    </w:p>
    <w:p w14:paraId="5C15D85B" w14:textId="77777777" w:rsidR="00B24785" w:rsidRPr="00011DF1" w:rsidRDefault="00B24785" w:rsidP="003660D9">
      <w:pPr>
        <w:autoSpaceDE w:val="0"/>
        <w:autoSpaceDN w:val="0"/>
        <w:adjustRightInd w:val="0"/>
        <w:spacing w:line="360" w:lineRule="auto"/>
        <w:ind w:firstLine="709"/>
        <w:jc w:val="both"/>
        <w:rPr>
          <w:rFonts w:ascii="Times New Roman" w:hAnsi="Times New Roman"/>
          <w:sz w:val="24"/>
          <w:szCs w:val="24"/>
        </w:rPr>
      </w:pPr>
      <w:r w:rsidRPr="00011DF1">
        <w:rPr>
          <w:rFonts w:ascii="Times New Roman" w:hAnsi="Times New Roman"/>
          <w:sz w:val="24"/>
          <w:szCs w:val="24"/>
        </w:rPr>
        <w:t>Os critérios de sucesso das WCAG são classificados em três níveis de conformidade: A (mínimo), AA (mais utilizado e exigido em políticas públicas) e AAA (nível máximo, de difícil implementação universal). A conformidade no nível AA é considerada a referência prática para assegurar acessibilidade em sites e aplicações de uso coletivo.</w:t>
      </w:r>
    </w:p>
    <w:p w14:paraId="4D19F07A" w14:textId="77777777" w:rsidR="00B24785" w:rsidRPr="00011DF1" w:rsidRDefault="00B24785" w:rsidP="003660D9">
      <w:pPr>
        <w:autoSpaceDE w:val="0"/>
        <w:autoSpaceDN w:val="0"/>
        <w:adjustRightInd w:val="0"/>
        <w:spacing w:line="360" w:lineRule="auto"/>
        <w:ind w:firstLine="709"/>
        <w:jc w:val="both"/>
        <w:rPr>
          <w:rFonts w:ascii="Times New Roman" w:hAnsi="Times New Roman"/>
          <w:sz w:val="24"/>
          <w:szCs w:val="24"/>
        </w:rPr>
      </w:pPr>
      <w:r w:rsidRPr="00011DF1">
        <w:rPr>
          <w:rFonts w:ascii="Times New Roman" w:hAnsi="Times New Roman"/>
          <w:sz w:val="24"/>
          <w:szCs w:val="24"/>
        </w:rPr>
        <w:t xml:space="preserve">Estudos internacionais reforçam a relevância dessas diretrizes. O relatório </w:t>
      </w:r>
      <w:proofErr w:type="spellStart"/>
      <w:r w:rsidRPr="006F0870">
        <w:rPr>
          <w:rFonts w:ascii="Times New Roman" w:hAnsi="Times New Roman"/>
          <w:i/>
          <w:iCs/>
          <w:sz w:val="24"/>
          <w:szCs w:val="24"/>
        </w:rPr>
        <w:t>WebAIM</w:t>
      </w:r>
      <w:proofErr w:type="spellEnd"/>
      <w:r w:rsidRPr="006F0870">
        <w:rPr>
          <w:rFonts w:ascii="Times New Roman" w:hAnsi="Times New Roman"/>
          <w:i/>
          <w:iCs/>
          <w:sz w:val="24"/>
          <w:szCs w:val="24"/>
        </w:rPr>
        <w:t xml:space="preserve"> </w:t>
      </w:r>
      <w:r w:rsidRPr="00011DF1">
        <w:rPr>
          <w:rFonts w:ascii="Times New Roman" w:hAnsi="Times New Roman"/>
          <w:sz w:val="24"/>
          <w:szCs w:val="24"/>
        </w:rPr>
        <w:t xml:space="preserve">(2025), ao analisar milhões de páginas da </w:t>
      </w:r>
      <w:r w:rsidRPr="00EF7DB4">
        <w:rPr>
          <w:rFonts w:ascii="Times New Roman" w:hAnsi="Times New Roman"/>
          <w:i/>
          <w:iCs/>
          <w:sz w:val="24"/>
          <w:szCs w:val="24"/>
        </w:rPr>
        <w:t>web</w:t>
      </w:r>
      <w:r w:rsidRPr="00011DF1">
        <w:rPr>
          <w:rFonts w:ascii="Times New Roman" w:hAnsi="Times New Roman"/>
          <w:sz w:val="24"/>
          <w:szCs w:val="24"/>
        </w:rPr>
        <w:t>, concluiu que a maioria ainda apresenta falhas básicas de acessibilidade, como ausência de alternativas em texto e baixo contraste, o que reforça a necessidade de adoção plena das WCAG em todas as áreas, incluindo o turismo.</w:t>
      </w:r>
    </w:p>
    <w:p w14:paraId="772B54DB" w14:textId="77777777" w:rsidR="00B24785" w:rsidRPr="00011DF1" w:rsidRDefault="00B24785" w:rsidP="003660D9">
      <w:pPr>
        <w:autoSpaceDE w:val="0"/>
        <w:autoSpaceDN w:val="0"/>
        <w:adjustRightInd w:val="0"/>
        <w:spacing w:line="360" w:lineRule="auto"/>
        <w:ind w:firstLine="709"/>
        <w:jc w:val="both"/>
        <w:rPr>
          <w:rFonts w:ascii="Times New Roman" w:hAnsi="Times New Roman"/>
          <w:sz w:val="24"/>
          <w:szCs w:val="24"/>
        </w:rPr>
      </w:pPr>
      <w:r w:rsidRPr="00011DF1">
        <w:rPr>
          <w:rFonts w:ascii="Times New Roman" w:hAnsi="Times New Roman"/>
          <w:sz w:val="24"/>
          <w:szCs w:val="24"/>
        </w:rPr>
        <w:t>Para cidades como São Paulo, maior centro urbano do Brasil e um dos destinos turísticos mais procurados da América Latina, a implementação das WCAG nos portais públicos, culturais e turísticos é essencial para garantir inclusão digital. Plataformas que seguem essas diretrizes ampliam o alcance da informação, permitem maior autonomia e consolidam a imagem da cidade como referência em turismo acessível.</w:t>
      </w:r>
    </w:p>
    <w:p w14:paraId="54633BE9" w14:textId="77777777" w:rsidR="00B24785" w:rsidRDefault="00B24785" w:rsidP="003660D9">
      <w:pPr>
        <w:autoSpaceDE w:val="0"/>
        <w:autoSpaceDN w:val="0"/>
        <w:adjustRightInd w:val="0"/>
        <w:spacing w:line="360" w:lineRule="auto"/>
        <w:ind w:firstLine="709"/>
        <w:jc w:val="both"/>
        <w:rPr>
          <w:rFonts w:ascii="Times New Roman" w:hAnsi="Times New Roman"/>
          <w:sz w:val="24"/>
          <w:szCs w:val="24"/>
        </w:rPr>
      </w:pPr>
      <w:r w:rsidRPr="00011DF1">
        <w:rPr>
          <w:rFonts w:ascii="Times New Roman" w:hAnsi="Times New Roman"/>
          <w:sz w:val="24"/>
          <w:szCs w:val="24"/>
        </w:rPr>
        <w:t>Assim, as WCAG devem ser compreendidas não apenas como norma técnica, mas como estratégia de inclusão social e fortalecimento do turismo acessível, alinhada aos princípios de equidade e democratização da informação.</w:t>
      </w:r>
    </w:p>
    <w:p w14:paraId="7DFE3847" w14:textId="77777777" w:rsidR="00B24785" w:rsidRDefault="00B24785" w:rsidP="003208FB">
      <w:pPr>
        <w:autoSpaceDE w:val="0"/>
        <w:autoSpaceDN w:val="0"/>
        <w:adjustRightInd w:val="0"/>
        <w:spacing w:line="360" w:lineRule="auto"/>
        <w:ind w:firstLine="709"/>
        <w:jc w:val="both"/>
        <w:rPr>
          <w:rFonts w:ascii="Times New Roman" w:hAnsi="Times New Roman"/>
          <w:sz w:val="24"/>
          <w:szCs w:val="24"/>
        </w:rPr>
      </w:pPr>
    </w:p>
    <w:p w14:paraId="1CC1E572" w14:textId="77777777" w:rsidR="00B24785" w:rsidRDefault="00B24785" w:rsidP="001A3B0A">
      <w:pPr>
        <w:pStyle w:val="Ttulo2"/>
      </w:pPr>
      <w:bookmarkStart w:id="88" w:name="_Toc226286576"/>
      <w:r>
        <w:t>Tecnologias de apoio no turismo acessível</w:t>
      </w:r>
      <w:bookmarkEnd w:id="88"/>
    </w:p>
    <w:p w14:paraId="558BFE62" w14:textId="77777777" w:rsidR="00B24785" w:rsidRDefault="00B24785" w:rsidP="00B03456">
      <w:pPr>
        <w:spacing w:line="360" w:lineRule="auto"/>
        <w:ind w:firstLine="709"/>
        <w:jc w:val="both"/>
      </w:pPr>
    </w:p>
    <w:p w14:paraId="76AAE9BD" w14:textId="53D8ABB6" w:rsidR="00B24785" w:rsidRPr="00B000B0" w:rsidRDefault="00B24785" w:rsidP="003660D9">
      <w:pPr>
        <w:autoSpaceDE w:val="0"/>
        <w:autoSpaceDN w:val="0"/>
        <w:adjustRightInd w:val="0"/>
        <w:spacing w:line="360" w:lineRule="auto"/>
        <w:ind w:firstLine="709"/>
        <w:jc w:val="both"/>
        <w:rPr>
          <w:rFonts w:ascii="Times New Roman" w:hAnsi="Times New Roman"/>
          <w:sz w:val="24"/>
          <w:szCs w:val="24"/>
        </w:rPr>
      </w:pPr>
      <w:r w:rsidRPr="00B000B0">
        <w:rPr>
          <w:rFonts w:ascii="Times New Roman" w:hAnsi="Times New Roman"/>
          <w:sz w:val="24"/>
          <w:szCs w:val="24"/>
        </w:rPr>
        <w:t xml:space="preserve">As tecnologias de apoio podem ser compreendidas como recursos, serviços e estratégias que promovem maior autonomia, qualidade de vida e inclusão para pessoas com deficiência. De acordo com </w:t>
      </w:r>
      <w:r>
        <w:rPr>
          <w:rFonts w:ascii="Times New Roman" w:hAnsi="Times New Roman"/>
          <w:sz w:val="24"/>
          <w:szCs w:val="24"/>
        </w:rPr>
        <w:t>(</w:t>
      </w:r>
      <w:r w:rsidRPr="00B000B0">
        <w:rPr>
          <w:rFonts w:ascii="Times New Roman" w:hAnsi="Times New Roman"/>
          <w:sz w:val="24"/>
          <w:szCs w:val="24"/>
        </w:rPr>
        <w:t>B</w:t>
      </w:r>
      <w:r>
        <w:rPr>
          <w:rFonts w:ascii="Times New Roman" w:hAnsi="Times New Roman"/>
          <w:sz w:val="24"/>
          <w:szCs w:val="24"/>
        </w:rPr>
        <w:t xml:space="preserve">ERSCH, </w:t>
      </w:r>
      <w:r w:rsidRPr="00B000B0">
        <w:rPr>
          <w:rFonts w:ascii="Times New Roman" w:hAnsi="Times New Roman"/>
          <w:sz w:val="24"/>
          <w:szCs w:val="24"/>
        </w:rPr>
        <w:t>20</w:t>
      </w:r>
      <w:r>
        <w:rPr>
          <w:rFonts w:ascii="Times New Roman" w:hAnsi="Times New Roman"/>
          <w:sz w:val="24"/>
          <w:szCs w:val="24"/>
        </w:rPr>
        <w:t>17</w:t>
      </w:r>
      <w:r w:rsidRPr="00B000B0">
        <w:rPr>
          <w:rFonts w:ascii="Times New Roman" w:hAnsi="Times New Roman"/>
          <w:sz w:val="24"/>
          <w:szCs w:val="24"/>
        </w:rPr>
        <w:t xml:space="preserve">), esses recursos abrangem desde dispositivos simples, como bengalas e lupas, até soluções tecnológicas avançadas, como </w:t>
      </w:r>
      <w:r w:rsidRPr="000866D4">
        <w:rPr>
          <w:rFonts w:ascii="Times New Roman" w:hAnsi="Times New Roman"/>
          <w:i/>
          <w:iCs/>
          <w:sz w:val="24"/>
          <w:szCs w:val="24"/>
        </w:rPr>
        <w:t>softwares</w:t>
      </w:r>
      <w:r w:rsidRPr="00B000B0">
        <w:rPr>
          <w:rFonts w:ascii="Times New Roman" w:hAnsi="Times New Roman"/>
          <w:sz w:val="24"/>
          <w:szCs w:val="24"/>
        </w:rPr>
        <w:t xml:space="preserve"> de leitura de tela, sistemas de audiodescrição e aplicativos de comunicação alternativa.</w:t>
      </w:r>
      <w:r w:rsidR="000C2455">
        <w:rPr>
          <w:rFonts w:ascii="Times New Roman" w:hAnsi="Times New Roman"/>
          <w:sz w:val="24"/>
          <w:szCs w:val="24"/>
        </w:rPr>
        <w:t xml:space="preserve"> </w:t>
      </w:r>
    </w:p>
    <w:p w14:paraId="15D5E655" w14:textId="3A40562F" w:rsidR="00B24785" w:rsidRPr="00B000B0" w:rsidRDefault="00B24785" w:rsidP="003660D9">
      <w:pPr>
        <w:autoSpaceDE w:val="0"/>
        <w:autoSpaceDN w:val="0"/>
        <w:adjustRightInd w:val="0"/>
        <w:spacing w:line="360" w:lineRule="auto"/>
        <w:ind w:firstLine="709"/>
        <w:jc w:val="both"/>
        <w:rPr>
          <w:rFonts w:ascii="Times New Roman" w:hAnsi="Times New Roman"/>
          <w:sz w:val="24"/>
          <w:szCs w:val="24"/>
        </w:rPr>
      </w:pPr>
      <w:r w:rsidRPr="00B000B0">
        <w:rPr>
          <w:rFonts w:ascii="Times New Roman" w:hAnsi="Times New Roman"/>
          <w:sz w:val="24"/>
          <w:szCs w:val="24"/>
        </w:rPr>
        <w:t xml:space="preserve">No campo do turismo, as tecnologias de apoio assumem papel estratégico para possibilitar que pessoas com diferentes tipos de deficiência usufruam plenamente de atividades de lazer e viagens. Entre os recursos mais utilizados estão os aplicativos de leitura de tela, que </w:t>
      </w:r>
      <w:r w:rsidRPr="00B000B0">
        <w:rPr>
          <w:rFonts w:ascii="Times New Roman" w:hAnsi="Times New Roman"/>
          <w:sz w:val="24"/>
          <w:szCs w:val="24"/>
        </w:rPr>
        <w:lastRenderedPageBreak/>
        <w:t xml:space="preserve">permitem o acesso a conteúdos digitais por pessoas cegas; os recursos de contraste e aumento de fonte, que facilitam a navegação de pessoas com baixa visão; os audioguias e QR Codes sonoros, comuns em museus e centros culturais; os mapas táteis, que auxiliam na orientação espacial de pessoas com deficiência visual; os </w:t>
      </w:r>
      <w:r w:rsidRPr="001A3B0A">
        <w:rPr>
          <w:rFonts w:ascii="Times New Roman" w:hAnsi="Times New Roman"/>
          <w:i/>
          <w:iCs/>
          <w:sz w:val="24"/>
          <w:szCs w:val="24"/>
        </w:rPr>
        <w:t>softwares</w:t>
      </w:r>
      <w:r w:rsidRPr="00B000B0">
        <w:rPr>
          <w:rFonts w:ascii="Times New Roman" w:hAnsi="Times New Roman"/>
          <w:sz w:val="24"/>
          <w:szCs w:val="24"/>
        </w:rPr>
        <w:t xml:space="preserve"> de tradução em Libras, que ampliam a acessibilidade comunicacional; e os sistemas de navegação por GPS adaptado, que fornecem rotas acessíveis em espaços urbanos.</w:t>
      </w:r>
      <w:r w:rsidR="000C2455">
        <w:rPr>
          <w:rFonts w:ascii="Times New Roman" w:hAnsi="Times New Roman"/>
          <w:sz w:val="24"/>
          <w:szCs w:val="24"/>
        </w:rPr>
        <w:t xml:space="preserve"> </w:t>
      </w:r>
    </w:p>
    <w:p w14:paraId="49F2094B" w14:textId="50867869" w:rsidR="00B24785" w:rsidRPr="00B000B0" w:rsidRDefault="00B24785" w:rsidP="003660D9">
      <w:pPr>
        <w:autoSpaceDE w:val="0"/>
        <w:autoSpaceDN w:val="0"/>
        <w:adjustRightInd w:val="0"/>
        <w:spacing w:line="360" w:lineRule="auto"/>
        <w:ind w:firstLine="709"/>
        <w:jc w:val="both"/>
        <w:rPr>
          <w:rFonts w:ascii="Times New Roman" w:hAnsi="Times New Roman"/>
          <w:sz w:val="24"/>
          <w:szCs w:val="24"/>
        </w:rPr>
      </w:pPr>
      <w:r w:rsidRPr="00B000B0">
        <w:rPr>
          <w:rFonts w:ascii="Times New Roman" w:hAnsi="Times New Roman"/>
          <w:sz w:val="24"/>
          <w:szCs w:val="24"/>
        </w:rPr>
        <w:t>Conforme destaca</w:t>
      </w:r>
      <w:r w:rsidR="006B2F81">
        <w:rPr>
          <w:rFonts w:ascii="Times New Roman" w:hAnsi="Times New Roman"/>
          <w:sz w:val="24"/>
          <w:szCs w:val="24"/>
        </w:rPr>
        <w:t xml:space="preserve"> Galvão Filho (</w:t>
      </w:r>
      <w:r w:rsidR="00572743">
        <w:rPr>
          <w:rFonts w:ascii="Times New Roman" w:hAnsi="Times New Roman"/>
          <w:sz w:val="24"/>
          <w:szCs w:val="24"/>
        </w:rPr>
        <w:t>2019)</w:t>
      </w:r>
      <w:r w:rsidRPr="006B2F81">
        <w:rPr>
          <w:rFonts w:ascii="Times New Roman" w:hAnsi="Times New Roman"/>
          <w:sz w:val="24"/>
          <w:szCs w:val="24"/>
        </w:rPr>
        <w:t>,</w:t>
      </w:r>
      <w:r w:rsidRPr="00B000B0">
        <w:rPr>
          <w:rFonts w:ascii="Times New Roman" w:hAnsi="Times New Roman"/>
          <w:sz w:val="24"/>
          <w:szCs w:val="24"/>
        </w:rPr>
        <w:t xml:space="preserve"> as tecnologias de apoio não devem ser vistas apenas como ferramentas técnicas, mas como instrumentos de inclusão social que ampliam a participação cidadã em diversos contextos, inclusive no turismo. No projeto Venha Junto, a integração de recursos digitais acessíveis, como descrição alternativa de imagens, contraste ajustável e compatibilidade com leitores de tela, é fundamental para reduzir barreiras informacionais e tornar a plataforma inclusiva a diferentes perfis de usuários.</w:t>
      </w:r>
      <w:r w:rsidR="00BE4128">
        <w:rPr>
          <w:rFonts w:ascii="Times New Roman" w:hAnsi="Times New Roman"/>
          <w:sz w:val="24"/>
          <w:szCs w:val="24"/>
        </w:rPr>
        <w:t xml:space="preserve"> </w:t>
      </w:r>
    </w:p>
    <w:p w14:paraId="655B67D9" w14:textId="77777777" w:rsidR="00B24785" w:rsidRDefault="00B24785" w:rsidP="003208FB">
      <w:pPr>
        <w:autoSpaceDE w:val="0"/>
        <w:autoSpaceDN w:val="0"/>
        <w:adjustRightInd w:val="0"/>
        <w:spacing w:line="360" w:lineRule="auto"/>
        <w:ind w:firstLine="709"/>
        <w:jc w:val="both"/>
        <w:rPr>
          <w:rFonts w:ascii="Times New Roman" w:hAnsi="Times New Roman"/>
          <w:sz w:val="24"/>
          <w:szCs w:val="24"/>
        </w:rPr>
      </w:pPr>
    </w:p>
    <w:p w14:paraId="212508FC" w14:textId="7D8B1D0C" w:rsidR="00B24785" w:rsidRDefault="00B24785" w:rsidP="00FB0E4A">
      <w:pPr>
        <w:pStyle w:val="Ttulo2"/>
      </w:pPr>
      <w:bookmarkStart w:id="89" w:name="_Toc226286577"/>
      <w:r>
        <w:t>Comunicação acessível</w:t>
      </w:r>
      <w:bookmarkEnd w:id="89"/>
    </w:p>
    <w:p w14:paraId="0C8F99ED" w14:textId="77777777" w:rsidR="00FB0E4A" w:rsidRPr="00FB0E4A" w:rsidRDefault="00FB0E4A" w:rsidP="00FB0E4A"/>
    <w:p w14:paraId="24D66804" w14:textId="77777777" w:rsidR="00B24785" w:rsidRPr="00A03B95" w:rsidRDefault="00B24785" w:rsidP="003660D9">
      <w:pPr>
        <w:autoSpaceDE w:val="0"/>
        <w:autoSpaceDN w:val="0"/>
        <w:adjustRightInd w:val="0"/>
        <w:spacing w:line="360" w:lineRule="auto"/>
        <w:ind w:firstLine="709"/>
        <w:jc w:val="both"/>
        <w:rPr>
          <w:rFonts w:ascii="Times New Roman" w:hAnsi="Times New Roman"/>
          <w:sz w:val="24"/>
          <w:szCs w:val="24"/>
        </w:rPr>
      </w:pPr>
      <w:r w:rsidRPr="00A03B95">
        <w:rPr>
          <w:rFonts w:ascii="Times New Roman" w:hAnsi="Times New Roman"/>
          <w:sz w:val="24"/>
          <w:szCs w:val="24"/>
        </w:rPr>
        <w:t>A comunicação acessível é um dos pilares centrais da inclusão social e do turismo acessível. Esse conceito refere-se à eliminação de barreiras que dificultam a compreensão de mensagens e conteúdos, sejam eles orais, escritos, visuais ou digitais (SASSAKI, 2010). Sua importância reside no fato de que a informação clara e inclusiva é condição indispensável para que pessoas com deficiência possam exercer sua autonomia e participar plenamente da vida social, cultural e turística.</w:t>
      </w:r>
    </w:p>
    <w:p w14:paraId="50612B55" w14:textId="77777777" w:rsidR="00B24785" w:rsidRPr="00A03B95" w:rsidRDefault="00B24785" w:rsidP="003660D9">
      <w:pPr>
        <w:autoSpaceDE w:val="0"/>
        <w:autoSpaceDN w:val="0"/>
        <w:adjustRightInd w:val="0"/>
        <w:spacing w:line="360" w:lineRule="auto"/>
        <w:ind w:firstLine="709"/>
        <w:jc w:val="both"/>
        <w:rPr>
          <w:rFonts w:ascii="Times New Roman" w:hAnsi="Times New Roman"/>
          <w:sz w:val="24"/>
          <w:szCs w:val="24"/>
        </w:rPr>
      </w:pPr>
      <w:r w:rsidRPr="00A03B95">
        <w:rPr>
          <w:rFonts w:ascii="Times New Roman" w:hAnsi="Times New Roman"/>
          <w:sz w:val="24"/>
          <w:szCs w:val="24"/>
        </w:rPr>
        <w:t>Diversos recursos são reconhecidos como fundamentais para garantir a acessibilidade comunicacional:</w:t>
      </w:r>
    </w:p>
    <w:p w14:paraId="3AC83977" w14:textId="77777777" w:rsidR="00B24785" w:rsidRPr="00A03B95" w:rsidRDefault="00B24785" w:rsidP="003660D9">
      <w:pPr>
        <w:autoSpaceDE w:val="0"/>
        <w:autoSpaceDN w:val="0"/>
        <w:adjustRightInd w:val="0"/>
        <w:spacing w:line="360" w:lineRule="auto"/>
        <w:ind w:firstLine="709"/>
        <w:jc w:val="both"/>
        <w:rPr>
          <w:rFonts w:ascii="Times New Roman" w:hAnsi="Times New Roman"/>
          <w:sz w:val="24"/>
          <w:szCs w:val="24"/>
        </w:rPr>
      </w:pPr>
    </w:p>
    <w:p w14:paraId="2E515F0D" w14:textId="77777777" w:rsidR="00B24785" w:rsidRPr="00252416" w:rsidRDefault="00B24785" w:rsidP="00252416">
      <w:pPr>
        <w:pStyle w:val="PargrafodaLista"/>
        <w:numPr>
          <w:ilvl w:val="0"/>
          <w:numId w:val="3"/>
        </w:numPr>
        <w:spacing w:line="360" w:lineRule="auto"/>
        <w:ind w:left="1066" w:hanging="357"/>
        <w:jc w:val="both"/>
      </w:pPr>
      <w:r w:rsidRPr="00252416">
        <w:t>Língua Brasileira de Sinais (Libras), reconhecida pela Lei nº 10.436/2002 como meio legal de comunicação e expressão da comunidade surda;</w:t>
      </w:r>
    </w:p>
    <w:p w14:paraId="02B840E1" w14:textId="77777777" w:rsidR="00B24785" w:rsidRPr="00252416" w:rsidRDefault="00B24785" w:rsidP="00252416">
      <w:pPr>
        <w:pStyle w:val="PargrafodaLista"/>
        <w:numPr>
          <w:ilvl w:val="0"/>
          <w:numId w:val="3"/>
        </w:numPr>
        <w:spacing w:line="360" w:lineRule="auto"/>
        <w:ind w:left="1066" w:hanging="357"/>
        <w:jc w:val="both"/>
      </w:pPr>
      <w:r w:rsidRPr="00252416">
        <w:t>Audiodescrição, que traduz imagens em palavras, ampliando o acesso de pessoas cegas ou com baixa visão a espetáculos, filmes, exposições e atrativos turísticos;</w:t>
      </w:r>
    </w:p>
    <w:p w14:paraId="719DB254" w14:textId="77777777" w:rsidR="00B24785" w:rsidRPr="00252416" w:rsidRDefault="00B24785" w:rsidP="00252416">
      <w:pPr>
        <w:pStyle w:val="PargrafodaLista"/>
        <w:numPr>
          <w:ilvl w:val="0"/>
          <w:numId w:val="3"/>
        </w:numPr>
        <w:spacing w:line="360" w:lineRule="auto"/>
        <w:ind w:left="1066" w:hanging="357"/>
        <w:jc w:val="both"/>
      </w:pPr>
      <w:r w:rsidRPr="00252416">
        <w:t xml:space="preserve">Legendagem e </w:t>
      </w:r>
      <w:proofErr w:type="spellStart"/>
      <w:r w:rsidRPr="00252416">
        <w:t>closed</w:t>
      </w:r>
      <w:proofErr w:type="spellEnd"/>
      <w:r w:rsidRPr="00252416">
        <w:t xml:space="preserve"> </w:t>
      </w:r>
      <w:proofErr w:type="spellStart"/>
      <w:r w:rsidRPr="00252416">
        <w:t>caption</w:t>
      </w:r>
      <w:proofErr w:type="spellEnd"/>
      <w:r w:rsidRPr="00252416">
        <w:t>, recursos indispensáveis para pessoas surdas acompanharem conteúdos audiovisuais;</w:t>
      </w:r>
    </w:p>
    <w:p w14:paraId="49CF425E" w14:textId="77777777" w:rsidR="00B24785" w:rsidRPr="00252416" w:rsidRDefault="00B24785" w:rsidP="00252416">
      <w:pPr>
        <w:pStyle w:val="PargrafodaLista"/>
        <w:numPr>
          <w:ilvl w:val="0"/>
          <w:numId w:val="3"/>
        </w:numPr>
        <w:spacing w:line="360" w:lineRule="auto"/>
        <w:ind w:left="1066" w:hanging="357"/>
        <w:jc w:val="both"/>
      </w:pPr>
      <w:r w:rsidRPr="00252416">
        <w:t>Leitura fácil, versão adaptada de textos em linguagem simples, com frases curtas e apoio visual, destinada a pessoas com deficiência intelectual.</w:t>
      </w:r>
    </w:p>
    <w:p w14:paraId="2F31F8AD" w14:textId="77777777" w:rsidR="00B24785" w:rsidRPr="00A03B95" w:rsidRDefault="00B24785" w:rsidP="003660D9">
      <w:pPr>
        <w:autoSpaceDE w:val="0"/>
        <w:autoSpaceDN w:val="0"/>
        <w:adjustRightInd w:val="0"/>
        <w:spacing w:line="360" w:lineRule="auto"/>
        <w:ind w:firstLine="709"/>
        <w:jc w:val="both"/>
        <w:rPr>
          <w:rFonts w:ascii="Times New Roman" w:hAnsi="Times New Roman"/>
          <w:sz w:val="24"/>
          <w:szCs w:val="24"/>
        </w:rPr>
      </w:pPr>
    </w:p>
    <w:p w14:paraId="2B1DC73C" w14:textId="77777777" w:rsidR="00B24785" w:rsidRPr="00A03B95" w:rsidRDefault="00B24785" w:rsidP="003660D9">
      <w:pPr>
        <w:autoSpaceDE w:val="0"/>
        <w:autoSpaceDN w:val="0"/>
        <w:adjustRightInd w:val="0"/>
        <w:spacing w:line="360" w:lineRule="auto"/>
        <w:ind w:firstLine="709"/>
        <w:jc w:val="both"/>
        <w:rPr>
          <w:rFonts w:ascii="Times New Roman" w:hAnsi="Times New Roman"/>
          <w:sz w:val="24"/>
          <w:szCs w:val="24"/>
        </w:rPr>
      </w:pPr>
      <w:r w:rsidRPr="00A03B95">
        <w:rPr>
          <w:rFonts w:ascii="Times New Roman" w:hAnsi="Times New Roman"/>
          <w:sz w:val="24"/>
          <w:szCs w:val="24"/>
        </w:rPr>
        <w:lastRenderedPageBreak/>
        <w:t xml:space="preserve">De acordo com a Lei Brasileira de Inclusão da Pessoa com Deficiência (BRASIL, 2015), a comunicação acessível é obrigatória em serviços públicos e privados de uso coletivo, o que inclui atividades e equipamentos turísticos. Isso significa que materiais informativos, sinalizações, cardápios, páginas da </w:t>
      </w:r>
      <w:r w:rsidRPr="00EF7DB4">
        <w:rPr>
          <w:rFonts w:ascii="Times New Roman" w:hAnsi="Times New Roman"/>
          <w:i/>
          <w:iCs/>
          <w:sz w:val="24"/>
          <w:szCs w:val="24"/>
        </w:rPr>
        <w:t>web</w:t>
      </w:r>
      <w:r w:rsidRPr="00A03B95">
        <w:rPr>
          <w:rFonts w:ascii="Times New Roman" w:hAnsi="Times New Roman"/>
          <w:sz w:val="24"/>
          <w:szCs w:val="24"/>
        </w:rPr>
        <w:t xml:space="preserve"> e demais canais de atendimento devem contemplar diferentes formatos de apresentação da informação.</w:t>
      </w:r>
    </w:p>
    <w:p w14:paraId="30712017" w14:textId="77777777" w:rsidR="00B24785" w:rsidRPr="00A03B95" w:rsidRDefault="00B24785" w:rsidP="003660D9">
      <w:pPr>
        <w:autoSpaceDE w:val="0"/>
        <w:autoSpaceDN w:val="0"/>
        <w:adjustRightInd w:val="0"/>
        <w:spacing w:line="360" w:lineRule="auto"/>
        <w:ind w:firstLine="709"/>
        <w:jc w:val="both"/>
        <w:rPr>
          <w:rFonts w:ascii="Times New Roman" w:hAnsi="Times New Roman"/>
          <w:sz w:val="24"/>
          <w:szCs w:val="24"/>
        </w:rPr>
      </w:pPr>
      <w:r w:rsidRPr="00A03B95">
        <w:rPr>
          <w:rFonts w:ascii="Times New Roman" w:hAnsi="Times New Roman"/>
          <w:sz w:val="24"/>
          <w:szCs w:val="24"/>
        </w:rPr>
        <w:t>Estudos recentes reforçam que a ausência desses recursos compromete a experiência turística e limita a participação de pessoas com deficiência, mesmo em locais fisicamente acessíveis (W3C, 2023,</w:t>
      </w:r>
      <w:r>
        <w:rPr>
          <w:rFonts w:ascii="Times New Roman" w:hAnsi="Times New Roman"/>
          <w:sz w:val="24"/>
          <w:szCs w:val="24"/>
        </w:rPr>
        <w:t xml:space="preserve"> WEBAIM,</w:t>
      </w:r>
      <w:r w:rsidRPr="00A03B95">
        <w:rPr>
          <w:rFonts w:ascii="Times New Roman" w:hAnsi="Times New Roman"/>
          <w:sz w:val="24"/>
          <w:szCs w:val="24"/>
        </w:rPr>
        <w:t xml:space="preserve"> 2025). Nesse sentido, a comunicação acessível não deve ser compreendida apenas como exigência legal, mas como estratégia de inclusão social e de qualificação dos destinos turísticos.</w:t>
      </w:r>
    </w:p>
    <w:p w14:paraId="7EE8DD48" w14:textId="77777777" w:rsidR="00B24785" w:rsidRDefault="00B24785" w:rsidP="003660D9">
      <w:pPr>
        <w:autoSpaceDE w:val="0"/>
        <w:autoSpaceDN w:val="0"/>
        <w:adjustRightInd w:val="0"/>
        <w:spacing w:line="360" w:lineRule="auto"/>
        <w:ind w:firstLine="709"/>
        <w:jc w:val="both"/>
        <w:rPr>
          <w:rFonts w:ascii="Times New Roman" w:hAnsi="Times New Roman"/>
          <w:sz w:val="24"/>
          <w:szCs w:val="24"/>
        </w:rPr>
      </w:pPr>
      <w:r w:rsidRPr="00A03B95">
        <w:rPr>
          <w:rFonts w:ascii="Times New Roman" w:hAnsi="Times New Roman"/>
          <w:sz w:val="24"/>
          <w:szCs w:val="24"/>
        </w:rPr>
        <w:t>Portanto, a garantia de uma comunicação acessível amplia a autonomia dos visitantes, fortalece a imagem dos destinos como inclusivos e contribui para o desenvolvimento de um turismo mais justo e democrático, especialmente em grandes centros urbanos como São Paulo.</w:t>
      </w:r>
    </w:p>
    <w:p w14:paraId="467E0592" w14:textId="77777777" w:rsidR="00B24785" w:rsidRDefault="00B24785" w:rsidP="00B24785">
      <w:pPr>
        <w:autoSpaceDE w:val="0"/>
        <w:autoSpaceDN w:val="0"/>
        <w:adjustRightInd w:val="0"/>
        <w:spacing w:line="360" w:lineRule="auto"/>
        <w:jc w:val="both"/>
        <w:rPr>
          <w:rFonts w:ascii="Times New Roman" w:hAnsi="Times New Roman"/>
          <w:sz w:val="24"/>
          <w:szCs w:val="24"/>
        </w:rPr>
      </w:pPr>
    </w:p>
    <w:p w14:paraId="6BA899F6" w14:textId="77777777" w:rsidR="00B24785" w:rsidRDefault="00B24785" w:rsidP="001A3B0A">
      <w:pPr>
        <w:pStyle w:val="Ttulo2"/>
      </w:pPr>
      <w:bookmarkStart w:id="90" w:name="_Toc226286578"/>
      <w:r>
        <w:t>Objetivos de Desenvolvimento Sustentável (ODS)</w:t>
      </w:r>
      <w:bookmarkEnd w:id="90"/>
    </w:p>
    <w:p w14:paraId="3E277019" w14:textId="77777777" w:rsidR="00B24785" w:rsidRPr="00F30605" w:rsidRDefault="00B24785" w:rsidP="00B24785"/>
    <w:p w14:paraId="604364DB" w14:textId="6A2ECAFC" w:rsidR="00B24785" w:rsidRDefault="00B24785" w:rsidP="003660D9">
      <w:pPr>
        <w:autoSpaceDE w:val="0"/>
        <w:autoSpaceDN w:val="0"/>
        <w:adjustRightInd w:val="0"/>
        <w:spacing w:line="360" w:lineRule="auto"/>
        <w:ind w:firstLine="709"/>
        <w:jc w:val="both"/>
        <w:rPr>
          <w:rFonts w:ascii="Times New Roman" w:hAnsi="Times New Roman"/>
          <w:sz w:val="24"/>
          <w:szCs w:val="24"/>
        </w:rPr>
      </w:pPr>
      <w:r w:rsidRPr="00974136">
        <w:rPr>
          <w:rFonts w:ascii="Times New Roman" w:hAnsi="Times New Roman"/>
          <w:sz w:val="24"/>
          <w:szCs w:val="24"/>
        </w:rPr>
        <w:t xml:space="preserve">A </w:t>
      </w:r>
      <w:r w:rsidR="003657A1" w:rsidRPr="003657A1">
        <w:rPr>
          <w:rFonts w:ascii="Times New Roman" w:hAnsi="Times New Roman"/>
          <w:sz w:val="24"/>
          <w:szCs w:val="24"/>
        </w:rPr>
        <w:t>Agenda 2030 da Organização das Nações Unidas (ONU) apresenta 17 Objetivos de Desenvolvimento Sustentável (ODS), que orientam governos e empresas na busca por sociedades mais justas, inclusivas e equilibradas com o meio ambiente. Dentro desse cenário, o turismo acessível ganha destaque, já que contribui para diminuir desigualdades, ampliar direitos e criar oportunidades de participação social.</w:t>
      </w:r>
      <w:r w:rsidR="003657A1">
        <w:rPr>
          <w:rFonts w:ascii="Times New Roman" w:hAnsi="Times New Roman"/>
          <w:sz w:val="24"/>
          <w:szCs w:val="24"/>
        </w:rPr>
        <w:t xml:space="preserve"> </w:t>
      </w:r>
      <w:r w:rsidRPr="00974136">
        <w:rPr>
          <w:rFonts w:ascii="Times New Roman" w:hAnsi="Times New Roman"/>
          <w:sz w:val="24"/>
          <w:szCs w:val="24"/>
        </w:rPr>
        <w:t>Três ODS</w:t>
      </w:r>
      <w:r w:rsidR="00781C6B">
        <w:rPr>
          <w:rFonts w:ascii="Times New Roman" w:hAnsi="Times New Roman"/>
          <w:sz w:val="24"/>
          <w:szCs w:val="24"/>
        </w:rPr>
        <w:t xml:space="preserve"> se relaciona de forma direta com a acessibilidade social</w:t>
      </w:r>
      <w:r w:rsidRPr="00974136">
        <w:rPr>
          <w:rFonts w:ascii="Times New Roman" w:hAnsi="Times New Roman"/>
          <w:sz w:val="24"/>
          <w:szCs w:val="24"/>
        </w:rPr>
        <w:t>:</w:t>
      </w:r>
    </w:p>
    <w:p w14:paraId="24377643" w14:textId="77777777" w:rsidR="00781C6B" w:rsidRPr="00974136" w:rsidRDefault="00781C6B" w:rsidP="003660D9">
      <w:pPr>
        <w:autoSpaceDE w:val="0"/>
        <w:autoSpaceDN w:val="0"/>
        <w:adjustRightInd w:val="0"/>
        <w:spacing w:line="360" w:lineRule="auto"/>
        <w:ind w:firstLine="709"/>
        <w:jc w:val="both"/>
        <w:rPr>
          <w:rFonts w:ascii="Times New Roman" w:hAnsi="Times New Roman"/>
          <w:sz w:val="24"/>
          <w:szCs w:val="24"/>
        </w:rPr>
      </w:pPr>
    </w:p>
    <w:p w14:paraId="1481058B" w14:textId="1B867C26" w:rsidR="00B24785" w:rsidRPr="008D32B4" w:rsidRDefault="00B24785" w:rsidP="005A26FD">
      <w:pPr>
        <w:pStyle w:val="PargrafodaLista"/>
        <w:numPr>
          <w:ilvl w:val="0"/>
          <w:numId w:val="8"/>
        </w:numPr>
        <w:autoSpaceDE w:val="0"/>
        <w:autoSpaceDN w:val="0"/>
        <w:adjustRightInd w:val="0"/>
        <w:spacing w:line="360" w:lineRule="auto"/>
        <w:ind w:left="1066" w:hanging="357"/>
        <w:jc w:val="both"/>
      </w:pPr>
      <w:r w:rsidRPr="008D32B4">
        <w:rPr>
          <w:b/>
          <w:bCs/>
        </w:rPr>
        <w:t>ODS 10 — Redução das Desigualdades:</w:t>
      </w:r>
      <w:r w:rsidRPr="008D32B4">
        <w:t xml:space="preserve"> </w:t>
      </w:r>
      <w:r w:rsidR="003657A1" w:rsidRPr="008D32B4">
        <w:t xml:space="preserve">Garantir que pessoas com deficiência ou mobilidade reduzida tenham condições iguais de acesso a serviços urbanos e espaços culturais. </w:t>
      </w:r>
    </w:p>
    <w:p w14:paraId="34BE731F" w14:textId="1363793D" w:rsidR="00B24785" w:rsidRPr="008D32B4" w:rsidRDefault="00B24785" w:rsidP="005A26FD">
      <w:pPr>
        <w:pStyle w:val="PargrafodaLista"/>
        <w:numPr>
          <w:ilvl w:val="0"/>
          <w:numId w:val="8"/>
        </w:numPr>
        <w:autoSpaceDE w:val="0"/>
        <w:autoSpaceDN w:val="0"/>
        <w:adjustRightInd w:val="0"/>
        <w:spacing w:line="360" w:lineRule="auto"/>
        <w:ind w:left="1066" w:hanging="357"/>
        <w:jc w:val="both"/>
      </w:pPr>
      <w:r w:rsidRPr="008D32B4">
        <w:rPr>
          <w:b/>
          <w:bCs/>
        </w:rPr>
        <w:t>ODS 11 — Cidades e Comunidades Sustentáveis</w:t>
      </w:r>
      <w:r w:rsidRPr="008D32B4">
        <w:t xml:space="preserve">: </w:t>
      </w:r>
      <w:r w:rsidR="003657A1" w:rsidRPr="008D32B4">
        <w:t>pensar o espaço urbano de maneira inclusiva, com calçadas acessíveis, transporte adaptado, além de informações em diferentes formatos</w:t>
      </w:r>
      <w:r w:rsidR="00781C6B" w:rsidRPr="008D32B4">
        <w:t xml:space="preserve"> tornando </w:t>
      </w:r>
      <w:r w:rsidR="003657A1" w:rsidRPr="008D32B4">
        <w:t xml:space="preserve">essas melhorias mais simples, </w:t>
      </w:r>
      <w:r w:rsidR="00781C6B" w:rsidRPr="008D32B4">
        <w:t xml:space="preserve">e melhorando a </w:t>
      </w:r>
      <w:r w:rsidR="003657A1" w:rsidRPr="008D32B4">
        <w:t xml:space="preserve">experiência turística </w:t>
      </w:r>
    </w:p>
    <w:p w14:paraId="411EF7E0" w14:textId="1CFA7D75" w:rsidR="00FB6C01" w:rsidRDefault="00B24785" w:rsidP="00FB0E4A">
      <w:pPr>
        <w:pStyle w:val="PargrafodaLista"/>
        <w:numPr>
          <w:ilvl w:val="0"/>
          <w:numId w:val="8"/>
        </w:numPr>
        <w:autoSpaceDE w:val="0"/>
        <w:autoSpaceDN w:val="0"/>
        <w:adjustRightInd w:val="0"/>
        <w:spacing w:line="360" w:lineRule="auto"/>
        <w:ind w:left="1066" w:hanging="357"/>
        <w:jc w:val="both"/>
      </w:pPr>
      <w:r w:rsidRPr="008D32B4">
        <w:rPr>
          <w:b/>
          <w:bCs/>
        </w:rPr>
        <w:t>ODS 3 — Saúde e Bem-Estar:</w:t>
      </w:r>
      <w:r w:rsidRPr="008D32B4">
        <w:t xml:space="preserve"> </w:t>
      </w:r>
      <w:r w:rsidR="003657A1" w:rsidRPr="008D32B4">
        <w:t xml:space="preserve">ambientes acessíveis estimulam práticas de lazer, cultura e convivência social, impactando de forma positiva a saúde física e mental. Além disso, reduzem situações de isolamento e ajudam a promover qualidade de </w:t>
      </w:r>
      <w:r w:rsidR="003657A1" w:rsidRPr="008D32B4">
        <w:lastRenderedPageBreak/>
        <w:t>vida para idosos, pessoas com deficiência e outros grupos em situação de vulnerabilidade.</w:t>
      </w:r>
    </w:p>
    <w:p w14:paraId="65942F74" w14:textId="77777777" w:rsidR="00FB0E4A" w:rsidRDefault="00FB0E4A" w:rsidP="00FB0E4A">
      <w:pPr>
        <w:pStyle w:val="PargrafodaLista"/>
        <w:autoSpaceDE w:val="0"/>
        <w:autoSpaceDN w:val="0"/>
        <w:adjustRightInd w:val="0"/>
        <w:spacing w:line="360" w:lineRule="auto"/>
        <w:ind w:left="1066"/>
        <w:jc w:val="both"/>
      </w:pPr>
    </w:p>
    <w:p w14:paraId="426CBCC3" w14:textId="507064AE" w:rsidR="00B24785" w:rsidRDefault="003657A1" w:rsidP="003660D9">
      <w:pPr>
        <w:autoSpaceDE w:val="0"/>
        <w:autoSpaceDN w:val="0"/>
        <w:adjustRightInd w:val="0"/>
        <w:spacing w:line="360" w:lineRule="auto"/>
        <w:ind w:firstLine="709"/>
        <w:jc w:val="both"/>
        <w:rPr>
          <w:rFonts w:ascii="Times New Roman" w:hAnsi="Times New Roman"/>
          <w:sz w:val="24"/>
          <w:szCs w:val="24"/>
        </w:rPr>
      </w:pPr>
      <w:r w:rsidRPr="003657A1">
        <w:rPr>
          <w:rFonts w:ascii="Times New Roman" w:hAnsi="Times New Roman"/>
          <w:sz w:val="24"/>
          <w:szCs w:val="24"/>
        </w:rPr>
        <w:t>Quando a acessibilidade é tratada como uma prioridade no planejamento turístico, os destinos avançam simultaneamente nos ODS 3, 10 e 11. Ou seja, promovem bem-estar por meio do acesso ao lazer e à cultura, diminuem desigualdades ao eliminar barreiras e qualificam os espaços urbanos de forma mais democrática. Além de atender às metas da Agenda 2030, essa postura fortalece a competitividade e a imagem dos destinos ao oferecer experiências mais inclusivas, seguras e de melhor qualidade (ONU, 2015; UNWTO, 2021).</w:t>
      </w:r>
    </w:p>
    <w:p w14:paraId="312BBA68" w14:textId="304C7D39" w:rsidR="00AA3DA3" w:rsidRDefault="008620F4" w:rsidP="003660D9">
      <w:pPr>
        <w:autoSpaceDE w:val="0"/>
        <w:autoSpaceDN w:val="0"/>
        <w:adjustRightInd w:val="0"/>
        <w:spacing w:line="360" w:lineRule="auto"/>
        <w:ind w:firstLine="709"/>
        <w:jc w:val="both"/>
        <w:rPr>
          <w:rFonts w:ascii="Times New Roman" w:hAnsi="Times New Roman"/>
          <w:sz w:val="24"/>
          <w:szCs w:val="24"/>
        </w:rPr>
      </w:pPr>
      <w:r w:rsidRPr="008620F4">
        <w:rPr>
          <w:rFonts w:ascii="Times New Roman" w:hAnsi="Times New Roman"/>
          <w:sz w:val="24"/>
          <w:szCs w:val="24"/>
        </w:rPr>
        <w:t xml:space="preserve">Nesse contexto, a aplicação </w:t>
      </w:r>
      <w:r w:rsidRPr="004E28E5">
        <w:rPr>
          <w:rFonts w:ascii="Times New Roman" w:hAnsi="Times New Roman"/>
          <w:sz w:val="24"/>
          <w:szCs w:val="24"/>
        </w:rPr>
        <w:t>Venha Junto</w:t>
      </w:r>
      <w:r w:rsidRPr="008620F4">
        <w:rPr>
          <w:rFonts w:ascii="Times New Roman" w:hAnsi="Times New Roman"/>
          <w:sz w:val="24"/>
          <w:szCs w:val="24"/>
        </w:rPr>
        <w:t xml:space="preserve"> surge como uma iniciativa alinhada aos Objetivos de Desenvolvimento Sustentável, ao propor uma solução digital voltada para a promoção da acessibilidade e inclusão no turismo. O sistema tem como propósito mapear e divulgar locais acessíveis na cidade de São Paulo, oferecendo informações claras sobre infraestrutura, recursos de acessibilidade e avaliações de usuários com diferentes perfis. Ao facilitar o acesso de pessoas com deficiência e mobilidade reduzida a espaços de lazer, cultura e hospedagem, a aplicação contribui diretamente para os ODS 3, 10 e 11, promovendo bem-estar, redução das desigualdades e desenvolvimento de comunidades mais sustentáveis e inclusivas. </w:t>
      </w:r>
    </w:p>
    <w:p w14:paraId="4EB4E047" w14:textId="77777777" w:rsidR="00AA3DA3" w:rsidRDefault="00AA3DA3" w:rsidP="003660D9">
      <w:pPr>
        <w:spacing w:line="360" w:lineRule="auto"/>
        <w:ind w:firstLine="709"/>
        <w:jc w:val="both"/>
        <w:rPr>
          <w:rFonts w:ascii="Times New Roman" w:hAnsi="Times New Roman"/>
          <w:sz w:val="24"/>
          <w:szCs w:val="24"/>
        </w:rPr>
      </w:pPr>
    </w:p>
    <w:p w14:paraId="6717C512" w14:textId="23462CE5" w:rsidR="00AA3DA3" w:rsidRDefault="004978A5" w:rsidP="007F4C82">
      <w:pPr>
        <w:pStyle w:val="Ttulo2"/>
      </w:pPr>
      <w:bookmarkStart w:id="91" w:name="_Toc226286579"/>
      <w:r>
        <w:t>Principais Tecnologias utilizadas</w:t>
      </w:r>
      <w:bookmarkEnd w:id="91"/>
    </w:p>
    <w:p w14:paraId="266DE6CB" w14:textId="77777777" w:rsidR="007E7F7D" w:rsidRDefault="007E7F7D" w:rsidP="007E7F7D">
      <w:pPr>
        <w:autoSpaceDE w:val="0"/>
        <w:autoSpaceDN w:val="0"/>
        <w:adjustRightInd w:val="0"/>
        <w:spacing w:line="360" w:lineRule="auto"/>
        <w:ind w:firstLine="709"/>
        <w:jc w:val="both"/>
        <w:rPr>
          <w:rFonts w:ascii="Times New Roman" w:hAnsi="Times New Roman"/>
          <w:sz w:val="24"/>
          <w:szCs w:val="24"/>
        </w:rPr>
      </w:pPr>
    </w:p>
    <w:p w14:paraId="23D86B54" w14:textId="41EE5547" w:rsidR="004978A5" w:rsidRDefault="007E7F7D" w:rsidP="007F73A5">
      <w:pPr>
        <w:autoSpaceDE w:val="0"/>
        <w:autoSpaceDN w:val="0"/>
        <w:adjustRightInd w:val="0"/>
        <w:spacing w:line="360" w:lineRule="auto"/>
        <w:ind w:firstLine="709"/>
        <w:jc w:val="both"/>
        <w:rPr>
          <w:rFonts w:ascii="Times New Roman" w:hAnsi="Times New Roman"/>
          <w:sz w:val="24"/>
          <w:szCs w:val="24"/>
        </w:rPr>
      </w:pPr>
      <w:r w:rsidRPr="007E7F7D">
        <w:rPr>
          <w:rFonts w:ascii="Times New Roman" w:hAnsi="Times New Roman"/>
          <w:sz w:val="24"/>
          <w:szCs w:val="24"/>
        </w:rPr>
        <w:t>A aplicação foi desenvolvida com o uso de diferentes tecnologias, que contribuíram para a implementação das funcionalidades, organização do projeto e execução do sistema de forma eficiente. A escolha dessas ferramentas foi baseada na necessidade de garantir um desenvolvimento estruturado, com maior controle das etapas do projeto e melhor desempenho da aplicação.</w:t>
      </w:r>
    </w:p>
    <w:p w14:paraId="151CE782" w14:textId="77777777" w:rsidR="007F73A5" w:rsidRPr="007E7F7D" w:rsidRDefault="007F73A5" w:rsidP="007F73A5">
      <w:pPr>
        <w:autoSpaceDE w:val="0"/>
        <w:autoSpaceDN w:val="0"/>
        <w:adjustRightInd w:val="0"/>
        <w:spacing w:line="360" w:lineRule="auto"/>
        <w:ind w:firstLine="709"/>
        <w:jc w:val="both"/>
        <w:rPr>
          <w:rFonts w:ascii="Times New Roman" w:hAnsi="Times New Roman"/>
          <w:sz w:val="24"/>
          <w:szCs w:val="24"/>
        </w:rPr>
      </w:pPr>
    </w:p>
    <w:p w14:paraId="6158CA6C" w14:textId="5FB4F00F" w:rsidR="004978A5" w:rsidRDefault="00A5561E" w:rsidP="004978A5">
      <w:pPr>
        <w:pStyle w:val="Ttulo3"/>
      </w:pPr>
      <w:bookmarkStart w:id="92" w:name="_Toc226286580"/>
      <w:r>
        <w:t>Python</w:t>
      </w:r>
      <w:bookmarkEnd w:id="92"/>
    </w:p>
    <w:p w14:paraId="150FA924" w14:textId="77777777" w:rsidR="00AE5AE5" w:rsidRDefault="00AE5AE5" w:rsidP="00E625F3">
      <w:pPr>
        <w:autoSpaceDE w:val="0"/>
        <w:autoSpaceDN w:val="0"/>
        <w:adjustRightInd w:val="0"/>
        <w:spacing w:line="360" w:lineRule="auto"/>
        <w:ind w:firstLine="709"/>
        <w:jc w:val="both"/>
        <w:rPr>
          <w:rFonts w:ascii="Times New Roman" w:hAnsi="Times New Roman"/>
          <w:sz w:val="24"/>
          <w:szCs w:val="24"/>
        </w:rPr>
      </w:pPr>
    </w:p>
    <w:p w14:paraId="3E077BC4" w14:textId="482A2D10" w:rsidR="00A5561E" w:rsidRPr="00E625F3" w:rsidRDefault="00E625F3" w:rsidP="00E625F3">
      <w:pPr>
        <w:autoSpaceDE w:val="0"/>
        <w:autoSpaceDN w:val="0"/>
        <w:adjustRightInd w:val="0"/>
        <w:spacing w:line="360" w:lineRule="auto"/>
        <w:ind w:firstLine="709"/>
        <w:jc w:val="both"/>
        <w:rPr>
          <w:rFonts w:ascii="Times New Roman" w:hAnsi="Times New Roman"/>
          <w:sz w:val="24"/>
          <w:szCs w:val="24"/>
        </w:rPr>
      </w:pPr>
      <w:r w:rsidRPr="00E625F3">
        <w:rPr>
          <w:rFonts w:ascii="Times New Roman" w:hAnsi="Times New Roman"/>
          <w:sz w:val="24"/>
          <w:szCs w:val="24"/>
        </w:rPr>
        <w:t>A linguagem Python foi utilizada no desenvolvimento da aplicação, sendo responsável pela implementação das funcionalidades e das regras de negócio do sistema. Por meio dela, foi possível estruturar toda a lógica da aplicação, garantindo o correto funcionamento dos processos e a validação das informações inseridas pelos usuários.</w:t>
      </w:r>
    </w:p>
    <w:p w14:paraId="16F1BF69" w14:textId="77777777" w:rsidR="00A5561E" w:rsidRDefault="00A5561E" w:rsidP="00A5561E"/>
    <w:p w14:paraId="30009EAE" w14:textId="06979D27" w:rsidR="00A5561E" w:rsidRDefault="00EA7592" w:rsidP="00A30E62">
      <w:pPr>
        <w:pStyle w:val="Ttulo3"/>
      </w:pPr>
      <w:bookmarkStart w:id="93" w:name="_Toc226286581"/>
      <w:r>
        <w:lastRenderedPageBreak/>
        <w:t>Visual Studio</w:t>
      </w:r>
      <w:bookmarkEnd w:id="93"/>
    </w:p>
    <w:p w14:paraId="7220BC78" w14:textId="77777777" w:rsidR="00EA7592" w:rsidRPr="00EA7592" w:rsidRDefault="00EA7592" w:rsidP="00EA7592"/>
    <w:p w14:paraId="3A460601" w14:textId="1DE85101" w:rsidR="007F4C82" w:rsidRPr="00EA7592" w:rsidRDefault="00EA7592" w:rsidP="00EA7592">
      <w:pPr>
        <w:autoSpaceDE w:val="0"/>
        <w:autoSpaceDN w:val="0"/>
        <w:adjustRightInd w:val="0"/>
        <w:spacing w:line="360" w:lineRule="auto"/>
        <w:ind w:firstLine="709"/>
        <w:jc w:val="both"/>
        <w:rPr>
          <w:rFonts w:ascii="Times New Roman" w:hAnsi="Times New Roman"/>
          <w:sz w:val="24"/>
          <w:szCs w:val="24"/>
        </w:rPr>
      </w:pPr>
      <w:r w:rsidRPr="00EA7592">
        <w:rPr>
          <w:rFonts w:ascii="Times New Roman" w:hAnsi="Times New Roman"/>
          <w:sz w:val="24"/>
          <w:szCs w:val="24"/>
        </w:rPr>
        <w:t>O Visual Studio foi utilizado como ambiente de desenvolvimento integrado (IDE) no processo de construção da aplicação, desempenhando um papel fundamental no apoio à escrita, organização e depuração do código. A ferramenta contribuiu significativamente para a estruturação do projeto, permitindo uma organização eficiente dos arquivos e um melhor acompanhamento das implementações realizadas ao longo do desenvolvimento.</w:t>
      </w:r>
    </w:p>
    <w:p w14:paraId="39AF0C60" w14:textId="77777777" w:rsidR="00AA3DA3" w:rsidRDefault="00AA3DA3" w:rsidP="003660D9">
      <w:pPr>
        <w:spacing w:line="360" w:lineRule="auto"/>
        <w:ind w:firstLine="709"/>
        <w:jc w:val="both"/>
        <w:rPr>
          <w:rFonts w:ascii="Times New Roman" w:hAnsi="Times New Roman"/>
          <w:sz w:val="24"/>
          <w:szCs w:val="24"/>
        </w:rPr>
      </w:pPr>
    </w:p>
    <w:p w14:paraId="76059B65" w14:textId="73978DF0" w:rsidR="00AA3DA3" w:rsidRDefault="00EA7592" w:rsidP="00EA7592">
      <w:pPr>
        <w:pStyle w:val="Ttulo3"/>
      </w:pPr>
      <w:bookmarkStart w:id="94" w:name="_Toc226286582"/>
      <w:proofErr w:type="spellStart"/>
      <w:r>
        <w:t>Figma</w:t>
      </w:r>
      <w:bookmarkEnd w:id="94"/>
      <w:proofErr w:type="spellEnd"/>
    </w:p>
    <w:p w14:paraId="40968856" w14:textId="77777777" w:rsidR="00EA7592" w:rsidRPr="00EA7592" w:rsidRDefault="00EA7592" w:rsidP="00EA7592"/>
    <w:p w14:paraId="5FA05ACD" w14:textId="15116C56" w:rsidR="00AA3DA3" w:rsidRDefault="00EA7592" w:rsidP="00EA7592">
      <w:pPr>
        <w:autoSpaceDE w:val="0"/>
        <w:autoSpaceDN w:val="0"/>
        <w:adjustRightInd w:val="0"/>
        <w:spacing w:line="360" w:lineRule="auto"/>
        <w:ind w:firstLine="709"/>
        <w:jc w:val="both"/>
        <w:rPr>
          <w:rFonts w:ascii="Times New Roman" w:hAnsi="Times New Roman"/>
          <w:sz w:val="24"/>
          <w:szCs w:val="24"/>
        </w:rPr>
      </w:pPr>
      <w:r w:rsidRPr="00EA7592">
        <w:rPr>
          <w:rFonts w:ascii="Times New Roman" w:hAnsi="Times New Roman"/>
          <w:sz w:val="24"/>
          <w:szCs w:val="24"/>
        </w:rPr>
        <w:t xml:space="preserve">O </w:t>
      </w:r>
      <w:proofErr w:type="spellStart"/>
      <w:r w:rsidRPr="00EA7592">
        <w:rPr>
          <w:rFonts w:ascii="Times New Roman" w:hAnsi="Times New Roman"/>
          <w:sz w:val="24"/>
          <w:szCs w:val="24"/>
        </w:rPr>
        <w:t>Figma</w:t>
      </w:r>
      <w:proofErr w:type="spellEnd"/>
      <w:r w:rsidRPr="00EA7592">
        <w:rPr>
          <w:rFonts w:ascii="Times New Roman" w:hAnsi="Times New Roman"/>
          <w:sz w:val="24"/>
          <w:szCs w:val="24"/>
        </w:rPr>
        <w:t xml:space="preserve"> foi utilizado como ferramenta de design e prototipação de interfaces no desenvolvimento da aplicação, permitindo a criação de layouts</w:t>
      </w:r>
      <w:r w:rsidR="00D64BC9">
        <w:rPr>
          <w:rFonts w:ascii="Times New Roman" w:hAnsi="Times New Roman"/>
          <w:sz w:val="24"/>
          <w:szCs w:val="24"/>
        </w:rPr>
        <w:t xml:space="preserve"> </w:t>
      </w:r>
      <w:r w:rsidRPr="00EA7592">
        <w:rPr>
          <w:rFonts w:ascii="Times New Roman" w:hAnsi="Times New Roman"/>
          <w:sz w:val="24"/>
          <w:szCs w:val="24"/>
        </w:rPr>
        <w:t>e protótipos de forma colaborativa e organizada. Por ser uma plataforma baseada em nuvem, possibilitou o alinhamento das ideias e a evolução contínua dos designs</w:t>
      </w:r>
      <w:r>
        <w:rPr>
          <w:rFonts w:ascii="Times New Roman" w:hAnsi="Times New Roman"/>
          <w:sz w:val="24"/>
          <w:szCs w:val="24"/>
        </w:rPr>
        <w:t>.</w:t>
      </w:r>
    </w:p>
    <w:p w14:paraId="12DF9579" w14:textId="77777777" w:rsidR="00AA3DA3" w:rsidRDefault="00AA3DA3" w:rsidP="003660D9">
      <w:pPr>
        <w:spacing w:line="360" w:lineRule="auto"/>
        <w:ind w:firstLine="709"/>
        <w:jc w:val="both"/>
        <w:rPr>
          <w:rFonts w:ascii="Times New Roman" w:hAnsi="Times New Roman"/>
          <w:sz w:val="24"/>
          <w:szCs w:val="24"/>
        </w:rPr>
      </w:pPr>
    </w:p>
    <w:p w14:paraId="18BAB822" w14:textId="06BE9C8D" w:rsidR="00AA3DA3" w:rsidRDefault="008315F4" w:rsidP="008315F4">
      <w:pPr>
        <w:pStyle w:val="Ttulo3"/>
      </w:pPr>
      <w:bookmarkStart w:id="95" w:name="_Toc226286583"/>
      <w:r>
        <w:t>Microsoft SQL Server</w:t>
      </w:r>
      <w:bookmarkEnd w:id="95"/>
    </w:p>
    <w:p w14:paraId="67226927" w14:textId="77777777" w:rsidR="008315F4" w:rsidRDefault="008315F4" w:rsidP="008315F4">
      <w:pPr>
        <w:autoSpaceDE w:val="0"/>
        <w:autoSpaceDN w:val="0"/>
        <w:adjustRightInd w:val="0"/>
        <w:spacing w:line="360" w:lineRule="auto"/>
        <w:ind w:firstLine="709"/>
        <w:jc w:val="both"/>
        <w:rPr>
          <w:rFonts w:ascii="Times New Roman" w:hAnsi="Times New Roman"/>
          <w:sz w:val="24"/>
          <w:szCs w:val="24"/>
        </w:rPr>
      </w:pPr>
    </w:p>
    <w:p w14:paraId="36DD4603" w14:textId="7C92CD0D" w:rsidR="007E5769" w:rsidRDefault="008315F4" w:rsidP="007E5769">
      <w:pPr>
        <w:autoSpaceDE w:val="0"/>
        <w:autoSpaceDN w:val="0"/>
        <w:adjustRightInd w:val="0"/>
        <w:spacing w:line="360" w:lineRule="auto"/>
        <w:ind w:firstLine="709"/>
        <w:jc w:val="both"/>
        <w:rPr>
          <w:rFonts w:ascii="Times New Roman" w:hAnsi="Times New Roman"/>
          <w:sz w:val="24"/>
          <w:szCs w:val="24"/>
        </w:rPr>
      </w:pPr>
      <w:r w:rsidRPr="008315F4">
        <w:rPr>
          <w:rFonts w:ascii="Times New Roman" w:hAnsi="Times New Roman"/>
          <w:sz w:val="24"/>
          <w:szCs w:val="24"/>
        </w:rPr>
        <w:t>O Microsoft SQL Server,</w:t>
      </w:r>
      <w:r>
        <w:rPr>
          <w:rFonts w:ascii="Times New Roman" w:hAnsi="Times New Roman"/>
          <w:sz w:val="24"/>
          <w:szCs w:val="24"/>
        </w:rPr>
        <w:t xml:space="preserve"> </w:t>
      </w:r>
      <w:r w:rsidRPr="008315F4">
        <w:rPr>
          <w:rFonts w:ascii="Times New Roman" w:hAnsi="Times New Roman"/>
          <w:sz w:val="24"/>
          <w:szCs w:val="24"/>
        </w:rPr>
        <w:t>foi utilizado como sistema de gerenciamento de banco de dados na nossa aplicação, sendo responsável pelo armazenamento, organização e manipulação das informações do sistema.</w:t>
      </w:r>
      <w:r>
        <w:rPr>
          <w:rFonts w:ascii="Times New Roman" w:hAnsi="Times New Roman"/>
          <w:sz w:val="24"/>
          <w:szCs w:val="24"/>
        </w:rPr>
        <w:t xml:space="preserve"> </w:t>
      </w:r>
      <w:r w:rsidRPr="008315F4">
        <w:rPr>
          <w:rFonts w:ascii="Times New Roman" w:hAnsi="Times New Roman"/>
          <w:sz w:val="24"/>
          <w:szCs w:val="24"/>
        </w:rPr>
        <w:t>Sua utilização na nossa aplicação contribuiu para garantir a integridade, segurança e consistência das informações, além de oferecer suporte ao gerenciamento eficiente dos dados. O SQL Server também auxiliou na centralização das informações, permitindo que a aplicação acessasse os dados de forma confiável e organizada.</w:t>
      </w:r>
    </w:p>
    <w:p w14:paraId="4A517E6A" w14:textId="77777777" w:rsidR="007E5769" w:rsidRDefault="007E5769" w:rsidP="007E5769">
      <w:pPr>
        <w:autoSpaceDE w:val="0"/>
        <w:autoSpaceDN w:val="0"/>
        <w:adjustRightInd w:val="0"/>
        <w:spacing w:line="360" w:lineRule="auto"/>
        <w:ind w:firstLine="709"/>
        <w:jc w:val="both"/>
        <w:rPr>
          <w:rFonts w:ascii="Times New Roman" w:hAnsi="Times New Roman"/>
          <w:sz w:val="24"/>
          <w:szCs w:val="24"/>
        </w:rPr>
      </w:pPr>
    </w:p>
    <w:p w14:paraId="57E0E30E" w14:textId="7B1D73CA" w:rsidR="00AA3DA3" w:rsidRDefault="00AA06C3" w:rsidP="00AA06C3">
      <w:pPr>
        <w:pStyle w:val="Ttulo3"/>
      </w:pPr>
      <w:bookmarkStart w:id="96" w:name="_Toc226286584"/>
      <w:r>
        <w:t>GitHub</w:t>
      </w:r>
      <w:bookmarkEnd w:id="96"/>
    </w:p>
    <w:p w14:paraId="1B75E45D" w14:textId="77777777" w:rsidR="00AA06C3" w:rsidRPr="00AA06C3" w:rsidRDefault="00AA06C3" w:rsidP="00AA06C3"/>
    <w:p w14:paraId="186D797C" w14:textId="01BB0067" w:rsidR="00190D4E" w:rsidRDefault="00AA06C3" w:rsidP="00AA06C3">
      <w:pPr>
        <w:autoSpaceDE w:val="0"/>
        <w:autoSpaceDN w:val="0"/>
        <w:adjustRightInd w:val="0"/>
        <w:spacing w:line="360" w:lineRule="auto"/>
        <w:ind w:firstLine="709"/>
        <w:jc w:val="both"/>
        <w:rPr>
          <w:rFonts w:ascii="Times New Roman" w:hAnsi="Times New Roman"/>
          <w:sz w:val="24"/>
          <w:szCs w:val="24"/>
        </w:rPr>
      </w:pPr>
      <w:r w:rsidRPr="00AA06C3">
        <w:rPr>
          <w:rFonts w:ascii="Times New Roman" w:hAnsi="Times New Roman"/>
          <w:sz w:val="24"/>
          <w:szCs w:val="24"/>
        </w:rPr>
        <w:t>O GitHub foi utilizado como plataforma de versionamento e hospedagem do código-fonte da aplicação, permitindo o controle eficiente das alterações realizadas ao longo do desenvolvimento. A ferramenta possibilitou o armazenamento remoto do projeto, garantindo segurança, organização e acesso facilitado aos arquivos por parte da equipe.</w:t>
      </w:r>
    </w:p>
    <w:p w14:paraId="6262C4BF" w14:textId="77777777" w:rsidR="00190D4E" w:rsidRDefault="00190D4E" w:rsidP="00BF21BC">
      <w:pPr>
        <w:spacing w:line="360" w:lineRule="auto"/>
        <w:jc w:val="both"/>
        <w:rPr>
          <w:rFonts w:ascii="Times New Roman" w:hAnsi="Times New Roman"/>
          <w:sz w:val="24"/>
          <w:szCs w:val="24"/>
        </w:rPr>
      </w:pPr>
    </w:p>
    <w:p w14:paraId="24C64FF6" w14:textId="77777777" w:rsidR="00AA3DA3" w:rsidRDefault="00AA3DA3" w:rsidP="00BF21BC">
      <w:pPr>
        <w:spacing w:line="360" w:lineRule="auto"/>
        <w:jc w:val="both"/>
        <w:rPr>
          <w:rFonts w:ascii="Times New Roman" w:hAnsi="Times New Roman"/>
          <w:sz w:val="24"/>
          <w:szCs w:val="24"/>
        </w:rPr>
      </w:pPr>
    </w:p>
    <w:p w14:paraId="42AEE3C4" w14:textId="77777777" w:rsidR="007E5769" w:rsidRDefault="007E5769" w:rsidP="00BF21BC">
      <w:pPr>
        <w:spacing w:line="360" w:lineRule="auto"/>
        <w:jc w:val="both"/>
        <w:rPr>
          <w:rFonts w:ascii="Times New Roman" w:hAnsi="Times New Roman"/>
          <w:sz w:val="24"/>
          <w:szCs w:val="24"/>
        </w:rPr>
      </w:pPr>
    </w:p>
    <w:p w14:paraId="14047E1D" w14:textId="77777777" w:rsidR="00AA06C3" w:rsidRDefault="00AA06C3" w:rsidP="00BF21BC">
      <w:pPr>
        <w:spacing w:line="360" w:lineRule="auto"/>
        <w:jc w:val="both"/>
        <w:rPr>
          <w:rFonts w:ascii="Times New Roman" w:hAnsi="Times New Roman"/>
          <w:sz w:val="24"/>
          <w:szCs w:val="24"/>
        </w:rPr>
      </w:pPr>
    </w:p>
    <w:p w14:paraId="0C9B7E08" w14:textId="48DB2F42" w:rsidR="00122EB4" w:rsidRDefault="003C4EE6" w:rsidP="00FB0E4A">
      <w:pPr>
        <w:pStyle w:val="Ttulo1"/>
      </w:pPr>
      <w:bookmarkStart w:id="97" w:name="_Toc160207357"/>
      <w:bookmarkStart w:id="98" w:name="_Toc164351176"/>
      <w:bookmarkStart w:id="99" w:name="_Toc164355018"/>
      <w:bookmarkStart w:id="100" w:name="_Toc226286585"/>
      <w:r>
        <w:lastRenderedPageBreak/>
        <w:t>PROPOSTA DA APLICAÇÃO</w:t>
      </w:r>
      <w:bookmarkEnd w:id="97"/>
      <w:bookmarkEnd w:id="98"/>
      <w:bookmarkEnd w:id="99"/>
      <w:bookmarkEnd w:id="100"/>
    </w:p>
    <w:p w14:paraId="6A3928BB" w14:textId="77777777" w:rsidR="00FB0E4A" w:rsidRPr="00FB0E4A" w:rsidRDefault="00FB0E4A" w:rsidP="00FB0E4A"/>
    <w:p w14:paraId="53E3A282" w14:textId="505BE6DA" w:rsidR="001D2529" w:rsidRDefault="00E91158" w:rsidP="007E5769">
      <w:pPr>
        <w:autoSpaceDE w:val="0"/>
        <w:autoSpaceDN w:val="0"/>
        <w:adjustRightInd w:val="0"/>
        <w:spacing w:line="360" w:lineRule="auto"/>
        <w:ind w:firstLine="709"/>
        <w:jc w:val="both"/>
        <w:rPr>
          <w:rFonts w:ascii="Times New Roman" w:hAnsi="Times New Roman"/>
          <w:sz w:val="24"/>
          <w:szCs w:val="24"/>
        </w:rPr>
      </w:pPr>
      <w:r w:rsidRPr="00E91158">
        <w:rPr>
          <w:rFonts w:ascii="Times New Roman" w:hAnsi="Times New Roman"/>
          <w:sz w:val="24"/>
          <w:szCs w:val="24"/>
        </w:rPr>
        <w:t>Este capítulo apresenta a proposta da aplicaçã</w:t>
      </w:r>
      <w:r w:rsidR="002D5ED7">
        <w:rPr>
          <w:rFonts w:ascii="Times New Roman" w:hAnsi="Times New Roman"/>
          <w:sz w:val="24"/>
          <w:szCs w:val="24"/>
        </w:rPr>
        <w:t>o Venha Junto</w:t>
      </w:r>
      <w:r w:rsidRPr="00E91158">
        <w:rPr>
          <w:rFonts w:ascii="Times New Roman" w:hAnsi="Times New Roman"/>
          <w:sz w:val="24"/>
          <w:szCs w:val="24"/>
        </w:rPr>
        <w:t>, uma plataforma web/mobile voltada à divulgação e consulta de estabelecimentos com informações de acessibilidade. O sistema tem como finalidade promover inclusão social, apoiar a mobilidade de pessoas com deficiência e valorizar locais que adotam práticas acessíveis.</w:t>
      </w:r>
    </w:p>
    <w:p w14:paraId="49C9353B" w14:textId="77777777" w:rsidR="007E5769" w:rsidRPr="003D35FF" w:rsidRDefault="007E5769" w:rsidP="007E5769">
      <w:pPr>
        <w:autoSpaceDE w:val="0"/>
        <w:autoSpaceDN w:val="0"/>
        <w:adjustRightInd w:val="0"/>
        <w:spacing w:line="360" w:lineRule="auto"/>
        <w:ind w:firstLine="709"/>
        <w:jc w:val="both"/>
        <w:rPr>
          <w:rFonts w:ascii="Times New Roman" w:hAnsi="Times New Roman"/>
          <w:sz w:val="24"/>
          <w:szCs w:val="24"/>
        </w:rPr>
      </w:pPr>
    </w:p>
    <w:p w14:paraId="0A2EB1D0" w14:textId="752000BD" w:rsidR="005B062A" w:rsidRDefault="00163DFB" w:rsidP="001A3B0A">
      <w:pPr>
        <w:pStyle w:val="Ttulo2"/>
      </w:pPr>
      <w:bookmarkStart w:id="101" w:name="_Toc160207358"/>
      <w:bookmarkStart w:id="102" w:name="_Toc164351178"/>
      <w:bookmarkStart w:id="103" w:name="_Toc164355020"/>
      <w:bookmarkStart w:id="104" w:name="_Toc226286586"/>
      <w:r>
        <w:t>Descrição da aplicação</w:t>
      </w:r>
      <w:bookmarkEnd w:id="101"/>
      <w:bookmarkEnd w:id="102"/>
      <w:bookmarkEnd w:id="103"/>
      <w:bookmarkEnd w:id="104"/>
    </w:p>
    <w:p w14:paraId="2F605259" w14:textId="77777777" w:rsidR="0024636F" w:rsidRPr="004E6B03" w:rsidRDefault="0024636F" w:rsidP="004E6B03">
      <w:pPr>
        <w:autoSpaceDE w:val="0"/>
        <w:autoSpaceDN w:val="0"/>
        <w:adjustRightInd w:val="0"/>
        <w:spacing w:line="360" w:lineRule="auto"/>
        <w:ind w:firstLine="709"/>
        <w:jc w:val="both"/>
        <w:rPr>
          <w:rFonts w:ascii="Times New Roman" w:hAnsi="Times New Roman"/>
          <w:sz w:val="24"/>
          <w:szCs w:val="24"/>
        </w:rPr>
      </w:pPr>
    </w:p>
    <w:p w14:paraId="263F950C" w14:textId="75CB5E65" w:rsidR="007642E4" w:rsidRPr="007642E4" w:rsidRDefault="007642E4" w:rsidP="003660D9">
      <w:pPr>
        <w:autoSpaceDE w:val="0"/>
        <w:autoSpaceDN w:val="0"/>
        <w:adjustRightInd w:val="0"/>
        <w:spacing w:line="360" w:lineRule="auto"/>
        <w:ind w:firstLine="709"/>
        <w:jc w:val="both"/>
        <w:rPr>
          <w:rFonts w:ascii="Times New Roman" w:hAnsi="Times New Roman"/>
          <w:sz w:val="24"/>
          <w:szCs w:val="24"/>
        </w:rPr>
      </w:pPr>
      <w:r w:rsidRPr="007642E4">
        <w:rPr>
          <w:rFonts w:ascii="Times New Roman" w:hAnsi="Times New Roman"/>
          <w:sz w:val="24"/>
          <w:szCs w:val="24"/>
        </w:rPr>
        <w:t xml:space="preserve">A aplicação Venha Junto tem como objetivo promover o turismo acessível na cidade de São Paulo, por meio de uma </w:t>
      </w:r>
      <w:r w:rsidRPr="00166EB9">
        <w:rPr>
          <w:rFonts w:ascii="Times New Roman" w:hAnsi="Times New Roman"/>
          <w:sz w:val="24"/>
          <w:szCs w:val="24"/>
        </w:rPr>
        <w:t xml:space="preserve">plataforma </w:t>
      </w:r>
      <w:r w:rsidRPr="00166EB9">
        <w:rPr>
          <w:rFonts w:ascii="Times New Roman" w:hAnsi="Times New Roman"/>
          <w:i/>
          <w:iCs/>
          <w:sz w:val="24"/>
          <w:szCs w:val="24"/>
        </w:rPr>
        <w:t>web</w:t>
      </w:r>
      <w:r w:rsidRPr="007642E4">
        <w:rPr>
          <w:rFonts w:ascii="Times New Roman" w:hAnsi="Times New Roman"/>
          <w:sz w:val="24"/>
          <w:szCs w:val="24"/>
        </w:rPr>
        <w:t xml:space="preserve"> e mobile que reunirá, em um único ambiente, informações detalhadas sobre estabelecimentos com infraestrutura inclusiva. O sistema busca facilitar o planejamento de viagens e atividades culturais por parte de pessoas com deficiência, familiares, acompanhantes e demais usuários que valorizam práticas de inclusão.</w:t>
      </w:r>
      <w:r w:rsidR="000C2455">
        <w:rPr>
          <w:rFonts w:ascii="Times New Roman" w:hAnsi="Times New Roman"/>
          <w:sz w:val="24"/>
          <w:szCs w:val="24"/>
        </w:rPr>
        <w:t xml:space="preserve"> </w:t>
      </w:r>
    </w:p>
    <w:p w14:paraId="7045A7E0" w14:textId="77777777" w:rsidR="007642E4" w:rsidRPr="007642E4" w:rsidRDefault="007642E4" w:rsidP="003660D9">
      <w:pPr>
        <w:autoSpaceDE w:val="0"/>
        <w:autoSpaceDN w:val="0"/>
        <w:adjustRightInd w:val="0"/>
        <w:spacing w:line="360" w:lineRule="auto"/>
        <w:ind w:firstLine="709"/>
        <w:jc w:val="both"/>
        <w:rPr>
          <w:rFonts w:ascii="Times New Roman" w:hAnsi="Times New Roman"/>
          <w:sz w:val="24"/>
          <w:szCs w:val="24"/>
        </w:rPr>
      </w:pPr>
      <w:r w:rsidRPr="007642E4">
        <w:rPr>
          <w:rFonts w:ascii="Times New Roman" w:hAnsi="Times New Roman"/>
          <w:sz w:val="24"/>
          <w:szCs w:val="24"/>
        </w:rPr>
        <w:t>A solução propõe-se a atuar como um catálogo digital de acessibilidade, no qual os usuários poderão pesquisar, avaliar e visualizar locais acessíveis — como hotéis, restaurantes, pontos turísticos, espaços culturais e estabelecimentos comerciais. Além disso, permitirá que anfitriões e administradores cadastrem seus empreendimentos, informando dados sobre infraestrutura, recursos de acessibilidade e documentação comprobatória. Essas informações serão apresentadas de forma padronizada, garantindo credibilidade e transparência.</w:t>
      </w:r>
    </w:p>
    <w:p w14:paraId="3B463742" w14:textId="77777777" w:rsidR="007642E4" w:rsidRPr="007642E4" w:rsidRDefault="007642E4" w:rsidP="003660D9">
      <w:pPr>
        <w:autoSpaceDE w:val="0"/>
        <w:autoSpaceDN w:val="0"/>
        <w:adjustRightInd w:val="0"/>
        <w:spacing w:line="360" w:lineRule="auto"/>
        <w:ind w:firstLine="709"/>
        <w:jc w:val="both"/>
        <w:rPr>
          <w:rFonts w:ascii="Times New Roman" w:hAnsi="Times New Roman"/>
          <w:sz w:val="24"/>
          <w:szCs w:val="24"/>
        </w:rPr>
      </w:pPr>
      <w:r w:rsidRPr="007642E4">
        <w:rPr>
          <w:rFonts w:ascii="Times New Roman" w:hAnsi="Times New Roman"/>
          <w:sz w:val="24"/>
          <w:szCs w:val="24"/>
        </w:rPr>
        <w:t>A interface do Venha Junto será planejada com base nas diretrizes WCAG 2.2 (nível AA) e na norma ABNT NBR 9050:2020, assegurando o cumprimento de critérios de acessibilidade digital e usabilidade universal. A aplicação oferecerá recursos como modo de alto contraste, aumento de fonte, leitura por teclado, tradução automática em Libras (</w:t>
      </w:r>
      <w:proofErr w:type="spellStart"/>
      <w:r w:rsidRPr="007642E4">
        <w:rPr>
          <w:rFonts w:ascii="Times New Roman" w:hAnsi="Times New Roman"/>
          <w:sz w:val="24"/>
          <w:szCs w:val="24"/>
        </w:rPr>
        <w:t>VLibras</w:t>
      </w:r>
      <w:proofErr w:type="spellEnd"/>
      <w:r w:rsidRPr="007642E4">
        <w:rPr>
          <w:rFonts w:ascii="Times New Roman" w:hAnsi="Times New Roman"/>
          <w:sz w:val="24"/>
          <w:szCs w:val="24"/>
        </w:rPr>
        <w:t>) e layout responsivo para diferentes tamanhos de tela. Dessa forma, o sistema pretende proporcionar uma experiência de navegação inclusiva, tanto para pessoas com deficiência visual, auditiva ou motora, quanto para usuários em geral.</w:t>
      </w:r>
    </w:p>
    <w:p w14:paraId="0FC2B49F" w14:textId="77777777" w:rsidR="007642E4" w:rsidRPr="007642E4" w:rsidRDefault="007642E4" w:rsidP="003660D9">
      <w:pPr>
        <w:autoSpaceDE w:val="0"/>
        <w:autoSpaceDN w:val="0"/>
        <w:adjustRightInd w:val="0"/>
        <w:spacing w:line="360" w:lineRule="auto"/>
        <w:ind w:firstLine="709"/>
        <w:jc w:val="both"/>
        <w:rPr>
          <w:rFonts w:ascii="Times New Roman" w:hAnsi="Times New Roman"/>
          <w:sz w:val="24"/>
          <w:szCs w:val="24"/>
        </w:rPr>
      </w:pPr>
      <w:r w:rsidRPr="007642E4">
        <w:rPr>
          <w:rFonts w:ascii="Times New Roman" w:hAnsi="Times New Roman"/>
          <w:sz w:val="24"/>
          <w:szCs w:val="24"/>
        </w:rPr>
        <w:t>Do ponto de vista técnico, o sistema será estruturado em três camadas principais:</w:t>
      </w:r>
    </w:p>
    <w:p w14:paraId="3B9802D7" w14:textId="77777777" w:rsidR="007642E4" w:rsidRPr="001911C1" w:rsidRDefault="007642E4" w:rsidP="005A26FD">
      <w:pPr>
        <w:pStyle w:val="PargrafodaLista"/>
        <w:numPr>
          <w:ilvl w:val="0"/>
          <w:numId w:val="15"/>
        </w:numPr>
        <w:autoSpaceDE w:val="0"/>
        <w:autoSpaceDN w:val="0"/>
        <w:adjustRightInd w:val="0"/>
        <w:spacing w:line="360" w:lineRule="auto"/>
        <w:ind w:left="1066" w:hanging="357"/>
        <w:jc w:val="both"/>
      </w:pPr>
      <w:r w:rsidRPr="00981276">
        <w:rPr>
          <w:i/>
        </w:rPr>
        <w:t>Front-</w:t>
      </w:r>
      <w:proofErr w:type="spellStart"/>
      <w:r w:rsidRPr="00981276">
        <w:rPr>
          <w:i/>
        </w:rPr>
        <w:t>end</w:t>
      </w:r>
      <w:proofErr w:type="spellEnd"/>
      <w:r w:rsidRPr="001911C1">
        <w:t xml:space="preserve">: desenvolvido com </w:t>
      </w:r>
      <w:proofErr w:type="spellStart"/>
      <w:r w:rsidRPr="001911C1">
        <w:t>React</w:t>
      </w:r>
      <w:proofErr w:type="spellEnd"/>
      <w:r w:rsidRPr="001911C1">
        <w:t xml:space="preserve">, Vite e </w:t>
      </w:r>
      <w:proofErr w:type="spellStart"/>
      <w:r w:rsidRPr="001911C1">
        <w:t>Tailwind</w:t>
      </w:r>
      <w:proofErr w:type="spellEnd"/>
      <w:r w:rsidRPr="001911C1">
        <w:t xml:space="preserve"> CSS, responsável pela interface e interação do usuário;</w:t>
      </w:r>
    </w:p>
    <w:p w14:paraId="51B1CC18" w14:textId="77777777" w:rsidR="007642E4" w:rsidRPr="001911C1" w:rsidRDefault="007642E4" w:rsidP="005A26FD">
      <w:pPr>
        <w:pStyle w:val="PargrafodaLista"/>
        <w:numPr>
          <w:ilvl w:val="0"/>
          <w:numId w:val="15"/>
        </w:numPr>
        <w:autoSpaceDE w:val="0"/>
        <w:autoSpaceDN w:val="0"/>
        <w:adjustRightInd w:val="0"/>
        <w:spacing w:line="360" w:lineRule="auto"/>
        <w:ind w:left="1066" w:hanging="357"/>
        <w:jc w:val="both"/>
      </w:pPr>
      <w:r w:rsidRPr="00981276">
        <w:rPr>
          <w:i/>
        </w:rPr>
        <w:t>Back-</w:t>
      </w:r>
      <w:proofErr w:type="spellStart"/>
      <w:r w:rsidRPr="00981276">
        <w:rPr>
          <w:i/>
        </w:rPr>
        <w:t>end</w:t>
      </w:r>
      <w:proofErr w:type="spellEnd"/>
      <w:r w:rsidRPr="001911C1">
        <w:t xml:space="preserve">: implementado em </w:t>
      </w:r>
      <w:proofErr w:type="spellStart"/>
      <w:r w:rsidRPr="001911C1">
        <w:t>Flask</w:t>
      </w:r>
      <w:proofErr w:type="spellEnd"/>
      <w:r w:rsidRPr="001911C1">
        <w:t xml:space="preserve"> (Python), encarregado de processar requisições, aplicar regras de negócio e realizar a comunicação com o banco de dados;</w:t>
      </w:r>
    </w:p>
    <w:p w14:paraId="2CEF9454" w14:textId="77777777" w:rsidR="007642E4" w:rsidRPr="001911C1" w:rsidRDefault="007642E4" w:rsidP="005A26FD">
      <w:pPr>
        <w:pStyle w:val="PargrafodaLista"/>
        <w:numPr>
          <w:ilvl w:val="0"/>
          <w:numId w:val="15"/>
        </w:numPr>
        <w:autoSpaceDE w:val="0"/>
        <w:autoSpaceDN w:val="0"/>
        <w:adjustRightInd w:val="0"/>
        <w:spacing w:line="360" w:lineRule="auto"/>
        <w:ind w:left="1066" w:hanging="357"/>
        <w:jc w:val="both"/>
      </w:pPr>
      <w:r w:rsidRPr="001911C1">
        <w:lastRenderedPageBreak/>
        <w:t xml:space="preserve">Banco de dados: baseado em PostgreSQL (hospedado em Neon DB ou </w:t>
      </w:r>
      <w:proofErr w:type="spellStart"/>
      <w:r w:rsidRPr="001911C1">
        <w:t>PlanetScale</w:t>
      </w:r>
      <w:proofErr w:type="spellEnd"/>
      <w:r w:rsidRPr="001911C1">
        <w:t>), destinado ao armazenamento de informações de usuários, estabelecimentos, avaliações e configurações de acessibilidade.</w:t>
      </w:r>
    </w:p>
    <w:p w14:paraId="7E1A2BA9" w14:textId="77777777" w:rsidR="007642E4" w:rsidRPr="007642E4" w:rsidRDefault="007642E4" w:rsidP="003660D9">
      <w:pPr>
        <w:autoSpaceDE w:val="0"/>
        <w:autoSpaceDN w:val="0"/>
        <w:adjustRightInd w:val="0"/>
        <w:spacing w:line="360" w:lineRule="auto"/>
        <w:ind w:firstLine="709"/>
        <w:jc w:val="both"/>
        <w:rPr>
          <w:rFonts w:ascii="Times New Roman" w:hAnsi="Times New Roman"/>
          <w:sz w:val="24"/>
          <w:szCs w:val="24"/>
        </w:rPr>
      </w:pPr>
      <w:r w:rsidRPr="007642E4">
        <w:rPr>
          <w:rFonts w:ascii="Times New Roman" w:hAnsi="Times New Roman"/>
          <w:sz w:val="24"/>
          <w:szCs w:val="24"/>
        </w:rPr>
        <w:t>A aplicação também contemplará mecanismos de autenticação segura, validação de dados, controle de planos de uso (Grátis, Plus e Premium) e um painel de administração que possibilitará a verificação de cadastros e a atribuição de selos de acessibilidade. Com isso, o Venha Junto busca unir tecnologia, inclusão e turismo em uma plataforma que incentive a mobilidade urbana acessível e o cumprimento dos Objetivos de Desenvolvimento Sustentável (ODS 3, 10 e 11).</w:t>
      </w:r>
    </w:p>
    <w:p w14:paraId="1032E926" w14:textId="150D7C13" w:rsidR="001D2529" w:rsidRDefault="007642E4" w:rsidP="007E5769">
      <w:pPr>
        <w:autoSpaceDE w:val="0"/>
        <w:autoSpaceDN w:val="0"/>
        <w:adjustRightInd w:val="0"/>
        <w:spacing w:line="360" w:lineRule="auto"/>
        <w:ind w:firstLine="709"/>
        <w:jc w:val="both"/>
        <w:rPr>
          <w:rFonts w:ascii="Times New Roman" w:hAnsi="Times New Roman"/>
          <w:sz w:val="24"/>
          <w:szCs w:val="24"/>
        </w:rPr>
      </w:pPr>
      <w:r w:rsidRPr="007642E4">
        <w:rPr>
          <w:rFonts w:ascii="Times New Roman" w:hAnsi="Times New Roman"/>
          <w:sz w:val="24"/>
          <w:szCs w:val="24"/>
        </w:rPr>
        <w:t>Em síntese, a aplicação tem como meta ampliar o acesso à informação e promover a autonomia das pessoas com deficiência na escolha de destinos turísticos e culturais</w:t>
      </w:r>
      <w:r w:rsidR="004C7D80">
        <w:rPr>
          <w:rFonts w:ascii="Times New Roman" w:hAnsi="Times New Roman"/>
          <w:sz w:val="24"/>
          <w:szCs w:val="24"/>
        </w:rPr>
        <w:t>.</w:t>
      </w:r>
    </w:p>
    <w:p w14:paraId="42BC2418" w14:textId="77777777" w:rsidR="007E5769" w:rsidRDefault="007E5769" w:rsidP="007E5769">
      <w:pPr>
        <w:autoSpaceDE w:val="0"/>
        <w:autoSpaceDN w:val="0"/>
        <w:adjustRightInd w:val="0"/>
        <w:spacing w:line="360" w:lineRule="auto"/>
        <w:ind w:firstLine="709"/>
        <w:jc w:val="both"/>
        <w:rPr>
          <w:rFonts w:ascii="Times New Roman" w:hAnsi="Times New Roman"/>
          <w:sz w:val="24"/>
          <w:szCs w:val="24"/>
        </w:rPr>
      </w:pPr>
    </w:p>
    <w:p w14:paraId="588E252F" w14:textId="77777777" w:rsidR="00CA17CE" w:rsidRDefault="00CA17CE" w:rsidP="001A3B0A">
      <w:pPr>
        <w:pStyle w:val="Ttulo2"/>
      </w:pPr>
      <w:bookmarkStart w:id="105" w:name="_Toc160207361"/>
      <w:bookmarkStart w:id="106" w:name="_Toc164351181"/>
      <w:bookmarkStart w:id="107" w:name="_Toc164355023"/>
      <w:bookmarkStart w:id="108" w:name="_Toc226286587"/>
      <w:r>
        <w:t>Modelagem dos requisitos</w:t>
      </w:r>
      <w:bookmarkEnd w:id="105"/>
      <w:bookmarkEnd w:id="106"/>
      <w:bookmarkEnd w:id="107"/>
      <w:bookmarkEnd w:id="108"/>
    </w:p>
    <w:p w14:paraId="4781C5CD" w14:textId="77777777" w:rsidR="00CA17CE" w:rsidRDefault="00CA17CE" w:rsidP="00C20981">
      <w:pPr>
        <w:autoSpaceDE w:val="0"/>
        <w:autoSpaceDN w:val="0"/>
        <w:adjustRightInd w:val="0"/>
        <w:spacing w:line="360" w:lineRule="auto"/>
        <w:ind w:firstLine="709"/>
        <w:jc w:val="both"/>
        <w:rPr>
          <w:rFonts w:ascii="Times New Roman" w:hAnsi="Times New Roman"/>
          <w:sz w:val="24"/>
          <w:szCs w:val="24"/>
        </w:rPr>
      </w:pPr>
    </w:p>
    <w:p w14:paraId="47532CEC" w14:textId="77777777" w:rsidR="00616192" w:rsidRPr="00616192" w:rsidRDefault="00616192" w:rsidP="003660D9">
      <w:pPr>
        <w:autoSpaceDE w:val="0"/>
        <w:autoSpaceDN w:val="0"/>
        <w:adjustRightInd w:val="0"/>
        <w:spacing w:line="360" w:lineRule="auto"/>
        <w:ind w:firstLine="709"/>
        <w:jc w:val="both"/>
        <w:rPr>
          <w:rFonts w:ascii="Times New Roman" w:hAnsi="Times New Roman"/>
          <w:sz w:val="24"/>
          <w:szCs w:val="24"/>
        </w:rPr>
      </w:pPr>
      <w:r w:rsidRPr="00616192">
        <w:rPr>
          <w:rFonts w:ascii="Times New Roman" w:hAnsi="Times New Roman"/>
          <w:sz w:val="24"/>
          <w:szCs w:val="24"/>
        </w:rPr>
        <w:t>A modelagem dos requisitos da aplicação Venha Junto foi elaborada com base nas necessidades funcionais e não funcionais identificadas durante o processo de análise do problema e pesquisa de acessibilidade digital. Essa modelagem visa garantir que o sistema atenda tanto às expectativas dos usuários quanto aos padrões técnicos e normativos de usabilidade, segurança e acessibilidade.</w:t>
      </w:r>
    </w:p>
    <w:p w14:paraId="5CEF32D3" w14:textId="77777777" w:rsidR="00616192" w:rsidRPr="00616192" w:rsidRDefault="00616192" w:rsidP="003660D9">
      <w:pPr>
        <w:autoSpaceDE w:val="0"/>
        <w:autoSpaceDN w:val="0"/>
        <w:adjustRightInd w:val="0"/>
        <w:spacing w:line="360" w:lineRule="auto"/>
        <w:ind w:firstLine="709"/>
        <w:jc w:val="both"/>
        <w:rPr>
          <w:rFonts w:ascii="Times New Roman" w:hAnsi="Times New Roman"/>
          <w:sz w:val="24"/>
          <w:szCs w:val="24"/>
        </w:rPr>
      </w:pPr>
      <w:r w:rsidRPr="00616192">
        <w:rPr>
          <w:rFonts w:ascii="Times New Roman" w:hAnsi="Times New Roman"/>
          <w:sz w:val="24"/>
          <w:szCs w:val="24"/>
        </w:rPr>
        <w:t>Os requisitos funcionais descrevem as ações e serviços que o sistema deve oferecer aos usuários como cadastro, login, pesquisa de locais acessíveis, filtros de busca e painel de configurações de acessibilidade, enquanto os requisitos não funcionais especificam características relacionadas ao desempenho, compatibilidade, segurança, acessibilidade e conformidade legal.</w:t>
      </w:r>
    </w:p>
    <w:p w14:paraId="5F7DB85E" w14:textId="77777777" w:rsidR="00616192" w:rsidRPr="00616192" w:rsidRDefault="00616192" w:rsidP="003660D9">
      <w:pPr>
        <w:autoSpaceDE w:val="0"/>
        <w:autoSpaceDN w:val="0"/>
        <w:adjustRightInd w:val="0"/>
        <w:spacing w:line="360" w:lineRule="auto"/>
        <w:ind w:firstLine="709"/>
        <w:jc w:val="both"/>
        <w:rPr>
          <w:rFonts w:ascii="Times New Roman" w:hAnsi="Times New Roman"/>
          <w:sz w:val="24"/>
          <w:szCs w:val="24"/>
        </w:rPr>
      </w:pPr>
      <w:r w:rsidRPr="00616192">
        <w:rPr>
          <w:rFonts w:ascii="Times New Roman" w:hAnsi="Times New Roman"/>
          <w:sz w:val="24"/>
          <w:szCs w:val="24"/>
        </w:rPr>
        <w:t>A definição desses requisitos é fundamental para orientar o desenvolvimento das funcionalidades, estruturar os testes e assegurar que a aplicação opere de forma eficiente, estável e inclusiva.</w:t>
      </w:r>
    </w:p>
    <w:p w14:paraId="7516E7AE" w14:textId="77777777" w:rsidR="00616192" w:rsidRPr="00616192" w:rsidRDefault="00616192" w:rsidP="003660D9">
      <w:pPr>
        <w:autoSpaceDE w:val="0"/>
        <w:autoSpaceDN w:val="0"/>
        <w:adjustRightInd w:val="0"/>
        <w:spacing w:line="360" w:lineRule="auto"/>
        <w:ind w:firstLine="709"/>
        <w:jc w:val="both"/>
        <w:rPr>
          <w:rFonts w:ascii="Times New Roman" w:hAnsi="Times New Roman"/>
          <w:sz w:val="24"/>
          <w:szCs w:val="24"/>
        </w:rPr>
      </w:pPr>
      <w:r w:rsidRPr="00616192">
        <w:rPr>
          <w:rFonts w:ascii="Times New Roman" w:hAnsi="Times New Roman"/>
          <w:sz w:val="24"/>
          <w:szCs w:val="24"/>
        </w:rPr>
        <w:t>A seguir, são apresentados os requisitos funcionais e não funcionais definidos para o sistema Venha Junto.</w:t>
      </w:r>
    </w:p>
    <w:p w14:paraId="77373446" w14:textId="77777777" w:rsidR="006B0C2E" w:rsidRDefault="006B0C2E" w:rsidP="00EC4CC8">
      <w:pPr>
        <w:autoSpaceDE w:val="0"/>
        <w:autoSpaceDN w:val="0"/>
        <w:adjustRightInd w:val="0"/>
        <w:spacing w:line="360" w:lineRule="auto"/>
        <w:ind w:firstLine="709"/>
        <w:jc w:val="both"/>
        <w:rPr>
          <w:rFonts w:ascii="Times New Roman" w:hAnsi="Times New Roman"/>
          <w:sz w:val="24"/>
          <w:szCs w:val="24"/>
        </w:rPr>
      </w:pPr>
    </w:p>
    <w:p w14:paraId="13FD97F3" w14:textId="77777777" w:rsidR="006B0C2E" w:rsidRDefault="006B0C2E" w:rsidP="00EC4CC8">
      <w:pPr>
        <w:autoSpaceDE w:val="0"/>
        <w:autoSpaceDN w:val="0"/>
        <w:adjustRightInd w:val="0"/>
        <w:spacing w:line="360" w:lineRule="auto"/>
        <w:ind w:firstLine="709"/>
        <w:jc w:val="both"/>
        <w:rPr>
          <w:rFonts w:ascii="Times New Roman" w:hAnsi="Times New Roman"/>
          <w:sz w:val="24"/>
          <w:szCs w:val="24"/>
        </w:rPr>
      </w:pPr>
    </w:p>
    <w:p w14:paraId="0F8AB88F" w14:textId="77777777" w:rsidR="004C7D80" w:rsidRDefault="004C7D80" w:rsidP="00EC4CC8">
      <w:pPr>
        <w:autoSpaceDE w:val="0"/>
        <w:autoSpaceDN w:val="0"/>
        <w:adjustRightInd w:val="0"/>
        <w:spacing w:line="360" w:lineRule="auto"/>
        <w:ind w:firstLine="709"/>
        <w:jc w:val="both"/>
        <w:rPr>
          <w:rFonts w:ascii="Times New Roman" w:hAnsi="Times New Roman"/>
          <w:sz w:val="24"/>
          <w:szCs w:val="24"/>
        </w:rPr>
      </w:pPr>
    </w:p>
    <w:p w14:paraId="1FF55566" w14:textId="77777777" w:rsidR="00FF13FC" w:rsidRDefault="00FF13FC" w:rsidP="007E26E1">
      <w:pPr>
        <w:autoSpaceDE w:val="0"/>
        <w:autoSpaceDN w:val="0"/>
        <w:adjustRightInd w:val="0"/>
        <w:spacing w:line="360" w:lineRule="auto"/>
        <w:jc w:val="both"/>
        <w:rPr>
          <w:rFonts w:ascii="Times New Roman" w:hAnsi="Times New Roman"/>
          <w:sz w:val="24"/>
          <w:szCs w:val="24"/>
        </w:rPr>
      </w:pPr>
    </w:p>
    <w:p w14:paraId="4BFA8393" w14:textId="77777777" w:rsidR="00CA17CE" w:rsidRDefault="00CA17CE" w:rsidP="00631678">
      <w:pPr>
        <w:pStyle w:val="Ttulo3"/>
      </w:pPr>
      <w:bookmarkStart w:id="109" w:name="_Toc160207362"/>
      <w:bookmarkStart w:id="110" w:name="_Toc164351182"/>
      <w:bookmarkStart w:id="111" w:name="_Toc164355024"/>
      <w:bookmarkStart w:id="112" w:name="_Toc226286588"/>
      <w:r>
        <w:lastRenderedPageBreak/>
        <w:t>Requisitos funcionais</w:t>
      </w:r>
      <w:bookmarkEnd w:id="109"/>
      <w:bookmarkEnd w:id="110"/>
      <w:bookmarkEnd w:id="111"/>
      <w:bookmarkEnd w:id="112"/>
    </w:p>
    <w:p w14:paraId="1664186E" w14:textId="77777777" w:rsidR="006316DD" w:rsidRPr="006316DD" w:rsidRDefault="006316DD" w:rsidP="006316DD"/>
    <w:p w14:paraId="4D92362B" w14:textId="77777777" w:rsidR="001265DF" w:rsidRPr="001265DF" w:rsidRDefault="001265DF" w:rsidP="003660D9">
      <w:pPr>
        <w:autoSpaceDE w:val="0"/>
        <w:autoSpaceDN w:val="0"/>
        <w:adjustRightInd w:val="0"/>
        <w:spacing w:line="360" w:lineRule="auto"/>
        <w:ind w:firstLine="709"/>
        <w:jc w:val="both"/>
        <w:rPr>
          <w:rFonts w:ascii="Times New Roman" w:hAnsi="Times New Roman"/>
          <w:sz w:val="24"/>
          <w:szCs w:val="24"/>
        </w:rPr>
      </w:pPr>
      <w:r w:rsidRPr="006316DD">
        <w:rPr>
          <w:rFonts w:ascii="Times New Roman" w:hAnsi="Times New Roman"/>
          <w:b/>
          <w:bCs/>
          <w:sz w:val="24"/>
          <w:szCs w:val="24"/>
        </w:rPr>
        <w:t>RF01 — Cadastro de Usuário</w:t>
      </w:r>
    </w:p>
    <w:p w14:paraId="7126CE76" w14:textId="4CB2FC91" w:rsidR="001265DF" w:rsidRPr="001265DF" w:rsidRDefault="001265DF" w:rsidP="003660D9">
      <w:pPr>
        <w:autoSpaceDE w:val="0"/>
        <w:autoSpaceDN w:val="0"/>
        <w:adjustRightInd w:val="0"/>
        <w:spacing w:line="360" w:lineRule="auto"/>
        <w:ind w:firstLine="709"/>
        <w:jc w:val="both"/>
        <w:rPr>
          <w:rFonts w:ascii="Times New Roman" w:hAnsi="Times New Roman"/>
          <w:sz w:val="24"/>
          <w:szCs w:val="24"/>
        </w:rPr>
      </w:pPr>
      <w:r w:rsidRPr="001265DF">
        <w:rPr>
          <w:rFonts w:ascii="Times New Roman" w:hAnsi="Times New Roman"/>
          <w:sz w:val="24"/>
          <w:szCs w:val="24"/>
        </w:rPr>
        <w:t>O sistema deve permitir o registro de novos usuários mediante preenchimento de nome completo, e-mail, senha e confirmação de senha, garantindo que todas as informações obrigatórias sejam inseridas antes da criação da conta.</w:t>
      </w:r>
    </w:p>
    <w:p w14:paraId="78CB6E23" w14:textId="77777777" w:rsidR="001265DF" w:rsidRPr="001265DF" w:rsidRDefault="001265DF" w:rsidP="003660D9">
      <w:pPr>
        <w:autoSpaceDE w:val="0"/>
        <w:autoSpaceDN w:val="0"/>
        <w:adjustRightInd w:val="0"/>
        <w:spacing w:line="360" w:lineRule="auto"/>
        <w:ind w:firstLine="709"/>
        <w:jc w:val="both"/>
        <w:rPr>
          <w:rFonts w:ascii="Times New Roman" w:hAnsi="Times New Roman"/>
          <w:sz w:val="24"/>
          <w:szCs w:val="24"/>
        </w:rPr>
      </w:pPr>
      <w:r w:rsidRPr="00D97244">
        <w:rPr>
          <w:rFonts w:ascii="Times New Roman" w:hAnsi="Times New Roman"/>
          <w:b/>
          <w:bCs/>
          <w:sz w:val="24"/>
          <w:szCs w:val="24"/>
        </w:rPr>
        <w:t>RF02 —</w:t>
      </w:r>
      <w:r w:rsidRPr="001265DF">
        <w:rPr>
          <w:rFonts w:ascii="Times New Roman" w:hAnsi="Times New Roman"/>
          <w:sz w:val="24"/>
          <w:szCs w:val="24"/>
        </w:rPr>
        <w:t xml:space="preserve"> </w:t>
      </w:r>
      <w:r w:rsidRPr="006316DD">
        <w:rPr>
          <w:rFonts w:ascii="Times New Roman" w:hAnsi="Times New Roman"/>
          <w:b/>
          <w:bCs/>
          <w:sz w:val="24"/>
          <w:szCs w:val="24"/>
        </w:rPr>
        <w:t>Validação de Campos Obrigatórios</w:t>
      </w:r>
    </w:p>
    <w:p w14:paraId="41249F69" w14:textId="6741AC97" w:rsidR="001265DF" w:rsidRPr="001265DF" w:rsidRDefault="001265DF" w:rsidP="003660D9">
      <w:pPr>
        <w:autoSpaceDE w:val="0"/>
        <w:autoSpaceDN w:val="0"/>
        <w:adjustRightInd w:val="0"/>
        <w:spacing w:line="360" w:lineRule="auto"/>
        <w:ind w:firstLine="709"/>
        <w:jc w:val="both"/>
        <w:rPr>
          <w:rFonts w:ascii="Times New Roman" w:hAnsi="Times New Roman"/>
          <w:sz w:val="24"/>
          <w:szCs w:val="24"/>
        </w:rPr>
      </w:pPr>
      <w:r w:rsidRPr="001265DF">
        <w:rPr>
          <w:rFonts w:ascii="Times New Roman" w:hAnsi="Times New Roman"/>
          <w:sz w:val="24"/>
          <w:szCs w:val="24"/>
        </w:rPr>
        <w:t>Durante o cadastro, o sistema deve validar se todos os campos marcados com asterisco (*) foram devidamente preenchidos, apresentando mensagens de erro em caso de omissão ou formato inválido (ex.: e-mail incorreto).</w:t>
      </w:r>
    </w:p>
    <w:p w14:paraId="350450AB" w14:textId="77777777" w:rsidR="001265DF" w:rsidRPr="001265DF" w:rsidRDefault="001265DF" w:rsidP="003660D9">
      <w:pPr>
        <w:autoSpaceDE w:val="0"/>
        <w:autoSpaceDN w:val="0"/>
        <w:adjustRightInd w:val="0"/>
        <w:spacing w:line="360" w:lineRule="auto"/>
        <w:ind w:firstLine="709"/>
        <w:jc w:val="both"/>
        <w:rPr>
          <w:rFonts w:ascii="Times New Roman" w:hAnsi="Times New Roman"/>
          <w:sz w:val="24"/>
          <w:szCs w:val="24"/>
        </w:rPr>
      </w:pPr>
      <w:r w:rsidRPr="00D97244">
        <w:rPr>
          <w:rFonts w:ascii="Times New Roman" w:hAnsi="Times New Roman"/>
          <w:b/>
          <w:bCs/>
          <w:sz w:val="24"/>
          <w:szCs w:val="24"/>
        </w:rPr>
        <w:t>RF03 —</w:t>
      </w:r>
      <w:r w:rsidRPr="001265DF">
        <w:rPr>
          <w:rFonts w:ascii="Times New Roman" w:hAnsi="Times New Roman"/>
          <w:sz w:val="24"/>
          <w:szCs w:val="24"/>
        </w:rPr>
        <w:t xml:space="preserve"> </w:t>
      </w:r>
      <w:r w:rsidRPr="006316DD">
        <w:rPr>
          <w:rFonts w:ascii="Times New Roman" w:hAnsi="Times New Roman"/>
          <w:b/>
          <w:bCs/>
          <w:sz w:val="24"/>
          <w:szCs w:val="24"/>
        </w:rPr>
        <w:t>Confirmação de Senha</w:t>
      </w:r>
    </w:p>
    <w:p w14:paraId="2B6C8CDF" w14:textId="2A58DBC5" w:rsidR="001265DF" w:rsidRPr="001265DF" w:rsidRDefault="001265DF" w:rsidP="003660D9">
      <w:pPr>
        <w:autoSpaceDE w:val="0"/>
        <w:autoSpaceDN w:val="0"/>
        <w:adjustRightInd w:val="0"/>
        <w:spacing w:line="360" w:lineRule="auto"/>
        <w:ind w:firstLine="709"/>
        <w:jc w:val="both"/>
        <w:rPr>
          <w:rFonts w:ascii="Times New Roman" w:hAnsi="Times New Roman"/>
          <w:sz w:val="24"/>
          <w:szCs w:val="24"/>
        </w:rPr>
      </w:pPr>
      <w:r w:rsidRPr="001265DF">
        <w:rPr>
          <w:rFonts w:ascii="Times New Roman" w:hAnsi="Times New Roman"/>
          <w:sz w:val="24"/>
          <w:szCs w:val="24"/>
        </w:rPr>
        <w:t>O sistema deve verificar se a senha e a confirmação de senha correspondem, bloqueando o cadastro em caso de divergência.</w:t>
      </w:r>
    </w:p>
    <w:p w14:paraId="7E651203" w14:textId="77777777" w:rsidR="001265DF" w:rsidRPr="001265DF" w:rsidRDefault="001265DF" w:rsidP="003660D9">
      <w:pPr>
        <w:autoSpaceDE w:val="0"/>
        <w:autoSpaceDN w:val="0"/>
        <w:adjustRightInd w:val="0"/>
        <w:spacing w:line="360" w:lineRule="auto"/>
        <w:ind w:firstLine="709"/>
        <w:jc w:val="both"/>
        <w:rPr>
          <w:rFonts w:ascii="Times New Roman" w:hAnsi="Times New Roman"/>
          <w:sz w:val="24"/>
          <w:szCs w:val="24"/>
        </w:rPr>
      </w:pPr>
      <w:r w:rsidRPr="00D97244">
        <w:rPr>
          <w:rFonts w:ascii="Times New Roman" w:hAnsi="Times New Roman"/>
          <w:b/>
          <w:bCs/>
          <w:sz w:val="24"/>
          <w:szCs w:val="24"/>
        </w:rPr>
        <w:t>RF04 —</w:t>
      </w:r>
      <w:r w:rsidRPr="001265DF">
        <w:rPr>
          <w:rFonts w:ascii="Times New Roman" w:hAnsi="Times New Roman"/>
          <w:sz w:val="24"/>
          <w:szCs w:val="24"/>
        </w:rPr>
        <w:t xml:space="preserve"> </w:t>
      </w:r>
      <w:r w:rsidRPr="006316DD">
        <w:rPr>
          <w:rFonts w:ascii="Times New Roman" w:hAnsi="Times New Roman"/>
          <w:b/>
          <w:bCs/>
          <w:sz w:val="24"/>
          <w:szCs w:val="24"/>
        </w:rPr>
        <w:t>Criação de Conta</w:t>
      </w:r>
    </w:p>
    <w:p w14:paraId="38659FE0" w14:textId="18EA0F19" w:rsidR="001265DF" w:rsidRPr="001265DF" w:rsidRDefault="001265DF" w:rsidP="003660D9">
      <w:pPr>
        <w:autoSpaceDE w:val="0"/>
        <w:autoSpaceDN w:val="0"/>
        <w:adjustRightInd w:val="0"/>
        <w:spacing w:line="360" w:lineRule="auto"/>
        <w:ind w:firstLine="709"/>
        <w:jc w:val="both"/>
        <w:rPr>
          <w:rFonts w:ascii="Times New Roman" w:hAnsi="Times New Roman"/>
          <w:sz w:val="24"/>
          <w:szCs w:val="24"/>
        </w:rPr>
      </w:pPr>
      <w:r w:rsidRPr="001265DF">
        <w:rPr>
          <w:rFonts w:ascii="Times New Roman" w:hAnsi="Times New Roman"/>
          <w:sz w:val="24"/>
          <w:szCs w:val="24"/>
        </w:rPr>
        <w:t>Após a validação dos campos, o sistema deve registrar o novo usuário no banco de dados e redirecioná-lo para a página de login.</w:t>
      </w:r>
    </w:p>
    <w:p w14:paraId="2DB315DD" w14:textId="77777777" w:rsidR="001265DF" w:rsidRPr="001265DF" w:rsidRDefault="001265DF" w:rsidP="003660D9">
      <w:pPr>
        <w:autoSpaceDE w:val="0"/>
        <w:autoSpaceDN w:val="0"/>
        <w:adjustRightInd w:val="0"/>
        <w:spacing w:line="360" w:lineRule="auto"/>
        <w:ind w:firstLine="709"/>
        <w:jc w:val="both"/>
        <w:rPr>
          <w:rFonts w:ascii="Times New Roman" w:hAnsi="Times New Roman"/>
          <w:sz w:val="24"/>
          <w:szCs w:val="24"/>
        </w:rPr>
      </w:pPr>
      <w:r w:rsidRPr="00D97244">
        <w:rPr>
          <w:rFonts w:ascii="Times New Roman" w:hAnsi="Times New Roman"/>
          <w:b/>
          <w:bCs/>
          <w:sz w:val="24"/>
          <w:szCs w:val="24"/>
        </w:rPr>
        <w:t>RF05 —</w:t>
      </w:r>
      <w:r w:rsidRPr="001265DF">
        <w:rPr>
          <w:rFonts w:ascii="Times New Roman" w:hAnsi="Times New Roman"/>
          <w:sz w:val="24"/>
          <w:szCs w:val="24"/>
        </w:rPr>
        <w:t xml:space="preserve"> </w:t>
      </w:r>
      <w:r w:rsidRPr="006316DD">
        <w:rPr>
          <w:rFonts w:ascii="Times New Roman" w:hAnsi="Times New Roman"/>
          <w:b/>
          <w:bCs/>
          <w:sz w:val="24"/>
          <w:szCs w:val="24"/>
        </w:rPr>
        <w:t>Autenticação de Usuário</w:t>
      </w:r>
    </w:p>
    <w:p w14:paraId="0F470298" w14:textId="6E4DE8C6" w:rsidR="001265DF" w:rsidRPr="001265DF" w:rsidRDefault="001265DF" w:rsidP="003660D9">
      <w:pPr>
        <w:autoSpaceDE w:val="0"/>
        <w:autoSpaceDN w:val="0"/>
        <w:adjustRightInd w:val="0"/>
        <w:spacing w:line="360" w:lineRule="auto"/>
        <w:ind w:firstLine="709"/>
        <w:jc w:val="both"/>
        <w:rPr>
          <w:rFonts w:ascii="Times New Roman" w:hAnsi="Times New Roman"/>
          <w:sz w:val="24"/>
          <w:szCs w:val="24"/>
        </w:rPr>
      </w:pPr>
      <w:r w:rsidRPr="001265DF">
        <w:rPr>
          <w:rFonts w:ascii="Times New Roman" w:hAnsi="Times New Roman"/>
          <w:sz w:val="24"/>
          <w:szCs w:val="24"/>
        </w:rPr>
        <w:t>O sistema deve permitir que o usuário acesse sua conta informando e-mail e senha válidos.</w:t>
      </w:r>
    </w:p>
    <w:p w14:paraId="323B48C7" w14:textId="77777777" w:rsidR="001265DF" w:rsidRPr="001265DF" w:rsidRDefault="001265DF" w:rsidP="003660D9">
      <w:pPr>
        <w:autoSpaceDE w:val="0"/>
        <w:autoSpaceDN w:val="0"/>
        <w:adjustRightInd w:val="0"/>
        <w:spacing w:line="360" w:lineRule="auto"/>
        <w:ind w:firstLine="709"/>
        <w:jc w:val="both"/>
        <w:rPr>
          <w:rFonts w:ascii="Times New Roman" w:hAnsi="Times New Roman"/>
          <w:sz w:val="24"/>
          <w:szCs w:val="24"/>
        </w:rPr>
      </w:pPr>
      <w:r w:rsidRPr="00D97244">
        <w:rPr>
          <w:rFonts w:ascii="Times New Roman" w:hAnsi="Times New Roman"/>
          <w:b/>
          <w:bCs/>
          <w:sz w:val="24"/>
          <w:szCs w:val="24"/>
        </w:rPr>
        <w:t>RF06 —</w:t>
      </w:r>
      <w:r w:rsidRPr="001265DF">
        <w:rPr>
          <w:rFonts w:ascii="Times New Roman" w:hAnsi="Times New Roman"/>
          <w:sz w:val="24"/>
          <w:szCs w:val="24"/>
        </w:rPr>
        <w:t xml:space="preserve"> </w:t>
      </w:r>
      <w:r w:rsidRPr="006316DD">
        <w:rPr>
          <w:rFonts w:ascii="Times New Roman" w:hAnsi="Times New Roman"/>
          <w:b/>
          <w:bCs/>
          <w:sz w:val="24"/>
          <w:szCs w:val="24"/>
        </w:rPr>
        <w:t>Validação de Credenciais</w:t>
      </w:r>
    </w:p>
    <w:p w14:paraId="38BD3155" w14:textId="50383C69" w:rsidR="001265DF" w:rsidRPr="001265DF" w:rsidRDefault="001265DF" w:rsidP="003660D9">
      <w:pPr>
        <w:autoSpaceDE w:val="0"/>
        <w:autoSpaceDN w:val="0"/>
        <w:adjustRightInd w:val="0"/>
        <w:spacing w:line="360" w:lineRule="auto"/>
        <w:ind w:firstLine="709"/>
        <w:jc w:val="both"/>
        <w:rPr>
          <w:rFonts w:ascii="Times New Roman" w:hAnsi="Times New Roman"/>
          <w:sz w:val="24"/>
          <w:szCs w:val="24"/>
        </w:rPr>
      </w:pPr>
      <w:r w:rsidRPr="001265DF">
        <w:rPr>
          <w:rFonts w:ascii="Times New Roman" w:hAnsi="Times New Roman"/>
          <w:sz w:val="24"/>
          <w:szCs w:val="24"/>
        </w:rPr>
        <w:t>O sistema deve validar se as credenciais informadas no login correspondem a um usuário existente e ativo.</w:t>
      </w:r>
    </w:p>
    <w:p w14:paraId="4D1A496B" w14:textId="77777777" w:rsidR="001265DF" w:rsidRPr="001265DF" w:rsidRDefault="001265DF" w:rsidP="003660D9">
      <w:pPr>
        <w:autoSpaceDE w:val="0"/>
        <w:autoSpaceDN w:val="0"/>
        <w:adjustRightInd w:val="0"/>
        <w:spacing w:line="360" w:lineRule="auto"/>
        <w:ind w:firstLine="709"/>
        <w:jc w:val="both"/>
        <w:rPr>
          <w:rFonts w:ascii="Times New Roman" w:hAnsi="Times New Roman"/>
          <w:sz w:val="24"/>
          <w:szCs w:val="24"/>
        </w:rPr>
      </w:pPr>
      <w:r w:rsidRPr="00D97244">
        <w:rPr>
          <w:rFonts w:ascii="Times New Roman" w:hAnsi="Times New Roman"/>
          <w:b/>
          <w:bCs/>
          <w:sz w:val="24"/>
          <w:szCs w:val="24"/>
        </w:rPr>
        <w:t>RF07 —</w:t>
      </w:r>
      <w:r w:rsidRPr="001265DF">
        <w:rPr>
          <w:rFonts w:ascii="Times New Roman" w:hAnsi="Times New Roman"/>
          <w:sz w:val="24"/>
          <w:szCs w:val="24"/>
        </w:rPr>
        <w:t xml:space="preserve"> </w:t>
      </w:r>
      <w:r w:rsidRPr="006316DD">
        <w:rPr>
          <w:rFonts w:ascii="Times New Roman" w:hAnsi="Times New Roman"/>
          <w:b/>
          <w:bCs/>
          <w:sz w:val="24"/>
          <w:szCs w:val="24"/>
        </w:rPr>
        <w:t>Recuperação de Senha</w:t>
      </w:r>
    </w:p>
    <w:p w14:paraId="26E880B9" w14:textId="1E7ECD8D" w:rsidR="001265DF" w:rsidRPr="001265DF" w:rsidRDefault="001265DF" w:rsidP="003660D9">
      <w:pPr>
        <w:autoSpaceDE w:val="0"/>
        <w:autoSpaceDN w:val="0"/>
        <w:adjustRightInd w:val="0"/>
        <w:spacing w:line="360" w:lineRule="auto"/>
        <w:ind w:firstLine="709"/>
        <w:jc w:val="both"/>
        <w:rPr>
          <w:rFonts w:ascii="Times New Roman" w:hAnsi="Times New Roman"/>
          <w:sz w:val="24"/>
          <w:szCs w:val="24"/>
        </w:rPr>
      </w:pPr>
      <w:r w:rsidRPr="001265DF">
        <w:rPr>
          <w:rFonts w:ascii="Times New Roman" w:hAnsi="Times New Roman"/>
          <w:sz w:val="24"/>
          <w:szCs w:val="24"/>
        </w:rPr>
        <w:t>Deve haver opção para redefinir a senha por meio de envio de link de recuperação para o e-mail cadastrado.</w:t>
      </w:r>
    </w:p>
    <w:p w14:paraId="409EF706" w14:textId="77777777" w:rsidR="001265DF" w:rsidRPr="001265DF" w:rsidRDefault="001265DF" w:rsidP="003660D9">
      <w:pPr>
        <w:autoSpaceDE w:val="0"/>
        <w:autoSpaceDN w:val="0"/>
        <w:adjustRightInd w:val="0"/>
        <w:spacing w:line="360" w:lineRule="auto"/>
        <w:ind w:firstLine="709"/>
        <w:jc w:val="both"/>
        <w:rPr>
          <w:rFonts w:ascii="Times New Roman" w:hAnsi="Times New Roman"/>
          <w:sz w:val="24"/>
          <w:szCs w:val="24"/>
        </w:rPr>
      </w:pPr>
      <w:r w:rsidRPr="008121E5">
        <w:rPr>
          <w:rFonts w:ascii="Times New Roman" w:hAnsi="Times New Roman"/>
          <w:b/>
          <w:bCs/>
          <w:sz w:val="24"/>
          <w:szCs w:val="24"/>
        </w:rPr>
        <w:t>RF08 —</w:t>
      </w:r>
      <w:r w:rsidRPr="001265DF">
        <w:rPr>
          <w:rFonts w:ascii="Times New Roman" w:hAnsi="Times New Roman"/>
          <w:sz w:val="24"/>
          <w:szCs w:val="24"/>
        </w:rPr>
        <w:t xml:space="preserve"> </w:t>
      </w:r>
      <w:r w:rsidRPr="006316DD">
        <w:rPr>
          <w:rFonts w:ascii="Times New Roman" w:hAnsi="Times New Roman"/>
          <w:b/>
          <w:bCs/>
          <w:sz w:val="24"/>
          <w:szCs w:val="24"/>
        </w:rPr>
        <w:t>Mensagens de Feedback</w:t>
      </w:r>
    </w:p>
    <w:p w14:paraId="5ADFAA30" w14:textId="2AC15F53" w:rsidR="001265DF" w:rsidRPr="001265DF" w:rsidRDefault="001265DF" w:rsidP="003660D9">
      <w:pPr>
        <w:autoSpaceDE w:val="0"/>
        <w:autoSpaceDN w:val="0"/>
        <w:adjustRightInd w:val="0"/>
        <w:spacing w:line="360" w:lineRule="auto"/>
        <w:ind w:firstLine="709"/>
        <w:jc w:val="both"/>
        <w:rPr>
          <w:rFonts w:ascii="Times New Roman" w:hAnsi="Times New Roman"/>
          <w:sz w:val="24"/>
          <w:szCs w:val="24"/>
        </w:rPr>
      </w:pPr>
      <w:r w:rsidRPr="001265DF">
        <w:rPr>
          <w:rFonts w:ascii="Times New Roman" w:hAnsi="Times New Roman"/>
          <w:sz w:val="24"/>
          <w:szCs w:val="24"/>
        </w:rPr>
        <w:t>O sistema deve exibir mensagens informativas ao usuário, como “Cadastro realizado com sucesso”, “Senha incorreta” ou “Usuário não encontrado”.</w:t>
      </w:r>
    </w:p>
    <w:p w14:paraId="5190CF00" w14:textId="77777777" w:rsidR="001265DF" w:rsidRPr="001265DF" w:rsidRDefault="001265DF" w:rsidP="003660D9">
      <w:pPr>
        <w:autoSpaceDE w:val="0"/>
        <w:autoSpaceDN w:val="0"/>
        <w:adjustRightInd w:val="0"/>
        <w:spacing w:line="360" w:lineRule="auto"/>
        <w:ind w:firstLine="709"/>
        <w:jc w:val="both"/>
        <w:rPr>
          <w:rFonts w:ascii="Times New Roman" w:hAnsi="Times New Roman"/>
          <w:sz w:val="24"/>
          <w:szCs w:val="24"/>
        </w:rPr>
      </w:pPr>
      <w:r w:rsidRPr="008121E5">
        <w:rPr>
          <w:rFonts w:ascii="Times New Roman" w:hAnsi="Times New Roman"/>
          <w:b/>
          <w:bCs/>
          <w:sz w:val="24"/>
          <w:szCs w:val="24"/>
        </w:rPr>
        <w:t>RF09 —</w:t>
      </w:r>
      <w:r w:rsidRPr="001265DF">
        <w:rPr>
          <w:rFonts w:ascii="Times New Roman" w:hAnsi="Times New Roman"/>
          <w:sz w:val="24"/>
          <w:szCs w:val="24"/>
        </w:rPr>
        <w:t xml:space="preserve"> </w:t>
      </w:r>
      <w:r w:rsidRPr="006316DD">
        <w:rPr>
          <w:rFonts w:ascii="Times New Roman" w:hAnsi="Times New Roman"/>
          <w:b/>
          <w:bCs/>
          <w:sz w:val="24"/>
          <w:szCs w:val="24"/>
        </w:rPr>
        <w:t>Exibição/Ocultação de Senha</w:t>
      </w:r>
    </w:p>
    <w:p w14:paraId="3B5FA81B" w14:textId="598D57D3" w:rsidR="001265DF" w:rsidRPr="001265DF" w:rsidRDefault="001265DF" w:rsidP="003660D9">
      <w:pPr>
        <w:autoSpaceDE w:val="0"/>
        <w:autoSpaceDN w:val="0"/>
        <w:adjustRightInd w:val="0"/>
        <w:spacing w:line="360" w:lineRule="auto"/>
        <w:ind w:firstLine="709"/>
        <w:jc w:val="both"/>
        <w:rPr>
          <w:rFonts w:ascii="Times New Roman" w:hAnsi="Times New Roman"/>
          <w:sz w:val="24"/>
          <w:szCs w:val="24"/>
        </w:rPr>
      </w:pPr>
      <w:r w:rsidRPr="001265DF">
        <w:rPr>
          <w:rFonts w:ascii="Times New Roman" w:hAnsi="Times New Roman"/>
          <w:sz w:val="24"/>
          <w:szCs w:val="24"/>
        </w:rPr>
        <w:t>O sistema deve permitir ao usuário visualizar ou ocultar a senha digitada no campo, garantindo maior usabilidade e segurança durante a digitação.</w:t>
      </w:r>
    </w:p>
    <w:p w14:paraId="5FC0EAA6" w14:textId="77777777" w:rsidR="001265DF" w:rsidRPr="001265DF" w:rsidRDefault="001265DF" w:rsidP="003660D9">
      <w:pPr>
        <w:autoSpaceDE w:val="0"/>
        <w:autoSpaceDN w:val="0"/>
        <w:adjustRightInd w:val="0"/>
        <w:spacing w:line="360" w:lineRule="auto"/>
        <w:ind w:firstLine="709"/>
        <w:jc w:val="both"/>
        <w:rPr>
          <w:rFonts w:ascii="Times New Roman" w:hAnsi="Times New Roman"/>
          <w:sz w:val="24"/>
          <w:szCs w:val="24"/>
        </w:rPr>
      </w:pPr>
      <w:r w:rsidRPr="008121E5">
        <w:rPr>
          <w:rFonts w:ascii="Times New Roman" w:hAnsi="Times New Roman"/>
          <w:b/>
          <w:bCs/>
          <w:sz w:val="24"/>
          <w:szCs w:val="24"/>
        </w:rPr>
        <w:t xml:space="preserve">RF10 </w:t>
      </w:r>
      <w:r w:rsidRPr="006316DD">
        <w:rPr>
          <w:rFonts w:ascii="Times New Roman" w:hAnsi="Times New Roman"/>
          <w:b/>
          <w:bCs/>
          <w:sz w:val="24"/>
          <w:szCs w:val="24"/>
        </w:rPr>
        <w:t>— Redirecionamento Entre Telas</w:t>
      </w:r>
    </w:p>
    <w:p w14:paraId="4FE33442" w14:textId="7CE6FD4E" w:rsidR="00395766" w:rsidRDefault="001265DF" w:rsidP="0096771E">
      <w:pPr>
        <w:autoSpaceDE w:val="0"/>
        <w:autoSpaceDN w:val="0"/>
        <w:adjustRightInd w:val="0"/>
        <w:spacing w:line="360" w:lineRule="auto"/>
        <w:ind w:firstLine="709"/>
        <w:jc w:val="both"/>
        <w:rPr>
          <w:rFonts w:ascii="Times New Roman" w:hAnsi="Times New Roman"/>
          <w:sz w:val="24"/>
          <w:szCs w:val="24"/>
        </w:rPr>
      </w:pPr>
      <w:r w:rsidRPr="001265DF">
        <w:rPr>
          <w:rFonts w:ascii="Times New Roman" w:hAnsi="Times New Roman"/>
          <w:sz w:val="24"/>
          <w:szCs w:val="24"/>
        </w:rPr>
        <w:t>O sistema deve permitir que o usuário, ao clicar em “Crie aqui” ou “Entre aqui”, seja redirecionado entre as telas de login e cadastro.</w:t>
      </w:r>
    </w:p>
    <w:p w14:paraId="1C86C583" w14:textId="77777777" w:rsidR="00395766" w:rsidRPr="006316DD" w:rsidRDefault="00395766" w:rsidP="003660D9">
      <w:pPr>
        <w:autoSpaceDE w:val="0"/>
        <w:autoSpaceDN w:val="0"/>
        <w:adjustRightInd w:val="0"/>
        <w:spacing w:line="360" w:lineRule="auto"/>
        <w:ind w:firstLine="709"/>
        <w:jc w:val="both"/>
        <w:rPr>
          <w:rFonts w:ascii="Times New Roman" w:hAnsi="Times New Roman"/>
          <w:b/>
          <w:bCs/>
          <w:sz w:val="24"/>
          <w:szCs w:val="24"/>
        </w:rPr>
      </w:pPr>
      <w:r w:rsidRPr="0014665F">
        <w:rPr>
          <w:rFonts w:ascii="Times New Roman" w:hAnsi="Times New Roman"/>
          <w:b/>
          <w:bCs/>
          <w:sz w:val="24"/>
          <w:szCs w:val="24"/>
        </w:rPr>
        <w:lastRenderedPageBreak/>
        <w:t xml:space="preserve">RF11 </w:t>
      </w:r>
      <w:r w:rsidRPr="006316DD">
        <w:rPr>
          <w:rFonts w:ascii="Times New Roman" w:hAnsi="Times New Roman"/>
          <w:b/>
          <w:bCs/>
          <w:sz w:val="24"/>
          <w:szCs w:val="24"/>
        </w:rPr>
        <w:t>— Exibição da Página Inicial</w:t>
      </w:r>
    </w:p>
    <w:p w14:paraId="7953E2D7" w14:textId="77777777" w:rsidR="00395766" w:rsidRPr="00395766" w:rsidRDefault="00395766" w:rsidP="003660D9">
      <w:pPr>
        <w:autoSpaceDE w:val="0"/>
        <w:autoSpaceDN w:val="0"/>
        <w:adjustRightInd w:val="0"/>
        <w:spacing w:line="360" w:lineRule="auto"/>
        <w:ind w:firstLine="709"/>
        <w:jc w:val="both"/>
        <w:rPr>
          <w:rFonts w:ascii="Times New Roman" w:hAnsi="Times New Roman"/>
          <w:sz w:val="24"/>
          <w:szCs w:val="24"/>
        </w:rPr>
      </w:pPr>
      <w:r w:rsidRPr="00395766">
        <w:rPr>
          <w:rFonts w:ascii="Times New Roman" w:hAnsi="Times New Roman"/>
          <w:sz w:val="24"/>
          <w:szCs w:val="24"/>
        </w:rPr>
        <w:t>O sistema deve apresentar uma página inicial contendo mensagem de boas-vindas e breve descrição sobre o objetivo da plataforma, introduzindo o usuário à navegação principal.</w:t>
      </w:r>
    </w:p>
    <w:p w14:paraId="7F69F3FF" w14:textId="77777777" w:rsidR="00395766" w:rsidRPr="006316DD" w:rsidRDefault="00395766" w:rsidP="003660D9">
      <w:pPr>
        <w:autoSpaceDE w:val="0"/>
        <w:autoSpaceDN w:val="0"/>
        <w:adjustRightInd w:val="0"/>
        <w:spacing w:line="360" w:lineRule="auto"/>
        <w:ind w:firstLine="709"/>
        <w:jc w:val="both"/>
        <w:rPr>
          <w:rFonts w:ascii="Times New Roman" w:hAnsi="Times New Roman"/>
          <w:b/>
          <w:bCs/>
          <w:sz w:val="24"/>
          <w:szCs w:val="24"/>
        </w:rPr>
      </w:pPr>
      <w:r w:rsidRPr="0014665F">
        <w:rPr>
          <w:rFonts w:ascii="Times New Roman" w:hAnsi="Times New Roman"/>
          <w:b/>
          <w:bCs/>
          <w:sz w:val="24"/>
          <w:szCs w:val="24"/>
        </w:rPr>
        <w:t xml:space="preserve">RF12 </w:t>
      </w:r>
      <w:r w:rsidRPr="006316DD">
        <w:rPr>
          <w:rFonts w:ascii="Times New Roman" w:hAnsi="Times New Roman"/>
          <w:b/>
          <w:bCs/>
          <w:sz w:val="24"/>
          <w:szCs w:val="24"/>
        </w:rPr>
        <w:t>—</w:t>
      </w:r>
      <w:r w:rsidRPr="00395766">
        <w:rPr>
          <w:rFonts w:ascii="Times New Roman" w:hAnsi="Times New Roman"/>
          <w:sz w:val="24"/>
          <w:szCs w:val="24"/>
        </w:rPr>
        <w:t xml:space="preserve"> </w:t>
      </w:r>
      <w:r w:rsidRPr="006316DD">
        <w:rPr>
          <w:rFonts w:ascii="Times New Roman" w:hAnsi="Times New Roman"/>
          <w:b/>
          <w:bCs/>
          <w:sz w:val="24"/>
          <w:szCs w:val="24"/>
        </w:rPr>
        <w:t>Pesquisa de Locais Acessíveis</w:t>
      </w:r>
    </w:p>
    <w:p w14:paraId="1EC26916" w14:textId="77777777" w:rsidR="00395766" w:rsidRPr="00395766" w:rsidRDefault="00395766" w:rsidP="003660D9">
      <w:pPr>
        <w:autoSpaceDE w:val="0"/>
        <w:autoSpaceDN w:val="0"/>
        <w:adjustRightInd w:val="0"/>
        <w:spacing w:line="360" w:lineRule="auto"/>
        <w:ind w:firstLine="709"/>
        <w:jc w:val="both"/>
        <w:rPr>
          <w:rFonts w:ascii="Times New Roman" w:hAnsi="Times New Roman"/>
          <w:sz w:val="24"/>
          <w:szCs w:val="24"/>
        </w:rPr>
      </w:pPr>
      <w:r w:rsidRPr="00395766">
        <w:rPr>
          <w:rFonts w:ascii="Times New Roman" w:hAnsi="Times New Roman"/>
          <w:sz w:val="24"/>
          <w:szCs w:val="24"/>
        </w:rPr>
        <w:t>A página inicial deve disponibilizar um campo de busca que permita ao usuário procurar locais acessíveis em São Paulo, com base em critérios como cidade, tipo de local, data da visita, número de pessoas, orçamento e estilo de viagem.</w:t>
      </w:r>
    </w:p>
    <w:p w14:paraId="57AF41B5" w14:textId="77777777" w:rsidR="00395766" w:rsidRPr="00395766" w:rsidRDefault="00395766" w:rsidP="003660D9">
      <w:pPr>
        <w:autoSpaceDE w:val="0"/>
        <w:autoSpaceDN w:val="0"/>
        <w:adjustRightInd w:val="0"/>
        <w:spacing w:line="360" w:lineRule="auto"/>
        <w:ind w:firstLine="709"/>
        <w:jc w:val="both"/>
        <w:rPr>
          <w:rFonts w:ascii="Times New Roman" w:hAnsi="Times New Roman"/>
          <w:sz w:val="24"/>
          <w:szCs w:val="24"/>
        </w:rPr>
      </w:pPr>
      <w:r w:rsidRPr="0014665F">
        <w:rPr>
          <w:rFonts w:ascii="Times New Roman" w:hAnsi="Times New Roman"/>
          <w:b/>
          <w:bCs/>
          <w:sz w:val="24"/>
          <w:szCs w:val="24"/>
        </w:rPr>
        <w:t xml:space="preserve">RF13 </w:t>
      </w:r>
      <w:r w:rsidRPr="006316DD">
        <w:rPr>
          <w:rFonts w:ascii="Times New Roman" w:hAnsi="Times New Roman"/>
          <w:b/>
          <w:bCs/>
          <w:sz w:val="24"/>
          <w:szCs w:val="24"/>
        </w:rPr>
        <w:t>—</w:t>
      </w:r>
      <w:r w:rsidRPr="00395766">
        <w:rPr>
          <w:rFonts w:ascii="Times New Roman" w:hAnsi="Times New Roman"/>
          <w:sz w:val="24"/>
          <w:szCs w:val="24"/>
        </w:rPr>
        <w:t xml:space="preserve"> </w:t>
      </w:r>
      <w:r w:rsidRPr="006316DD">
        <w:rPr>
          <w:rFonts w:ascii="Times New Roman" w:hAnsi="Times New Roman"/>
          <w:b/>
          <w:bCs/>
          <w:sz w:val="24"/>
          <w:szCs w:val="24"/>
        </w:rPr>
        <w:t>Filtros Avançados de Pesquisa</w:t>
      </w:r>
    </w:p>
    <w:p w14:paraId="7978B469" w14:textId="77777777" w:rsidR="00395766" w:rsidRPr="00395766" w:rsidRDefault="00395766" w:rsidP="003660D9">
      <w:pPr>
        <w:autoSpaceDE w:val="0"/>
        <w:autoSpaceDN w:val="0"/>
        <w:adjustRightInd w:val="0"/>
        <w:spacing w:line="360" w:lineRule="auto"/>
        <w:ind w:firstLine="709"/>
        <w:jc w:val="both"/>
        <w:rPr>
          <w:rFonts w:ascii="Times New Roman" w:hAnsi="Times New Roman"/>
          <w:sz w:val="24"/>
          <w:szCs w:val="24"/>
        </w:rPr>
      </w:pPr>
      <w:r w:rsidRPr="00395766">
        <w:rPr>
          <w:rFonts w:ascii="Times New Roman" w:hAnsi="Times New Roman"/>
          <w:sz w:val="24"/>
          <w:szCs w:val="24"/>
        </w:rPr>
        <w:t>O sistema deve permitir o uso de filtros avançados, como “entrada sem degrau”, “elevador” e “banheiro adaptado”, retornando apenas os locais que atendam aos parâmetros selecionados.</w:t>
      </w:r>
    </w:p>
    <w:p w14:paraId="0191A2B5" w14:textId="77777777" w:rsidR="00395766" w:rsidRPr="00395766" w:rsidRDefault="00395766" w:rsidP="003660D9">
      <w:pPr>
        <w:autoSpaceDE w:val="0"/>
        <w:autoSpaceDN w:val="0"/>
        <w:adjustRightInd w:val="0"/>
        <w:spacing w:line="360" w:lineRule="auto"/>
        <w:ind w:firstLine="709"/>
        <w:jc w:val="both"/>
        <w:rPr>
          <w:rFonts w:ascii="Times New Roman" w:hAnsi="Times New Roman"/>
          <w:sz w:val="24"/>
          <w:szCs w:val="24"/>
        </w:rPr>
      </w:pPr>
      <w:r w:rsidRPr="0014665F">
        <w:rPr>
          <w:rFonts w:ascii="Times New Roman" w:hAnsi="Times New Roman"/>
          <w:b/>
          <w:bCs/>
          <w:sz w:val="24"/>
          <w:szCs w:val="24"/>
        </w:rPr>
        <w:t xml:space="preserve">RF14 </w:t>
      </w:r>
      <w:r w:rsidRPr="006316DD">
        <w:rPr>
          <w:rFonts w:ascii="Times New Roman" w:hAnsi="Times New Roman"/>
          <w:b/>
          <w:bCs/>
          <w:sz w:val="24"/>
          <w:szCs w:val="24"/>
        </w:rPr>
        <w:t>— Priorização de Locais Acessíveis</w:t>
      </w:r>
    </w:p>
    <w:p w14:paraId="4B1B9D45" w14:textId="77777777" w:rsidR="00395766" w:rsidRPr="00395766" w:rsidRDefault="00395766" w:rsidP="003660D9">
      <w:pPr>
        <w:autoSpaceDE w:val="0"/>
        <w:autoSpaceDN w:val="0"/>
        <w:adjustRightInd w:val="0"/>
        <w:spacing w:line="360" w:lineRule="auto"/>
        <w:ind w:firstLine="709"/>
        <w:jc w:val="both"/>
        <w:rPr>
          <w:rFonts w:ascii="Times New Roman" w:hAnsi="Times New Roman"/>
          <w:sz w:val="24"/>
          <w:szCs w:val="24"/>
        </w:rPr>
      </w:pPr>
      <w:r w:rsidRPr="00395766">
        <w:rPr>
          <w:rFonts w:ascii="Times New Roman" w:hAnsi="Times New Roman"/>
          <w:sz w:val="24"/>
          <w:szCs w:val="24"/>
        </w:rPr>
        <w:t>A aplicação deve oferecer a opção de priorizar a exibição de locais com recursos de acessibilidade verificados, garantindo maior visibilidade a esses estabelecimentos.</w:t>
      </w:r>
    </w:p>
    <w:p w14:paraId="62E30FF3" w14:textId="77777777" w:rsidR="00395766" w:rsidRPr="00395766" w:rsidRDefault="00395766" w:rsidP="003660D9">
      <w:pPr>
        <w:autoSpaceDE w:val="0"/>
        <w:autoSpaceDN w:val="0"/>
        <w:adjustRightInd w:val="0"/>
        <w:spacing w:line="360" w:lineRule="auto"/>
        <w:ind w:firstLine="709"/>
        <w:jc w:val="both"/>
        <w:rPr>
          <w:rFonts w:ascii="Times New Roman" w:hAnsi="Times New Roman"/>
          <w:sz w:val="24"/>
          <w:szCs w:val="24"/>
        </w:rPr>
      </w:pPr>
      <w:r w:rsidRPr="0014665F">
        <w:rPr>
          <w:rFonts w:ascii="Times New Roman" w:hAnsi="Times New Roman"/>
          <w:b/>
          <w:bCs/>
          <w:sz w:val="24"/>
          <w:szCs w:val="24"/>
        </w:rPr>
        <w:t xml:space="preserve">RF15 </w:t>
      </w:r>
      <w:r w:rsidRPr="006316DD">
        <w:rPr>
          <w:rFonts w:ascii="Times New Roman" w:hAnsi="Times New Roman"/>
          <w:b/>
          <w:bCs/>
          <w:sz w:val="24"/>
          <w:szCs w:val="24"/>
        </w:rPr>
        <w:t>— Exibição de Resultados em Destaque</w:t>
      </w:r>
    </w:p>
    <w:p w14:paraId="3BE7C6DA" w14:textId="77777777" w:rsidR="00395766" w:rsidRPr="00395766" w:rsidRDefault="00395766" w:rsidP="003660D9">
      <w:pPr>
        <w:autoSpaceDE w:val="0"/>
        <w:autoSpaceDN w:val="0"/>
        <w:adjustRightInd w:val="0"/>
        <w:spacing w:line="360" w:lineRule="auto"/>
        <w:ind w:firstLine="709"/>
        <w:jc w:val="both"/>
        <w:rPr>
          <w:rFonts w:ascii="Times New Roman" w:hAnsi="Times New Roman"/>
          <w:sz w:val="24"/>
          <w:szCs w:val="24"/>
        </w:rPr>
      </w:pPr>
      <w:r w:rsidRPr="00395766">
        <w:rPr>
          <w:rFonts w:ascii="Times New Roman" w:hAnsi="Times New Roman"/>
          <w:sz w:val="24"/>
          <w:szCs w:val="24"/>
        </w:rPr>
        <w:t>O sistema deve apresentar uma seção com os “Locais em Destaque”, exibindo informações básicas como nome, bairro, nota de avaliação, tipo de local e principais recursos de acessibilidade.</w:t>
      </w:r>
    </w:p>
    <w:p w14:paraId="1C195678" w14:textId="77777777" w:rsidR="00395766" w:rsidRPr="00485055" w:rsidRDefault="00395766" w:rsidP="003660D9">
      <w:pPr>
        <w:autoSpaceDE w:val="0"/>
        <w:autoSpaceDN w:val="0"/>
        <w:adjustRightInd w:val="0"/>
        <w:spacing w:line="360" w:lineRule="auto"/>
        <w:ind w:firstLine="709"/>
        <w:jc w:val="both"/>
        <w:rPr>
          <w:rFonts w:ascii="Times New Roman" w:hAnsi="Times New Roman"/>
          <w:b/>
          <w:bCs/>
          <w:sz w:val="24"/>
          <w:szCs w:val="24"/>
        </w:rPr>
      </w:pPr>
      <w:r w:rsidRPr="00485055">
        <w:rPr>
          <w:rFonts w:ascii="Times New Roman" w:hAnsi="Times New Roman"/>
          <w:b/>
          <w:bCs/>
          <w:sz w:val="24"/>
          <w:szCs w:val="24"/>
        </w:rPr>
        <w:t>RF16 — Navegação Lateral</w:t>
      </w:r>
    </w:p>
    <w:p w14:paraId="131709C5" w14:textId="77777777" w:rsidR="00395766" w:rsidRPr="00395766" w:rsidRDefault="00395766" w:rsidP="003660D9">
      <w:pPr>
        <w:autoSpaceDE w:val="0"/>
        <w:autoSpaceDN w:val="0"/>
        <w:adjustRightInd w:val="0"/>
        <w:spacing w:line="360" w:lineRule="auto"/>
        <w:ind w:firstLine="709"/>
        <w:jc w:val="both"/>
        <w:rPr>
          <w:rFonts w:ascii="Times New Roman" w:hAnsi="Times New Roman"/>
          <w:sz w:val="24"/>
          <w:szCs w:val="24"/>
        </w:rPr>
      </w:pPr>
      <w:r w:rsidRPr="00395766">
        <w:rPr>
          <w:rFonts w:ascii="Times New Roman" w:hAnsi="Times New Roman"/>
          <w:sz w:val="24"/>
          <w:szCs w:val="24"/>
        </w:rPr>
        <w:t>A interface deve incluir um menu lateral fixo que possibilite acesso às principais áreas da plataforma, como Início, Dashboard, Explorar, Favoritos, Planos e Seja Anfitrião.</w:t>
      </w:r>
    </w:p>
    <w:p w14:paraId="75A16621" w14:textId="77777777" w:rsidR="00395766" w:rsidRPr="00485055" w:rsidRDefault="00395766" w:rsidP="003660D9">
      <w:pPr>
        <w:autoSpaceDE w:val="0"/>
        <w:autoSpaceDN w:val="0"/>
        <w:adjustRightInd w:val="0"/>
        <w:spacing w:line="360" w:lineRule="auto"/>
        <w:ind w:firstLine="709"/>
        <w:jc w:val="both"/>
        <w:rPr>
          <w:rFonts w:ascii="Times New Roman" w:hAnsi="Times New Roman"/>
          <w:b/>
          <w:bCs/>
          <w:sz w:val="24"/>
          <w:szCs w:val="24"/>
        </w:rPr>
      </w:pPr>
      <w:r w:rsidRPr="00485055">
        <w:rPr>
          <w:rFonts w:ascii="Times New Roman" w:hAnsi="Times New Roman"/>
          <w:b/>
          <w:bCs/>
          <w:sz w:val="24"/>
          <w:szCs w:val="24"/>
        </w:rPr>
        <w:t>RF17 — Convite para Cadastrar Estabelecimentos</w:t>
      </w:r>
    </w:p>
    <w:p w14:paraId="4BD7EA9C" w14:textId="77777777" w:rsidR="00395766" w:rsidRPr="00395766" w:rsidRDefault="00395766" w:rsidP="003660D9">
      <w:pPr>
        <w:autoSpaceDE w:val="0"/>
        <w:autoSpaceDN w:val="0"/>
        <w:adjustRightInd w:val="0"/>
        <w:spacing w:line="360" w:lineRule="auto"/>
        <w:ind w:firstLine="709"/>
        <w:jc w:val="both"/>
        <w:rPr>
          <w:rFonts w:ascii="Times New Roman" w:hAnsi="Times New Roman"/>
          <w:sz w:val="24"/>
          <w:szCs w:val="24"/>
        </w:rPr>
      </w:pPr>
      <w:r w:rsidRPr="00395766">
        <w:rPr>
          <w:rFonts w:ascii="Times New Roman" w:hAnsi="Times New Roman"/>
          <w:sz w:val="24"/>
          <w:szCs w:val="24"/>
        </w:rPr>
        <w:t>A página inicial deve conter uma chamada de ação para que empreendedores possam cadastrar seus estabelecimentos por meio da opção “Seja um Anfitrião”.</w:t>
      </w:r>
    </w:p>
    <w:p w14:paraId="5A5BB0AE" w14:textId="793B284C" w:rsidR="00395766" w:rsidRPr="00485055" w:rsidRDefault="00395766" w:rsidP="003660D9">
      <w:pPr>
        <w:autoSpaceDE w:val="0"/>
        <w:autoSpaceDN w:val="0"/>
        <w:adjustRightInd w:val="0"/>
        <w:spacing w:line="360" w:lineRule="auto"/>
        <w:ind w:firstLine="709"/>
        <w:jc w:val="both"/>
        <w:rPr>
          <w:rFonts w:ascii="Times New Roman" w:hAnsi="Times New Roman"/>
          <w:b/>
          <w:bCs/>
          <w:sz w:val="24"/>
          <w:szCs w:val="24"/>
        </w:rPr>
      </w:pPr>
      <w:r w:rsidRPr="00485055">
        <w:rPr>
          <w:rFonts w:ascii="Times New Roman" w:hAnsi="Times New Roman"/>
          <w:b/>
          <w:bCs/>
          <w:sz w:val="24"/>
          <w:szCs w:val="24"/>
        </w:rPr>
        <w:t>RF1</w:t>
      </w:r>
      <w:r w:rsidR="00B228AA">
        <w:rPr>
          <w:rFonts w:ascii="Times New Roman" w:hAnsi="Times New Roman"/>
          <w:b/>
          <w:bCs/>
          <w:sz w:val="24"/>
          <w:szCs w:val="24"/>
        </w:rPr>
        <w:t>8</w:t>
      </w:r>
      <w:r w:rsidRPr="00485055">
        <w:rPr>
          <w:rFonts w:ascii="Times New Roman" w:hAnsi="Times New Roman"/>
          <w:b/>
          <w:bCs/>
          <w:sz w:val="24"/>
          <w:szCs w:val="24"/>
        </w:rPr>
        <w:t xml:space="preserve"> — Configurações de Acessibilidade Digital</w:t>
      </w:r>
    </w:p>
    <w:p w14:paraId="35A986BA" w14:textId="3A300D04" w:rsidR="00395766" w:rsidRPr="00395766" w:rsidRDefault="00395766" w:rsidP="003660D9">
      <w:pPr>
        <w:autoSpaceDE w:val="0"/>
        <w:autoSpaceDN w:val="0"/>
        <w:adjustRightInd w:val="0"/>
        <w:spacing w:line="360" w:lineRule="auto"/>
        <w:ind w:firstLine="709"/>
        <w:jc w:val="both"/>
        <w:rPr>
          <w:rFonts w:ascii="Times New Roman" w:hAnsi="Times New Roman"/>
          <w:sz w:val="24"/>
          <w:szCs w:val="24"/>
        </w:rPr>
      </w:pPr>
      <w:r w:rsidRPr="00395766">
        <w:rPr>
          <w:rFonts w:ascii="Times New Roman" w:hAnsi="Times New Roman"/>
          <w:sz w:val="24"/>
          <w:szCs w:val="24"/>
        </w:rPr>
        <w:t>O sistema deve disponibilizar um painel de configurações de acessibilidade com opções de personalização visual e funcional, incluindo:</w:t>
      </w:r>
    </w:p>
    <w:p w14:paraId="43A26264" w14:textId="77777777" w:rsidR="00395766" w:rsidRPr="00485055" w:rsidRDefault="00395766" w:rsidP="005A26FD">
      <w:pPr>
        <w:pStyle w:val="PargrafodaLista"/>
        <w:numPr>
          <w:ilvl w:val="0"/>
          <w:numId w:val="9"/>
        </w:numPr>
        <w:autoSpaceDE w:val="0"/>
        <w:autoSpaceDN w:val="0"/>
        <w:adjustRightInd w:val="0"/>
        <w:spacing w:line="360" w:lineRule="auto"/>
        <w:ind w:left="1066" w:hanging="357"/>
        <w:jc w:val="both"/>
      </w:pPr>
      <w:r w:rsidRPr="00485055">
        <w:t>Alto contraste para melhorar a legibilidade.</w:t>
      </w:r>
    </w:p>
    <w:p w14:paraId="2E998CA4" w14:textId="77777777" w:rsidR="00395766" w:rsidRPr="00485055" w:rsidRDefault="00395766" w:rsidP="005A26FD">
      <w:pPr>
        <w:pStyle w:val="PargrafodaLista"/>
        <w:numPr>
          <w:ilvl w:val="0"/>
          <w:numId w:val="9"/>
        </w:numPr>
        <w:autoSpaceDE w:val="0"/>
        <w:autoSpaceDN w:val="0"/>
        <w:adjustRightInd w:val="0"/>
        <w:spacing w:line="360" w:lineRule="auto"/>
        <w:ind w:left="1066" w:hanging="357"/>
        <w:jc w:val="both"/>
      </w:pPr>
      <w:r w:rsidRPr="00485055">
        <w:t>Aumento de fonte para melhor leitura.</w:t>
      </w:r>
    </w:p>
    <w:p w14:paraId="69D32739" w14:textId="77777777" w:rsidR="00395766" w:rsidRPr="00485055" w:rsidRDefault="00395766" w:rsidP="005A26FD">
      <w:pPr>
        <w:pStyle w:val="PargrafodaLista"/>
        <w:numPr>
          <w:ilvl w:val="0"/>
          <w:numId w:val="9"/>
        </w:numPr>
        <w:autoSpaceDE w:val="0"/>
        <w:autoSpaceDN w:val="0"/>
        <w:adjustRightInd w:val="0"/>
        <w:spacing w:line="360" w:lineRule="auto"/>
        <w:ind w:left="1066" w:hanging="357"/>
        <w:jc w:val="both"/>
      </w:pPr>
      <w:r w:rsidRPr="00485055">
        <w:t>Redução de animações para conforto visual.</w:t>
      </w:r>
    </w:p>
    <w:p w14:paraId="64953B2D" w14:textId="7CA4005A" w:rsidR="00395766" w:rsidRDefault="00395766" w:rsidP="005A26FD">
      <w:pPr>
        <w:pStyle w:val="PargrafodaLista"/>
        <w:numPr>
          <w:ilvl w:val="0"/>
          <w:numId w:val="9"/>
        </w:numPr>
        <w:autoSpaceDE w:val="0"/>
        <w:autoSpaceDN w:val="0"/>
        <w:adjustRightInd w:val="0"/>
        <w:spacing w:line="360" w:lineRule="auto"/>
        <w:ind w:left="1066" w:hanging="357"/>
        <w:jc w:val="both"/>
      </w:pPr>
      <w:r w:rsidRPr="00485055">
        <w:t>Ativação de Libras (</w:t>
      </w:r>
      <w:proofErr w:type="spellStart"/>
      <w:r w:rsidRPr="00485055">
        <w:t>VLibras</w:t>
      </w:r>
      <w:proofErr w:type="spellEnd"/>
      <w:r w:rsidRPr="00485055">
        <w:t>) para tradução automática em Língua Brasileira de Sinais.</w:t>
      </w:r>
    </w:p>
    <w:p w14:paraId="3C2B018E" w14:textId="77777777" w:rsidR="00324D57" w:rsidRPr="00485055" w:rsidRDefault="00324D57" w:rsidP="00324D57">
      <w:pPr>
        <w:pStyle w:val="PargrafodaLista"/>
        <w:autoSpaceDE w:val="0"/>
        <w:autoSpaceDN w:val="0"/>
        <w:adjustRightInd w:val="0"/>
        <w:spacing w:line="360" w:lineRule="auto"/>
        <w:ind w:left="1066"/>
        <w:jc w:val="both"/>
      </w:pPr>
    </w:p>
    <w:p w14:paraId="268D2398" w14:textId="23ADD3FE" w:rsidR="00395766" w:rsidRPr="00485055" w:rsidRDefault="00395766" w:rsidP="003660D9">
      <w:pPr>
        <w:autoSpaceDE w:val="0"/>
        <w:autoSpaceDN w:val="0"/>
        <w:adjustRightInd w:val="0"/>
        <w:spacing w:line="360" w:lineRule="auto"/>
        <w:ind w:firstLine="709"/>
        <w:jc w:val="both"/>
        <w:rPr>
          <w:rFonts w:ascii="Times New Roman" w:hAnsi="Times New Roman"/>
          <w:b/>
          <w:bCs/>
          <w:sz w:val="24"/>
          <w:szCs w:val="24"/>
        </w:rPr>
      </w:pPr>
      <w:r w:rsidRPr="00485055">
        <w:rPr>
          <w:rFonts w:ascii="Times New Roman" w:hAnsi="Times New Roman"/>
          <w:b/>
          <w:bCs/>
          <w:sz w:val="24"/>
          <w:szCs w:val="24"/>
        </w:rPr>
        <w:lastRenderedPageBreak/>
        <w:t>RF</w:t>
      </w:r>
      <w:r w:rsidR="00B228AA">
        <w:rPr>
          <w:rFonts w:ascii="Times New Roman" w:hAnsi="Times New Roman"/>
          <w:b/>
          <w:bCs/>
          <w:sz w:val="24"/>
          <w:szCs w:val="24"/>
        </w:rPr>
        <w:t>19</w:t>
      </w:r>
      <w:r w:rsidRPr="00485055">
        <w:rPr>
          <w:rFonts w:ascii="Times New Roman" w:hAnsi="Times New Roman"/>
          <w:b/>
          <w:bCs/>
          <w:sz w:val="24"/>
          <w:szCs w:val="24"/>
        </w:rPr>
        <w:t xml:space="preserve"> — Acesso a Detalhes do Local</w:t>
      </w:r>
    </w:p>
    <w:p w14:paraId="0F9B5045" w14:textId="77777777" w:rsidR="00395766" w:rsidRPr="00395766" w:rsidRDefault="00395766" w:rsidP="003660D9">
      <w:pPr>
        <w:autoSpaceDE w:val="0"/>
        <w:autoSpaceDN w:val="0"/>
        <w:adjustRightInd w:val="0"/>
        <w:spacing w:line="360" w:lineRule="auto"/>
        <w:ind w:firstLine="709"/>
        <w:jc w:val="both"/>
        <w:rPr>
          <w:rFonts w:ascii="Times New Roman" w:hAnsi="Times New Roman"/>
          <w:sz w:val="24"/>
          <w:szCs w:val="24"/>
        </w:rPr>
      </w:pPr>
      <w:r w:rsidRPr="00395766">
        <w:rPr>
          <w:rFonts w:ascii="Times New Roman" w:hAnsi="Times New Roman"/>
          <w:sz w:val="24"/>
          <w:szCs w:val="24"/>
        </w:rPr>
        <w:t>Ao clicar sobre um local listado na seção de destaques, o sistema deve redirecionar o usuário para uma página detalhada com informações completas sobre o estabelecimento selecionado.</w:t>
      </w:r>
    </w:p>
    <w:p w14:paraId="5C03D467" w14:textId="41E7646B" w:rsidR="00601DD6" w:rsidRPr="00485055" w:rsidRDefault="00601DD6" w:rsidP="003660D9">
      <w:pPr>
        <w:autoSpaceDE w:val="0"/>
        <w:autoSpaceDN w:val="0"/>
        <w:adjustRightInd w:val="0"/>
        <w:spacing w:line="360" w:lineRule="auto"/>
        <w:ind w:firstLine="709"/>
        <w:jc w:val="both"/>
        <w:rPr>
          <w:rFonts w:ascii="Times New Roman" w:hAnsi="Times New Roman"/>
          <w:b/>
          <w:bCs/>
          <w:sz w:val="24"/>
          <w:szCs w:val="24"/>
        </w:rPr>
      </w:pPr>
      <w:r w:rsidRPr="00485055">
        <w:rPr>
          <w:rFonts w:ascii="Times New Roman" w:hAnsi="Times New Roman"/>
          <w:b/>
          <w:bCs/>
          <w:sz w:val="24"/>
          <w:szCs w:val="24"/>
        </w:rPr>
        <w:t>RF2</w:t>
      </w:r>
      <w:r w:rsidR="00324D57">
        <w:rPr>
          <w:rFonts w:ascii="Times New Roman" w:hAnsi="Times New Roman"/>
          <w:b/>
          <w:bCs/>
          <w:sz w:val="24"/>
          <w:szCs w:val="24"/>
        </w:rPr>
        <w:t>0</w:t>
      </w:r>
      <w:r w:rsidRPr="00485055">
        <w:rPr>
          <w:rFonts w:ascii="Times New Roman" w:hAnsi="Times New Roman"/>
          <w:b/>
          <w:bCs/>
          <w:sz w:val="24"/>
          <w:szCs w:val="24"/>
        </w:rPr>
        <w:t xml:space="preserve"> — Exibição da Página de Exploração</w:t>
      </w:r>
    </w:p>
    <w:p w14:paraId="19F861DD" w14:textId="77777777" w:rsidR="00601DD6" w:rsidRPr="00601DD6" w:rsidRDefault="00601DD6" w:rsidP="003660D9">
      <w:pPr>
        <w:autoSpaceDE w:val="0"/>
        <w:autoSpaceDN w:val="0"/>
        <w:adjustRightInd w:val="0"/>
        <w:spacing w:line="360" w:lineRule="auto"/>
        <w:ind w:firstLine="709"/>
        <w:jc w:val="both"/>
        <w:rPr>
          <w:rFonts w:ascii="Times New Roman" w:hAnsi="Times New Roman"/>
          <w:sz w:val="24"/>
          <w:szCs w:val="24"/>
        </w:rPr>
      </w:pPr>
      <w:r w:rsidRPr="00601DD6">
        <w:rPr>
          <w:rFonts w:ascii="Times New Roman" w:hAnsi="Times New Roman"/>
          <w:sz w:val="24"/>
          <w:szCs w:val="24"/>
        </w:rPr>
        <w:t>O sistema deve apresentar a tela “Explorar Locais” com uma lista de estabelecimentos acessíveis, permitindo ao usuário navegar e visualizar as principais informações de cada local.</w:t>
      </w:r>
    </w:p>
    <w:p w14:paraId="50C0BCB4" w14:textId="6EF2C76E" w:rsidR="00601DD6" w:rsidRPr="00485055" w:rsidRDefault="00601DD6" w:rsidP="003660D9">
      <w:pPr>
        <w:autoSpaceDE w:val="0"/>
        <w:autoSpaceDN w:val="0"/>
        <w:adjustRightInd w:val="0"/>
        <w:spacing w:line="360" w:lineRule="auto"/>
        <w:ind w:firstLine="709"/>
        <w:jc w:val="both"/>
        <w:rPr>
          <w:rFonts w:ascii="Times New Roman" w:hAnsi="Times New Roman"/>
          <w:b/>
          <w:bCs/>
          <w:sz w:val="24"/>
          <w:szCs w:val="24"/>
        </w:rPr>
      </w:pPr>
      <w:r w:rsidRPr="00485055">
        <w:rPr>
          <w:rFonts w:ascii="Times New Roman" w:hAnsi="Times New Roman"/>
          <w:b/>
          <w:bCs/>
          <w:sz w:val="24"/>
          <w:szCs w:val="24"/>
        </w:rPr>
        <w:t>RF2</w:t>
      </w:r>
      <w:r w:rsidR="00324D57">
        <w:rPr>
          <w:rFonts w:ascii="Times New Roman" w:hAnsi="Times New Roman"/>
          <w:b/>
          <w:bCs/>
          <w:sz w:val="24"/>
          <w:szCs w:val="24"/>
        </w:rPr>
        <w:t>1</w:t>
      </w:r>
      <w:r w:rsidRPr="00485055">
        <w:rPr>
          <w:rFonts w:ascii="Times New Roman" w:hAnsi="Times New Roman"/>
          <w:b/>
          <w:bCs/>
          <w:sz w:val="24"/>
          <w:szCs w:val="24"/>
        </w:rPr>
        <w:t xml:space="preserve"> — Filtragem por Tipo de Local</w:t>
      </w:r>
    </w:p>
    <w:p w14:paraId="0D1427A0" w14:textId="77777777" w:rsidR="00601DD6" w:rsidRPr="00601DD6" w:rsidRDefault="00601DD6" w:rsidP="003660D9">
      <w:pPr>
        <w:autoSpaceDE w:val="0"/>
        <w:autoSpaceDN w:val="0"/>
        <w:adjustRightInd w:val="0"/>
        <w:spacing w:line="360" w:lineRule="auto"/>
        <w:ind w:firstLine="709"/>
        <w:jc w:val="both"/>
        <w:rPr>
          <w:rFonts w:ascii="Times New Roman" w:hAnsi="Times New Roman"/>
          <w:sz w:val="24"/>
          <w:szCs w:val="24"/>
        </w:rPr>
      </w:pPr>
      <w:r w:rsidRPr="00601DD6">
        <w:rPr>
          <w:rFonts w:ascii="Times New Roman" w:hAnsi="Times New Roman"/>
          <w:sz w:val="24"/>
          <w:szCs w:val="24"/>
        </w:rPr>
        <w:t>O sistema deve permitir filtrar os resultados por categorias como Hotéis, Restaurantes, Atrações e Passeios.</w:t>
      </w:r>
    </w:p>
    <w:p w14:paraId="4B33B9E3" w14:textId="281943AA" w:rsidR="00601DD6" w:rsidRPr="00485055" w:rsidRDefault="00601DD6" w:rsidP="003660D9">
      <w:pPr>
        <w:autoSpaceDE w:val="0"/>
        <w:autoSpaceDN w:val="0"/>
        <w:adjustRightInd w:val="0"/>
        <w:spacing w:line="360" w:lineRule="auto"/>
        <w:ind w:firstLine="709"/>
        <w:jc w:val="both"/>
        <w:rPr>
          <w:rFonts w:ascii="Times New Roman" w:hAnsi="Times New Roman"/>
          <w:b/>
          <w:bCs/>
          <w:sz w:val="24"/>
          <w:szCs w:val="24"/>
        </w:rPr>
      </w:pPr>
      <w:r w:rsidRPr="00485055">
        <w:rPr>
          <w:rFonts w:ascii="Times New Roman" w:hAnsi="Times New Roman"/>
          <w:b/>
          <w:bCs/>
          <w:sz w:val="24"/>
          <w:szCs w:val="24"/>
        </w:rPr>
        <w:t>RF</w:t>
      </w:r>
      <w:r w:rsidR="00B228AA">
        <w:rPr>
          <w:rFonts w:ascii="Times New Roman" w:hAnsi="Times New Roman"/>
          <w:b/>
          <w:bCs/>
          <w:sz w:val="24"/>
          <w:szCs w:val="24"/>
        </w:rPr>
        <w:t>2</w:t>
      </w:r>
      <w:r w:rsidR="00324D57">
        <w:rPr>
          <w:rFonts w:ascii="Times New Roman" w:hAnsi="Times New Roman"/>
          <w:b/>
          <w:bCs/>
          <w:sz w:val="24"/>
          <w:szCs w:val="24"/>
        </w:rPr>
        <w:t>2</w:t>
      </w:r>
      <w:r w:rsidRPr="00485055">
        <w:rPr>
          <w:rFonts w:ascii="Times New Roman" w:hAnsi="Times New Roman"/>
          <w:b/>
          <w:bCs/>
          <w:sz w:val="24"/>
          <w:szCs w:val="24"/>
        </w:rPr>
        <w:t xml:space="preserve"> — Filtragem por Recursos de Acessibilidade</w:t>
      </w:r>
    </w:p>
    <w:p w14:paraId="1A6F11BC" w14:textId="77777777" w:rsidR="00601DD6" w:rsidRPr="00601DD6" w:rsidRDefault="00601DD6" w:rsidP="003660D9">
      <w:pPr>
        <w:autoSpaceDE w:val="0"/>
        <w:autoSpaceDN w:val="0"/>
        <w:adjustRightInd w:val="0"/>
        <w:spacing w:line="360" w:lineRule="auto"/>
        <w:ind w:firstLine="709"/>
        <w:jc w:val="both"/>
        <w:rPr>
          <w:rFonts w:ascii="Times New Roman" w:hAnsi="Times New Roman"/>
          <w:sz w:val="24"/>
          <w:szCs w:val="24"/>
        </w:rPr>
      </w:pPr>
      <w:r w:rsidRPr="00601DD6">
        <w:rPr>
          <w:rFonts w:ascii="Times New Roman" w:hAnsi="Times New Roman"/>
          <w:sz w:val="24"/>
          <w:szCs w:val="24"/>
        </w:rPr>
        <w:t>O usuário deve poder selecionar filtros de acessibilidade como “Entrada sem degrau”, “Elevador” e “Banheiro adaptado”, exibindo apenas os locais que possuem tais recursos.</w:t>
      </w:r>
    </w:p>
    <w:p w14:paraId="789C064B" w14:textId="447E25FC" w:rsidR="00601DD6" w:rsidRPr="00485055" w:rsidRDefault="00601DD6" w:rsidP="003660D9">
      <w:pPr>
        <w:autoSpaceDE w:val="0"/>
        <w:autoSpaceDN w:val="0"/>
        <w:adjustRightInd w:val="0"/>
        <w:spacing w:line="360" w:lineRule="auto"/>
        <w:ind w:firstLine="709"/>
        <w:jc w:val="both"/>
        <w:rPr>
          <w:rFonts w:ascii="Times New Roman" w:hAnsi="Times New Roman"/>
          <w:b/>
          <w:bCs/>
          <w:sz w:val="24"/>
          <w:szCs w:val="24"/>
        </w:rPr>
      </w:pPr>
      <w:r w:rsidRPr="00485055">
        <w:rPr>
          <w:rFonts w:ascii="Times New Roman" w:hAnsi="Times New Roman"/>
          <w:b/>
          <w:bCs/>
          <w:sz w:val="24"/>
          <w:szCs w:val="24"/>
        </w:rPr>
        <w:t>RF</w:t>
      </w:r>
      <w:r w:rsidR="00B228AA">
        <w:rPr>
          <w:rFonts w:ascii="Times New Roman" w:hAnsi="Times New Roman"/>
          <w:b/>
          <w:bCs/>
          <w:sz w:val="24"/>
          <w:szCs w:val="24"/>
        </w:rPr>
        <w:t>2</w:t>
      </w:r>
      <w:r w:rsidR="00324D57">
        <w:rPr>
          <w:rFonts w:ascii="Times New Roman" w:hAnsi="Times New Roman"/>
          <w:b/>
          <w:bCs/>
          <w:sz w:val="24"/>
          <w:szCs w:val="24"/>
        </w:rPr>
        <w:t>3</w:t>
      </w:r>
      <w:r w:rsidRPr="00485055">
        <w:rPr>
          <w:rFonts w:ascii="Times New Roman" w:hAnsi="Times New Roman"/>
          <w:b/>
          <w:bCs/>
          <w:sz w:val="24"/>
          <w:szCs w:val="24"/>
        </w:rPr>
        <w:t xml:space="preserve"> — Exibição de Resultados</w:t>
      </w:r>
    </w:p>
    <w:p w14:paraId="14AA660E" w14:textId="77777777" w:rsidR="00601DD6" w:rsidRPr="00601DD6" w:rsidRDefault="00601DD6" w:rsidP="003660D9">
      <w:pPr>
        <w:autoSpaceDE w:val="0"/>
        <w:autoSpaceDN w:val="0"/>
        <w:adjustRightInd w:val="0"/>
        <w:spacing w:line="360" w:lineRule="auto"/>
        <w:ind w:firstLine="709"/>
        <w:jc w:val="both"/>
        <w:rPr>
          <w:rFonts w:ascii="Times New Roman" w:hAnsi="Times New Roman"/>
          <w:sz w:val="24"/>
          <w:szCs w:val="24"/>
        </w:rPr>
      </w:pPr>
      <w:r w:rsidRPr="00601DD6">
        <w:rPr>
          <w:rFonts w:ascii="Times New Roman" w:hAnsi="Times New Roman"/>
          <w:sz w:val="24"/>
          <w:szCs w:val="24"/>
        </w:rPr>
        <w:t>Após a aplicação de filtros ou busca, o sistema deve exibir os estabelecimentos correspondentes com informações como nome, tipo, localização, nota de avaliação e selo de acessibilidade.</w:t>
      </w:r>
    </w:p>
    <w:p w14:paraId="2DD7262C" w14:textId="4547A7A1" w:rsidR="001B69D7" w:rsidRPr="001F4CE2" w:rsidRDefault="001B69D7" w:rsidP="001B69D7">
      <w:pPr>
        <w:autoSpaceDE w:val="0"/>
        <w:autoSpaceDN w:val="0"/>
        <w:adjustRightInd w:val="0"/>
        <w:spacing w:line="360" w:lineRule="auto"/>
        <w:ind w:firstLine="709"/>
        <w:jc w:val="both"/>
        <w:rPr>
          <w:rFonts w:ascii="Times New Roman" w:hAnsi="Times New Roman"/>
          <w:b/>
          <w:bCs/>
          <w:sz w:val="24"/>
          <w:szCs w:val="24"/>
        </w:rPr>
      </w:pPr>
      <w:r w:rsidRPr="001F4CE2">
        <w:rPr>
          <w:rFonts w:ascii="Times New Roman" w:hAnsi="Times New Roman"/>
          <w:b/>
          <w:bCs/>
          <w:sz w:val="24"/>
          <w:szCs w:val="24"/>
        </w:rPr>
        <w:t>RF</w:t>
      </w:r>
      <w:r w:rsidR="00324D57">
        <w:rPr>
          <w:rFonts w:ascii="Times New Roman" w:hAnsi="Times New Roman"/>
          <w:b/>
          <w:bCs/>
          <w:sz w:val="24"/>
          <w:szCs w:val="24"/>
        </w:rPr>
        <w:t>24</w:t>
      </w:r>
      <w:r w:rsidRPr="001F4CE2">
        <w:rPr>
          <w:rFonts w:ascii="Times New Roman" w:hAnsi="Times New Roman"/>
          <w:b/>
          <w:bCs/>
          <w:sz w:val="24"/>
          <w:szCs w:val="24"/>
        </w:rPr>
        <w:t xml:space="preserve"> — Categorias de Planos</w:t>
      </w:r>
    </w:p>
    <w:p w14:paraId="0290183E" w14:textId="6E41650B" w:rsidR="001B69D7" w:rsidRPr="001B69D7" w:rsidRDefault="001B69D7" w:rsidP="001F4CE2">
      <w:pPr>
        <w:autoSpaceDE w:val="0"/>
        <w:autoSpaceDN w:val="0"/>
        <w:adjustRightInd w:val="0"/>
        <w:spacing w:line="360" w:lineRule="auto"/>
        <w:ind w:firstLine="709"/>
        <w:jc w:val="both"/>
        <w:rPr>
          <w:rFonts w:ascii="Times New Roman" w:hAnsi="Times New Roman"/>
          <w:sz w:val="24"/>
          <w:szCs w:val="24"/>
        </w:rPr>
      </w:pPr>
      <w:r w:rsidRPr="001B69D7">
        <w:rPr>
          <w:rFonts w:ascii="Times New Roman" w:hAnsi="Times New Roman"/>
          <w:sz w:val="24"/>
          <w:szCs w:val="24"/>
        </w:rPr>
        <w:t>A página deve exibir três opções: Básico (Grátis), Plus e Premium, destacando as diferenças entre elas.</w:t>
      </w:r>
    </w:p>
    <w:p w14:paraId="39DC34B4" w14:textId="00E5A270" w:rsidR="001F4CE2" w:rsidRDefault="000E1DE7" w:rsidP="003660D9">
      <w:pPr>
        <w:autoSpaceDE w:val="0"/>
        <w:autoSpaceDN w:val="0"/>
        <w:adjustRightInd w:val="0"/>
        <w:spacing w:line="360" w:lineRule="auto"/>
        <w:ind w:firstLine="709"/>
        <w:jc w:val="both"/>
        <w:rPr>
          <w:rFonts w:ascii="Times New Roman" w:hAnsi="Times New Roman"/>
          <w:b/>
          <w:bCs/>
          <w:sz w:val="24"/>
          <w:szCs w:val="24"/>
        </w:rPr>
      </w:pPr>
      <w:r w:rsidRPr="00512663">
        <w:rPr>
          <w:rFonts w:ascii="Times New Roman" w:hAnsi="Times New Roman"/>
          <w:b/>
          <w:bCs/>
          <w:sz w:val="24"/>
          <w:szCs w:val="24"/>
        </w:rPr>
        <w:t>RF</w:t>
      </w:r>
      <w:r w:rsidR="00324D57">
        <w:rPr>
          <w:rFonts w:ascii="Times New Roman" w:hAnsi="Times New Roman"/>
          <w:b/>
          <w:bCs/>
          <w:sz w:val="24"/>
          <w:szCs w:val="24"/>
        </w:rPr>
        <w:t>25</w:t>
      </w:r>
      <w:r w:rsidRPr="00512663">
        <w:rPr>
          <w:rFonts w:ascii="Times New Roman" w:hAnsi="Times New Roman"/>
          <w:b/>
          <w:bCs/>
          <w:sz w:val="24"/>
          <w:szCs w:val="24"/>
        </w:rPr>
        <w:t xml:space="preserve"> </w:t>
      </w:r>
      <w:r w:rsidRPr="00A318B8">
        <w:rPr>
          <w:rFonts w:ascii="Times New Roman" w:hAnsi="Times New Roman"/>
          <w:b/>
          <w:bCs/>
          <w:sz w:val="24"/>
          <w:szCs w:val="24"/>
        </w:rPr>
        <w:t>— Cadastro de Informações</w:t>
      </w:r>
      <w:r w:rsidRPr="000E1DE7">
        <w:rPr>
          <w:rFonts w:ascii="Times New Roman" w:hAnsi="Times New Roman"/>
          <w:sz w:val="24"/>
          <w:szCs w:val="24"/>
        </w:rPr>
        <w:t xml:space="preserve"> </w:t>
      </w:r>
      <w:r w:rsidRPr="00A318B8">
        <w:rPr>
          <w:rFonts w:ascii="Times New Roman" w:hAnsi="Times New Roman"/>
          <w:b/>
          <w:bCs/>
          <w:sz w:val="24"/>
          <w:szCs w:val="24"/>
        </w:rPr>
        <w:t>Básicas</w:t>
      </w:r>
    </w:p>
    <w:p w14:paraId="3E1014E8" w14:textId="1D3CA03E" w:rsidR="000E1DE7" w:rsidRPr="000E1DE7" w:rsidRDefault="000E1DE7" w:rsidP="003660D9">
      <w:pPr>
        <w:autoSpaceDE w:val="0"/>
        <w:autoSpaceDN w:val="0"/>
        <w:adjustRightInd w:val="0"/>
        <w:spacing w:line="360" w:lineRule="auto"/>
        <w:ind w:firstLine="709"/>
        <w:jc w:val="both"/>
        <w:rPr>
          <w:rFonts w:ascii="Times New Roman" w:hAnsi="Times New Roman"/>
          <w:sz w:val="24"/>
          <w:szCs w:val="24"/>
        </w:rPr>
      </w:pPr>
      <w:r w:rsidRPr="00A318B8">
        <w:rPr>
          <w:rFonts w:ascii="Times New Roman" w:hAnsi="Times New Roman"/>
          <w:sz w:val="24"/>
          <w:szCs w:val="24"/>
        </w:rPr>
        <w:t>O</w:t>
      </w:r>
      <w:r w:rsidRPr="000E1DE7">
        <w:rPr>
          <w:rFonts w:ascii="Times New Roman" w:hAnsi="Times New Roman"/>
          <w:sz w:val="24"/>
          <w:szCs w:val="24"/>
        </w:rPr>
        <w:t xml:space="preserve"> sistema deve permitir o preenchimento de campos obrigatórios, como nome do estabelecimento, tipo, descrição detalhada, endereço completo, bairro, cidade e CEP.</w:t>
      </w:r>
    </w:p>
    <w:p w14:paraId="126C2E7B" w14:textId="2F41A280" w:rsidR="000E1DE7" w:rsidRPr="00A318B8" w:rsidRDefault="000E1DE7" w:rsidP="003660D9">
      <w:pPr>
        <w:autoSpaceDE w:val="0"/>
        <w:autoSpaceDN w:val="0"/>
        <w:adjustRightInd w:val="0"/>
        <w:spacing w:line="360" w:lineRule="auto"/>
        <w:ind w:firstLine="709"/>
        <w:jc w:val="both"/>
        <w:rPr>
          <w:rFonts w:ascii="Times New Roman" w:hAnsi="Times New Roman"/>
          <w:b/>
          <w:bCs/>
          <w:sz w:val="24"/>
          <w:szCs w:val="24"/>
        </w:rPr>
      </w:pPr>
      <w:r w:rsidRPr="00A318B8">
        <w:rPr>
          <w:rFonts w:ascii="Times New Roman" w:hAnsi="Times New Roman"/>
          <w:b/>
          <w:bCs/>
          <w:sz w:val="24"/>
          <w:szCs w:val="24"/>
        </w:rPr>
        <w:t>RF</w:t>
      </w:r>
      <w:r w:rsidR="00324D57">
        <w:rPr>
          <w:rFonts w:ascii="Times New Roman" w:hAnsi="Times New Roman"/>
          <w:b/>
          <w:bCs/>
          <w:sz w:val="24"/>
          <w:szCs w:val="24"/>
        </w:rPr>
        <w:t>26</w:t>
      </w:r>
      <w:r w:rsidRPr="00A318B8">
        <w:rPr>
          <w:rFonts w:ascii="Times New Roman" w:hAnsi="Times New Roman"/>
          <w:b/>
          <w:bCs/>
          <w:sz w:val="24"/>
          <w:szCs w:val="24"/>
        </w:rPr>
        <w:t xml:space="preserve"> — Validação de Campos Obrigatórios</w:t>
      </w:r>
    </w:p>
    <w:p w14:paraId="5B3FD623" w14:textId="77777777" w:rsidR="000E1DE7" w:rsidRPr="000E1DE7" w:rsidRDefault="000E1DE7" w:rsidP="003660D9">
      <w:pPr>
        <w:autoSpaceDE w:val="0"/>
        <w:autoSpaceDN w:val="0"/>
        <w:adjustRightInd w:val="0"/>
        <w:spacing w:line="360" w:lineRule="auto"/>
        <w:ind w:firstLine="709"/>
        <w:jc w:val="both"/>
        <w:rPr>
          <w:rFonts w:ascii="Times New Roman" w:hAnsi="Times New Roman"/>
          <w:sz w:val="24"/>
          <w:szCs w:val="24"/>
        </w:rPr>
      </w:pPr>
      <w:r w:rsidRPr="000E1DE7">
        <w:rPr>
          <w:rFonts w:ascii="Times New Roman" w:hAnsi="Times New Roman"/>
          <w:sz w:val="24"/>
          <w:szCs w:val="24"/>
        </w:rPr>
        <w:t>O sistema deve validar que todos os campos obrigatórios foram preenchidos corretamente antes de permitir o avanço para a próxima etapa.</w:t>
      </w:r>
    </w:p>
    <w:p w14:paraId="6C4A207C" w14:textId="2FF7917E" w:rsidR="000E1DE7" w:rsidRPr="00A318B8" w:rsidRDefault="000E1DE7" w:rsidP="003660D9">
      <w:pPr>
        <w:autoSpaceDE w:val="0"/>
        <w:autoSpaceDN w:val="0"/>
        <w:adjustRightInd w:val="0"/>
        <w:spacing w:line="360" w:lineRule="auto"/>
        <w:ind w:firstLine="709"/>
        <w:jc w:val="both"/>
        <w:rPr>
          <w:rFonts w:ascii="Times New Roman" w:hAnsi="Times New Roman"/>
          <w:b/>
          <w:bCs/>
          <w:sz w:val="24"/>
          <w:szCs w:val="24"/>
        </w:rPr>
      </w:pPr>
      <w:r w:rsidRPr="00512663">
        <w:rPr>
          <w:rFonts w:ascii="Times New Roman" w:hAnsi="Times New Roman"/>
          <w:b/>
          <w:bCs/>
          <w:sz w:val="24"/>
          <w:szCs w:val="24"/>
        </w:rPr>
        <w:t>RF</w:t>
      </w:r>
      <w:r w:rsidR="00324D57">
        <w:rPr>
          <w:rFonts w:ascii="Times New Roman" w:hAnsi="Times New Roman"/>
          <w:b/>
          <w:bCs/>
          <w:sz w:val="24"/>
          <w:szCs w:val="24"/>
        </w:rPr>
        <w:t>27</w:t>
      </w:r>
      <w:r w:rsidRPr="00512663">
        <w:rPr>
          <w:rFonts w:ascii="Times New Roman" w:hAnsi="Times New Roman"/>
          <w:b/>
          <w:bCs/>
          <w:sz w:val="24"/>
          <w:szCs w:val="24"/>
        </w:rPr>
        <w:t xml:space="preserve"> —</w:t>
      </w:r>
      <w:r w:rsidRPr="00A318B8">
        <w:rPr>
          <w:rFonts w:ascii="Times New Roman" w:hAnsi="Times New Roman"/>
          <w:b/>
          <w:bCs/>
          <w:sz w:val="24"/>
          <w:szCs w:val="24"/>
        </w:rPr>
        <w:t xml:space="preserve"> Seleção do Tipo de Estabelecimento</w:t>
      </w:r>
    </w:p>
    <w:p w14:paraId="72CD3014" w14:textId="77777777" w:rsidR="000E1DE7" w:rsidRPr="000E1DE7" w:rsidRDefault="000E1DE7" w:rsidP="003660D9">
      <w:pPr>
        <w:autoSpaceDE w:val="0"/>
        <w:autoSpaceDN w:val="0"/>
        <w:adjustRightInd w:val="0"/>
        <w:spacing w:line="360" w:lineRule="auto"/>
        <w:ind w:firstLine="709"/>
        <w:jc w:val="both"/>
        <w:rPr>
          <w:rFonts w:ascii="Times New Roman" w:hAnsi="Times New Roman"/>
          <w:sz w:val="24"/>
          <w:szCs w:val="24"/>
        </w:rPr>
      </w:pPr>
      <w:r w:rsidRPr="000E1DE7">
        <w:rPr>
          <w:rFonts w:ascii="Times New Roman" w:hAnsi="Times New Roman"/>
          <w:sz w:val="24"/>
          <w:szCs w:val="24"/>
        </w:rPr>
        <w:t>O campo “Tipo de Estabelecimento” deve disponibilizar opções como Hotel, Restaurante, Atração e Passeio, garantindo consistência no banco de dados.</w:t>
      </w:r>
    </w:p>
    <w:p w14:paraId="09716BA1" w14:textId="619A4BD8" w:rsidR="000E1DE7" w:rsidRPr="00A318B8" w:rsidRDefault="000E1DE7" w:rsidP="003660D9">
      <w:pPr>
        <w:autoSpaceDE w:val="0"/>
        <w:autoSpaceDN w:val="0"/>
        <w:adjustRightInd w:val="0"/>
        <w:spacing w:line="360" w:lineRule="auto"/>
        <w:ind w:firstLine="709"/>
        <w:jc w:val="both"/>
        <w:rPr>
          <w:rFonts w:ascii="Times New Roman" w:hAnsi="Times New Roman"/>
          <w:b/>
          <w:bCs/>
          <w:sz w:val="24"/>
          <w:szCs w:val="24"/>
        </w:rPr>
      </w:pPr>
      <w:r w:rsidRPr="00512663">
        <w:rPr>
          <w:rFonts w:ascii="Times New Roman" w:hAnsi="Times New Roman"/>
          <w:b/>
          <w:bCs/>
          <w:sz w:val="24"/>
          <w:szCs w:val="24"/>
        </w:rPr>
        <w:t>RF</w:t>
      </w:r>
      <w:r w:rsidR="00324D57">
        <w:rPr>
          <w:rFonts w:ascii="Times New Roman" w:hAnsi="Times New Roman"/>
          <w:b/>
          <w:bCs/>
          <w:sz w:val="24"/>
          <w:szCs w:val="24"/>
        </w:rPr>
        <w:t>28</w:t>
      </w:r>
      <w:r w:rsidRPr="00512663">
        <w:rPr>
          <w:rFonts w:ascii="Times New Roman" w:hAnsi="Times New Roman"/>
          <w:b/>
          <w:bCs/>
          <w:sz w:val="24"/>
          <w:szCs w:val="24"/>
        </w:rPr>
        <w:t xml:space="preserve"> —</w:t>
      </w:r>
      <w:r w:rsidRPr="00A318B8">
        <w:rPr>
          <w:rFonts w:ascii="Times New Roman" w:hAnsi="Times New Roman"/>
          <w:b/>
          <w:bCs/>
          <w:sz w:val="24"/>
          <w:szCs w:val="24"/>
        </w:rPr>
        <w:t xml:space="preserve"> Verificação Automática de CNPJ/CPF</w:t>
      </w:r>
    </w:p>
    <w:p w14:paraId="5F3AB0B7" w14:textId="77777777" w:rsidR="000E1DE7" w:rsidRPr="000E1DE7" w:rsidRDefault="000E1DE7" w:rsidP="003660D9">
      <w:pPr>
        <w:autoSpaceDE w:val="0"/>
        <w:autoSpaceDN w:val="0"/>
        <w:adjustRightInd w:val="0"/>
        <w:spacing w:line="360" w:lineRule="auto"/>
        <w:ind w:firstLine="709"/>
        <w:jc w:val="both"/>
        <w:rPr>
          <w:rFonts w:ascii="Times New Roman" w:hAnsi="Times New Roman"/>
          <w:sz w:val="24"/>
          <w:szCs w:val="24"/>
        </w:rPr>
      </w:pPr>
      <w:r w:rsidRPr="000E1DE7">
        <w:rPr>
          <w:rFonts w:ascii="Times New Roman" w:hAnsi="Times New Roman"/>
          <w:sz w:val="24"/>
          <w:szCs w:val="24"/>
        </w:rPr>
        <w:t>O campo de CNPJ ou CPF deve possibilitar validação automática com base em formatos válidos e integração futura com APIs da Receita Federal.</w:t>
      </w:r>
    </w:p>
    <w:p w14:paraId="5E140316" w14:textId="5A416D7D" w:rsidR="000E1DE7" w:rsidRPr="000E1DE7" w:rsidRDefault="000E1DE7" w:rsidP="003660D9">
      <w:pPr>
        <w:autoSpaceDE w:val="0"/>
        <w:autoSpaceDN w:val="0"/>
        <w:adjustRightInd w:val="0"/>
        <w:spacing w:line="360" w:lineRule="auto"/>
        <w:ind w:firstLine="709"/>
        <w:jc w:val="both"/>
        <w:rPr>
          <w:rFonts w:ascii="Times New Roman" w:hAnsi="Times New Roman"/>
          <w:sz w:val="24"/>
          <w:szCs w:val="24"/>
        </w:rPr>
      </w:pPr>
      <w:r w:rsidRPr="00512663">
        <w:rPr>
          <w:rFonts w:ascii="Times New Roman" w:hAnsi="Times New Roman"/>
          <w:b/>
          <w:bCs/>
          <w:sz w:val="24"/>
          <w:szCs w:val="24"/>
        </w:rPr>
        <w:t>RF</w:t>
      </w:r>
      <w:r w:rsidR="00324D57">
        <w:rPr>
          <w:rFonts w:ascii="Times New Roman" w:hAnsi="Times New Roman"/>
          <w:b/>
          <w:bCs/>
          <w:sz w:val="24"/>
          <w:szCs w:val="24"/>
        </w:rPr>
        <w:t>29</w:t>
      </w:r>
      <w:r w:rsidRPr="00512663">
        <w:rPr>
          <w:rFonts w:ascii="Times New Roman" w:hAnsi="Times New Roman"/>
          <w:b/>
          <w:bCs/>
          <w:sz w:val="24"/>
          <w:szCs w:val="24"/>
        </w:rPr>
        <w:t xml:space="preserve"> —</w:t>
      </w:r>
      <w:r w:rsidRPr="00A318B8">
        <w:rPr>
          <w:rFonts w:ascii="Times New Roman" w:hAnsi="Times New Roman"/>
          <w:b/>
          <w:bCs/>
          <w:sz w:val="24"/>
          <w:szCs w:val="24"/>
        </w:rPr>
        <w:t xml:space="preserve"> Etapa “Fotos &amp; Acessibilidade”</w:t>
      </w:r>
    </w:p>
    <w:p w14:paraId="40C74C57" w14:textId="77777777" w:rsidR="000E1DE7" w:rsidRPr="000E1DE7" w:rsidRDefault="000E1DE7" w:rsidP="003660D9">
      <w:pPr>
        <w:autoSpaceDE w:val="0"/>
        <w:autoSpaceDN w:val="0"/>
        <w:adjustRightInd w:val="0"/>
        <w:spacing w:line="360" w:lineRule="auto"/>
        <w:ind w:firstLine="709"/>
        <w:jc w:val="both"/>
        <w:rPr>
          <w:rFonts w:ascii="Times New Roman" w:hAnsi="Times New Roman"/>
          <w:sz w:val="24"/>
          <w:szCs w:val="24"/>
        </w:rPr>
      </w:pPr>
      <w:r w:rsidRPr="000E1DE7">
        <w:rPr>
          <w:rFonts w:ascii="Times New Roman" w:hAnsi="Times New Roman"/>
          <w:sz w:val="24"/>
          <w:szCs w:val="24"/>
        </w:rPr>
        <w:lastRenderedPageBreak/>
        <w:t>O sistema deve permitir o upload de fotos da fachada e do interior do estabelecimento, com mínimo de uma imagem obrigatória da entrada principal.</w:t>
      </w:r>
    </w:p>
    <w:p w14:paraId="0107307C" w14:textId="42C85B96" w:rsidR="000E1DE7" w:rsidRPr="00A318B8" w:rsidRDefault="000E1DE7" w:rsidP="003660D9">
      <w:pPr>
        <w:autoSpaceDE w:val="0"/>
        <w:autoSpaceDN w:val="0"/>
        <w:adjustRightInd w:val="0"/>
        <w:spacing w:line="360" w:lineRule="auto"/>
        <w:ind w:firstLine="709"/>
        <w:jc w:val="both"/>
        <w:rPr>
          <w:rFonts w:ascii="Times New Roman" w:hAnsi="Times New Roman"/>
          <w:b/>
          <w:bCs/>
          <w:sz w:val="24"/>
          <w:szCs w:val="24"/>
        </w:rPr>
      </w:pPr>
      <w:r w:rsidRPr="00512663">
        <w:rPr>
          <w:rFonts w:ascii="Times New Roman" w:hAnsi="Times New Roman"/>
          <w:b/>
          <w:bCs/>
          <w:sz w:val="24"/>
          <w:szCs w:val="24"/>
        </w:rPr>
        <w:t>RF</w:t>
      </w:r>
      <w:r w:rsidR="00324D57">
        <w:rPr>
          <w:rFonts w:ascii="Times New Roman" w:hAnsi="Times New Roman"/>
          <w:b/>
          <w:bCs/>
          <w:sz w:val="24"/>
          <w:szCs w:val="24"/>
        </w:rPr>
        <w:t>30</w:t>
      </w:r>
      <w:r w:rsidRPr="00512663">
        <w:rPr>
          <w:rFonts w:ascii="Times New Roman" w:hAnsi="Times New Roman"/>
          <w:b/>
          <w:bCs/>
          <w:sz w:val="24"/>
          <w:szCs w:val="24"/>
        </w:rPr>
        <w:t xml:space="preserve"> — </w:t>
      </w:r>
      <w:r w:rsidRPr="00A318B8">
        <w:rPr>
          <w:rFonts w:ascii="Times New Roman" w:hAnsi="Times New Roman"/>
          <w:b/>
          <w:bCs/>
          <w:sz w:val="24"/>
          <w:szCs w:val="24"/>
        </w:rPr>
        <w:t>Seleção de Recursos de Acessibilidade</w:t>
      </w:r>
    </w:p>
    <w:p w14:paraId="0BDBADBD" w14:textId="77777777" w:rsidR="000E1DE7" w:rsidRPr="000E1DE7" w:rsidRDefault="000E1DE7" w:rsidP="003660D9">
      <w:pPr>
        <w:autoSpaceDE w:val="0"/>
        <w:autoSpaceDN w:val="0"/>
        <w:adjustRightInd w:val="0"/>
        <w:spacing w:line="360" w:lineRule="auto"/>
        <w:ind w:firstLine="709"/>
        <w:jc w:val="both"/>
        <w:rPr>
          <w:rFonts w:ascii="Times New Roman" w:hAnsi="Times New Roman"/>
          <w:sz w:val="24"/>
          <w:szCs w:val="24"/>
        </w:rPr>
      </w:pPr>
      <w:r w:rsidRPr="000E1DE7">
        <w:rPr>
          <w:rFonts w:ascii="Times New Roman" w:hAnsi="Times New Roman"/>
          <w:sz w:val="24"/>
          <w:szCs w:val="24"/>
        </w:rPr>
        <w:t>O formulário deve permitir a marcação dos recursos disponíveis no local, como entrada sem degrau, rampa de acesso, banheiro adaptado, elevador, piso tátil, cardápio em braile, entre outros.</w:t>
      </w:r>
    </w:p>
    <w:p w14:paraId="1EF1D755" w14:textId="542C2159" w:rsidR="000E1DE7" w:rsidRPr="00A318B8" w:rsidRDefault="000E1DE7" w:rsidP="003660D9">
      <w:pPr>
        <w:autoSpaceDE w:val="0"/>
        <w:autoSpaceDN w:val="0"/>
        <w:adjustRightInd w:val="0"/>
        <w:spacing w:line="360" w:lineRule="auto"/>
        <w:ind w:firstLine="709"/>
        <w:jc w:val="both"/>
        <w:rPr>
          <w:rFonts w:ascii="Times New Roman" w:hAnsi="Times New Roman"/>
          <w:b/>
          <w:bCs/>
          <w:sz w:val="24"/>
          <w:szCs w:val="24"/>
        </w:rPr>
      </w:pPr>
      <w:r w:rsidRPr="00512663">
        <w:rPr>
          <w:rFonts w:ascii="Times New Roman" w:hAnsi="Times New Roman"/>
          <w:b/>
          <w:bCs/>
          <w:sz w:val="24"/>
          <w:szCs w:val="24"/>
        </w:rPr>
        <w:t>RF</w:t>
      </w:r>
      <w:r w:rsidR="00324D57">
        <w:rPr>
          <w:rFonts w:ascii="Times New Roman" w:hAnsi="Times New Roman"/>
          <w:b/>
          <w:bCs/>
          <w:sz w:val="24"/>
          <w:szCs w:val="24"/>
        </w:rPr>
        <w:t>31</w:t>
      </w:r>
      <w:r w:rsidRPr="00512663">
        <w:rPr>
          <w:rFonts w:ascii="Times New Roman" w:hAnsi="Times New Roman"/>
          <w:b/>
          <w:bCs/>
          <w:sz w:val="24"/>
          <w:szCs w:val="24"/>
        </w:rPr>
        <w:t xml:space="preserve"> —</w:t>
      </w:r>
      <w:r w:rsidRPr="00A318B8">
        <w:rPr>
          <w:rFonts w:ascii="Times New Roman" w:hAnsi="Times New Roman"/>
          <w:b/>
          <w:bCs/>
          <w:sz w:val="24"/>
          <w:szCs w:val="24"/>
        </w:rPr>
        <w:t xml:space="preserve"> Aceite de Termos e Políticas</w:t>
      </w:r>
    </w:p>
    <w:p w14:paraId="3EDEA52B" w14:textId="77777777" w:rsidR="000E1DE7" w:rsidRPr="000E1DE7" w:rsidRDefault="000E1DE7" w:rsidP="003660D9">
      <w:pPr>
        <w:autoSpaceDE w:val="0"/>
        <w:autoSpaceDN w:val="0"/>
        <w:adjustRightInd w:val="0"/>
        <w:spacing w:line="360" w:lineRule="auto"/>
        <w:ind w:firstLine="709"/>
        <w:jc w:val="both"/>
        <w:rPr>
          <w:rFonts w:ascii="Times New Roman" w:hAnsi="Times New Roman"/>
          <w:sz w:val="24"/>
          <w:szCs w:val="24"/>
        </w:rPr>
      </w:pPr>
      <w:r w:rsidRPr="000E1DE7">
        <w:rPr>
          <w:rFonts w:ascii="Times New Roman" w:hAnsi="Times New Roman"/>
          <w:sz w:val="24"/>
          <w:szCs w:val="24"/>
        </w:rPr>
        <w:t>Antes de enviar o cadastro, o sistema deve exigir o aceite dos termos de uso, política de privacidade e autorização para verificação das informações fornecidas.</w:t>
      </w:r>
    </w:p>
    <w:p w14:paraId="01EF43E3" w14:textId="77777777" w:rsidR="0036315D" w:rsidRDefault="0036315D" w:rsidP="003660D9">
      <w:pPr>
        <w:autoSpaceDE w:val="0"/>
        <w:autoSpaceDN w:val="0"/>
        <w:adjustRightInd w:val="0"/>
        <w:spacing w:line="360" w:lineRule="auto"/>
        <w:ind w:firstLine="709"/>
        <w:jc w:val="both"/>
        <w:rPr>
          <w:rFonts w:ascii="Times New Roman" w:hAnsi="Times New Roman"/>
          <w:b/>
          <w:bCs/>
          <w:sz w:val="24"/>
          <w:szCs w:val="24"/>
        </w:rPr>
      </w:pPr>
    </w:p>
    <w:p w14:paraId="6F40A41C" w14:textId="05E9CA02" w:rsidR="00455DC7" w:rsidRDefault="00B61526" w:rsidP="00CD0D0B">
      <w:pPr>
        <w:pStyle w:val="Ttulo3"/>
      </w:pPr>
      <w:bookmarkStart w:id="113" w:name="_Toc226286589"/>
      <w:r>
        <w:t>Histórico de Alteração de Requisitos Funcionais</w:t>
      </w:r>
      <w:bookmarkEnd w:id="113"/>
    </w:p>
    <w:p w14:paraId="2224C463" w14:textId="77777777" w:rsidR="00C470C2" w:rsidRDefault="00C470C2" w:rsidP="00E03F45">
      <w:pPr>
        <w:autoSpaceDE w:val="0"/>
        <w:autoSpaceDN w:val="0"/>
        <w:adjustRightInd w:val="0"/>
        <w:spacing w:line="360" w:lineRule="auto"/>
        <w:jc w:val="both"/>
        <w:rPr>
          <w:rFonts w:ascii="Times New Roman" w:hAnsi="Times New Roman"/>
          <w:b/>
          <w:bCs/>
          <w:sz w:val="24"/>
          <w:szCs w:val="24"/>
        </w:rPr>
      </w:pPr>
    </w:p>
    <w:p w14:paraId="3C8D2CA0" w14:textId="31752CC4" w:rsidR="00C470C2" w:rsidRPr="00AE3168" w:rsidRDefault="00AE3168" w:rsidP="00AE3168">
      <w:pPr>
        <w:autoSpaceDE w:val="0"/>
        <w:autoSpaceDN w:val="0"/>
        <w:adjustRightInd w:val="0"/>
        <w:spacing w:line="360" w:lineRule="auto"/>
        <w:ind w:firstLine="709"/>
        <w:jc w:val="both"/>
        <w:rPr>
          <w:rFonts w:ascii="Times New Roman" w:hAnsi="Times New Roman"/>
          <w:sz w:val="24"/>
          <w:szCs w:val="24"/>
        </w:rPr>
      </w:pPr>
      <w:r w:rsidRPr="00AE3168">
        <w:rPr>
          <w:rFonts w:ascii="Times New Roman" w:hAnsi="Times New Roman"/>
          <w:sz w:val="24"/>
          <w:szCs w:val="24"/>
        </w:rPr>
        <w:t>A seguir, apresenta-se o histórico de alterações dos requisitos funcionais do sistema, evidenciando as modificações realizadas ao longo do desenvolvimento da aplicação</w:t>
      </w:r>
    </w:p>
    <w:p w14:paraId="062F944E" w14:textId="77777777" w:rsidR="00C470C2" w:rsidRPr="00AE3168" w:rsidRDefault="00C470C2" w:rsidP="00AE3168">
      <w:pPr>
        <w:autoSpaceDE w:val="0"/>
        <w:autoSpaceDN w:val="0"/>
        <w:adjustRightInd w:val="0"/>
        <w:spacing w:line="360" w:lineRule="auto"/>
        <w:ind w:firstLine="709"/>
        <w:jc w:val="both"/>
        <w:rPr>
          <w:rFonts w:ascii="Times New Roman" w:hAnsi="Times New Roman"/>
          <w:sz w:val="24"/>
          <w:szCs w:val="24"/>
        </w:rPr>
      </w:pPr>
    </w:p>
    <w:p w14:paraId="789B70C4" w14:textId="77777777" w:rsidR="00C470C2" w:rsidRDefault="00C470C2" w:rsidP="00E03F45">
      <w:pPr>
        <w:autoSpaceDE w:val="0"/>
        <w:autoSpaceDN w:val="0"/>
        <w:adjustRightInd w:val="0"/>
        <w:spacing w:line="360" w:lineRule="auto"/>
        <w:jc w:val="both"/>
        <w:rPr>
          <w:rFonts w:ascii="Times New Roman" w:hAnsi="Times New Roman"/>
          <w:b/>
          <w:bCs/>
          <w:sz w:val="24"/>
          <w:szCs w:val="24"/>
        </w:rPr>
      </w:pPr>
    </w:p>
    <w:p w14:paraId="47C8D55B" w14:textId="77777777" w:rsidR="00C470C2" w:rsidRDefault="00C470C2" w:rsidP="00E03F45">
      <w:pPr>
        <w:autoSpaceDE w:val="0"/>
        <w:autoSpaceDN w:val="0"/>
        <w:adjustRightInd w:val="0"/>
        <w:spacing w:line="360" w:lineRule="auto"/>
        <w:jc w:val="both"/>
        <w:rPr>
          <w:rFonts w:ascii="Times New Roman" w:hAnsi="Times New Roman"/>
          <w:b/>
          <w:bCs/>
          <w:sz w:val="24"/>
          <w:szCs w:val="24"/>
        </w:rPr>
      </w:pPr>
    </w:p>
    <w:p w14:paraId="6E6E9A80" w14:textId="77777777" w:rsidR="00C470C2" w:rsidRDefault="00C470C2" w:rsidP="00E03F45">
      <w:pPr>
        <w:autoSpaceDE w:val="0"/>
        <w:autoSpaceDN w:val="0"/>
        <w:adjustRightInd w:val="0"/>
        <w:spacing w:line="360" w:lineRule="auto"/>
        <w:jc w:val="both"/>
        <w:rPr>
          <w:rFonts w:ascii="Times New Roman" w:hAnsi="Times New Roman"/>
          <w:b/>
          <w:bCs/>
          <w:sz w:val="24"/>
          <w:szCs w:val="24"/>
        </w:rPr>
      </w:pPr>
    </w:p>
    <w:p w14:paraId="7E71F3EE" w14:textId="77777777" w:rsidR="00C470C2" w:rsidRDefault="00C470C2" w:rsidP="00E03F45">
      <w:pPr>
        <w:autoSpaceDE w:val="0"/>
        <w:autoSpaceDN w:val="0"/>
        <w:adjustRightInd w:val="0"/>
        <w:spacing w:line="360" w:lineRule="auto"/>
        <w:jc w:val="both"/>
        <w:rPr>
          <w:rFonts w:ascii="Times New Roman" w:hAnsi="Times New Roman"/>
          <w:b/>
          <w:bCs/>
          <w:sz w:val="24"/>
          <w:szCs w:val="24"/>
        </w:rPr>
      </w:pPr>
    </w:p>
    <w:p w14:paraId="66E99B5E" w14:textId="77777777" w:rsidR="00C470C2" w:rsidRDefault="00C470C2" w:rsidP="00E03F45">
      <w:pPr>
        <w:autoSpaceDE w:val="0"/>
        <w:autoSpaceDN w:val="0"/>
        <w:adjustRightInd w:val="0"/>
        <w:spacing w:line="360" w:lineRule="auto"/>
        <w:jc w:val="both"/>
        <w:rPr>
          <w:rFonts w:ascii="Times New Roman" w:hAnsi="Times New Roman"/>
          <w:b/>
          <w:bCs/>
          <w:sz w:val="24"/>
          <w:szCs w:val="24"/>
        </w:rPr>
      </w:pPr>
    </w:p>
    <w:p w14:paraId="5EBF3107" w14:textId="77777777" w:rsidR="00C470C2" w:rsidRDefault="00C470C2" w:rsidP="00E03F45">
      <w:pPr>
        <w:autoSpaceDE w:val="0"/>
        <w:autoSpaceDN w:val="0"/>
        <w:adjustRightInd w:val="0"/>
        <w:spacing w:line="360" w:lineRule="auto"/>
        <w:jc w:val="both"/>
        <w:rPr>
          <w:rFonts w:ascii="Times New Roman" w:hAnsi="Times New Roman"/>
          <w:b/>
          <w:bCs/>
          <w:sz w:val="24"/>
          <w:szCs w:val="24"/>
        </w:rPr>
      </w:pPr>
    </w:p>
    <w:p w14:paraId="1AF53880" w14:textId="77777777" w:rsidR="00C470C2" w:rsidRDefault="00C470C2" w:rsidP="00E03F45">
      <w:pPr>
        <w:autoSpaceDE w:val="0"/>
        <w:autoSpaceDN w:val="0"/>
        <w:adjustRightInd w:val="0"/>
        <w:spacing w:line="360" w:lineRule="auto"/>
        <w:jc w:val="both"/>
        <w:rPr>
          <w:rFonts w:ascii="Times New Roman" w:hAnsi="Times New Roman"/>
          <w:b/>
          <w:bCs/>
          <w:sz w:val="24"/>
          <w:szCs w:val="24"/>
        </w:rPr>
      </w:pPr>
    </w:p>
    <w:p w14:paraId="2D618541" w14:textId="77777777" w:rsidR="00C470C2" w:rsidRDefault="00C470C2" w:rsidP="00E03F45">
      <w:pPr>
        <w:autoSpaceDE w:val="0"/>
        <w:autoSpaceDN w:val="0"/>
        <w:adjustRightInd w:val="0"/>
        <w:spacing w:line="360" w:lineRule="auto"/>
        <w:jc w:val="both"/>
        <w:rPr>
          <w:rFonts w:ascii="Times New Roman" w:hAnsi="Times New Roman"/>
          <w:b/>
          <w:bCs/>
          <w:sz w:val="24"/>
          <w:szCs w:val="24"/>
        </w:rPr>
      </w:pPr>
    </w:p>
    <w:p w14:paraId="253DE152" w14:textId="77777777" w:rsidR="00C470C2" w:rsidRDefault="00C470C2" w:rsidP="00E03F45">
      <w:pPr>
        <w:autoSpaceDE w:val="0"/>
        <w:autoSpaceDN w:val="0"/>
        <w:adjustRightInd w:val="0"/>
        <w:spacing w:line="360" w:lineRule="auto"/>
        <w:jc w:val="both"/>
        <w:rPr>
          <w:rFonts w:ascii="Times New Roman" w:hAnsi="Times New Roman"/>
          <w:b/>
          <w:bCs/>
          <w:sz w:val="24"/>
          <w:szCs w:val="24"/>
        </w:rPr>
      </w:pPr>
    </w:p>
    <w:p w14:paraId="753A8B10" w14:textId="77777777" w:rsidR="00C470C2" w:rsidRDefault="00C470C2" w:rsidP="00E03F45">
      <w:pPr>
        <w:autoSpaceDE w:val="0"/>
        <w:autoSpaceDN w:val="0"/>
        <w:adjustRightInd w:val="0"/>
        <w:spacing w:line="360" w:lineRule="auto"/>
        <w:jc w:val="both"/>
        <w:rPr>
          <w:rFonts w:ascii="Times New Roman" w:hAnsi="Times New Roman"/>
          <w:b/>
          <w:bCs/>
          <w:sz w:val="24"/>
          <w:szCs w:val="24"/>
        </w:rPr>
      </w:pPr>
    </w:p>
    <w:p w14:paraId="2D158D9B" w14:textId="77777777" w:rsidR="00C470C2" w:rsidRDefault="00C470C2" w:rsidP="00E03F45">
      <w:pPr>
        <w:autoSpaceDE w:val="0"/>
        <w:autoSpaceDN w:val="0"/>
        <w:adjustRightInd w:val="0"/>
        <w:spacing w:line="360" w:lineRule="auto"/>
        <w:jc w:val="both"/>
        <w:rPr>
          <w:rFonts w:ascii="Times New Roman" w:hAnsi="Times New Roman"/>
          <w:b/>
          <w:bCs/>
          <w:sz w:val="24"/>
          <w:szCs w:val="24"/>
        </w:rPr>
      </w:pPr>
    </w:p>
    <w:p w14:paraId="4F98911D" w14:textId="77777777" w:rsidR="00C470C2" w:rsidRDefault="00C470C2" w:rsidP="00E03F45">
      <w:pPr>
        <w:autoSpaceDE w:val="0"/>
        <w:autoSpaceDN w:val="0"/>
        <w:adjustRightInd w:val="0"/>
        <w:spacing w:line="360" w:lineRule="auto"/>
        <w:jc w:val="both"/>
        <w:rPr>
          <w:rFonts w:ascii="Times New Roman" w:hAnsi="Times New Roman"/>
          <w:b/>
          <w:bCs/>
          <w:sz w:val="24"/>
          <w:szCs w:val="24"/>
        </w:rPr>
      </w:pPr>
    </w:p>
    <w:p w14:paraId="4CF0EAD1" w14:textId="77777777" w:rsidR="00C470C2" w:rsidRDefault="00C470C2" w:rsidP="00E03F45">
      <w:pPr>
        <w:autoSpaceDE w:val="0"/>
        <w:autoSpaceDN w:val="0"/>
        <w:adjustRightInd w:val="0"/>
        <w:spacing w:line="360" w:lineRule="auto"/>
        <w:jc w:val="both"/>
        <w:rPr>
          <w:rFonts w:ascii="Times New Roman" w:hAnsi="Times New Roman"/>
          <w:b/>
          <w:bCs/>
          <w:sz w:val="24"/>
          <w:szCs w:val="24"/>
        </w:rPr>
      </w:pPr>
    </w:p>
    <w:p w14:paraId="6478EA43" w14:textId="77777777" w:rsidR="00C470C2" w:rsidRDefault="00C470C2" w:rsidP="00E03F45">
      <w:pPr>
        <w:autoSpaceDE w:val="0"/>
        <w:autoSpaceDN w:val="0"/>
        <w:adjustRightInd w:val="0"/>
        <w:spacing w:line="360" w:lineRule="auto"/>
        <w:jc w:val="both"/>
        <w:rPr>
          <w:rFonts w:ascii="Times New Roman" w:hAnsi="Times New Roman"/>
          <w:b/>
          <w:bCs/>
          <w:sz w:val="24"/>
          <w:szCs w:val="24"/>
        </w:rPr>
      </w:pPr>
    </w:p>
    <w:p w14:paraId="17B74FD3" w14:textId="77777777" w:rsidR="00C470C2" w:rsidRDefault="00C470C2" w:rsidP="00E03F45">
      <w:pPr>
        <w:autoSpaceDE w:val="0"/>
        <w:autoSpaceDN w:val="0"/>
        <w:adjustRightInd w:val="0"/>
        <w:spacing w:line="360" w:lineRule="auto"/>
        <w:jc w:val="both"/>
        <w:rPr>
          <w:rFonts w:ascii="Times New Roman" w:hAnsi="Times New Roman"/>
          <w:b/>
          <w:bCs/>
          <w:sz w:val="24"/>
          <w:szCs w:val="24"/>
        </w:rPr>
      </w:pPr>
    </w:p>
    <w:p w14:paraId="73107ABC" w14:textId="77777777" w:rsidR="00C470C2" w:rsidRDefault="00C470C2" w:rsidP="00E03F45">
      <w:pPr>
        <w:autoSpaceDE w:val="0"/>
        <w:autoSpaceDN w:val="0"/>
        <w:adjustRightInd w:val="0"/>
        <w:spacing w:line="360" w:lineRule="auto"/>
        <w:jc w:val="both"/>
        <w:rPr>
          <w:rFonts w:ascii="Times New Roman" w:hAnsi="Times New Roman"/>
          <w:b/>
          <w:bCs/>
          <w:sz w:val="24"/>
          <w:szCs w:val="24"/>
        </w:rPr>
      </w:pPr>
    </w:p>
    <w:p w14:paraId="1DD843AA" w14:textId="77777777" w:rsidR="00C470C2" w:rsidRDefault="00C470C2" w:rsidP="00E03F45">
      <w:pPr>
        <w:autoSpaceDE w:val="0"/>
        <w:autoSpaceDN w:val="0"/>
        <w:adjustRightInd w:val="0"/>
        <w:spacing w:line="360" w:lineRule="auto"/>
        <w:jc w:val="both"/>
        <w:rPr>
          <w:rFonts w:ascii="Times New Roman" w:hAnsi="Times New Roman"/>
          <w:b/>
          <w:bCs/>
          <w:sz w:val="24"/>
          <w:szCs w:val="24"/>
        </w:rPr>
      </w:pPr>
    </w:p>
    <w:p w14:paraId="4DF00E8E" w14:textId="77777777" w:rsidR="00C470C2" w:rsidRDefault="00C470C2" w:rsidP="00E03F45">
      <w:pPr>
        <w:autoSpaceDE w:val="0"/>
        <w:autoSpaceDN w:val="0"/>
        <w:adjustRightInd w:val="0"/>
        <w:spacing w:line="360" w:lineRule="auto"/>
        <w:jc w:val="both"/>
        <w:rPr>
          <w:rFonts w:ascii="Times New Roman" w:hAnsi="Times New Roman"/>
          <w:b/>
          <w:bCs/>
          <w:sz w:val="24"/>
          <w:szCs w:val="24"/>
        </w:rPr>
        <w:sectPr w:rsidR="00C470C2" w:rsidSect="00C2778D">
          <w:headerReference w:type="default" r:id="rId24"/>
          <w:footerReference w:type="default" r:id="rId25"/>
          <w:pgSz w:w="11906" w:h="16838" w:code="9"/>
          <w:pgMar w:top="1701" w:right="1134" w:bottom="1134" w:left="1701" w:header="709" w:footer="709" w:gutter="0"/>
          <w:cols w:space="708"/>
          <w:docGrid w:linePitch="360"/>
        </w:sectPr>
      </w:pPr>
    </w:p>
    <w:p w14:paraId="48BC1023" w14:textId="77777777" w:rsidR="00C470C2" w:rsidRDefault="00C470C2" w:rsidP="00C470C2">
      <w:pPr>
        <w:tabs>
          <w:tab w:val="left" w:pos="1385"/>
        </w:tabs>
        <w:rPr>
          <w:rFonts w:ascii="Times New Roman" w:hAnsi="Times New Roman"/>
          <w:sz w:val="24"/>
          <w:szCs w:val="24"/>
        </w:rPr>
      </w:pPr>
    </w:p>
    <w:p w14:paraId="25B2AA3D" w14:textId="1DBE0D44" w:rsidR="00AE3168" w:rsidRDefault="00AE3168" w:rsidP="00590DA7">
      <w:pPr>
        <w:pStyle w:val="Legenda"/>
      </w:pPr>
      <w:bookmarkStart w:id="114" w:name="_Toc226234348"/>
      <w:r>
        <w:t xml:space="preserve">Quadro </w:t>
      </w:r>
      <w:fldSimple w:instr=" SEQ Quadro \* ARABIC ">
        <w:r w:rsidR="00590DA7">
          <w:rPr>
            <w:noProof/>
          </w:rPr>
          <w:t>7</w:t>
        </w:r>
      </w:fldSimple>
      <w:r>
        <w:softHyphen/>
      </w:r>
      <w:r>
        <w:softHyphen/>
      </w:r>
      <w:r>
        <w:softHyphen/>
        <w:t xml:space="preserve"> </w:t>
      </w:r>
      <w:r w:rsidR="002842C4">
        <w:t>–</w:t>
      </w:r>
      <w:r>
        <w:t xml:space="preserve"> Histórico de Alteração de Requisitos Funcionais</w:t>
      </w:r>
      <w:r>
        <w:softHyphen/>
      </w:r>
      <w:r>
        <w:softHyphen/>
      </w:r>
      <w:bookmarkEnd w:id="114"/>
    </w:p>
    <w:tbl>
      <w:tblPr>
        <w:tblW w:w="0" w:type="auto"/>
        <w:tblCellMar>
          <w:left w:w="70" w:type="dxa"/>
          <w:right w:w="70" w:type="dxa"/>
        </w:tblCellMar>
        <w:tblLook w:val="04A0" w:firstRow="1" w:lastRow="0" w:firstColumn="1" w:lastColumn="0" w:noHBand="0" w:noVBand="1"/>
      </w:tblPr>
      <w:tblGrid>
        <w:gridCol w:w="584"/>
        <w:gridCol w:w="774"/>
        <w:gridCol w:w="1202"/>
        <w:gridCol w:w="2567"/>
        <w:gridCol w:w="1520"/>
        <w:gridCol w:w="3965"/>
        <w:gridCol w:w="2624"/>
        <w:gridCol w:w="757"/>
      </w:tblGrid>
      <w:tr w:rsidR="00C470C2" w:rsidRPr="00FF251E" w14:paraId="72ACBCCE" w14:textId="77777777" w:rsidTr="00A27578">
        <w:trPr>
          <w:trHeight w:val="528"/>
        </w:trPr>
        <w:tc>
          <w:tcPr>
            <w:tcW w:w="0" w:type="auto"/>
            <w:tcBorders>
              <w:top w:val="single" w:sz="4" w:space="0" w:color="auto"/>
              <w:left w:val="single" w:sz="4" w:space="0" w:color="auto"/>
              <w:bottom w:val="single" w:sz="4" w:space="0" w:color="auto"/>
              <w:right w:val="single" w:sz="4" w:space="0" w:color="auto"/>
            </w:tcBorders>
            <w:vAlign w:val="center"/>
            <w:hideMark/>
          </w:tcPr>
          <w:p w14:paraId="71C3DAEA" w14:textId="77777777" w:rsidR="00C470C2" w:rsidRPr="00FF251E" w:rsidRDefault="00C470C2" w:rsidP="00A27578">
            <w:pPr>
              <w:jc w:val="center"/>
              <w:rPr>
                <w:rFonts w:eastAsia="Times New Roman" w:cs="Calibri"/>
                <w:b/>
                <w:bCs/>
                <w:color w:val="000000"/>
                <w:lang w:eastAsia="pt-BR"/>
              </w:rPr>
            </w:pPr>
            <w:r w:rsidRPr="00FF251E">
              <w:rPr>
                <w:rFonts w:eastAsia="Times New Roman" w:cs="Calibri"/>
                <w:b/>
                <w:bCs/>
                <w:color w:val="000000"/>
                <w:lang w:eastAsia="pt-BR"/>
              </w:rPr>
              <w:t>Id</w:t>
            </w:r>
          </w:p>
        </w:tc>
        <w:tc>
          <w:tcPr>
            <w:tcW w:w="0" w:type="auto"/>
            <w:tcBorders>
              <w:top w:val="single" w:sz="4" w:space="0" w:color="auto"/>
              <w:left w:val="nil"/>
              <w:bottom w:val="single" w:sz="4" w:space="0" w:color="auto"/>
              <w:right w:val="single" w:sz="4" w:space="0" w:color="auto"/>
            </w:tcBorders>
            <w:vAlign w:val="center"/>
            <w:hideMark/>
          </w:tcPr>
          <w:p w14:paraId="01B238CD" w14:textId="77777777" w:rsidR="00C470C2" w:rsidRPr="00FF251E" w:rsidRDefault="00C470C2" w:rsidP="00A27578">
            <w:pPr>
              <w:jc w:val="center"/>
              <w:rPr>
                <w:rFonts w:eastAsia="Times New Roman" w:cs="Calibri"/>
                <w:b/>
                <w:bCs/>
                <w:color w:val="000000"/>
                <w:lang w:eastAsia="pt-BR"/>
              </w:rPr>
            </w:pPr>
            <w:r w:rsidRPr="00FF251E">
              <w:rPr>
                <w:rFonts w:eastAsia="Times New Roman" w:cs="Calibri"/>
                <w:b/>
                <w:bCs/>
                <w:color w:val="000000"/>
                <w:lang w:eastAsia="pt-BR"/>
              </w:rPr>
              <w:t>Versão</w:t>
            </w:r>
          </w:p>
        </w:tc>
        <w:tc>
          <w:tcPr>
            <w:tcW w:w="0" w:type="auto"/>
            <w:tcBorders>
              <w:top w:val="single" w:sz="4" w:space="0" w:color="auto"/>
              <w:left w:val="nil"/>
              <w:bottom w:val="single" w:sz="4" w:space="0" w:color="auto"/>
              <w:right w:val="single" w:sz="4" w:space="0" w:color="auto"/>
            </w:tcBorders>
            <w:vAlign w:val="center"/>
            <w:hideMark/>
          </w:tcPr>
          <w:p w14:paraId="2D39B244" w14:textId="77777777" w:rsidR="00C470C2" w:rsidRPr="00FF251E" w:rsidRDefault="00C470C2" w:rsidP="00A27578">
            <w:pPr>
              <w:jc w:val="center"/>
              <w:rPr>
                <w:rFonts w:eastAsia="Times New Roman" w:cs="Calibri"/>
                <w:b/>
                <w:bCs/>
                <w:color w:val="000000"/>
                <w:lang w:eastAsia="pt-BR"/>
              </w:rPr>
            </w:pPr>
            <w:r w:rsidRPr="00FF251E">
              <w:rPr>
                <w:rFonts w:eastAsia="Times New Roman" w:cs="Calibri"/>
                <w:b/>
                <w:bCs/>
                <w:color w:val="000000"/>
                <w:lang w:eastAsia="pt-BR"/>
              </w:rPr>
              <w:t>Data</w:t>
            </w:r>
          </w:p>
        </w:tc>
        <w:tc>
          <w:tcPr>
            <w:tcW w:w="0" w:type="auto"/>
            <w:tcBorders>
              <w:top w:val="single" w:sz="4" w:space="0" w:color="auto"/>
              <w:left w:val="nil"/>
              <w:bottom w:val="single" w:sz="4" w:space="0" w:color="auto"/>
              <w:right w:val="single" w:sz="4" w:space="0" w:color="auto"/>
            </w:tcBorders>
            <w:vAlign w:val="center"/>
            <w:hideMark/>
          </w:tcPr>
          <w:p w14:paraId="1978B17A" w14:textId="77777777" w:rsidR="00C470C2" w:rsidRPr="00FF251E" w:rsidRDefault="00C470C2" w:rsidP="00A27578">
            <w:pPr>
              <w:jc w:val="center"/>
              <w:rPr>
                <w:rFonts w:eastAsia="Times New Roman" w:cs="Calibri"/>
                <w:b/>
                <w:bCs/>
                <w:color w:val="000000"/>
                <w:lang w:eastAsia="pt-BR"/>
              </w:rPr>
            </w:pPr>
            <w:r w:rsidRPr="00FF251E">
              <w:rPr>
                <w:rFonts w:eastAsia="Times New Roman" w:cs="Calibri"/>
                <w:b/>
                <w:bCs/>
                <w:color w:val="000000"/>
                <w:lang w:eastAsia="pt-BR"/>
              </w:rPr>
              <w:t>Descrição Original</w:t>
            </w:r>
          </w:p>
        </w:tc>
        <w:tc>
          <w:tcPr>
            <w:tcW w:w="0" w:type="auto"/>
            <w:tcBorders>
              <w:top w:val="single" w:sz="4" w:space="0" w:color="auto"/>
              <w:left w:val="nil"/>
              <w:bottom w:val="single" w:sz="4" w:space="0" w:color="auto"/>
              <w:right w:val="single" w:sz="4" w:space="0" w:color="auto"/>
            </w:tcBorders>
            <w:vAlign w:val="center"/>
            <w:hideMark/>
          </w:tcPr>
          <w:p w14:paraId="463D4679" w14:textId="77777777" w:rsidR="00C470C2" w:rsidRPr="00FF251E" w:rsidRDefault="00C470C2" w:rsidP="00A27578">
            <w:pPr>
              <w:jc w:val="center"/>
              <w:rPr>
                <w:rFonts w:eastAsia="Times New Roman" w:cs="Calibri"/>
                <w:b/>
                <w:bCs/>
                <w:color w:val="000000"/>
                <w:lang w:eastAsia="pt-BR"/>
              </w:rPr>
            </w:pPr>
            <w:r w:rsidRPr="00FF251E">
              <w:rPr>
                <w:rFonts w:eastAsia="Times New Roman" w:cs="Calibri"/>
                <w:b/>
                <w:bCs/>
                <w:color w:val="000000"/>
                <w:lang w:eastAsia="pt-BR"/>
              </w:rPr>
              <w:t>Autor</w:t>
            </w:r>
          </w:p>
        </w:tc>
        <w:tc>
          <w:tcPr>
            <w:tcW w:w="0" w:type="auto"/>
            <w:tcBorders>
              <w:top w:val="single" w:sz="4" w:space="0" w:color="auto"/>
              <w:left w:val="nil"/>
              <w:bottom w:val="single" w:sz="4" w:space="0" w:color="auto"/>
              <w:right w:val="single" w:sz="4" w:space="0" w:color="auto"/>
            </w:tcBorders>
            <w:vAlign w:val="center"/>
            <w:hideMark/>
          </w:tcPr>
          <w:p w14:paraId="37C56FCB" w14:textId="77777777" w:rsidR="00C470C2" w:rsidRPr="00FF251E" w:rsidRDefault="00C470C2" w:rsidP="00A27578">
            <w:pPr>
              <w:jc w:val="center"/>
              <w:rPr>
                <w:rFonts w:eastAsia="Times New Roman" w:cs="Calibri"/>
                <w:b/>
                <w:bCs/>
                <w:color w:val="000000"/>
                <w:lang w:eastAsia="pt-BR"/>
              </w:rPr>
            </w:pPr>
            <w:r w:rsidRPr="00FF251E">
              <w:rPr>
                <w:rFonts w:eastAsia="Times New Roman" w:cs="Calibri"/>
                <w:b/>
                <w:bCs/>
                <w:color w:val="000000"/>
                <w:lang w:eastAsia="pt-BR"/>
              </w:rPr>
              <w:t>Descrição da Alteração</w:t>
            </w:r>
          </w:p>
        </w:tc>
        <w:tc>
          <w:tcPr>
            <w:tcW w:w="0" w:type="auto"/>
            <w:tcBorders>
              <w:top w:val="single" w:sz="4" w:space="0" w:color="auto"/>
              <w:left w:val="nil"/>
              <w:bottom w:val="single" w:sz="4" w:space="0" w:color="auto"/>
              <w:right w:val="single" w:sz="4" w:space="0" w:color="auto"/>
            </w:tcBorders>
            <w:vAlign w:val="center"/>
            <w:hideMark/>
          </w:tcPr>
          <w:p w14:paraId="2C5E7E70" w14:textId="77777777" w:rsidR="00C470C2" w:rsidRPr="00FF251E" w:rsidRDefault="00C470C2" w:rsidP="00A27578">
            <w:pPr>
              <w:jc w:val="center"/>
              <w:rPr>
                <w:rFonts w:eastAsia="Times New Roman" w:cs="Calibri"/>
                <w:b/>
                <w:bCs/>
                <w:color w:val="000000"/>
                <w:lang w:eastAsia="pt-BR"/>
              </w:rPr>
            </w:pPr>
            <w:r w:rsidRPr="00FF251E">
              <w:rPr>
                <w:rFonts w:eastAsia="Times New Roman" w:cs="Calibri"/>
                <w:b/>
                <w:bCs/>
                <w:color w:val="000000"/>
                <w:lang w:eastAsia="pt-BR"/>
              </w:rPr>
              <w:t>Justificativa</w:t>
            </w:r>
          </w:p>
        </w:tc>
        <w:tc>
          <w:tcPr>
            <w:tcW w:w="0" w:type="auto"/>
            <w:tcBorders>
              <w:top w:val="single" w:sz="4" w:space="0" w:color="auto"/>
              <w:left w:val="nil"/>
              <w:bottom w:val="single" w:sz="4" w:space="0" w:color="auto"/>
              <w:right w:val="single" w:sz="4" w:space="0" w:color="auto"/>
            </w:tcBorders>
            <w:vAlign w:val="center"/>
            <w:hideMark/>
          </w:tcPr>
          <w:p w14:paraId="4025514D" w14:textId="77777777" w:rsidR="00C470C2" w:rsidRPr="00FF251E" w:rsidRDefault="00C470C2" w:rsidP="00A27578">
            <w:pPr>
              <w:jc w:val="center"/>
              <w:rPr>
                <w:rFonts w:eastAsia="Times New Roman" w:cs="Calibri"/>
                <w:b/>
                <w:bCs/>
                <w:color w:val="000000"/>
                <w:lang w:eastAsia="pt-BR"/>
              </w:rPr>
            </w:pPr>
            <w:r w:rsidRPr="00FF251E">
              <w:rPr>
                <w:rFonts w:eastAsia="Times New Roman" w:cs="Calibri"/>
                <w:b/>
                <w:bCs/>
                <w:color w:val="000000"/>
                <w:lang w:eastAsia="pt-BR"/>
              </w:rPr>
              <w:t>Estado</w:t>
            </w:r>
          </w:p>
        </w:tc>
      </w:tr>
      <w:tr w:rsidR="00C470C2" w:rsidRPr="00FF251E" w14:paraId="0AD92341" w14:textId="77777777" w:rsidTr="00A27578">
        <w:trPr>
          <w:trHeight w:val="804"/>
        </w:trPr>
        <w:tc>
          <w:tcPr>
            <w:tcW w:w="0" w:type="auto"/>
            <w:tcBorders>
              <w:top w:val="nil"/>
              <w:left w:val="single" w:sz="4" w:space="0" w:color="auto"/>
              <w:bottom w:val="single" w:sz="4" w:space="0" w:color="auto"/>
              <w:right w:val="single" w:sz="4" w:space="0" w:color="auto"/>
            </w:tcBorders>
            <w:vAlign w:val="center"/>
            <w:hideMark/>
          </w:tcPr>
          <w:p w14:paraId="67D40FC3" w14:textId="77777777" w:rsidR="00C470C2" w:rsidRPr="00FF251E" w:rsidRDefault="00C470C2" w:rsidP="00A27578">
            <w:pPr>
              <w:rPr>
                <w:rFonts w:eastAsia="Times New Roman" w:cs="Calibri"/>
                <w:color w:val="000000"/>
                <w:lang w:eastAsia="pt-BR"/>
              </w:rPr>
            </w:pPr>
            <w:r w:rsidRPr="00FF251E">
              <w:rPr>
                <w:rFonts w:eastAsia="Times New Roman" w:cs="Calibri"/>
                <w:color w:val="000000"/>
                <w:lang w:eastAsia="pt-BR"/>
              </w:rPr>
              <w:t>RF01</w:t>
            </w:r>
          </w:p>
        </w:tc>
        <w:tc>
          <w:tcPr>
            <w:tcW w:w="0" w:type="auto"/>
            <w:tcBorders>
              <w:top w:val="nil"/>
              <w:left w:val="nil"/>
              <w:bottom w:val="single" w:sz="4" w:space="0" w:color="auto"/>
              <w:right w:val="single" w:sz="4" w:space="0" w:color="auto"/>
            </w:tcBorders>
            <w:vAlign w:val="center"/>
            <w:hideMark/>
          </w:tcPr>
          <w:p w14:paraId="4D6D9F74" w14:textId="77777777" w:rsidR="00C470C2" w:rsidRPr="00FF251E" w:rsidRDefault="00C470C2" w:rsidP="00A27578">
            <w:pPr>
              <w:rPr>
                <w:rFonts w:eastAsia="Times New Roman" w:cs="Calibri"/>
                <w:color w:val="000000"/>
                <w:lang w:eastAsia="pt-BR"/>
              </w:rPr>
            </w:pPr>
            <w:r w:rsidRPr="00FF251E">
              <w:rPr>
                <w:rFonts w:eastAsia="Times New Roman" w:cs="Calibri"/>
                <w:color w:val="000000"/>
                <w:lang w:eastAsia="pt-BR"/>
              </w:rPr>
              <w:t>1.1</w:t>
            </w:r>
          </w:p>
        </w:tc>
        <w:tc>
          <w:tcPr>
            <w:tcW w:w="0" w:type="auto"/>
            <w:tcBorders>
              <w:top w:val="nil"/>
              <w:left w:val="nil"/>
              <w:bottom w:val="single" w:sz="4" w:space="0" w:color="auto"/>
              <w:right w:val="single" w:sz="4" w:space="0" w:color="auto"/>
            </w:tcBorders>
            <w:vAlign w:val="center"/>
            <w:hideMark/>
          </w:tcPr>
          <w:p w14:paraId="018B0966" w14:textId="77777777" w:rsidR="00C470C2" w:rsidRPr="00FF251E" w:rsidRDefault="00C470C2" w:rsidP="00A27578">
            <w:pPr>
              <w:jc w:val="center"/>
              <w:rPr>
                <w:rFonts w:eastAsia="Times New Roman" w:cs="Calibri"/>
                <w:color w:val="000000"/>
                <w:lang w:eastAsia="pt-BR"/>
              </w:rPr>
            </w:pPr>
            <w:r w:rsidRPr="00FF251E">
              <w:rPr>
                <w:rFonts w:eastAsia="Times New Roman" w:cs="Calibri"/>
                <w:color w:val="000000"/>
                <w:lang w:eastAsia="pt-BR"/>
              </w:rPr>
              <w:t>04/04/2026</w:t>
            </w:r>
          </w:p>
        </w:tc>
        <w:tc>
          <w:tcPr>
            <w:tcW w:w="0" w:type="auto"/>
            <w:tcBorders>
              <w:top w:val="nil"/>
              <w:left w:val="nil"/>
              <w:bottom w:val="single" w:sz="4" w:space="0" w:color="auto"/>
              <w:right w:val="single" w:sz="4" w:space="0" w:color="auto"/>
            </w:tcBorders>
            <w:vAlign w:val="center"/>
            <w:hideMark/>
          </w:tcPr>
          <w:p w14:paraId="4DF442E1" w14:textId="77777777" w:rsidR="00C470C2" w:rsidRPr="00FF251E" w:rsidRDefault="00C470C2" w:rsidP="00A27578">
            <w:pPr>
              <w:rPr>
                <w:rFonts w:eastAsia="Times New Roman" w:cs="Calibri"/>
                <w:color w:val="000000"/>
                <w:lang w:eastAsia="pt-BR"/>
              </w:rPr>
            </w:pPr>
            <w:r w:rsidRPr="00FF251E">
              <w:rPr>
                <w:rFonts w:eastAsia="Times New Roman" w:cs="Calibri"/>
                <w:color w:val="000000"/>
                <w:lang w:eastAsia="pt-BR"/>
              </w:rPr>
              <w:t>Cadastro básico de usuário</w:t>
            </w:r>
          </w:p>
        </w:tc>
        <w:tc>
          <w:tcPr>
            <w:tcW w:w="0" w:type="auto"/>
            <w:tcBorders>
              <w:top w:val="nil"/>
              <w:left w:val="nil"/>
              <w:bottom w:val="single" w:sz="4" w:space="0" w:color="auto"/>
              <w:right w:val="single" w:sz="4" w:space="0" w:color="auto"/>
            </w:tcBorders>
            <w:vAlign w:val="center"/>
            <w:hideMark/>
          </w:tcPr>
          <w:p w14:paraId="2EB68DC1" w14:textId="77777777" w:rsidR="00C470C2" w:rsidRPr="00FF251E" w:rsidRDefault="00C470C2" w:rsidP="00A27578">
            <w:pPr>
              <w:jc w:val="center"/>
              <w:rPr>
                <w:rFonts w:eastAsia="Times New Roman" w:cs="Calibri"/>
                <w:color w:val="000000"/>
                <w:lang w:eastAsia="pt-BR"/>
              </w:rPr>
            </w:pPr>
            <w:r w:rsidRPr="00FF251E">
              <w:rPr>
                <w:rFonts w:eastAsia="Times New Roman" w:cs="Calibri"/>
                <w:color w:val="000000"/>
                <w:lang w:eastAsia="pt-BR"/>
              </w:rPr>
              <w:t>Brenda, Bruna e Sabrina</w:t>
            </w:r>
          </w:p>
        </w:tc>
        <w:tc>
          <w:tcPr>
            <w:tcW w:w="0" w:type="auto"/>
            <w:tcBorders>
              <w:top w:val="nil"/>
              <w:left w:val="nil"/>
              <w:bottom w:val="single" w:sz="4" w:space="0" w:color="auto"/>
              <w:right w:val="single" w:sz="4" w:space="0" w:color="auto"/>
            </w:tcBorders>
            <w:vAlign w:val="center"/>
            <w:hideMark/>
          </w:tcPr>
          <w:p w14:paraId="2C68E627" w14:textId="77777777" w:rsidR="00C470C2" w:rsidRPr="00FF251E" w:rsidRDefault="00C470C2" w:rsidP="00A27578">
            <w:pPr>
              <w:rPr>
                <w:rFonts w:eastAsia="Times New Roman" w:cs="Calibri"/>
                <w:color w:val="000000"/>
                <w:lang w:eastAsia="pt-BR"/>
              </w:rPr>
            </w:pPr>
            <w:r w:rsidRPr="00FF251E">
              <w:rPr>
                <w:rFonts w:eastAsia="Times New Roman" w:cs="Calibri"/>
                <w:color w:val="000000"/>
                <w:lang w:eastAsia="pt-BR"/>
              </w:rPr>
              <w:t>Inclusão de validação de campos obrigatórios e confirmação de senha</w:t>
            </w:r>
          </w:p>
        </w:tc>
        <w:tc>
          <w:tcPr>
            <w:tcW w:w="0" w:type="auto"/>
            <w:tcBorders>
              <w:top w:val="nil"/>
              <w:left w:val="nil"/>
              <w:bottom w:val="single" w:sz="4" w:space="0" w:color="auto"/>
              <w:right w:val="single" w:sz="4" w:space="0" w:color="auto"/>
            </w:tcBorders>
            <w:vAlign w:val="center"/>
            <w:hideMark/>
          </w:tcPr>
          <w:p w14:paraId="4F52331E" w14:textId="77777777" w:rsidR="00C470C2" w:rsidRPr="00FF251E" w:rsidRDefault="00C470C2" w:rsidP="00A27578">
            <w:pPr>
              <w:rPr>
                <w:rFonts w:eastAsia="Times New Roman" w:cs="Calibri"/>
                <w:color w:val="000000"/>
                <w:lang w:eastAsia="pt-BR"/>
              </w:rPr>
            </w:pPr>
            <w:r w:rsidRPr="00FF251E">
              <w:rPr>
                <w:rFonts w:eastAsia="Times New Roman" w:cs="Calibri"/>
                <w:color w:val="000000"/>
                <w:lang w:eastAsia="pt-BR"/>
              </w:rPr>
              <w:t>Melhorar consistência dos dados</w:t>
            </w:r>
          </w:p>
        </w:tc>
        <w:tc>
          <w:tcPr>
            <w:tcW w:w="0" w:type="auto"/>
            <w:tcBorders>
              <w:top w:val="nil"/>
              <w:left w:val="nil"/>
              <w:bottom w:val="single" w:sz="4" w:space="0" w:color="auto"/>
              <w:right w:val="single" w:sz="4" w:space="0" w:color="auto"/>
            </w:tcBorders>
            <w:vAlign w:val="center"/>
            <w:hideMark/>
          </w:tcPr>
          <w:p w14:paraId="1F7FF4A5" w14:textId="77777777" w:rsidR="00C470C2" w:rsidRPr="00FF251E" w:rsidRDefault="00C470C2" w:rsidP="00A27578">
            <w:pPr>
              <w:rPr>
                <w:rFonts w:eastAsia="Times New Roman" w:cs="Calibri"/>
                <w:color w:val="000000"/>
                <w:lang w:eastAsia="pt-BR"/>
              </w:rPr>
            </w:pPr>
            <w:r w:rsidRPr="00FF251E">
              <w:rPr>
                <w:rFonts w:eastAsia="Times New Roman" w:cs="Calibri"/>
                <w:color w:val="000000"/>
                <w:lang w:eastAsia="pt-BR"/>
              </w:rPr>
              <w:t>Ativo</w:t>
            </w:r>
          </w:p>
        </w:tc>
      </w:tr>
      <w:tr w:rsidR="00C470C2" w:rsidRPr="00FF251E" w14:paraId="55A47712" w14:textId="77777777" w:rsidTr="00A27578">
        <w:trPr>
          <w:trHeight w:val="804"/>
        </w:trPr>
        <w:tc>
          <w:tcPr>
            <w:tcW w:w="0" w:type="auto"/>
            <w:tcBorders>
              <w:top w:val="nil"/>
              <w:left w:val="single" w:sz="4" w:space="0" w:color="auto"/>
              <w:bottom w:val="single" w:sz="4" w:space="0" w:color="auto"/>
              <w:right w:val="single" w:sz="4" w:space="0" w:color="auto"/>
            </w:tcBorders>
            <w:vAlign w:val="center"/>
            <w:hideMark/>
          </w:tcPr>
          <w:p w14:paraId="472A28C3" w14:textId="77777777" w:rsidR="00C470C2" w:rsidRPr="00FF251E" w:rsidRDefault="00C470C2" w:rsidP="00A27578">
            <w:pPr>
              <w:rPr>
                <w:rFonts w:eastAsia="Times New Roman" w:cs="Calibri"/>
                <w:color w:val="000000"/>
                <w:lang w:eastAsia="pt-BR"/>
              </w:rPr>
            </w:pPr>
            <w:r w:rsidRPr="00FF251E">
              <w:rPr>
                <w:rFonts w:eastAsia="Times New Roman" w:cs="Calibri"/>
                <w:color w:val="000000"/>
                <w:lang w:eastAsia="pt-BR"/>
              </w:rPr>
              <w:t>RF05</w:t>
            </w:r>
          </w:p>
        </w:tc>
        <w:tc>
          <w:tcPr>
            <w:tcW w:w="0" w:type="auto"/>
            <w:tcBorders>
              <w:top w:val="nil"/>
              <w:left w:val="nil"/>
              <w:bottom w:val="single" w:sz="4" w:space="0" w:color="auto"/>
              <w:right w:val="single" w:sz="4" w:space="0" w:color="auto"/>
            </w:tcBorders>
            <w:vAlign w:val="center"/>
            <w:hideMark/>
          </w:tcPr>
          <w:p w14:paraId="376AAADD" w14:textId="77777777" w:rsidR="00C470C2" w:rsidRPr="00FF251E" w:rsidRDefault="00C470C2" w:rsidP="00A27578">
            <w:pPr>
              <w:rPr>
                <w:rFonts w:eastAsia="Times New Roman" w:cs="Calibri"/>
                <w:color w:val="000000"/>
                <w:lang w:eastAsia="pt-BR"/>
              </w:rPr>
            </w:pPr>
            <w:r w:rsidRPr="00FF251E">
              <w:rPr>
                <w:rFonts w:eastAsia="Times New Roman" w:cs="Calibri"/>
                <w:color w:val="000000"/>
                <w:lang w:eastAsia="pt-BR"/>
              </w:rPr>
              <w:t>1.1</w:t>
            </w:r>
          </w:p>
        </w:tc>
        <w:tc>
          <w:tcPr>
            <w:tcW w:w="0" w:type="auto"/>
            <w:tcBorders>
              <w:top w:val="nil"/>
              <w:left w:val="nil"/>
              <w:bottom w:val="single" w:sz="4" w:space="0" w:color="auto"/>
              <w:right w:val="single" w:sz="4" w:space="0" w:color="auto"/>
            </w:tcBorders>
            <w:vAlign w:val="center"/>
            <w:hideMark/>
          </w:tcPr>
          <w:p w14:paraId="1229BAF4" w14:textId="77777777" w:rsidR="00C470C2" w:rsidRPr="00FF251E" w:rsidRDefault="00C470C2" w:rsidP="00A27578">
            <w:pPr>
              <w:jc w:val="center"/>
              <w:rPr>
                <w:rFonts w:eastAsia="Times New Roman" w:cs="Calibri"/>
                <w:color w:val="000000"/>
                <w:lang w:eastAsia="pt-BR"/>
              </w:rPr>
            </w:pPr>
            <w:r w:rsidRPr="00FF251E">
              <w:rPr>
                <w:rFonts w:eastAsia="Times New Roman" w:cs="Calibri"/>
                <w:color w:val="000000"/>
                <w:lang w:eastAsia="pt-BR"/>
              </w:rPr>
              <w:t>04/04/2026</w:t>
            </w:r>
          </w:p>
        </w:tc>
        <w:tc>
          <w:tcPr>
            <w:tcW w:w="0" w:type="auto"/>
            <w:tcBorders>
              <w:top w:val="nil"/>
              <w:left w:val="nil"/>
              <w:bottom w:val="single" w:sz="4" w:space="0" w:color="auto"/>
              <w:right w:val="single" w:sz="4" w:space="0" w:color="auto"/>
            </w:tcBorders>
            <w:vAlign w:val="center"/>
            <w:hideMark/>
          </w:tcPr>
          <w:p w14:paraId="65F5CDDF" w14:textId="77777777" w:rsidR="00C470C2" w:rsidRPr="00FF251E" w:rsidRDefault="00C470C2" w:rsidP="00A27578">
            <w:pPr>
              <w:rPr>
                <w:rFonts w:eastAsia="Times New Roman" w:cs="Calibri"/>
                <w:color w:val="000000"/>
                <w:lang w:eastAsia="pt-BR"/>
              </w:rPr>
            </w:pPr>
            <w:r w:rsidRPr="00FF251E">
              <w:rPr>
                <w:rFonts w:eastAsia="Times New Roman" w:cs="Calibri"/>
                <w:color w:val="000000"/>
                <w:lang w:eastAsia="pt-BR"/>
              </w:rPr>
              <w:t>Login simples com e-mail e senha</w:t>
            </w:r>
          </w:p>
        </w:tc>
        <w:tc>
          <w:tcPr>
            <w:tcW w:w="0" w:type="auto"/>
            <w:tcBorders>
              <w:top w:val="nil"/>
              <w:left w:val="nil"/>
              <w:bottom w:val="single" w:sz="4" w:space="0" w:color="auto"/>
              <w:right w:val="single" w:sz="4" w:space="0" w:color="auto"/>
            </w:tcBorders>
            <w:vAlign w:val="center"/>
            <w:hideMark/>
          </w:tcPr>
          <w:p w14:paraId="21E7DCCC" w14:textId="77777777" w:rsidR="00C470C2" w:rsidRPr="00FF251E" w:rsidRDefault="00C470C2" w:rsidP="00A27578">
            <w:pPr>
              <w:jc w:val="center"/>
              <w:rPr>
                <w:rFonts w:eastAsia="Times New Roman" w:cs="Calibri"/>
                <w:color w:val="000000"/>
                <w:lang w:eastAsia="pt-BR"/>
              </w:rPr>
            </w:pPr>
            <w:r w:rsidRPr="00FF251E">
              <w:rPr>
                <w:rFonts w:eastAsia="Times New Roman" w:cs="Calibri"/>
                <w:color w:val="000000"/>
                <w:lang w:eastAsia="pt-BR"/>
              </w:rPr>
              <w:t>Brenda, Bruna e Sabrina</w:t>
            </w:r>
          </w:p>
        </w:tc>
        <w:tc>
          <w:tcPr>
            <w:tcW w:w="0" w:type="auto"/>
            <w:tcBorders>
              <w:top w:val="nil"/>
              <w:left w:val="nil"/>
              <w:bottom w:val="single" w:sz="4" w:space="0" w:color="auto"/>
              <w:right w:val="single" w:sz="4" w:space="0" w:color="auto"/>
            </w:tcBorders>
            <w:vAlign w:val="center"/>
            <w:hideMark/>
          </w:tcPr>
          <w:p w14:paraId="570E5074" w14:textId="77777777" w:rsidR="00C470C2" w:rsidRPr="00FF251E" w:rsidRDefault="00C470C2" w:rsidP="00A27578">
            <w:pPr>
              <w:rPr>
                <w:rFonts w:eastAsia="Times New Roman" w:cs="Calibri"/>
                <w:color w:val="000000"/>
                <w:lang w:eastAsia="pt-BR"/>
              </w:rPr>
            </w:pPr>
            <w:r w:rsidRPr="00FF251E">
              <w:rPr>
                <w:rFonts w:eastAsia="Times New Roman" w:cs="Calibri"/>
                <w:color w:val="000000"/>
                <w:lang w:eastAsia="pt-BR"/>
              </w:rPr>
              <w:t>Adicionada validação de credenciais e mensagens de erro</w:t>
            </w:r>
          </w:p>
        </w:tc>
        <w:tc>
          <w:tcPr>
            <w:tcW w:w="0" w:type="auto"/>
            <w:tcBorders>
              <w:top w:val="nil"/>
              <w:left w:val="nil"/>
              <w:bottom w:val="single" w:sz="4" w:space="0" w:color="auto"/>
              <w:right w:val="single" w:sz="4" w:space="0" w:color="auto"/>
            </w:tcBorders>
            <w:vAlign w:val="center"/>
            <w:hideMark/>
          </w:tcPr>
          <w:p w14:paraId="5B3163E1" w14:textId="77777777" w:rsidR="00C470C2" w:rsidRPr="00FF251E" w:rsidRDefault="00C470C2" w:rsidP="00A27578">
            <w:pPr>
              <w:rPr>
                <w:rFonts w:eastAsia="Times New Roman" w:cs="Calibri"/>
                <w:color w:val="000000"/>
                <w:lang w:eastAsia="pt-BR"/>
              </w:rPr>
            </w:pPr>
            <w:r w:rsidRPr="00FF251E">
              <w:rPr>
                <w:rFonts w:eastAsia="Times New Roman" w:cs="Calibri"/>
                <w:color w:val="000000"/>
                <w:lang w:eastAsia="pt-BR"/>
              </w:rPr>
              <w:t>Melhorar segurança e feedback ao usuário</w:t>
            </w:r>
          </w:p>
        </w:tc>
        <w:tc>
          <w:tcPr>
            <w:tcW w:w="0" w:type="auto"/>
            <w:tcBorders>
              <w:top w:val="nil"/>
              <w:left w:val="nil"/>
              <w:bottom w:val="single" w:sz="4" w:space="0" w:color="auto"/>
              <w:right w:val="single" w:sz="4" w:space="0" w:color="auto"/>
            </w:tcBorders>
            <w:vAlign w:val="center"/>
            <w:hideMark/>
          </w:tcPr>
          <w:p w14:paraId="10D1A49B" w14:textId="77777777" w:rsidR="00C470C2" w:rsidRPr="00FF251E" w:rsidRDefault="00C470C2" w:rsidP="00A27578">
            <w:pPr>
              <w:rPr>
                <w:rFonts w:eastAsia="Times New Roman" w:cs="Calibri"/>
                <w:color w:val="000000"/>
                <w:lang w:eastAsia="pt-BR"/>
              </w:rPr>
            </w:pPr>
            <w:r w:rsidRPr="00FF251E">
              <w:rPr>
                <w:rFonts w:eastAsia="Times New Roman" w:cs="Calibri"/>
                <w:color w:val="000000"/>
                <w:lang w:eastAsia="pt-BR"/>
              </w:rPr>
              <w:t>Ativo</w:t>
            </w:r>
          </w:p>
        </w:tc>
      </w:tr>
      <w:tr w:rsidR="00C470C2" w:rsidRPr="00FF251E" w14:paraId="5369240A" w14:textId="77777777" w:rsidTr="00A27578">
        <w:trPr>
          <w:trHeight w:val="804"/>
        </w:trPr>
        <w:tc>
          <w:tcPr>
            <w:tcW w:w="0" w:type="auto"/>
            <w:tcBorders>
              <w:top w:val="nil"/>
              <w:left w:val="single" w:sz="4" w:space="0" w:color="auto"/>
              <w:bottom w:val="single" w:sz="4" w:space="0" w:color="auto"/>
              <w:right w:val="single" w:sz="4" w:space="0" w:color="auto"/>
            </w:tcBorders>
            <w:vAlign w:val="center"/>
            <w:hideMark/>
          </w:tcPr>
          <w:p w14:paraId="2178C030" w14:textId="77777777" w:rsidR="00C470C2" w:rsidRPr="00FF251E" w:rsidRDefault="00C470C2" w:rsidP="00A27578">
            <w:pPr>
              <w:rPr>
                <w:rFonts w:eastAsia="Times New Roman" w:cs="Calibri"/>
                <w:color w:val="000000"/>
                <w:lang w:eastAsia="pt-BR"/>
              </w:rPr>
            </w:pPr>
            <w:r w:rsidRPr="00FF251E">
              <w:rPr>
                <w:rFonts w:eastAsia="Times New Roman" w:cs="Calibri"/>
                <w:color w:val="000000"/>
                <w:lang w:eastAsia="pt-BR"/>
              </w:rPr>
              <w:t>RF07</w:t>
            </w:r>
          </w:p>
        </w:tc>
        <w:tc>
          <w:tcPr>
            <w:tcW w:w="0" w:type="auto"/>
            <w:tcBorders>
              <w:top w:val="nil"/>
              <w:left w:val="nil"/>
              <w:bottom w:val="single" w:sz="4" w:space="0" w:color="auto"/>
              <w:right w:val="single" w:sz="4" w:space="0" w:color="auto"/>
            </w:tcBorders>
            <w:vAlign w:val="center"/>
            <w:hideMark/>
          </w:tcPr>
          <w:p w14:paraId="3071B254" w14:textId="77777777" w:rsidR="00C470C2" w:rsidRPr="00FF251E" w:rsidRDefault="00C470C2" w:rsidP="00A27578">
            <w:pPr>
              <w:rPr>
                <w:rFonts w:eastAsia="Times New Roman" w:cs="Calibri"/>
                <w:color w:val="000000"/>
                <w:lang w:eastAsia="pt-BR"/>
              </w:rPr>
            </w:pPr>
            <w:r w:rsidRPr="00FF251E">
              <w:rPr>
                <w:rFonts w:eastAsia="Times New Roman" w:cs="Calibri"/>
                <w:color w:val="000000"/>
                <w:lang w:eastAsia="pt-BR"/>
              </w:rPr>
              <w:t>1.1</w:t>
            </w:r>
          </w:p>
        </w:tc>
        <w:tc>
          <w:tcPr>
            <w:tcW w:w="0" w:type="auto"/>
            <w:tcBorders>
              <w:top w:val="nil"/>
              <w:left w:val="nil"/>
              <w:bottom w:val="single" w:sz="4" w:space="0" w:color="auto"/>
              <w:right w:val="single" w:sz="4" w:space="0" w:color="auto"/>
            </w:tcBorders>
            <w:vAlign w:val="center"/>
            <w:hideMark/>
          </w:tcPr>
          <w:p w14:paraId="14D2FF89" w14:textId="77777777" w:rsidR="00C470C2" w:rsidRPr="00FF251E" w:rsidRDefault="00C470C2" w:rsidP="00A27578">
            <w:pPr>
              <w:jc w:val="center"/>
              <w:rPr>
                <w:rFonts w:eastAsia="Times New Roman" w:cs="Calibri"/>
                <w:color w:val="000000"/>
                <w:lang w:eastAsia="pt-BR"/>
              </w:rPr>
            </w:pPr>
            <w:r w:rsidRPr="00FF251E">
              <w:rPr>
                <w:rFonts w:eastAsia="Times New Roman" w:cs="Calibri"/>
                <w:color w:val="000000"/>
                <w:lang w:eastAsia="pt-BR"/>
              </w:rPr>
              <w:t>04/04/2026</w:t>
            </w:r>
          </w:p>
        </w:tc>
        <w:tc>
          <w:tcPr>
            <w:tcW w:w="0" w:type="auto"/>
            <w:tcBorders>
              <w:top w:val="nil"/>
              <w:left w:val="nil"/>
              <w:bottom w:val="single" w:sz="4" w:space="0" w:color="auto"/>
              <w:right w:val="single" w:sz="4" w:space="0" w:color="auto"/>
            </w:tcBorders>
            <w:vAlign w:val="center"/>
            <w:hideMark/>
          </w:tcPr>
          <w:p w14:paraId="7DA1D507" w14:textId="77777777" w:rsidR="00C470C2" w:rsidRPr="00FF251E" w:rsidRDefault="00C470C2" w:rsidP="00A27578">
            <w:pPr>
              <w:rPr>
                <w:rFonts w:eastAsia="Times New Roman" w:cs="Calibri"/>
                <w:color w:val="000000"/>
                <w:lang w:eastAsia="pt-BR"/>
              </w:rPr>
            </w:pPr>
            <w:r w:rsidRPr="00FF251E">
              <w:rPr>
                <w:rFonts w:eastAsia="Times New Roman" w:cs="Calibri"/>
                <w:color w:val="000000"/>
                <w:lang w:eastAsia="pt-BR"/>
              </w:rPr>
              <w:t>Recuperação de senha sem detalhamento</w:t>
            </w:r>
          </w:p>
        </w:tc>
        <w:tc>
          <w:tcPr>
            <w:tcW w:w="0" w:type="auto"/>
            <w:tcBorders>
              <w:top w:val="nil"/>
              <w:left w:val="nil"/>
              <w:bottom w:val="single" w:sz="4" w:space="0" w:color="auto"/>
              <w:right w:val="single" w:sz="4" w:space="0" w:color="auto"/>
            </w:tcBorders>
            <w:vAlign w:val="center"/>
            <w:hideMark/>
          </w:tcPr>
          <w:p w14:paraId="44765877" w14:textId="77777777" w:rsidR="00C470C2" w:rsidRPr="00FF251E" w:rsidRDefault="00C470C2" w:rsidP="00A27578">
            <w:pPr>
              <w:jc w:val="center"/>
              <w:rPr>
                <w:rFonts w:eastAsia="Times New Roman" w:cs="Calibri"/>
                <w:color w:val="000000"/>
                <w:lang w:eastAsia="pt-BR"/>
              </w:rPr>
            </w:pPr>
            <w:r w:rsidRPr="00FF251E">
              <w:rPr>
                <w:rFonts w:eastAsia="Times New Roman" w:cs="Calibri"/>
                <w:color w:val="000000"/>
                <w:lang w:eastAsia="pt-BR"/>
              </w:rPr>
              <w:t>Brenda, Bruna e Sabrina</w:t>
            </w:r>
          </w:p>
        </w:tc>
        <w:tc>
          <w:tcPr>
            <w:tcW w:w="0" w:type="auto"/>
            <w:tcBorders>
              <w:top w:val="nil"/>
              <w:left w:val="nil"/>
              <w:bottom w:val="single" w:sz="4" w:space="0" w:color="auto"/>
              <w:right w:val="single" w:sz="4" w:space="0" w:color="auto"/>
            </w:tcBorders>
            <w:vAlign w:val="center"/>
            <w:hideMark/>
          </w:tcPr>
          <w:p w14:paraId="0B2CAEDE" w14:textId="77777777" w:rsidR="00C470C2" w:rsidRPr="00FF251E" w:rsidRDefault="00C470C2" w:rsidP="00A27578">
            <w:pPr>
              <w:rPr>
                <w:rFonts w:eastAsia="Times New Roman" w:cs="Calibri"/>
                <w:color w:val="000000"/>
                <w:lang w:eastAsia="pt-BR"/>
              </w:rPr>
            </w:pPr>
            <w:r w:rsidRPr="00FF251E">
              <w:rPr>
                <w:rFonts w:eastAsia="Times New Roman" w:cs="Calibri"/>
                <w:color w:val="000000"/>
                <w:lang w:eastAsia="pt-BR"/>
              </w:rPr>
              <w:t>Implementado envio de link por e-mail para redefinição de senha</w:t>
            </w:r>
          </w:p>
        </w:tc>
        <w:tc>
          <w:tcPr>
            <w:tcW w:w="0" w:type="auto"/>
            <w:tcBorders>
              <w:top w:val="nil"/>
              <w:left w:val="nil"/>
              <w:bottom w:val="single" w:sz="4" w:space="0" w:color="auto"/>
              <w:right w:val="single" w:sz="4" w:space="0" w:color="auto"/>
            </w:tcBorders>
            <w:vAlign w:val="center"/>
            <w:hideMark/>
          </w:tcPr>
          <w:p w14:paraId="4C3D21C3" w14:textId="77777777" w:rsidR="00C470C2" w:rsidRPr="00FF251E" w:rsidRDefault="00C470C2" w:rsidP="00A27578">
            <w:pPr>
              <w:rPr>
                <w:rFonts w:eastAsia="Times New Roman" w:cs="Calibri"/>
                <w:color w:val="000000"/>
                <w:lang w:eastAsia="pt-BR"/>
              </w:rPr>
            </w:pPr>
            <w:r w:rsidRPr="00FF251E">
              <w:rPr>
                <w:rFonts w:eastAsia="Times New Roman" w:cs="Calibri"/>
                <w:color w:val="000000"/>
                <w:lang w:eastAsia="pt-BR"/>
              </w:rPr>
              <w:t>Melhorar experiência e segurança</w:t>
            </w:r>
          </w:p>
        </w:tc>
        <w:tc>
          <w:tcPr>
            <w:tcW w:w="0" w:type="auto"/>
            <w:tcBorders>
              <w:top w:val="nil"/>
              <w:left w:val="nil"/>
              <w:bottom w:val="single" w:sz="4" w:space="0" w:color="auto"/>
              <w:right w:val="single" w:sz="4" w:space="0" w:color="auto"/>
            </w:tcBorders>
            <w:vAlign w:val="center"/>
            <w:hideMark/>
          </w:tcPr>
          <w:p w14:paraId="604508A2" w14:textId="77777777" w:rsidR="00C470C2" w:rsidRPr="00FF251E" w:rsidRDefault="00C470C2" w:rsidP="00A27578">
            <w:pPr>
              <w:rPr>
                <w:rFonts w:eastAsia="Times New Roman" w:cs="Calibri"/>
                <w:color w:val="000000"/>
                <w:lang w:eastAsia="pt-BR"/>
              </w:rPr>
            </w:pPr>
            <w:r w:rsidRPr="00FF251E">
              <w:rPr>
                <w:rFonts w:eastAsia="Times New Roman" w:cs="Calibri"/>
                <w:color w:val="000000"/>
                <w:lang w:eastAsia="pt-BR"/>
              </w:rPr>
              <w:t>Ativo</w:t>
            </w:r>
          </w:p>
        </w:tc>
      </w:tr>
      <w:tr w:rsidR="00C470C2" w:rsidRPr="00FF251E" w14:paraId="369A84D4" w14:textId="77777777" w:rsidTr="00A27578">
        <w:trPr>
          <w:trHeight w:val="804"/>
        </w:trPr>
        <w:tc>
          <w:tcPr>
            <w:tcW w:w="0" w:type="auto"/>
            <w:tcBorders>
              <w:top w:val="nil"/>
              <w:left w:val="single" w:sz="4" w:space="0" w:color="auto"/>
              <w:bottom w:val="single" w:sz="4" w:space="0" w:color="auto"/>
              <w:right w:val="single" w:sz="4" w:space="0" w:color="auto"/>
            </w:tcBorders>
            <w:vAlign w:val="center"/>
            <w:hideMark/>
          </w:tcPr>
          <w:p w14:paraId="039870C6" w14:textId="77777777" w:rsidR="00C470C2" w:rsidRPr="00FF251E" w:rsidRDefault="00C470C2" w:rsidP="00A27578">
            <w:pPr>
              <w:rPr>
                <w:rFonts w:eastAsia="Times New Roman" w:cs="Calibri"/>
                <w:color w:val="000000"/>
                <w:lang w:eastAsia="pt-BR"/>
              </w:rPr>
            </w:pPr>
            <w:r w:rsidRPr="00FF251E">
              <w:rPr>
                <w:rFonts w:eastAsia="Times New Roman" w:cs="Calibri"/>
                <w:color w:val="000000"/>
                <w:lang w:eastAsia="pt-BR"/>
              </w:rPr>
              <w:t>RF12</w:t>
            </w:r>
          </w:p>
        </w:tc>
        <w:tc>
          <w:tcPr>
            <w:tcW w:w="0" w:type="auto"/>
            <w:tcBorders>
              <w:top w:val="nil"/>
              <w:left w:val="nil"/>
              <w:bottom w:val="single" w:sz="4" w:space="0" w:color="auto"/>
              <w:right w:val="single" w:sz="4" w:space="0" w:color="auto"/>
            </w:tcBorders>
            <w:vAlign w:val="center"/>
            <w:hideMark/>
          </w:tcPr>
          <w:p w14:paraId="0A2B06F1" w14:textId="77777777" w:rsidR="00C470C2" w:rsidRPr="00FF251E" w:rsidRDefault="00C470C2" w:rsidP="00A27578">
            <w:pPr>
              <w:rPr>
                <w:rFonts w:eastAsia="Times New Roman" w:cs="Calibri"/>
                <w:color w:val="000000"/>
                <w:lang w:eastAsia="pt-BR"/>
              </w:rPr>
            </w:pPr>
            <w:r w:rsidRPr="00FF251E">
              <w:rPr>
                <w:rFonts w:eastAsia="Times New Roman" w:cs="Calibri"/>
                <w:color w:val="000000"/>
                <w:lang w:eastAsia="pt-BR"/>
              </w:rPr>
              <w:t>1.2</w:t>
            </w:r>
          </w:p>
        </w:tc>
        <w:tc>
          <w:tcPr>
            <w:tcW w:w="0" w:type="auto"/>
            <w:tcBorders>
              <w:top w:val="nil"/>
              <w:left w:val="nil"/>
              <w:bottom w:val="single" w:sz="4" w:space="0" w:color="auto"/>
              <w:right w:val="single" w:sz="4" w:space="0" w:color="auto"/>
            </w:tcBorders>
            <w:vAlign w:val="center"/>
            <w:hideMark/>
          </w:tcPr>
          <w:p w14:paraId="2FB60911" w14:textId="77777777" w:rsidR="00C470C2" w:rsidRPr="00FF251E" w:rsidRDefault="00C470C2" w:rsidP="00A27578">
            <w:pPr>
              <w:jc w:val="center"/>
              <w:rPr>
                <w:rFonts w:eastAsia="Times New Roman" w:cs="Calibri"/>
                <w:color w:val="000000"/>
                <w:lang w:eastAsia="pt-BR"/>
              </w:rPr>
            </w:pPr>
            <w:r w:rsidRPr="00FF251E">
              <w:rPr>
                <w:rFonts w:eastAsia="Times New Roman" w:cs="Calibri"/>
                <w:color w:val="000000"/>
                <w:lang w:eastAsia="pt-BR"/>
              </w:rPr>
              <w:t>04/04/2026</w:t>
            </w:r>
          </w:p>
        </w:tc>
        <w:tc>
          <w:tcPr>
            <w:tcW w:w="0" w:type="auto"/>
            <w:tcBorders>
              <w:top w:val="nil"/>
              <w:left w:val="nil"/>
              <w:bottom w:val="single" w:sz="4" w:space="0" w:color="auto"/>
              <w:right w:val="single" w:sz="4" w:space="0" w:color="auto"/>
            </w:tcBorders>
            <w:vAlign w:val="center"/>
            <w:hideMark/>
          </w:tcPr>
          <w:p w14:paraId="7586AFE2" w14:textId="77777777" w:rsidR="00C470C2" w:rsidRPr="00FF251E" w:rsidRDefault="00C470C2" w:rsidP="00A27578">
            <w:pPr>
              <w:rPr>
                <w:rFonts w:eastAsia="Times New Roman" w:cs="Calibri"/>
                <w:color w:val="000000"/>
                <w:lang w:eastAsia="pt-BR"/>
              </w:rPr>
            </w:pPr>
            <w:r w:rsidRPr="00FF251E">
              <w:rPr>
                <w:rFonts w:eastAsia="Times New Roman" w:cs="Calibri"/>
                <w:color w:val="000000"/>
                <w:lang w:eastAsia="pt-BR"/>
              </w:rPr>
              <w:t>Busca simples de locais</w:t>
            </w:r>
          </w:p>
        </w:tc>
        <w:tc>
          <w:tcPr>
            <w:tcW w:w="0" w:type="auto"/>
            <w:tcBorders>
              <w:top w:val="nil"/>
              <w:left w:val="nil"/>
              <w:bottom w:val="single" w:sz="4" w:space="0" w:color="auto"/>
              <w:right w:val="single" w:sz="4" w:space="0" w:color="auto"/>
            </w:tcBorders>
            <w:vAlign w:val="center"/>
            <w:hideMark/>
          </w:tcPr>
          <w:p w14:paraId="4B1661B8" w14:textId="77777777" w:rsidR="00C470C2" w:rsidRPr="00FF251E" w:rsidRDefault="00C470C2" w:rsidP="00A27578">
            <w:pPr>
              <w:jc w:val="center"/>
              <w:rPr>
                <w:rFonts w:eastAsia="Times New Roman" w:cs="Calibri"/>
                <w:color w:val="000000"/>
                <w:lang w:eastAsia="pt-BR"/>
              </w:rPr>
            </w:pPr>
            <w:r w:rsidRPr="00FF251E">
              <w:rPr>
                <w:rFonts w:eastAsia="Times New Roman" w:cs="Calibri"/>
                <w:color w:val="000000"/>
                <w:lang w:eastAsia="pt-BR"/>
              </w:rPr>
              <w:t>Brenda, Bruna e Sabrina</w:t>
            </w:r>
          </w:p>
        </w:tc>
        <w:tc>
          <w:tcPr>
            <w:tcW w:w="0" w:type="auto"/>
            <w:tcBorders>
              <w:top w:val="nil"/>
              <w:left w:val="nil"/>
              <w:bottom w:val="single" w:sz="4" w:space="0" w:color="auto"/>
              <w:right w:val="single" w:sz="4" w:space="0" w:color="auto"/>
            </w:tcBorders>
            <w:vAlign w:val="center"/>
            <w:hideMark/>
          </w:tcPr>
          <w:p w14:paraId="34AFA9FC" w14:textId="77777777" w:rsidR="00C470C2" w:rsidRPr="00FF251E" w:rsidRDefault="00C470C2" w:rsidP="00A27578">
            <w:pPr>
              <w:rPr>
                <w:rFonts w:eastAsia="Times New Roman" w:cs="Calibri"/>
                <w:color w:val="000000"/>
                <w:lang w:eastAsia="pt-BR"/>
              </w:rPr>
            </w:pPr>
            <w:r w:rsidRPr="00FF251E">
              <w:rPr>
                <w:rFonts w:eastAsia="Times New Roman" w:cs="Calibri"/>
                <w:color w:val="000000"/>
                <w:lang w:eastAsia="pt-BR"/>
              </w:rPr>
              <w:t>Inclusão de filtros (cidade, tipo, orçamento, acessibilidade)</w:t>
            </w:r>
          </w:p>
        </w:tc>
        <w:tc>
          <w:tcPr>
            <w:tcW w:w="0" w:type="auto"/>
            <w:tcBorders>
              <w:top w:val="nil"/>
              <w:left w:val="nil"/>
              <w:bottom w:val="single" w:sz="4" w:space="0" w:color="auto"/>
              <w:right w:val="single" w:sz="4" w:space="0" w:color="auto"/>
            </w:tcBorders>
            <w:vAlign w:val="center"/>
            <w:hideMark/>
          </w:tcPr>
          <w:p w14:paraId="5218EFBA" w14:textId="77777777" w:rsidR="00C470C2" w:rsidRPr="00FF251E" w:rsidRDefault="00C470C2" w:rsidP="00A27578">
            <w:pPr>
              <w:rPr>
                <w:rFonts w:eastAsia="Times New Roman" w:cs="Calibri"/>
                <w:color w:val="000000"/>
                <w:lang w:eastAsia="pt-BR"/>
              </w:rPr>
            </w:pPr>
            <w:r w:rsidRPr="00FF251E">
              <w:rPr>
                <w:rFonts w:eastAsia="Times New Roman" w:cs="Calibri"/>
                <w:color w:val="000000"/>
                <w:lang w:eastAsia="pt-BR"/>
              </w:rPr>
              <w:t>Tornar busca mais eficiente e personalizada</w:t>
            </w:r>
          </w:p>
        </w:tc>
        <w:tc>
          <w:tcPr>
            <w:tcW w:w="0" w:type="auto"/>
            <w:tcBorders>
              <w:top w:val="nil"/>
              <w:left w:val="nil"/>
              <w:bottom w:val="single" w:sz="4" w:space="0" w:color="auto"/>
              <w:right w:val="single" w:sz="4" w:space="0" w:color="auto"/>
            </w:tcBorders>
            <w:vAlign w:val="center"/>
            <w:hideMark/>
          </w:tcPr>
          <w:p w14:paraId="21B1A1D7" w14:textId="77777777" w:rsidR="00C470C2" w:rsidRPr="00FF251E" w:rsidRDefault="00C470C2" w:rsidP="00A27578">
            <w:pPr>
              <w:rPr>
                <w:rFonts w:eastAsia="Times New Roman" w:cs="Calibri"/>
                <w:color w:val="000000"/>
                <w:lang w:eastAsia="pt-BR"/>
              </w:rPr>
            </w:pPr>
            <w:r w:rsidRPr="00FF251E">
              <w:rPr>
                <w:rFonts w:eastAsia="Times New Roman" w:cs="Calibri"/>
                <w:color w:val="000000"/>
                <w:lang w:eastAsia="pt-BR"/>
              </w:rPr>
              <w:t>Ativo</w:t>
            </w:r>
          </w:p>
        </w:tc>
      </w:tr>
      <w:tr w:rsidR="00C470C2" w:rsidRPr="00FF251E" w14:paraId="72BF4CDC" w14:textId="77777777" w:rsidTr="00A27578">
        <w:trPr>
          <w:trHeight w:val="804"/>
        </w:trPr>
        <w:tc>
          <w:tcPr>
            <w:tcW w:w="0" w:type="auto"/>
            <w:tcBorders>
              <w:top w:val="nil"/>
              <w:left w:val="single" w:sz="4" w:space="0" w:color="auto"/>
              <w:bottom w:val="single" w:sz="4" w:space="0" w:color="auto"/>
              <w:right w:val="single" w:sz="4" w:space="0" w:color="auto"/>
            </w:tcBorders>
            <w:vAlign w:val="center"/>
            <w:hideMark/>
          </w:tcPr>
          <w:p w14:paraId="60E69D0B" w14:textId="77777777" w:rsidR="00C470C2" w:rsidRPr="00FF251E" w:rsidRDefault="00C470C2" w:rsidP="00A27578">
            <w:pPr>
              <w:rPr>
                <w:rFonts w:eastAsia="Times New Roman" w:cs="Calibri"/>
                <w:color w:val="000000"/>
                <w:lang w:eastAsia="pt-BR"/>
              </w:rPr>
            </w:pPr>
            <w:r w:rsidRPr="00FF251E">
              <w:rPr>
                <w:rFonts w:eastAsia="Times New Roman" w:cs="Calibri"/>
                <w:color w:val="000000"/>
                <w:lang w:eastAsia="pt-BR"/>
              </w:rPr>
              <w:t>RF13</w:t>
            </w:r>
          </w:p>
        </w:tc>
        <w:tc>
          <w:tcPr>
            <w:tcW w:w="0" w:type="auto"/>
            <w:tcBorders>
              <w:top w:val="nil"/>
              <w:left w:val="nil"/>
              <w:bottom w:val="single" w:sz="4" w:space="0" w:color="auto"/>
              <w:right w:val="single" w:sz="4" w:space="0" w:color="auto"/>
            </w:tcBorders>
            <w:vAlign w:val="center"/>
            <w:hideMark/>
          </w:tcPr>
          <w:p w14:paraId="0A239BA5" w14:textId="77777777" w:rsidR="00C470C2" w:rsidRPr="00FF251E" w:rsidRDefault="00C470C2" w:rsidP="00A27578">
            <w:pPr>
              <w:rPr>
                <w:rFonts w:eastAsia="Times New Roman" w:cs="Calibri"/>
                <w:color w:val="000000"/>
                <w:lang w:eastAsia="pt-BR"/>
              </w:rPr>
            </w:pPr>
            <w:r w:rsidRPr="00FF251E">
              <w:rPr>
                <w:rFonts w:eastAsia="Times New Roman" w:cs="Calibri"/>
                <w:color w:val="000000"/>
                <w:lang w:eastAsia="pt-BR"/>
              </w:rPr>
              <w:t>1.1</w:t>
            </w:r>
          </w:p>
        </w:tc>
        <w:tc>
          <w:tcPr>
            <w:tcW w:w="0" w:type="auto"/>
            <w:tcBorders>
              <w:top w:val="nil"/>
              <w:left w:val="nil"/>
              <w:bottom w:val="single" w:sz="4" w:space="0" w:color="auto"/>
              <w:right w:val="single" w:sz="4" w:space="0" w:color="auto"/>
            </w:tcBorders>
            <w:vAlign w:val="center"/>
            <w:hideMark/>
          </w:tcPr>
          <w:p w14:paraId="1316CAF5" w14:textId="77777777" w:rsidR="00C470C2" w:rsidRPr="00FF251E" w:rsidRDefault="00C470C2" w:rsidP="00A27578">
            <w:pPr>
              <w:jc w:val="center"/>
              <w:rPr>
                <w:rFonts w:eastAsia="Times New Roman" w:cs="Calibri"/>
                <w:color w:val="000000"/>
                <w:lang w:eastAsia="pt-BR"/>
              </w:rPr>
            </w:pPr>
            <w:r w:rsidRPr="00FF251E">
              <w:rPr>
                <w:rFonts w:eastAsia="Times New Roman" w:cs="Calibri"/>
                <w:color w:val="000000"/>
                <w:lang w:eastAsia="pt-BR"/>
              </w:rPr>
              <w:t>04/04/2026</w:t>
            </w:r>
          </w:p>
        </w:tc>
        <w:tc>
          <w:tcPr>
            <w:tcW w:w="0" w:type="auto"/>
            <w:tcBorders>
              <w:top w:val="nil"/>
              <w:left w:val="nil"/>
              <w:bottom w:val="single" w:sz="4" w:space="0" w:color="auto"/>
              <w:right w:val="single" w:sz="4" w:space="0" w:color="auto"/>
            </w:tcBorders>
            <w:vAlign w:val="center"/>
            <w:hideMark/>
          </w:tcPr>
          <w:p w14:paraId="6C74CD74" w14:textId="77777777" w:rsidR="00C470C2" w:rsidRPr="00FF251E" w:rsidRDefault="00C470C2" w:rsidP="00A27578">
            <w:pPr>
              <w:rPr>
                <w:rFonts w:eastAsia="Times New Roman" w:cs="Calibri"/>
                <w:color w:val="000000"/>
                <w:lang w:eastAsia="pt-BR"/>
              </w:rPr>
            </w:pPr>
            <w:r w:rsidRPr="00FF251E">
              <w:rPr>
                <w:rFonts w:eastAsia="Times New Roman" w:cs="Calibri"/>
                <w:color w:val="000000"/>
                <w:lang w:eastAsia="pt-BR"/>
              </w:rPr>
              <w:t>Filtros básicos</w:t>
            </w:r>
          </w:p>
        </w:tc>
        <w:tc>
          <w:tcPr>
            <w:tcW w:w="0" w:type="auto"/>
            <w:tcBorders>
              <w:top w:val="nil"/>
              <w:left w:val="nil"/>
              <w:bottom w:val="single" w:sz="4" w:space="0" w:color="auto"/>
              <w:right w:val="single" w:sz="4" w:space="0" w:color="auto"/>
            </w:tcBorders>
            <w:vAlign w:val="center"/>
            <w:hideMark/>
          </w:tcPr>
          <w:p w14:paraId="57FABAAC" w14:textId="77777777" w:rsidR="00C470C2" w:rsidRPr="00FF251E" w:rsidRDefault="00C470C2" w:rsidP="00A27578">
            <w:pPr>
              <w:jc w:val="center"/>
              <w:rPr>
                <w:rFonts w:eastAsia="Times New Roman" w:cs="Calibri"/>
                <w:color w:val="000000"/>
                <w:lang w:eastAsia="pt-BR"/>
              </w:rPr>
            </w:pPr>
            <w:r w:rsidRPr="00FF251E">
              <w:rPr>
                <w:rFonts w:eastAsia="Times New Roman" w:cs="Calibri"/>
                <w:color w:val="000000"/>
                <w:lang w:eastAsia="pt-BR"/>
              </w:rPr>
              <w:t>Brenda, Bruna e Sabrina</w:t>
            </w:r>
          </w:p>
        </w:tc>
        <w:tc>
          <w:tcPr>
            <w:tcW w:w="0" w:type="auto"/>
            <w:tcBorders>
              <w:top w:val="nil"/>
              <w:left w:val="nil"/>
              <w:bottom w:val="single" w:sz="4" w:space="0" w:color="auto"/>
              <w:right w:val="single" w:sz="4" w:space="0" w:color="auto"/>
            </w:tcBorders>
            <w:vAlign w:val="center"/>
            <w:hideMark/>
          </w:tcPr>
          <w:p w14:paraId="48D8491A" w14:textId="77777777" w:rsidR="00C470C2" w:rsidRPr="00FF251E" w:rsidRDefault="00C470C2" w:rsidP="00A27578">
            <w:pPr>
              <w:rPr>
                <w:rFonts w:eastAsia="Times New Roman" w:cs="Calibri"/>
                <w:color w:val="000000"/>
                <w:lang w:eastAsia="pt-BR"/>
              </w:rPr>
            </w:pPr>
            <w:r w:rsidRPr="00FF251E">
              <w:rPr>
                <w:rFonts w:eastAsia="Times New Roman" w:cs="Calibri"/>
                <w:color w:val="000000"/>
                <w:lang w:eastAsia="pt-BR"/>
              </w:rPr>
              <w:t>Adicionados filtros de acessibilidade (rampa, elevador, banheiro adaptado)</w:t>
            </w:r>
          </w:p>
        </w:tc>
        <w:tc>
          <w:tcPr>
            <w:tcW w:w="0" w:type="auto"/>
            <w:tcBorders>
              <w:top w:val="nil"/>
              <w:left w:val="nil"/>
              <w:bottom w:val="single" w:sz="4" w:space="0" w:color="auto"/>
              <w:right w:val="single" w:sz="4" w:space="0" w:color="auto"/>
            </w:tcBorders>
            <w:vAlign w:val="center"/>
            <w:hideMark/>
          </w:tcPr>
          <w:p w14:paraId="2C794483" w14:textId="77777777" w:rsidR="00C470C2" w:rsidRPr="00FF251E" w:rsidRDefault="00C470C2" w:rsidP="00A27578">
            <w:pPr>
              <w:rPr>
                <w:rFonts w:eastAsia="Times New Roman" w:cs="Calibri"/>
                <w:color w:val="000000"/>
                <w:lang w:eastAsia="pt-BR"/>
              </w:rPr>
            </w:pPr>
            <w:r w:rsidRPr="00FF251E">
              <w:rPr>
                <w:rFonts w:eastAsia="Times New Roman" w:cs="Calibri"/>
                <w:color w:val="000000"/>
                <w:lang w:eastAsia="pt-BR"/>
              </w:rPr>
              <w:t>Foco no diferencial inclusivo da plataforma</w:t>
            </w:r>
          </w:p>
        </w:tc>
        <w:tc>
          <w:tcPr>
            <w:tcW w:w="0" w:type="auto"/>
            <w:tcBorders>
              <w:top w:val="nil"/>
              <w:left w:val="nil"/>
              <w:bottom w:val="single" w:sz="4" w:space="0" w:color="auto"/>
              <w:right w:val="single" w:sz="4" w:space="0" w:color="auto"/>
            </w:tcBorders>
            <w:vAlign w:val="center"/>
            <w:hideMark/>
          </w:tcPr>
          <w:p w14:paraId="434615CE" w14:textId="77777777" w:rsidR="00C470C2" w:rsidRPr="00FF251E" w:rsidRDefault="00C470C2" w:rsidP="00A27578">
            <w:pPr>
              <w:rPr>
                <w:rFonts w:eastAsia="Times New Roman" w:cs="Calibri"/>
                <w:color w:val="000000"/>
                <w:lang w:eastAsia="pt-BR"/>
              </w:rPr>
            </w:pPr>
            <w:r w:rsidRPr="00FF251E">
              <w:rPr>
                <w:rFonts w:eastAsia="Times New Roman" w:cs="Calibri"/>
                <w:color w:val="000000"/>
                <w:lang w:eastAsia="pt-BR"/>
              </w:rPr>
              <w:t>Ativo</w:t>
            </w:r>
          </w:p>
        </w:tc>
      </w:tr>
      <w:tr w:rsidR="00C470C2" w:rsidRPr="00FF251E" w14:paraId="4B38EDC7" w14:textId="77777777" w:rsidTr="00A27578">
        <w:trPr>
          <w:trHeight w:val="804"/>
        </w:trPr>
        <w:tc>
          <w:tcPr>
            <w:tcW w:w="0" w:type="auto"/>
            <w:tcBorders>
              <w:top w:val="nil"/>
              <w:left w:val="single" w:sz="4" w:space="0" w:color="auto"/>
              <w:bottom w:val="single" w:sz="4" w:space="0" w:color="auto"/>
              <w:right w:val="single" w:sz="4" w:space="0" w:color="auto"/>
            </w:tcBorders>
            <w:vAlign w:val="center"/>
            <w:hideMark/>
          </w:tcPr>
          <w:p w14:paraId="2FF489A3" w14:textId="77777777" w:rsidR="00C470C2" w:rsidRPr="00FF251E" w:rsidRDefault="00C470C2" w:rsidP="00A27578">
            <w:pPr>
              <w:rPr>
                <w:rFonts w:eastAsia="Times New Roman" w:cs="Calibri"/>
                <w:color w:val="000000"/>
                <w:lang w:eastAsia="pt-BR"/>
              </w:rPr>
            </w:pPr>
            <w:r w:rsidRPr="00FF251E">
              <w:rPr>
                <w:rFonts w:eastAsia="Times New Roman" w:cs="Calibri"/>
                <w:color w:val="000000"/>
                <w:lang w:eastAsia="pt-BR"/>
              </w:rPr>
              <w:t>RF14</w:t>
            </w:r>
          </w:p>
        </w:tc>
        <w:tc>
          <w:tcPr>
            <w:tcW w:w="0" w:type="auto"/>
            <w:tcBorders>
              <w:top w:val="nil"/>
              <w:left w:val="nil"/>
              <w:bottom w:val="single" w:sz="4" w:space="0" w:color="auto"/>
              <w:right w:val="single" w:sz="4" w:space="0" w:color="auto"/>
            </w:tcBorders>
            <w:vAlign w:val="center"/>
            <w:hideMark/>
          </w:tcPr>
          <w:p w14:paraId="5350F37A" w14:textId="77777777" w:rsidR="00C470C2" w:rsidRPr="00FF251E" w:rsidRDefault="00C470C2" w:rsidP="00A27578">
            <w:pPr>
              <w:rPr>
                <w:rFonts w:eastAsia="Times New Roman" w:cs="Calibri"/>
                <w:color w:val="000000"/>
                <w:lang w:eastAsia="pt-BR"/>
              </w:rPr>
            </w:pPr>
            <w:r w:rsidRPr="00FF251E">
              <w:rPr>
                <w:rFonts w:eastAsia="Times New Roman" w:cs="Calibri"/>
                <w:color w:val="000000"/>
                <w:lang w:eastAsia="pt-BR"/>
              </w:rPr>
              <w:t>1.1</w:t>
            </w:r>
          </w:p>
        </w:tc>
        <w:tc>
          <w:tcPr>
            <w:tcW w:w="0" w:type="auto"/>
            <w:tcBorders>
              <w:top w:val="nil"/>
              <w:left w:val="nil"/>
              <w:bottom w:val="single" w:sz="4" w:space="0" w:color="auto"/>
              <w:right w:val="single" w:sz="4" w:space="0" w:color="auto"/>
            </w:tcBorders>
            <w:vAlign w:val="center"/>
            <w:hideMark/>
          </w:tcPr>
          <w:p w14:paraId="6399712D" w14:textId="77777777" w:rsidR="00C470C2" w:rsidRPr="00FF251E" w:rsidRDefault="00C470C2" w:rsidP="00A27578">
            <w:pPr>
              <w:jc w:val="center"/>
              <w:rPr>
                <w:rFonts w:eastAsia="Times New Roman" w:cs="Calibri"/>
                <w:color w:val="000000"/>
                <w:lang w:eastAsia="pt-BR"/>
              </w:rPr>
            </w:pPr>
            <w:r w:rsidRPr="00FF251E">
              <w:rPr>
                <w:rFonts w:eastAsia="Times New Roman" w:cs="Calibri"/>
                <w:color w:val="000000"/>
                <w:lang w:eastAsia="pt-BR"/>
              </w:rPr>
              <w:t>04/04/2026</w:t>
            </w:r>
          </w:p>
        </w:tc>
        <w:tc>
          <w:tcPr>
            <w:tcW w:w="0" w:type="auto"/>
            <w:tcBorders>
              <w:top w:val="nil"/>
              <w:left w:val="nil"/>
              <w:bottom w:val="single" w:sz="4" w:space="0" w:color="auto"/>
              <w:right w:val="single" w:sz="4" w:space="0" w:color="auto"/>
            </w:tcBorders>
            <w:vAlign w:val="center"/>
            <w:hideMark/>
          </w:tcPr>
          <w:p w14:paraId="1097ADBB" w14:textId="77777777" w:rsidR="00C470C2" w:rsidRPr="00FF251E" w:rsidRDefault="00C470C2" w:rsidP="00A27578">
            <w:pPr>
              <w:rPr>
                <w:rFonts w:eastAsia="Times New Roman" w:cs="Calibri"/>
                <w:color w:val="000000"/>
                <w:lang w:eastAsia="pt-BR"/>
              </w:rPr>
            </w:pPr>
            <w:r w:rsidRPr="00FF251E">
              <w:rPr>
                <w:rFonts w:eastAsia="Times New Roman" w:cs="Calibri"/>
                <w:color w:val="000000"/>
                <w:lang w:eastAsia="pt-BR"/>
              </w:rPr>
              <w:t>Listagem de locais</w:t>
            </w:r>
          </w:p>
        </w:tc>
        <w:tc>
          <w:tcPr>
            <w:tcW w:w="0" w:type="auto"/>
            <w:tcBorders>
              <w:top w:val="nil"/>
              <w:left w:val="nil"/>
              <w:bottom w:val="single" w:sz="4" w:space="0" w:color="auto"/>
              <w:right w:val="single" w:sz="4" w:space="0" w:color="auto"/>
            </w:tcBorders>
            <w:vAlign w:val="center"/>
            <w:hideMark/>
          </w:tcPr>
          <w:p w14:paraId="25F0A55E" w14:textId="77777777" w:rsidR="00C470C2" w:rsidRPr="00FF251E" w:rsidRDefault="00C470C2" w:rsidP="00A27578">
            <w:pPr>
              <w:jc w:val="center"/>
              <w:rPr>
                <w:rFonts w:eastAsia="Times New Roman" w:cs="Calibri"/>
                <w:color w:val="000000"/>
                <w:lang w:eastAsia="pt-BR"/>
              </w:rPr>
            </w:pPr>
            <w:r w:rsidRPr="00FF251E">
              <w:rPr>
                <w:rFonts w:eastAsia="Times New Roman" w:cs="Calibri"/>
                <w:color w:val="000000"/>
                <w:lang w:eastAsia="pt-BR"/>
              </w:rPr>
              <w:t>Brenda, Bruna e Sabrina</w:t>
            </w:r>
          </w:p>
        </w:tc>
        <w:tc>
          <w:tcPr>
            <w:tcW w:w="0" w:type="auto"/>
            <w:tcBorders>
              <w:top w:val="nil"/>
              <w:left w:val="nil"/>
              <w:bottom w:val="single" w:sz="4" w:space="0" w:color="auto"/>
              <w:right w:val="single" w:sz="4" w:space="0" w:color="auto"/>
            </w:tcBorders>
            <w:vAlign w:val="center"/>
            <w:hideMark/>
          </w:tcPr>
          <w:p w14:paraId="1C04D719" w14:textId="77777777" w:rsidR="00C470C2" w:rsidRPr="00FF251E" w:rsidRDefault="00C470C2" w:rsidP="00A27578">
            <w:pPr>
              <w:rPr>
                <w:rFonts w:eastAsia="Times New Roman" w:cs="Calibri"/>
                <w:color w:val="000000"/>
                <w:lang w:eastAsia="pt-BR"/>
              </w:rPr>
            </w:pPr>
            <w:r w:rsidRPr="00FF251E">
              <w:rPr>
                <w:rFonts w:eastAsia="Times New Roman" w:cs="Calibri"/>
                <w:color w:val="000000"/>
                <w:lang w:eastAsia="pt-BR"/>
              </w:rPr>
              <w:t>Inclusão de priorização de locais com acessibilidade verificada</w:t>
            </w:r>
          </w:p>
        </w:tc>
        <w:tc>
          <w:tcPr>
            <w:tcW w:w="0" w:type="auto"/>
            <w:tcBorders>
              <w:top w:val="nil"/>
              <w:left w:val="nil"/>
              <w:bottom w:val="single" w:sz="4" w:space="0" w:color="auto"/>
              <w:right w:val="single" w:sz="4" w:space="0" w:color="auto"/>
            </w:tcBorders>
            <w:vAlign w:val="center"/>
            <w:hideMark/>
          </w:tcPr>
          <w:p w14:paraId="00BCACA8" w14:textId="77777777" w:rsidR="00C470C2" w:rsidRPr="00FF251E" w:rsidRDefault="00C470C2" w:rsidP="00A27578">
            <w:pPr>
              <w:rPr>
                <w:rFonts w:eastAsia="Times New Roman" w:cs="Calibri"/>
                <w:color w:val="000000"/>
                <w:lang w:eastAsia="pt-BR"/>
              </w:rPr>
            </w:pPr>
            <w:r w:rsidRPr="00FF251E">
              <w:rPr>
                <w:rFonts w:eastAsia="Times New Roman" w:cs="Calibri"/>
                <w:color w:val="000000"/>
                <w:lang w:eastAsia="pt-BR"/>
              </w:rPr>
              <w:t>Destacar proposta de valor do sistema</w:t>
            </w:r>
          </w:p>
        </w:tc>
        <w:tc>
          <w:tcPr>
            <w:tcW w:w="0" w:type="auto"/>
            <w:tcBorders>
              <w:top w:val="nil"/>
              <w:left w:val="nil"/>
              <w:bottom w:val="single" w:sz="4" w:space="0" w:color="auto"/>
              <w:right w:val="single" w:sz="4" w:space="0" w:color="auto"/>
            </w:tcBorders>
            <w:vAlign w:val="center"/>
            <w:hideMark/>
          </w:tcPr>
          <w:p w14:paraId="613862F3" w14:textId="77777777" w:rsidR="00C470C2" w:rsidRPr="00FF251E" w:rsidRDefault="00C470C2" w:rsidP="00A27578">
            <w:pPr>
              <w:rPr>
                <w:rFonts w:eastAsia="Times New Roman" w:cs="Calibri"/>
                <w:color w:val="000000"/>
                <w:lang w:eastAsia="pt-BR"/>
              </w:rPr>
            </w:pPr>
            <w:r w:rsidRPr="00FF251E">
              <w:rPr>
                <w:rFonts w:eastAsia="Times New Roman" w:cs="Calibri"/>
                <w:color w:val="000000"/>
                <w:lang w:eastAsia="pt-BR"/>
              </w:rPr>
              <w:t>Ativo</w:t>
            </w:r>
          </w:p>
        </w:tc>
      </w:tr>
      <w:tr w:rsidR="00C470C2" w:rsidRPr="00FF251E" w14:paraId="40CC49A5" w14:textId="77777777" w:rsidTr="00A27578">
        <w:trPr>
          <w:trHeight w:val="804"/>
        </w:trPr>
        <w:tc>
          <w:tcPr>
            <w:tcW w:w="0" w:type="auto"/>
            <w:tcBorders>
              <w:top w:val="nil"/>
              <w:left w:val="single" w:sz="4" w:space="0" w:color="auto"/>
              <w:bottom w:val="single" w:sz="4" w:space="0" w:color="auto"/>
              <w:right w:val="single" w:sz="4" w:space="0" w:color="auto"/>
            </w:tcBorders>
            <w:vAlign w:val="center"/>
            <w:hideMark/>
          </w:tcPr>
          <w:p w14:paraId="6206C701" w14:textId="77777777" w:rsidR="00C470C2" w:rsidRPr="00FF251E" w:rsidRDefault="00C470C2" w:rsidP="00A27578">
            <w:pPr>
              <w:rPr>
                <w:rFonts w:eastAsia="Times New Roman" w:cs="Calibri"/>
                <w:color w:val="000000"/>
                <w:lang w:eastAsia="pt-BR"/>
              </w:rPr>
            </w:pPr>
            <w:r w:rsidRPr="00FF251E">
              <w:rPr>
                <w:rFonts w:eastAsia="Times New Roman" w:cs="Calibri"/>
                <w:color w:val="000000"/>
                <w:lang w:eastAsia="pt-BR"/>
              </w:rPr>
              <w:t>RF18</w:t>
            </w:r>
          </w:p>
        </w:tc>
        <w:tc>
          <w:tcPr>
            <w:tcW w:w="0" w:type="auto"/>
            <w:tcBorders>
              <w:top w:val="nil"/>
              <w:left w:val="nil"/>
              <w:bottom w:val="single" w:sz="4" w:space="0" w:color="auto"/>
              <w:right w:val="single" w:sz="4" w:space="0" w:color="auto"/>
            </w:tcBorders>
            <w:vAlign w:val="center"/>
            <w:hideMark/>
          </w:tcPr>
          <w:p w14:paraId="390D57CA" w14:textId="77777777" w:rsidR="00C470C2" w:rsidRPr="00FF251E" w:rsidRDefault="00C470C2" w:rsidP="00A27578">
            <w:pPr>
              <w:rPr>
                <w:rFonts w:eastAsia="Times New Roman" w:cs="Calibri"/>
                <w:color w:val="000000"/>
                <w:lang w:eastAsia="pt-BR"/>
              </w:rPr>
            </w:pPr>
            <w:r w:rsidRPr="00FF251E">
              <w:rPr>
                <w:rFonts w:eastAsia="Times New Roman" w:cs="Calibri"/>
                <w:color w:val="000000"/>
                <w:lang w:eastAsia="pt-BR"/>
              </w:rPr>
              <w:t>1.1</w:t>
            </w:r>
          </w:p>
        </w:tc>
        <w:tc>
          <w:tcPr>
            <w:tcW w:w="0" w:type="auto"/>
            <w:tcBorders>
              <w:top w:val="nil"/>
              <w:left w:val="nil"/>
              <w:bottom w:val="single" w:sz="4" w:space="0" w:color="auto"/>
              <w:right w:val="single" w:sz="4" w:space="0" w:color="auto"/>
            </w:tcBorders>
            <w:vAlign w:val="center"/>
            <w:hideMark/>
          </w:tcPr>
          <w:p w14:paraId="4FEDC5D6" w14:textId="77777777" w:rsidR="00C470C2" w:rsidRPr="00FF251E" w:rsidRDefault="00C470C2" w:rsidP="00A27578">
            <w:pPr>
              <w:jc w:val="center"/>
              <w:rPr>
                <w:rFonts w:eastAsia="Times New Roman" w:cs="Calibri"/>
                <w:color w:val="000000"/>
                <w:lang w:eastAsia="pt-BR"/>
              </w:rPr>
            </w:pPr>
            <w:r w:rsidRPr="00FF251E">
              <w:rPr>
                <w:rFonts w:eastAsia="Times New Roman" w:cs="Calibri"/>
                <w:color w:val="000000"/>
                <w:lang w:eastAsia="pt-BR"/>
              </w:rPr>
              <w:t>04/04/2026</w:t>
            </w:r>
          </w:p>
        </w:tc>
        <w:tc>
          <w:tcPr>
            <w:tcW w:w="0" w:type="auto"/>
            <w:tcBorders>
              <w:top w:val="nil"/>
              <w:left w:val="nil"/>
              <w:bottom w:val="single" w:sz="4" w:space="0" w:color="auto"/>
              <w:right w:val="single" w:sz="4" w:space="0" w:color="auto"/>
            </w:tcBorders>
            <w:vAlign w:val="center"/>
            <w:hideMark/>
          </w:tcPr>
          <w:p w14:paraId="6FCB7A55" w14:textId="77777777" w:rsidR="00C470C2" w:rsidRPr="00FF251E" w:rsidRDefault="00C470C2" w:rsidP="00A27578">
            <w:pPr>
              <w:rPr>
                <w:rFonts w:eastAsia="Times New Roman" w:cs="Calibri"/>
                <w:color w:val="000000"/>
                <w:lang w:eastAsia="pt-BR"/>
              </w:rPr>
            </w:pPr>
            <w:r w:rsidRPr="00FF251E">
              <w:rPr>
                <w:rFonts w:eastAsia="Times New Roman" w:cs="Calibri"/>
                <w:color w:val="000000"/>
                <w:lang w:eastAsia="pt-BR"/>
              </w:rPr>
              <w:t>Interface padrão</w:t>
            </w:r>
          </w:p>
        </w:tc>
        <w:tc>
          <w:tcPr>
            <w:tcW w:w="0" w:type="auto"/>
            <w:tcBorders>
              <w:top w:val="nil"/>
              <w:left w:val="nil"/>
              <w:bottom w:val="single" w:sz="4" w:space="0" w:color="auto"/>
              <w:right w:val="single" w:sz="4" w:space="0" w:color="auto"/>
            </w:tcBorders>
            <w:vAlign w:val="center"/>
            <w:hideMark/>
          </w:tcPr>
          <w:p w14:paraId="6C20F5AE" w14:textId="77777777" w:rsidR="00C470C2" w:rsidRPr="00FF251E" w:rsidRDefault="00C470C2" w:rsidP="00A27578">
            <w:pPr>
              <w:jc w:val="center"/>
              <w:rPr>
                <w:rFonts w:eastAsia="Times New Roman" w:cs="Calibri"/>
                <w:color w:val="000000"/>
                <w:lang w:eastAsia="pt-BR"/>
              </w:rPr>
            </w:pPr>
            <w:r w:rsidRPr="00FF251E">
              <w:rPr>
                <w:rFonts w:eastAsia="Times New Roman" w:cs="Calibri"/>
                <w:color w:val="000000"/>
                <w:lang w:eastAsia="pt-BR"/>
              </w:rPr>
              <w:t>Brenda, Bruna e Sabrina</w:t>
            </w:r>
          </w:p>
        </w:tc>
        <w:tc>
          <w:tcPr>
            <w:tcW w:w="0" w:type="auto"/>
            <w:tcBorders>
              <w:top w:val="nil"/>
              <w:left w:val="nil"/>
              <w:bottom w:val="single" w:sz="4" w:space="0" w:color="auto"/>
              <w:right w:val="single" w:sz="4" w:space="0" w:color="auto"/>
            </w:tcBorders>
            <w:vAlign w:val="center"/>
            <w:hideMark/>
          </w:tcPr>
          <w:p w14:paraId="477DF624" w14:textId="77777777" w:rsidR="00C470C2" w:rsidRPr="00FF251E" w:rsidRDefault="00C470C2" w:rsidP="00A27578">
            <w:pPr>
              <w:rPr>
                <w:rFonts w:eastAsia="Times New Roman" w:cs="Calibri"/>
                <w:color w:val="000000"/>
                <w:lang w:eastAsia="pt-BR"/>
              </w:rPr>
            </w:pPr>
            <w:r w:rsidRPr="00FF251E">
              <w:rPr>
                <w:rFonts w:eastAsia="Times New Roman" w:cs="Calibri"/>
                <w:color w:val="000000"/>
                <w:lang w:eastAsia="pt-BR"/>
              </w:rPr>
              <w:t>Inclusão de painel de acessibilidade (alto contraste, fonte, Libras)</w:t>
            </w:r>
          </w:p>
        </w:tc>
        <w:tc>
          <w:tcPr>
            <w:tcW w:w="0" w:type="auto"/>
            <w:tcBorders>
              <w:top w:val="nil"/>
              <w:left w:val="nil"/>
              <w:bottom w:val="single" w:sz="4" w:space="0" w:color="auto"/>
              <w:right w:val="single" w:sz="4" w:space="0" w:color="auto"/>
            </w:tcBorders>
            <w:vAlign w:val="center"/>
            <w:hideMark/>
          </w:tcPr>
          <w:p w14:paraId="4658AC81" w14:textId="77777777" w:rsidR="00C470C2" w:rsidRPr="00FF251E" w:rsidRDefault="00C470C2" w:rsidP="00A27578">
            <w:pPr>
              <w:rPr>
                <w:rFonts w:eastAsia="Times New Roman" w:cs="Calibri"/>
                <w:color w:val="000000"/>
                <w:lang w:eastAsia="pt-BR"/>
              </w:rPr>
            </w:pPr>
            <w:r w:rsidRPr="00FF251E">
              <w:rPr>
                <w:rFonts w:eastAsia="Times New Roman" w:cs="Calibri"/>
                <w:color w:val="000000"/>
                <w:lang w:eastAsia="pt-BR"/>
              </w:rPr>
              <w:t>Melhorar inclusão digital</w:t>
            </w:r>
          </w:p>
        </w:tc>
        <w:tc>
          <w:tcPr>
            <w:tcW w:w="0" w:type="auto"/>
            <w:tcBorders>
              <w:top w:val="nil"/>
              <w:left w:val="nil"/>
              <w:bottom w:val="single" w:sz="4" w:space="0" w:color="auto"/>
              <w:right w:val="single" w:sz="4" w:space="0" w:color="auto"/>
            </w:tcBorders>
            <w:vAlign w:val="center"/>
            <w:hideMark/>
          </w:tcPr>
          <w:p w14:paraId="52DE9A24" w14:textId="77777777" w:rsidR="00C470C2" w:rsidRPr="00FF251E" w:rsidRDefault="00C470C2" w:rsidP="00A27578">
            <w:pPr>
              <w:rPr>
                <w:rFonts w:eastAsia="Times New Roman" w:cs="Calibri"/>
                <w:color w:val="000000"/>
                <w:lang w:eastAsia="pt-BR"/>
              </w:rPr>
            </w:pPr>
            <w:r w:rsidRPr="00FF251E">
              <w:rPr>
                <w:rFonts w:eastAsia="Times New Roman" w:cs="Calibri"/>
                <w:color w:val="000000"/>
                <w:lang w:eastAsia="pt-BR"/>
              </w:rPr>
              <w:t>Ativo</w:t>
            </w:r>
          </w:p>
        </w:tc>
      </w:tr>
      <w:tr w:rsidR="00C470C2" w:rsidRPr="00FF251E" w14:paraId="60A11476" w14:textId="77777777" w:rsidTr="00A27578">
        <w:trPr>
          <w:trHeight w:val="804"/>
        </w:trPr>
        <w:tc>
          <w:tcPr>
            <w:tcW w:w="0" w:type="auto"/>
            <w:tcBorders>
              <w:top w:val="nil"/>
              <w:left w:val="single" w:sz="4" w:space="0" w:color="auto"/>
              <w:bottom w:val="single" w:sz="4" w:space="0" w:color="auto"/>
              <w:right w:val="single" w:sz="4" w:space="0" w:color="auto"/>
            </w:tcBorders>
            <w:vAlign w:val="center"/>
            <w:hideMark/>
          </w:tcPr>
          <w:p w14:paraId="78320E5D" w14:textId="77777777" w:rsidR="00C470C2" w:rsidRPr="00FF251E" w:rsidRDefault="00C470C2" w:rsidP="00A27578">
            <w:pPr>
              <w:rPr>
                <w:rFonts w:eastAsia="Times New Roman" w:cs="Calibri"/>
                <w:color w:val="000000"/>
                <w:lang w:eastAsia="pt-BR"/>
              </w:rPr>
            </w:pPr>
            <w:r w:rsidRPr="00FF251E">
              <w:rPr>
                <w:rFonts w:eastAsia="Times New Roman" w:cs="Calibri"/>
                <w:color w:val="000000"/>
                <w:lang w:eastAsia="pt-BR"/>
              </w:rPr>
              <w:t>RF20</w:t>
            </w:r>
          </w:p>
        </w:tc>
        <w:tc>
          <w:tcPr>
            <w:tcW w:w="0" w:type="auto"/>
            <w:tcBorders>
              <w:top w:val="nil"/>
              <w:left w:val="nil"/>
              <w:bottom w:val="single" w:sz="4" w:space="0" w:color="auto"/>
              <w:right w:val="single" w:sz="4" w:space="0" w:color="auto"/>
            </w:tcBorders>
            <w:vAlign w:val="center"/>
            <w:hideMark/>
          </w:tcPr>
          <w:p w14:paraId="335DF44E" w14:textId="77777777" w:rsidR="00C470C2" w:rsidRPr="00FF251E" w:rsidRDefault="00C470C2" w:rsidP="00A27578">
            <w:pPr>
              <w:rPr>
                <w:rFonts w:eastAsia="Times New Roman" w:cs="Calibri"/>
                <w:color w:val="000000"/>
                <w:lang w:eastAsia="pt-BR"/>
              </w:rPr>
            </w:pPr>
            <w:r w:rsidRPr="00FF251E">
              <w:rPr>
                <w:rFonts w:eastAsia="Times New Roman" w:cs="Calibri"/>
                <w:color w:val="000000"/>
                <w:lang w:eastAsia="pt-BR"/>
              </w:rPr>
              <w:t>1.1</w:t>
            </w:r>
          </w:p>
        </w:tc>
        <w:tc>
          <w:tcPr>
            <w:tcW w:w="0" w:type="auto"/>
            <w:tcBorders>
              <w:top w:val="nil"/>
              <w:left w:val="nil"/>
              <w:bottom w:val="single" w:sz="4" w:space="0" w:color="auto"/>
              <w:right w:val="single" w:sz="4" w:space="0" w:color="auto"/>
            </w:tcBorders>
            <w:vAlign w:val="center"/>
            <w:hideMark/>
          </w:tcPr>
          <w:p w14:paraId="36722B2E" w14:textId="77777777" w:rsidR="00C470C2" w:rsidRPr="00FF251E" w:rsidRDefault="00C470C2" w:rsidP="00A27578">
            <w:pPr>
              <w:jc w:val="center"/>
              <w:rPr>
                <w:rFonts w:eastAsia="Times New Roman" w:cs="Calibri"/>
                <w:color w:val="000000"/>
                <w:lang w:eastAsia="pt-BR"/>
              </w:rPr>
            </w:pPr>
            <w:r w:rsidRPr="00FF251E">
              <w:rPr>
                <w:rFonts w:eastAsia="Times New Roman" w:cs="Calibri"/>
                <w:color w:val="000000"/>
                <w:lang w:eastAsia="pt-BR"/>
              </w:rPr>
              <w:t>04/04/2026</w:t>
            </w:r>
          </w:p>
        </w:tc>
        <w:tc>
          <w:tcPr>
            <w:tcW w:w="0" w:type="auto"/>
            <w:tcBorders>
              <w:top w:val="nil"/>
              <w:left w:val="nil"/>
              <w:bottom w:val="single" w:sz="4" w:space="0" w:color="auto"/>
              <w:right w:val="single" w:sz="4" w:space="0" w:color="auto"/>
            </w:tcBorders>
            <w:vAlign w:val="center"/>
            <w:hideMark/>
          </w:tcPr>
          <w:p w14:paraId="54EF4B31" w14:textId="77777777" w:rsidR="00C470C2" w:rsidRPr="00FF251E" w:rsidRDefault="00C470C2" w:rsidP="00A27578">
            <w:pPr>
              <w:rPr>
                <w:rFonts w:eastAsia="Times New Roman" w:cs="Calibri"/>
                <w:color w:val="000000"/>
                <w:lang w:eastAsia="pt-BR"/>
              </w:rPr>
            </w:pPr>
            <w:r w:rsidRPr="00FF251E">
              <w:rPr>
                <w:rFonts w:eastAsia="Times New Roman" w:cs="Calibri"/>
                <w:color w:val="000000"/>
                <w:lang w:eastAsia="pt-BR"/>
              </w:rPr>
              <w:t>Página de exploração simples</w:t>
            </w:r>
          </w:p>
        </w:tc>
        <w:tc>
          <w:tcPr>
            <w:tcW w:w="0" w:type="auto"/>
            <w:tcBorders>
              <w:top w:val="nil"/>
              <w:left w:val="nil"/>
              <w:bottom w:val="single" w:sz="4" w:space="0" w:color="auto"/>
              <w:right w:val="single" w:sz="4" w:space="0" w:color="auto"/>
            </w:tcBorders>
            <w:vAlign w:val="center"/>
            <w:hideMark/>
          </w:tcPr>
          <w:p w14:paraId="7B247B93" w14:textId="77777777" w:rsidR="00C470C2" w:rsidRPr="00FF251E" w:rsidRDefault="00C470C2" w:rsidP="00A27578">
            <w:pPr>
              <w:jc w:val="center"/>
              <w:rPr>
                <w:rFonts w:eastAsia="Times New Roman" w:cs="Calibri"/>
                <w:color w:val="000000"/>
                <w:lang w:eastAsia="pt-BR"/>
              </w:rPr>
            </w:pPr>
            <w:r w:rsidRPr="00FF251E">
              <w:rPr>
                <w:rFonts w:eastAsia="Times New Roman" w:cs="Calibri"/>
                <w:color w:val="000000"/>
                <w:lang w:eastAsia="pt-BR"/>
              </w:rPr>
              <w:t>Brenda, Bruna e Sabrina</w:t>
            </w:r>
          </w:p>
        </w:tc>
        <w:tc>
          <w:tcPr>
            <w:tcW w:w="0" w:type="auto"/>
            <w:tcBorders>
              <w:top w:val="nil"/>
              <w:left w:val="nil"/>
              <w:bottom w:val="single" w:sz="4" w:space="0" w:color="auto"/>
              <w:right w:val="single" w:sz="4" w:space="0" w:color="auto"/>
            </w:tcBorders>
            <w:vAlign w:val="center"/>
            <w:hideMark/>
          </w:tcPr>
          <w:p w14:paraId="41A5C25E" w14:textId="77777777" w:rsidR="00C470C2" w:rsidRPr="00FF251E" w:rsidRDefault="00C470C2" w:rsidP="00A27578">
            <w:pPr>
              <w:rPr>
                <w:rFonts w:eastAsia="Times New Roman" w:cs="Calibri"/>
                <w:color w:val="000000"/>
                <w:lang w:eastAsia="pt-BR"/>
              </w:rPr>
            </w:pPr>
            <w:r w:rsidRPr="00FF251E">
              <w:rPr>
                <w:rFonts w:eastAsia="Times New Roman" w:cs="Calibri"/>
                <w:color w:val="000000"/>
                <w:lang w:eastAsia="pt-BR"/>
              </w:rPr>
              <w:t>Inclusão de listagem dinâmica com filtros aplicados</w:t>
            </w:r>
          </w:p>
        </w:tc>
        <w:tc>
          <w:tcPr>
            <w:tcW w:w="0" w:type="auto"/>
            <w:tcBorders>
              <w:top w:val="nil"/>
              <w:left w:val="nil"/>
              <w:bottom w:val="single" w:sz="4" w:space="0" w:color="auto"/>
              <w:right w:val="single" w:sz="4" w:space="0" w:color="auto"/>
            </w:tcBorders>
            <w:vAlign w:val="center"/>
            <w:hideMark/>
          </w:tcPr>
          <w:p w14:paraId="0F1E75AE" w14:textId="77777777" w:rsidR="00C470C2" w:rsidRPr="00FF251E" w:rsidRDefault="00C470C2" w:rsidP="00A27578">
            <w:pPr>
              <w:rPr>
                <w:rFonts w:eastAsia="Times New Roman" w:cs="Calibri"/>
                <w:color w:val="000000"/>
                <w:lang w:eastAsia="pt-BR"/>
              </w:rPr>
            </w:pPr>
            <w:r w:rsidRPr="00FF251E">
              <w:rPr>
                <w:rFonts w:eastAsia="Times New Roman" w:cs="Calibri"/>
                <w:color w:val="000000"/>
                <w:lang w:eastAsia="pt-BR"/>
              </w:rPr>
              <w:t>Melhorar usabilidade</w:t>
            </w:r>
          </w:p>
        </w:tc>
        <w:tc>
          <w:tcPr>
            <w:tcW w:w="0" w:type="auto"/>
            <w:tcBorders>
              <w:top w:val="nil"/>
              <w:left w:val="nil"/>
              <w:bottom w:val="single" w:sz="4" w:space="0" w:color="auto"/>
              <w:right w:val="single" w:sz="4" w:space="0" w:color="auto"/>
            </w:tcBorders>
            <w:vAlign w:val="center"/>
            <w:hideMark/>
          </w:tcPr>
          <w:p w14:paraId="1E954C69" w14:textId="77777777" w:rsidR="00C470C2" w:rsidRPr="00FF251E" w:rsidRDefault="00C470C2" w:rsidP="00A27578">
            <w:pPr>
              <w:rPr>
                <w:rFonts w:eastAsia="Times New Roman" w:cs="Calibri"/>
                <w:color w:val="000000"/>
                <w:lang w:eastAsia="pt-BR"/>
              </w:rPr>
            </w:pPr>
            <w:r w:rsidRPr="00FF251E">
              <w:rPr>
                <w:rFonts w:eastAsia="Times New Roman" w:cs="Calibri"/>
                <w:color w:val="000000"/>
                <w:lang w:eastAsia="pt-BR"/>
              </w:rPr>
              <w:t>Ativo</w:t>
            </w:r>
          </w:p>
        </w:tc>
      </w:tr>
      <w:tr w:rsidR="00C470C2" w:rsidRPr="00FF251E" w14:paraId="21126928" w14:textId="77777777" w:rsidTr="00A27578">
        <w:trPr>
          <w:trHeight w:val="804"/>
        </w:trPr>
        <w:tc>
          <w:tcPr>
            <w:tcW w:w="0" w:type="auto"/>
            <w:tcBorders>
              <w:top w:val="nil"/>
              <w:left w:val="single" w:sz="4" w:space="0" w:color="auto"/>
              <w:bottom w:val="single" w:sz="4" w:space="0" w:color="auto"/>
              <w:right w:val="single" w:sz="4" w:space="0" w:color="auto"/>
            </w:tcBorders>
            <w:vAlign w:val="center"/>
            <w:hideMark/>
          </w:tcPr>
          <w:p w14:paraId="1E9AD52D" w14:textId="77777777" w:rsidR="00C470C2" w:rsidRPr="00FF251E" w:rsidRDefault="00C470C2" w:rsidP="00A27578">
            <w:pPr>
              <w:rPr>
                <w:rFonts w:eastAsia="Times New Roman" w:cs="Calibri"/>
                <w:color w:val="000000"/>
                <w:lang w:eastAsia="pt-BR"/>
              </w:rPr>
            </w:pPr>
            <w:r w:rsidRPr="00FF251E">
              <w:rPr>
                <w:rFonts w:eastAsia="Times New Roman" w:cs="Calibri"/>
                <w:color w:val="000000"/>
                <w:lang w:eastAsia="pt-BR"/>
              </w:rPr>
              <w:t>RF24</w:t>
            </w:r>
          </w:p>
        </w:tc>
        <w:tc>
          <w:tcPr>
            <w:tcW w:w="0" w:type="auto"/>
            <w:tcBorders>
              <w:top w:val="nil"/>
              <w:left w:val="nil"/>
              <w:bottom w:val="single" w:sz="4" w:space="0" w:color="auto"/>
              <w:right w:val="single" w:sz="4" w:space="0" w:color="auto"/>
            </w:tcBorders>
            <w:vAlign w:val="center"/>
            <w:hideMark/>
          </w:tcPr>
          <w:p w14:paraId="34F0DED0" w14:textId="77777777" w:rsidR="00C470C2" w:rsidRPr="00FF251E" w:rsidRDefault="00C470C2" w:rsidP="00A27578">
            <w:pPr>
              <w:rPr>
                <w:rFonts w:eastAsia="Times New Roman" w:cs="Calibri"/>
                <w:color w:val="000000"/>
                <w:lang w:eastAsia="pt-BR"/>
              </w:rPr>
            </w:pPr>
            <w:r w:rsidRPr="00FF251E">
              <w:rPr>
                <w:rFonts w:eastAsia="Times New Roman" w:cs="Calibri"/>
                <w:color w:val="000000"/>
                <w:lang w:eastAsia="pt-BR"/>
              </w:rPr>
              <w:t>1.1</w:t>
            </w:r>
          </w:p>
        </w:tc>
        <w:tc>
          <w:tcPr>
            <w:tcW w:w="0" w:type="auto"/>
            <w:tcBorders>
              <w:top w:val="nil"/>
              <w:left w:val="nil"/>
              <w:bottom w:val="single" w:sz="4" w:space="0" w:color="auto"/>
              <w:right w:val="single" w:sz="4" w:space="0" w:color="auto"/>
            </w:tcBorders>
            <w:vAlign w:val="center"/>
            <w:hideMark/>
          </w:tcPr>
          <w:p w14:paraId="17A0A5A3" w14:textId="77777777" w:rsidR="00C470C2" w:rsidRPr="00FF251E" w:rsidRDefault="00C470C2" w:rsidP="00A27578">
            <w:pPr>
              <w:jc w:val="center"/>
              <w:rPr>
                <w:rFonts w:eastAsia="Times New Roman" w:cs="Calibri"/>
                <w:color w:val="000000"/>
                <w:lang w:eastAsia="pt-BR"/>
              </w:rPr>
            </w:pPr>
            <w:r w:rsidRPr="00FF251E">
              <w:rPr>
                <w:rFonts w:eastAsia="Times New Roman" w:cs="Calibri"/>
                <w:color w:val="000000"/>
                <w:lang w:eastAsia="pt-BR"/>
              </w:rPr>
              <w:t>04/04/2026</w:t>
            </w:r>
          </w:p>
        </w:tc>
        <w:tc>
          <w:tcPr>
            <w:tcW w:w="0" w:type="auto"/>
            <w:tcBorders>
              <w:top w:val="nil"/>
              <w:left w:val="nil"/>
              <w:bottom w:val="single" w:sz="4" w:space="0" w:color="auto"/>
              <w:right w:val="single" w:sz="4" w:space="0" w:color="auto"/>
            </w:tcBorders>
            <w:vAlign w:val="center"/>
            <w:hideMark/>
          </w:tcPr>
          <w:p w14:paraId="08FF0A0D" w14:textId="77777777" w:rsidR="00C470C2" w:rsidRPr="00FF251E" w:rsidRDefault="00C470C2" w:rsidP="00A27578">
            <w:pPr>
              <w:rPr>
                <w:rFonts w:eastAsia="Times New Roman" w:cs="Calibri"/>
                <w:color w:val="000000"/>
                <w:lang w:eastAsia="pt-BR"/>
              </w:rPr>
            </w:pPr>
            <w:r w:rsidRPr="00FF251E">
              <w:rPr>
                <w:rFonts w:eastAsia="Times New Roman" w:cs="Calibri"/>
                <w:color w:val="000000"/>
                <w:lang w:eastAsia="pt-BR"/>
              </w:rPr>
              <w:t>Exibição de planos</w:t>
            </w:r>
          </w:p>
        </w:tc>
        <w:tc>
          <w:tcPr>
            <w:tcW w:w="0" w:type="auto"/>
            <w:tcBorders>
              <w:top w:val="nil"/>
              <w:left w:val="nil"/>
              <w:bottom w:val="single" w:sz="4" w:space="0" w:color="auto"/>
              <w:right w:val="single" w:sz="4" w:space="0" w:color="auto"/>
            </w:tcBorders>
            <w:vAlign w:val="center"/>
            <w:hideMark/>
          </w:tcPr>
          <w:p w14:paraId="3B31522A" w14:textId="77777777" w:rsidR="00C470C2" w:rsidRPr="00FF251E" w:rsidRDefault="00C470C2" w:rsidP="00A27578">
            <w:pPr>
              <w:jc w:val="center"/>
              <w:rPr>
                <w:rFonts w:eastAsia="Times New Roman" w:cs="Calibri"/>
                <w:color w:val="000000"/>
                <w:lang w:eastAsia="pt-BR"/>
              </w:rPr>
            </w:pPr>
            <w:r w:rsidRPr="00FF251E">
              <w:rPr>
                <w:rFonts w:eastAsia="Times New Roman" w:cs="Calibri"/>
                <w:color w:val="000000"/>
                <w:lang w:eastAsia="pt-BR"/>
              </w:rPr>
              <w:t>Brenda, Bruna e Sabrina</w:t>
            </w:r>
          </w:p>
        </w:tc>
        <w:tc>
          <w:tcPr>
            <w:tcW w:w="0" w:type="auto"/>
            <w:tcBorders>
              <w:top w:val="nil"/>
              <w:left w:val="nil"/>
              <w:bottom w:val="single" w:sz="4" w:space="0" w:color="auto"/>
              <w:right w:val="single" w:sz="4" w:space="0" w:color="auto"/>
            </w:tcBorders>
            <w:vAlign w:val="center"/>
            <w:hideMark/>
          </w:tcPr>
          <w:p w14:paraId="6E29ECFF" w14:textId="77777777" w:rsidR="00C470C2" w:rsidRPr="00FF251E" w:rsidRDefault="00C470C2" w:rsidP="00A27578">
            <w:pPr>
              <w:rPr>
                <w:rFonts w:eastAsia="Times New Roman" w:cs="Calibri"/>
                <w:color w:val="000000"/>
                <w:lang w:eastAsia="pt-BR"/>
              </w:rPr>
            </w:pPr>
            <w:r w:rsidRPr="00FF251E">
              <w:rPr>
                <w:rFonts w:eastAsia="Times New Roman" w:cs="Calibri"/>
                <w:color w:val="000000"/>
                <w:lang w:eastAsia="pt-BR"/>
              </w:rPr>
              <w:t>Inclusão de diferenciação entre Básico, Plus e Premium</w:t>
            </w:r>
          </w:p>
        </w:tc>
        <w:tc>
          <w:tcPr>
            <w:tcW w:w="0" w:type="auto"/>
            <w:tcBorders>
              <w:top w:val="nil"/>
              <w:left w:val="nil"/>
              <w:bottom w:val="single" w:sz="4" w:space="0" w:color="auto"/>
              <w:right w:val="single" w:sz="4" w:space="0" w:color="auto"/>
            </w:tcBorders>
            <w:vAlign w:val="center"/>
            <w:hideMark/>
          </w:tcPr>
          <w:p w14:paraId="5975E760" w14:textId="77777777" w:rsidR="00C470C2" w:rsidRPr="00FF251E" w:rsidRDefault="00C470C2" w:rsidP="00A27578">
            <w:pPr>
              <w:rPr>
                <w:rFonts w:eastAsia="Times New Roman" w:cs="Calibri"/>
                <w:color w:val="000000"/>
                <w:lang w:eastAsia="pt-BR"/>
              </w:rPr>
            </w:pPr>
            <w:r w:rsidRPr="00FF251E">
              <w:rPr>
                <w:rFonts w:eastAsia="Times New Roman" w:cs="Calibri"/>
                <w:color w:val="000000"/>
                <w:lang w:eastAsia="pt-BR"/>
              </w:rPr>
              <w:t>Melhorar clareza comercial</w:t>
            </w:r>
          </w:p>
        </w:tc>
        <w:tc>
          <w:tcPr>
            <w:tcW w:w="0" w:type="auto"/>
            <w:tcBorders>
              <w:top w:val="nil"/>
              <w:left w:val="nil"/>
              <w:bottom w:val="single" w:sz="4" w:space="0" w:color="auto"/>
              <w:right w:val="single" w:sz="4" w:space="0" w:color="auto"/>
            </w:tcBorders>
            <w:vAlign w:val="center"/>
            <w:hideMark/>
          </w:tcPr>
          <w:p w14:paraId="1B3A27B7" w14:textId="77777777" w:rsidR="00C470C2" w:rsidRPr="00FF251E" w:rsidRDefault="00C470C2" w:rsidP="00A27578">
            <w:pPr>
              <w:rPr>
                <w:rFonts w:eastAsia="Times New Roman" w:cs="Calibri"/>
                <w:color w:val="000000"/>
                <w:lang w:eastAsia="pt-BR"/>
              </w:rPr>
            </w:pPr>
            <w:r w:rsidRPr="00FF251E">
              <w:rPr>
                <w:rFonts w:eastAsia="Times New Roman" w:cs="Calibri"/>
                <w:color w:val="000000"/>
                <w:lang w:eastAsia="pt-BR"/>
              </w:rPr>
              <w:t>Ativo</w:t>
            </w:r>
          </w:p>
        </w:tc>
      </w:tr>
    </w:tbl>
    <w:p w14:paraId="19EDF20D" w14:textId="248A6502" w:rsidR="00AE3168" w:rsidRPr="00C470C2" w:rsidRDefault="00AE3168" w:rsidP="00590DA7">
      <w:pPr>
        <w:pStyle w:val="Legenda"/>
        <w:sectPr w:rsidR="00AE3168" w:rsidRPr="00C470C2" w:rsidSect="00AE3168">
          <w:pgSz w:w="16838" w:h="11906" w:orient="landscape" w:code="9"/>
          <w:pgMar w:top="1701" w:right="1701" w:bottom="1134" w:left="1134" w:header="709" w:footer="709" w:gutter="0"/>
          <w:cols w:space="708"/>
          <w:docGrid w:linePitch="360"/>
        </w:sectPr>
      </w:pPr>
      <w:r>
        <w:t>Fonte: autoria própria (202</w:t>
      </w:r>
      <w:r w:rsidR="00933670">
        <w:t>6</w:t>
      </w:r>
      <w:r>
        <w:t>)</w:t>
      </w:r>
    </w:p>
    <w:p w14:paraId="5C8F1DD4" w14:textId="77777777" w:rsidR="00455DC7" w:rsidRDefault="00455DC7" w:rsidP="00E03F45">
      <w:pPr>
        <w:autoSpaceDE w:val="0"/>
        <w:autoSpaceDN w:val="0"/>
        <w:adjustRightInd w:val="0"/>
        <w:spacing w:line="360" w:lineRule="auto"/>
        <w:jc w:val="both"/>
        <w:rPr>
          <w:rFonts w:ascii="Times New Roman" w:hAnsi="Times New Roman"/>
          <w:sz w:val="24"/>
          <w:szCs w:val="24"/>
        </w:rPr>
      </w:pPr>
    </w:p>
    <w:p w14:paraId="71434F38" w14:textId="0740B285" w:rsidR="008121E5" w:rsidRDefault="00CA17CE" w:rsidP="00E76FA1">
      <w:pPr>
        <w:pStyle w:val="Ttulo3"/>
      </w:pPr>
      <w:bookmarkStart w:id="115" w:name="_Toc160207363"/>
      <w:bookmarkStart w:id="116" w:name="_Toc164351183"/>
      <w:bookmarkStart w:id="117" w:name="_Toc164355025"/>
      <w:bookmarkStart w:id="118" w:name="_Toc226286590"/>
      <w:r w:rsidRPr="00163DFB">
        <w:t>Requisitos não funcionais</w:t>
      </w:r>
      <w:bookmarkEnd w:id="115"/>
      <w:bookmarkEnd w:id="116"/>
      <w:bookmarkEnd w:id="117"/>
      <w:bookmarkEnd w:id="118"/>
    </w:p>
    <w:p w14:paraId="105E0537" w14:textId="77777777" w:rsidR="00E76FA1" w:rsidRPr="00E76FA1" w:rsidRDefault="00E76FA1" w:rsidP="00E76FA1"/>
    <w:p w14:paraId="47B56FE1" w14:textId="77777777" w:rsidR="000561DD" w:rsidRPr="00A318B8" w:rsidRDefault="000561DD" w:rsidP="00EC4CC8">
      <w:pPr>
        <w:autoSpaceDE w:val="0"/>
        <w:autoSpaceDN w:val="0"/>
        <w:adjustRightInd w:val="0"/>
        <w:spacing w:line="360" w:lineRule="auto"/>
        <w:ind w:firstLine="709"/>
        <w:jc w:val="both"/>
        <w:rPr>
          <w:rFonts w:ascii="Times New Roman" w:hAnsi="Times New Roman"/>
          <w:b/>
          <w:bCs/>
          <w:sz w:val="24"/>
          <w:szCs w:val="24"/>
        </w:rPr>
      </w:pPr>
      <w:r w:rsidRPr="00961FCC">
        <w:rPr>
          <w:rFonts w:ascii="Times New Roman" w:hAnsi="Times New Roman"/>
          <w:b/>
          <w:bCs/>
          <w:sz w:val="24"/>
          <w:szCs w:val="24"/>
        </w:rPr>
        <w:t>RNF01 —</w:t>
      </w:r>
      <w:r w:rsidRPr="00A318B8">
        <w:rPr>
          <w:rFonts w:ascii="Times New Roman" w:hAnsi="Times New Roman"/>
          <w:b/>
          <w:bCs/>
          <w:sz w:val="24"/>
          <w:szCs w:val="24"/>
        </w:rPr>
        <w:t xml:space="preserve"> Segurança das Credenciais</w:t>
      </w:r>
    </w:p>
    <w:p w14:paraId="1691DF09" w14:textId="77777777" w:rsidR="000561DD" w:rsidRPr="000561DD" w:rsidRDefault="000561DD" w:rsidP="00EC4CC8">
      <w:pPr>
        <w:autoSpaceDE w:val="0"/>
        <w:autoSpaceDN w:val="0"/>
        <w:adjustRightInd w:val="0"/>
        <w:spacing w:line="360" w:lineRule="auto"/>
        <w:ind w:firstLine="709"/>
        <w:jc w:val="both"/>
        <w:rPr>
          <w:rFonts w:ascii="Times New Roman" w:hAnsi="Times New Roman"/>
          <w:sz w:val="24"/>
          <w:szCs w:val="24"/>
        </w:rPr>
      </w:pPr>
      <w:r w:rsidRPr="000561DD">
        <w:rPr>
          <w:rFonts w:ascii="Times New Roman" w:hAnsi="Times New Roman"/>
          <w:sz w:val="24"/>
          <w:szCs w:val="24"/>
        </w:rPr>
        <w:t xml:space="preserve">As senhas de usuários devem ser armazenadas utilizando algoritmo de </w:t>
      </w:r>
      <w:proofErr w:type="spellStart"/>
      <w:r w:rsidRPr="000561DD">
        <w:rPr>
          <w:rFonts w:ascii="Times New Roman" w:hAnsi="Times New Roman"/>
          <w:sz w:val="24"/>
          <w:szCs w:val="24"/>
        </w:rPr>
        <w:t>hash</w:t>
      </w:r>
      <w:proofErr w:type="spellEnd"/>
      <w:r w:rsidRPr="000561DD">
        <w:rPr>
          <w:rFonts w:ascii="Times New Roman" w:hAnsi="Times New Roman"/>
          <w:sz w:val="24"/>
          <w:szCs w:val="24"/>
        </w:rPr>
        <w:t xml:space="preserve"> seguro (ex.: SHA-256) e nunca em texto puro, garantindo confidencialidade e integridade.</w:t>
      </w:r>
    </w:p>
    <w:p w14:paraId="75261D01" w14:textId="77777777" w:rsidR="000561DD" w:rsidRPr="00A318B8" w:rsidRDefault="000561DD" w:rsidP="00EC4CC8">
      <w:pPr>
        <w:autoSpaceDE w:val="0"/>
        <w:autoSpaceDN w:val="0"/>
        <w:adjustRightInd w:val="0"/>
        <w:spacing w:line="360" w:lineRule="auto"/>
        <w:ind w:firstLine="709"/>
        <w:jc w:val="both"/>
        <w:rPr>
          <w:rFonts w:ascii="Times New Roman" w:hAnsi="Times New Roman"/>
          <w:b/>
          <w:bCs/>
          <w:sz w:val="24"/>
          <w:szCs w:val="24"/>
        </w:rPr>
      </w:pPr>
      <w:r w:rsidRPr="00961FCC">
        <w:rPr>
          <w:rFonts w:ascii="Times New Roman" w:hAnsi="Times New Roman"/>
          <w:b/>
          <w:bCs/>
          <w:sz w:val="24"/>
          <w:szCs w:val="24"/>
        </w:rPr>
        <w:t>RNF02</w:t>
      </w:r>
      <w:r w:rsidRPr="00A318B8">
        <w:rPr>
          <w:rFonts w:ascii="Times New Roman" w:hAnsi="Times New Roman"/>
          <w:b/>
          <w:bCs/>
          <w:sz w:val="24"/>
          <w:szCs w:val="24"/>
        </w:rPr>
        <w:t xml:space="preserve"> — Comunicação Segura</w:t>
      </w:r>
    </w:p>
    <w:p w14:paraId="5233AD2B" w14:textId="77777777" w:rsidR="000561DD" w:rsidRPr="000561DD" w:rsidRDefault="000561DD" w:rsidP="00EC4CC8">
      <w:pPr>
        <w:autoSpaceDE w:val="0"/>
        <w:autoSpaceDN w:val="0"/>
        <w:adjustRightInd w:val="0"/>
        <w:spacing w:line="360" w:lineRule="auto"/>
        <w:ind w:firstLine="709"/>
        <w:jc w:val="both"/>
        <w:rPr>
          <w:rFonts w:ascii="Times New Roman" w:hAnsi="Times New Roman"/>
          <w:sz w:val="24"/>
          <w:szCs w:val="24"/>
        </w:rPr>
      </w:pPr>
      <w:r w:rsidRPr="000561DD">
        <w:rPr>
          <w:rFonts w:ascii="Times New Roman" w:hAnsi="Times New Roman"/>
          <w:sz w:val="24"/>
          <w:szCs w:val="24"/>
        </w:rPr>
        <w:t>Todas as requisições (login, cadastro, pagamento e upload) devem ocorrer via protocolo HTTPS com criptografia TLS 1.2 ou superior, assegurando sigilo dos dados transmitidos.</w:t>
      </w:r>
    </w:p>
    <w:p w14:paraId="23872390" w14:textId="77777777" w:rsidR="000561DD" w:rsidRPr="00A318B8" w:rsidRDefault="000561DD" w:rsidP="00EC4CC8">
      <w:pPr>
        <w:autoSpaceDE w:val="0"/>
        <w:autoSpaceDN w:val="0"/>
        <w:adjustRightInd w:val="0"/>
        <w:spacing w:line="360" w:lineRule="auto"/>
        <w:ind w:firstLine="709"/>
        <w:jc w:val="both"/>
        <w:rPr>
          <w:rFonts w:ascii="Times New Roman" w:hAnsi="Times New Roman"/>
          <w:b/>
          <w:bCs/>
          <w:sz w:val="24"/>
          <w:szCs w:val="24"/>
        </w:rPr>
      </w:pPr>
      <w:r w:rsidRPr="00961FCC">
        <w:rPr>
          <w:rFonts w:ascii="Times New Roman" w:hAnsi="Times New Roman"/>
          <w:b/>
          <w:bCs/>
          <w:sz w:val="24"/>
          <w:szCs w:val="24"/>
        </w:rPr>
        <w:t>RNF03 —</w:t>
      </w:r>
      <w:r w:rsidRPr="00A318B8">
        <w:rPr>
          <w:rFonts w:ascii="Times New Roman" w:hAnsi="Times New Roman"/>
          <w:b/>
          <w:bCs/>
          <w:sz w:val="24"/>
          <w:szCs w:val="24"/>
        </w:rPr>
        <w:t xml:space="preserve"> Proteção de Sessão</w:t>
      </w:r>
    </w:p>
    <w:p w14:paraId="126C1618" w14:textId="77777777" w:rsidR="000561DD" w:rsidRPr="000561DD" w:rsidRDefault="000561DD" w:rsidP="00EC4CC8">
      <w:pPr>
        <w:autoSpaceDE w:val="0"/>
        <w:autoSpaceDN w:val="0"/>
        <w:adjustRightInd w:val="0"/>
        <w:spacing w:line="360" w:lineRule="auto"/>
        <w:ind w:firstLine="709"/>
        <w:jc w:val="both"/>
        <w:rPr>
          <w:rFonts w:ascii="Times New Roman" w:hAnsi="Times New Roman"/>
          <w:sz w:val="24"/>
          <w:szCs w:val="24"/>
        </w:rPr>
      </w:pPr>
      <w:r w:rsidRPr="000561DD">
        <w:rPr>
          <w:rFonts w:ascii="Times New Roman" w:hAnsi="Times New Roman"/>
          <w:sz w:val="24"/>
          <w:szCs w:val="24"/>
        </w:rPr>
        <w:t>A sessão do usuário deve expirar automaticamente após período de inatividade e ser protegida contra sequestro e uso indevido de tokens de autenticação.</w:t>
      </w:r>
    </w:p>
    <w:p w14:paraId="579854D5" w14:textId="77777777" w:rsidR="000561DD" w:rsidRPr="00A318B8" w:rsidRDefault="000561DD" w:rsidP="00EC4CC8">
      <w:pPr>
        <w:autoSpaceDE w:val="0"/>
        <w:autoSpaceDN w:val="0"/>
        <w:adjustRightInd w:val="0"/>
        <w:spacing w:line="360" w:lineRule="auto"/>
        <w:ind w:firstLine="709"/>
        <w:jc w:val="both"/>
        <w:rPr>
          <w:rFonts w:ascii="Times New Roman" w:hAnsi="Times New Roman"/>
          <w:b/>
          <w:bCs/>
          <w:sz w:val="24"/>
          <w:szCs w:val="24"/>
        </w:rPr>
      </w:pPr>
      <w:r w:rsidRPr="00A318B8">
        <w:rPr>
          <w:rFonts w:ascii="Times New Roman" w:hAnsi="Times New Roman"/>
          <w:b/>
          <w:bCs/>
          <w:sz w:val="24"/>
          <w:szCs w:val="24"/>
        </w:rPr>
        <w:t>RNF04 — Armazenamento Seguro de Arquivos</w:t>
      </w:r>
    </w:p>
    <w:p w14:paraId="09FB5F7A" w14:textId="77777777" w:rsidR="000561DD" w:rsidRPr="000561DD" w:rsidRDefault="000561DD" w:rsidP="00EC4CC8">
      <w:pPr>
        <w:autoSpaceDE w:val="0"/>
        <w:autoSpaceDN w:val="0"/>
        <w:adjustRightInd w:val="0"/>
        <w:spacing w:line="360" w:lineRule="auto"/>
        <w:ind w:firstLine="709"/>
        <w:jc w:val="both"/>
        <w:rPr>
          <w:rFonts w:ascii="Times New Roman" w:hAnsi="Times New Roman"/>
          <w:sz w:val="24"/>
          <w:szCs w:val="24"/>
        </w:rPr>
      </w:pPr>
      <w:r w:rsidRPr="000561DD">
        <w:rPr>
          <w:rFonts w:ascii="Times New Roman" w:hAnsi="Times New Roman"/>
          <w:sz w:val="24"/>
          <w:szCs w:val="24"/>
        </w:rPr>
        <w:t>Documentos e imagens enviados devem ser armazenados em ambiente seguro, com controle de integridade, backup automático e acesso restrito à equipe autorizada.</w:t>
      </w:r>
    </w:p>
    <w:p w14:paraId="0B8A749C" w14:textId="77777777" w:rsidR="000561DD" w:rsidRPr="00A318B8" w:rsidRDefault="000561DD" w:rsidP="00EC4CC8">
      <w:pPr>
        <w:autoSpaceDE w:val="0"/>
        <w:autoSpaceDN w:val="0"/>
        <w:adjustRightInd w:val="0"/>
        <w:spacing w:line="360" w:lineRule="auto"/>
        <w:ind w:firstLine="709"/>
        <w:jc w:val="both"/>
        <w:rPr>
          <w:rFonts w:ascii="Times New Roman" w:hAnsi="Times New Roman"/>
          <w:b/>
          <w:bCs/>
          <w:sz w:val="24"/>
          <w:szCs w:val="24"/>
        </w:rPr>
      </w:pPr>
      <w:r w:rsidRPr="00852315">
        <w:rPr>
          <w:rFonts w:ascii="Times New Roman" w:hAnsi="Times New Roman"/>
          <w:b/>
          <w:bCs/>
          <w:sz w:val="24"/>
          <w:szCs w:val="24"/>
        </w:rPr>
        <w:t xml:space="preserve">RNF05 </w:t>
      </w:r>
      <w:r w:rsidRPr="00A318B8">
        <w:rPr>
          <w:rFonts w:ascii="Times New Roman" w:hAnsi="Times New Roman"/>
          <w:b/>
          <w:bCs/>
          <w:sz w:val="24"/>
          <w:szCs w:val="24"/>
        </w:rPr>
        <w:t>— Tempo de Resposta</w:t>
      </w:r>
    </w:p>
    <w:p w14:paraId="59A83B5E" w14:textId="77777777" w:rsidR="000561DD" w:rsidRPr="000561DD" w:rsidRDefault="000561DD" w:rsidP="00EC4CC8">
      <w:pPr>
        <w:autoSpaceDE w:val="0"/>
        <w:autoSpaceDN w:val="0"/>
        <w:adjustRightInd w:val="0"/>
        <w:spacing w:line="360" w:lineRule="auto"/>
        <w:ind w:firstLine="709"/>
        <w:jc w:val="both"/>
        <w:rPr>
          <w:rFonts w:ascii="Times New Roman" w:hAnsi="Times New Roman"/>
          <w:sz w:val="24"/>
          <w:szCs w:val="24"/>
        </w:rPr>
      </w:pPr>
      <w:r w:rsidRPr="000561DD">
        <w:rPr>
          <w:rFonts w:ascii="Times New Roman" w:hAnsi="Times New Roman"/>
          <w:sz w:val="24"/>
          <w:szCs w:val="24"/>
        </w:rPr>
        <w:t>Operações críticas (login, cadastro, busca e envio de formulários) devem ser processadas em até três segundos em condições normais de rede.</w:t>
      </w:r>
    </w:p>
    <w:p w14:paraId="25FA75EB" w14:textId="77777777" w:rsidR="000561DD" w:rsidRPr="00A318B8" w:rsidRDefault="000561DD" w:rsidP="00EC4CC8">
      <w:pPr>
        <w:autoSpaceDE w:val="0"/>
        <w:autoSpaceDN w:val="0"/>
        <w:adjustRightInd w:val="0"/>
        <w:spacing w:line="360" w:lineRule="auto"/>
        <w:ind w:firstLine="709"/>
        <w:jc w:val="both"/>
        <w:rPr>
          <w:rFonts w:ascii="Times New Roman" w:hAnsi="Times New Roman"/>
          <w:b/>
          <w:bCs/>
          <w:sz w:val="24"/>
          <w:szCs w:val="24"/>
        </w:rPr>
      </w:pPr>
      <w:r w:rsidRPr="00852315">
        <w:rPr>
          <w:rFonts w:ascii="Times New Roman" w:hAnsi="Times New Roman"/>
          <w:b/>
          <w:bCs/>
          <w:sz w:val="24"/>
          <w:szCs w:val="24"/>
        </w:rPr>
        <w:t>RNF06 —</w:t>
      </w:r>
      <w:r w:rsidRPr="00A318B8">
        <w:rPr>
          <w:rFonts w:ascii="Times New Roman" w:hAnsi="Times New Roman"/>
          <w:b/>
          <w:bCs/>
          <w:sz w:val="24"/>
          <w:szCs w:val="24"/>
        </w:rPr>
        <w:t xml:space="preserve"> Desempenho de Upload</w:t>
      </w:r>
    </w:p>
    <w:p w14:paraId="148A7A03" w14:textId="77777777" w:rsidR="000561DD" w:rsidRPr="000561DD" w:rsidRDefault="000561DD" w:rsidP="00EC4CC8">
      <w:pPr>
        <w:autoSpaceDE w:val="0"/>
        <w:autoSpaceDN w:val="0"/>
        <w:adjustRightInd w:val="0"/>
        <w:spacing w:line="360" w:lineRule="auto"/>
        <w:ind w:firstLine="709"/>
        <w:jc w:val="both"/>
        <w:rPr>
          <w:rFonts w:ascii="Times New Roman" w:hAnsi="Times New Roman"/>
          <w:sz w:val="24"/>
          <w:szCs w:val="24"/>
        </w:rPr>
      </w:pPr>
      <w:r w:rsidRPr="000561DD">
        <w:rPr>
          <w:rFonts w:ascii="Times New Roman" w:hAnsi="Times New Roman"/>
          <w:sz w:val="24"/>
          <w:szCs w:val="24"/>
        </w:rPr>
        <w:t>O sistema deve suportar upload de arquivos de até 10 MB por item, exibindo barra de progresso e garantindo conclusão em tempo inferior a dez segundos.</w:t>
      </w:r>
    </w:p>
    <w:p w14:paraId="1F777D10" w14:textId="77777777" w:rsidR="000561DD" w:rsidRPr="00A318B8" w:rsidRDefault="000561DD" w:rsidP="00EC4CC8">
      <w:pPr>
        <w:autoSpaceDE w:val="0"/>
        <w:autoSpaceDN w:val="0"/>
        <w:adjustRightInd w:val="0"/>
        <w:spacing w:line="360" w:lineRule="auto"/>
        <w:ind w:firstLine="709"/>
        <w:jc w:val="both"/>
        <w:rPr>
          <w:rFonts w:ascii="Times New Roman" w:hAnsi="Times New Roman"/>
          <w:b/>
          <w:bCs/>
          <w:sz w:val="24"/>
          <w:szCs w:val="24"/>
        </w:rPr>
      </w:pPr>
      <w:r w:rsidRPr="00852315">
        <w:rPr>
          <w:rFonts w:ascii="Times New Roman" w:hAnsi="Times New Roman"/>
          <w:b/>
          <w:bCs/>
          <w:sz w:val="24"/>
          <w:szCs w:val="24"/>
        </w:rPr>
        <w:t xml:space="preserve">RNF07 </w:t>
      </w:r>
      <w:r w:rsidRPr="00A318B8">
        <w:rPr>
          <w:rFonts w:ascii="Times New Roman" w:hAnsi="Times New Roman"/>
          <w:b/>
          <w:bCs/>
          <w:sz w:val="24"/>
          <w:szCs w:val="24"/>
        </w:rPr>
        <w:t>— Estabilidade e Disponibilidade</w:t>
      </w:r>
    </w:p>
    <w:p w14:paraId="46059C97" w14:textId="77777777" w:rsidR="000561DD" w:rsidRPr="000561DD" w:rsidRDefault="000561DD" w:rsidP="00EC4CC8">
      <w:pPr>
        <w:autoSpaceDE w:val="0"/>
        <w:autoSpaceDN w:val="0"/>
        <w:adjustRightInd w:val="0"/>
        <w:spacing w:line="360" w:lineRule="auto"/>
        <w:ind w:firstLine="709"/>
        <w:jc w:val="both"/>
        <w:rPr>
          <w:rFonts w:ascii="Times New Roman" w:hAnsi="Times New Roman"/>
          <w:sz w:val="24"/>
          <w:szCs w:val="24"/>
        </w:rPr>
      </w:pPr>
      <w:r w:rsidRPr="000561DD">
        <w:rPr>
          <w:rFonts w:ascii="Times New Roman" w:hAnsi="Times New Roman"/>
          <w:sz w:val="24"/>
          <w:szCs w:val="24"/>
        </w:rPr>
        <w:t>A plataforma deve manter disponibilidade mínima mensal de 99,5%, evitando falhas críticas de carregamento e interrupções de serviço.</w:t>
      </w:r>
    </w:p>
    <w:p w14:paraId="60551529" w14:textId="77777777" w:rsidR="000561DD" w:rsidRPr="00A318B8" w:rsidRDefault="000561DD" w:rsidP="00EC4CC8">
      <w:pPr>
        <w:autoSpaceDE w:val="0"/>
        <w:autoSpaceDN w:val="0"/>
        <w:adjustRightInd w:val="0"/>
        <w:spacing w:line="360" w:lineRule="auto"/>
        <w:ind w:firstLine="709"/>
        <w:jc w:val="both"/>
        <w:rPr>
          <w:rFonts w:ascii="Times New Roman" w:hAnsi="Times New Roman"/>
          <w:b/>
          <w:bCs/>
          <w:sz w:val="24"/>
          <w:szCs w:val="24"/>
        </w:rPr>
      </w:pPr>
      <w:r w:rsidRPr="00852315">
        <w:rPr>
          <w:rFonts w:ascii="Times New Roman" w:hAnsi="Times New Roman"/>
          <w:b/>
          <w:bCs/>
          <w:sz w:val="24"/>
          <w:szCs w:val="24"/>
        </w:rPr>
        <w:t>RNF08</w:t>
      </w:r>
      <w:r w:rsidRPr="00A318B8">
        <w:rPr>
          <w:rFonts w:ascii="Times New Roman" w:hAnsi="Times New Roman"/>
          <w:b/>
          <w:bCs/>
          <w:sz w:val="24"/>
          <w:szCs w:val="24"/>
        </w:rPr>
        <w:t xml:space="preserve"> — Escalabilidade da Aplicação</w:t>
      </w:r>
    </w:p>
    <w:p w14:paraId="3B19AA99" w14:textId="77777777" w:rsidR="000561DD" w:rsidRPr="000561DD" w:rsidRDefault="000561DD" w:rsidP="00EC4CC8">
      <w:pPr>
        <w:autoSpaceDE w:val="0"/>
        <w:autoSpaceDN w:val="0"/>
        <w:adjustRightInd w:val="0"/>
        <w:spacing w:line="360" w:lineRule="auto"/>
        <w:ind w:firstLine="709"/>
        <w:jc w:val="both"/>
        <w:rPr>
          <w:rFonts w:ascii="Times New Roman" w:hAnsi="Times New Roman"/>
          <w:sz w:val="24"/>
          <w:szCs w:val="24"/>
        </w:rPr>
      </w:pPr>
      <w:r w:rsidRPr="000561DD">
        <w:rPr>
          <w:rFonts w:ascii="Times New Roman" w:hAnsi="Times New Roman"/>
          <w:sz w:val="24"/>
          <w:szCs w:val="24"/>
        </w:rPr>
        <w:t>A infraestrutura deve suportar pelo menos 500 usuários simultâneos sem degradação perceptível de desempenho, com tempo médio de resposta inferior a cinco segundos.</w:t>
      </w:r>
    </w:p>
    <w:p w14:paraId="62B28E37" w14:textId="77777777" w:rsidR="000561DD" w:rsidRPr="00A318B8" w:rsidRDefault="000561DD" w:rsidP="00EC4CC8">
      <w:pPr>
        <w:autoSpaceDE w:val="0"/>
        <w:autoSpaceDN w:val="0"/>
        <w:adjustRightInd w:val="0"/>
        <w:spacing w:line="360" w:lineRule="auto"/>
        <w:ind w:firstLine="709"/>
        <w:jc w:val="both"/>
        <w:rPr>
          <w:rFonts w:ascii="Times New Roman" w:hAnsi="Times New Roman"/>
          <w:b/>
          <w:bCs/>
          <w:sz w:val="24"/>
          <w:szCs w:val="24"/>
        </w:rPr>
      </w:pPr>
      <w:r w:rsidRPr="00852315">
        <w:rPr>
          <w:rFonts w:ascii="Times New Roman" w:hAnsi="Times New Roman"/>
          <w:b/>
          <w:bCs/>
          <w:sz w:val="24"/>
          <w:szCs w:val="24"/>
        </w:rPr>
        <w:t>RNF09</w:t>
      </w:r>
      <w:r w:rsidRPr="00A318B8">
        <w:rPr>
          <w:rFonts w:ascii="Times New Roman" w:hAnsi="Times New Roman"/>
          <w:b/>
          <w:bCs/>
          <w:sz w:val="24"/>
          <w:szCs w:val="24"/>
        </w:rPr>
        <w:t xml:space="preserve"> — Interface Intuitiva</w:t>
      </w:r>
    </w:p>
    <w:p w14:paraId="7706BDA0" w14:textId="77777777" w:rsidR="000561DD" w:rsidRPr="000561DD" w:rsidRDefault="000561DD" w:rsidP="00EC4CC8">
      <w:pPr>
        <w:autoSpaceDE w:val="0"/>
        <w:autoSpaceDN w:val="0"/>
        <w:adjustRightInd w:val="0"/>
        <w:spacing w:line="360" w:lineRule="auto"/>
        <w:ind w:firstLine="709"/>
        <w:jc w:val="both"/>
        <w:rPr>
          <w:rFonts w:ascii="Times New Roman" w:hAnsi="Times New Roman"/>
          <w:sz w:val="24"/>
          <w:szCs w:val="24"/>
        </w:rPr>
      </w:pPr>
      <w:r w:rsidRPr="000561DD">
        <w:rPr>
          <w:rFonts w:ascii="Times New Roman" w:hAnsi="Times New Roman"/>
          <w:sz w:val="24"/>
          <w:szCs w:val="24"/>
        </w:rPr>
        <w:t>Os componentes de interação (botões, campos e menus) devem seguir princípios de design universal, com rótulos claros e agrupamento lógico de funções.</w:t>
      </w:r>
    </w:p>
    <w:p w14:paraId="58A5A7AC" w14:textId="77777777" w:rsidR="000561DD" w:rsidRPr="00A318B8" w:rsidRDefault="000561DD" w:rsidP="00EC4CC8">
      <w:pPr>
        <w:autoSpaceDE w:val="0"/>
        <w:autoSpaceDN w:val="0"/>
        <w:adjustRightInd w:val="0"/>
        <w:spacing w:line="360" w:lineRule="auto"/>
        <w:ind w:firstLine="709"/>
        <w:jc w:val="both"/>
        <w:rPr>
          <w:rFonts w:ascii="Times New Roman" w:hAnsi="Times New Roman"/>
          <w:b/>
          <w:bCs/>
          <w:sz w:val="24"/>
          <w:szCs w:val="24"/>
        </w:rPr>
      </w:pPr>
      <w:r w:rsidRPr="00852315">
        <w:rPr>
          <w:rFonts w:ascii="Times New Roman" w:hAnsi="Times New Roman"/>
          <w:b/>
          <w:bCs/>
          <w:sz w:val="24"/>
          <w:szCs w:val="24"/>
        </w:rPr>
        <w:t>RNF10</w:t>
      </w:r>
      <w:r w:rsidRPr="00A318B8">
        <w:rPr>
          <w:rFonts w:ascii="Times New Roman" w:hAnsi="Times New Roman"/>
          <w:b/>
          <w:bCs/>
          <w:sz w:val="24"/>
          <w:szCs w:val="24"/>
        </w:rPr>
        <w:t xml:space="preserve"> — Feedback Visual e Interativo</w:t>
      </w:r>
    </w:p>
    <w:p w14:paraId="661E57C2" w14:textId="77777777" w:rsidR="000561DD" w:rsidRPr="000561DD" w:rsidRDefault="000561DD" w:rsidP="00EC4CC8">
      <w:pPr>
        <w:autoSpaceDE w:val="0"/>
        <w:autoSpaceDN w:val="0"/>
        <w:adjustRightInd w:val="0"/>
        <w:spacing w:line="360" w:lineRule="auto"/>
        <w:ind w:firstLine="709"/>
        <w:jc w:val="both"/>
        <w:rPr>
          <w:rFonts w:ascii="Times New Roman" w:hAnsi="Times New Roman"/>
          <w:sz w:val="24"/>
          <w:szCs w:val="24"/>
        </w:rPr>
      </w:pPr>
      <w:r w:rsidRPr="000561DD">
        <w:rPr>
          <w:rFonts w:ascii="Times New Roman" w:hAnsi="Times New Roman"/>
          <w:sz w:val="24"/>
          <w:szCs w:val="24"/>
        </w:rPr>
        <w:t>O sistema deve fornecer feedback imediato para ações do usuário (validações, erros, carregamento, progresso de etapas e confirmações).</w:t>
      </w:r>
    </w:p>
    <w:p w14:paraId="3519AB5B" w14:textId="77777777" w:rsidR="000561DD" w:rsidRPr="00670E13" w:rsidRDefault="000561DD" w:rsidP="00EC4CC8">
      <w:pPr>
        <w:autoSpaceDE w:val="0"/>
        <w:autoSpaceDN w:val="0"/>
        <w:adjustRightInd w:val="0"/>
        <w:spacing w:line="360" w:lineRule="auto"/>
        <w:ind w:firstLine="709"/>
        <w:jc w:val="both"/>
        <w:rPr>
          <w:rFonts w:ascii="Times New Roman" w:hAnsi="Times New Roman"/>
          <w:b/>
          <w:bCs/>
          <w:sz w:val="24"/>
          <w:szCs w:val="24"/>
        </w:rPr>
      </w:pPr>
      <w:r w:rsidRPr="00852315">
        <w:rPr>
          <w:rFonts w:ascii="Times New Roman" w:hAnsi="Times New Roman"/>
          <w:b/>
          <w:bCs/>
          <w:sz w:val="24"/>
          <w:szCs w:val="24"/>
        </w:rPr>
        <w:t>RNF11</w:t>
      </w:r>
      <w:r w:rsidRPr="00670E13">
        <w:rPr>
          <w:rFonts w:ascii="Times New Roman" w:hAnsi="Times New Roman"/>
          <w:b/>
          <w:bCs/>
          <w:sz w:val="24"/>
          <w:szCs w:val="24"/>
        </w:rPr>
        <w:t xml:space="preserve"> — Consistência Visual</w:t>
      </w:r>
    </w:p>
    <w:p w14:paraId="34CFA1E5" w14:textId="77777777" w:rsidR="000561DD" w:rsidRPr="000561DD" w:rsidRDefault="000561DD" w:rsidP="00EC4CC8">
      <w:pPr>
        <w:autoSpaceDE w:val="0"/>
        <w:autoSpaceDN w:val="0"/>
        <w:adjustRightInd w:val="0"/>
        <w:spacing w:line="360" w:lineRule="auto"/>
        <w:ind w:firstLine="709"/>
        <w:jc w:val="both"/>
        <w:rPr>
          <w:rFonts w:ascii="Times New Roman" w:hAnsi="Times New Roman"/>
          <w:sz w:val="24"/>
          <w:szCs w:val="24"/>
        </w:rPr>
      </w:pPr>
      <w:r w:rsidRPr="000561DD">
        <w:rPr>
          <w:rFonts w:ascii="Times New Roman" w:hAnsi="Times New Roman"/>
          <w:sz w:val="24"/>
          <w:szCs w:val="24"/>
        </w:rPr>
        <w:lastRenderedPageBreak/>
        <w:t>Todas as telas devem seguir o mesmo padrão de identidade visual (cores, ícones, tipografia e espaçamento), conforme o guia de estilo do Venha Junto.</w:t>
      </w:r>
    </w:p>
    <w:p w14:paraId="1C828DE2" w14:textId="77777777" w:rsidR="000561DD" w:rsidRPr="000561DD" w:rsidRDefault="000561DD" w:rsidP="00EC4CC8">
      <w:pPr>
        <w:autoSpaceDE w:val="0"/>
        <w:autoSpaceDN w:val="0"/>
        <w:adjustRightInd w:val="0"/>
        <w:spacing w:line="360" w:lineRule="auto"/>
        <w:ind w:firstLine="709"/>
        <w:jc w:val="both"/>
        <w:rPr>
          <w:rFonts w:ascii="Times New Roman" w:hAnsi="Times New Roman"/>
          <w:sz w:val="24"/>
          <w:szCs w:val="24"/>
        </w:rPr>
      </w:pPr>
      <w:r w:rsidRPr="00852315">
        <w:rPr>
          <w:rFonts w:ascii="Times New Roman" w:hAnsi="Times New Roman"/>
          <w:b/>
          <w:bCs/>
          <w:sz w:val="24"/>
          <w:szCs w:val="24"/>
        </w:rPr>
        <w:t>RNF12</w:t>
      </w:r>
      <w:r w:rsidRPr="00670E13">
        <w:rPr>
          <w:rFonts w:ascii="Times New Roman" w:hAnsi="Times New Roman"/>
          <w:b/>
          <w:bCs/>
          <w:sz w:val="24"/>
          <w:szCs w:val="24"/>
        </w:rPr>
        <w:t xml:space="preserve"> — Persistência Temporária de Dados</w:t>
      </w:r>
    </w:p>
    <w:p w14:paraId="5789D9B6" w14:textId="77777777" w:rsidR="000561DD" w:rsidRPr="000561DD" w:rsidRDefault="000561DD" w:rsidP="00EC4CC8">
      <w:pPr>
        <w:autoSpaceDE w:val="0"/>
        <w:autoSpaceDN w:val="0"/>
        <w:adjustRightInd w:val="0"/>
        <w:spacing w:line="360" w:lineRule="auto"/>
        <w:ind w:firstLine="709"/>
        <w:jc w:val="both"/>
        <w:rPr>
          <w:rFonts w:ascii="Times New Roman" w:hAnsi="Times New Roman"/>
          <w:sz w:val="24"/>
          <w:szCs w:val="24"/>
        </w:rPr>
      </w:pPr>
      <w:r w:rsidRPr="000561DD">
        <w:rPr>
          <w:rFonts w:ascii="Times New Roman" w:hAnsi="Times New Roman"/>
          <w:sz w:val="24"/>
          <w:szCs w:val="24"/>
        </w:rPr>
        <w:t xml:space="preserve">Informações preenchidas em formulários devem ser salvas localmente (via cookies ou </w:t>
      </w:r>
      <w:proofErr w:type="spellStart"/>
      <w:r w:rsidRPr="000561DD">
        <w:rPr>
          <w:rFonts w:ascii="Times New Roman" w:hAnsi="Times New Roman"/>
          <w:sz w:val="24"/>
          <w:szCs w:val="24"/>
        </w:rPr>
        <w:t>localStorage</w:t>
      </w:r>
      <w:proofErr w:type="spellEnd"/>
      <w:r w:rsidRPr="000561DD">
        <w:rPr>
          <w:rFonts w:ascii="Times New Roman" w:hAnsi="Times New Roman"/>
          <w:sz w:val="24"/>
          <w:szCs w:val="24"/>
        </w:rPr>
        <w:t>) para evitar perda acidental durante a navegação.</w:t>
      </w:r>
    </w:p>
    <w:p w14:paraId="5E720750" w14:textId="77777777" w:rsidR="000561DD" w:rsidRPr="00670E13" w:rsidRDefault="000561DD" w:rsidP="00EC4CC8">
      <w:pPr>
        <w:autoSpaceDE w:val="0"/>
        <w:autoSpaceDN w:val="0"/>
        <w:adjustRightInd w:val="0"/>
        <w:spacing w:line="360" w:lineRule="auto"/>
        <w:ind w:firstLine="709"/>
        <w:jc w:val="both"/>
        <w:rPr>
          <w:rFonts w:ascii="Times New Roman" w:hAnsi="Times New Roman"/>
          <w:b/>
          <w:bCs/>
          <w:sz w:val="24"/>
          <w:szCs w:val="24"/>
        </w:rPr>
      </w:pPr>
      <w:r w:rsidRPr="00852315">
        <w:rPr>
          <w:rFonts w:ascii="Times New Roman" w:hAnsi="Times New Roman"/>
          <w:b/>
          <w:bCs/>
          <w:sz w:val="24"/>
          <w:szCs w:val="24"/>
        </w:rPr>
        <w:t>RNF13</w:t>
      </w:r>
      <w:r w:rsidRPr="00670E13">
        <w:rPr>
          <w:rFonts w:ascii="Times New Roman" w:hAnsi="Times New Roman"/>
          <w:b/>
          <w:bCs/>
          <w:sz w:val="24"/>
          <w:szCs w:val="24"/>
        </w:rPr>
        <w:t xml:space="preserve"> — Aderência à WCAG 2.2 Nível AA</w:t>
      </w:r>
    </w:p>
    <w:p w14:paraId="578F6CFD" w14:textId="77777777" w:rsidR="000561DD" w:rsidRPr="000561DD" w:rsidRDefault="000561DD" w:rsidP="00EC4CC8">
      <w:pPr>
        <w:autoSpaceDE w:val="0"/>
        <w:autoSpaceDN w:val="0"/>
        <w:adjustRightInd w:val="0"/>
        <w:spacing w:line="360" w:lineRule="auto"/>
        <w:ind w:firstLine="709"/>
        <w:jc w:val="both"/>
        <w:rPr>
          <w:rFonts w:ascii="Times New Roman" w:hAnsi="Times New Roman"/>
          <w:sz w:val="24"/>
          <w:szCs w:val="24"/>
        </w:rPr>
      </w:pPr>
      <w:r w:rsidRPr="000561DD">
        <w:rPr>
          <w:rFonts w:ascii="Times New Roman" w:hAnsi="Times New Roman"/>
          <w:sz w:val="24"/>
          <w:szCs w:val="24"/>
        </w:rPr>
        <w:t>Toda a interface deve estar em conformidade com as diretrizes de acessibilidade digital (WCAG 2.2 nível AA), garantindo contraste adequado, foco visível e navegação por teclado.</w:t>
      </w:r>
    </w:p>
    <w:p w14:paraId="34551973" w14:textId="77777777" w:rsidR="000561DD" w:rsidRPr="00670E13" w:rsidRDefault="000561DD" w:rsidP="00EC4CC8">
      <w:pPr>
        <w:autoSpaceDE w:val="0"/>
        <w:autoSpaceDN w:val="0"/>
        <w:adjustRightInd w:val="0"/>
        <w:spacing w:line="360" w:lineRule="auto"/>
        <w:ind w:firstLine="709"/>
        <w:jc w:val="both"/>
        <w:rPr>
          <w:rFonts w:ascii="Times New Roman" w:hAnsi="Times New Roman"/>
          <w:b/>
          <w:bCs/>
          <w:sz w:val="24"/>
          <w:szCs w:val="24"/>
        </w:rPr>
      </w:pPr>
      <w:r w:rsidRPr="00852315">
        <w:rPr>
          <w:rFonts w:ascii="Times New Roman" w:hAnsi="Times New Roman"/>
          <w:b/>
          <w:bCs/>
          <w:sz w:val="24"/>
          <w:szCs w:val="24"/>
        </w:rPr>
        <w:t>RNF14</w:t>
      </w:r>
      <w:r w:rsidRPr="00670E13">
        <w:rPr>
          <w:rFonts w:ascii="Times New Roman" w:hAnsi="Times New Roman"/>
          <w:b/>
          <w:bCs/>
          <w:sz w:val="24"/>
          <w:szCs w:val="24"/>
        </w:rPr>
        <w:t xml:space="preserve"> — Leitura por Tecnologias Assistivas</w:t>
      </w:r>
    </w:p>
    <w:p w14:paraId="3FBE2E10" w14:textId="77777777" w:rsidR="000561DD" w:rsidRPr="000561DD" w:rsidRDefault="000561DD" w:rsidP="00EC4CC8">
      <w:pPr>
        <w:autoSpaceDE w:val="0"/>
        <w:autoSpaceDN w:val="0"/>
        <w:adjustRightInd w:val="0"/>
        <w:spacing w:line="360" w:lineRule="auto"/>
        <w:ind w:firstLine="709"/>
        <w:jc w:val="both"/>
        <w:rPr>
          <w:rFonts w:ascii="Times New Roman" w:hAnsi="Times New Roman"/>
          <w:sz w:val="24"/>
          <w:szCs w:val="24"/>
        </w:rPr>
      </w:pPr>
      <w:r w:rsidRPr="000561DD">
        <w:rPr>
          <w:rFonts w:ascii="Times New Roman" w:hAnsi="Times New Roman"/>
          <w:sz w:val="24"/>
          <w:szCs w:val="24"/>
        </w:rPr>
        <w:t>Todos os campos e botões devem possuir rótulos ARIA e textos alternativos em imagens, permitindo uso completo por leitores de tela.</w:t>
      </w:r>
    </w:p>
    <w:p w14:paraId="7DF9FB1E" w14:textId="77777777" w:rsidR="000561DD" w:rsidRPr="00670E13" w:rsidRDefault="000561DD" w:rsidP="00EC4CC8">
      <w:pPr>
        <w:autoSpaceDE w:val="0"/>
        <w:autoSpaceDN w:val="0"/>
        <w:adjustRightInd w:val="0"/>
        <w:spacing w:line="360" w:lineRule="auto"/>
        <w:ind w:firstLine="709"/>
        <w:jc w:val="both"/>
        <w:rPr>
          <w:rFonts w:ascii="Times New Roman" w:hAnsi="Times New Roman"/>
          <w:b/>
          <w:bCs/>
          <w:sz w:val="24"/>
          <w:szCs w:val="24"/>
        </w:rPr>
      </w:pPr>
      <w:r w:rsidRPr="00852315">
        <w:rPr>
          <w:rFonts w:ascii="Times New Roman" w:hAnsi="Times New Roman"/>
          <w:b/>
          <w:bCs/>
          <w:sz w:val="24"/>
          <w:szCs w:val="24"/>
        </w:rPr>
        <w:t>RNF15</w:t>
      </w:r>
      <w:r w:rsidRPr="00670E13">
        <w:rPr>
          <w:rFonts w:ascii="Times New Roman" w:hAnsi="Times New Roman"/>
          <w:b/>
          <w:bCs/>
          <w:sz w:val="24"/>
          <w:szCs w:val="24"/>
        </w:rPr>
        <w:t xml:space="preserve"> — Compatibilidade Multiplataforma</w:t>
      </w:r>
    </w:p>
    <w:p w14:paraId="7A23AFE5" w14:textId="77777777" w:rsidR="000561DD" w:rsidRPr="000561DD" w:rsidRDefault="000561DD" w:rsidP="00EC4CC8">
      <w:pPr>
        <w:autoSpaceDE w:val="0"/>
        <w:autoSpaceDN w:val="0"/>
        <w:adjustRightInd w:val="0"/>
        <w:spacing w:line="360" w:lineRule="auto"/>
        <w:ind w:firstLine="709"/>
        <w:jc w:val="both"/>
        <w:rPr>
          <w:rFonts w:ascii="Times New Roman" w:hAnsi="Times New Roman"/>
          <w:sz w:val="24"/>
          <w:szCs w:val="24"/>
        </w:rPr>
      </w:pPr>
      <w:r w:rsidRPr="000561DD">
        <w:rPr>
          <w:rFonts w:ascii="Times New Roman" w:hAnsi="Times New Roman"/>
          <w:sz w:val="24"/>
          <w:szCs w:val="24"/>
        </w:rPr>
        <w:t>A aplicação deve ser compatível com os principais navegadores (Chrome, Edge, Firefox e Safari) e adaptável a dispositivos móveis (Android e iOS).</w:t>
      </w:r>
    </w:p>
    <w:p w14:paraId="461FEA17" w14:textId="77777777" w:rsidR="000561DD" w:rsidRPr="00670E13" w:rsidRDefault="000561DD" w:rsidP="00EC4CC8">
      <w:pPr>
        <w:autoSpaceDE w:val="0"/>
        <w:autoSpaceDN w:val="0"/>
        <w:adjustRightInd w:val="0"/>
        <w:spacing w:line="360" w:lineRule="auto"/>
        <w:ind w:firstLine="709"/>
        <w:jc w:val="both"/>
        <w:rPr>
          <w:rFonts w:ascii="Times New Roman" w:hAnsi="Times New Roman"/>
          <w:b/>
          <w:bCs/>
          <w:sz w:val="24"/>
          <w:szCs w:val="24"/>
        </w:rPr>
      </w:pPr>
      <w:r w:rsidRPr="00852315">
        <w:rPr>
          <w:rFonts w:ascii="Times New Roman" w:hAnsi="Times New Roman"/>
          <w:b/>
          <w:bCs/>
          <w:sz w:val="24"/>
          <w:szCs w:val="24"/>
        </w:rPr>
        <w:t>RNF16</w:t>
      </w:r>
      <w:r w:rsidRPr="00670E13">
        <w:rPr>
          <w:rFonts w:ascii="Times New Roman" w:hAnsi="Times New Roman"/>
          <w:b/>
          <w:bCs/>
          <w:sz w:val="24"/>
          <w:szCs w:val="24"/>
        </w:rPr>
        <w:t xml:space="preserve"> — Conformidade com a ABNT NBR 9050:2020</w:t>
      </w:r>
    </w:p>
    <w:p w14:paraId="51643E9C" w14:textId="77777777" w:rsidR="000561DD" w:rsidRPr="000561DD" w:rsidRDefault="000561DD" w:rsidP="00EC4CC8">
      <w:pPr>
        <w:autoSpaceDE w:val="0"/>
        <w:autoSpaceDN w:val="0"/>
        <w:adjustRightInd w:val="0"/>
        <w:spacing w:line="360" w:lineRule="auto"/>
        <w:ind w:firstLine="709"/>
        <w:jc w:val="both"/>
        <w:rPr>
          <w:rFonts w:ascii="Times New Roman" w:hAnsi="Times New Roman"/>
          <w:sz w:val="24"/>
          <w:szCs w:val="24"/>
        </w:rPr>
      </w:pPr>
      <w:r w:rsidRPr="000561DD">
        <w:rPr>
          <w:rFonts w:ascii="Times New Roman" w:hAnsi="Times New Roman"/>
          <w:sz w:val="24"/>
          <w:szCs w:val="24"/>
        </w:rPr>
        <w:t>As descrições de acessibilidade dos locais devem seguir os parâmetros da norma ABNT NBR 9050, assegurando precisão técnica nas informações sobre rampas, banheiros adaptados e circulação.</w:t>
      </w:r>
    </w:p>
    <w:p w14:paraId="0DC2C0BD" w14:textId="77777777" w:rsidR="000561DD" w:rsidRPr="00670E13" w:rsidRDefault="000561DD" w:rsidP="00EC4CC8">
      <w:pPr>
        <w:autoSpaceDE w:val="0"/>
        <w:autoSpaceDN w:val="0"/>
        <w:adjustRightInd w:val="0"/>
        <w:spacing w:line="360" w:lineRule="auto"/>
        <w:ind w:firstLine="709"/>
        <w:jc w:val="both"/>
        <w:rPr>
          <w:rFonts w:ascii="Times New Roman" w:hAnsi="Times New Roman"/>
          <w:b/>
          <w:bCs/>
          <w:sz w:val="24"/>
          <w:szCs w:val="24"/>
        </w:rPr>
      </w:pPr>
      <w:r w:rsidRPr="00852315">
        <w:rPr>
          <w:rFonts w:ascii="Times New Roman" w:hAnsi="Times New Roman"/>
          <w:b/>
          <w:bCs/>
          <w:sz w:val="24"/>
          <w:szCs w:val="24"/>
        </w:rPr>
        <w:t>RNF17</w:t>
      </w:r>
      <w:r w:rsidRPr="00670E13">
        <w:rPr>
          <w:rFonts w:ascii="Times New Roman" w:hAnsi="Times New Roman"/>
          <w:b/>
          <w:bCs/>
          <w:sz w:val="24"/>
          <w:szCs w:val="24"/>
        </w:rPr>
        <w:t xml:space="preserve"> — Conformidade com a LGPD</w:t>
      </w:r>
    </w:p>
    <w:p w14:paraId="0368D2E1" w14:textId="77777777" w:rsidR="000561DD" w:rsidRPr="000561DD" w:rsidRDefault="000561DD" w:rsidP="00EC4CC8">
      <w:pPr>
        <w:autoSpaceDE w:val="0"/>
        <w:autoSpaceDN w:val="0"/>
        <w:adjustRightInd w:val="0"/>
        <w:spacing w:line="360" w:lineRule="auto"/>
        <w:ind w:firstLine="709"/>
        <w:jc w:val="both"/>
        <w:rPr>
          <w:rFonts w:ascii="Times New Roman" w:hAnsi="Times New Roman"/>
          <w:sz w:val="24"/>
          <w:szCs w:val="24"/>
        </w:rPr>
      </w:pPr>
      <w:r w:rsidRPr="000561DD">
        <w:rPr>
          <w:rFonts w:ascii="Times New Roman" w:hAnsi="Times New Roman"/>
          <w:sz w:val="24"/>
          <w:szCs w:val="24"/>
        </w:rPr>
        <w:t>O sistema deve tratar dados pessoais em conformidade com a Lei Geral de Proteção de Dados (Lei nº 13.709/2018), garantindo consentimento explícito, finalidade legítima e direito de exclusão.</w:t>
      </w:r>
    </w:p>
    <w:p w14:paraId="676EA866" w14:textId="77777777" w:rsidR="000561DD" w:rsidRPr="00670E13" w:rsidRDefault="000561DD" w:rsidP="00EC4CC8">
      <w:pPr>
        <w:autoSpaceDE w:val="0"/>
        <w:autoSpaceDN w:val="0"/>
        <w:adjustRightInd w:val="0"/>
        <w:spacing w:line="360" w:lineRule="auto"/>
        <w:ind w:firstLine="709"/>
        <w:jc w:val="both"/>
        <w:rPr>
          <w:rFonts w:ascii="Times New Roman" w:hAnsi="Times New Roman"/>
          <w:b/>
          <w:bCs/>
          <w:sz w:val="24"/>
          <w:szCs w:val="24"/>
        </w:rPr>
      </w:pPr>
      <w:r w:rsidRPr="00852315">
        <w:rPr>
          <w:rFonts w:ascii="Times New Roman" w:hAnsi="Times New Roman"/>
          <w:b/>
          <w:bCs/>
          <w:sz w:val="24"/>
          <w:szCs w:val="24"/>
        </w:rPr>
        <w:t>RNF18</w:t>
      </w:r>
      <w:r w:rsidRPr="00670E13">
        <w:rPr>
          <w:rFonts w:ascii="Times New Roman" w:hAnsi="Times New Roman"/>
          <w:b/>
          <w:bCs/>
          <w:sz w:val="24"/>
          <w:szCs w:val="24"/>
        </w:rPr>
        <w:t xml:space="preserve"> — Consentimento Transparente</w:t>
      </w:r>
    </w:p>
    <w:p w14:paraId="1B3F46C5" w14:textId="77777777" w:rsidR="000561DD" w:rsidRPr="000561DD" w:rsidRDefault="000561DD" w:rsidP="00EC4CC8">
      <w:pPr>
        <w:autoSpaceDE w:val="0"/>
        <w:autoSpaceDN w:val="0"/>
        <w:adjustRightInd w:val="0"/>
        <w:spacing w:line="360" w:lineRule="auto"/>
        <w:ind w:firstLine="709"/>
        <w:jc w:val="both"/>
        <w:rPr>
          <w:rFonts w:ascii="Times New Roman" w:hAnsi="Times New Roman"/>
          <w:sz w:val="24"/>
          <w:szCs w:val="24"/>
        </w:rPr>
      </w:pPr>
      <w:r w:rsidRPr="000561DD">
        <w:rPr>
          <w:rFonts w:ascii="Times New Roman" w:hAnsi="Times New Roman"/>
          <w:sz w:val="24"/>
          <w:szCs w:val="24"/>
        </w:rPr>
        <w:t>Antes de coletar informações sensíveis, o sistema deve exibir termos claros de uso e privacidade, exigindo confirmação expressa do usuário.</w:t>
      </w:r>
    </w:p>
    <w:p w14:paraId="658AB4C1" w14:textId="77777777" w:rsidR="000561DD" w:rsidRPr="00670E13" w:rsidRDefault="000561DD" w:rsidP="00EC4CC8">
      <w:pPr>
        <w:autoSpaceDE w:val="0"/>
        <w:autoSpaceDN w:val="0"/>
        <w:adjustRightInd w:val="0"/>
        <w:spacing w:line="360" w:lineRule="auto"/>
        <w:ind w:firstLine="709"/>
        <w:jc w:val="both"/>
        <w:rPr>
          <w:rFonts w:ascii="Times New Roman" w:hAnsi="Times New Roman"/>
          <w:b/>
          <w:bCs/>
          <w:sz w:val="24"/>
          <w:szCs w:val="24"/>
        </w:rPr>
      </w:pPr>
      <w:r w:rsidRPr="00852315">
        <w:rPr>
          <w:rFonts w:ascii="Times New Roman" w:hAnsi="Times New Roman"/>
          <w:b/>
          <w:bCs/>
          <w:sz w:val="24"/>
          <w:szCs w:val="24"/>
        </w:rPr>
        <w:t>RNF19</w:t>
      </w:r>
      <w:r w:rsidRPr="00670E13">
        <w:rPr>
          <w:rFonts w:ascii="Times New Roman" w:hAnsi="Times New Roman"/>
          <w:b/>
          <w:bCs/>
          <w:sz w:val="24"/>
          <w:szCs w:val="24"/>
        </w:rPr>
        <w:t xml:space="preserve"> — Retenção e Exclusão Segura de Dados</w:t>
      </w:r>
    </w:p>
    <w:p w14:paraId="15452B01" w14:textId="77777777" w:rsidR="000561DD" w:rsidRPr="000561DD" w:rsidRDefault="000561DD" w:rsidP="00EC4CC8">
      <w:pPr>
        <w:autoSpaceDE w:val="0"/>
        <w:autoSpaceDN w:val="0"/>
        <w:adjustRightInd w:val="0"/>
        <w:spacing w:line="360" w:lineRule="auto"/>
        <w:ind w:firstLine="709"/>
        <w:jc w:val="both"/>
        <w:rPr>
          <w:rFonts w:ascii="Times New Roman" w:hAnsi="Times New Roman"/>
          <w:sz w:val="24"/>
          <w:szCs w:val="24"/>
        </w:rPr>
      </w:pPr>
      <w:r w:rsidRPr="000561DD">
        <w:rPr>
          <w:rFonts w:ascii="Times New Roman" w:hAnsi="Times New Roman"/>
          <w:sz w:val="24"/>
          <w:szCs w:val="24"/>
        </w:rPr>
        <w:t>Os dados devem ser armazenados apenas pelo tempo necessário à finalidade declarada e excluídos de forma segura após solicitação do titular.</w:t>
      </w:r>
    </w:p>
    <w:p w14:paraId="198F8581" w14:textId="77777777" w:rsidR="000561DD" w:rsidRPr="00670E13" w:rsidRDefault="000561DD" w:rsidP="00EC4CC8">
      <w:pPr>
        <w:autoSpaceDE w:val="0"/>
        <w:autoSpaceDN w:val="0"/>
        <w:adjustRightInd w:val="0"/>
        <w:spacing w:line="360" w:lineRule="auto"/>
        <w:ind w:firstLine="709"/>
        <w:jc w:val="both"/>
        <w:rPr>
          <w:rFonts w:ascii="Times New Roman" w:hAnsi="Times New Roman"/>
          <w:b/>
          <w:bCs/>
          <w:sz w:val="24"/>
          <w:szCs w:val="24"/>
        </w:rPr>
      </w:pPr>
      <w:r w:rsidRPr="00852315">
        <w:rPr>
          <w:rFonts w:ascii="Times New Roman" w:hAnsi="Times New Roman"/>
          <w:b/>
          <w:bCs/>
          <w:sz w:val="24"/>
          <w:szCs w:val="24"/>
        </w:rPr>
        <w:t>RNF20</w:t>
      </w:r>
      <w:r w:rsidRPr="00670E13">
        <w:rPr>
          <w:rFonts w:ascii="Times New Roman" w:hAnsi="Times New Roman"/>
          <w:b/>
          <w:bCs/>
          <w:sz w:val="24"/>
          <w:szCs w:val="24"/>
        </w:rPr>
        <w:t xml:space="preserve"> — Integração Dinâmica com o Banco de Dados</w:t>
      </w:r>
    </w:p>
    <w:p w14:paraId="32016BEC" w14:textId="77777777" w:rsidR="000561DD" w:rsidRPr="000561DD" w:rsidRDefault="000561DD" w:rsidP="00EC4CC8">
      <w:pPr>
        <w:autoSpaceDE w:val="0"/>
        <w:autoSpaceDN w:val="0"/>
        <w:adjustRightInd w:val="0"/>
        <w:spacing w:line="360" w:lineRule="auto"/>
        <w:ind w:firstLine="709"/>
        <w:jc w:val="both"/>
        <w:rPr>
          <w:rFonts w:ascii="Times New Roman" w:hAnsi="Times New Roman"/>
          <w:sz w:val="24"/>
          <w:szCs w:val="24"/>
        </w:rPr>
      </w:pPr>
      <w:r w:rsidRPr="000561DD">
        <w:rPr>
          <w:rFonts w:ascii="Times New Roman" w:hAnsi="Times New Roman"/>
          <w:sz w:val="24"/>
          <w:szCs w:val="24"/>
        </w:rPr>
        <w:t>A aplicação deve se comunicar em tempo real com o banco de dados PostgreSQL (Neon), garantindo atualização instantânea de cadastros, buscas e filtros.</w:t>
      </w:r>
    </w:p>
    <w:p w14:paraId="7B961034" w14:textId="77777777" w:rsidR="000561DD" w:rsidRPr="000561DD" w:rsidRDefault="000561DD" w:rsidP="00EC4CC8">
      <w:pPr>
        <w:autoSpaceDE w:val="0"/>
        <w:autoSpaceDN w:val="0"/>
        <w:adjustRightInd w:val="0"/>
        <w:spacing w:line="360" w:lineRule="auto"/>
        <w:ind w:firstLine="709"/>
        <w:jc w:val="both"/>
        <w:rPr>
          <w:rFonts w:ascii="Times New Roman" w:hAnsi="Times New Roman"/>
          <w:sz w:val="24"/>
          <w:szCs w:val="24"/>
        </w:rPr>
      </w:pPr>
      <w:r w:rsidRPr="00852315">
        <w:rPr>
          <w:rFonts w:ascii="Times New Roman" w:hAnsi="Times New Roman"/>
          <w:b/>
          <w:bCs/>
          <w:sz w:val="24"/>
          <w:szCs w:val="24"/>
        </w:rPr>
        <w:t>RNF21</w:t>
      </w:r>
      <w:r w:rsidRPr="00670E13">
        <w:rPr>
          <w:rFonts w:ascii="Times New Roman" w:hAnsi="Times New Roman"/>
          <w:b/>
          <w:bCs/>
          <w:sz w:val="24"/>
          <w:szCs w:val="24"/>
        </w:rPr>
        <w:t xml:space="preserve"> — Confiabilidade das Informações</w:t>
      </w:r>
    </w:p>
    <w:p w14:paraId="46F88211" w14:textId="1D52F454" w:rsidR="000561DD" w:rsidRPr="000561DD" w:rsidRDefault="000561DD" w:rsidP="00EC4CC8">
      <w:pPr>
        <w:autoSpaceDE w:val="0"/>
        <w:autoSpaceDN w:val="0"/>
        <w:adjustRightInd w:val="0"/>
        <w:spacing w:line="360" w:lineRule="auto"/>
        <w:ind w:firstLine="709"/>
        <w:jc w:val="both"/>
        <w:rPr>
          <w:rFonts w:ascii="Times New Roman" w:hAnsi="Times New Roman"/>
          <w:sz w:val="24"/>
          <w:szCs w:val="24"/>
        </w:rPr>
      </w:pPr>
      <w:r w:rsidRPr="000561DD">
        <w:rPr>
          <w:rFonts w:ascii="Times New Roman" w:hAnsi="Times New Roman"/>
          <w:sz w:val="24"/>
          <w:szCs w:val="24"/>
        </w:rPr>
        <w:t xml:space="preserve">Todas as consultas e atualizações devem manter integridade referencial, evitando inconsistências entre o </w:t>
      </w:r>
      <w:proofErr w:type="spellStart"/>
      <w:r w:rsidRPr="001C0889">
        <w:rPr>
          <w:rFonts w:ascii="Times New Roman" w:hAnsi="Times New Roman"/>
          <w:i/>
          <w:iCs/>
          <w:sz w:val="24"/>
          <w:szCs w:val="24"/>
        </w:rPr>
        <w:t>frontend</w:t>
      </w:r>
      <w:proofErr w:type="spellEnd"/>
      <w:r w:rsidRPr="00F47F76">
        <w:rPr>
          <w:rFonts w:ascii="Times New Roman" w:hAnsi="Times New Roman"/>
          <w:i/>
          <w:iCs/>
          <w:sz w:val="24"/>
          <w:szCs w:val="24"/>
        </w:rPr>
        <w:t xml:space="preserve"> </w:t>
      </w:r>
      <w:r w:rsidRPr="00F47F76">
        <w:rPr>
          <w:rFonts w:ascii="Times New Roman" w:hAnsi="Times New Roman"/>
          <w:sz w:val="24"/>
          <w:szCs w:val="24"/>
        </w:rPr>
        <w:t xml:space="preserve">e o </w:t>
      </w:r>
      <w:proofErr w:type="spellStart"/>
      <w:r w:rsidRPr="00F47F76">
        <w:rPr>
          <w:rFonts w:ascii="Times New Roman" w:hAnsi="Times New Roman"/>
          <w:i/>
          <w:iCs/>
          <w:sz w:val="24"/>
          <w:szCs w:val="24"/>
        </w:rPr>
        <w:t>backend</w:t>
      </w:r>
      <w:proofErr w:type="spellEnd"/>
      <w:r w:rsidRPr="00F47F76">
        <w:rPr>
          <w:rFonts w:ascii="Times New Roman" w:hAnsi="Times New Roman"/>
          <w:i/>
          <w:iCs/>
          <w:sz w:val="24"/>
          <w:szCs w:val="24"/>
        </w:rPr>
        <w:t>.</w:t>
      </w:r>
      <w:r w:rsidR="00454FE6" w:rsidRPr="00F47F76">
        <w:rPr>
          <w:rFonts w:ascii="Times New Roman" w:hAnsi="Times New Roman"/>
          <w:sz w:val="24"/>
          <w:szCs w:val="24"/>
        </w:rPr>
        <w:t xml:space="preserve"> </w:t>
      </w:r>
    </w:p>
    <w:p w14:paraId="46A2A4A9" w14:textId="77777777" w:rsidR="000561DD" w:rsidRPr="00EA40E7" w:rsidRDefault="000561DD" w:rsidP="00EC4CC8">
      <w:pPr>
        <w:autoSpaceDE w:val="0"/>
        <w:autoSpaceDN w:val="0"/>
        <w:adjustRightInd w:val="0"/>
        <w:spacing w:line="360" w:lineRule="auto"/>
        <w:ind w:firstLine="709"/>
        <w:jc w:val="both"/>
        <w:rPr>
          <w:rFonts w:ascii="Times New Roman" w:hAnsi="Times New Roman"/>
          <w:b/>
          <w:bCs/>
          <w:sz w:val="24"/>
          <w:szCs w:val="24"/>
        </w:rPr>
      </w:pPr>
      <w:r w:rsidRPr="00852315">
        <w:rPr>
          <w:rFonts w:ascii="Times New Roman" w:hAnsi="Times New Roman"/>
          <w:b/>
          <w:bCs/>
          <w:sz w:val="24"/>
          <w:szCs w:val="24"/>
        </w:rPr>
        <w:lastRenderedPageBreak/>
        <w:t>RNF22</w:t>
      </w:r>
      <w:r w:rsidRPr="00EA40E7">
        <w:rPr>
          <w:rFonts w:ascii="Times New Roman" w:hAnsi="Times New Roman"/>
          <w:b/>
          <w:bCs/>
          <w:sz w:val="24"/>
          <w:szCs w:val="24"/>
        </w:rPr>
        <w:t xml:space="preserve"> — Internacionalização Preparada</w:t>
      </w:r>
    </w:p>
    <w:p w14:paraId="6893C31B" w14:textId="77777777" w:rsidR="000561DD" w:rsidRPr="000561DD" w:rsidRDefault="000561DD" w:rsidP="00EC4CC8">
      <w:pPr>
        <w:autoSpaceDE w:val="0"/>
        <w:autoSpaceDN w:val="0"/>
        <w:adjustRightInd w:val="0"/>
        <w:spacing w:line="360" w:lineRule="auto"/>
        <w:ind w:firstLine="709"/>
        <w:jc w:val="both"/>
        <w:rPr>
          <w:rFonts w:ascii="Times New Roman" w:hAnsi="Times New Roman"/>
          <w:sz w:val="24"/>
          <w:szCs w:val="24"/>
        </w:rPr>
      </w:pPr>
      <w:r w:rsidRPr="000561DD">
        <w:rPr>
          <w:rFonts w:ascii="Times New Roman" w:hAnsi="Times New Roman"/>
          <w:sz w:val="24"/>
          <w:szCs w:val="24"/>
        </w:rPr>
        <w:t>A arquitetura do sistema deve estar preparada para suporte futuro a múltiplos idiomas (português, inglês e espanhol), sem necessidade de reestruturação do código.</w:t>
      </w:r>
    </w:p>
    <w:p w14:paraId="07B0C93D" w14:textId="77777777" w:rsidR="000561DD" w:rsidRPr="00EA40E7" w:rsidRDefault="000561DD" w:rsidP="00EC4CC8">
      <w:pPr>
        <w:autoSpaceDE w:val="0"/>
        <w:autoSpaceDN w:val="0"/>
        <w:adjustRightInd w:val="0"/>
        <w:spacing w:line="360" w:lineRule="auto"/>
        <w:ind w:firstLine="709"/>
        <w:jc w:val="both"/>
        <w:rPr>
          <w:rFonts w:ascii="Times New Roman" w:hAnsi="Times New Roman"/>
          <w:b/>
          <w:bCs/>
          <w:sz w:val="24"/>
          <w:szCs w:val="24"/>
        </w:rPr>
      </w:pPr>
      <w:r w:rsidRPr="00852315">
        <w:rPr>
          <w:rFonts w:ascii="Times New Roman" w:hAnsi="Times New Roman"/>
          <w:b/>
          <w:bCs/>
          <w:sz w:val="24"/>
          <w:szCs w:val="24"/>
        </w:rPr>
        <w:t>RNF23</w:t>
      </w:r>
      <w:r w:rsidRPr="00EA40E7">
        <w:rPr>
          <w:rFonts w:ascii="Times New Roman" w:hAnsi="Times New Roman"/>
          <w:b/>
          <w:bCs/>
          <w:sz w:val="24"/>
          <w:szCs w:val="24"/>
        </w:rPr>
        <w:t xml:space="preserve"> — Design Responsivo</w:t>
      </w:r>
    </w:p>
    <w:p w14:paraId="2424E840" w14:textId="77777777" w:rsidR="000561DD" w:rsidRPr="000561DD" w:rsidRDefault="000561DD" w:rsidP="00EC4CC8">
      <w:pPr>
        <w:autoSpaceDE w:val="0"/>
        <w:autoSpaceDN w:val="0"/>
        <w:adjustRightInd w:val="0"/>
        <w:spacing w:line="360" w:lineRule="auto"/>
        <w:ind w:firstLine="709"/>
        <w:jc w:val="both"/>
        <w:rPr>
          <w:rFonts w:ascii="Times New Roman" w:hAnsi="Times New Roman"/>
          <w:sz w:val="24"/>
          <w:szCs w:val="24"/>
        </w:rPr>
      </w:pPr>
      <w:r w:rsidRPr="000561DD">
        <w:rPr>
          <w:rFonts w:ascii="Times New Roman" w:hAnsi="Times New Roman"/>
          <w:sz w:val="24"/>
          <w:szCs w:val="24"/>
        </w:rPr>
        <w:t>A interface deve se adaptar automaticamente a diferentes tamanhos de tela (desktop, tablet e mobile), mantendo legibilidade e funcionalidade completas.</w:t>
      </w:r>
    </w:p>
    <w:p w14:paraId="36EEB6D8" w14:textId="77777777" w:rsidR="000561DD" w:rsidRPr="00EA40E7" w:rsidRDefault="000561DD" w:rsidP="00EC4CC8">
      <w:pPr>
        <w:autoSpaceDE w:val="0"/>
        <w:autoSpaceDN w:val="0"/>
        <w:adjustRightInd w:val="0"/>
        <w:spacing w:line="360" w:lineRule="auto"/>
        <w:ind w:firstLine="709"/>
        <w:jc w:val="both"/>
        <w:rPr>
          <w:rFonts w:ascii="Times New Roman" w:hAnsi="Times New Roman"/>
          <w:b/>
          <w:bCs/>
          <w:sz w:val="24"/>
          <w:szCs w:val="24"/>
        </w:rPr>
      </w:pPr>
      <w:r w:rsidRPr="00852315">
        <w:rPr>
          <w:rFonts w:ascii="Times New Roman" w:hAnsi="Times New Roman"/>
          <w:b/>
          <w:bCs/>
          <w:sz w:val="24"/>
          <w:szCs w:val="24"/>
        </w:rPr>
        <w:t xml:space="preserve">RNF24 </w:t>
      </w:r>
      <w:r w:rsidRPr="00EA40E7">
        <w:rPr>
          <w:rFonts w:ascii="Times New Roman" w:hAnsi="Times New Roman"/>
          <w:b/>
          <w:bCs/>
          <w:sz w:val="24"/>
          <w:szCs w:val="24"/>
        </w:rPr>
        <w:t>— Modularidade de Código</w:t>
      </w:r>
    </w:p>
    <w:p w14:paraId="7EE93CE7" w14:textId="77777777" w:rsidR="000561DD" w:rsidRPr="000561DD" w:rsidRDefault="000561DD" w:rsidP="00EC4CC8">
      <w:pPr>
        <w:autoSpaceDE w:val="0"/>
        <w:autoSpaceDN w:val="0"/>
        <w:adjustRightInd w:val="0"/>
        <w:spacing w:line="360" w:lineRule="auto"/>
        <w:ind w:firstLine="709"/>
        <w:jc w:val="both"/>
        <w:rPr>
          <w:rFonts w:ascii="Times New Roman" w:hAnsi="Times New Roman"/>
          <w:sz w:val="24"/>
          <w:szCs w:val="24"/>
        </w:rPr>
      </w:pPr>
      <w:r w:rsidRPr="000561DD">
        <w:rPr>
          <w:rFonts w:ascii="Times New Roman" w:hAnsi="Times New Roman"/>
          <w:sz w:val="24"/>
          <w:szCs w:val="24"/>
        </w:rPr>
        <w:t>A estrutura do sistema deve ser modular, permitindo manutenção e evolução das funcionalidades sem impacto nas demais áreas.</w:t>
      </w:r>
    </w:p>
    <w:p w14:paraId="54D27236" w14:textId="77777777" w:rsidR="000561DD" w:rsidRPr="00EA40E7" w:rsidRDefault="000561DD" w:rsidP="00EC4CC8">
      <w:pPr>
        <w:autoSpaceDE w:val="0"/>
        <w:autoSpaceDN w:val="0"/>
        <w:adjustRightInd w:val="0"/>
        <w:spacing w:line="360" w:lineRule="auto"/>
        <w:ind w:firstLine="709"/>
        <w:jc w:val="both"/>
        <w:rPr>
          <w:rFonts w:ascii="Times New Roman" w:hAnsi="Times New Roman"/>
          <w:b/>
          <w:bCs/>
          <w:sz w:val="24"/>
          <w:szCs w:val="24"/>
        </w:rPr>
      </w:pPr>
      <w:r w:rsidRPr="00852315">
        <w:rPr>
          <w:rFonts w:ascii="Times New Roman" w:hAnsi="Times New Roman"/>
          <w:b/>
          <w:bCs/>
          <w:sz w:val="24"/>
          <w:szCs w:val="24"/>
        </w:rPr>
        <w:t>RNF25</w:t>
      </w:r>
      <w:r w:rsidRPr="00EA40E7">
        <w:rPr>
          <w:rFonts w:ascii="Times New Roman" w:hAnsi="Times New Roman"/>
          <w:b/>
          <w:bCs/>
          <w:sz w:val="24"/>
          <w:szCs w:val="24"/>
        </w:rPr>
        <w:t xml:space="preserve"> — Testabilidade e Qualidade</w:t>
      </w:r>
    </w:p>
    <w:p w14:paraId="080F18D1" w14:textId="2A86B1D5" w:rsidR="003660D9" w:rsidRDefault="000561DD" w:rsidP="00C470C2">
      <w:pPr>
        <w:autoSpaceDE w:val="0"/>
        <w:autoSpaceDN w:val="0"/>
        <w:adjustRightInd w:val="0"/>
        <w:spacing w:line="360" w:lineRule="auto"/>
        <w:ind w:firstLine="709"/>
        <w:jc w:val="both"/>
        <w:rPr>
          <w:rFonts w:ascii="Times New Roman" w:hAnsi="Times New Roman"/>
          <w:sz w:val="24"/>
          <w:szCs w:val="24"/>
        </w:rPr>
      </w:pPr>
      <w:r w:rsidRPr="000561DD">
        <w:rPr>
          <w:rFonts w:ascii="Times New Roman" w:hAnsi="Times New Roman"/>
          <w:sz w:val="24"/>
          <w:szCs w:val="24"/>
        </w:rPr>
        <w:t>Todas as funcionalidades devem permitir testes automatizados e manuais, garantindo estabilidade e fácil identificação de falhas.</w:t>
      </w:r>
    </w:p>
    <w:p w14:paraId="02D6C217" w14:textId="77777777" w:rsidR="00C470C2" w:rsidRDefault="00C470C2" w:rsidP="00C470C2">
      <w:pPr>
        <w:autoSpaceDE w:val="0"/>
        <w:autoSpaceDN w:val="0"/>
        <w:adjustRightInd w:val="0"/>
        <w:spacing w:line="360" w:lineRule="auto"/>
        <w:ind w:firstLine="709"/>
        <w:jc w:val="both"/>
        <w:rPr>
          <w:rFonts w:ascii="Times New Roman" w:hAnsi="Times New Roman"/>
          <w:sz w:val="24"/>
          <w:szCs w:val="24"/>
        </w:rPr>
      </w:pPr>
    </w:p>
    <w:p w14:paraId="6155D4FA" w14:textId="10523CE7" w:rsidR="0008728F" w:rsidRDefault="00163DFB" w:rsidP="001A3B0A">
      <w:pPr>
        <w:pStyle w:val="Ttulo2"/>
      </w:pPr>
      <w:bookmarkStart w:id="119" w:name="_Toc160207359"/>
      <w:bookmarkStart w:id="120" w:name="_Toc164351179"/>
      <w:bookmarkStart w:id="121" w:name="_Toc164355021"/>
      <w:bookmarkStart w:id="122" w:name="_Toc226286591"/>
      <w:r>
        <w:t>Casos de uso</w:t>
      </w:r>
      <w:bookmarkEnd w:id="119"/>
      <w:bookmarkEnd w:id="120"/>
      <w:bookmarkEnd w:id="121"/>
      <w:bookmarkEnd w:id="122"/>
    </w:p>
    <w:p w14:paraId="4B6C0628" w14:textId="77777777" w:rsidR="003660D9" w:rsidRPr="003660D9" w:rsidRDefault="003660D9" w:rsidP="00475034">
      <w:pPr>
        <w:spacing w:line="360" w:lineRule="auto"/>
        <w:ind w:firstLine="709"/>
        <w:jc w:val="both"/>
      </w:pPr>
    </w:p>
    <w:p w14:paraId="3F7A5BF1" w14:textId="685B6A5C" w:rsidR="00E61613" w:rsidRPr="00515367" w:rsidRDefault="00A85D4D" w:rsidP="00515367">
      <w:pPr>
        <w:spacing w:line="360" w:lineRule="auto"/>
        <w:ind w:firstLine="709"/>
        <w:jc w:val="both"/>
        <w:rPr>
          <w:rFonts w:ascii="Times New Roman" w:hAnsi="Times New Roman"/>
          <w:sz w:val="24"/>
          <w:szCs w:val="24"/>
        </w:rPr>
      </w:pPr>
      <w:r>
        <w:rPr>
          <w:rFonts w:ascii="Times New Roman" w:hAnsi="Times New Roman"/>
          <w:sz w:val="24"/>
          <w:szCs w:val="24"/>
        </w:rPr>
        <w:t xml:space="preserve">A </w:t>
      </w:r>
      <w:r w:rsidRPr="00F1758F">
        <w:rPr>
          <w:rFonts w:ascii="Times New Roman" w:hAnsi="Times New Roman"/>
          <w:sz w:val="24"/>
          <w:szCs w:val="24"/>
        </w:rPr>
        <w:t xml:space="preserve">aplicação </w:t>
      </w:r>
      <w:r w:rsidRPr="00842C44">
        <w:rPr>
          <w:rFonts w:ascii="Times New Roman" w:hAnsi="Times New Roman"/>
          <w:i/>
          <w:iCs/>
          <w:sz w:val="24"/>
          <w:szCs w:val="24"/>
        </w:rPr>
        <w:t>Web</w:t>
      </w:r>
      <w:r w:rsidRPr="00F1758F">
        <w:rPr>
          <w:rFonts w:ascii="Times New Roman" w:hAnsi="Times New Roman"/>
          <w:sz w:val="24"/>
          <w:szCs w:val="24"/>
        </w:rPr>
        <w:t xml:space="preserve"> de turismo </w:t>
      </w:r>
      <w:r w:rsidRPr="009C0729">
        <w:rPr>
          <w:rFonts w:ascii="Times New Roman" w:hAnsi="Times New Roman"/>
          <w:sz w:val="24"/>
          <w:szCs w:val="24"/>
        </w:rPr>
        <w:t>foi modelado para representar as interações entre os atores e a aplicação, contemplando fluxos de cadastro e autenticação de usuários, busca e visualização de locais acessíveis, publicação de estabelecimentos por anfitriões e validação/gestão administrativa.</w:t>
      </w:r>
    </w:p>
    <w:bookmarkStart w:id="123" w:name="_Toc226234349"/>
    <w:p w14:paraId="0F7AE067" w14:textId="31EB0AE8" w:rsidR="001D2529" w:rsidRPr="00E61613" w:rsidRDefault="00A849DE" w:rsidP="00590DA7">
      <w:pPr>
        <w:pStyle w:val="Legenda"/>
      </w:pPr>
      <w:r>
        <w:rPr>
          <w:noProof/>
        </w:rPr>
        <mc:AlternateContent>
          <mc:Choice Requires="wps">
            <w:drawing>
              <wp:anchor distT="0" distB="0" distL="114300" distR="114300" simplePos="0" relativeHeight="251725824" behindDoc="1" locked="0" layoutInCell="1" allowOverlap="1" wp14:anchorId="6970FFF8" wp14:editId="29B3ACC4">
                <wp:simplePos x="0" y="0"/>
                <wp:positionH relativeFrom="page">
                  <wp:posOffset>1097280</wp:posOffset>
                </wp:positionH>
                <wp:positionV relativeFrom="paragraph">
                  <wp:posOffset>1906270</wp:posOffset>
                </wp:positionV>
                <wp:extent cx="5457825" cy="231775"/>
                <wp:effectExtent l="0" t="0" r="9525" b="0"/>
                <wp:wrapTight wrapText="bothSides">
                  <wp:wrapPolygon edited="0">
                    <wp:start x="0" y="0"/>
                    <wp:lineTo x="0" y="19529"/>
                    <wp:lineTo x="21562" y="19529"/>
                    <wp:lineTo x="21562" y="0"/>
                    <wp:lineTo x="0" y="0"/>
                  </wp:wrapPolygon>
                </wp:wrapTight>
                <wp:docPr id="1993973462" name="Caixa de Texto 1"/>
                <wp:cNvGraphicFramePr/>
                <a:graphic xmlns:a="http://schemas.openxmlformats.org/drawingml/2006/main">
                  <a:graphicData uri="http://schemas.microsoft.com/office/word/2010/wordprocessingShape">
                    <wps:wsp>
                      <wps:cNvSpPr txBox="1"/>
                      <wps:spPr>
                        <a:xfrm>
                          <a:off x="0" y="0"/>
                          <a:ext cx="5457825" cy="231775"/>
                        </a:xfrm>
                        <a:prstGeom prst="rect">
                          <a:avLst/>
                        </a:prstGeom>
                        <a:solidFill>
                          <a:prstClr val="white"/>
                        </a:solidFill>
                        <a:ln>
                          <a:noFill/>
                        </a:ln>
                      </wps:spPr>
                      <wps:txbx>
                        <w:txbxContent>
                          <w:p w14:paraId="20C902C1" w14:textId="77777777" w:rsidR="00A849DE" w:rsidRPr="00564A7E" w:rsidRDefault="00A849DE" w:rsidP="00590DA7">
                            <w:pPr>
                              <w:pStyle w:val="Legenda"/>
                            </w:pPr>
                            <w:r>
                              <w:t>Fonte: autoria própria (2025)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70FFF8" id="_x0000_s1036" type="#_x0000_t202" style="position:absolute;left:0;text-align:left;margin-left:86.4pt;margin-top:150.1pt;width:429.75pt;height:18.25pt;z-index:-2515906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" stroked="f">
                <v:textbox inset="0,0,0,0">
                  <w:txbxContent>
                    <w:p w14:paraId="20C902C1" w14:textId="77777777" w:rsidR="00A849DE" w:rsidRPr="00564A7E" w:rsidRDefault="00A849DE" w:rsidP="00590DA7">
                      <w:pPr>
                        <w:pStyle w:val="Legenda"/>
                      </w:pPr>
                      <w:r>
                        <w:t>Fonte: autoria própria (2025)</w:t>
                      </w:r>
                    </w:p>
                  </w:txbxContent>
                </v:textbox>
                <w10:wrap type="tight" anchorx="page"/>
              </v:shape>
            </w:pict>
          </mc:Fallback>
        </mc:AlternateContent>
      </w:r>
      <w:r w:rsidR="00E61613">
        <w:t xml:space="preserve">Quadro </w:t>
      </w:r>
      <w:fldSimple w:instr=" SEQ Quadro \* ARABIC ">
        <w:r w:rsidR="00590DA7">
          <w:rPr>
            <w:noProof/>
          </w:rPr>
          <w:t>8</w:t>
        </w:r>
      </w:fldSimple>
      <w:r w:rsidR="000818DE">
        <w:t xml:space="preserve"> – </w:t>
      </w:r>
      <w:r w:rsidR="00E61613">
        <w:t>Caso de Uso</w:t>
      </w:r>
      <w:r w:rsidR="000F5576">
        <w:t xml:space="preserve"> Ator</w:t>
      </w:r>
      <w:bookmarkEnd w:id="123"/>
    </w:p>
    <w:tbl>
      <w:tblPr>
        <w:tblStyle w:val="Tabelacomgrade"/>
        <w:tblW w:w="0" w:type="auto"/>
        <w:tblLook w:val="04A0" w:firstRow="1" w:lastRow="0" w:firstColumn="1" w:lastColumn="0" w:noHBand="0" w:noVBand="1"/>
      </w:tblPr>
      <w:tblGrid>
        <w:gridCol w:w="4320"/>
        <w:gridCol w:w="4320"/>
      </w:tblGrid>
      <w:tr w:rsidR="00DC725E" w14:paraId="09BD998E" w14:textId="77777777" w:rsidTr="00581FA4">
        <w:tc>
          <w:tcPr>
            <w:tcW w:w="4320" w:type="dxa"/>
          </w:tcPr>
          <w:p w14:paraId="6F9402AA" w14:textId="77777777" w:rsidR="00DC725E" w:rsidRPr="004D1634" w:rsidRDefault="00DC725E" w:rsidP="00581FA4">
            <w:pPr>
              <w:rPr>
                <w:rFonts w:ascii="Times New Roman" w:hAnsi="Times New Roman"/>
                <w:sz w:val="24"/>
                <w:szCs w:val="24"/>
              </w:rPr>
            </w:pPr>
            <w:r w:rsidRPr="004D1634">
              <w:rPr>
                <w:rFonts w:ascii="Times New Roman" w:hAnsi="Times New Roman"/>
                <w:b/>
                <w:sz w:val="24"/>
                <w:szCs w:val="24"/>
              </w:rPr>
              <w:t>Ator</w:t>
            </w:r>
          </w:p>
        </w:tc>
        <w:tc>
          <w:tcPr>
            <w:tcW w:w="4320" w:type="dxa"/>
          </w:tcPr>
          <w:p w14:paraId="1C371F6F" w14:textId="77777777" w:rsidR="00DC725E" w:rsidRPr="004D1634" w:rsidRDefault="00DC725E" w:rsidP="00581FA4">
            <w:pPr>
              <w:rPr>
                <w:rFonts w:ascii="Times New Roman" w:hAnsi="Times New Roman"/>
                <w:sz w:val="24"/>
                <w:szCs w:val="24"/>
              </w:rPr>
            </w:pPr>
            <w:r w:rsidRPr="004D1634">
              <w:rPr>
                <w:rFonts w:ascii="Times New Roman" w:hAnsi="Times New Roman"/>
                <w:b/>
                <w:sz w:val="24"/>
                <w:szCs w:val="24"/>
              </w:rPr>
              <w:t>Descrição</w:t>
            </w:r>
          </w:p>
        </w:tc>
      </w:tr>
      <w:tr w:rsidR="00DC725E" w14:paraId="543381A1" w14:textId="77777777" w:rsidTr="00581FA4">
        <w:tc>
          <w:tcPr>
            <w:tcW w:w="4320" w:type="dxa"/>
          </w:tcPr>
          <w:p w14:paraId="49B880DA" w14:textId="77777777" w:rsidR="00DC725E" w:rsidRPr="004D1634" w:rsidRDefault="00DC725E" w:rsidP="00581FA4">
            <w:pPr>
              <w:rPr>
                <w:rFonts w:ascii="Times New Roman" w:hAnsi="Times New Roman"/>
                <w:sz w:val="24"/>
                <w:szCs w:val="24"/>
              </w:rPr>
            </w:pPr>
            <w:r w:rsidRPr="004D1634">
              <w:rPr>
                <w:rFonts w:ascii="Times New Roman" w:hAnsi="Times New Roman"/>
                <w:sz w:val="24"/>
                <w:szCs w:val="24"/>
              </w:rPr>
              <w:t>Usuário Visitante</w:t>
            </w:r>
          </w:p>
        </w:tc>
        <w:tc>
          <w:tcPr>
            <w:tcW w:w="4320" w:type="dxa"/>
          </w:tcPr>
          <w:p w14:paraId="463401BD" w14:textId="77777777" w:rsidR="00DC725E" w:rsidRPr="004D1634" w:rsidRDefault="00DC725E" w:rsidP="00581FA4">
            <w:pPr>
              <w:rPr>
                <w:rFonts w:ascii="Times New Roman" w:hAnsi="Times New Roman"/>
                <w:sz w:val="24"/>
                <w:szCs w:val="24"/>
              </w:rPr>
            </w:pPr>
            <w:r w:rsidRPr="004D1634">
              <w:rPr>
                <w:rFonts w:ascii="Times New Roman" w:hAnsi="Times New Roman"/>
                <w:sz w:val="24"/>
                <w:szCs w:val="24"/>
              </w:rPr>
              <w:t>Busca locais acessíveis sem login.</w:t>
            </w:r>
          </w:p>
        </w:tc>
      </w:tr>
      <w:tr w:rsidR="00DC725E" w14:paraId="38CE05CF" w14:textId="77777777" w:rsidTr="00581FA4">
        <w:tc>
          <w:tcPr>
            <w:tcW w:w="4320" w:type="dxa"/>
          </w:tcPr>
          <w:p w14:paraId="5700F2C0" w14:textId="77777777" w:rsidR="00DC725E" w:rsidRPr="004D1634" w:rsidRDefault="00DC725E" w:rsidP="00581FA4">
            <w:pPr>
              <w:rPr>
                <w:rFonts w:ascii="Times New Roman" w:hAnsi="Times New Roman"/>
                <w:sz w:val="24"/>
                <w:szCs w:val="24"/>
              </w:rPr>
            </w:pPr>
            <w:r w:rsidRPr="004D1634">
              <w:rPr>
                <w:rFonts w:ascii="Times New Roman" w:hAnsi="Times New Roman"/>
                <w:sz w:val="24"/>
                <w:szCs w:val="24"/>
              </w:rPr>
              <w:t>Usuário Cadastrado (Viajante)</w:t>
            </w:r>
          </w:p>
        </w:tc>
        <w:tc>
          <w:tcPr>
            <w:tcW w:w="4320" w:type="dxa"/>
          </w:tcPr>
          <w:p w14:paraId="5A6D93DA" w14:textId="77777777" w:rsidR="00DC725E" w:rsidRPr="004D1634" w:rsidRDefault="00DC725E" w:rsidP="00581FA4">
            <w:pPr>
              <w:rPr>
                <w:rFonts w:ascii="Times New Roman" w:hAnsi="Times New Roman"/>
                <w:sz w:val="24"/>
                <w:szCs w:val="24"/>
              </w:rPr>
            </w:pPr>
            <w:r w:rsidRPr="004D1634">
              <w:rPr>
                <w:rFonts w:ascii="Times New Roman" w:hAnsi="Times New Roman"/>
                <w:sz w:val="24"/>
                <w:szCs w:val="24"/>
              </w:rPr>
              <w:t>Pode favoritar, avaliar e gerenciar plano.</w:t>
            </w:r>
          </w:p>
        </w:tc>
      </w:tr>
      <w:tr w:rsidR="00DC725E" w14:paraId="3890A587" w14:textId="77777777" w:rsidTr="00581FA4">
        <w:tc>
          <w:tcPr>
            <w:tcW w:w="4320" w:type="dxa"/>
          </w:tcPr>
          <w:p w14:paraId="52C1BA74" w14:textId="77777777" w:rsidR="00DC725E" w:rsidRPr="004D1634" w:rsidRDefault="00DC725E" w:rsidP="00581FA4">
            <w:pPr>
              <w:rPr>
                <w:rFonts w:ascii="Times New Roman" w:hAnsi="Times New Roman"/>
                <w:sz w:val="24"/>
                <w:szCs w:val="24"/>
              </w:rPr>
            </w:pPr>
            <w:r w:rsidRPr="004D1634">
              <w:rPr>
                <w:rFonts w:ascii="Times New Roman" w:hAnsi="Times New Roman"/>
                <w:sz w:val="24"/>
                <w:szCs w:val="24"/>
              </w:rPr>
              <w:t>Anfitrião</w:t>
            </w:r>
          </w:p>
        </w:tc>
        <w:tc>
          <w:tcPr>
            <w:tcW w:w="4320" w:type="dxa"/>
          </w:tcPr>
          <w:p w14:paraId="6D1ACF53" w14:textId="77777777" w:rsidR="00DC725E" w:rsidRPr="004D1634" w:rsidRDefault="00DC725E" w:rsidP="00581FA4">
            <w:pPr>
              <w:rPr>
                <w:rFonts w:ascii="Times New Roman" w:hAnsi="Times New Roman"/>
                <w:sz w:val="24"/>
                <w:szCs w:val="24"/>
              </w:rPr>
            </w:pPr>
            <w:r w:rsidRPr="004D1634">
              <w:rPr>
                <w:rFonts w:ascii="Times New Roman" w:hAnsi="Times New Roman"/>
                <w:sz w:val="24"/>
                <w:szCs w:val="24"/>
              </w:rPr>
              <w:t>Cadastra estabelecimento e envia documentação.</w:t>
            </w:r>
          </w:p>
        </w:tc>
      </w:tr>
      <w:tr w:rsidR="00DC725E" w14:paraId="38459A42" w14:textId="77777777" w:rsidTr="00581FA4">
        <w:tc>
          <w:tcPr>
            <w:tcW w:w="4320" w:type="dxa"/>
          </w:tcPr>
          <w:p w14:paraId="202B07FB" w14:textId="77777777" w:rsidR="00DC725E" w:rsidRPr="004D1634" w:rsidRDefault="00DC725E" w:rsidP="00581FA4">
            <w:pPr>
              <w:rPr>
                <w:rFonts w:ascii="Times New Roman" w:hAnsi="Times New Roman"/>
                <w:sz w:val="24"/>
                <w:szCs w:val="24"/>
              </w:rPr>
            </w:pPr>
            <w:r w:rsidRPr="004D1634">
              <w:rPr>
                <w:rFonts w:ascii="Times New Roman" w:hAnsi="Times New Roman"/>
                <w:sz w:val="24"/>
                <w:szCs w:val="24"/>
              </w:rPr>
              <w:t>Administrador</w:t>
            </w:r>
          </w:p>
        </w:tc>
        <w:tc>
          <w:tcPr>
            <w:tcW w:w="4320" w:type="dxa"/>
          </w:tcPr>
          <w:p w14:paraId="2DDDFD27" w14:textId="77777777" w:rsidR="00DC725E" w:rsidRPr="004D1634" w:rsidRDefault="00DC725E" w:rsidP="00581FA4">
            <w:pPr>
              <w:rPr>
                <w:rFonts w:ascii="Times New Roman" w:hAnsi="Times New Roman"/>
                <w:sz w:val="24"/>
                <w:szCs w:val="24"/>
              </w:rPr>
            </w:pPr>
            <w:r w:rsidRPr="004D1634">
              <w:rPr>
                <w:rFonts w:ascii="Times New Roman" w:hAnsi="Times New Roman"/>
                <w:sz w:val="24"/>
                <w:szCs w:val="24"/>
              </w:rPr>
              <w:t>Valida estabelecimentos, gerencia usuários e planos.</w:t>
            </w:r>
          </w:p>
        </w:tc>
      </w:tr>
      <w:tr w:rsidR="00DC725E" w14:paraId="0A4DB09D" w14:textId="77777777" w:rsidTr="00581FA4">
        <w:tc>
          <w:tcPr>
            <w:tcW w:w="4320" w:type="dxa"/>
          </w:tcPr>
          <w:p w14:paraId="613BAEB1" w14:textId="77777777" w:rsidR="00DC725E" w:rsidRPr="004D1634" w:rsidRDefault="00DC725E" w:rsidP="00581FA4">
            <w:pPr>
              <w:rPr>
                <w:rFonts w:ascii="Times New Roman" w:hAnsi="Times New Roman"/>
                <w:sz w:val="24"/>
                <w:szCs w:val="24"/>
              </w:rPr>
            </w:pPr>
            <w:r w:rsidRPr="004D1634">
              <w:rPr>
                <w:rFonts w:ascii="Times New Roman" w:hAnsi="Times New Roman"/>
                <w:sz w:val="24"/>
                <w:szCs w:val="24"/>
              </w:rPr>
              <w:t>Plataforma do Estabelecimento</w:t>
            </w:r>
          </w:p>
        </w:tc>
        <w:tc>
          <w:tcPr>
            <w:tcW w:w="4320" w:type="dxa"/>
          </w:tcPr>
          <w:p w14:paraId="49A9988A" w14:textId="77777777" w:rsidR="00DC725E" w:rsidRPr="004D1634" w:rsidRDefault="00DC725E" w:rsidP="00E61613">
            <w:pPr>
              <w:keepNext/>
              <w:rPr>
                <w:rFonts w:ascii="Times New Roman" w:hAnsi="Times New Roman"/>
                <w:sz w:val="24"/>
                <w:szCs w:val="24"/>
              </w:rPr>
            </w:pPr>
            <w:r w:rsidRPr="004D1634">
              <w:rPr>
                <w:rFonts w:ascii="Times New Roman" w:hAnsi="Times New Roman"/>
                <w:sz w:val="24"/>
                <w:szCs w:val="24"/>
              </w:rPr>
              <w:t>Sistema externo que recebe o usuário para concluir a reserva.</w:t>
            </w:r>
          </w:p>
        </w:tc>
      </w:tr>
    </w:tbl>
    <w:p w14:paraId="5E1A8F70" w14:textId="77777777" w:rsidR="003016F3" w:rsidRDefault="003016F3" w:rsidP="00E61613"/>
    <w:p w14:paraId="00A9AF9A" w14:textId="77777777" w:rsidR="003016F3" w:rsidRDefault="003016F3" w:rsidP="00E61613"/>
    <w:p w14:paraId="7C8DE7D4" w14:textId="77777777" w:rsidR="003016F3" w:rsidRDefault="003016F3" w:rsidP="00E61613"/>
    <w:p w14:paraId="571FEC31" w14:textId="77777777" w:rsidR="00E03F45" w:rsidRDefault="00E03F45" w:rsidP="00E61613"/>
    <w:p w14:paraId="013539EA" w14:textId="77777777" w:rsidR="00E03F45" w:rsidRDefault="00E03F45" w:rsidP="00E61613"/>
    <w:p w14:paraId="526B3504" w14:textId="77777777" w:rsidR="00E61613" w:rsidRDefault="00E61613" w:rsidP="00E61613"/>
    <w:bookmarkStart w:id="124" w:name="_Toc226234350"/>
    <w:p w14:paraId="583267E8" w14:textId="7C62B5CA" w:rsidR="00A849DE" w:rsidRPr="00E61613" w:rsidRDefault="00B02CCA" w:rsidP="00590DA7">
      <w:pPr>
        <w:pStyle w:val="Legenda"/>
      </w:pPr>
      <w:r>
        <w:rPr>
          <w:noProof/>
        </w:rPr>
        <w:lastRenderedPageBreak/>
        <mc:AlternateContent>
          <mc:Choice Requires="wps">
            <w:drawing>
              <wp:anchor distT="0" distB="0" distL="114300" distR="114300" simplePos="0" relativeHeight="251719680" behindDoc="1" locked="0" layoutInCell="1" allowOverlap="1" wp14:anchorId="0EEE1FD0" wp14:editId="6FC4B303">
                <wp:simplePos x="0" y="0"/>
                <wp:positionH relativeFrom="margin">
                  <wp:align>left</wp:align>
                </wp:positionH>
                <wp:positionV relativeFrom="paragraph">
                  <wp:posOffset>4767618</wp:posOffset>
                </wp:positionV>
                <wp:extent cx="5478780" cy="323215"/>
                <wp:effectExtent l="0" t="0" r="7620" b="635"/>
                <wp:wrapTight wrapText="bothSides">
                  <wp:wrapPolygon edited="0">
                    <wp:start x="0" y="0"/>
                    <wp:lineTo x="0" y="20369"/>
                    <wp:lineTo x="21555" y="20369"/>
                    <wp:lineTo x="21555" y="0"/>
                    <wp:lineTo x="0" y="0"/>
                  </wp:wrapPolygon>
                </wp:wrapTight>
                <wp:docPr id="756327940" name="Caixa de Texto 1"/>
                <wp:cNvGraphicFramePr/>
                <a:graphic xmlns:a="http://schemas.openxmlformats.org/drawingml/2006/main">
                  <a:graphicData uri="http://schemas.microsoft.com/office/word/2010/wordprocessingShape">
                    <wps:wsp>
                      <wps:cNvSpPr txBox="1"/>
                      <wps:spPr>
                        <a:xfrm>
                          <a:off x="0" y="0"/>
                          <a:ext cx="5478780" cy="323215"/>
                        </a:xfrm>
                        <a:prstGeom prst="rect">
                          <a:avLst/>
                        </a:prstGeom>
                        <a:solidFill>
                          <a:prstClr val="white"/>
                        </a:solidFill>
                        <a:ln>
                          <a:noFill/>
                        </a:ln>
                      </wps:spPr>
                      <wps:txbx>
                        <w:txbxContent>
                          <w:p w14:paraId="2B29353D" w14:textId="77777777" w:rsidR="00A849DE" w:rsidRPr="00564A7E" w:rsidRDefault="00A849DE" w:rsidP="00590DA7">
                            <w:pPr>
                              <w:pStyle w:val="Legenda"/>
                            </w:pPr>
                            <w:r>
                              <w:t>Fonte: autoria própria (2025)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EE1FD0" id="_x0000_s1037" type="#_x0000_t202" style="position:absolute;left:0;text-align:left;margin-left:0;margin-top:375.4pt;width:431.4pt;height:25.45pt;z-index:-2515968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" stroked="f">
                <v:textbox inset="0,0,0,0">
                  <w:txbxContent>
                    <w:p w14:paraId="2B29353D" w14:textId="77777777" w:rsidR="00A849DE" w:rsidRPr="00564A7E" w:rsidRDefault="00A849DE" w:rsidP="00590DA7">
                      <w:pPr>
                        <w:pStyle w:val="Legenda"/>
                      </w:pPr>
                      <w:r>
                        <w:t>Fonte: autoria própria (2025)</w:t>
                      </w:r>
                    </w:p>
                  </w:txbxContent>
                </v:textbox>
                <w10:wrap type="tight" anchorx="margin"/>
              </v:shape>
            </w:pict>
          </mc:Fallback>
        </mc:AlternateContent>
      </w:r>
      <w:r w:rsidR="000F5576">
        <w:t xml:space="preserve">Quadro </w:t>
      </w:r>
      <w:fldSimple w:instr=" SEQ Quadro \* ARABIC ">
        <w:r w:rsidR="00590DA7">
          <w:rPr>
            <w:noProof/>
          </w:rPr>
          <w:t>9</w:t>
        </w:r>
      </w:fldSimple>
      <w:r w:rsidR="000818DE">
        <w:t xml:space="preserve"> – </w:t>
      </w:r>
      <w:r w:rsidR="000F5576">
        <w:t>Caso de uso</w:t>
      </w:r>
      <w:bookmarkEnd w:id="124"/>
    </w:p>
    <w:tbl>
      <w:tblPr>
        <w:tblStyle w:val="Tabelacomgrade"/>
        <w:tblW w:w="0" w:type="auto"/>
        <w:tblLook w:val="04A0" w:firstRow="1" w:lastRow="0" w:firstColumn="1" w:lastColumn="0" w:noHBand="0" w:noVBand="1"/>
      </w:tblPr>
      <w:tblGrid>
        <w:gridCol w:w="2880"/>
        <w:gridCol w:w="2880"/>
        <w:gridCol w:w="2880"/>
      </w:tblGrid>
      <w:tr w:rsidR="00A849DE" w14:paraId="19340A2E" w14:textId="77777777" w:rsidTr="00581FA4">
        <w:tc>
          <w:tcPr>
            <w:tcW w:w="2880" w:type="dxa"/>
          </w:tcPr>
          <w:p w14:paraId="47FEEEF1" w14:textId="77777777" w:rsidR="004A1BF8" w:rsidRPr="004D1634" w:rsidRDefault="004A1BF8" w:rsidP="00581FA4">
            <w:pPr>
              <w:rPr>
                <w:rFonts w:ascii="Times New Roman" w:hAnsi="Times New Roman"/>
                <w:sz w:val="24"/>
                <w:szCs w:val="24"/>
              </w:rPr>
            </w:pPr>
            <w:r w:rsidRPr="004D1634">
              <w:rPr>
                <w:rFonts w:ascii="Times New Roman" w:hAnsi="Times New Roman"/>
                <w:b/>
                <w:sz w:val="24"/>
                <w:szCs w:val="24"/>
              </w:rPr>
              <w:t>Código</w:t>
            </w:r>
          </w:p>
        </w:tc>
        <w:tc>
          <w:tcPr>
            <w:tcW w:w="2880" w:type="dxa"/>
          </w:tcPr>
          <w:p w14:paraId="1A217722" w14:textId="77777777" w:rsidR="004A1BF8" w:rsidRPr="004D1634" w:rsidRDefault="004A1BF8" w:rsidP="00581FA4">
            <w:pPr>
              <w:rPr>
                <w:rFonts w:ascii="Times New Roman" w:hAnsi="Times New Roman"/>
                <w:sz w:val="24"/>
                <w:szCs w:val="24"/>
              </w:rPr>
            </w:pPr>
            <w:r w:rsidRPr="004D1634">
              <w:rPr>
                <w:rFonts w:ascii="Times New Roman" w:hAnsi="Times New Roman"/>
                <w:b/>
                <w:sz w:val="24"/>
                <w:szCs w:val="24"/>
              </w:rPr>
              <w:t>Nome</w:t>
            </w:r>
          </w:p>
        </w:tc>
        <w:tc>
          <w:tcPr>
            <w:tcW w:w="2880" w:type="dxa"/>
          </w:tcPr>
          <w:p w14:paraId="10E41631" w14:textId="77777777" w:rsidR="004A1BF8" w:rsidRPr="004D1634" w:rsidRDefault="004A1BF8" w:rsidP="00581FA4">
            <w:pPr>
              <w:rPr>
                <w:rFonts w:ascii="Times New Roman" w:hAnsi="Times New Roman"/>
                <w:sz w:val="24"/>
                <w:szCs w:val="24"/>
              </w:rPr>
            </w:pPr>
            <w:r w:rsidRPr="004D1634">
              <w:rPr>
                <w:rFonts w:ascii="Times New Roman" w:hAnsi="Times New Roman"/>
                <w:b/>
                <w:sz w:val="24"/>
                <w:szCs w:val="24"/>
              </w:rPr>
              <w:t>Descrição</w:t>
            </w:r>
          </w:p>
        </w:tc>
      </w:tr>
      <w:tr w:rsidR="00A849DE" w14:paraId="67786AF6" w14:textId="77777777" w:rsidTr="00581FA4">
        <w:tc>
          <w:tcPr>
            <w:tcW w:w="2880" w:type="dxa"/>
          </w:tcPr>
          <w:p w14:paraId="7C7738E9" w14:textId="77777777" w:rsidR="004A1BF8" w:rsidRPr="004D1634" w:rsidRDefault="004A1BF8" w:rsidP="00581FA4">
            <w:pPr>
              <w:rPr>
                <w:rFonts w:ascii="Times New Roman" w:hAnsi="Times New Roman"/>
                <w:sz w:val="24"/>
                <w:szCs w:val="24"/>
              </w:rPr>
            </w:pPr>
            <w:r w:rsidRPr="004D1634">
              <w:rPr>
                <w:rFonts w:ascii="Times New Roman" w:hAnsi="Times New Roman"/>
                <w:sz w:val="24"/>
                <w:szCs w:val="24"/>
              </w:rPr>
              <w:t>UC01</w:t>
            </w:r>
          </w:p>
        </w:tc>
        <w:tc>
          <w:tcPr>
            <w:tcW w:w="2880" w:type="dxa"/>
          </w:tcPr>
          <w:p w14:paraId="04CF3750" w14:textId="77777777" w:rsidR="004A1BF8" w:rsidRPr="004D1634" w:rsidRDefault="004A1BF8" w:rsidP="00581FA4">
            <w:pPr>
              <w:rPr>
                <w:rFonts w:ascii="Times New Roman" w:hAnsi="Times New Roman"/>
                <w:sz w:val="24"/>
                <w:szCs w:val="24"/>
              </w:rPr>
            </w:pPr>
            <w:r w:rsidRPr="004D1634">
              <w:rPr>
                <w:rFonts w:ascii="Times New Roman" w:hAnsi="Times New Roman"/>
                <w:sz w:val="24"/>
                <w:szCs w:val="24"/>
              </w:rPr>
              <w:t>Cadastrar Usuário</w:t>
            </w:r>
          </w:p>
        </w:tc>
        <w:tc>
          <w:tcPr>
            <w:tcW w:w="2880" w:type="dxa"/>
          </w:tcPr>
          <w:p w14:paraId="1C89A47F" w14:textId="77777777" w:rsidR="004A1BF8" w:rsidRPr="004D1634" w:rsidRDefault="004A1BF8" w:rsidP="00581FA4">
            <w:pPr>
              <w:rPr>
                <w:rFonts w:ascii="Times New Roman" w:hAnsi="Times New Roman"/>
                <w:sz w:val="24"/>
                <w:szCs w:val="24"/>
              </w:rPr>
            </w:pPr>
            <w:r w:rsidRPr="004D1634">
              <w:rPr>
                <w:rFonts w:ascii="Times New Roman" w:hAnsi="Times New Roman"/>
                <w:sz w:val="24"/>
                <w:szCs w:val="24"/>
              </w:rPr>
              <w:t>Permite criar uma conta.</w:t>
            </w:r>
          </w:p>
        </w:tc>
      </w:tr>
      <w:tr w:rsidR="00A849DE" w14:paraId="6F088A8E" w14:textId="77777777" w:rsidTr="00581FA4">
        <w:tc>
          <w:tcPr>
            <w:tcW w:w="2880" w:type="dxa"/>
          </w:tcPr>
          <w:p w14:paraId="11AC3C82" w14:textId="77777777" w:rsidR="004A1BF8" w:rsidRPr="004D1634" w:rsidRDefault="004A1BF8" w:rsidP="00581FA4">
            <w:pPr>
              <w:rPr>
                <w:rFonts w:ascii="Times New Roman" w:hAnsi="Times New Roman"/>
                <w:sz w:val="24"/>
                <w:szCs w:val="24"/>
              </w:rPr>
            </w:pPr>
            <w:r w:rsidRPr="004D1634">
              <w:rPr>
                <w:rFonts w:ascii="Times New Roman" w:hAnsi="Times New Roman"/>
                <w:sz w:val="24"/>
                <w:szCs w:val="24"/>
              </w:rPr>
              <w:t>UC02</w:t>
            </w:r>
          </w:p>
        </w:tc>
        <w:tc>
          <w:tcPr>
            <w:tcW w:w="2880" w:type="dxa"/>
          </w:tcPr>
          <w:p w14:paraId="1799F23D" w14:textId="77777777" w:rsidR="004A1BF8" w:rsidRPr="004D1634" w:rsidRDefault="004A1BF8" w:rsidP="00581FA4">
            <w:pPr>
              <w:rPr>
                <w:rFonts w:ascii="Times New Roman" w:hAnsi="Times New Roman"/>
                <w:sz w:val="24"/>
                <w:szCs w:val="24"/>
              </w:rPr>
            </w:pPr>
            <w:r w:rsidRPr="004D1634">
              <w:rPr>
                <w:rFonts w:ascii="Times New Roman" w:hAnsi="Times New Roman"/>
                <w:sz w:val="24"/>
                <w:szCs w:val="24"/>
              </w:rPr>
              <w:t>Fazer Login</w:t>
            </w:r>
          </w:p>
        </w:tc>
        <w:tc>
          <w:tcPr>
            <w:tcW w:w="2880" w:type="dxa"/>
          </w:tcPr>
          <w:p w14:paraId="07EECBAE" w14:textId="4BB4EE37" w:rsidR="004A1BF8" w:rsidRPr="004D1634" w:rsidRDefault="004A1BF8" w:rsidP="00581FA4">
            <w:pPr>
              <w:rPr>
                <w:rFonts w:ascii="Times New Roman" w:hAnsi="Times New Roman"/>
                <w:sz w:val="24"/>
                <w:szCs w:val="24"/>
              </w:rPr>
            </w:pPr>
            <w:r w:rsidRPr="004D1634">
              <w:rPr>
                <w:rFonts w:ascii="Times New Roman" w:hAnsi="Times New Roman"/>
                <w:sz w:val="24"/>
                <w:szCs w:val="24"/>
              </w:rPr>
              <w:t>Autentica</w:t>
            </w:r>
            <w:r w:rsidR="003F3BD5">
              <w:rPr>
                <w:rFonts w:ascii="Times New Roman" w:hAnsi="Times New Roman"/>
                <w:sz w:val="24"/>
                <w:szCs w:val="24"/>
              </w:rPr>
              <w:t>ção</w:t>
            </w:r>
            <w:r w:rsidRPr="004D1634">
              <w:rPr>
                <w:rFonts w:ascii="Times New Roman" w:hAnsi="Times New Roman"/>
                <w:sz w:val="24"/>
                <w:szCs w:val="24"/>
              </w:rPr>
              <w:t xml:space="preserve"> </w:t>
            </w:r>
            <w:r w:rsidR="00BC01A5">
              <w:rPr>
                <w:rFonts w:ascii="Times New Roman" w:hAnsi="Times New Roman"/>
                <w:sz w:val="24"/>
                <w:szCs w:val="24"/>
              </w:rPr>
              <w:t>d</w:t>
            </w:r>
            <w:r w:rsidRPr="004D1634">
              <w:rPr>
                <w:rFonts w:ascii="Times New Roman" w:hAnsi="Times New Roman"/>
                <w:sz w:val="24"/>
                <w:szCs w:val="24"/>
              </w:rPr>
              <w:t>o usuário cadastrado.</w:t>
            </w:r>
          </w:p>
        </w:tc>
      </w:tr>
      <w:tr w:rsidR="00A849DE" w14:paraId="5F305C69" w14:textId="77777777" w:rsidTr="00581FA4">
        <w:tc>
          <w:tcPr>
            <w:tcW w:w="2880" w:type="dxa"/>
          </w:tcPr>
          <w:p w14:paraId="35B85A34" w14:textId="77777777" w:rsidR="004A1BF8" w:rsidRPr="004D1634" w:rsidRDefault="004A1BF8" w:rsidP="00581FA4">
            <w:pPr>
              <w:rPr>
                <w:rFonts w:ascii="Times New Roman" w:hAnsi="Times New Roman"/>
                <w:sz w:val="24"/>
                <w:szCs w:val="24"/>
              </w:rPr>
            </w:pPr>
            <w:r w:rsidRPr="004D1634">
              <w:rPr>
                <w:rFonts w:ascii="Times New Roman" w:hAnsi="Times New Roman"/>
                <w:sz w:val="24"/>
                <w:szCs w:val="24"/>
              </w:rPr>
              <w:t>UC03</w:t>
            </w:r>
          </w:p>
        </w:tc>
        <w:tc>
          <w:tcPr>
            <w:tcW w:w="2880" w:type="dxa"/>
          </w:tcPr>
          <w:p w14:paraId="7C695707" w14:textId="77777777" w:rsidR="004A1BF8" w:rsidRPr="004D1634" w:rsidRDefault="004A1BF8" w:rsidP="00581FA4">
            <w:pPr>
              <w:rPr>
                <w:rFonts w:ascii="Times New Roman" w:hAnsi="Times New Roman"/>
                <w:sz w:val="24"/>
                <w:szCs w:val="24"/>
              </w:rPr>
            </w:pPr>
            <w:r w:rsidRPr="004D1634">
              <w:rPr>
                <w:rFonts w:ascii="Times New Roman" w:hAnsi="Times New Roman"/>
                <w:sz w:val="24"/>
                <w:szCs w:val="24"/>
              </w:rPr>
              <w:t>Buscar Locais Acessíveis</w:t>
            </w:r>
          </w:p>
        </w:tc>
        <w:tc>
          <w:tcPr>
            <w:tcW w:w="2880" w:type="dxa"/>
          </w:tcPr>
          <w:p w14:paraId="703C9516" w14:textId="77777777" w:rsidR="004A1BF8" w:rsidRPr="004D1634" w:rsidRDefault="004A1BF8" w:rsidP="00581FA4">
            <w:pPr>
              <w:rPr>
                <w:rFonts w:ascii="Times New Roman" w:hAnsi="Times New Roman"/>
                <w:sz w:val="24"/>
                <w:szCs w:val="24"/>
              </w:rPr>
            </w:pPr>
            <w:r w:rsidRPr="004D1634">
              <w:rPr>
                <w:rFonts w:ascii="Times New Roman" w:hAnsi="Times New Roman"/>
                <w:sz w:val="24"/>
                <w:szCs w:val="24"/>
              </w:rPr>
              <w:t>Filtra por cidade, tipo e recursos.</w:t>
            </w:r>
          </w:p>
        </w:tc>
      </w:tr>
      <w:tr w:rsidR="00A849DE" w14:paraId="789C7010" w14:textId="77777777" w:rsidTr="00581FA4">
        <w:tc>
          <w:tcPr>
            <w:tcW w:w="2880" w:type="dxa"/>
          </w:tcPr>
          <w:p w14:paraId="5D5605E1" w14:textId="77777777" w:rsidR="004A1BF8" w:rsidRPr="004D1634" w:rsidRDefault="004A1BF8" w:rsidP="00581FA4">
            <w:pPr>
              <w:rPr>
                <w:rFonts w:ascii="Times New Roman" w:hAnsi="Times New Roman"/>
                <w:sz w:val="24"/>
                <w:szCs w:val="24"/>
              </w:rPr>
            </w:pPr>
            <w:r w:rsidRPr="004D1634">
              <w:rPr>
                <w:rFonts w:ascii="Times New Roman" w:hAnsi="Times New Roman"/>
                <w:sz w:val="24"/>
                <w:szCs w:val="24"/>
              </w:rPr>
              <w:t>UC04</w:t>
            </w:r>
          </w:p>
        </w:tc>
        <w:tc>
          <w:tcPr>
            <w:tcW w:w="2880" w:type="dxa"/>
          </w:tcPr>
          <w:p w14:paraId="482C6B7E" w14:textId="77777777" w:rsidR="004A1BF8" w:rsidRPr="004D1634" w:rsidRDefault="004A1BF8" w:rsidP="00581FA4">
            <w:pPr>
              <w:rPr>
                <w:rFonts w:ascii="Times New Roman" w:hAnsi="Times New Roman"/>
                <w:sz w:val="24"/>
                <w:szCs w:val="24"/>
              </w:rPr>
            </w:pPr>
            <w:r w:rsidRPr="004D1634">
              <w:rPr>
                <w:rFonts w:ascii="Times New Roman" w:hAnsi="Times New Roman"/>
                <w:sz w:val="24"/>
                <w:szCs w:val="24"/>
              </w:rPr>
              <w:t>Visualizar Detalhes do Local</w:t>
            </w:r>
          </w:p>
        </w:tc>
        <w:tc>
          <w:tcPr>
            <w:tcW w:w="2880" w:type="dxa"/>
          </w:tcPr>
          <w:p w14:paraId="6B24AA0C" w14:textId="77777777" w:rsidR="004A1BF8" w:rsidRPr="004D1634" w:rsidRDefault="004A1BF8" w:rsidP="00581FA4">
            <w:pPr>
              <w:rPr>
                <w:rFonts w:ascii="Times New Roman" w:hAnsi="Times New Roman"/>
                <w:sz w:val="24"/>
                <w:szCs w:val="24"/>
              </w:rPr>
            </w:pPr>
            <w:r w:rsidRPr="004D1634">
              <w:rPr>
                <w:rFonts w:ascii="Times New Roman" w:hAnsi="Times New Roman"/>
                <w:sz w:val="24"/>
                <w:szCs w:val="24"/>
              </w:rPr>
              <w:t>Exibe informações, fotos e recursos.</w:t>
            </w:r>
          </w:p>
        </w:tc>
      </w:tr>
      <w:tr w:rsidR="00A849DE" w14:paraId="1410A51F" w14:textId="77777777" w:rsidTr="00581FA4">
        <w:tc>
          <w:tcPr>
            <w:tcW w:w="2880" w:type="dxa"/>
          </w:tcPr>
          <w:p w14:paraId="2484109F" w14:textId="77777777" w:rsidR="004A1BF8" w:rsidRPr="004D1634" w:rsidRDefault="004A1BF8" w:rsidP="00581FA4">
            <w:pPr>
              <w:rPr>
                <w:rFonts w:ascii="Times New Roman" w:hAnsi="Times New Roman"/>
                <w:sz w:val="24"/>
                <w:szCs w:val="24"/>
              </w:rPr>
            </w:pPr>
            <w:r w:rsidRPr="004D1634">
              <w:rPr>
                <w:rFonts w:ascii="Times New Roman" w:hAnsi="Times New Roman"/>
                <w:sz w:val="24"/>
                <w:szCs w:val="24"/>
              </w:rPr>
              <w:t>UC05</w:t>
            </w:r>
          </w:p>
        </w:tc>
        <w:tc>
          <w:tcPr>
            <w:tcW w:w="2880" w:type="dxa"/>
          </w:tcPr>
          <w:p w14:paraId="797E7282" w14:textId="77777777" w:rsidR="004A1BF8" w:rsidRPr="004D1634" w:rsidRDefault="004A1BF8" w:rsidP="00581FA4">
            <w:pPr>
              <w:rPr>
                <w:rFonts w:ascii="Times New Roman" w:hAnsi="Times New Roman"/>
                <w:sz w:val="24"/>
                <w:szCs w:val="24"/>
              </w:rPr>
            </w:pPr>
            <w:r w:rsidRPr="004D1634">
              <w:rPr>
                <w:rFonts w:ascii="Times New Roman" w:hAnsi="Times New Roman"/>
                <w:sz w:val="24"/>
                <w:szCs w:val="24"/>
              </w:rPr>
              <w:t>Favoritar Local</w:t>
            </w:r>
          </w:p>
        </w:tc>
        <w:tc>
          <w:tcPr>
            <w:tcW w:w="2880" w:type="dxa"/>
          </w:tcPr>
          <w:p w14:paraId="02FBE1C3" w14:textId="77777777" w:rsidR="004A1BF8" w:rsidRPr="004D1634" w:rsidRDefault="004A1BF8" w:rsidP="00581FA4">
            <w:pPr>
              <w:rPr>
                <w:rFonts w:ascii="Times New Roman" w:hAnsi="Times New Roman"/>
                <w:sz w:val="24"/>
                <w:szCs w:val="24"/>
              </w:rPr>
            </w:pPr>
            <w:r w:rsidRPr="004D1634">
              <w:rPr>
                <w:rFonts w:ascii="Times New Roman" w:hAnsi="Times New Roman"/>
                <w:sz w:val="24"/>
                <w:szCs w:val="24"/>
              </w:rPr>
              <w:t>Salva locais de interesse.</w:t>
            </w:r>
          </w:p>
        </w:tc>
      </w:tr>
      <w:tr w:rsidR="00A849DE" w14:paraId="6BF00098" w14:textId="77777777" w:rsidTr="00581FA4">
        <w:tc>
          <w:tcPr>
            <w:tcW w:w="2880" w:type="dxa"/>
          </w:tcPr>
          <w:p w14:paraId="5D9B6157" w14:textId="77777777" w:rsidR="004A1BF8" w:rsidRPr="004D1634" w:rsidRDefault="004A1BF8" w:rsidP="00581FA4">
            <w:pPr>
              <w:rPr>
                <w:rFonts w:ascii="Times New Roman" w:hAnsi="Times New Roman"/>
                <w:sz w:val="24"/>
                <w:szCs w:val="24"/>
              </w:rPr>
            </w:pPr>
            <w:r w:rsidRPr="004D1634">
              <w:rPr>
                <w:rFonts w:ascii="Times New Roman" w:hAnsi="Times New Roman"/>
                <w:sz w:val="24"/>
                <w:szCs w:val="24"/>
              </w:rPr>
              <w:t>UC06</w:t>
            </w:r>
          </w:p>
        </w:tc>
        <w:tc>
          <w:tcPr>
            <w:tcW w:w="2880" w:type="dxa"/>
          </w:tcPr>
          <w:p w14:paraId="2CF23799" w14:textId="77777777" w:rsidR="004A1BF8" w:rsidRPr="004D1634" w:rsidRDefault="004A1BF8" w:rsidP="00581FA4">
            <w:pPr>
              <w:rPr>
                <w:rFonts w:ascii="Times New Roman" w:hAnsi="Times New Roman"/>
                <w:sz w:val="24"/>
                <w:szCs w:val="24"/>
              </w:rPr>
            </w:pPr>
            <w:r w:rsidRPr="004D1634">
              <w:rPr>
                <w:rFonts w:ascii="Times New Roman" w:hAnsi="Times New Roman"/>
                <w:sz w:val="24"/>
                <w:szCs w:val="24"/>
              </w:rPr>
              <w:t>Encaminhar para Reserva Externa</w:t>
            </w:r>
          </w:p>
        </w:tc>
        <w:tc>
          <w:tcPr>
            <w:tcW w:w="2880" w:type="dxa"/>
          </w:tcPr>
          <w:p w14:paraId="634BBF1F" w14:textId="77777777" w:rsidR="004A1BF8" w:rsidRPr="004D1634" w:rsidRDefault="004A1BF8" w:rsidP="00581FA4">
            <w:pPr>
              <w:rPr>
                <w:rFonts w:ascii="Times New Roman" w:hAnsi="Times New Roman"/>
                <w:sz w:val="24"/>
                <w:szCs w:val="24"/>
              </w:rPr>
            </w:pPr>
            <w:r w:rsidRPr="004D1634">
              <w:rPr>
                <w:rFonts w:ascii="Times New Roman" w:hAnsi="Times New Roman"/>
                <w:sz w:val="24"/>
                <w:szCs w:val="24"/>
              </w:rPr>
              <w:t>Redireciona para site/WhatsApp do estabelecimento.</w:t>
            </w:r>
          </w:p>
        </w:tc>
      </w:tr>
      <w:tr w:rsidR="00A849DE" w14:paraId="7B640CDD" w14:textId="77777777" w:rsidTr="00581FA4">
        <w:tc>
          <w:tcPr>
            <w:tcW w:w="2880" w:type="dxa"/>
          </w:tcPr>
          <w:p w14:paraId="7153BC7B" w14:textId="77777777" w:rsidR="004A1BF8" w:rsidRPr="004D1634" w:rsidRDefault="004A1BF8" w:rsidP="00581FA4">
            <w:pPr>
              <w:rPr>
                <w:rFonts w:ascii="Times New Roman" w:hAnsi="Times New Roman"/>
                <w:sz w:val="24"/>
                <w:szCs w:val="24"/>
              </w:rPr>
            </w:pPr>
            <w:r w:rsidRPr="004D1634">
              <w:rPr>
                <w:rFonts w:ascii="Times New Roman" w:hAnsi="Times New Roman"/>
                <w:sz w:val="24"/>
                <w:szCs w:val="24"/>
              </w:rPr>
              <w:t>UC07</w:t>
            </w:r>
          </w:p>
        </w:tc>
        <w:tc>
          <w:tcPr>
            <w:tcW w:w="2880" w:type="dxa"/>
          </w:tcPr>
          <w:p w14:paraId="34729EDD" w14:textId="77777777" w:rsidR="004A1BF8" w:rsidRPr="004D1634" w:rsidRDefault="004A1BF8" w:rsidP="00581FA4">
            <w:pPr>
              <w:rPr>
                <w:rFonts w:ascii="Times New Roman" w:hAnsi="Times New Roman"/>
                <w:sz w:val="24"/>
                <w:szCs w:val="24"/>
              </w:rPr>
            </w:pPr>
            <w:r w:rsidRPr="004D1634">
              <w:rPr>
                <w:rFonts w:ascii="Times New Roman" w:hAnsi="Times New Roman"/>
                <w:sz w:val="24"/>
                <w:szCs w:val="24"/>
              </w:rPr>
              <w:t>Avaliar Local</w:t>
            </w:r>
          </w:p>
        </w:tc>
        <w:tc>
          <w:tcPr>
            <w:tcW w:w="2880" w:type="dxa"/>
          </w:tcPr>
          <w:p w14:paraId="2C455895" w14:textId="77777777" w:rsidR="004A1BF8" w:rsidRPr="004D1634" w:rsidRDefault="004A1BF8" w:rsidP="00581FA4">
            <w:pPr>
              <w:rPr>
                <w:rFonts w:ascii="Times New Roman" w:hAnsi="Times New Roman"/>
                <w:sz w:val="24"/>
                <w:szCs w:val="24"/>
              </w:rPr>
            </w:pPr>
            <w:r w:rsidRPr="004D1634">
              <w:rPr>
                <w:rFonts w:ascii="Times New Roman" w:hAnsi="Times New Roman"/>
                <w:sz w:val="24"/>
                <w:szCs w:val="24"/>
              </w:rPr>
              <w:t>Permite avaliação e comentário.</w:t>
            </w:r>
          </w:p>
        </w:tc>
      </w:tr>
      <w:tr w:rsidR="00A849DE" w14:paraId="652AAB71" w14:textId="77777777" w:rsidTr="00581FA4">
        <w:tc>
          <w:tcPr>
            <w:tcW w:w="2880" w:type="dxa"/>
          </w:tcPr>
          <w:p w14:paraId="484E7817" w14:textId="77777777" w:rsidR="004A1BF8" w:rsidRPr="004D1634" w:rsidRDefault="004A1BF8" w:rsidP="00581FA4">
            <w:pPr>
              <w:rPr>
                <w:rFonts w:ascii="Times New Roman" w:hAnsi="Times New Roman"/>
                <w:sz w:val="24"/>
                <w:szCs w:val="24"/>
              </w:rPr>
            </w:pPr>
            <w:r w:rsidRPr="004D1634">
              <w:rPr>
                <w:rFonts w:ascii="Times New Roman" w:hAnsi="Times New Roman"/>
                <w:sz w:val="24"/>
                <w:szCs w:val="24"/>
              </w:rPr>
              <w:t>UC08</w:t>
            </w:r>
          </w:p>
        </w:tc>
        <w:tc>
          <w:tcPr>
            <w:tcW w:w="2880" w:type="dxa"/>
          </w:tcPr>
          <w:p w14:paraId="0561E34D" w14:textId="77777777" w:rsidR="004A1BF8" w:rsidRPr="004D1634" w:rsidRDefault="004A1BF8" w:rsidP="00581FA4">
            <w:pPr>
              <w:rPr>
                <w:rFonts w:ascii="Times New Roman" w:hAnsi="Times New Roman"/>
                <w:sz w:val="24"/>
                <w:szCs w:val="24"/>
              </w:rPr>
            </w:pPr>
            <w:r w:rsidRPr="004D1634">
              <w:rPr>
                <w:rFonts w:ascii="Times New Roman" w:hAnsi="Times New Roman"/>
                <w:sz w:val="24"/>
                <w:szCs w:val="24"/>
              </w:rPr>
              <w:t>Gerenciar Plano</w:t>
            </w:r>
          </w:p>
        </w:tc>
        <w:tc>
          <w:tcPr>
            <w:tcW w:w="2880" w:type="dxa"/>
          </w:tcPr>
          <w:p w14:paraId="1759A564" w14:textId="77777777" w:rsidR="004A1BF8" w:rsidRPr="004D1634" w:rsidRDefault="004A1BF8" w:rsidP="00581FA4">
            <w:pPr>
              <w:rPr>
                <w:rFonts w:ascii="Times New Roman" w:hAnsi="Times New Roman"/>
                <w:sz w:val="24"/>
                <w:szCs w:val="24"/>
              </w:rPr>
            </w:pPr>
            <w:r w:rsidRPr="004D1634">
              <w:rPr>
                <w:rFonts w:ascii="Times New Roman" w:hAnsi="Times New Roman"/>
                <w:sz w:val="24"/>
                <w:szCs w:val="24"/>
              </w:rPr>
              <w:t>Assina/atualiza/cancela plano.</w:t>
            </w:r>
          </w:p>
        </w:tc>
      </w:tr>
      <w:tr w:rsidR="00A849DE" w14:paraId="5CCBEF46" w14:textId="77777777" w:rsidTr="00581FA4">
        <w:tc>
          <w:tcPr>
            <w:tcW w:w="2880" w:type="dxa"/>
          </w:tcPr>
          <w:p w14:paraId="30FFFE25" w14:textId="77777777" w:rsidR="004A1BF8" w:rsidRPr="004D1634" w:rsidRDefault="004A1BF8" w:rsidP="00581FA4">
            <w:pPr>
              <w:rPr>
                <w:rFonts w:ascii="Times New Roman" w:hAnsi="Times New Roman"/>
                <w:sz w:val="24"/>
                <w:szCs w:val="24"/>
              </w:rPr>
            </w:pPr>
            <w:r w:rsidRPr="004D1634">
              <w:rPr>
                <w:rFonts w:ascii="Times New Roman" w:hAnsi="Times New Roman"/>
                <w:sz w:val="24"/>
                <w:szCs w:val="24"/>
              </w:rPr>
              <w:t>UC09</w:t>
            </w:r>
          </w:p>
        </w:tc>
        <w:tc>
          <w:tcPr>
            <w:tcW w:w="2880" w:type="dxa"/>
          </w:tcPr>
          <w:p w14:paraId="67C5A117" w14:textId="77777777" w:rsidR="004A1BF8" w:rsidRPr="004D1634" w:rsidRDefault="004A1BF8" w:rsidP="00581FA4">
            <w:pPr>
              <w:rPr>
                <w:rFonts w:ascii="Times New Roman" w:hAnsi="Times New Roman"/>
                <w:sz w:val="24"/>
                <w:szCs w:val="24"/>
              </w:rPr>
            </w:pPr>
            <w:r w:rsidRPr="004D1634">
              <w:rPr>
                <w:rFonts w:ascii="Times New Roman" w:hAnsi="Times New Roman"/>
                <w:sz w:val="24"/>
                <w:szCs w:val="24"/>
              </w:rPr>
              <w:t>Cadastrar Estabelecimento</w:t>
            </w:r>
          </w:p>
        </w:tc>
        <w:tc>
          <w:tcPr>
            <w:tcW w:w="2880" w:type="dxa"/>
          </w:tcPr>
          <w:p w14:paraId="23C1CC6B" w14:textId="77777777" w:rsidR="004A1BF8" w:rsidRPr="004D1634" w:rsidRDefault="004A1BF8" w:rsidP="00581FA4">
            <w:pPr>
              <w:rPr>
                <w:rFonts w:ascii="Times New Roman" w:hAnsi="Times New Roman"/>
                <w:sz w:val="24"/>
                <w:szCs w:val="24"/>
              </w:rPr>
            </w:pPr>
            <w:r w:rsidRPr="004D1634">
              <w:rPr>
                <w:rFonts w:ascii="Times New Roman" w:hAnsi="Times New Roman"/>
                <w:sz w:val="24"/>
                <w:szCs w:val="24"/>
              </w:rPr>
              <w:t>Cadastro de local pelo anfitrião.</w:t>
            </w:r>
          </w:p>
        </w:tc>
      </w:tr>
      <w:tr w:rsidR="00A849DE" w14:paraId="62AD2D45" w14:textId="77777777" w:rsidTr="00581FA4">
        <w:tc>
          <w:tcPr>
            <w:tcW w:w="2880" w:type="dxa"/>
          </w:tcPr>
          <w:p w14:paraId="16A7386F" w14:textId="7CD31C5D" w:rsidR="004A1BF8" w:rsidRPr="004D1634" w:rsidRDefault="004A1BF8" w:rsidP="00581FA4">
            <w:pPr>
              <w:rPr>
                <w:rFonts w:ascii="Times New Roman" w:hAnsi="Times New Roman"/>
                <w:sz w:val="24"/>
                <w:szCs w:val="24"/>
              </w:rPr>
            </w:pPr>
            <w:r w:rsidRPr="004D1634">
              <w:rPr>
                <w:rFonts w:ascii="Times New Roman" w:hAnsi="Times New Roman"/>
                <w:sz w:val="24"/>
                <w:szCs w:val="24"/>
              </w:rPr>
              <w:t>UC10</w:t>
            </w:r>
          </w:p>
        </w:tc>
        <w:tc>
          <w:tcPr>
            <w:tcW w:w="2880" w:type="dxa"/>
          </w:tcPr>
          <w:p w14:paraId="282CB24C" w14:textId="77777777" w:rsidR="004A1BF8" w:rsidRPr="004D1634" w:rsidRDefault="004A1BF8" w:rsidP="00581FA4">
            <w:pPr>
              <w:rPr>
                <w:rFonts w:ascii="Times New Roman" w:hAnsi="Times New Roman"/>
                <w:sz w:val="24"/>
                <w:szCs w:val="24"/>
              </w:rPr>
            </w:pPr>
            <w:r w:rsidRPr="004D1634">
              <w:rPr>
                <w:rFonts w:ascii="Times New Roman" w:hAnsi="Times New Roman"/>
                <w:sz w:val="24"/>
                <w:szCs w:val="24"/>
              </w:rPr>
              <w:t>Enviar Documentação e Fotos</w:t>
            </w:r>
          </w:p>
        </w:tc>
        <w:tc>
          <w:tcPr>
            <w:tcW w:w="2880" w:type="dxa"/>
          </w:tcPr>
          <w:p w14:paraId="55C0DB62" w14:textId="77777777" w:rsidR="004A1BF8" w:rsidRPr="004D1634" w:rsidRDefault="004A1BF8" w:rsidP="00581FA4">
            <w:pPr>
              <w:rPr>
                <w:rFonts w:ascii="Times New Roman" w:hAnsi="Times New Roman"/>
                <w:sz w:val="24"/>
                <w:szCs w:val="24"/>
              </w:rPr>
            </w:pPr>
            <w:r w:rsidRPr="004D1634">
              <w:rPr>
                <w:rFonts w:ascii="Times New Roman" w:hAnsi="Times New Roman"/>
                <w:sz w:val="24"/>
                <w:szCs w:val="24"/>
              </w:rPr>
              <w:t>Parte obrigatória do UC09 (&lt;&lt;include&gt;&gt;).</w:t>
            </w:r>
          </w:p>
        </w:tc>
      </w:tr>
      <w:tr w:rsidR="00A849DE" w14:paraId="65C49A88" w14:textId="77777777" w:rsidTr="00581FA4">
        <w:tc>
          <w:tcPr>
            <w:tcW w:w="2880" w:type="dxa"/>
          </w:tcPr>
          <w:p w14:paraId="28AE94C6" w14:textId="77777777" w:rsidR="004A1BF8" w:rsidRPr="004D1634" w:rsidRDefault="004A1BF8" w:rsidP="00581FA4">
            <w:pPr>
              <w:rPr>
                <w:rFonts w:ascii="Times New Roman" w:hAnsi="Times New Roman"/>
                <w:sz w:val="24"/>
                <w:szCs w:val="24"/>
              </w:rPr>
            </w:pPr>
            <w:r w:rsidRPr="004D1634">
              <w:rPr>
                <w:rFonts w:ascii="Times New Roman" w:hAnsi="Times New Roman"/>
                <w:sz w:val="24"/>
                <w:szCs w:val="24"/>
              </w:rPr>
              <w:t>UC11</w:t>
            </w:r>
          </w:p>
        </w:tc>
        <w:tc>
          <w:tcPr>
            <w:tcW w:w="2880" w:type="dxa"/>
          </w:tcPr>
          <w:p w14:paraId="4C8E2833" w14:textId="77777777" w:rsidR="004A1BF8" w:rsidRPr="004D1634" w:rsidRDefault="004A1BF8" w:rsidP="00581FA4">
            <w:pPr>
              <w:rPr>
                <w:rFonts w:ascii="Times New Roman" w:hAnsi="Times New Roman"/>
                <w:sz w:val="24"/>
                <w:szCs w:val="24"/>
              </w:rPr>
            </w:pPr>
            <w:r w:rsidRPr="004D1634">
              <w:rPr>
                <w:rFonts w:ascii="Times New Roman" w:hAnsi="Times New Roman"/>
                <w:sz w:val="24"/>
                <w:szCs w:val="24"/>
              </w:rPr>
              <w:t>Validar Estabelecimento</w:t>
            </w:r>
          </w:p>
        </w:tc>
        <w:tc>
          <w:tcPr>
            <w:tcW w:w="2880" w:type="dxa"/>
          </w:tcPr>
          <w:p w14:paraId="04A9162E" w14:textId="77777777" w:rsidR="004A1BF8" w:rsidRPr="004D1634" w:rsidRDefault="004A1BF8" w:rsidP="00581FA4">
            <w:pPr>
              <w:rPr>
                <w:rFonts w:ascii="Times New Roman" w:hAnsi="Times New Roman"/>
                <w:sz w:val="24"/>
                <w:szCs w:val="24"/>
              </w:rPr>
            </w:pPr>
            <w:r w:rsidRPr="004D1634">
              <w:rPr>
                <w:rFonts w:ascii="Times New Roman" w:hAnsi="Times New Roman"/>
                <w:sz w:val="24"/>
                <w:szCs w:val="24"/>
              </w:rPr>
              <w:t>Aprovação pelo administrador (&lt;&lt;</w:t>
            </w:r>
            <w:proofErr w:type="spellStart"/>
            <w:r w:rsidRPr="004D1634">
              <w:rPr>
                <w:rFonts w:ascii="Times New Roman" w:hAnsi="Times New Roman"/>
                <w:sz w:val="24"/>
                <w:szCs w:val="24"/>
              </w:rPr>
              <w:t>extend</w:t>
            </w:r>
            <w:proofErr w:type="spellEnd"/>
            <w:r w:rsidRPr="004D1634">
              <w:rPr>
                <w:rFonts w:ascii="Times New Roman" w:hAnsi="Times New Roman"/>
                <w:sz w:val="24"/>
                <w:szCs w:val="24"/>
              </w:rPr>
              <w:t>&gt;&gt; UC09).</w:t>
            </w:r>
          </w:p>
        </w:tc>
      </w:tr>
      <w:tr w:rsidR="00A849DE" w14:paraId="2CB1074A" w14:textId="77777777" w:rsidTr="00581FA4">
        <w:tc>
          <w:tcPr>
            <w:tcW w:w="2880" w:type="dxa"/>
          </w:tcPr>
          <w:p w14:paraId="4269399C" w14:textId="74AE47C3" w:rsidR="004A1BF8" w:rsidRPr="004D1634" w:rsidRDefault="004A1BF8" w:rsidP="00581FA4">
            <w:pPr>
              <w:rPr>
                <w:rFonts w:ascii="Times New Roman" w:hAnsi="Times New Roman"/>
                <w:sz w:val="24"/>
                <w:szCs w:val="24"/>
              </w:rPr>
            </w:pPr>
            <w:r w:rsidRPr="004D1634">
              <w:rPr>
                <w:rFonts w:ascii="Times New Roman" w:hAnsi="Times New Roman"/>
                <w:sz w:val="24"/>
                <w:szCs w:val="24"/>
              </w:rPr>
              <w:t>UC12</w:t>
            </w:r>
          </w:p>
        </w:tc>
        <w:tc>
          <w:tcPr>
            <w:tcW w:w="2880" w:type="dxa"/>
          </w:tcPr>
          <w:p w14:paraId="59D3E638" w14:textId="317F674E" w:rsidR="004A1BF8" w:rsidRPr="004D1634" w:rsidRDefault="004A1BF8" w:rsidP="00581FA4">
            <w:pPr>
              <w:rPr>
                <w:rFonts w:ascii="Times New Roman" w:hAnsi="Times New Roman"/>
                <w:sz w:val="24"/>
                <w:szCs w:val="24"/>
              </w:rPr>
            </w:pPr>
            <w:r w:rsidRPr="004D1634">
              <w:rPr>
                <w:rFonts w:ascii="Times New Roman" w:hAnsi="Times New Roman"/>
                <w:sz w:val="24"/>
                <w:szCs w:val="24"/>
              </w:rPr>
              <w:t>Gerenciar Usuários e Planos</w:t>
            </w:r>
          </w:p>
        </w:tc>
        <w:tc>
          <w:tcPr>
            <w:tcW w:w="2880" w:type="dxa"/>
          </w:tcPr>
          <w:p w14:paraId="3133D64D" w14:textId="77777777" w:rsidR="004A1BF8" w:rsidRPr="004D1634" w:rsidRDefault="004A1BF8" w:rsidP="000F5576">
            <w:pPr>
              <w:keepNext/>
              <w:rPr>
                <w:rFonts w:ascii="Times New Roman" w:hAnsi="Times New Roman"/>
                <w:sz w:val="24"/>
                <w:szCs w:val="24"/>
              </w:rPr>
            </w:pPr>
            <w:r w:rsidRPr="004D1634">
              <w:rPr>
                <w:rFonts w:ascii="Times New Roman" w:hAnsi="Times New Roman"/>
                <w:sz w:val="24"/>
                <w:szCs w:val="24"/>
              </w:rPr>
              <w:t>Administração de contas e planos.</w:t>
            </w:r>
          </w:p>
        </w:tc>
      </w:tr>
    </w:tbl>
    <w:p w14:paraId="004A8AC4" w14:textId="5DA835AA" w:rsidR="000F5576" w:rsidRDefault="000F5576" w:rsidP="0001269D">
      <w:pPr>
        <w:autoSpaceDE w:val="0"/>
        <w:autoSpaceDN w:val="0"/>
        <w:adjustRightInd w:val="0"/>
        <w:spacing w:line="360" w:lineRule="auto"/>
        <w:jc w:val="both"/>
        <w:rPr>
          <w:rFonts w:ascii="Times New Roman" w:hAnsi="Times New Roman"/>
          <w:sz w:val="24"/>
          <w:szCs w:val="24"/>
        </w:rPr>
      </w:pPr>
    </w:p>
    <w:p w14:paraId="11390AC8" w14:textId="77777777" w:rsidR="000F5576" w:rsidRDefault="000F5576" w:rsidP="0001269D">
      <w:pPr>
        <w:autoSpaceDE w:val="0"/>
        <w:autoSpaceDN w:val="0"/>
        <w:adjustRightInd w:val="0"/>
        <w:spacing w:line="360" w:lineRule="auto"/>
        <w:jc w:val="both"/>
        <w:rPr>
          <w:rFonts w:ascii="Times New Roman" w:hAnsi="Times New Roman"/>
          <w:sz w:val="24"/>
          <w:szCs w:val="24"/>
        </w:rPr>
      </w:pPr>
    </w:p>
    <w:p w14:paraId="0E1C37AF" w14:textId="77777777" w:rsidR="0095311B" w:rsidRDefault="0095311B" w:rsidP="0001269D">
      <w:pPr>
        <w:autoSpaceDE w:val="0"/>
        <w:autoSpaceDN w:val="0"/>
        <w:adjustRightInd w:val="0"/>
        <w:spacing w:line="360" w:lineRule="auto"/>
        <w:jc w:val="both"/>
        <w:rPr>
          <w:rFonts w:ascii="Times New Roman" w:hAnsi="Times New Roman"/>
          <w:sz w:val="24"/>
          <w:szCs w:val="24"/>
        </w:rPr>
      </w:pPr>
    </w:p>
    <w:p w14:paraId="336A9224" w14:textId="77777777" w:rsidR="0095311B" w:rsidRDefault="0095311B" w:rsidP="0001269D">
      <w:pPr>
        <w:autoSpaceDE w:val="0"/>
        <w:autoSpaceDN w:val="0"/>
        <w:adjustRightInd w:val="0"/>
        <w:spacing w:line="360" w:lineRule="auto"/>
        <w:jc w:val="both"/>
        <w:rPr>
          <w:rFonts w:ascii="Times New Roman" w:hAnsi="Times New Roman"/>
          <w:sz w:val="24"/>
          <w:szCs w:val="24"/>
        </w:rPr>
      </w:pPr>
    </w:p>
    <w:p w14:paraId="5F512C74" w14:textId="77777777" w:rsidR="0095311B" w:rsidRDefault="0095311B" w:rsidP="0001269D">
      <w:pPr>
        <w:autoSpaceDE w:val="0"/>
        <w:autoSpaceDN w:val="0"/>
        <w:adjustRightInd w:val="0"/>
        <w:spacing w:line="360" w:lineRule="auto"/>
        <w:jc w:val="both"/>
        <w:rPr>
          <w:rFonts w:ascii="Times New Roman" w:hAnsi="Times New Roman"/>
          <w:sz w:val="24"/>
          <w:szCs w:val="24"/>
        </w:rPr>
      </w:pPr>
    </w:p>
    <w:p w14:paraId="43AF964F" w14:textId="77777777" w:rsidR="0095311B" w:rsidRDefault="0095311B" w:rsidP="0001269D">
      <w:pPr>
        <w:autoSpaceDE w:val="0"/>
        <w:autoSpaceDN w:val="0"/>
        <w:adjustRightInd w:val="0"/>
        <w:spacing w:line="360" w:lineRule="auto"/>
        <w:jc w:val="both"/>
        <w:rPr>
          <w:rFonts w:ascii="Times New Roman" w:hAnsi="Times New Roman"/>
          <w:sz w:val="24"/>
          <w:szCs w:val="24"/>
        </w:rPr>
      </w:pPr>
    </w:p>
    <w:p w14:paraId="490D51B0" w14:textId="77777777" w:rsidR="0095311B" w:rsidRDefault="0095311B" w:rsidP="0001269D">
      <w:pPr>
        <w:autoSpaceDE w:val="0"/>
        <w:autoSpaceDN w:val="0"/>
        <w:adjustRightInd w:val="0"/>
        <w:spacing w:line="360" w:lineRule="auto"/>
        <w:jc w:val="both"/>
        <w:rPr>
          <w:rFonts w:ascii="Times New Roman" w:hAnsi="Times New Roman"/>
          <w:sz w:val="24"/>
          <w:szCs w:val="24"/>
        </w:rPr>
      </w:pPr>
    </w:p>
    <w:p w14:paraId="0871CD6D" w14:textId="77777777" w:rsidR="00F47F76" w:rsidRDefault="00F47F76" w:rsidP="0001269D">
      <w:pPr>
        <w:autoSpaceDE w:val="0"/>
        <w:autoSpaceDN w:val="0"/>
        <w:adjustRightInd w:val="0"/>
        <w:spacing w:line="360" w:lineRule="auto"/>
        <w:jc w:val="both"/>
        <w:rPr>
          <w:rFonts w:ascii="Times New Roman" w:hAnsi="Times New Roman"/>
          <w:sz w:val="24"/>
          <w:szCs w:val="24"/>
        </w:rPr>
      </w:pPr>
    </w:p>
    <w:p w14:paraId="5DA798EF" w14:textId="77777777" w:rsidR="00F47F76" w:rsidRDefault="00F47F76" w:rsidP="0001269D">
      <w:pPr>
        <w:autoSpaceDE w:val="0"/>
        <w:autoSpaceDN w:val="0"/>
        <w:adjustRightInd w:val="0"/>
        <w:spacing w:line="360" w:lineRule="auto"/>
        <w:jc w:val="both"/>
        <w:rPr>
          <w:rFonts w:ascii="Times New Roman" w:hAnsi="Times New Roman"/>
          <w:sz w:val="24"/>
          <w:szCs w:val="24"/>
        </w:rPr>
      </w:pPr>
    </w:p>
    <w:p w14:paraId="2F203E49" w14:textId="77777777" w:rsidR="0095311B" w:rsidRDefault="0095311B" w:rsidP="0001269D">
      <w:pPr>
        <w:autoSpaceDE w:val="0"/>
        <w:autoSpaceDN w:val="0"/>
        <w:adjustRightInd w:val="0"/>
        <w:spacing w:line="360" w:lineRule="auto"/>
        <w:jc w:val="both"/>
        <w:rPr>
          <w:rFonts w:ascii="Times New Roman" w:hAnsi="Times New Roman"/>
          <w:sz w:val="24"/>
          <w:szCs w:val="24"/>
        </w:rPr>
      </w:pPr>
    </w:p>
    <w:p w14:paraId="5650E8A7" w14:textId="77777777" w:rsidR="00E03F45" w:rsidRDefault="00E03F45" w:rsidP="0001269D">
      <w:pPr>
        <w:autoSpaceDE w:val="0"/>
        <w:autoSpaceDN w:val="0"/>
        <w:adjustRightInd w:val="0"/>
        <w:spacing w:line="360" w:lineRule="auto"/>
        <w:jc w:val="both"/>
        <w:rPr>
          <w:rFonts w:ascii="Times New Roman" w:hAnsi="Times New Roman"/>
          <w:sz w:val="24"/>
          <w:szCs w:val="24"/>
        </w:rPr>
      </w:pPr>
    </w:p>
    <w:p w14:paraId="301ED2D5" w14:textId="77777777" w:rsidR="00E03F45" w:rsidRDefault="00E03F45" w:rsidP="0001269D">
      <w:pPr>
        <w:autoSpaceDE w:val="0"/>
        <w:autoSpaceDN w:val="0"/>
        <w:adjustRightInd w:val="0"/>
        <w:spacing w:line="360" w:lineRule="auto"/>
        <w:jc w:val="both"/>
        <w:rPr>
          <w:rFonts w:ascii="Times New Roman" w:hAnsi="Times New Roman"/>
          <w:sz w:val="24"/>
          <w:szCs w:val="24"/>
        </w:rPr>
      </w:pPr>
    </w:p>
    <w:p w14:paraId="59FFA59A" w14:textId="77777777" w:rsidR="0095311B" w:rsidRDefault="0095311B" w:rsidP="0001269D">
      <w:pPr>
        <w:autoSpaceDE w:val="0"/>
        <w:autoSpaceDN w:val="0"/>
        <w:adjustRightInd w:val="0"/>
        <w:spacing w:line="360" w:lineRule="auto"/>
        <w:jc w:val="both"/>
        <w:rPr>
          <w:rFonts w:ascii="Times New Roman" w:hAnsi="Times New Roman"/>
          <w:sz w:val="24"/>
          <w:szCs w:val="24"/>
        </w:rPr>
      </w:pPr>
    </w:p>
    <w:p w14:paraId="0D8413C5" w14:textId="22F6CF0D" w:rsidR="001B5FA1" w:rsidRDefault="00163DFB" w:rsidP="007E5769">
      <w:pPr>
        <w:pStyle w:val="Ttulo3"/>
      </w:pPr>
      <w:bookmarkStart w:id="125" w:name="_Toc160207360"/>
      <w:bookmarkStart w:id="126" w:name="_Toc164351180"/>
      <w:bookmarkStart w:id="127" w:name="_Toc164355022"/>
      <w:bookmarkStart w:id="128" w:name="_Toc226286592"/>
      <w:r w:rsidRPr="0008728F">
        <w:lastRenderedPageBreak/>
        <w:t>Diagrama de caso de uso</w:t>
      </w:r>
      <w:bookmarkEnd w:id="125"/>
      <w:bookmarkEnd w:id="126"/>
      <w:bookmarkEnd w:id="127"/>
      <w:bookmarkEnd w:id="128"/>
    </w:p>
    <w:p w14:paraId="3A526C6C" w14:textId="77777777" w:rsidR="007E5769" w:rsidRPr="007E5769" w:rsidRDefault="007E5769" w:rsidP="007E5769"/>
    <w:p w14:paraId="4721C85F" w14:textId="1A63355D" w:rsidR="007644ED" w:rsidRDefault="000E5C5C" w:rsidP="003660D9">
      <w:pPr>
        <w:autoSpaceDE w:val="0"/>
        <w:autoSpaceDN w:val="0"/>
        <w:adjustRightInd w:val="0"/>
        <w:spacing w:line="360" w:lineRule="auto"/>
        <w:ind w:firstLine="709"/>
        <w:jc w:val="both"/>
        <w:rPr>
          <w:rFonts w:ascii="Times New Roman" w:hAnsi="Times New Roman"/>
          <w:noProof/>
          <w:sz w:val="24"/>
          <w:szCs w:val="24"/>
        </w:rPr>
      </w:pPr>
      <w:r w:rsidRPr="00DC131C">
        <w:rPr>
          <w:rFonts w:ascii="Times New Roman" w:hAnsi="Times New Roman"/>
          <w:noProof/>
          <w:sz w:val="24"/>
          <w:szCs w:val="24"/>
        </w:rPr>
        <w:t>Conforme a imagem a seguir</w:t>
      </w:r>
      <w:r w:rsidR="00E057A8">
        <w:rPr>
          <w:rFonts w:ascii="Times New Roman" w:hAnsi="Times New Roman"/>
          <w:noProof/>
          <w:sz w:val="24"/>
          <w:szCs w:val="24"/>
        </w:rPr>
        <w:t xml:space="preserve"> </w:t>
      </w:r>
      <w:r w:rsidR="00D144CA">
        <w:rPr>
          <w:rFonts w:ascii="Times New Roman" w:hAnsi="Times New Roman"/>
          <w:noProof/>
          <w:sz w:val="24"/>
          <w:szCs w:val="24"/>
        </w:rPr>
        <w:t>(</w:t>
      </w:r>
      <w:r w:rsidR="00E057A8">
        <w:rPr>
          <w:rFonts w:ascii="Times New Roman" w:hAnsi="Times New Roman"/>
          <w:noProof/>
          <w:sz w:val="24"/>
          <w:szCs w:val="24"/>
        </w:rPr>
        <w:t>Figura</w:t>
      </w:r>
      <w:r w:rsidR="00D144CA">
        <w:rPr>
          <w:rFonts w:ascii="Times New Roman" w:hAnsi="Times New Roman"/>
          <w:noProof/>
          <w:sz w:val="24"/>
          <w:szCs w:val="24"/>
        </w:rPr>
        <w:t xml:space="preserve"> </w:t>
      </w:r>
      <w:r w:rsidR="00BC291B">
        <w:rPr>
          <w:rFonts w:ascii="Times New Roman" w:hAnsi="Times New Roman"/>
          <w:noProof/>
          <w:sz w:val="24"/>
          <w:szCs w:val="24"/>
        </w:rPr>
        <w:t>2</w:t>
      </w:r>
      <w:r w:rsidR="00D144CA">
        <w:rPr>
          <w:rFonts w:ascii="Times New Roman" w:hAnsi="Times New Roman"/>
          <w:noProof/>
          <w:sz w:val="24"/>
          <w:szCs w:val="24"/>
        </w:rPr>
        <w:t>)</w:t>
      </w:r>
      <w:r w:rsidRPr="00DC131C">
        <w:rPr>
          <w:rFonts w:ascii="Times New Roman" w:hAnsi="Times New Roman"/>
          <w:noProof/>
          <w:sz w:val="24"/>
          <w:szCs w:val="24"/>
        </w:rPr>
        <w:t xml:space="preserve">, visitantes podem buscar e visualizar locais; ao cadastrar-se e logar, passam a favoritar e avaliar. Anfitriões cadastram seus estabelecimentos e anexam documentação; o Administrador valida e gerencia usuários/planos. </w:t>
      </w:r>
    </w:p>
    <w:p w14:paraId="282A43C4" w14:textId="77777777" w:rsidR="00BC01A5" w:rsidRDefault="00BC01A5" w:rsidP="003660D9">
      <w:pPr>
        <w:autoSpaceDE w:val="0"/>
        <w:autoSpaceDN w:val="0"/>
        <w:adjustRightInd w:val="0"/>
        <w:spacing w:line="360" w:lineRule="auto"/>
        <w:ind w:firstLine="709"/>
        <w:jc w:val="both"/>
        <w:rPr>
          <w:rFonts w:ascii="Times New Roman" w:hAnsi="Times New Roman"/>
          <w:noProof/>
          <w:sz w:val="24"/>
          <w:szCs w:val="24"/>
        </w:rPr>
      </w:pPr>
    </w:p>
    <w:p w14:paraId="211693D0" w14:textId="1102BA6A" w:rsidR="001D2529" w:rsidRDefault="00D533F4" w:rsidP="004974D0">
      <w:pPr>
        <w:autoSpaceDE w:val="0"/>
        <w:autoSpaceDN w:val="0"/>
        <w:adjustRightInd w:val="0"/>
        <w:spacing w:line="360" w:lineRule="auto"/>
        <w:jc w:val="both"/>
        <w:rPr>
          <w:rFonts w:ascii="Times New Roman" w:hAnsi="Times New Roman"/>
          <w:sz w:val="24"/>
          <w:szCs w:val="24"/>
        </w:rPr>
      </w:pPr>
      <w:r>
        <w:rPr>
          <w:noProof/>
        </w:rPr>
        <mc:AlternateContent>
          <mc:Choice Requires="wps">
            <w:drawing>
              <wp:anchor distT="0" distB="0" distL="114300" distR="114300" simplePos="0" relativeHeight="251738112" behindDoc="1" locked="0" layoutInCell="1" allowOverlap="1" wp14:anchorId="024276BD" wp14:editId="636AB7E5">
                <wp:simplePos x="0" y="0"/>
                <wp:positionH relativeFrom="column">
                  <wp:posOffset>586251</wp:posOffset>
                </wp:positionH>
                <wp:positionV relativeFrom="paragraph">
                  <wp:posOffset>9915</wp:posOffset>
                </wp:positionV>
                <wp:extent cx="4445000" cy="635"/>
                <wp:effectExtent l="0" t="0" r="0" b="0"/>
                <wp:wrapTight wrapText="bothSides">
                  <wp:wrapPolygon edited="0">
                    <wp:start x="0" y="0"/>
                    <wp:lineTo x="0" y="21600"/>
                    <wp:lineTo x="21600" y="21600"/>
                    <wp:lineTo x="21600" y="0"/>
                  </wp:wrapPolygon>
                </wp:wrapTight>
                <wp:docPr id="3990557" name="Caixa de Texto 1"/>
                <wp:cNvGraphicFramePr/>
                <a:graphic xmlns:a="http://schemas.openxmlformats.org/drawingml/2006/main">
                  <a:graphicData uri="http://schemas.microsoft.com/office/word/2010/wordprocessingShape">
                    <wps:wsp>
                      <wps:cNvSpPr txBox="1"/>
                      <wps:spPr>
                        <a:xfrm>
                          <a:off x="0" y="0"/>
                          <a:ext cx="4445000" cy="635"/>
                        </a:xfrm>
                        <a:prstGeom prst="rect">
                          <a:avLst/>
                        </a:prstGeom>
                        <a:solidFill>
                          <a:prstClr val="white"/>
                        </a:solidFill>
                        <a:ln>
                          <a:noFill/>
                        </a:ln>
                      </wps:spPr>
                      <wps:txbx>
                        <w:txbxContent>
                          <w:p w14:paraId="69487E20" w14:textId="381070F0" w:rsidR="00D533F4" w:rsidRPr="002A4C48" w:rsidRDefault="00D533F4" w:rsidP="00590DA7">
                            <w:pPr>
                              <w:pStyle w:val="Legenda"/>
                              <w:rPr>
                                <w:noProof/>
                              </w:rPr>
                            </w:pPr>
                            <w:bookmarkStart w:id="129" w:name="_Toc223793426"/>
                            <w:bookmarkStart w:id="130" w:name="_Toc223793831"/>
                            <w:bookmarkStart w:id="131" w:name="_Toc223853098"/>
                            <w:bookmarkStart w:id="132" w:name="_Toc223853186"/>
                            <w:bookmarkStart w:id="133" w:name="_Toc226223297"/>
                            <w:r>
                              <w:t xml:space="preserve">Figura </w:t>
                            </w:r>
                            <w:fldSimple w:instr=" SEQ Figura \* ARABIC ">
                              <w:r w:rsidR="009E704F">
                                <w:rPr>
                                  <w:noProof/>
                                </w:rPr>
                                <w:t>2</w:t>
                              </w:r>
                            </w:fldSimple>
                            <w:r w:rsidR="000818DE">
                              <w:t xml:space="preserve"> – </w:t>
                            </w:r>
                            <w:r>
                              <w:t>Diagrama de caso de uso</w:t>
                            </w:r>
                            <w:bookmarkEnd w:id="129"/>
                            <w:bookmarkEnd w:id="130"/>
                            <w:bookmarkEnd w:id="131"/>
                            <w:bookmarkEnd w:id="132"/>
                            <w:bookmarkEnd w:id="13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24276BD" id="_x0000_s1038" type="#_x0000_t202" style="position:absolute;left:0;text-align:left;margin-left:46.15pt;margin-top:.8pt;width:350pt;height:.05pt;z-index:-251578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" stroked="f">
                <v:textbox style="mso-fit-shape-to-text:t" inset="0,0,0,0">
                  <w:txbxContent>
                    <w:p w14:paraId="69487E20" w14:textId="381070F0" w:rsidR="00D533F4" w:rsidRPr="002A4C48" w:rsidRDefault="00D533F4" w:rsidP="00590DA7">
                      <w:pPr>
                        <w:pStyle w:val="Legenda"/>
                        <w:rPr>
                          <w:noProof/>
                        </w:rPr>
                      </w:pPr>
                      <w:bookmarkStart w:id="139" w:name="_Toc223793426"/>
                      <w:bookmarkStart w:id="140" w:name="_Toc223793831"/>
                      <w:bookmarkStart w:id="141" w:name="_Toc223853098"/>
                      <w:bookmarkStart w:id="142" w:name="_Toc223853186"/>
                      <w:bookmarkStart w:id="143" w:name="_Toc226223297"/>
                      <w:r>
                        <w:t xml:space="preserve">Figura </w:t>
                      </w:r>
                      <w:r w:rsidR="009E704F">
                        <w:fldChar w:fldCharType="begin"/>
                      </w:r>
                      <w:r w:rsidR="009E704F">
                        <w:instrText xml:space="preserve"> SEQ Figura \* ARABIC </w:instrText>
                      </w:r>
                      <w:r w:rsidR="009E704F">
                        <w:fldChar w:fldCharType="separate"/>
                      </w:r>
                      <w:r w:rsidR="009E704F">
                        <w:rPr>
                          <w:noProof/>
                        </w:rPr>
                        <w:t>2</w:t>
                      </w:r>
                      <w:r w:rsidR="009E704F">
                        <w:rPr>
                          <w:noProof/>
                        </w:rPr>
                        <w:fldChar w:fldCharType="end"/>
                      </w:r>
                      <w:r w:rsidR="000818DE">
                        <w:t xml:space="preserve"> – </w:t>
                      </w:r>
                      <w:r>
                        <w:t>Diagrama de caso de uso</w:t>
                      </w:r>
                      <w:bookmarkEnd w:id="139"/>
                      <w:bookmarkEnd w:id="140"/>
                      <w:bookmarkEnd w:id="141"/>
                      <w:bookmarkEnd w:id="142"/>
                      <w:bookmarkEnd w:id="143"/>
                    </w:p>
                  </w:txbxContent>
                </v:textbox>
                <w10:wrap type="tight"/>
              </v:shape>
            </w:pict>
          </mc:Fallback>
        </mc:AlternateContent>
      </w:r>
    </w:p>
    <w:p w14:paraId="4136DD52" w14:textId="4548AD97" w:rsidR="0008728F" w:rsidRDefault="002E5F5F" w:rsidP="003D35FF">
      <w:pPr>
        <w:autoSpaceDE w:val="0"/>
        <w:autoSpaceDN w:val="0"/>
        <w:adjustRightInd w:val="0"/>
        <w:spacing w:line="360" w:lineRule="auto"/>
        <w:ind w:firstLine="709"/>
        <w:jc w:val="both"/>
        <w:rPr>
          <w:rFonts w:ascii="Times New Roman" w:hAnsi="Times New Roman"/>
          <w:sz w:val="24"/>
          <w:szCs w:val="24"/>
        </w:rPr>
      </w:pPr>
      <w:r w:rsidRPr="0097209F">
        <w:rPr>
          <w:rFonts w:ascii="Times New Roman" w:hAnsi="Times New Roman"/>
          <w:noProof/>
          <w:sz w:val="20"/>
          <w:szCs w:val="20"/>
        </w:rPr>
        <w:drawing>
          <wp:anchor distT="0" distB="0" distL="114300" distR="114300" simplePos="0" relativeHeight="251566080" behindDoc="1" locked="0" layoutInCell="1" allowOverlap="1" wp14:anchorId="79CAFE22" wp14:editId="35F13E52">
            <wp:simplePos x="0" y="0"/>
            <wp:positionH relativeFrom="margin">
              <wp:align>center</wp:align>
            </wp:positionH>
            <wp:positionV relativeFrom="paragraph">
              <wp:posOffset>14605</wp:posOffset>
            </wp:positionV>
            <wp:extent cx="4445000" cy="6681470"/>
            <wp:effectExtent l="0" t="0" r="0" b="5080"/>
            <wp:wrapTight wrapText="bothSides">
              <wp:wrapPolygon edited="0">
                <wp:start x="0" y="0"/>
                <wp:lineTo x="0" y="21555"/>
                <wp:lineTo x="21477" y="21555"/>
                <wp:lineTo x="21477" y="0"/>
                <wp:lineTo x="0" y="0"/>
              </wp:wrapPolygon>
            </wp:wrapTight>
            <wp:docPr id="198278814" name="Imagem 17"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78814" name="Imagem 17" descr="Diagrama&#10;&#10;O conteúdo gerado por IA pode estar incorreto."/>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445000" cy="66814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16CF475" w14:textId="77777777" w:rsidR="0001269D" w:rsidRDefault="0001269D" w:rsidP="003D35FF">
      <w:pPr>
        <w:autoSpaceDE w:val="0"/>
        <w:autoSpaceDN w:val="0"/>
        <w:adjustRightInd w:val="0"/>
        <w:spacing w:line="360" w:lineRule="auto"/>
        <w:ind w:firstLine="709"/>
        <w:jc w:val="both"/>
        <w:rPr>
          <w:rFonts w:ascii="Times New Roman" w:hAnsi="Times New Roman"/>
          <w:sz w:val="24"/>
          <w:szCs w:val="24"/>
        </w:rPr>
      </w:pPr>
    </w:p>
    <w:p w14:paraId="76B661B0" w14:textId="489FA469" w:rsidR="0001269D" w:rsidRDefault="0001269D" w:rsidP="003D35FF">
      <w:pPr>
        <w:autoSpaceDE w:val="0"/>
        <w:autoSpaceDN w:val="0"/>
        <w:adjustRightInd w:val="0"/>
        <w:spacing w:line="360" w:lineRule="auto"/>
        <w:ind w:firstLine="709"/>
        <w:jc w:val="both"/>
        <w:rPr>
          <w:rFonts w:ascii="Times New Roman" w:hAnsi="Times New Roman"/>
          <w:sz w:val="24"/>
          <w:szCs w:val="24"/>
        </w:rPr>
      </w:pPr>
    </w:p>
    <w:p w14:paraId="09558C81" w14:textId="4821435F" w:rsidR="0001269D" w:rsidRDefault="0001269D" w:rsidP="003D35FF">
      <w:pPr>
        <w:autoSpaceDE w:val="0"/>
        <w:autoSpaceDN w:val="0"/>
        <w:adjustRightInd w:val="0"/>
        <w:spacing w:line="360" w:lineRule="auto"/>
        <w:ind w:firstLine="709"/>
        <w:jc w:val="both"/>
        <w:rPr>
          <w:rFonts w:ascii="Times New Roman" w:hAnsi="Times New Roman"/>
          <w:sz w:val="24"/>
          <w:szCs w:val="24"/>
        </w:rPr>
      </w:pPr>
    </w:p>
    <w:p w14:paraId="25B62353" w14:textId="4F37213B" w:rsidR="0001269D" w:rsidRDefault="0001269D" w:rsidP="003D35FF">
      <w:pPr>
        <w:autoSpaceDE w:val="0"/>
        <w:autoSpaceDN w:val="0"/>
        <w:adjustRightInd w:val="0"/>
        <w:spacing w:line="360" w:lineRule="auto"/>
        <w:ind w:firstLine="709"/>
        <w:jc w:val="both"/>
        <w:rPr>
          <w:rFonts w:ascii="Times New Roman" w:hAnsi="Times New Roman"/>
          <w:sz w:val="24"/>
          <w:szCs w:val="24"/>
        </w:rPr>
      </w:pPr>
    </w:p>
    <w:p w14:paraId="62FD19DE" w14:textId="41E0DFAB" w:rsidR="0001269D" w:rsidRDefault="0001269D" w:rsidP="003D35FF">
      <w:pPr>
        <w:autoSpaceDE w:val="0"/>
        <w:autoSpaceDN w:val="0"/>
        <w:adjustRightInd w:val="0"/>
        <w:spacing w:line="360" w:lineRule="auto"/>
        <w:ind w:firstLine="709"/>
        <w:jc w:val="both"/>
        <w:rPr>
          <w:rFonts w:ascii="Times New Roman" w:hAnsi="Times New Roman"/>
          <w:sz w:val="24"/>
          <w:szCs w:val="24"/>
        </w:rPr>
      </w:pPr>
    </w:p>
    <w:p w14:paraId="1375BB0D" w14:textId="1C7F4184" w:rsidR="0001269D" w:rsidRDefault="0001269D" w:rsidP="003D35FF">
      <w:pPr>
        <w:autoSpaceDE w:val="0"/>
        <w:autoSpaceDN w:val="0"/>
        <w:adjustRightInd w:val="0"/>
        <w:spacing w:line="360" w:lineRule="auto"/>
        <w:ind w:firstLine="709"/>
        <w:jc w:val="both"/>
        <w:rPr>
          <w:rFonts w:ascii="Times New Roman" w:hAnsi="Times New Roman"/>
          <w:sz w:val="24"/>
          <w:szCs w:val="24"/>
        </w:rPr>
      </w:pPr>
    </w:p>
    <w:p w14:paraId="57130E76" w14:textId="77777777" w:rsidR="0001269D" w:rsidRDefault="0001269D" w:rsidP="003D35FF">
      <w:pPr>
        <w:autoSpaceDE w:val="0"/>
        <w:autoSpaceDN w:val="0"/>
        <w:adjustRightInd w:val="0"/>
        <w:spacing w:line="360" w:lineRule="auto"/>
        <w:ind w:firstLine="709"/>
        <w:jc w:val="both"/>
        <w:rPr>
          <w:rFonts w:ascii="Times New Roman" w:hAnsi="Times New Roman"/>
          <w:sz w:val="24"/>
          <w:szCs w:val="24"/>
        </w:rPr>
      </w:pPr>
    </w:p>
    <w:p w14:paraId="5F98AD77" w14:textId="397D2A12" w:rsidR="0001269D" w:rsidRDefault="0001269D" w:rsidP="003D35FF">
      <w:pPr>
        <w:autoSpaceDE w:val="0"/>
        <w:autoSpaceDN w:val="0"/>
        <w:adjustRightInd w:val="0"/>
        <w:spacing w:line="360" w:lineRule="auto"/>
        <w:ind w:firstLine="709"/>
        <w:jc w:val="both"/>
        <w:rPr>
          <w:rFonts w:ascii="Times New Roman" w:hAnsi="Times New Roman"/>
          <w:sz w:val="24"/>
          <w:szCs w:val="24"/>
        </w:rPr>
      </w:pPr>
    </w:p>
    <w:p w14:paraId="60E6DCBF" w14:textId="77777777" w:rsidR="0001269D" w:rsidRDefault="0001269D" w:rsidP="003D35FF">
      <w:pPr>
        <w:autoSpaceDE w:val="0"/>
        <w:autoSpaceDN w:val="0"/>
        <w:adjustRightInd w:val="0"/>
        <w:spacing w:line="360" w:lineRule="auto"/>
        <w:ind w:firstLine="709"/>
        <w:jc w:val="both"/>
        <w:rPr>
          <w:rFonts w:ascii="Times New Roman" w:hAnsi="Times New Roman"/>
          <w:sz w:val="24"/>
          <w:szCs w:val="24"/>
        </w:rPr>
      </w:pPr>
    </w:p>
    <w:p w14:paraId="4E0CCE3D" w14:textId="77777777" w:rsidR="0001269D" w:rsidRDefault="0001269D" w:rsidP="003D35FF">
      <w:pPr>
        <w:autoSpaceDE w:val="0"/>
        <w:autoSpaceDN w:val="0"/>
        <w:adjustRightInd w:val="0"/>
        <w:spacing w:line="360" w:lineRule="auto"/>
        <w:ind w:firstLine="709"/>
        <w:jc w:val="both"/>
        <w:rPr>
          <w:rFonts w:ascii="Times New Roman" w:hAnsi="Times New Roman"/>
          <w:sz w:val="24"/>
          <w:szCs w:val="24"/>
        </w:rPr>
      </w:pPr>
    </w:p>
    <w:p w14:paraId="22F0608A" w14:textId="77777777" w:rsidR="0001269D" w:rsidRDefault="0001269D" w:rsidP="003D35FF">
      <w:pPr>
        <w:autoSpaceDE w:val="0"/>
        <w:autoSpaceDN w:val="0"/>
        <w:adjustRightInd w:val="0"/>
        <w:spacing w:line="360" w:lineRule="auto"/>
        <w:ind w:firstLine="709"/>
        <w:jc w:val="both"/>
        <w:rPr>
          <w:rFonts w:ascii="Times New Roman" w:hAnsi="Times New Roman"/>
          <w:sz w:val="24"/>
          <w:szCs w:val="24"/>
        </w:rPr>
      </w:pPr>
    </w:p>
    <w:p w14:paraId="70570E91" w14:textId="77777777" w:rsidR="0001269D" w:rsidRDefault="0001269D" w:rsidP="003D35FF">
      <w:pPr>
        <w:autoSpaceDE w:val="0"/>
        <w:autoSpaceDN w:val="0"/>
        <w:adjustRightInd w:val="0"/>
        <w:spacing w:line="360" w:lineRule="auto"/>
        <w:ind w:firstLine="709"/>
        <w:jc w:val="both"/>
        <w:rPr>
          <w:rFonts w:ascii="Times New Roman" w:hAnsi="Times New Roman"/>
          <w:sz w:val="24"/>
          <w:szCs w:val="24"/>
        </w:rPr>
      </w:pPr>
    </w:p>
    <w:p w14:paraId="065244F1" w14:textId="1897EF91" w:rsidR="0001269D" w:rsidRDefault="0001269D" w:rsidP="003D35FF">
      <w:pPr>
        <w:autoSpaceDE w:val="0"/>
        <w:autoSpaceDN w:val="0"/>
        <w:adjustRightInd w:val="0"/>
        <w:spacing w:line="360" w:lineRule="auto"/>
        <w:ind w:firstLine="709"/>
        <w:jc w:val="both"/>
        <w:rPr>
          <w:rFonts w:ascii="Times New Roman" w:hAnsi="Times New Roman"/>
          <w:sz w:val="24"/>
          <w:szCs w:val="24"/>
        </w:rPr>
      </w:pPr>
    </w:p>
    <w:p w14:paraId="2B1F3DC2" w14:textId="77777777" w:rsidR="0001269D" w:rsidRDefault="0001269D" w:rsidP="003D35FF">
      <w:pPr>
        <w:autoSpaceDE w:val="0"/>
        <w:autoSpaceDN w:val="0"/>
        <w:adjustRightInd w:val="0"/>
        <w:spacing w:line="360" w:lineRule="auto"/>
        <w:ind w:firstLine="709"/>
        <w:jc w:val="both"/>
        <w:rPr>
          <w:rFonts w:ascii="Times New Roman" w:hAnsi="Times New Roman"/>
          <w:sz w:val="24"/>
          <w:szCs w:val="24"/>
        </w:rPr>
      </w:pPr>
    </w:p>
    <w:p w14:paraId="1DF7981D" w14:textId="64DBD89C" w:rsidR="0001269D" w:rsidRDefault="0001269D" w:rsidP="003D35FF">
      <w:pPr>
        <w:autoSpaceDE w:val="0"/>
        <w:autoSpaceDN w:val="0"/>
        <w:adjustRightInd w:val="0"/>
        <w:spacing w:line="360" w:lineRule="auto"/>
        <w:ind w:firstLine="709"/>
        <w:jc w:val="both"/>
        <w:rPr>
          <w:rFonts w:ascii="Times New Roman" w:hAnsi="Times New Roman"/>
          <w:sz w:val="24"/>
          <w:szCs w:val="24"/>
        </w:rPr>
      </w:pPr>
    </w:p>
    <w:p w14:paraId="340688DB" w14:textId="50E97C8E" w:rsidR="0001269D" w:rsidRDefault="0001269D" w:rsidP="003D35FF">
      <w:pPr>
        <w:autoSpaceDE w:val="0"/>
        <w:autoSpaceDN w:val="0"/>
        <w:adjustRightInd w:val="0"/>
        <w:spacing w:line="360" w:lineRule="auto"/>
        <w:ind w:firstLine="709"/>
        <w:jc w:val="both"/>
        <w:rPr>
          <w:rFonts w:ascii="Times New Roman" w:hAnsi="Times New Roman"/>
          <w:sz w:val="24"/>
          <w:szCs w:val="24"/>
        </w:rPr>
      </w:pPr>
    </w:p>
    <w:p w14:paraId="64537099" w14:textId="77777777" w:rsidR="0001269D" w:rsidRDefault="0001269D" w:rsidP="003D35FF">
      <w:pPr>
        <w:autoSpaceDE w:val="0"/>
        <w:autoSpaceDN w:val="0"/>
        <w:adjustRightInd w:val="0"/>
        <w:spacing w:line="360" w:lineRule="auto"/>
        <w:ind w:firstLine="709"/>
        <w:jc w:val="both"/>
        <w:rPr>
          <w:rFonts w:ascii="Times New Roman" w:hAnsi="Times New Roman"/>
          <w:sz w:val="24"/>
          <w:szCs w:val="24"/>
        </w:rPr>
      </w:pPr>
    </w:p>
    <w:p w14:paraId="37D32525" w14:textId="53309EA5" w:rsidR="0001269D" w:rsidRDefault="0001269D" w:rsidP="003D35FF">
      <w:pPr>
        <w:autoSpaceDE w:val="0"/>
        <w:autoSpaceDN w:val="0"/>
        <w:adjustRightInd w:val="0"/>
        <w:spacing w:line="360" w:lineRule="auto"/>
        <w:ind w:firstLine="709"/>
        <w:jc w:val="both"/>
        <w:rPr>
          <w:rFonts w:ascii="Times New Roman" w:hAnsi="Times New Roman"/>
          <w:sz w:val="24"/>
          <w:szCs w:val="24"/>
        </w:rPr>
      </w:pPr>
    </w:p>
    <w:p w14:paraId="7E5BD422" w14:textId="77777777" w:rsidR="0001269D" w:rsidRDefault="0001269D" w:rsidP="003D35FF">
      <w:pPr>
        <w:autoSpaceDE w:val="0"/>
        <w:autoSpaceDN w:val="0"/>
        <w:adjustRightInd w:val="0"/>
        <w:spacing w:line="360" w:lineRule="auto"/>
        <w:ind w:firstLine="709"/>
        <w:jc w:val="both"/>
        <w:rPr>
          <w:rFonts w:ascii="Times New Roman" w:hAnsi="Times New Roman"/>
          <w:sz w:val="24"/>
          <w:szCs w:val="24"/>
        </w:rPr>
      </w:pPr>
    </w:p>
    <w:p w14:paraId="4F637401" w14:textId="77777777" w:rsidR="0001269D" w:rsidRDefault="0001269D" w:rsidP="003D35FF">
      <w:pPr>
        <w:autoSpaceDE w:val="0"/>
        <w:autoSpaceDN w:val="0"/>
        <w:adjustRightInd w:val="0"/>
        <w:spacing w:line="360" w:lineRule="auto"/>
        <w:ind w:firstLine="709"/>
        <w:jc w:val="both"/>
        <w:rPr>
          <w:rFonts w:ascii="Times New Roman" w:hAnsi="Times New Roman"/>
          <w:sz w:val="24"/>
          <w:szCs w:val="24"/>
        </w:rPr>
      </w:pPr>
    </w:p>
    <w:p w14:paraId="293D1F70" w14:textId="77777777" w:rsidR="0001269D" w:rsidRDefault="0001269D" w:rsidP="003D35FF">
      <w:pPr>
        <w:autoSpaceDE w:val="0"/>
        <w:autoSpaceDN w:val="0"/>
        <w:adjustRightInd w:val="0"/>
        <w:spacing w:line="360" w:lineRule="auto"/>
        <w:ind w:firstLine="709"/>
        <w:jc w:val="both"/>
        <w:rPr>
          <w:rFonts w:ascii="Times New Roman" w:hAnsi="Times New Roman"/>
          <w:sz w:val="24"/>
          <w:szCs w:val="24"/>
        </w:rPr>
      </w:pPr>
    </w:p>
    <w:p w14:paraId="7908894B" w14:textId="77777777" w:rsidR="0001269D" w:rsidRDefault="0001269D" w:rsidP="003D35FF">
      <w:pPr>
        <w:autoSpaceDE w:val="0"/>
        <w:autoSpaceDN w:val="0"/>
        <w:adjustRightInd w:val="0"/>
        <w:spacing w:line="360" w:lineRule="auto"/>
        <w:ind w:firstLine="709"/>
        <w:jc w:val="both"/>
        <w:rPr>
          <w:rFonts w:ascii="Times New Roman" w:hAnsi="Times New Roman"/>
          <w:sz w:val="24"/>
          <w:szCs w:val="24"/>
        </w:rPr>
      </w:pPr>
    </w:p>
    <w:p w14:paraId="18E99AE8" w14:textId="77777777" w:rsidR="0001269D" w:rsidRDefault="0001269D" w:rsidP="003D35FF">
      <w:pPr>
        <w:autoSpaceDE w:val="0"/>
        <w:autoSpaceDN w:val="0"/>
        <w:adjustRightInd w:val="0"/>
        <w:spacing w:line="360" w:lineRule="auto"/>
        <w:ind w:firstLine="709"/>
        <w:jc w:val="both"/>
        <w:rPr>
          <w:rFonts w:ascii="Times New Roman" w:hAnsi="Times New Roman"/>
          <w:sz w:val="24"/>
          <w:szCs w:val="24"/>
        </w:rPr>
      </w:pPr>
    </w:p>
    <w:p w14:paraId="76728383" w14:textId="2F24646C" w:rsidR="0001269D" w:rsidRDefault="0001269D" w:rsidP="003D35FF">
      <w:pPr>
        <w:autoSpaceDE w:val="0"/>
        <w:autoSpaceDN w:val="0"/>
        <w:adjustRightInd w:val="0"/>
        <w:spacing w:line="360" w:lineRule="auto"/>
        <w:ind w:firstLine="709"/>
        <w:jc w:val="both"/>
        <w:rPr>
          <w:rFonts w:ascii="Times New Roman" w:hAnsi="Times New Roman"/>
          <w:sz w:val="24"/>
          <w:szCs w:val="24"/>
        </w:rPr>
      </w:pPr>
    </w:p>
    <w:p w14:paraId="13FC0766" w14:textId="5C700EF0" w:rsidR="0001269D" w:rsidRDefault="003660D9" w:rsidP="003D35FF">
      <w:pPr>
        <w:autoSpaceDE w:val="0"/>
        <w:autoSpaceDN w:val="0"/>
        <w:adjustRightInd w:val="0"/>
        <w:spacing w:line="360" w:lineRule="auto"/>
        <w:ind w:firstLine="709"/>
        <w:jc w:val="both"/>
        <w:rPr>
          <w:rFonts w:ascii="Times New Roman" w:hAnsi="Times New Roman"/>
          <w:sz w:val="24"/>
          <w:szCs w:val="24"/>
        </w:rPr>
      </w:pPr>
      <w:r>
        <w:rPr>
          <w:noProof/>
        </w:rPr>
        <mc:AlternateContent>
          <mc:Choice Requires="wps">
            <w:drawing>
              <wp:anchor distT="0" distB="0" distL="114300" distR="114300" simplePos="0" relativeHeight="251744256" behindDoc="1" locked="0" layoutInCell="1" allowOverlap="1" wp14:anchorId="2D29A9AC" wp14:editId="4C1F4D34">
                <wp:simplePos x="0" y="0"/>
                <wp:positionH relativeFrom="margin">
                  <wp:posOffset>640715</wp:posOffset>
                </wp:positionH>
                <wp:positionV relativeFrom="paragraph">
                  <wp:posOffset>160655</wp:posOffset>
                </wp:positionV>
                <wp:extent cx="4502150" cy="273050"/>
                <wp:effectExtent l="0" t="0" r="0" b="0"/>
                <wp:wrapTight wrapText="bothSides">
                  <wp:wrapPolygon edited="0">
                    <wp:start x="0" y="0"/>
                    <wp:lineTo x="0" y="19591"/>
                    <wp:lineTo x="21478" y="19591"/>
                    <wp:lineTo x="21478" y="0"/>
                    <wp:lineTo x="0" y="0"/>
                  </wp:wrapPolygon>
                </wp:wrapTight>
                <wp:docPr id="1538722187" name="Caixa de Texto 1"/>
                <wp:cNvGraphicFramePr/>
                <a:graphic xmlns:a="http://schemas.openxmlformats.org/drawingml/2006/main">
                  <a:graphicData uri="http://schemas.microsoft.com/office/word/2010/wordprocessingShape">
                    <wps:wsp>
                      <wps:cNvSpPr txBox="1"/>
                      <wps:spPr>
                        <a:xfrm>
                          <a:off x="0" y="0"/>
                          <a:ext cx="4502150" cy="273050"/>
                        </a:xfrm>
                        <a:prstGeom prst="rect">
                          <a:avLst/>
                        </a:prstGeom>
                        <a:solidFill>
                          <a:prstClr val="white"/>
                        </a:solidFill>
                        <a:ln>
                          <a:noFill/>
                        </a:ln>
                      </wps:spPr>
                      <wps:txbx>
                        <w:txbxContent>
                          <w:p w14:paraId="4EC72F5B" w14:textId="77777777" w:rsidR="000779B7" w:rsidRPr="00564A7E" w:rsidRDefault="000779B7" w:rsidP="00590DA7">
                            <w:pPr>
                              <w:pStyle w:val="Legenda"/>
                            </w:pPr>
                            <w:r>
                              <w:t>Fonte: autoria própria (2025)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29A9AC" id="_x0000_s1039" type="#_x0000_t202" style="position:absolute;left:0;text-align:left;margin-left:50.45pt;margin-top:12.65pt;width:354.5pt;height:21.5pt;z-index:-251572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" stroked="f">
                <v:textbox inset="0,0,0,0">
                  <w:txbxContent>
                    <w:p w14:paraId="4EC72F5B" w14:textId="77777777" w:rsidR="000779B7" w:rsidRPr="00564A7E" w:rsidRDefault="000779B7" w:rsidP="00590DA7">
                      <w:pPr>
                        <w:pStyle w:val="Legenda"/>
                      </w:pPr>
                      <w:r>
                        <w:t>Fonte: autoria própria (2025)</w:t>
                      </w:r>
                    </w:p>
                  </w:txbxContent>
                </v:textbox>
                <w10:wrap type="tight" anchorx="margin"/>
              </v:shape>
            </w:pict>
          </mc:Fallback>
        </mc:AlternateContent>
      </w:r>
    </w:p>
    <w:p w14:paraId="363FC30D" w14:textId="77777777" w:rsidR="001B5FA1" w:rsidRDefault="001B5FA1" w:rsidP="004A1783">
      <w:pPr>
        <w:autoSpaceDE w:val="0"/>
        <w:autoSpaceDN w:val="0"/>
        <w:adjustRightInd w:val="0"/>
        <w:spacing w:line="360" w:lineRule="auto"/>
        <w:jc w:val="both"/>
        <w:rPr>
          <w:rFonts w:ascii="Times New Roman" w:hAnsi="Times New Roman"/>
          <w:sz w:val="24"/>
          <w:szCs w:val="24"/>
        </w:rPr>
      </w:pPr>
    </w:p>
    <w:p w14:paraId="29E60EFE" w14:textId="6302AA62" w:rsidR="002A5BE9" w:rsidRDefault="002A5BE9" w:rsidP="007E5769">
      <w:pPr>
        <w:pStyle w:val="Ttulo2"/>
      </w:pPr>
      <w:bookmarkStart w:id="134" w:name="_Toc160207364"/>
      <w:bookmarkStart w:id="135" w:name="_Toc164355026"/>
      <w:bookmarkStart w:id="136" w:name="_Toc226286593"/>
      <w:r>
        <w:lastRenderedPageBreak/>
        <w:t>Diagramas de Classes</w:t>
      </w:r>
      <w:bookmarkStart w:id="137" w:name="_Toc164351184"/>
      <w:bookmarkEnd w:id="134"/>
      <w:bookmarkEnd w:id="135"/>
      <w:bookmarkEnd w:id="136"/>
      <w:r w:rsidR="005B062A">
        <w:t xml:space="preserve"> </w:t>
      </w:r>
      <w:bookmarkEnd w:id="137"/>
    </w:p>
    <w:p w14:paraId="19E4E7FC" w14:textId="77777777" w:rsidR="007E5769" w:rsidRPr="007E5769" w:rsidRDefault="007E5769" w:rsidP="007E5769"/>
    <w:p w14:paraId="58887BDD" w14:textId="3B277DD6" w:rsidR="008B5771" w:rsidRDefault="00475034" w:rsidP="00475034">
      <w:pPr>
        <w:pStyle w:val="NormalWeb"/>
        <w:spacing w:before="0" w:beforeAutospacing="0" w:after="0" w:afterAutospacing="0" w:line="360" w:lineRule="auto"/>
        <w:ind w:firstLine="709"/>
        <w:jc w:val="both"/>
      </w:pPr>
      <w:r w:rsidRPr="00475034">
        <w:t>O diagrama de classes representa os principais papéis e relacionamentos da aplicação</w:t>
      </w:r>
      <w:r>
        <w:t xml:space="preserve"> Venha Junto </w:t>
      </w:r>
      <w:r w:rsidRPr="00475034">
        <w:t>descrevendo a estrutura lógica do sistema orientado a objetos. Ele demonstra as entidades envolvidas, seus atributos, métodos e as associações existentes entre elas.</w:t>
      </w:r>
    </w:p>
    <w:p w14:paraId="4CC49D5E" w14:textId="77777777" w:rsidR="00475034" w:rsidRDefault="00475034" w:rsidP="00475034">
      <w:pPr>
        <w:pStyle w:val="NormalWeb"/>
        <w:spacing w:before="0" w:beforeAutospacing="0" w:after="0" w:afterAutospacing="0" w:line="360" w:lineRule="auto"/>
        <w:ind w:firstLine="709"/>
        <w:jc w:val="both"/>
      </w:pPr>
    </w:p>
    <w:p w14:paraId="0704B284" w14:textId="77777777" w:rsidR="008B5771" w:rsidRPr="00CF248A" w:rsidRDefault="008B5771" w:rsidP="005A26FD">
      <w:pPr>
        <w:pStyle w:val="NormalWeb"/>
        <w:numPr>
          <w:ilvl w:val="0"/>
          <w:numId w:val="14"/>
        </w:numPr>
        <w:spacing w:before="0" w:beforeAutospacing="0" w:after="0" w:afterAutospacing="0" w:line="360" w:lineRule="auto"/>
        <w:ind w:left="709" w:firstLine="357"/>
        <w:jc w:val="both"/>
      </w:pPr>
      <w:r w:rsidRPr="00CF248A">
        <w:t xml:space="preserve">A classe </w:t>
      </w:r>
      <w:r w:rsidRPr="00CF248A">
        <w:rPr>
          <w:rStyle w:val="Forte"/>
          <w:b w:val="0"/>
          <w:bCs w:val="0"/>
        </w:rPr>
        <w:t>Usuário</w:t>
      </w:r>
      <w:r w:rsidRPr="00CF248A">
        <w:t xml:space="preserve"> guarda identidade, credenciais e o </w:t>
      </w:r>
      <w:r w:rsidRPr="00CF248A">
        <w:rPr>
          <w:rStyle w:val="Forte"/>
          <w:b w:val="0"/>
          <w:bCs w:val="0"/>
        </w:rPr>
        <w:t>Plano</w:t>
      </w:r>
      <w:r w:rsidRPr="00CF248A">
        <w:t xml:space="preserve"> vigente, oferecendo operações de cadastro, login e atualização de perfil. </w:t>
      </w:r>
    </w:p>
    <w:p w14:paraId="5A4134A3" w14:textId="77777777" w:rsidR="008B5771" w:rsidRPr="00CF248A" w:rsidRDefault="008B5771" w:rsidP="005A26FD">
      <w:pPr>
        <w:pStyle w:val="NormalWeb"/>
        <w:numPr>
          <w:ilvl w:val="0"/>
          <w:numId w:val="13"/>
        </w:numPr>
        <w:spacing w:before="0" w:beforeAutospacing="0" w:after="0" w:afterAutospacing="0" w:line="360" w:lineRule="auto"/>
        <w:ind w:left="709" w:firstLine="357"/>
        <w:jc w:val="both"/>
      </w:pPr>
      <w:r w:rsidRPr="00CF248A">
        <w:t xml:space="preserve">A classe </w:t>
      </w:r>
      <w:r w:rsidRPr="00CF248A">
        <w:rPr>
          <w:rStyle w:val="Forte"/>
          <w:b w:val="0"/>
          <w:bCs w:val="0"/>
        </w:rPr>
        <w:t>Anfitrião</w:t>
      </w:r>
      <w:r w:rsidRPr="00CF248A">
        <w:t xml:space="preserve"> representa quem publica locais e executa o cadastro do </w:t>
      </w:r>
      <w:r w:rsidRPr="00CF248A">
        <w:rPr>
          <w:rStyle w:val="Forte"/>
          <w:b w:val="0"/>
          <w:bCs w:val="0"/>
        </w:rPr>
        <w:t>Local</w:t>
      </w:r>
      <w:r w:rsidRPr="00CF248A">
        <w:t xml:space="preserve"> e o envio de documentação. </w:t>
      </w:r>
    </w:p>
    <w:p w14:paraId="128D4462" w14:textId="77777777" w:rsidR="008B5771" w:rsidRPr="00CF248A" w:rsidRDefault="008B5771" w:rsidP="005A26FD">
      <w:pPr>
        <w:pStyle w:val="NormalWeb"/>
        <w:numPr>
          <w:ilvl w:val="0"/>
          <w:numId w:val="13"/>
        </w:numPr>
        <w:spacing w:before="0" w:beforeAutospacing="0" w:after="0" w:afterAutospacing="0" w:line="360" w:lineRule="auto"/>
        <w:ind w:left="709" w:firstLine="357"/>
        <w:jc w:val="both"/>
      </w:pPr>
      <w:r w:rsidRPr="00CF248A">
        <w:t xml:space="preserve">O </w:t>
      </w:r>
      <w:r w:rsidRPr="00CF248A">
        <w:rPr>
          <w:rStyle w:val="Forte"/>
          <w:b w:val="0"/>
          <w:bCs w:val="0"/>
        </w:rPr>
        <w:t>Administrador</w:t>
      </w:r>
      <w:r w:rsidRPr="00CF248A">
        <w:t xml:space="preserve"> realiza a governança do sistema, validando estabelecimentos e gerenciando planos e usuários. </w:t>
      </w:r>
    </w:p>
    <w:p w14:paraId="50851E0C" w14:textId="77777777" w:rsidR="008B5771" w:rsidRPr="00CF248A" w:rsidRDefault="008B5771" w:rsidP="005A26FD">
      <w:pPr>
        <w:pStyle w:val="NormalWeb"/>
        <w:numPr>
          <w:ilvl w:val="0"/>
          <w:numId w:val="13"/>
        </w:numPr>
        <w:spacing w:before="0" w:beforeAutospacing="0" w:after="0" w:afterAutospacing="0" w:line="360" w:lineRule="auto"/>
        <w:ind w:left="709" w:firstLine="357"/>
        <w:jc w:val="both"/>
      </w:pPr>
      <w:r w:rsidRPr="00CF248A">
        <w:rPr>
          <w:rStyle w:val="Forte"/>
          <w:b w:val="0"/>
          <w:bCs w:val="0"/>
        </w:rPr>
        <w:t>Local</w:t>
      </w:r>
      <w:r w:rsidRPr="00CF248A">
        <w:t xml:space="preserve"> representa o estabelecimento divulgado e fornece operações de listagem, busca por filtro e redirecionamento para reserva externa.</w:t>
      </w:r>
    </w:p>
    <w:p w14:paraId="1DDE7FEA" w14:textId="77777777" w:rsidR="008B5771" w:rsidRPr="00CF248A" w:rsidRDefault="008B5771" w:rsidP="005A26FD">
      <w:pPr>
        <w:pStyle w:val="NormalWeb"/>
        <w:numPr>
          <w:ilvl w:val="0"/>
          <w:numId w:val="13"/>
        </w:numPr>
        <w:spacing w:before="0" w:beforeAutospacing="0" w:after="0" w:afterAutospacing="0" w:line="360" w:lineRule="auto"/>
        <w:ind w:left="709" w:firstLine="357"/>
        <w:jc w:val="both"/>
      </w:pPr>
      <w:r w:rsidRPr="00CF248A">
        <w:t xml:space="preserve">A classe </w:t>
      </w:r>
      <w:r w:rsidRPr="00CF248A">
        <w:rPr>
          <w:rStyle w:val="Forte"/>
          <w:b w:val="0"/>
          <w:bCs w:val="0"/>
        </w:rPr>
        <w:t>Avaliação</w:t>
      </w:r>
      <w:r w:rsidRPr="00CF248A">
        <w:t xml:space="preserve"> materializa a interação do usuário com o local, armazenando notas e comentário (cada usuário pode fazer várias avaliações e cada local receber várias). As associações indicam que um anfitrião possui vários locais, múltiplos usuários podem compartilhar o mesmo plano, e cada avaliação pertence a um usuário e a um local, reforçando a separação de responsabilidades e a coerência do domínio.</w:t>
      </w:r>
    </w:p>
    <w:p w14:paraId="14C3B2A0" w14:textId="77777777" w:rsidR="00430BF3" w:rsidRPr="00653D65" w:rsidRDefault="00430BF3" w:rsidP="00475034">
      <w:pPr>
        <w:pStyle w:val="NormalWeb"/>
        <w:spacing w:before="0" w:beforeAutospacing="0" w:after="0" w:afterAutospacing="0" w:line="360" w:lineRule="auto"/>
        <w:ind w:firstLine="709"/>
        <w:jc w:val="both"/>
      </w:pPr>
    </w:p>
    <w:p w14:paraId="7BDDE768" w14:textId="07683D5B" w:rsidR="008B5771" w:rsidRDefault="008B5771" w:rsidP="00475034">
      <w:pPr>
        <w:autoSpaceDE w:val="0"/>
        <w:autoSpaceDN w:val="0"/>
        <w:adjustRightInd w:val="0"/>
        <w:spacing w:line="360" w:lineRule="auto"/>
        <w:ind w:firstLine="709"/>
        <w:jc w:val="both"/>
        <w:rPr>
          <w:rFonts w:ascii="Times New Roman" w:hAnsi="Times New Roman"/>
          <w:sz w:val="24"/>
          <w:szCs w:val="24"/>
        </w:rPr>
      </w:pPr>
    </w:p>
    <w:p w14:paraId="4FE86FBE" w14:textId="58854599" w:rsidR="00812AC2" w:rsidRDefault="00812AC2" w:rsidP="00C20981">
      <w:pPr>
        <w:autoSpaceDE w:val="0"/>
        <w:autoSpaceDN w:val="0"/>
        <w:adjustRightInd w:val="0"/>
        <w:spacing w:line="360" w:lineRule="auto"/>
        <w:ind w:firstLine="709"/>
        <w:jc w:val="both"/>
        <w:rPr>
          <w:rFonts w:ascii="Times New Roman" w:hAnsi="Times New Roman"/>
          <w:sz w:val="24"/>
          <w:szCs w:val="24"/>
        </w:rPr>
      </w:pPr>
    </w:p>
    <w:p w14:paraId="6692011A" w14:textId="0762EC70" w:rsidR="00C20981" w:rsidRDefault="00C20981" w:rsidP="00C20981">
      <w:pPr>
        <w:autoSpaceDE w:val="0"/>
        <w:autoSpaceDN w:val="0"/>
        <w:adjustRightInd w:val="0"/>
        <w:spacing w:line="360" w:lineRule="auto"/>
        <w:ind w:firstLine="709"/>
        <w:jc w:val="both"/>
        <w:rPr>
          <w:rFonts w:ascii="Times New Roman" w:hAnsi="Times New Roman"/>
          <w:sz w:val="24"/>
          <w:szCs w:val="24"/>
        </w:rPr>
      </w:pPr>
    </w:p>
    <w:p w14:paraId="7FD58374" w14:textId="5EB95F83" w:rsidR="00C20981" w:rsidRDefault="00C20981" w:rsidP="00C20981">
      <w:pPr>
        <w:autoSpaceDE w:val="0"/>
        <w:autoSpaceDN w:val="0"/>
        <w:adjustRightInd w:val="0"/>
        <w:spacing w:line="360" w:lineRule="auto"/>
        <w:ind w:firstLine="709"/>
        <w:jc w:val="both"/>
        <w:rPr>
          <w:rFonts w:ascii="Times New Roman" w:hAnsi="Times New Roman"/>
          <w:sz w:val="24"/>
          <w:szCs w:val="24"/>
        </w:rPr>
      </w:pPr>
    </w:p>
    <w:p w14:paraId="16AB5FFC" w14:textId="1E600B1E" w:rsidR="00673194" w:rsidRDefault="00673194" w:rsidP="00C20981">
      <w:pPr>
        <w:autoSpaceDE w:val="0"/>
        <w:autoSpaceDN w:val="0"/>
        <w:adjustRightInd w:val="0"/>
        <w:spacing w:line="360" w:lineRule="auto"/>
        <w:ind w:firstLine="709"/>
        <w:jc w:val="both"/>
        <w:rPr>
          <w:rFonts w:ascii="Times New Roman" w:hAnsi="Times New Roman"/>
          <w:sz w:val="24"/>
          <w:szCs w:val="24"/>
        </w:rPr>
      </w:pPr>
    </w:p>
    <w:p w14:paraId="4D3A8FD9" w14:textId="77777777" w:rsidR="009E1955" w:rsidRDefault="009E1955" w:rsidP="00C20981">
      <w:pPr>
        <w:autoSpaceDE w:val="0"/>
        <w:autoSpaceDN w:val="0"/>
        <w:adjustRightInd w:val="0"/>
        <w:spacing w:line="360" w:lineRule="auto"/>
        <w:ind w:firstLine="709"/>
        <w:jc w:val="both"/>
        <w:rPr>
          <w:rFonts w:ascii="Times New Roman" w:hAnsi="Times New Roman"/>
          <w:sz w:val="24"/>
          <w:szCs w:val="24"/>
        </w:rPr>
      </w:pPr>
    </w:p>
    <w:p w14:paraId="474837F7" w14:textId="77777777" w:rsidR="009E1955" w:rsidRDefault="009E1955" w:rsidP="00C20981">
      <w:pPr>
        <w:autoSpaceDE w:val="0"/>
        <w:autoSpaceDN w:val="0"/>
        <w:adjustRightInd w:val="0"/>
        <w:spacing w:line="360" w:lineRule="auto"/>
        <w:ind w:firstLine="709"/>
        <w:jc w:val="both"/>
        <w:rPr>
          <w:rFonts w:ascii="Times New Roman" w:hAnsi="Times New Roman"/>
          <w:sz w:val="24"/>
          <w:szCs w:val="24"/>
        </w:rPr>
      </w:pPr>
    </w:p>
    <w:p w14:paraId="348A28A5" w14:textId="77777777" w:rsidR="009E1955" w:rsidRDefault="009E1955" w:rsidP="00C20981">
      <w:pPr>
        <w:autoSpaceDE w:val="0"/>
        <w:autoSpaceDN w:val="0"/>
        <w:adjustRightInd w:val="0"/>
        <w:spacing w:line="360" w:lineRule="auto"/>
        <w:ind w:firstLine="709"/>
        <w:jc w:val="both"/>
        <w:rPr>
          <w:rFonts w:ascii="Times New Roman" w:hAnsi="Times New Roman"/>
          <w:sz w:val="24"/>
          <w:szCs w:val="24"/>
        </w:rPr>
      </w:pPr>
    </w:p>
    <w:p w14:paraId="1F7189B3" w14:textId="77777777" w:rsidR="009E1955" w:rsidRDefault="009E1955" w:rsidP="00C20981">
      <w:pPr>
        <w:autoSpaceDE w:val="0"/>
        <w:autoSpaceDN w:val="0"/>
        <w:adjustRightInd w:val="0"/>
        <w:spacing w:line="360" w:lineRule="auto"/>
        <w:ind w:firstLine="709"/>
        <w:jc w:val="both"/>
        <w:rPr>
          <w:rFonts w:ascii="Times New Roman" w:hAnsi="Times New Roman"/>
          <w:sz w:val="24"/>
          <w:szCs w:val="24"/>
        </w:rPr>
      </w:pPr>
    </w:p>
    <w:p w14:paraId="109ADAAD" w14:textId="77777777" w:rsidR="009E1955" w:rsidRDefault="009E1955" w:rsidP="00C20981">
      <w:pPr>
        <w:autoSpaceDE w:val="0"/>
        <w:autoSpaceDN w:val="0"/>
        <w:adjustRightInd w:val="0"/>
        <w:spacing w:line="360" w:lineRule="auto"/>
        <w:ind w:firstLine="709"/>
        <w:jc w:val="both"/>
        <w:rPr>
          <w:rFonts w:ascii="Times New Roman" w:hAnsi="Times New Roman"/>
          <w:sz w:val="24"/>
          <w:szCs w:val="24"/>
        </w:rPr>
      </w:pPr>
    </w:p>
    <w:p w14:paraId="3634CE27" w14:textId="77777777" w:rsidR="009E1955" w:rsidRDefault="009E1955" w:rsidP="00C20981">
      <w:pPr>
        <w:autoSpaceDE w:val="0"/>
        <w:autoSpaceDN w:val="0"/>
        <w:adjustRightInd w:val="0"/>
        <w:spacing w:line="360" w:lineRule="auto"/>
        <w:ind w:firstLine="709"/>
        <w:jc w:val="both"/>
        <w:rPr>
          <w:rFonts w:ascii="Times New Roman" w:hAnsi="Times New Roman"/>
          <w:sz w:val="24"/>
          <w:szCs w:val="24"/>
        </w:rPr>
      </w:pPr>
    </w:p>
    <w:p w14:paraId="73CD3B20" w14:textId="77777777" w:rsidR="004974D0" w:rsidRDefault="004974D0" w:rsidP="004974D0">
      <w:pPr>
        <w:autoSpaceDE w:val="0"/>
        <w:autoSpaceDN w:val="0"/>
        <w:adjustRightInd w:val="0"/>
        <w:spacing w:line="360" w:lineRule="auto"/>
        <w:jc w:val="both"/>
        <w:rPr>
          <w:rFonts w:ascii="Times New Roman" w:hAnsi="Times New Roman"/>
          <w:sz w:val="24"/>
          <w:szCs w:val="24"/>
        </w:rPr>
      </w:pPr>
    </w:p>
    <w:p w14:paraId="2EF3D060" w14:textId="58DA8D12" w:rsidR="00673194" w:rsidRDefault="00673194" w:rsidP="00C20981">
      <w:pPr>
        <w:autoSpaceDE w:val="0"/>
        <w:autoSpaceDN w:val="0"/>
        <w:adjustRightInd w:val="0"/>
        <w:spacing w:line="360" w:lineRule="auto"/>
        <w:ind w:firstLine="709"/>
        <w:jc w:val="both"/>
        <w:rPr>
          <w:rFonts w:ascii="Times New Roman" w:hAnsi="Times New Roman"/>
          <w:sz w:val="24"/>
          <w:szCs w:val="24"/>
        </w:rPr>
      </w:pPr>
    </w:p>
    <w:p w14:paraId="0BF385AA" w14:textId="77B6C9D0" w:rsidR="00673194" w:rsidRDefault="00673194" w:rsidP="00C20981">
      <w:pPr>
        <w:autoSpaceDE w:val="0"/>
        <w:autoSpaceDN w:val="0"/>
        <w:adjustRightInd w:val="0"/>
        <w:spacing w:line="360" w:lineRule="auto"/>
        <w:ind w:firstLine="709"/>
        <w:jc w:val="both"/>
        <w:rPr>
          <w:rFonts w:ascii="Times New Roman" w:hAnsi="Times New Roman"/>
          <w:sz w:val="24"/>
          <w:szCs w:val="24"/>
        </w:rPr>
      </w:pPr>
    </w:p>
    <w:p w14:paraId="0C2E5122" w14:textId="3BFED209" w:rsidR="00673194" w:rsidRDefault="009E1955" w:rsidP="00C20981">
      <w:pPr>
        <w:autoSpaceDE w:val="0"/>
        <w:autoSpaceDN w:val="0"/>
        <w:adjustRightInd w:val="0"/>
        <w:spacing w:line="360" w:lineRule="auto"/>
        <w:ind w:firstLine="709"/>
        <w:jc w:val="both"/>
        <w:rPr>
          <w:rFonts w:ascii="Times New Roman" w:hAnsi="Times New Roman"/>
          <w:sz w:val="24"/>
          <w:szCs w:val="24"/>
        </w:rPr>
      </w:pPr>
      <w:r>
        <w:rPr>
          <w:noProof/>
        </w:rPr>
        <w:lastRenderedPageBreak/>
        <mc:AlternateContent>
          <mc:Choice Requires="wps">
            <w:drawing>
              <wp:anchor distT="0" distB="0" distL="114300" distR="114300" simplePos="0" relativeHeight="251750400" behindDoc="1" locked="0" layoutInCell="1" allowOverlap="1" wp14:anchorId="2ED261F8" wp14:editId="65DCA717">
                <wp:simplePos x="0" y="0"/>
                <wp:positionH relativeFrom="column">
                  <wp:posOffset>329565</wp:posOffset>
                </wp:positionH>
                <wp:positionV relativeFrom="paragraph">
                  <wp:posOffset>0</wp:posOffset>
                </wp:positionV>
                <wp:extent cx="4838700" cy="296545"/>
                <wp:effectExtent l="0" t="0" r="0" b="8255"/>
                <wp:wrapTight wrapText="bothSides">
                  <wp:wrapPolygon edited="0">
                    <wp:start x="0" y="0"/>
                    <wp:lineTo x="0" y="20814"/>
                    <wp:lineTo x="21515" y="20814"/>
                    <wp:lineTo x="21515" y="0"/>
                    <wp:lineTo x="0" y="0"/>
                  </wp:wrapPolygon>
                </wp:wrapTight>
                <wp:docPr id="402443840" name="Caixa de Texto 1"/>
                <wp:cNvGraphicFramePr/>
                <a:graphic xmlns:a="http://schemas.openxmlformats.org/drawingml/2006/main">
                  <a:graphicData uri="http://schemas.microsoft.com/office/word/2010/wordprocessingShape">
                    <wps:wsp>
                      <wps:cNvSpPr txBox="1"/>
                      <wps:spPr>
                        <a:xfrm>
                          <a:off x="0" y="0"/>
                          <a:ext cx="4838700" cy="296545"/>
                        </a:xfrm>
                        <a:prstGeom prst="rect">
                          <a:avLst/>
                        </a:prstGeom>
                        <a:solidFill>
                          <a:prstClr val="white"/>
                        </a:solidFill>
                        <a:ln>
                          <a:noFill/>
                        </a:ln>
                      </wps:spPr>
                      <wps:txbx>
                        <w:txbxContent>
                          <w:p w14:paraId="5E76F0F2" w14:textId="60695870" w:rsidR="009E1955" w:rsidRPr="00640D58" w:rsidRDefault="009E1955" w:rsidP="00590DA7">
                            <w:pPr>
                              <w:pStyle w:val="Legenda"/>
                              <w:rPr>
                                <w:noProof/>
                              </w:rPr>
                            </w:pPr>
                            <w:bookmarkStart w:id="138" w:name="_Toc223793427"/>
                            <w:bookmarkStart w:id="139" w:name="_Toc223793832"/>
                            <w:bookmarkStart w:id="140" w:name="_Toc223853099"/>
                            <w:bookmarkStart w:id="141" w:name="_Toc223853187"/>
                            <w:bookmarkStart w:id="142" w:name="_Toc226223298"/>
                            <w:r>
                              <w:t xml:space="preserve">Figura </w:t>
                            </w:r>
                            <w:fldSimple w:instr=" SEQ Figura \* ARABIC ">
                              <w:r w:rsidR="009E704F">
                                <w:rPr>
                                  <w:noProof/>
                                </w:rPr>
                                <w:t>3</w:t>
                              </w:r>
                            </w:fldSimple>
                            <w:r w:rsidR="000818DE">
                              <w:t xml:space="preserve"> – </w:t>
                            </w:r>
                            <w:r w:rsidRPr="006B7C98">
                              <w:t>Diagramas de Classes</w:t>
                            </w:r>
                            <w:bookmarkEnd w:id="138"/>
                            <w:bookmarkEnd w:id="139"/>
                            <w:bookmarkEnd w:id="140"/>
                            <w:bookmarkEnd w:id="141"/>
                            <w:bookmarkEnd w:id="14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D261F8" id="_x0000_s1040" type="#_x0000_t202" style="position:absolute;left:0;text-align:left;margin-left:25.95pt;margin-top:0;width:381pt;height:23.35pt;z-index:-251566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" stroked="f">
                <v:textbox inset="0,0,0,0">
                  <w:txbxContent>
                    <w:p w14:paraId="5E76F0F2" w14:textId="60695870" w:rsidR="009E1955" w:rsidRPr="00640D58" w:rsidRDefault="009E1955" w:rsidP="00590DA7">
                      <w:pPr>
                        <w:pStyle w:val="Legenda"/>
                        <w:rPr>
                          <w:noProof/>
                        </w:rPr>
                      </w:pPr>
                      <w:bookmarkStart w:id="153" w:name="_Toc223793427"/>
                      <w:bookmarkStart w:id="154" w:name="_Toc223793832"/>
                      <w:bookmarkStart w:id="155" w:name="_Toc223853099"/>
                      <w:bookmarkStart w:id="156" w:name="_Toc223853187"/>
                      <w:bookmarkStart w:id="157" w:name="_Toc226223298"/>
                      <w:r>
                        <w:t xml:space="preserve">Figura </w:t>
                      </w:r>
                      <w:r w:rsidR="009E704F">
                        <w:fldChar w:fldCharType="begin"/>
                      </w:r>
                      <w:r w:rsidR="009E704F">
                        <w:instrText xml:space="preserve"> SEQ Figura \* ARABIC </w:instrText>
                      </w:r>
                      <w:r w:rsidR="009E704F">
                        <w:fldChar w:fldCharType="separate"/>
                      </w:r>
                      <w:r w:rsidR="009E704F">
                        <w:rPr>
                          <w:noProof/>
                        </w:rPr>
                        <w:t>3</w:t>
                      </w:r>
                      <w:r w:rsidR="009E704F">
                        <w:rPr>
                          <w:noProof/>
                        </w:rPr>
                        <w:fldChar w:fldCharType="end"/>
                      </w:r>
                      <w:r w:rsidR="000818DE">
                        <w:t xml:space="preserve"> – </w:t>
                      </w:r>
                      <w:r w:rsidRPr="006B7C98">
                        <w:t>Diagramas de Classes</w:t>
                      </w:r>
                      <w:bookmarkEnd w:id="153"/>
                      <w:bookmarkEnd w:id="154"/>
                      <w:bookmarkEnd w:id="155"/>
                      <w:bookmarkEnd w:id="156"/>
                      <w:bookmarkEnd w:id="157"/>
                    </w:p>
                  </w:txbxContent>
                </v:textbox>
                <w10:wrap type="tight"/>
              </v:shape>
            </w:pict>
          </mc:Fallback>
        </mc:AlternateContent>
      </w:r>
    </w:p>
    <w:p w14:paraId="44CD9BC0" w14:textId="6D5A4F9C" w:rsidR="00673194" w:rsidRDefault="009E1955" w:rsidP="00C20981">
      <w:pPr>
        <w:autoSpaceDE w:val="0"/>
        <w:autoSpaceDN w:val="0"/>
        <w:adjustRightInd w:val="0"/>
        <w:spacing w:line="360" w:lineRule="auto"/>
        <w:ind w:firstLine="709"/>
        <w:jc w:val="both"/>
        <w:rPr>
          <w:rFonts w:ascii="Times New Roman" w:hAnsi="Times New Roman"/>
          <w:sz w:val="24"/>
          <w:szCs w:val="24"/>
        </w:rPr>
      </w:pPr>
      <w:r>
        <w:rPr>
          <w:noProof/>
        </w:rPr>
        <mc:AlternateContent>
          <mc:Choice Requires="wps">
            <w:drawing>
              <wp:anchor distT="0" distB="0" distL="114300" distR="114300" simplePos="0" relativeHeight="251756544" behindDoc="1" locked="0" layoutInCell="1" allowOverlap="1" wp14:anchorId="40944432" wp14:editId="21945F1B">
                <wp:simplePos x="0" y="0"/>
                <wp:positionH relativeFrom="page">
                  <wp:posOffset>1507019</wp:posOffset>
                </wp:positionH>
                <wp:positionV relativeFrom="paragraph">
                  <wp:posOffset>5101627</wp:posOffset>
                </wp:positionV>
                <wp:extent cx="5013960" cy="323215"/>
                <wp:effectExtent l="0" t="0" r="0" b="635"/>
                <wp:wrapTight wrapText="bothSides">
                  <wp:wrapPolygon edited="0">
                    <wp:start x="0" y="0"/>
                    <wp:lineTo x="0" y="20369"/>
                    <wp:lineTo x="21502" y="20369"/>
                    <wp:lineTo x="21502" y="0"/>
                    <wp:lineTo x="0" y="0"/>
                  </wp:wrapPolygon>
                </wp:wrapTight>
                <wp:docPr id="2046873315" name="Caixa de Texto 1"/>
                <wp:cNvGraphicFramePr/>
                <a:graphic xmlns:a="http://schemas.openxmlformats.org/drawingml/2006/main">
                  <a:graphicData uri="http://schemas.microsoft.com/office/word/2010/wordprocessingShape">
                    <wps:wsp>
                      <wps:cNvSpPr txBox="1"/>
                      <wps:spPr>
                        <a:xfrm>
                          <a:off x="0" y="0"/>
                          <a:ext cx="5013960" cy="323215"/>
                        </a:xfrm>
                        <a:prstGeom prst="rect">
                          <a:avLst/>
                        </a:prstGeom>
                        <a:solidFill>
                          <a:prstClr val="white"/>
                        </a:solidFill>
                        <a:ln>
                          <a:noFill/>
                        </a:ln>
                      </wps:spPr>
                      <wps:txbx>
                        <w:txbxContent>
                          <w:p w14:paraId="0CF19D91" w14:textId="77777777" w:rsidR="009E1955" w:rsidRPr="00564A7E" w:rsidRDefault="009E1955" w:rsidP="00590DA7">
                            <w:pPr>
                              <w:pStyle w:val="Legenda"/>
                            </w:pPr>
                            <w:r>
                              <w:t>Fonte: autoria própria (2025)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944432" id="_x0000_s1041" type="#_x0000_t202" style="position:absolute;left:0;text-align:left;margin-left:118.65pt;margin-top:401.7pt;width:394.8pt;height:25.45pt;z-index:-2515599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" stroked="f">
                <v:textbox inset="0,0,0,0">
                  <w:txbxContent>
                    <w:p w14:paraId="0CF19D91" w14:textId="77777777" w:rsidR="009E1955" w:rsidRPr="00564A7E" w:rsidRDefault="009E1955" w:rsidP="00590DA7">
                      <w:pPr>
                        <w:pStyle w:val="Legenda"/>
                      </w:pPr>
                      <w:r>
                        <w:t>Fonte: autoria própria (2025)</w:t>
                      </w:r>
                    </w:p>
                  </w:txbxContent>
                </v:textbox>
                <w10:wrap type="tight" anchorx="page"/>
              </v:shape>
            </w:pict>
          </mc:Fallback>
        </mc:AlternateContent>
      </w:r>
      <w:r w:rsidRPr="004E12FE">
        <w:rPr>
          <w:rFonts w:ascii="Times New Roman" w:hAnsi="Times New Roman"/>
          <w:noProof/>
          <w:sz w:val="24"/>
          <w:szCs w:val="24"/>
        </w:rPr>
        <w:drawing>
          <wp:anchor distT="0" distB="0" distL="114300" distR="114300" simplePos="0" relativeHeight="251713536" behindDoc="1" locked="0" layoutInCell="1" allowOverlap="1" wp14:anchorId="5A6FD4C0" wp14:editId="52D578AE">
            <wp:simplePos x="0" y="0"/>
            <wp:positionH relativeFrom="margin">
              <wp:align>center</wp:align>
            </wp:positionH>
            <wp:positionV relativeFrom="paragraph">
              <wp:posOffset>208280</wp:posOffset>
            </wp:positionV>
            <wp:extent cx="4937125" cy="4763770"/>
            <wp:effectExtent l="0" t="0" r="0" b="0"/>
            <wp:wrapTight wrapText="bothSides">
              <wp:wrapPolygon edited="0">
                <wp:start x="0" y="0"/>
                <wp:lineTo x="0" y="21508"/>
                <wp:lineTo x="21503" y="21508"/>
                <wp:lineTo x="21503" y="0"/>
                <wp:lineTo x="0" y="0"/>
              </wp:wrapPolygon>
            </wp:wrapTight>
            <wp:docPr id="1985633667"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633667" name="Imagem 1" descr="Diagrama&#10;&#10;O conteúdo gerado por IA pode estar incorreto."/>
                    <pic:cNvPicPr/>
                  </pic:nvPicPr>
                  <pic:blipFill>
                    <a:blip r:embed="rId27">
                      <a:extLst>
                        <a:ext uri="{28A0092B-C50C-407E-A947-70E740481C1C}">
                          <a14:useLocalDpi xmlns:a14="http://schemas.microsoft.com/office/drawing/2010/main" val="0"/>
                        </a:ext>
                      </a:extLst>
                    </a:blip>
                    <a:stretch>
                      <a:fillRect/>
                    </a:stretch>
                  </pic:blipFill>
                  <pic:spPr>
                    <a:xfrm>
                      <a:off x="0" y="0"/>
                      <a:ext cx="4937125" cy="4763770"/>
                    </a:xfrm>
                    <a:prstGeom prst="rect">
                      <a:avLst/>
                    </a:prstGeom>
                  </pic:spPr>
                </pic:pic>
              </a:graphicData>
            </a:graphic>
            <wp14:sizeRelH relativeFrom="margin">
              <wp14:pctWidth>0</wp14:pctWidth>
            </wp14:sizeRelH>
            <wp14:sizeRelV relativeFrom="margin">
              <wp14:pctHeight>0</wp14:pctHeight>
            </wp14:sizeRelV>
          </wp:anchor>
        </w:drawing>
      </w:r>
    </w:p>
    <w:p w14:paraId="1BCB5344" w14:textId="3695121B" w:rsidR="00673194" w:rsidRDefault="00673194" w:rsidP="00C20981">
      <w:pPr>
        <w:autoSpaceDE w:val="0"/>
        <w:autoSpaceDN w:val="0"/>
        <w:adjustRightInd w:val="0"/>
        <w:spacing w:line="360" w:lineRule="auto"/>
        <w:ind w:firstLine="709"/>
        <w:jc w:val="both"/>
        <w:rPr>
          <w:rFonts w:ascii="Times New Roman" w:hAnsi="Times New Roman"/>
          <w:sz w:val="24"/>
          <w:szCs w:val="24"/>
        </w:rPr>
      </w:pPr>
    </w:p>
    <w:p w14:paraId="339ADBB9" w14:textId="5DB46A2E" w:rsidR="00673194" w:rsidRDefault="00673194" w:rsidP="00C20981">
      <w:pPr>
        <w:autoSpaceDE w:val="0"/>
        <w:autoSpaceDN w:val="0"/>
        <w:adjustRightInd w:val="0"/>
        <w:spacing w:line="360" w:lineRule="auto"/>
        <w:ind w:firstLine="709"/>
        <w:jc w:val="both"/>
        <w:rPr>
          <w:rFonts w:ascii="Times New Roman" w:hAnsi="Times New Roman"/>
          <w:sz w:val="24"/>
          <w:szCs w:val="24"/>
        </w:rPr>
      </w:pPr>
    </w:p>
    <w:p w14:paraId="37960990" w14:textId="1950EBAF" w:rsidR="00673194" w:rsidRDefault="00673194" w:rsidP="00C20981">
      <w:pPr>
        <w:autoSpaceDE w:val="0"/>
        <w:autoSpaceDN w:val="0"/>
        <w:adjustRightInd w:val="0"/>
        <w:spacing w:line="360" w:lineRule="auto"/>
        <w:ind w:firstLine="709"/>
        <w:jc w:val="both"/>
        <w:rPr>
          <w:rFonts w:ascii="Times New Roman" w:hAnsi="Times New Roman"/>
          <w:sz w:val="24"/>
          <w:szCs w:val="24"/>
        </w:rPr>
      </w:pPr>
    </w:p>
    <w:p w14:paraId="341B482D" w14:textId="2FC64509" w:rsidR="00673194" w:rsidRDefault="00673194" w:rsidP="00C20981">
      <w:pPr>
        <w:autoSpaceDE w:val="0"/>
        <w:autoSpaceDN w:val="0"/>
        <w:adjustRightInd w:val="0"/>
        <w:spacing w:line="360" w:lineRule="auto"/>
        <w:ind w:firstLine="709"/>
        <w:jc w:val="both"/>
        <w:rPr>
          <w:rFonts w:ascii="Times New Roman" w:hAnsi="Times New Roman"/>
          <w:sz w:val="24"/>
          <w:szCs w:val="24"/>
        </w:rPr>
      </w:pPr>
    </w:p>
    <w:p w14:paraId="1E2230F3" w14:textId="33ED35E0" w:rsidR="00673194" w:rsidRDefault="00673194" w:rsidP="00C20981">
      <w:pPr>
        <w:autoSpaceDE w:val="0"/>
        <w:autoSpaceDN w:val="0"/>
        <w:adjustRightInd w:val="0"/>
        <w:spacing w:line="360" w:lineRule="auto"/>
        <w:ind w:firstLine="709"/>
        <w:jc w:val="both"/>
        <w:rPr>
          <w:rFonts w:ascii="Times New Roman" w:hAnsi="Times New Roman"/>
          <w:sz w:val="24"/>
          <w:szCs w:val="24"/>
        </w:rPr>
      </w:pPr>
    </w:p>
    <w:p w14:paraId="538816AC" w14:textId="152BEEA3" w:rsidR="00D97244" w:rsidRDefault="00D97244" w:rsidP="00673194">
      <w:pPr>
        <w:autoSpaceDE w:val="0"/>
        <w:autoSpaceDN w:val="0"/>
        <w:adjustRightInd w:val="0"/>
        <w:spacing w:line="360" w:lineRule="auto"/>
        <w:jc w:val="both"/>
        <w:rPr>
          <w:rFonts w:ascii="Times New Roman" w:hAnsi="Times New Roman"/>
          <w:sz w:val="24"/>
          <w:szCs w:val="24"/>
        </w:rPr>
      </w:pPr>
    </w:p>
    <w:p w14:paraId="6C958E46" w14:textId="77777777" w:rsidR="00673194" w:rsidRDefault="00673194" w:rsidP="00673194">
      <w:pPr>
        <w:autoSpaceDE w:val="0"/>
        <w:autoSpaceDN w:val="0"/>
        <w:adjustRightInd w:val="0"/>
        <w:spacing w:line="360" w:lineRule="auto"/>
        <w:jc w:val="both"/>
        <w:rPr>
          <w:rFonts w:ascii="Times New Roman" w:hAnsi="Times New Roman"/>
          <w:sz w:val="24"/>
          <w:szCs w:val="24"/>
        </w:rPr>
      </w:pPr>
    </w:p>
    <w:p w14:paraId="7D8AB5F8" w14:textId="77777777" w:rsidR="00324D57" w:rsidRDefault="00324D57" w:rsidP="00673194">
      <w:pPr>
        <w:autoSpaceDE w:val="0"/>
        <w:autoSpaceDN w:val="0"/>
        <w:adjustRightInd w:val="0"/>
        <w:spacing w:line="360" w:lineRule="auto"/>
        <w:jc w:val="both"/>
        <w:rPr>
          <w:rFonts w:ascii="Times New Roman" w:hAnsi="Times New Roman"/>
          <w:sz w:val="24"/>
          <w:szCs w:val="24"/>
        </w:rPr>
      </w:pPr>
    </w:p>
    <w:p w14:paraId="72B1F8CE" w14:textId="77777777" w:rsidR="00324D57" w:rsidRDefault="00324D57" w:rsidP="00673194">
      <w:pPr>
        <w:autoSpaceDE w:val="0"/>
        <w:autoSpaceDN w:val="0"/>
        <w:adjustRightInd w:val="0"/>
        <w:spacing w:line="360" w:lineRule="auto"/>
        <w:jc w:val="both"/>
        <w:rPr>
          <w:rFonts w:ascii="Times New Roman" w:hAnsi="Times New Roman"/>
          <w:sz w:val="24"/>
          <w:szCs w:val="24"/>
        </w:rPr>
      </w:pPr>
    </w:p>
    <w:p w14:paraId="4F7484E7" w14:textId="77777777" w:rsidR="00430BF3" w:rsidRDefault="00430BF3" w:rsidP="00673194">
      <w:pPr>
        <w:autoSpaceDE w:val="0"/>
        <w:autoSpaceDN w:val="0"/>
        <w:adjustRightInd w:val="0"/>
        <w:spacing w:line="360" w:lineRule="auto"/>
        <w:jc w:val="both"/>
        <w:rPr>
          <w:rFonts w:ascii="Times New Roman" w:hAnsi="Times New Roman"/>
          <w:sz w:val="24"/>
          <w:szCs w:val="24"/>
        </w:rPr>
      </w:pPr>
    </w:p>
    <w:p w14:paraId="2A4AE412" w14:textId="77777777" w:rsidR="007E5769" w:rsidRDefault="007E5769" w:rsidP="00673194">
      <w:pPr>
        <w:autoSpaceDE w:val="0"/>
        <w:autoSpaceDN w:val="0"/>
        <w:adjustRightInd w:val="0"/>
        <w:spacing w:line="360" w:lineRule="auto"/>
        <w:jc w:val="both"/>
        <w:rPr>
          <w:rFonts w:ascii="Times New Roman" w:hAnsi="Times New Roman"/>
          <w:sz w:val="24"/>
          <w:szCs w:val="24"/>
        </w:rPr>
      </w:pPr>
    </w:p>
    <w:p w14:paraId="75E50124" w14:textId="2122EB57" w:rsidR="00C20981" w:rsidRDefault="00C20981" w:rsidP="001A3B0A">
      <w:pPr>
        <w:pStyle w:val="Ttulo2"/>
      </w:pPr>
      <w:bookmarkStart w:id="143" w:name="_Toc226286594"/>
      <w:r>
        <w:lastRenderedPageBreak/>
        <w:t>Regras de negócio</w:t>
      </w:r>
      <w:bookmarkEnd w:id="143"/>
      <w:r>
        <w:t xml:space="preserve"> </w:t>
      </w:r>
    </w:p>
    <w:p w14:paraId="2CD53BDD" w14:textId="77777777" w:rsidR="00893B44" w:rsidRPr="00893B44" w:rsidRDefault="00893B44" w:rsidP="00893B44"/>
    <w:p w14:paraId="7002048D" w14:textId="77777777" w:rsidR="00D97244" w:rsidRPr="00567C75" w:rsidRDefault="00D97244" w:rsidP="003660D9">
      <w:pPr>
        <w:autoSpaceDE w:val="0"/>
        <w:autoSpaceDN w:val="0"/>
        <w:adjustRightInd w:val="0"/>
        <w:spacing w:line="360" w:lineRule="auto"/>
        <w:ind w:firstLine="709"/>
        <w:jc w:val="both"/>
        <w:rPr>
          <w:rFonts w:ascii="Times New Roman" w:hAnsi="Times New Roman"/>
          <w:b/>
          <w:bCs/>
          <w:sz w:val="24"/>
          <w:szCs w:val="24"/>
        </w:rPr>
      </w:pPr>
      <w:r w:rsidRPr="00567C75">
        <w:rPr>
          <w:rFonts w:ascii="Times New Roman" w:hAnsi="Times New Roman"/>
          <w:b/>
          <w:bCs/>
          <w:sz w:val="24"/>
          <w:szCs w:val="24"/>
        </w:rPr>
        <w:t>RN01 — Validação de Dados Únicos</w:t>
      </w:r>
    </w:p>
    <w:p w14:paraId="18757FEC" w14:textId="77777777" w:rsidR="00D97244" w:rsidRPr="00D97244" w:rsidRDefault="00D97244" w:rsidP="003660D9">
      <w:pPr>
        <w:autoSpaceDE w:val="0"/>
        <w:autoSpaceDN w:val="0"/>
        <w:adjustRightInd w:val="0"/>
        <w:spacing w:line="360" w:lineRule="auto"/>
        <w:ind w:firstLine="709"/>
        <w:jc w:val="both"/>
        <w:rPr>
          <w:rFonts w:ascii="Times New Roman" w:hAnsi="Times New Roman"/>
          <w:sz w:val="24"/>
          <w:szCs w:val="24"/>
        </w:rPr>
      </w:pPr>
      <w:r w:rsidRPr="00D97244">
        <w:rPr>
          <w:rFonts w:ascii="Times New Roman" w:hAnsi="Times New Roman"/>
          <w:sz w:val="24"/>
          <w:szCs w:val="24"/>
        </w:rPr>
        <w:t>O sistema não deve permitir o cadastro de um novo usuário com e-mail já existente na base de dados.</w:t>
      </w:r>
    </w:p>
    <w:p w14:paraId="55DAA1D6" w14:textId="77777777" w:rsidR="00D97244" w:rsidRPr="00567C75" w:rsidRDefault="00D97244" w:rsidP="003660D9">
      <w:pPr>
        <w:autoSpaceDE w:val="0"/>
        <w:autoSpaceDN w:val="0"/>
        <w:adjustRightInd w:val="0"/>
        <w:spacing w:line="360" w:lineRule="auto"/>
        <w:ind w:firstLine="709"/>
        <w:jc w:val="both"/>
        <w:rPr>
          <w:rFonts w:ascii="Times New Roman" w:hAnsi="Times New Roman"/>
          <w:b/>
          <w:bCs/>
          <w:sz w:val="24"/>
          <w:szCs w:val="24"/>
        </w:rPr>
      </w:pPr>
      <w:r w:rsidRPr="00567C75">
        <w:rPr>
          <w:rFonts w:ascii="Times New Roman" w:hAnsi="Times New Roman"/>
          <w:b/>
          <w:bCs/>
          <w:sz w:val="24"/>
          <w:szCs w:val="24"/>
        </w:rPr>
        <w:t>RN02 — Padrão de Senha</w:t>
      </w:r>
    </w:p>
    <w:p w14:paraId="3F7F64AF" w14:textId="77777777" w:rsidR="00D97244" w:rsidRPr="00D97244" w:rsidRDefault="00D97244" w:rsidP="003660D9">
      <w:pPr>
        <w:autoSpaceDE w:val="0"/>
        <w:autoSpaceDN w:val="0"/>
        <w:adjustRightInd w:val="0"/>
        <w:spacing w:line="360" w:lineRule="auto"/>
        <w:ind w:firstLine="709"/>
        <w:jc w:val="both"/>
        <w:rPr>
          <w:rFonts w:ascii="Times New Roman" w:hAnsi="Times New Roman"/>
          <w:sz w:val="24"/>
          <w:szCs w:val="24"/>
        </w:rPr>
      </w:pPr>
      <w:r w:rsidRPr="00D97244">
        <w:rPr>
          <w:rFonts w:ascii="Times New Roman" w:hAnsi="Times New Roman"/>
          <w:sz w:val="24"/>
          <w:szCs w:val="24"/>
        </w:rPr>
        <w:t>A senha deve conter no mínimo 8 caracteres, incluindo letras e números, de modo a garantir um nível básico de segurança.</w:t>
      </w:r>
    </w:p>
    <w:p w14:paraId="6C9D9BCF" w14:textId="5B1F68F7" w:rsidR="00D97244" w:rsidRPr="00567C75" w:rsidRDefault="00D97244" w:rsidP="003660D9">
      <w:pPr>
        <w:autoSpaceDE w:val="0"/>
        <w:autoSpaceDN w:val="0"/>
        <w:adjustRightInd w:val="0"/>
        <w:spacing w:line="360" w:lineRule="auto"/>
        <w:ind w:firstLine="709"/>
        <w:jc w:val="both"/>
        <w:rPr>
          <w:rFonts w:ascii="Times New Roman" w:hAnsi="Times New Roman"/>
          <w:b/>
          <w:bCs/>
          <w:sz w:val="24"/>
          <w:szCs w:val="24"/>
        </w:rPr>
      </w:pPr>
      <w:r w:rsidRPr="00567C75">
        <w:rPr>
          <w:rFonts w:ascii="Times New Roman" w:hAnsi="Times New Roman"/>
          <w:b/>
          <w:bCs/>
          <w:sz w:val="24"/>
          <w:szCs w:val="24"/>
        </w:rPr>
        <w:t>RN0</w:t>
      </w:r>
      <w:r w:rsidR="0082031D">
        <w:rPr>
          <w:rFonts w:ascii="Times New Roman" w:hAnsi="Times New Roman"/>
          <w:b/>
          <w:bCs/>
          <w:sz w:val="24"/>
          <w:szCs w:val="24"/>
        </w:rPr>
        <w:t>3</w:t>
      </w:r>
      <w:r w:rsidRPr="00567C75">
        <w:rPr>
          <w:rFonts w:ascii="Times New Roman" w:hAnsi="Times New Roman"/>
          <w:b/>
          <w:bCs/>
          <w:sz w:val="24"/>
          <w:szCs w:val="24"/>
        </w:rPr>
        <w:t xml:space="preserve"> — Confirmação de Cadastro</w:t>
      </w:r>
    </w:p>
    <w:p w14:paraId="756F46C3" w14:textId="77777777" w:rsidR="00D97244" w:rsidRPr="00D97244" w:rsidRDefault="00D97244" w:rsidP="003660D9">
      <w:pPr>
        <w:autoSpaceDE w:val="0"/>
        <w:autoSpaceDN w:val="0"/>
        <w:adjustRightInd w:val="0"/>
        <w:spacing w:line="360" w:lineRule="auto"/>
        <w:ind w:firstLine="709"/>
        <w:jc w:val="both"/>
        <w:rPr>
          <w:rFonts w:ascii="Times New Roman" w:hAnsi="Times New Roman"/>
          <w:sz w:val="24"/>
          <w:szCs w:val="24"/>
        </w:rPr>
      </w:pPr>
      <w:r w:rsidRPr="00D97244">
        <w:rPr>
          <w:rFonts w:ascii="Times New Roman" w:hAnsi="Times New Roman"/>
          <w:sz w:val="24"/>
          <w:szCs w:val="24"/>
        </w:rPr>
        <w:t>O cadastro só será considerado concluído após a validação dos dados e o armazenamento seguro no banco de dados.</w:t>
      </w:r>
    </w:p>
    <w:p w14:paraId="6DA452F5" w14:textId="39D73D2C" w:rsidR="00D97244" w:rsidRPr="00567C75" w:rsidRDefault="00D97244" w:rsidP="003660D9">
      <w:pPr>
        <w:autoSpaceDE w:val="0"/>
        <w:autoSpaceDN w:val="0"/>
        <w:adjustRightInd w:val="0"/>
        <w:spacing w:line="360" w:lineRule="auto"/>
        <w:ind w:firstLine="709"/>
        <w:jc w:val="both"/>
        <w:rPr>
          <w:rFonts w:ascii="Times New Roman" w:hAnsi="Times New Roman"/>
          <w:b/>
          <w:bCs/>
          <w:sz w:val="24"/>
          <w:szCs w:val="24"/>
        </w:rPr>
      </w:pPr>
      <w:r w:rsidRPr="00567C75">
        <w:rPr>
          <w:rFonts w:ascii="Times New Roman" w:hAnsi="Times New Roman"/>
          <w:b/>
          <w:bCs/>
          <w:sz w:val="24"/>
          <w:szCs w:val="24"/>
        </w:rPr>
        <w:t>RN0</w:t>
      </w:r>
      <w:r w:rsidR="0082031D">
        <w:rPr>
          <w:rFonts w:ascii="Times New Roman" w:hAnsi="Times New Roman"/>
          <w:b/>
          <w:bCs/>
          <w:sz w:val="24"/>
          <w:szCs w:val="24"/>
        </w:rPr>
        <w:t>4</w:t>
      </w:r>
      <w:r w:rsidRPr="00567C75">
        <w:rPr>
          <w:rFonts w:ascii="Times New Roman" w:hAnsi="Times New Roman"/>
          <w:b/>
          <w:bCs/>
          <w:sz w:val="24"/>
          <w:szCs w:val="24"/>
        </w:rPr>
        <w:t xml:space="preserve"> — Tentativas de Login Inválidas</w:t>
      </w:r>
    </w:p>
    <w:p w14:paraId="66F6B6EE" w14:textId="4CD148FD" w:rsidR="00C20981" w:rsidRDefault="00D97244" w:rsidP="00FE3128">
      <w:pPr>
        <w:autoSpaceDE w:val="0"/>
        <w:autoSpaceDN w:val="0"/>
        <w:adjustRightInd w:val="0"/>
        <w:spacing w:line="360" w:lineRule="auto"/>
        <w:ind w:firstLine="709"/>
        <w:jc w:val="both"/>
        <w:rPr>
          <w:rFonts w:ascii="Times New Roman" w:hAnsi="Times New Roman"/>
          <w:sz w:val="24"/>
          <w:szCs w:val="24"/>
        </w:rPr>
      </w:pPr>
      <w:r w:rsidRPr="00D97244">
        <w:rPr>
          <w:rFonts w:ascii="Times New Roman" w:hAnsi="Times New Roman"/>
          <w:sz w:val="24"/>
          <w:szCs w:val="24"/>
        </w:rPr>
        <w:t xml:space="preserve">Após cinco tentativas consecutivas de login </w:t>
      </w:r>
      <w:proofErr w:type="spellStart"/>
      <w:r w:rsidRPr="00D97244">
        <w:rPr>
          <w:rFonts w:ascii="Times New Roman" w:hAnsi="Times New Roman"/>
          <w:sz w:val="24"/>
          <w:szCs w:val="24"/>
        </w:rPr>
        <w:t>mal-sucedido</w:t>
      </w:r>
      <w:proofErr w:type="spellEnd"/>
      <w:r w:rsidRPr="00D97244">
        <w:rPr>
          <w:rFonts w:ascii="Times New Roman" w:hAnsi="Times New Roman"/>
          <w:sz w:val="24"/>
          <w:szCs w:val="24"/>
        </w:rPr>
        <w:t>, a conta deve ser temporariamente bloqueada por motivos de segurança.</w:t>
      </w:r>
    </w:p>
    <w:p w14:paraId="5C2B7414" w14:textId="28E7E3E1" w:rsidR="007E1539" w:rsidRPr="00567C75" w:rsidRDefault="007E1539" w:rsidP="003660D9">
      <w:pPr>
        <w:autoSpaceDE w:val="0"/>
        <w:autoSpaceDN w:val="0"/>
        <w:adjustRightInd w:val="0"/>
        <w:spacing w:line="360" w:lineRule="auto"/>
        <w:ind w:firstLine="709"/>
        <w:jc w:val="both"/>
        <w:rPr>
          <w:rFonts w:ascii="Times New Roman" w:hAnsi="Times New Roman"/>
          <w:b/>
          <w:bCs/>
          <w:sz w:val="24"/>
          <w:szCs w:val="24"/>
        </w:rPr>
      </w:pPr>
      <w:r w:rsidRPr="00567C75">
        <w:rPr>
          <w:rFonts w:ascii="Times New Roman" w:hAnsi="Times New Roman"/>
          <w:b/>
          <w:bCs/>
          <w:sz w:val="24"/>
          <w:szCs w:val="24"/>
        </w:rPr>
        <w:t>RN0</w:t>
      </w:r>
      <w:r w:rsidR="0082031D">
        <w:rPr>
          <w:rFonts w:ascii="Times New Roman" w:hAnsi="Times New Roman"/>
          <w:b/>
          <w:bCs/>
          <w:sz w:val="24"/>
          <w:szCs w:val="24"/>
        </w:rPr>
        <w:t>5</w:t>
      </w:r>
      <w:r w:rsidRPr="00567C75">
        <w:rPr>
          <w:rFonts w:ascii="Times New Roman" w:hAnsi="Times New Roman"/>
          <w:b/>
          <w:bCs/>
          <w:sz w:val="24"/>
          <w:szCs w:val="24"/>
        </w:rPr>
        <w:t xml:space="preserve"> — Priorização de Estabelecimentos Verificados</w:t>
      </w:r>
    </w:p>
    <w:p w14:paraId="0A110BB8" w14:textId="77777777" w:rsidR="007E1539" w:rsidRPr="007E1539" w:rsidRDefault="007E1539" w:rsidP="003660D9">
      <w:pPr>
        <w:autoSpaceDE w:val="0"/>
        <w:autoSpaceDN w:val="0"/>
        <w:adjustRightInd w:val="0"/>
        <w:spacing w:line="360" w:lineRule="auto"/>
        <w:ind w:firstLine="709"/>
        <w:jc w:val="both"/>
        <w:rPr>
          <w:rFonts w:ascii="Times New Roman" w:hAnsi="Times New Roman"/>
          <w:sz w:val="24"/>
          <w:szCs w:val="24"/>
        </w:rPr>
      </w:pPr>
      <w:r w:rsidRPr="007E1539">
        <w:rPr>
          <w:rFonts w:ascii="Times New Roman" w:hAnsi="Times New Roman"/>
          <w:sz w:val="24"/>
          <w:szCs w:val="24"/>
        </w:rPr>
        <w:t>Os estabelecimentos que possuírem selo de acessibilidade verificada devem ter prioridade na exibição dos resultados de pesquisa e na seção de locais em destaque.</w:t>
      </w:r>
    </w:p>
    <w:p w14:paraId="25CFDEC1" w14:textId="7A271B77" w:rsidR="007E1539" w:rsidRPr="00567C75" w:rsidRDefault="007E1539" w:rsidP="003660D9">
      <w:pPr>
        <w:autoSpaceDE w:val="0"/>
        <w:autoSpaceDN w:val="0"/>
        <w:adjustRightInd w:val="0"/>
        <w:spacing w:line="360" w:lineRule="auto"/>
        <w:ind w:firstLine="709"/>
        <w:jc w:val="both"/>
        <w:rPr>
          <w:rFonts w:ascii="Times New Roman" w:hAnsi="Times New Roman"/>
          <w:b/>
          <w:bCs/>
          <w:sz w:val="24"/>
          <w:szCs w:val="24"/>
        </w:rPr>
      </w:pPr>
      <w:r w:rsidRPr="00567C75">
        <w:rPr>
          <w:rFonts w:ascii="Times New Roman" w:hAnsi="Times New Roman"/>
          <w:b/>
          <w:bCs/>
          <w:sz w:val="24"/>
          <w:szCs w:val="24"/>
        </w:rPr>
        <w:t>RN0</w:t>
      </w:r>
      <w:r w:rsidR="0082031D">
        <w:rPr>
          <w:rFonts w:ascii="Times New Roman" w:hAnsi="Times New Roman"/>
          <w:b/>
          <w:bCs/>
          <w:sz w:val="24"/>
          <w:szCs w:val="24"/>
        </w:rPr>
        <w:t>6</w:t>
      </w:r>
      <w:r w:rsidRPr="00567C75">
        <w:rPr>
          <w:rFonts w:ascii="Times New Roman" w:hAnsi="Times New Roman"/>
          <w:b/>
          <w:bCs/>
          <w:sz w:val="24"/>
          <w:szCs w:val="24"/>
        </w:rPr>
        <w:t xml:space="preserve"> — Critérios para Destaque de Locais</w:t>
      </w:r>
    </w:p>
    <w:p w14:paraId="32A15CAB" w14:textId="77777777" w:rsidR="007E1539" w:rsidRPr="007E1539" w:rsidRDefault="007E1539" w:rsidP="003660D9">
      <w:pPr>
        <w:autoSpaceDE w:val="0"/>
        <w:autoSpaceDN w:val="0"/>
        <w:adjustRightInd w:val="0"/>
        <w:spacing w:line="360" w:lineRule="auto"/>
        <w:ind w:firstLine="709"/>
        <w:jc w:val="both"/>
        <w:rPr>
          <w:rFonts w:ascii="Times New Roman" w:hAnsi="Times New Roman"/>
          <w:sz w:val="24"/>
          <w:szCs w:val="24"/>
        </w:rPr>
      </w:pPr>
      <w:r w:rsidRPr="007E1539">
        <w:rPr>
          <w:rFonts w:ascii="Times New Roman" w:hAnsi="Times New Roman"/>
          <w:sz w:val="24"/>
          <w:szCs w:val="24"/>
        </w:rPr>
        <w:t>Somente os locais com notas de avaliação superiores a 4,5 e informações de acessibilidade completas poderão ser exibidos na seção “Locais em Destaque”.</w:t>
      </w:r>
    </w:p>
    <w:p w14:paraId="591F16EB" w14:textId="7341E2B6" w:rsidR="007E1539" w:rsidRPr="00567C75" w:rsidRDefault="007E1539" w:rsidP="003660D9">
      <w:pPr>
        <w:autoSpaceDE w:val="0"/>
        <w:autoSpaceDN w:val="0"/>
        <w:adjustRightInd w:val="0"/>
        <w:spacing w:line="360" w:lineRule="auto"/>
        <w:ind w:firstLine="709"/>
        <w:jc w:val="both"/>
        <w:rPr>
          <w:rFonts w:ascii="Times New Roman" w:hAnsi="Times New Roman"/>
          <w:b/>
          <w:bCs/>
          <w:sz w:val="24"/>
          <w:szCs w:val="24"/>
        </w:rPr>
      </w:pPr>
      <w:r w:rsidRPr="00567C75">
        <w:rPr>
          <w:rFonts w:ascii="Times New Roman" w:hAnsi="Times New Roman"/>
          <w:b/>
          <w:bCs/>
          <w:sz w:val="24"/>
          <w:szCs w:val="24"/>
        </w:rPr>
        <w:t>RN</w:t>
      </w:r>
      <w:r w:rsidR="00C50FE1">
        <w:rPr>
          <w:rFonts w:ascii="Times New Roman" w:hAnsi="Times New Roman"/>
          <w:b/>
          <w:bCs/>
          <w:sz w:val="24"/>
          <w:szCs w:val="24"/>
        </w:rPr>
        <w:t>0</w:t>
      </w:r>
      <w:r w:rsidR="0082031D">
        <w:rPr>
          <w:rFonts w:ascii="Times New Roman" w:hAnsi="Times New Roman"/>
          <w:b/>
          <w:bCs/>
          <w:sz w:val="24"/>
          <w:szCs w:val="24"/>
        </w:rPr>
        <w:t>7</w:t>
      </w:r>
      <w:r w:rsidRPr="00567C75">
        <w:rPr>
          <w:rFonts w:ascii="Times New Roman" w:hAnsi="Times New Roman"/>
          <w:b/>
          <w:bCs/>
          <w:sz w:val="24"/>
          <w:szCs w:val="24"/>
        </w:rPr>
        <w:t xml:space="preserve"> — Configuração de Acessibilidade Personalizada</w:t>
      </w:r>
    </w:p>
    <w:p w14:paraId="18BF0A31" w14:textId="77777777" w:rsidR="007E1539" w:rsidRPr="007E1539" w:rsidRDefault="007E1539" w:rsidP="003660D9">
      <w:pPr>
        <w:autoSpaceDE w:val="0"/>
        <w:autoSpaceDN w:val="0"/>
        <w:adjustRightInd w:val="0"/>
        <w:spacing w:line="360" w:lineRule="auto"/>
        <w:ind w:firstLine="709"/>
        <w:jc w:val="both"/>
        <w:rPr>
          <w:rFonts w:ascii="Times New Roman" w:hAnsi="Times New Roman"/>
          <w:sz w:val="24"/>
          <w:szCs w:val="24"/>
        </w:rPr>
      </w:pPr>
      <w:r w:rsidRPr="007E1539">
        <w:rPr>
          <w:rFonts w:ascii="Times New Roman" w:hAnsi="Times New Roman"/>
          <w:sz w:val="24"/>
          <w:szCs w:val="24"/>
        </w:rPr>
        <w:t>As preferências de acessibilidade configuradas pelo usuário (alto contraste, Libras, aumento de fonte etc.) devem ser aplicadas automaticamente em toda a plataforma durante sua navegação.</w:t>
      </w:r>
    </w:p>
    <w:p w14:paraId="0BE6030D" w14:textId="2FAB09E4" w:rsidR="007E1539" w:rsidRPr="00567C75" w:rsidRDefault="007E1539" w:rsidP="003660D9">
      <w:pPr>
        <w:autoSpaceDE w:val="0"/>
        <w:autoSpaceDN w:val="0"/>
        <w:adjustRightInd w:val="0"/>
        <w:spacing w:line="360" w:lineRule="auto"/>
        <w:ind w:firstLine="709"/>
        <w:jc w:val="both"/>
        <w:rPr>
          <w:rFonts w:ascii="Times New Roman" w:hAnsi="Times New Roman"/>
          <w:b/>
          <w:bCs/>
          <w:sz w:val="24"/>
          <w:szCs w:val="24"/>
        </w:rPr>
      </w:pPr>
      <w:r w:rsidRPr="00567C75">
        <w:rPr>
          <w:rFonts w:ascii="Times New Roman" w:hAnsi="Times New Roman"/>
          <w:b/>
          <w:bCs/>
          <w:sz w:val="24"/>
          <w:szCs w:val="24"/>
        </w:rPr>
        <w:t>RN</w:t>
      </w:r>
      <w:r w:rsidR="00C50FE1">
        <w:rPr>
          <w:rFonts w:ascii="Times New Roman" w:hAnsi="Times New Roman"/>
          <w:b/>
          <w:bCs/>
          <w:sz w:val="24"/>
          <w:szCs w:val="24"/>
        </w:rPr>
        <w:t>0</w:t>
      </w:r>
      <w:r w:rsidR="0082031D">
        <w:rPr>
          <w:rFonts w:ascii="Times New Roman" w:hAnsi="Times New Roman"/>
          <w:b/>
          <w:bCs/>
          <w:sz w:val="24"/>
          <w:szCs w:val="24"/>
        </w:rPr>
        <w:t>8</w:t>
      </w:r>
      <w:r w:rsidRPr="00567C75">
        <w:rPr>
          <w:rFonts w:ascii="Times New Roman" w:hAnsi="Times New Roman"/>
          <w:b/>
          <w:bCs/>
          <w:sz w:val="24"/>
          <w:szCs w:val="24"/>
        </w:rPr>
        <w:t xml:space="preserve"> — Controle de Conteúdo Exibido</w:t>
      </w:r>
    </w:p>
    <w:p w14:paraId="120FBA94" w14:textId="079C939F" w:rsidR="007E1539" w:rsidRPr="007E1539" w:rsidRDefault="007E1539" w:rsidP="003660D9">
      <w:pPr>
        <w:autoSpaceDE w:val="0"/>
        <w:autoSpaceDN w:val="0"/>
        <w:adjustRightInd w:val="0"/>
        <w:spacing w:line="360" w:lineRule="auto"/>
        <w:ind w:firstLine="709"/>
        <w:jc w:val="both"/>
        <w:rPr>
          <w:rFonts w:ascii="Times New Roman" w:hAnsi="Times New Roman"/>
          <w:sz w:val="24"/>
          <w:szCs w:val="24"/>
        </w:rPr>
      </w:pPr>
      <w:r w:rsidRPr="007E1539">
        <w:rPr>
          <w:rFonts w:ascii="Times New Roman" w:hAnsi="Times New Roman"/>
          <w:sz w:val="24"/>
          <w:szCs w:val="24"/>
        </w:rPr>
        <w:t>Os locais exibidos na página inicial devem ser selecionados de forma dinâmica, priorizando estabelecimentos verificados, mais acessados e mais bem avaliados.</w:t>
      </w:r>
    </w:p>
    <w:p w14:paraId="374B46BF" w14:textId="5EAC8581" w:rsidR="007E1539" w:rsidRPr="00567C75" w:rsidRDefault="007E1539" w:rsidP="003660D9">
      <w:pPr>
        <w:autoSpaceDE w:val="0"/>
        <w:autoSpaceDN w:val="0"/>
        <w:adjustRightInd w:val="0"/>
        <w:spacing w:line="360" w:lineRule="auto"/>
        <w:ind w:firstLine="709"/>
        <w:jc w:val="both"/>
        <w:rPr>
          <w:rFonts w:ascii="Times New Roman" w:hAnsi="Times New Roman"/>
          <w:b/>
          <w:bCs/>
          <w:sz w:val="24"/>
          <w:szCs w:val="24"/>
        </w:rPr>
      </w:pPr>
      <w:r w:rsidRPr="00567C75">
        <w:rPr>
          <w:rFonts w:ascii="Times New Roman" w:hAnsi="Times New Roman"/>
          <w:b/>
          <w:bCs/>
          <w:sz w:val="24"/>
          <w:szCs w:val="24"/>
        </w:rPr>
        <w:t>RN</w:t>
      </w:r>
      <w:r w:rsidR="0082031D">
        <w:rPr>
          <w:rFonts w:ascii="Times New Roman" w:hAnsi="Times New Roman"/>
          <w:b/>
          <w:bCs/>
          <w:sz w:val="24"/>
          <w:szCs w:val="24"/>
        </w:rPr>
        <w:t>09</w:t>
      </w:r>
      <w:r w:rsidRPr="00567C75">
        <w:rPr>
          <w:rFonts w:ascii="Times New Roman" w:hAnsi="Times New Roman"/>
          <w:b/>
          <w:bCs/>
          <w:sz w:val="24"/>
          <w:szCs w:val="24"/>
        </w:rPr>
        <w:t xml:space="preserve"> — Consentimento Implícito no Uso de Funcionalidades</w:t>
      </w:r>
    </w:p>
    <w:p w14:paraId="5DE5CE80" w14:textId="77777777" w:rsidR="007E1539" w:rsidRPr="007E1539" w:rsidRDefault="007E1539" w:rsidP="003660D9">
      <w:pPr>
        <w:autoSpaceDE w:val="0"/>
        <w:autoSpaceDN w:val="0"/>
        <w:adjustRightInd w:val="0"/>
        <w:spacing w:line="360" w:lineRule="auto"/>
        <w:ind w:firstLine="709"/>
        <w:jc w:val="both"/>
        <w:rPr>
          <w:rFonts w:ascii="Times New Roman" w:hAnsi="Times New Roman"/>
          <w:sz w:val="24"/>
          <w:szCs w:val="24"/>
        </w:rPr>
      </w:pPr>
      <w:r w:rsidRPr="007E1539">
        <w:rPr>
          <w:rFonts w:ascii="Times New Roman" w:hAnsi="Times New Roman"/>
          <w:sz w:val="24"/>
          <w:szCs w:val="24"/>
        </w:rPr>
        <w:t>Ao utilizar a busca e os filtros da plataforma, o usuário concorda implicitamente com o uso de cookies técnicos e de preferência, conforme política de privacidade do sistema.</w:t>
      </w:r>
    </w:p>
    <w:p w14:paraId="4C4637B5" w14:textId="2F14E2BD" w:rsidR="007E1539" w:rsidRPr="00567C75" w:rsidRDefault="007E1539" w:rsidP="003660D9">
      <w:pPr>
        <w:autoSpaceDE w:val="0"/>
        <w:autoSpaceDN w:val="0"/>
        <w:adjustRightInd w:val="0"/>
        <w:spacing w:line="360" w:lineRule="auto"/>
        <w:ind w:firstLine="709"/>
        <w:jc w:val="both"/>
        <w:rPr>
          <w:rFonts w:ascii="Times New Roman" w:hAnsi="Times New Roman"/>
          <w:b/>
          <w:bCs/>
          <w:sz w:val="24"/>
          <w:szCs w:val="24"/>
        </w:rPr>
      </w:pPr>
      <w:r w:rsidRPr="00567C75">
        <w:rPr>
          <w:rFonts w:ascii="Times New Roman" w:hAnsi="Times New Roman"/>
          <w:b/>
          <w:bCs/>
          <w:sz w:val="24"/>
          <w:szCs w:val="24"/>
        </w:rPr>
        <w:t>RN1</w:t>
      </w:r>
      <w:r w:rsidR="0082031D">
        <w:rPr>
          <w:rFonts w:ascii="Times New Roman" w:hAnsi="Times New Roman"/>
          <w:b/>
          <w:bCs/>
          <w:sz w:val="24"/>
          <w:szCs w:val="24"/>
        </w:rPr>
        <w:t>0</w:t>
      </w:r>
      <w:r w:rsidRPr="00567C75">
        <w:rPr>
          <w:rFonts w:ascii="Times New Roman" w:hAnsi="Times New Roman"/>
          <w:b/>
          <w:bCs/>
          <w:sz w:val="24"/>
          <w:szCs w:val="24"/>
        </w:rPr>
        <w:t xml:space="preserve"> — Critério de Avaliação Visível</w:t>
      </w:r>
    </w:p>
    <w:p w14:paraId="3CD3F618" w14:textId="77777777" w:rsidR="007E1539" w:rsidRPr="007E1539" w:rsidRDefault="007E1539" w:rsidP="003660D9">
      <w:pPr>
        <w:autoSpaceDE w:val="0"/>
        <w:autoSpaceDN w:val="0"/>
        <w:adjustRightInd w:val="0"/>
        <w:spacing w:line="360" w:lineRule="auto"/>
        <w:ind w:firstLine="709"/>
        <w:jc w:val="both"/>
        <w:rPr>
          <w:rFonts w:ascii="Times New Roman" w:hAnsi="Times New Roman"/>
          <w:sz w:val="24"/>
          <w:szCs w:val="24"/>
        </w:rPr>
      </w:pPr>
      <w:r w:rsidRPr="007E1539">
        <w:rPr>
          <w:rFonts w:ascii="Times New Roman" w:hAnsi="Times New Roman"/>
          <w:sz w:val="24"/>
          <w:szCs w:val="24"/>
        </w:rPr>
        <w:t>As notas exibidas em cada card de local devem representar a média ponderada das avaliações dos usuários, calculada automaticamente pelo sistema.</w:t>
      </w:r>
    </w:p>
    <w:p w14:paraId="26BC1608" w14:textId="15DF4E0C" w:rsidR="007E1539" w:rsidRPr="00567C75" w:rsidRDefault="007E1539" w:rsidP="003660D9">
      <w:pPr>
        <w:autoSpaceDE w:val="0"/>
        <w:autoSpaceDN w:val="0"/>
        <w:adjustRightInd w:val="0"/>
        <w:spacing w:line="360" w:lineRule="auto"/>
        <w:ind w:firstLine="709"/>
        <w:jc w:val="both"/>
        <w:rPr>
          <w:rFonts w:ascii="Times New Roman" w:hAnsi="Times New Roman"/>
          <w:b/>
          <w:bCs/>
          <w:sz w:val="24"/>
          <w:szCs w:val="24"/>
        </w:rPr>
      </w:pPr>
      <w:r w:rsidRPr="00567C75">
        <w:rPr>
          <w:rFonts w:ascii="Times New Roman" w:hAnsi="Times New Roman"/>
          <w:b/>
          <w:bCs/>
          <w:sz w:val="24"/>
          <w:szCs w:val="24"/>
        </w:rPr>
        <w:t>RN1</w:t>
      </w:r>
      <w:r w:rsidR="0082031D">
        <w:rPr>
          <w:rFonts w:ascii="Times New Roman" w:hAnsi="Times New Roman"/>
          <w:b/>
          <w:bCs/>
          <w:sz w:val="24"/>
          <w:szCs w:val="24"/>
        </w:rPr>
        <w:t>1</w:t>
      </w:r>
      <w:r w:rsidRPr="00567C75">
        <w:rPr>
          <w:rFonts w:ascii="Times New Roman" w:hAnsi="Times New Roman"/>
          <w:b/>
          <w:bCs/>
          <w:sz w:val="24"/>
          <w:szCs w:val="24"/>
        </w:rPr>
        <w:t xml:space="preserve"> — Validação de Acessibilidade Digital</w:t>
      </w:r>
    </w:p>
    <w:p w14:paraId="74576FB3" w14:textId="18A606A0" w:rsidR="007E1539" w:rsidRDefault="007E1539" w:rsidP="003660D9">
      <w:pPr>
        <w:autoSpaceDE w:val="0"/>
        <w:autoSpaceDN w:val="0"/>
        <w:adjustRightInd w:val="0"/>
        <w:spacing w:line="360" w:lineRule="auto"/>
        <w:ind w:firstLine="709"/>
        <w:jc w:val="both"/>
        <w:rPr>
          <w:rFonts w:ascii="Times New Roman" w:hAnsi="Times New Roman"/>
          <w:sz w:val="24"/>
          <w:szCs w:val="24"/>
        </w:rPr>
      </w:pPr>
      <w:r w:rsidRPr="007E1539">
        <w:rPr>
          <w:rFonts w:ascii="Times New Roman" w:hAnsi="Times New Roman"/>
          <w:sz w:val="24"/>
          <w:szCs w:val="24"/>
        </w:rPr>
        <w:lastRenderedPageBreak/>
        <w:t>Todas as funcionalidades do painel de acessibilidade (alto contraste, Libras, aumento de fonte etc.) devem ser validadas automaticamente a cada nova sessão, garantindo funcionamento consistente.</w:t>
      </w:r>
    </w:p>
    <w:p w14:paraId="7490B3F9" w14:textId="41387C69" w:rsidR="00567C75" w:rsidRPr="00567C75" w:rsidRDefault="00567C75" w:rsidP="003660D9">
      <w:pPr>
        <w:autoSpaceDE w:val="0"/>
        <w:autoSpaceDN w:val="0"/>
        <w:adjustRightInd w:val="0"/>
        <w:spacing w:line="360" w:lineRule="auto"/>
        <w:ind w:firstLine="709"/>
        <w:jc w:val="both"/>
        <w:rPr>
          <w:rFonts w:ascii="Times New Roman" w:hAnsi="Times New Roman"/>
          <w:b/>
          <w:bCs/>
          <w:sz w:val="24"/>
          <w:szCs w:val="24"/>
        </w:rPr>
      </w:pPr>
      <w:r w:rsidRPr="00567C75">
        <w:rPr>
          <w:rFonts w:ascii="Times New Roman" w:hAnsi="Times New Roman"/>
          <w:b/>
          <w:bCs/>
          <w:sz w:val="24"/>
          <w:szCs w:val="24"/>
        </w:rPr>
        <w:t>RN1</w:t>
      </w:r>
      <w:r w:rsidR="0082031D">
        <w:rPr>
          <w:rFonts w:ascii="Times New Roman" w:hAnsi="Times New Roman"/>
          <w:b/>
          <w:bCs/>
          <w:sz w:val="24"/>
          <w:szCs w:val="24"/>
        </w:rPr>
        <w:t>2</w:t>
      </w:r>
      <w:r w:rsidRPr="00567C75">
        <w:rPr>
          <w:rFonts w:ascii="Times New Roman" w:hAnsi="Times New Roman"/>
          <w:b/>
          <w:bCs/>
          <w:sz w:val="24"/>
          <w:szCs w:val="24"/>
        </w:rPr>
        <w:t xml:space="preserve"> — Atualização Dinâmica de Resultados</w:t>
      </w:r>
    </w:p>
    <w:p w14:paraId="6E55575B" w14:textId="77777777" w:rsidR="00567C75" w:rsidRPr="00567C75" w:rsidRDefault="00567C75" w:rsidP="003660D9">
      <w:pPr>
        <w:autoSpaceDE w:val="0"/>
        <w:autoSpaceDN w:val="0"/>
        <w:adjustRightInd w:val="0"/>
        <w:spacing w:line="360" w:lineRule="auto"/>
        <w:ind w:firstLine="709"/>
        <w:jc w:val="both"/>
        <w:rPr>
          <w:rFonts w:ascii="Times New Roman" w:hAnsi="Times New Roman"/>
          <w:sz w:val="24"/>
          <w:szCs w:val="24"/>
        </w:rPr>
      </w:pPr>
      <w:r w:rsidRPr="00567C75">
        <w:rPr>
          <w:rFonts w:ascii="Times New Roman" w:hAnsi="Times New Roman"/>
          <w:sz w:val="24"/>
          <w:szCs w:val="24"/>
        </w:rPr>
        <w:t>Os resultados devem ser atualizados automaticamente a cada modificação de filtro, sem necessidade de recarregar a página.</w:t>
      </w:r>
    </w:p>
    <w:p w14:paraId="738E5DF2" w14:textId="20EE22D5" w:rsidR="00567C75" w:rsidRPr="00567C75" w:rsidRDefault="00567C75" w:rsidP="003660D9">
      <w:pPr>
        <w:autoSpaceDE w:val="0"/>
        <w:autoSpaceDN w:val="0"/>
        <w:adjustRightInd w:val="0"/>
        <w:spacing w:line="360" w:lineRule="auto"/>
        <w:ind w:firstLine="709"/>
        <w:jc w:val="both"/>
        <w:rPr>
          <w:rFonts w:ascii="Times New Roman" w:hAnsi="Times New Roman"/>
          <w:b/>
          <w:bCs/>
          <w:sz w:val="24"/>
          <w:szCs w:val="24"/>
        </w:rPr>
      </w:pPr>
      <w:r w:rsidRPr="00567C75">
        <w:rPr>
          <w:rFonts w:ascii="Times New Roman" w:hAnsi="Times New Roman"/>
          <w:b/>
          <w:bCs/>
          <w:sz w:val="24"/>
          <w:szCs w:val="24"/>
        </w:rPr>
        <w:t>RN1</w:t>
      </w:r>
      <w:r w:rsidR="0082031D">
        <w:rPr>
          <w:rFonts w:ascii="Times New Roman" w:hAnsi="Times New Roman"/>
          <w:b/>
          <w:bCs/>
          <w:sz w:val="24"/>
          <w:szCs w:val="24"/>
        </w:rPr>
        <w:t>3</w:t>
      </w:r>
      <w:r w:rsidRPr="00567C75">
        <w:rPr>
          <w:rFonts w:ascii="Times New Roman" w:hAnsi="Times New Roman"/>
          <w:b/>
          <w:bCs/>
          <w:sz w:val="24"/>
          <w:szCs w:val="24"/>
        </w:rPr>
        <w:t xml:space="preserve"> — Ordenação dos Resultados</w:t>
      </w:r>
    </w:p>
    <w:p w14:paraId="37B702DA" w14:textId="60BE0A72" w:rsidR="00567C75" w:rsidRPr="00567C75" w:rsidRDefault="00567C75" w:rsidP="003660D9">
      <w:pPr>
        <w:autoSpaceDE w:val="0"/>
        <w:autoSpaceDN w:val="0"/>
        <w:adjustRightInd w:val="0"/>
        <w:spacing w:line="360" w:lineRule="auto"/>
        <w:ind w:firstLine="709"/>
        <w:jc w:val="both"/>
        <w:rPr>
          <w:rFonts w:ascii="Times New Roman" w:hAnsi="Times New Roman"/>
          <w:sz w:val="24"/>
          <w:szCs w:val="24"/>
        </w:rPr>
      </w:pPr>
      <w:r w:rsidRPr="00567C75">
        <w:rPr>
          <w:rFonts w:ascii="Times New Roman" w:hAnsi="Times New Roman"/>
          <w:sz w:val="24"/>
          <w:szCs w:val="24"/>
        </w:rPr>
        <w:t>Os locais devem ser exibidos em ordem de relevância, considerando prioridade para os estabelecimentos verificados e mais bem avaliados.</w:t>
      </w:r>
    </w:p>
    <w:p w14:paraId="14F61427" w14:textId="23178DA7" w:rsidR="00567C75" w:rsidRPr="00567C75" w:rsidRDefault="00567C75" w:rsidP="003660D9">
      <w:pPr>
        <w:autoSpaceDE w:val="0"/>
        <w:autoSpaceDN w:val="0"/>
        <w:adjustRightInd w:val="0"/>
        <w:spacing w:line="360" w:lineRule="auto"/>
        <w:ind w:firstLine="709"/>
        <w:jc w:val="both"/>
        <w:rPr>
          <w:rFonts w:ascii="Times New Roman" w:hAnsi="Times New Roman"/>
          <w:b/>
          <w:bCs/>
          <w:sz w:val="24"/>
          <w:szCs w:val="24"/>
        </w:rPr>
      </w:pPr>
      <w:r w:rsidRPr="00567C75">
        <w:rPr>
          <w:rFonts w:ascii="Times New Roman" w:hAnsi="Times New Roman"/>
          <w:b/>
          <w:bCs/>
          <w:sz w:val="24"/>
          <w:szCs w:val="24"/>
        </w:rPr>
        <w:t>RN</w:t>
      </w:r>
      <w:r w:rsidR="00AA0174">
        <w:rPr>
          <w:rFonts w:ascii="Times New Roman" w:hAnsi="Times New Roman"/>
          <w:b/>
          <w:bCs/>
          <w:sz w:val="24"/>
          <w:szCs w:val="24"/>
        </w:rPr>
        <w:t>1</w:t>
      </w:r>
      <w:r w:rsidR="0082031D">
        <w:rPr>
          <w:rFonts w:ascii="Times New Roman" w:hAnsi="Times New Roman"/>
          <w:b/>
          <w:bCs/>
          <w:sz w:val="24"/>
          <w:szCs w:val="24"/>
        </w:rPr>
        <w:t>4</w:t>
      </w:r>
      <w:r w:rsidRPr="00567C75">
        <w:rPr>
          <w:rFonts w:ascii="Times New Roman" w:hAnsi="Times New Roman"/>
          <w:b/>
          <w:bCs/>
          <w:sz w:val="24"/>
          <w:szCs w:val="24"/>
        </w:rPr>
        <w:t xml:space="preserve"> — Critério de Avaliação Visível</w:t>
      </w:r>
    </w:p>
    <w:p w14:paraId="3F6FD531" w14:textId="77777777" w:rsidR="00567C75" w:rsidRPr="00567C75" w:rsidRDefault="00567C75" w:rsidP="003660D9">
      <w:pPr>
        <w:autoSpaceDE w:val="0"/>
        <w:autoSpaceDN w:val="0"/>
        <w:adjustRightInd w:val="0"/>
        <w:spacing w:line="360" w:lineRule="auto"/>
        <w:ind w:firstLine="709"/>
        <w:jc w:val="both"/>
        <w:rPr>
          <w:rFonts w:ascii="Times New Roman" w:hAnsi="Times New Roman"/>
          <w:sz w:val="24"/>
          <w:szCs w:val="24"/>
        </w:rPr>
      </w:pPr>
      <w:r w:rsidRPr="00567C75">
        <w:rPr>
          <w:rFonts w:ascii="Times New Roman" w:hAnsi="Times New Roman"/>
          <w:sz w:val="24"/>
          <w:szCs w:val="24"/>
        </w:rPr>
        <w:t>A nota de avaliação exibida nos cards deve representar a média ponderada das avaliações registradas pelos usuários da plataforma.</w:t>
      </w:r>
    </w:p>
    <w:p w14:paraId="370B4C9C" w14:textId="390D152B" w:rsidR="00567C75" w:rsidRPr="00567C75" w:rsidRDefault="00567C75" w:rsidP="003660D9">
      <w:pPr>
        <w:autoSpaceDE w:val="0"/>
        <w:autoSpaceDN w:val="0"/>
        <w:adjustRightInd w:val="0"/>
        <w:spacing w:line="360" w:lineRule="auto"/>
        <w:ind w:firstLine="709"/>
        <w:jc w:val="both"/>
        <w:rPr>
          <w:rFonts w:ascii="Times New Roman" w:hAnsi="Times New Roman"/>
          <w:b/>
          <w:bCs/>
          <w:sz w:val="24"/>
          <w:szCs w:val="24"/>
        </w:rPr>
      </w:pPr>
      <w:r w:rsidRPr="00567C75">
        <w:rPr>
          <w:rFonts w:ascii="Times New Roman" w:hAnsi="Times New Roman"/>
          <w:b/>
          <w:bCs/>
          <w:sz w:val="24"/>
          <w:szCs w:val="24"/>
        </w:rPr>
        <w:t>RN</w:t>
      </w:r>
      <w:r w:rsidR="00C50FE1">
        <w:rPr>
          <w:rFonts w:ascii="Times New Roman" w:hAnsi="Times New Roman"/>
          <w:b/>
          <w:bCs/>
          <w:sz w:val="24"/>
          <w:szCs w:val="24"/>
        </w:rPr>
        <w:t>1</w:t>
      </w:r>
      <w:r w:rsidR="0082031D">
        <w:rPr>
          <w:rFonts w:ascii="Times New Roman" w:hAnsi="Times New Roman"/>
          <w:b/>
          <w:bCs/>
          <w:sz w:val="24"/>
          <w:szCs w:val="24"/>
        </w:rPr>
        <w:t>5</w:t>
      </w:r>
      <w:r w:rsidRPr="00567C75">
        <w:rPr>
          <w:rFonts w:ascii="Times New Roman" w:hAnsi="Times New Roman"/>
          <w:b/>
          <w:bCs/>
          <w:sz w:val="24"/>
          <w:szCs w:val="24"/>
        </w:rPr>
        <w:t xml:space="preserve"> — Manutenção da Acessibilidade como Prioridade</w:t>
      </w:r>
    </w:p>
    <w:p w14:paraId="4786BE29" w14:textId="77777777" w:rsidR="00567C75" w:rsidRPr="00567C75" w:rsidRDefault="00567C75" w:rsidP="003660D9">
      <w:pPr>
        <w:autoSpaceDE w:val="0"/>
        <w:autoSpaceDN w:val="0"/>
        <w:adjustRightInd w:val="0"/>
        <w:spacing w:line="360" w:lineRule="auto"/>
        <w:ind w:firstLine="709"/>
        <w:jc w:val="both"/>
        <w:rPr>
          <w:rFonts w:ascii="Times New Roman" w:hAnsi="Times New Roman"/>
          <w:sz w:val="24"/>
          <w:szCs w:val="24"/>
        </w:rPr>
      </w:pPr>
      <w:r w:rsidRPr="00567C75">
        <w:rPr>
          <w:rFonts w:ascii="Times New Roman" w:hAnsi="Times New Roman"/>
          <w:sz w:val="24"/>
          <w:szCs w:val="24"/>
        </w:rPr>
        <w:t>Os estabelecimentos com selo de acessibilidade verificada devem aparecer nas primeiras posições, mesmo que possuam avaliações ligeiramente inferiores.</w:t>
      </w:r>
    </w:p>
    <w:p w14:paraId="266A4244" w14:textId="6D009CED" w:rsidR="00567C75" w:rsidRPr="00567C75" w:rsidRDefault="00567C75" w:rsidP="003660D9">
      <w:pPr>
        <w:autoSpaceDE w:val="0"/>
        <w:autoSpaceDN w:val="0"/>
        <w:adjustRightInd w:val="0"/>
        <w:spacing w:line="360" w:lineRule="auto"/>
        <w:ind w:firstLine="709"/>
        <w:jc w:val="both"/>
        <w:rPr>
          <w:rFonts w:ascii="Times New Roman" w:hAnsi="Times New Roman"/>
          <w:b/>
          <w:bCs/>
          <w:sz w:val="24"/>
          <w:szCs w:val="24"/>
        </w:rPr>
      </w:pPr>
      <w:r w:rsidRPr="00567C75">
        <w:rPr>
          <w:rFonts w:ascii="Times New Roman" w:hAnsi="Times New Roman"/>
          <w:b/>
          <w:bCs/>
          <w:sz w:val="24"/>
          <w:szCs w:val="24"/>
        </w:rPr>
        <w:t>RN</w:t>
      </w:r>
      <w:r w:rsidR="00C50FE1">
        <w:rPr>
          <w:rFonts w:ascii="Times New Roman" w:hAnsi="Times New Roman"/>
          <w:b/>
          <w:bCs/>
          <w:sz w:val="24"/>
          <w:szCs w:val="24"/>
        </w:rPr>
        <w:t>1</w:t>
      </w:r>
      <w:r w:rsidR="0082031D">
        <w:rPr>
          <w:rFonts w:ascii="Times New Roman" w:hAnsi="Times New Roman"/>
          <w:b/>
          <w:bCs/>
          <w:sz w:val="24"/>
          <w:szCs w:val="24"/>
        </w:rPr>
        <w:t>6</w:t>
      </w:r>
      <w:r w:rsidRPr="00567C75">
        <w:rPr>
          <w:rFonts w:ascii="Times New Roman" w:hAnsi="Times New Roman"/>
          <w:b/>
          <w:bCs/>
          <w:sz w:val="24"/>
          <w:szCs w:val="24"/>
        </w:rPr>
        <w:t xml:space="preserve"> — Filtro de Recursos de Acessibilidade Obrigatórios</w:t>
      </w:r>
    </w:p>
    <w:p w14:paraId="557CF242" w14:textId="77777777" w:rsidR="00567C75" w:rsidRPr="00567C75" w:rsidRDefault="00567C75" w:rsidP="003660D9">
      <w:pPr>
        <w:autoSpaceDE w:val="0"/>
        <w:autoSpaceDN w:val="0"/>
        <w:adjustRightInd w:val="0"/>
        <w:spacing w:line="360" w:lineRule="auto"/>
        <w:ind w:firstLine="709"/>
        <w:jc w:val="both"/>
        <w:rPr>
          <w:rFonts w:ascii="Times New Roman" w:hAnsi="Times New Roman"/>
          <w:sz w:val="24"/>
          <w:szCs w:val="24"/>
        </w:rPr>
      </w:pPr>
      <w:r w:rsidRPr="00567C75">
        <w:rPr>
          <w:rFonts w:ascii="Times New Roman" w:hAnsi="Times New Roman"/>
          <w:sz w:val="24"/>
          <w:szCs w:val="24"/>
        </w:rPr>
        <w:t>Os filtros de acessibilidade (entrada sem degrau, elevador, banheiro adaptado) devem ser aplicáveis apenas a estabelecimentos que tenham essas informações preenchidas no cadastro.</w:t>
      </w:r>
    </w:p>
    <w:p w14:paraId="31717885" w14:textId="18001973" w:rsidR="00567C75" w:rsidRPr="00567C75" w:rsidRDefault="00567C75" w:rsidP="003660D9">
      <w:pPr>
        <w:autoSpaceDE w:val="0"/>
        <w:autoSpaceDN w:val="0"/>
        <w:adjustRightInd w:val="0"/>
        <w:spacing w:line="360" w:lineRule="auto"/>
        <w:ind w:firstLine="709"/>
        <w:jc w:val="both"/>
        <w:rPr>
          <w:rFonts w:ascii="Times New Roman" w:hAnsi="Times New Roman"/>
          <w:b/>
          <w:bCs/>
          <w:sz w:val="24"/>
          <w:szCs w:val="24"/>
        </w:rPr>
      </w:pPr>
      <w:r w:rsidRPr="00567C75">
        <w:rPr>
          <w:rFonts w:ascii="Times New Roman" w:hAnsi="Times New Roman"/>
          <w:b/>
          <w:bCs/>
          <w:sz w:val="24"/>
          <w:szCs w:val="24"/>
        </w:rPr>
        <w:t>RN</w:t>
      </w:r>
      <w:r w:rsidR="00C50FE1">
        <w:rPr>
          <w:rFonts w:ascii="Times New Roman" w:hAnsi="Times New Roman"/>
          <w:b/>
          <w:bCs/>
          <w:sz w:val="24"/>
          <w:szCs w:val="24"/>
        </w:rPr>
        <w:t>1</w:t>
      </w:r>
      <w:r w:rsidR="0082031D">
        <w:rPr>
          <w:rFonts w:ascii="Times New Roman" w:hAnsi="Times New Roman"/>
          <w:b/>
          <w:bCs/>
          <w:sz w:val="24"/>
          <w:szCs w:val="24"/>
        </w:rPr>
        <w:t>7</w:t>
      </w:r>
      <w:r w:rsidRPr="00567C75">
        <w:rPr>
          <w:rFonts w:ascii="Times New Roman" w:hAnsi="Times New Roman"/>
          <w:b/>
          <w:bCs/>
          <w:sz w:val="24"/>
          <w:szCs w:val="24"/>
        </w:rPr>
        <w:t xml:space="preserve"> — Validação de Dados de Estabelecimento</w:t>
      </w:r>
    </w:p>
    <w:p w14:paraId="69294421" w14:textId="77777777" w:rsidR="00567C75" w:rsidRPr="00567C75" w:rsidRDefault="00567C75" w:rsidP="003660D9">
      <w:pPr>
        <w:autoSpaceDE w:val="0"/>
        <w:autoSpaceDN w:val="0"/>
        <w:adjustRightInd w:val="0"/>
        <w:spacing w:line="360" w:lineRule="auto"/>
        <w:ind w:firstLine="709"/>
        <w:jc w:val="both"/>
        <w:rPr>
          <w:rFonts w:ascii="Times New Roman" w:hAnsi="Times New Roman"/>
          <w:sz w:val="24"/>
          <w:szCs w:val="24"/>
        </w:rPr>
      </w:pPr>
      <w:r w:rsidRPr="00567C75">
        <w:rPr>
          <w:rFonts w:ascii="Times New Roman" w:hAnsi="Times New Roman"/>
          <w:sz w:val="24"/>
          <w:szCs w:val="24"/>
        </w:rPr>
        <w:t>Os dados exibidos nos resultados (nome, endereço e tipo) devem ser obtidos diretamente do banco de dados e validados automaticamente antes da exibição.</w:t>
      </w:r>
    </w:p>
    <w:p w14:paraId="23177044" w14:textId="7988914E" w:rsidR="00B40869" w:rsidRPr="00B40869" w:rsidRDefault="00B40869" w:rsidP="003660D9">
      <w:pPr>
        <w:autoSpaceDE w:val="0"/>
        <w:autoSpaceDN w:val="0"/>
        <w:adjustRightInd w:val="0"/>
        <w:spacing w:line="360" w:lineRule="auto"/>
        <w:ind w:firstLine="709"/>
        <w:jc w:val="both"/>
        <w:rPr>
          <w:rFonts w:ascii="Times New Roman" w:hAnsi="Times New Roman"/>
          <w:b/>
          <w:bCs/>
          <w:sz w:val="24"/>
          <w:szCs w:val="24"/>
        </w:rPr>
      </w:pPr>
      <w:r w:rsidRPr="00B40869">
        <w:rPr>
          <w:rFonts w:ascii="Times New Roman" w:hAnsi="Times New Roman"/>
          <w:b/>
          <w:bCs/>
          <w:sz w:val="24"/>
          <w:szCs w:val="24"/>
        </w:rPr>
        <w:t>RN</w:t>
      </w:r>
      <w:r w:rsidR="00C50FE1">
        <w:rPr>
          <w:rFonts w:ascii="Times New Roman" w:hAnsi="Times New Roman"/>
          <w:b/>
          <w:bCs/>
          <w:sz w:val="24"/>
          <w:szCs w:val="24"/>
        </w:rPr>
        <w:t>1</w:t>
      </w:r>
      <w:r w:rsidR="0082031D">
        <w:rPr>
          <w:rFonts w:ascii="Times New Roman" w:hAnsi="Times New Roman"/>
          <w:b/>
          <w:bCs/>
          <w:sz w:val="24"/>
          <w:szCs w:val="24"/>
        </w:rPr>
        <w:t>8</w:t>
      </w:r>
      <w:r w:rsidRPr="00B40869">
        <w:rPr>
          <w:rFonts w:ascii="Times New Roman" w:hAnsi="Times New Roman"/>
          <w:b/>
          <w:bCs/>
          <w:sz w:val="24"/>
          <w:szCs w:val="24"/>
        </w:rPr>
        <w:t xml:space="preserve"> — Estrutura dos Planos</w:t>
      </w:r>
    </w:p>
    <w:p w14:paraId="553AB7B2" w14:textId="77777777" w:rsidR="00B40869" w:rsidRPr="00B40869" w:rsidRDefault="00B40869" w:rsidP="003660D9">
      <w:pPr>
        <w:autoSpaceDE w:val="0"/>
        <w:autoSpaceDN w:val="0"/>
        <w:adjustRightInd w:val="0"/>
        <w:spacing w:line="360" w:lineRule="auto"/>
        <w:ind w:firstLine="709"/>
        <w:jc w:val="both"/>
        <w:rPr>
          <w:rFonts w:ascii="Times New Roman" w:hAnsi="Times New Roman"/>
          <w:sz w:val="24"/>
          <w:szCs w:val="24"/>
        </w:rPr>
      </w:pPr>
      <w:r w:rsidRPr="00B40869">
        <w:rPr>
          <w:rFonts w:ascii="Times New Roman" w:hAnsi="Times New Roman"/>
          <w:sz w:val="24"/>
          <w:szCs w:val="24"/>
        </w:rPr>
        <w:t>Os planos devem seguir a seguinte hierarquia de acesso:</w:t>
      </w:r>
    </w:p>
    <w:p w14:paraId="01A77F97" w14:textId="77777777" w:rsidR="00C31D35" w:rsidRDefault="00C31D35" w:rsidP="005A26FD">
      <w:pPr>
        <w:pStyle w:val="PargrafodaLista"/>
        <w:numPr>
          <w:ilvl w:val="0"/>
          <w:numId w:val="10"/>
        </w:numPr>
        <w:autoSpaceDE w:val="0"/>
        <w:autoSpaceDN w:val="0"/>
        <w:adjustRightInd w:val="0"/>
        <w:spacing w:line="360" w:lineRule="auto"/>
        <w:ind w:left="1066" w:hanging="357"/>
        <w:jc w:val="both"/>
      </w:pPr>
      <w:r w:rsidRPr="00C31D35">
        <w:t>Grátis: disponibiliza recursos básicos de divulgação e visibilidade limitada no sistema, com exibição de anúncios de terceiros.</w:t>
      </w:r>
    </w:p>
    <w:p w14:paraId="176501B5" w14:textId="77777777" w:rsidR="006B0CCD" w:rsidRDefault="00B40869" w:rsidP="00A178AF">
      <w:pPr>
        <w:pStyle w:val="PargrafodaLista"/>
        <w:numPr>
          <w:ilvl w:val="0"/>
          <w:numId w:val="10"/>
        </w:numPr>
        <w:autoSpaceDE w:val="0"/>
        <w:autoSpaceDN w:val="0"/>
        <w:adjustRightInd w:val="0"/>
        <w:spacing w:line="360" w:lineRule="auto"/>
        <w:ind w:left="1066" w:hanging="357"/>
        <w:jc w:val="both"/>
      </w:pPr>
      <w:r w:rsidRPr="00CF248A">
        <w:t xml:space="preserve">Plus: </w:t>
      </w:r>
      <w:r w:rsidR="006B0CCD" w:rsidRPr="006B0CCD">
        <w:t>oferece recursos intermediários, como filtros de busca aprimorados, maior destaque nas pesquisas e suporte técnico prioritário.</w:t>
      </w:r>
    </w:p>
    <w:p w14:paraId="2970322C" w14:textId="237BDC3C" w:rsidR="00C470C2" w:rsidRDefault="00B40869" w:rsidP="00C470C2">
      <w:pPr>
        <w:pStyle w:val="PargrafodaLista"/>
        <w:numPr>
          <w:ilvl w:val="0"/>
          <w:numId w:val="10"/>
        </w:numPr>
        <w:autoSpaceDE w:val="0"/>
        <w:autoSpaceDN w:val="0"/>
        <w:adjustRightInd w:val="0"/>
        <w:spacing w:line="360" w:lineRule="auto"/>
        <w:ind w:left="1066" w:hanging="357"/>
        <w:jc w:val="both"/>
      </w:pPr>
      <w:r w:rsidRPr="00CF248A">
        <w:t xml:space="preserve">Premium: </w:t>
      </w:r>
      <w:r w:rsidR="006B0CCD" w:rsidRPr="006B0CCD">
        <w:t>inclui todas as funcionalidades do plano Plus, acrescidas de relatórios de desempenho e acesso a campanhas promocionais exclusivas.</w:t>
      </w:r>
    </w:p>
    <w:p w14:paraId="202EA6F6" w14:textId="77777777" w:rsidR="00C470C2" w:rsidRDefault="00C470C2" w:rsidP="00C470C2">
      <w:pPr>
        <w:autoSpaceDE w:val="0"/>
        <w:autoSpaceDN w:val="0"/>
        <w:adjustRightInd w:val="0"/>
        <w:spacing w:line="360" w:lineRule="auto"/>
        <w:jc w:val="both"/>
      </w:pPr>
    </w:p>
    <w:p w14:paraId="188F2276" w14:textId="77777777" w:rsidR="00C470C2" w:rsidRDefault="00C470C2" w:rsidP="00C470C2">
      <w:pPr>
        <w:autoSpaceDE w:val="0"/>
        <w:autoSpaceDN w:val="0"/>
        <w:adjustRightInd w:val="0"/>
        <w:spacing w:line="360" w:lineRule="auto"/>
        <w:jc w:val="both"/>
      </w:pPr>
    </w:p>
    <w:p w14:paraId="49CF51C7" w14:textId="77777777" w:rsidR="00C470C2" w:rsidRDefault="00C470C2" w:rsidP="00C470C2">
      <w:pPr>
        <w:autoSpaceDE w:val="0"/>
        <w:autoSpaceDN w:val="0"/>
        <w:adjustRightInd w:val="0"/>
        <w:spacing w:line="360" w:lineRule="auto"/>
        <w:jc w:val="both"/>
      </w:pPr>
    </w:p>
    <w:p w14:paraId="4320A2D5" w14:textId="77777777" w:rsidR="00C470C2" w:rsidRPr="00C470C2" w:rsidRDefault="00C470C2" w:rsidP="00C470C2">
      <w:pPr>
        <w:autoSpaceDE w:val="0"/>
        <w:autoSpaceDN w:val="0"/>
        <w:adjustRightInd w:val="0"/>
        <w:spacing w:line="360" w:lineRule="auto"/>
        <w:jc w:val="both"/>
      </w:pPr>
    </w:p>
    <w:p w14:paraId="4EE9D862" w14:textId="00752745" w:rsidR="00B40869" w:rsidRPr="00B40869" w:rsidRDefault="00B40869" w:rsidP="003660D9">
      <w:pPr>
        <w:autoSpaceDE w:val="0"/>
        <w:autoSpaceDN w:val="0"/>
        <w:adjustRightInd w:val="0"/>
        <w:spacing w:line="360" w:lineRule="auto"/>
        <w:ind w:firstLine="709"/>
        <w:jc w:val="both"/>
        <w:rPr>
          <w:rFonts w:ascii="Times New Roman" w:hAnsi="Times New Roman"/>
          <w:b/>
          <w:bCs/>
          <w:sz w:val="24"/>
          <w:szCs w:val="24"/>
        </w:rPr>
      </w:pPr>
      <w:r w:rsidRPr="00B40869">
        <w:rPr>
          <w:rFonts w:ascii="Times New Roman" w:hAnsi="Times New Roman"/>
          <w:b/>
          <w:bCs/>
          <w:sz w:val="24"/>
          <w:szCs w:val="24"/>
        </w:rPr>
        <w:lastRenderedPageBreak/>
        <w:t>RN</w:t>
      </w:r>
      <w:r w:rsidR="0082031D">
        <w:rPr>
          <w:rFonts w:ascii="Times New Roman" w:hAnsi="Times New Roman"/>
          <w:b/>
          <w:bCs/>
          <w:sz w:val="24"/>
          <w:szCs w:val="24"/>
        </w:rPr>
        <w:t>19</w:t>
      </w:r>
      <w:r w:rsidRPr="00B40869">
        <w:rPr>
          <w:rFonts w:ascii="Times New Roman" w:hAnsi="Times New Roman"/>
          <w:b/>
          <w:bCs/>
          <w:sz w:val="24"/>
          <w:szCs w:val="24"/>
        </w:rPr>
        <w:t xml:space="preserve"> — Garantia de Satisfação</w:t>
      </w:r>
    </w:p>
    <w:p w14:paraId="5A9E0438" w14:textId="77777777" w:rsidR="00666BE5" w:rsidRDefault="00666BE5" w:rsidP="003660D9">
      <w:pPr>
        <w:autoSpaceDE w:val="0"/>
        <w:autoSpaceDN w:val="0"/>
        <w:adjustRightInd w:val="0"/>
        <w:spacing w:line="360" w:lineRule="auto"/>
        <w:ind w:firstLine="709"/>
        <w:jc w:val="both"/>
        <w:rPr>
          <w:rFonts w:ascii="Times New Roman" w:hAnsi="Times New Roman"/>
          <w:sz w:val="24"/>
          <w:szCs w:val="24"/>
        </w:rPr>
      </w:pPr>
      <w:r w:rsidRPr="00666BE5">
        <w:rPr>
          <w:rFonts w:ascii="Times New Roman" w:hAnsi="Times New Roman"/>
          <w:sz w:val="24"/>
          <w:szCs w:val="24"/>
        </w:rPr>
        <w:t>Todos os planos pagos oferecidos aos estabelecimentos devem conter um período de garantia de 30 dias, permitindo reembolso integral em caso de cancelamento dentro do prazo estipulado.</w:t>
      </w:r>
    </w:p>
    <w:p w14:paraId="410201F3" w14:textId="79647A0C" w:rsidR="00B40869" w:rsidRPr="00B40869" w:rsidRDefault="00B40869" w:rsidP="003660D9">
      <w:pPr>
        <w:autoSpaceDE w:val="0"/>
        <w:autoSpaceDN w:val="0"/>
        <w:adjustRightInd w:val="0"/>
        <w:spacing w:line="360" w:lineRule="auto"/>
        <w:ind w:firstLine="709"/>
        <w:jc w:val="both"/>
        <w:rPr>
          <w:rFonts w:ascii="Times New Roman" w:hAnsi="Times New Roman"/>
          <w:b/>
          <w:bCs/>
          <w:sz w:val="24"/>
          <w:szCs w:val="24"/>
        </w:rPr>
      </w:pPr>
      <w:r w:rsidRPr="00B40869">
        <w:rPr>
          <w:rFonts w:ascii="Times New Roman" w:hAnsi="Times New Roman"/>
          <w:b/>
          <w:bCs/>
          <w:sz w:val="24"/>
          <w:szCs w:val="24"/>
        </w:rPr>
        <w:t>RN</w:t>
      </w:r>
      <w:r w:rsidR="00CE6C2B">
        <w:rPr>
          <w:rFonts w:ascii="Times New Roman" w:hAnsi="Times New Roman"/>
          <w:b/>
          <w:bCs/>
          <w:sz w:val="24"/>
          <w:szCs w:val="24"/>
        </w:rPr>
        <w:t>2</w:t>
      </w:r>
      <w:r w:rsidR="0082031D">
        <w:rPr>
          <w:rFonts w:ascii="Times New Roman" w:hAnsi="Times New Roman"/>
          <w:b/>
          <w:bCs/>
          <w:sz w:val="24"/>
          <w:szCs w:val="24"/>
        </w:rPr>
        <w:t>0</w:t>
      </w:r>
      <w:r w:rsidRPr="00B40869">
        <w:rPr>
          <w:rFonts w:ascii="Times New Roman" w:hAnsi="Times New Roman"/>
          <w:b/>
          <w:bCs/>
          <w:sz w:val="24"/>
          <w:szCs w:val="24"/>
        </w:rPr>
        <w:t xml:space="preserve"> — Critério de Destaque de Plano</w:t>
      </w:r>
    </w:p>
    <w:p w14:paraId="051192F5" w14:textId="77777777" w:rsidR="00B40869" w:rsidRPr="00B40869" w:rsidRDefault="00B40869" w:rsidP="003660D9">
      <w:pPr>
        <w:autoSpaceDE w:val="0"/>
        <w:autoSpaceDN w:val="0"/>
        <w:adjustRightInd w:val="0"/>
        <w:spacing w:line="360" w:lineRule="auto"/>
        <w:ind w:firstLine="709"/>
        <w:jc w:val="both"/>
        <w:rPr>
          <w:rFonts w:ascii="Times New Roman" w:hAnsi="Times New Roman"/>
          <w:sz w:val="24"/>
          <w:szCs w:val="24"/>
        </w:rPr>
      </w:pPr>
      <w:r w:rsidRPr="00B40869">
        <w:rPr>
          <w:rFonts w:ascii="Times New Roman" w:hAnsi="Times New Roman"/>
          <w:sz w:val="24"/>
          <w:szCs w:val="24"/>
        </w:rPr>
        <w:t>O sistema deve definir automaticamente o “Plano Mais Popular” com base no número de assinaturas ativas nos últimos 90 dias.</w:t>
      </w:r>
    </w:p>
    <w:p w14:paraId="36050618" w14:textId="4885EEA0" w:rsidR="00B40869" w:rsidRPr="00B40869" w:rsidRDefault="00B40869" w:rsidP="003660D9">
      <w:pPr>
        <w:autoSpaceDE w:val="0"/>
        <w:autoSpaceDN w:val="0"/>
        <w:adjustRightInd w:val="0"/>
        <w:spacing w:line="360" w:lineRule="auto"/>
        <w:ind w:firstLine="709"/>
        <w:jc w:val="both"/>
        <w:rPr>
          <w:rFonts w:ascii="Times New Roman" w:hAnsi="Times New Roman"/>
          <w:b/>
          <w:bCs/>
          <w:sz w:val="24"/>
          <w:szCs w:val="24"/>
        </w:rPr>
      </w:pPr>
      <w:r w:rsidRPr="00B40869">
        <w:rPr>
          <w:rFonts w:ascii="Times New Roman" w:hAnsi="Times New Roman"/>
          <w:b/>
          <w:bCs/>
          <w:sz w:val="24"/>
          <w:szCs w:val="24"/>
        </w:rPr>
        <w:t>RN</w:t>
      </w:r>
      <w:r w:rsidR="00CE6C2B">
        <w:rPr>
          <w:rFonts w:ascii="Times New Roman" w:hAnsi="Times New Roman"/>
          <w:b/>
          <w:bCs/>
          <w:sz w:val="24"/>
          <w:szCs w:val="24"/>
        </w:rPr>
        <w:t>2</w:t>
      </w:r>
      <w:r w:rsidR="0082031D">
        <w:rPr>
          <w:rFonts w:ascii="Times New Roman" w:hAnsi="Times New Roman"/>
          <w:b/>
          <w:bCs/>
          <w:sz w:val="24"/>
          <w:szCs w:val="24"/>
        </w:rPr>
        <w:t>1</w:t>
      </w:r>
      <w:r w:rsidRPr="00B40869">
        <w:rPr>
          <w:rFonts w:ascii="Times New Roman" w:hAnsi="Times New Roman"/>
          <w:b/>
          <w:bCs/>
          <w:sz w:val="24"/>
          <w:szCs w:val="24"/>
        </w:rPr>
        <w:t>— Cancelamento e Devolução</w:t>
      </w:r>
    </w:p>
    <w:p w14:paraId="79C79ADC" w14:textId="77777777" w:rsidR="00B40869" w:rsidRPr="00B40869" w:rsidRDefault="00B40869" w:rsidP="003660D9">
      <w:pPr>
        <w:autoSpaceDE w:val="0"/>
        <w:autoSpaceDN w:val="0"/>
        <w:adjustRightInd w:val="0"/>
        <w:spacing w:line="360" w:lineRule="auto"/>
        <w:ind w:firstLine="709"/>
        <w:jc w:val="both"/>
        <w:rPr>
          <w:rFonts w:ascii="Times New Roman" w:hAnsi="Times New Roman"/>
          <w:sz w:val="24"/>
          <w:szCs w:val="24"/>
        </w:rPr>
      </w:pPr>
      <w:r w:rsidRPr="00B40869">
        <w:rPr>
          <w:rFonts w:ascii="Times New Roman" w:hAnsi="Times New Roman"/>
          <w:sz w:val="24"/>
          <w:szCs w:val="24"/>
        </w:rPr>
        <w:t>Em caso de cancelamento dentro do prazo de garantia, o sistema deve registrar a solicitação e processar o reembolso em até cinco dias úteis.</w:t>
      </w:r>
    </w:p>
    <w:p w14:paraId="2DE4C09D" w14:textId="55771B3C" w:rsidR="00B40869" w:rsidRPr="00B40869" w:rsidRDefault="00B40869" w:rsidP="003660D9">
      <w:pPr>
        <w:autoSpaceDE w:val="0"/>
        <w:autoSpaceDN w:val="0"/>
        <w:adjustRightInd w:val="0"/>
        <w:spacing w:line="360" w:lineRule="auto"/>
        <w:ind w:firstLine="709"/>
        <w:jc w:val="both"/>
        <w:rPr>
          <w:rFonts w:ascii="Times New Roman" w:hAnsi="Times New Roman"/>
          <w:b/>
          <w:bCs/>
          <w:sz w:val="24"/>
          <w:szCs w:val="24"/>
        </w:rPr>
      </w:pPr>
      <w:r w:rsidRPr="00B40869">
        <w:rPr>
          <w:rFonts w:ascii="Times New Roman" w:hAnsi="Times New Roman"/>
          <w:b/>
          <w:bCs/>
          <w:sz w:val="24"/>
          <w:szCs w:val="24"/>
        </w:rPr>
        <w:t>RN</w:t>
      </w:r>
      <w:r w:rsidR="00CE6C2B">
        <w:rPr>
          <w:rFonts w:ascii="Times New Roman" w:hAnsi="Times New Roman"/>
          <w:b/>
          <w:bCs/>
          <w:sz w:val="24"/>
          <w:szCs w:val="24"/>
        </w:rPr>
        <w:t>2</w:t>
      </w:r>
      <w:r w:rsidR="0082031D">
        <w:rPr>
          <w:rFonts w:ascii="Times New Roman" w:hAnsi="Times New Roman"/>
          <w:b/>
          <w:bCs/>
          <w:sz w:val="24"/>
          <w:szCs w:val="24"/>
        </w:rPr>
        <w:t>2</w:t>
      </w:r>
      <w:r w:rsidRPr="00B40869">
        <w:rPr>
          <w:rFonts w:ascii="Times New Roman" w:hAnsi="Times New Roman"/>
          <w:b/>
          <w:bCs/>
          <w:sz w:val="24"/>
          <w:szCs w:val="24"/>
        </w:rPr>
        <w:t xml:space="preserve"> — Alteração de Plano</w:t>
      </w:r>
    </w:p>
    <w:p w14:paraId="3BBE06CD" w14:textId="77777777" w:rsidR="00B40869" w:rsidRPr="00B40869" w:rsidRDefault="00B40869" w:rsidP="003660D9">
      <w:pPr>
        <w:autoSpaceDE w:val="0"/>
        <w:autoSpaceDN w:val="0"/>
        <w:adjustRightInd w:val="0"/>
        <w:spacing w:line="360" w:lineRule="auto"/>
        <w:ind w:firstLine="709"/>
        <w:jc w:val="both"/>
        <w:rPr>
          <w:rFonts w:ascii="Times New Roman" w:hAnsi="Times New Roman"/>
          <w:sz w:val="24"/>
          <w:szCs w:val="24"/>
        </w:rPr>
      </w:pPr>
      <w:r w:rsidRPr="00B40869">
        <w:rPr>
          <w:rFonts w:ascii="Times New Roman" w:hAnsi="Times New Roman"/>
          <w:sz w:val="24"/>
          <w:szCs w:val="24"/>
        </w:rPr>
        <w:t>Quando o usuário mudar de plano, o novo valor deve ser aplicado de forma imediata e proporcional ao período restante da assinatura anterior.</w:t>
      </w:r>
    </w:p>
    <w:p w14:paraId="387EE370" w14:textId="5F04264A" w:rsidR="00B40869" w:rsidRPr="00B40869" w:rsidRDefault="00B40869" w:rsidP="003660D9">
      <w:pPr>
        <w:autoSpaceDE w:val="0"/>
        <w:autoSpaceDN w:val="0"/>
        <w:adjustRightInd w:val="0"/>
        <w:spacing w:line="360" w:lineRule="auto"/>
        <w:ind w:firstLine="709"/>
        <w:jc w:val="both"/>
        <w:rPr>
          <w:rFonts w:ascii="Times New Roman" w:hAnsi="Times New Roman"/>
          <w:b/>
          <w:bCs/>
          <w:sz w:val="24"/>
          <w:szCs w:val="24"/>
        </w:rPr>
      </w:pPr>
      <w:r w:rsidRPr="00B40869">
        <w:rPr>
          <w:rFonts w:ascii="Times New Roman" w:hAnsi="Times New Roman"/>
          <w:b/>
          <w:bCs/>
          <w:sz w:val="24"/>
          <w:szCs w:val="24"/>
        </w:rPr>
        <w:t>RN</w:t>
      </w:r>
      <w:r w:rsidR="00CE6C2B">
        <w:rPr>
          <w:rFonts w:ascii="Times New Roman" w:hAnsi="Times New Roman"/>
          <w:b/>
          <w:bCs/>
          <w:sz w:val="24"/>
          <w:szCs w:val="24"/>
        </w:rPr>
        <w:t>2</w:t>
      </w:r>
      <w:r w:rsidR="0082031D">
        <w:rPr>
          <w:rFonts w:ascii="Times New Roman" w:hAnsi="Times New Roman"/>
          <w:b/>
          <w:bCs/>
          <w:sz w:val="24"/>
          <w:szCs w:val="24"/>
        </w:rPr>
        <w:t>3</w:t>
      </w:r>
      <w:r w:rsidRPr="00B40869">
        <w:rPr>
          <w:rFonts w:ascii="Times New Roman" w:hAnsi="Times New Roman"/>
          <w:b/>
          <w:bCs/>
          <w:sz w:val="24"/>
          <w:szCs w:val="24"/>
        </w:rPr>
        <w:t xml:space="preserve"> — Política de Transparência</w:t>
      </w:r>
    </w:p>
    <w:p w14:paraId="76E80D03" w14:textId="77777777" w:rsidR="00B40869" w:rsidRPr="00B40869" w:rsidRDefault="00B40869" w:rsidP="003660D9">
      <w:pPr>
        <w:autoSpaceDE w:val="0"/>
        <w:autoSpaceDN w:val="0"/>
        <w:adjustRightInd w:val="0"/>
        <w:spacing w:line="360" w:lineRule="auto"/>
        <w:ind w:firstLine="709"/>
        <w:jc w:val="both"/>
        <w:rPr>
          <w:rFonts w:ascii="Times New Roman" w:hAnsi="Times New Roman"/>
          <w:sz w:val="24"/>
          <w:szCs w:val="24"/>
        </w:rPr>
      </w:pPr>
      <w:r w:rsidRPr="00B40869">
        <w:rPr>
          <w:rFonts w:ascii="Times New Roman" w:hAnsi="Times New Roman"/>
          <w:sz w:val="24"/>
          <w:szCs w:val="24"/>
        </w:rPr>
        <w:t>Todos os valores, condições de uso e benefícios de cada plano devem estar visíveis e atualizados no momento da contratação.</w:t>
      </w:r>
    </w:p>
    <w:p w14:paraId="4BB32F34" w14:textId="07B8CF21" w:rsidR="00B40869" w:rsidRPr="00B40869" w:rsidRDefault="00B40869" w:rsidP="003660D9">
      <w:pPr>
        <w:autoSpaceDE w:val="0"/>
        <w:autoSpaceDN w:val="0"/>
        <w:adjustRightInd w:val="0"/>
        <w:spacing w:line="360" w:lineRule="auto"/>
        <w:ind w:firstLine="709"/>
        <w:jc w:val="both"/>
        <w:rPr>
          <w:rFonts w:ascii="Times New Roman" w:hAnsi="Times New Roman"/>
          <w:b/>
          <w:bCs/>
          <w:sz w:val="24"/>
          <w:szCs w:val="24"/>
        </w:rPr>
      </w:pPr>
      <w:r w:rsidRPr="00B40869">
        <w:rPr>
          <w:rFonts w:ascii="Times New Roman" w:hAnsi="Times New Roman"/>
          <w:b/>
          <w:bCs/>
          <w:sz w:val="24"/>
          <w:szCs w:val="24"/>
        </w:rPr>
        <w:t>RN</w:t>
      </w:r>
      <w:r w:rsidR="00CE6C2B">
        <w:rPr>
          <w:rFonts w:ascii="Times New Roman" w:hAnsi="Times New Roman"/>
          <w:b/>
          <w:bCs/>
          <w:sz w:val="24"/>
          <w:szCs w:val="24"/>
        </w:rPr>
        <w:t>2</w:t>
      </w:r>
      <w:r w:rsidR="0082031D">
        <w:rPr>
          <w:rFonts w:ascii="Times New Roman" w:hAnsi="Times New Roman"/>
          <w:b/>
          <w:bCs/>
          <w:sz w:val="24"/>
          <w:szCs w:val="24"/>
        </w:rPr>
        <w:t>4</w:t>
      </w:r>
      <w:r w:rsidRPr="00B40869">
        <w:rPr>
          <w:rFonts w:ascii="Times New Roman" w:hAnsi="Times New Roman"/>
          <w:b/>
          <w:bCs/>
          <w:sz w:val="24"/>
          <w:szCs w:val="24"/>
        </w:rPr>
        <w:t xml:space="preserve"> — Controle de Promoções e Descontos</w:t>
      </w:r>
    </w:p>
    <w:p w14:paraId="4FBB0799" w14:textId="4BDE596F" w:rsidR="00A87C4C" w:rsidRDefault="00B40869" w:rsidP="00417BB3">
      <w:pPr>
        <w:autoSpaceDE w:val="0"/>
        <w:autoSpaceDN w:val="0"/>
        <w:adjustRightInd w:val="0"/>
        <w:spacing w:line="360" w:lineRule="auto"/>
        <w:ind w:firstLine="709"/>
        <w:jc w:val="both"/>
        <w:rPr>
          <w:rFonts w:ascii="Times New Roman" w:hAnsi="Times New Roman"/>
          <w:sz w:val="24"/>
          <w:szCs w:val="24"/>
        </w:rPr>
      </w:pPr>
      <w:r w:rsidRPr="00B40869">
        <w:rPr>
          <w:rFonts w:ascii="Times New Roman" w:hAnsi="Times New Roman"/>
          <w:sz w:val="24"/>
          <w:szCs w:val="24"/>
        </w:rPr>
        <w:t>Descontos e campanhas promocionais devem ser aplicados automaticamente apenas aos usuários elegíveis, conforme regras internas da plataforma.</w:t>
      </w:r>
    </w:p>
    <w:p w14:paraId="29FFA257" w14:textId="00AB4224" w:rsidR="00673194" w:rsidRPr="00673194" w:rsidRDefault="00673194" w:rsidP="003660D9">
      <w:pPr>
        <w:autoSpaceDE w:val="0"/>
        <w:autoSpaceDN w:val="0"/>
        <w:adjustRightInd w:val="0"/>
        <w:spacing w:line="360" w:lineRule="auto"/>
        <w:ind w:firstLine="709"/>
        <w:jc w:val="both"/>
        <w:rPr>
          <w:rFonts w:ascii="Times New Roman" w:hAnsi="Times New Roman"/>
          <w:b/>
          <w:bCs/>
          <w:sz w:val="24"/>
          <w:szCs w:val="24"/>
        </w:rPr>
      </w:pPr>
      <w:r w:rsidRPr="00673194">
        <w:rPr>
          <w:rFonts w:ascii="Times New Roman" w:hAnsi="Times New Roman"/>
          <w:b/>
          <w:bCs/>
          <w:sz w:val="24"/>
          <w:szCs w:val="24"/>
        </w:rPr>
        <w:t>RN</w:t>
      </w:r>
      <w:r w:rsidR="00C50FE1">
        <w:rPr>
          <w:rFonts w:ascii="Times New Roman" w:hAnsi="Times New Roman"/>
          <w:b/>
          <w:bCs/>
          <w:sz w:val="24"/>
          <w:szCs w:val="24"/>
        </w:rPr>
        <w:t>2</w:t>
      </w:r>
      <w:r w:rsidR="0082031D">
        <w:rPr>
          <w:rFonts w:ascii="Times New Roman" w:hAnsi="Times New Roman"/>
          <w:b/>
          <w:bCs/>
          <w:sz w:val="24"/>
          <w:szCs w:val="24"/>
        </w:rPr>
        <w:t>5</w:t>
      </w:r>
      <w:r w:rsidRPr="00673194">
        <w:rPr>
          <w:rFonts w:ascii="Times New Roman" w:hAnsi="Times New Roman"/>
          <w:b/>
          <w:bCs/>
          <w:sz w:val="24"/>
          <w:szCs w:val="24"/>
        </w:rPr>
        <w:t xml:space="preserve"> — Etapas de Cadastro</w:t>
      </w:r>
    </w:p>
    <w:p w14:paraId="4F03A850" w14:textId="77777777" w:rsidR="00673194" w:rsidRPr="00673194" w:rsidRDefault="00673194" w:rsidP="003660D9">
      <w:pPr>
        <w:autoSpaceDE w:val="0"/>
        <w:autoSpaceDN w:val="0"/>
        <w:adjustRightInd w:val="0"/>
        <w:spacing w:line="360" w:lineRule="auto"/>
        <w:ind w:firstLine="709"/>
        <w:jc w:val="both"/>
        <w:rPr>
          <w:rFonts w:ascii="Times New Roman" w:hAnsi="Times New Roman"/>
          <w:sz w:val="24"/>
          <w:szCs w:val="24"/>
        </w:rPr>
      </w:pPr>
      <w:r w:rsidRPr="00673194">
        <w:rPr>
          <w:rFonts w:ascii="Times New Roman" w:hAnsi="Times New Roman"/>
          <w:sz w:val="24"/>
          <w:szCs w:val="24"/>
        </w:rPr>
        <w:t>O processo de registro de estabelecimentos deve obrigatoriamente seguir as três etapas sequenciais: Informações Básicas, Documentação e Fotos &amp; Acessibilidade.</w:t>
      </w:r>
    </w:p>
    <w:p w14:paraId="3B1ED037" w14:textId="740F02B9" w:rsidR="00673194" w:rsidRPr="00673194" w:rsidRDefault="00673194" w:rsidP="003660D9">
      <w:pPr>
        <w:autoSpaceDE w:val="0"/>
        <w:autoSpaceDN w:val="0"/>
        <w:adjustRightInd w:val="0"/>
        <w:spacing w:line="360" w:lineRule="auto"/>
        <w:ind w:firstLine="709"/>
        <w:jc w:val="both"/>
        <w:rPr>
          <w:rFonts w:ascii="Times New Roman" w:hAnsi="Times New Roman"/>
          <w:b/>
          <w:bCs/>
          <w:sz w:val="24"/>
          <w:szCs w:val="24"/>
        </w:rPr>
      </w:pPr>
      <w:r w:rsidRPr="00673194">
        <w:rPr>
          <w:rFonts w:ascii="Times New Roman" w:hAnsi="Times New Roman"/>
          <w:b/>
          <w:bCs/>
          <w:sz w:val="24"/>
          <w:szCs w:val="24"/>
        </w:rPr>
        <w:t>RN</w:t>
      </w:r>
      <w:r w:rsidR="00C50FE1">
        <w:rPr>
          <w:rFonts w:ascii="Times New Roman" w:hAnsi="Times New Roman"/>
          <w:b/>
          <w:bCs/>
          <w:sz w:val="24"/>
          <w:szCs w:val="24"/>
        </w:rPr>
        <w:t>2</w:t>
      </w:r>
      <w:r w:rsidR="0082031D">
        <w:rPr>
          <w:rFonts w:ascii="Times New Roman" w:hAnsi="Times New Roman"/>
          <w:b/>
          <w:bCs/>
          <w:sz w:val="24"/>
          <w:szCs w:val="24"/>
        </w:rPr>
        <w:t>6</w:t>
      </w:r>
      <w:r w:rsidRPr="00673194">
        <w:rPr>
          <w:rFonts w:ascii="Times New Roman" w:hAnsi="Times New Roman"/>
          <w:b/>
          <w:bCs/>
          <w:sz w:val="24"/>
          <w:szCs w:val="24"/>
        </w:rPr>
        <w:t xml:space="preserve"> — Obrigatoriedade de Documentos</w:t>
      </w:r>
    </w:p>
    <w:p w14:paraId="2826A5A6" w14:textId="77777777" w:rsidR="00673194" w:rsidRPr="00673194" w:rsidRDefault="00673194" w:rsidP="003660D9">
      <w:pPr>
        <w:autoSpaceDE w:val="0"/>
        <w:autoSpaceDN w:val="0"/>
        <w:adjustRightInd w:val="0"/>
        <w:spacing w:line="360" w:lineRule="auto"/>
        <w:ind w:firstLine="709"/>
        <w:jc w:val="both"/>
        <w:rPr>
          <w:rFonts w:ascii="Times New Roman" w:hAnsi="Times New Roman"/>
          <w:sz w:val="24"/>
          <w:szCs w:val="24"/>
        </w:rPr>
      </w:pPr>
      <w:r w:rsidRPr="00673194">
        <w:rPr>
          <w:rFonts w:ascii="Times New Roman" w:hAnsi="Times New Roman"/>
          <w:sz w:val="24"/>
          <w:szCs w:val="24"/>
        </w:rPr>
        <w:t>Somente cadastros com Alvará de Funcionamento e Certificado do Corpo de Bombeiros válidos serão aceitos para análise inicial.</w:t>
      </w:r>
    </w:p>
    <w:p w14:paraId="1B89F622" w14:textId="33E8B430" w:rsidR="00673194" w:rsidRPr="00673194" w:rsidRDefault="00673194" w:rsidP="003660D9">
      <w:pPr>
        <w:autoSpaceDE w:val="0"/>
        <w:autoSpaceDN w:val="0"/>
        <w:adjustRightInd w:val="0"/>
        <w:spacing w:line="360" w:lineRule="auto"/>
        <w:ind w:firstLine="709"/>
        <w:jc w:val="both"/>
        <w:rPr>
          <w:rFonts w:ascii="Times New Roman" w:hAnsi="Times New Roman"/>
          <w:b/>
          <w:bCs/>
          <w:sz w:val="24"/>
          <w:szCs w:val="24"/>
        </w:rPr>
      </w:pPr>
      <w:r w:rsidRPr="00673194">
        <w:rPr>
          <w:rFonts w:ascii="Times New Roman" w:hAnsi="Times New Roman"/>
          <w:b/>
          <w:bCs/>
          <w:sz w:val="24"/>
          <w:szCs w:val="24"/>
        </w:rPr>
        <w:t>RN</w:t>
      </w:r>
      <w:r w:rsidR="00C50FE1">
        <w:rPr>
          <w:rFonts w:ascii="Times New Roman" w:hAnsi="Times New Roman"/>
          <w:b/>
          <w:bCs/>
          <w:sz w:val="24"/>
          <w:szCs w:val="24"/>
        </w:rPr>
        <w:t>2</w:t>
      </w:r>
      <w:r w:rsidR="0082031D">
        <w:rPr>
          <w:rFonts w:ascii="Times New Roman" w:hAnsi="Times New Roman"/>
          <w:b/>
          <w:bCs/>
          <w:sz w:val="24"/>
          <w:szCs w:val="24"/>
        </w:rPr>
        <w:t>7</w:t>
      </w:r>
      <w:r w:rsidRPr="00673194">
        <w:rPr>
          <w:rFonts w:ascii="Times New Roman" w:hAnsi="Times New Roman"/>
          <w:b/>
          <w:bCs/>
          <w:sz w:val="24"/>
          <w:szCs w:val="24"/>
        </w:rPr>
        <w:t xml:space="preserve"> — Upload Mínimo de Fotos</w:t>
      </w:r>
    </w:p>
    <w:p w14:paraId="16B44747" w14:textId="77777777" w:rsidR="00673194" w:rsidRPr="00673194" w:rsidRDefault="00673194" w:rsidP="003660D9">
      <w:pPr>
        <w:autoSpaceDE w:val="0"/>
        <w:autoSpaceDN w:val="0"/>
        <w:adjustRightInd w:val="0"/>
        <w:spacing w:line="360" w:lineRule="auto"/>
        <w:ind w:firstLine="709"/>
        <w:jc w:val="both"/>
        <w:rPr>
          <w:rFonts w:ascii="Times New Roman" w:hAnsi="Times New Roman"/>
          <w:sz w:val="24"/>
          <w:szCs w:val="24"/>
        </w:rPr>
      </w:pPr>
      <w:r w:rsidRPr="00673194">
        <w:rPr>
          <w:rFonts w:ascii="Times New Roman" w:hAnsi="Times New Roman"/>
          <w:sz w:val="24"/>
          <w:szCs w:val="24"/>
        </w:rPr>
        <w:t>É obrigatório o envio de pelo menos uma foto da fachada externa e recomendável incluir fotos internas demonstrando os recursos de acessibilidade.</w:t>
      </w:r>
    </w:p>
    <w:p w14:paraId="4F6F775B" w14:textId="4691FD58" w:rsidR="00673194" w:rsidRPr="00673194" w:rsidRDefault="00673194" w:rsidP="003660D9">
      <w:pPr>
        <w:autoSpaceDE w:val="0"/>
        <w:autoSpaceDN w:val="0"/>
        <w:adjustRightInd w:val="0"/>
        <w:spacing w:line="360" w:lineRule="auto"/>
        <w:ind w:firstLine="709"/>
        <w:jc w:val="both"/>
        <w:rPr>
          <w:rFonts w:ascii="Times New Roman" w:hAnsi="Times New Roman"/>
          <w:b/>
          <w:bCs/>
          <w:sz w:val="24"/>
          <w:szCs w:val="24"/>
        </w:rPr>
      </w:pPr>
      <w:r w:rsidRPr="00673194">
        <w:rPr>
          <w:rFonts w:ascii="Times New Roman" w:hAnsi="Times New Roman"/>
          <w:b/>
          <w:bCs/>
          <w:sz w:val="24"/>
          <w:szCs w:val="24"/>
        </w:rPr>
        <w:t>RN</w:t>
      </w:r>
      <w:r w:rsidR="00C50FE1">
        <w:rPr>
          <w:rFonts w:ascii="Times New Roman" w:hAnsi="Times New Roman"/>
          <w:b/>
          <w:bCs/>
          <w:sz w:val="24"/>
          <w:szCs w:val="24"/>
        </w:rPr>
        <w:t>2</w:t>
      </w:r>
      <w:r w:rsidR="0082031D">
        <w:rPr>
          <w:rFonts w:ascii="Times New Roman" w:hAnsi="Times New Roman"/>
          <w:b/>
          <w:bCs/>
          <w:sz w:val="24"/>
          <w:szCs w:val="24"/>
        </w:rPr>
        <w:t>8</w:t>
      </w:r>
      <w:r w:rsidRPr="00673194">
        <w:rPr>
          <w:rFonts w:ascii="Times New Roman" w:hAnsi="Times New Roman"/>
          <w:b/>
          <w:bCs/>
          <w:sz w:val="24"/>
          <w:szCs w:val="24"/>
        </w:rPr>
        <w:t xml:space="preserve"> — Classificação de Recursos de Acessibilidade</w:t>
      </w:r>
    </w:p>
    <w:p w14:paraId="0242CC6F" w14:textId="77777777" w:rsidR="00673194" w:rsidRPr="00673194" w:rsidRDefault="00673194" w:rsidP="003660D9">
      <w:pPr>
        <w:autoSpaceDE w:val="0"/>
        <w:autoSpaceDN w:val="0"/>
        <w:adjustRightInd w:val="0"/>
        <w:spacing w:line="360" w:lineRule="auto"/>
        <w:ind w:firstLine="709"/>
        <w:jc w:val="both"/>
        <w:rPr>
          <w:rFonts w:ascii="Times New Roman" w:hAnsi="Times New Roman"/>
          <w:sz w:val="24"/>
          <w:szCs w:val="24"/>
        </w:rPr>
      </w:pPr>
      <w:r w:rsidRPr="00673194">
        <w:rPr>
          <w:rFonts w:ascii="Times New Roman" w:hAnsi="Times New Roman"/>
          <w:sz w:val="24"/>
          <w:szCs w:val="24"/>
        </w:rPr>
        <w:t>Os recursos marcados pelo anfitrião serão exibidos publicamente no perfil do estabelecimento, após validação técnica ou documental.</w:t>
      </w:r>
    </w:p>
    <w:p w14:paraId="17F31482" w14:textId="032E0614" w:rsidR="00673194" w:rsidRPr="00673194" w:rsidRDefault="00673194" w:rsidP="003660D9">
      <w:pPr>
        <w:autoSpaceDE w:val="0"/>
        <w:autoSpaceDN w:val="0"/>
        <w:adjustRightInd w:val="0"/>
        <w:spacing w:line="360" w:lineRule="auto"/>
        <w:ind w:firstLine="709"/>
        <w:jc w:val="both"/>
        <w:rPr>
          <w:rFonts w:ascii="Times New Roman" w:hAnsi="Times New Roman"/>
          <w:b/>
          <w:bCs/>
          <w:sz w:val="24"/>
          <w:szCs w:val="24"/>
        </w:rPr>
      </w:pPr>
      <w:r w:rsidRPr="00673194">
        <w:rPr>
          <w:rFonts w:ascii="Times New Roman" w:hAnsi="Times New Roman"/>
          <w:b/>
          <w:bCs/>
          <w:sz w:val="24"/>
          <w:szCs w:val="24"/>
        </w:rPr>
        <w:t>RN</w:t>
      </w:r>
      <w:r w:rsidR="0082031D">
        <w:rPr>
          <w:rFonts w:ascii="Times New Roman" w:hAnsi="Times New Roman"/>
          <w:b/>
          <w:bCs/>
          <w:sz w:val="24"/>
          <w:szCs w:val="24"/>
        </w:rPr>
        <w:t>29</w:t>
      </w:r>
      <w:r w:rsidRPr="00673194">
        <w:rPr>
          <w:rFonts w:ascii="Times New Roman" w:hAnsi="Times New Roman"/>
          <w:b/>
          <w:bCs/>
          <w:sz w:val="24"/>
          <w:szCs w:val="24"/>
        </w:rPr>
        <w:t xml:space="preserve"> — Termos de Uso e Autorização</w:t>
      </w:r>
    </w:p>
    <w:p w14:paraId="636671A7" w14:textId="77777777" w:rsidR="00673194" w:rsidRPr="00673194" w:rsidRDefault="00673194" w:rsidP="003660D9">
      <w:pPr>
        <w:autoSpaceDE w:val="0"/>
        <w:autoSpaceDN w:val="0"/>
        <w:adjustRightInd w:val="0"/>
        <w:spacing w:line="360" w:lineRule="auto"/>
        <w:ind w:firstLine="709"/>
        <w:jc w:val="both"/>
        <w:rPr>
          <w:rFonts w:ascii="Times New Roman" w:hAnsi="Times New Roman"/>
          <w:sz w:val="24"/>
          <w:szCs w:val="24"/>
        </w:rPr>
      </w:pPr>
      <w:r w:rsidRPr="00673194">
        <w:rPr>
          <w:rFonts w:ascii="Times New Roman" w:hAnsi="Times New Roman"/>
          <w:sz w:val="24"/>
          <w:szCs w:val="24"/>
        </w:rPr>
        <w:t>O envio do formulário implica o aceite dos termos de uso, política de privacidade e autorização para verificação das informações fornecidas.</w:t>
      </w:r>
    </w:p>
    <w:p w14:paraId="34C30808" w14:textId="77777777" w:rsidR="001B5FA1" w:rsidRDefault="001B5FA1" w:rsidP="001B5FA1">
      <w:pPr>
        <w:autoSpaceDE w:val="0"/>
        <w:autoSpaceDN w:val="0"/>
        <w:adjustRightInd w:val="0"/>
        <w:spacing w:line="360" w:lineRule="auto"/>
        <w:jc w:val="both"/>
        <w:rPr>
          <w:rFonts w:ascii="Times New Roman" w:hAnsi="Times New Roman"/>
          <w:sz w:val="24"/>
          <w:szCs w:val="24"/>
        </w:rPr>
      </w:pPr>
    </w:p>
    <w:p w14:paraId="0B2C726C" w14:textId="36753ABC" w:rsidR="00D955D9" w:rsidRPr="00B40869" w:rsidRDefault="00D955D9" w:rsidP="00D955D9">
      <w:pPr>
        <w:autoSpaceDE w:val="0"/>
        <w:autoSpaceDN w:val="0"/>
        <w:adjustRightInd w:val="0"/>
        <w:spacing w:line="360" w:lineRule="auto"/>
        <w:ind w:firstLine="709"/>
        <w:jc w:val="both"/>
        <w:rPr>
          <w:rFonts w:ascii="Times New Roman" w:hAnsi="Times New Roman"/>
          <w:b/>
          <w:bCs/>
          <w:sz w:val="24"/>
          <w:szCs w:val="24"/>
        </w:rPr>
      </w:pPr>
      <w:r w:rsidRPr="00B40869">
        <w:rPr>
          <w:rFonts w:ascii="Times New Roman" w:hAnsi="Times New Roman"/>
          <w:b/>
          <w:bCs/>
          <w:sz w:val="24"/>
          <w:szCs w:val="24"/>
        </w:rPr>
        <w:t>RN3</w:t>
      </w:r>
      <w:r w:rsidR="0082031D">
        <w:rPr>
          <w:rFonts w:ascii="Times New Roman" w:hAnsi="Times New Roman"/>
          <w:b/>
          <w:bCs/>
          <w:sz w:val="24"/>
          <w:szCs w:val="24"/>
        </w:rPr>
        <w:t>0</w:t>
      </w:r>
      <w:r w:rsidRPr="00B40869">
        <w:rPr>
          <w:rFonts w:ascii="Times New Roman" w:hAnsi="Times New Roman"/>
          <w:b/>
          <w:bCs/>
          <w:sz w:val="24"/>
          <w:szCs w:val="24"/>
        </w:rPr>
        <w:t xml:space="preserve"> — Garantia de Satisfação</w:t>
      </w:r>
    </w:p>
    <w:p w14:paraId="432E4152" w14:textId="77777777" w:rsidR="00D955D9" w:rsidRDefault="00D955D9" w:rsidP="00D955D9">
      <w:pPr>
        <w:autoSpaceDE w:val="0"/>
        <w:autoSpaceDN w:val="0"/>
        <w:adjustRightInd w:val="0"/>
        <w:spacing w:line="360" w:lineRule="auto"/>
        <w:ind w:firstLine="709"/>
        <w:jc w:val="both"/>
        <w:rPr>
          <w:rFonts w:ascii="Times New Roman" w:hAnsi="Times New Roman"/>
          <w:sz w:val="24"/>
          <w:szCs w:val="24"/>
        </w:rPr>
      </w:pPr>
      <w:r w:rsidRPr="00666BE5">
        <w:rPr>
          <w:rFonts w:ascii="Times New Roman" w:hAnsi="Times New Roman"/>
          <w:sz w:val="24"/>
          <w:szCs w:val="24"/>
        </w:rPr>
        <w:t>Todos os planos pagos oferecidos aos estabelecimentos devem conter um período de garantia de 30 dias, permitindo reembolso integral em caso de cancelamento dentro do prazo estipulado.</w:t>
      </w:r>
    </w:p>
    <w:p w14:paraId="0041FB51" w14:textId="2332AE78" w:rsidR="004C0B3E" w:rsidRPr="00B40869" w:rsidRDefault="004C0B3E" w:rsidP="004C0B3E">
      <w:pPr>
        <w:autoSpaceDE w:val="0"/>
        <w:autoSpaceDN w:val="0"/>
        <w:adjustRightInd w:val="0"/>
        <w:spacing w:line="360" w:lineRule="auto"/>
        <w:ind w:firstLine="709"/>
        <w:jc w:val="both"/>
        <w:rPr>
          <w:rFonts w:ascii="Times New Roman" w:hAnsi="Times New Roman"/>
          <w:b/>
          <w:bCs/>
          <w:sz w:val="24"/>
          <w:szCs w:val="24"/>
        </w:rPr>
      </w:pPr>
      <w:r w:rsidRPr="00B40869">
        <w:rPr>
          <w:rFonts w:ascii="Times New Roman" w:hAnsi="Times New Roman"/>
          <w:b/>
          <w:bCs/>
          <w:sz w:val="24"/>
          <w:szCs w:val="24"/>
        </w:rPr>
        <w:t>RN3</w:t>
      </w:r>
      <w:r w:rsidR="0082031D">
        <w:rPr>
          <w:rFonts w:ascii="Times New Roman" w:hAnsi="Times New Roman"/>
          <w:b/>
          <w:bCs/>
          <w:sz w:val="24"/>
          <w:szCs w:val="24"/>
        </w:rPr>
        <w:t>1</w:t>
      </w:r>
      <w:r w:rsidRPr="00B40869">
        <w:rPr>
          <w:rFonts w:ascii="Times New Roman" w:hAnsi="Times New Roman"/>
          <w:b/>
          <w:bCs/>
          <w:sz w:val="24"/>
          <w:szCs w:val="24"/>
        </w:rPr>
        <w:t xml:space="preserve"> — Período de Cobrança</w:t>
      </w:r>
    </w:p>
    <w:p w14:paraId="7E5304ED" w14:textId="77777777" w:rsidR="004C0B3E" w:rsidRDefault="004C0B3E" w:rsidP="004C0B3E">
      <w:pPr>
        <w:autoSpaceDE w:val="0"/>
        <w:autoSpaceDN w:val="0"/>
        <w:adjustRightInd w:val="0"/>
        <w:spacing w:line="360" w:lineRule="auto"/>
        <w:ind w:firstLine="709"/>
        <w:jc w:val="both"/>
        <w:rPr>
          <w:rFonts w:ascii="Times New Roman" w:hAnsi="Times New Roman"/>
          <w:sz w:val="24"/>
          <w:szCs w:val="24"/>
        </w:rPr>
      </w:pPr>
      <w:r w:rsidRPr="00666BE5">
        <w:rPr>
          <w:rFonts w:ascii="Times New Roman" w:hAnsi="Times New Roman"/>
          <w:sz w:val="24"/>
          <w:szCs w:val="24"/>
        </w:rPr>
        <w:t>Os planos pagos destinados aos estabelecimentos devem ser cobrados mensalmente, com opção de cancelamento a qualquer momento, sem multa contratual.</w:t>
      </w:r>
    </w:p>
    <w:p w14:paraId="6970016A" w14:textId="62A652C0" w:rsidR="006302C0" w:rsidRPr="00567C75" w:rsidRDefault="006302C0" w:rsidP="006302C0">
      <w:pPr>
        <w:autoSpaceDE w:val="0"/>
        <w:autoSpaceDN w:val="0"/>
        <w:adjustRightInd w:val="0"/>
        <w:spacing w:line="360" w:lineRule="auto"/>
        <w:ind w:firstLine="709"/>
        <w:jc w:val="both"/>
        <w:rPr>
          <w:rFonts w:ascii="Times New Roman" w:hAnsi="Times New Roman"/>
          <w:b/>
          <w:bCs/>
          <w:sz w:val="24"/>
          <w:szCs w:val="24"/>
        </w:rPr>
      </w:pPr>
      <w:r w:rsidRPr="00567C75">
        <w:rPr>
          <w:rFonts w:ascii="Times New Roman" w:hAnsi="Times New Roman"/>
          <w:b/>
          <w:bCs/>
          <w:sz w:val="24"/>
          <w:szCs w:val="24"/>
        </w:rPr>
        <w:t>RN</w:t>
      </w:r>
      <w:r w:rsidR="0061094B">
        <w:rPr>
          <w:rFonts w:ascii="Times New Roman" w:hAnsi="Times New Roman"/>
          <w:b/>
          <w:bCs/>
          <w:sz w:val="24"/>
          <w:szCs w:val="24"/>
        </w:rPr>
        <w:t>3</w:t>
      </w:r>
      <w:r w:rsidR="0082031D">
        <w:rPr>
          <w:rFonts w:ascii="Times New Roman" w:hAnsi="Times New Roman"/>
          <w:b/>
          <w:bCs/>
          <w:sz w:val="24"/>
          <w:szCs w:val="24"/>
        </w:rPr>
        <w:t>2</w:t>
      </w:r>
      <w:r w:rsidRPr="00567C75">
        <w:rPr>
          <w:rFonts w:ascii="Times New Roman" w:hAnsi="Times New Roman"/>
          <w:b/>
          <w:bCs/>
          <w:sz w:val="24"/>
          <w:szCs w:val="24"/>
        </w:rPr>
        <w:t xml:space="preserve"> — Quantitativo Máximo de Resultados Exibidos</w:t>
      </w:r>
    </w:p>
    <w:p w14:paraId="08F32DA8" w14:textId="77777777" w:rsidR="006302C0" w:rsidRPr="00567C75" w:rsidRDefault="006302C0" w:rsidP="006302C0">
      <w:pPr>
        <w:autoSpaceDE w:val="0"/>
        <w:autoSpaceDN w:val="0"/>
        <w:adjustRightInd w:val="0"/>
        <w:spacing w:line="360" w:lineRule="auto"/>
        <w:ind w:firstLine="709"/>
        <w:jc w:val="both"/>
        <w:rPr>
          <w:rFonts w:ascii="Times New Roman" w:hAnsi="Times New Roman"/>
          <w:sz w:val="24"/>
          <w:szCs w:val="24"/>
        </w:rPr>
      </w:pPr>
      <w:r w:rsidRPr="00567C75">
        <w:rPr>
          <w:rFonts w:ascii="Times New Roman" w:hAnsi="Times New Roman"/>
          <w:sz w:val="24"/>
          <w:szCs w:val="24"/>
        </w:rPr>
        <w:t>Por padrão, o sistema deve exibir até 20 resultados por página, permitindo carregamento progressivo dos demais.</w:t>
      </w:r>
    </w:p>
    <w:p w14:paraId="742B39F4" w14:textId="196EB8CF" w:rsidR="006302C0" w:rsidRPr="00567C75" w:rsidRDefault="006302C0" w:rsidP="006302C0">
      <w:pPr>
        <w:autoSpaceDE w:val="0"/>
        <w:autoSpaceDN w:val="0"/>
        <w:adjustRightInd w:val="0"/>
        <w:spacing w:line="360" w:lineRule="auto"/>
        <w:ind w:firstLine="709"/>
        <w:jc w:val="both"/>
        <w:rPr>
          <w:rFonts w:ascii="Times New Roman" w:hAnsi="Times New Roman"/>
          <w:b/>
          <w:bCs/>
          <w:sz w:val="24"/>
          <w:szCs w:val="24"/>
        </w:rPr>
      </w:pPr>
      <w:r w:rsidRPr="00567C75">
        <w:rPr>
          <w:rFonts w:ascii="Times New Roman" w:hAnsi="Times New Roman"/>
          <w:b/>
          <w:bCs/>
          <w:sz w:val="24"/>
          <w:szCs w:val="24"/>
        </w:rPr>
        <w:t>RN</w:t>
      </w:r>
      <w:r w:rsidR="0061094B">
        <w:rPr>
          <w:rFonts w:ascii="Times New Roman" w:hAnsi="Times New Roman"/>
          <w:b/>
          <w:bCs/>
          <w:sz w:val="24"/>
          <w:szCs w:val="24"/>
        </w:rPr>
        <w:t>3</w:t>
      </w:r>
      <w:r w:rsidR="0082031D">
        <w:rPr>
          <w:rFonts w:ascii="Times New Roman" w:hAnsi="Times New Roman"/>
          <w:b/>
          <w:bCs/>
          <w:sz w:val="24"/>
          <w:szCs w:val="24"/>
        </w:rPr>
        <w:t>3</w:t>
      </w:r>
      <w:r w:rsidRPr="00567C75">
        <w:rPr>
          <w:rFonts w:ascii="Times New Roman" w:hAnsi="Times New Roman"/>
          <w:b/>
          <w:bCs/>
          <w:sz w:val="24"/>
          <w:szCs w:val="24"/>
        </w:rPr>
        <w:t xml:space="preserve"> — Regra de Orçamento</w:t>
      </w:r>
    </w:p>
    <w:p w14:paraId="57B633EB" w14:textId="161C5EE2" w:rsidR="00C470C2" w:rsidRDefault="006302C0" w:rsidP="007E5769">
      <w:pPr>
        <w:autoSpaceDE w:val="0"/>
        <w:autoSpaceDN w:val="0"/>
        <w:adjustRightInd w:val="0"/>
        <w:spacing w:line="360" w:lineRule="auto"/>
        <w:ind w:firstLine="709"/>
        <w:jc w:val="both"/>
        <w:rPr>
          <w:rFonts w:ascii="Times New Roman" w:hAnsi="Times New Roman"/>
          <w:sz w:val="24"/>
          <w:szCs w:val="24"/>
        </w:rPr>
      </w:pPr>
      <w:r w:rsidRPr="00567C75">
        <w:rPr>
          <w:rFonts w:ascii="Times New Roman" w:hAnsi="Times New Roman"/>
          <w:sz w:val="24"/>
          <w:szCs w:val="24"/>
        </w:rPr>
        <w:t>Os valores de orçamento devem ser definidos de acordo com a média de preços cadastrada pelos estabelecimentos e não por estimativas automáticas.</w:t>
      </w:r>
    </w:p>
    <w:p w14:paraId="55229038" w14:textId="77777777" w:rsidR="007E5769" w:rsidRDefault="007E5769" w:rsidP="007E5769">
      <w:pPr>
        <w:autoSpaceDE w:val="0"/>
        <w:autoSpaceDN w:val="0"/>
        <w:adjustRightInd w:val="0"/>
        <w:spacing w:line="360" w:lineRule="auto"/>
        <w:ind w:firstLine="709"/>
        <w:jc w:val="both"/>
        <w:rPr>
          <w:rFonts w:ascii="Times New Roman" w:hAnsi="Times New Roman"/>
          <w:sz w:val="24"/>
          <w:szCs w:val="24"/>
        </w:rPr>
      </w:pPr>
    </w:p>
    <w:p w14:paraId="1A5FBA9E" w14:textId="77777777" w:rsidR="00C470C2" w:rsidRDefault="00C470C2" w:rsidP="00C470C2">
      <w:pPr>
        <w:pStyle w:val="Ttulo3"/>
      </w:pPr>
      <w:bookmarkStart w:id="144" w:name="_Toc226286595"/>
      <w:r>
        <w:t>Histórico de Alterações de Regras de Negócio</w:t>
      </w:r>
      <w:bookmarkEnd w:id="144"/>
    </w:p>
    <w:p w14:paraId="65870E25" w14:textId="77777777" w:rsidR="00C470C2" w:rsidRDefault="00C470C2" w:rsidP="00C470C2"/>
    <w:p w14:paraId="09369DFA" w14:textId="77777777" w:rsidR="00C470C2" w:rsidRDefault="00C470C2" w:rsidP="00C470C2">
      <w:pPr>
        <w:autoSpaceDE w:val="0"/>
        <w:autoSpaceDN w:val="0"/>
        <w:adjustRightInd w:val="0"/>
        <w:spacing w:line="360" w:lineRule="auto"/>
        <w:ind w:firstLine="709"/>
        <w:jc w:val="both"/>
        <w:rPr>
          <w:rFonts w:ascii="Times New Roman" w:hAnsi="Times New Roman"/>
          <w:sz w:val="24"/>
          <w:szCs w:val="24"/>
        </w:rPr>
      </w:pPr>
      <w:r w:rsidRPr="00C470C2">
        <w:rPr>
          <w:rFonts w:ascii="Times New Roman" w:hAnsi="Times New Roman"/>
          <w:sz w:val="24"/>
          <w:szCs w:val="24"/>
        </w:rPr>
        <w:t>A seguir, apresenta-se o histórico de alterações das regras de negócio do sistema, evidenciando as modificações realizadas ao longo do desenvolvimento da aplicação</w:t>
      </w:r>
      <w:r>
        <w:rPr>
          <w:rFonts w:ascii="Times New Roman" w:hAnsi="Times New Roman"/>
          <w:sz w:val="24"/>
          <w:szCs w:val="24"/>
        </w:rPr>
        <w:t>.</w:t>
      </w:r>
    </w:p>
    <w:p w14:paraId="3C474EBA" w14:textId="77777777" w:rsidR="00B63020" w:rsidRDefault="00B63020" w:rsidP="001B5FA1">
      <w:pPr>
        <w:autoSpaceDE w:val="0"/>
        <w:autoSpaceDN w:val="0"/>
        <w:adjustRightInd w:val="0"/>
        <w:spacing w:line="360" w:lineRule="auto"/>
        <w:jc w:val="both"/>
        <w:rPr>
          <w:rFonts w:ascii="Times New Roman" w:hAnsi="Times New Roman"/>
          <w:sz w:val="24"/>
          <w:szCs w:val="24"/>
        </w:rPr>
      </w:pPr>
    </w:p>
    <w:p w14:paraId="2C2FC081" w14:textId="77777777" w:rsidR="00B63020" w:rsidRDefault="00B63020" w:rsidP="001B5FA1">
      <w:pPr>
        <w:autoSpaceDE w:val="0"/>
        <w:autoSpaceDN w:val="0"/>
        <w:adjustRightInd w:val="0"/>
        <w:spacing w:line="360" w:lineRule="auto"/>
        <w:jc w:val="both"/>
        <w:rPr>
          <w:rFonts w:ascii="Times New Roman" w:hAnsi="Times New Roman"/>
          <w:sz w:val="24"/>
          <w:szCs w:val="24"/>
        </w:rPr>
      </w:pPr>
    </w:p>
    <w:p w14:paraId="6AEDCEF9" w14:textId="77777777" w:rsidR="00B63020" w:rsidRDefault="00B63020" w:rsidP="001B5FA1">
      <w:pPr>
        <w:autoSpaceDE w:val="0"/>
        <w:autoSpaceDN w:val="0"/>
        <w:adjustRightInd w:val="0"/>
        <w:spacing w:line="360" w:lineRule="auto"/>
        <w:jc w:val="both"/>
        <w:rPr>
          <w:rFonts w:ascii="Times New Roman" w:hAnsi="Times New Roman"/>
          <w:sz w:val="24"/>
          <w:szCs w:val="24"/>
        </w:rPr>
      </w:pPr>
    </w:p>
    <w:p w14:paraId="270F4D49" w14:textId="77777777" w:rsidR="00B63020" w:rsidRDefault="00B63020" w:rsidP="001B5FA1">
      <w:pPr>
        <w:autoSpaceDE w:val="0"/>
        <w:autoSpaceDN w:val="0"/>
        <w:adjustRightInd w:val="0"/>
        <w:spacing w:line="360" w:lineRule="auto"/>
        <w:jc w:val="both"/>
        <w:rPr>
          <w:rFonts w:ascii="Times New Roman" w:hAnsi="Times New Roman"/>
          <w:sz w:val="24"/>
          <w:szCs w:val="24"/>
        </w:rPr>
      </w:pPr>
    </w:p>
    <w:p w14:paraId="62332DA3" w14:textId="77777777" w:rsidR="00B63020" w:rsidRDefault="00B63020" w:rsidP="001B5FA1">
      <w:pPr>
        <w:autoSpaceDE w:val="0"/>
        <w:autoSpaceDN w:val="0"/>
        <w:adjustRightInd w:val="0"/>
        <w:spacing w:line="360" w:lineRule="auto"/>
        <w:jc w:val="both"/>
        <w:rPr>
          <w:rFonts w:ascii="Times New Roman" w:hAnsi="Times New Roman"/>
          <w:sz w:val="24"/>
          <w:szCs w:val="24"/>
        </w:rPr>
      </w:pPr>
    </w:p>
    <w:p w14:paraId="7A8A3134" w14:textId="77777777" w:rsidR="00B63020" w:rsidRDefault="00B63020" w:rsidP="001B5FA1">
      <w:pPr>
        <w:autoSpaceDE w:val="0"/>
        <w:autoSpaceDN w:val="0"/>
        <w:adjustRightInd w:val="0"/>
        <w:spacing w:line="360" w:lineRule="auto"/>
        <w:jc w:val="both"/>
        <w:rPr>
          <w:rFonts w:ascii="Times New Roman" w:hAnsi="Times New Roman"/>
          <w:sz w:val="24"/>
          <w:szCs w:val="24"/>
        </w:rPr>
      </w:pPr>
    </w:p>
    <w:p w14:paraId="547EB641" w14:textId="77777777" w:rsidR="00B63020" w:rsidRDefault="00B63020" w:rsidP="001B5FA1">
      <w:pPr>
        <w:autoSpaceDE w:val="0"/>
        <w:autoSpaceDN w:val="0"/>
        <w:adjustRightInd w:val="0"/>
        <w:spacing w:line="360" w:lineRule="auto"/>
        <w:jc w:val="both"/>
        <w:rPr>
          <w:rFonts w:ascii="Times New Roman" w:hAnsi="Times New Roman"/>
          <w:sz w:val="24"/>
          <w:szCs w:val="24"/>
        </w:rPr>
      </w:pPr>
    </w:p>
    <w:p w14:paraId="094123AA" w14:textId="77777777" w:rsidR="009A6B15" w:rsidRDefault="009A6B15" w:rsidP="001B5FA1">
      <w:pPr>
        <w:autoSpaceDE w:val="0"/>
        <w:autoSpaceDN w:val="0"/>
        <w:adjustRightInd w:val="0"/>
        <w:spacing w:line="360" w:lineRule="auto"/>
        <w:jc w:val="both"/>
        <w:rPr>
          <w:rFonts w:ascii="Times New Roman" w:hAnsi="Times New Roman"/>
          <w:sz w:val="24"/>
          <w:szCs w:val="24"/>
        </w:rPr>
        <w:sectPr w:rsidR="009A6B15" w:rsidSect="00C2778D">
          <w:pgSz w:w="11906" w:h="16838" w:code="9"/>
          <w:pgMar w:top="1701" w:right="1134" w:bottom="1134" w:left="1701" w:header="709" w:footer="709" w:gutter="0"/>
          <w:cols w:space="708"/>
          <w:docGrid w:linePitch="360"/>
        </w:sectPr>
      </w:pPr>
    </w:p>
    <w:p w14:paraId="461939B3" w14:textId="77777777" w:rsidR="00C470C2" w:rsidRDefault="00C470C2" w:rsidP="00C470C2">
      <w:pPr>
        <w:autoSpaceDE w:val="0"/>
        <w:autoSpaceDN w:val="0"/>
        <w:adjustRightInd w:val="0"/>
        <w:spacing w:line="360" w:lineRule="auto"/>
        <w:jc w:val="both"/>
        <w:rPr>
          <w:rFonts w:ascii="Times New Roman" w:hAnsi="Times New Roman"/>
          <w:sz w:val="24"/>
          <w:szCs w:val="24"/>
        </w:rPr>
      </w:pPr>
    </w:p>
    <w:p w14:paraId="777BA8CC" w14:textId="38D98120" w:rsidR="00C470C2" w:rsidRDefault="00C470C2" w:rsidP="00590DA7">
      <w:pPr>
        <w:pStyle w:val="Legenda"/>
      </w:pPr>
      <w:bookmarkStart w:id="145" w:name="_Toc226234351"/>
      <w:r>
        <w:t xml:space="preserve">Quadro </w:t>
      </w:r>
      <w:fldSimple w:instr=" SEQ Quadro \* ARABIC ">
        <w:r w:rsidR="00590DA7">
          <w:rPr>
            <w:noProof/>
          </w:rPr>
          <w:t>10</w:t>
        </w:r>
      </w:fldSimple>
      <w:r w:rsidR="00C92938">
        <w:t xml:space="preserve"> –</w:t>
      </w:r>
      <w:r>
        <w:t xml:space="preserve"> Histórico de Alteração de Regras de Negócio</w:t>
      </w:r>
      <w:bookmarkEnd w:id="145"/>
    </w:p>
    <w:tbl>
      <w:tblPr>
        <w:tblW w:w="0" w:type="auto"/>
        <w:tblCellMar>
          <w:left w:w="70" w:type="dxa"/>
          <w:right w:w="70" w:type="dxa"/>
        </w:tblCellMar>
        <w:tblLook w:val="04A0" w:firstRow="1" w:lastRow="0" w:firstColumn="1" w:lastColumn="0" w:noHBand="0" w:noVBand="1"/>
      </w:tblPr>
      <w:tblGrid>
        <w:gridCol w:w="618"/>
        <w:gridCol w:w="740"/>
        <w:gridCol w:w="1052"/>
        <w:gridCol w:w="2812"/>
        <w:gridCol w:w="1550"/>
        <w:gridCol w:w="3519"/>
        <w:gridCol w:w="2972"/>
        <w:gridCol w:w="730"/>
      </w:tblGrid>
      <w:tr w:rsidR="00935606" w:rsidRPr="00C470C2" w14:paraId="33B3C730" w14:textId="77777777" w:rsidTr="00935606">
        <w:trPr>
          <w:trHeight w:val="528"/>
        </w:trPr>
        <w:tc>
          <w:tcPr>
            <w:tcW w:w="0" w:type="auto"/>
            <w:tcBorders>
              <w:top w:val="single" w:sz="4" w:space="0" w:color="auto"/>
              <w:left w:val="single" w:sz="4" w:space="0" w:color="auto"/>
              <w:bottom w:val="single" w:sz="4" w:space="0" w:color="auto"/>
              <w:right w:val="single" w:sz="4" w:space="0" w:color="auto"/>
            </w:tcBorders>
            <w:vAlign w:val="center"/>
            <w:hideMark/>
          </w:tcPr>
          <w:p w14:paraId="47E37272" w14:textId="77777777" w:rsidR="00935606" w:rsidRPr="00935606" w:rsidRDefault="00935606" w:rsidP="00935606">
            <w:pPr>
              <w:jc w:val="center"/>
              <w:rPr>
                <w:rFonts w:ascii="Times New Roman" w:eastAsia="Times New Roman" w:hAnsi="Times New Roman"/>
                <w:b/>
                <w:bCs/>
                <w:color w:val="000000"/>
                <w:sz w:val="20"/>
                <w:szCs w:val="20"/>
                <w:lang w:eastAsia="pt-BR"/>
              </w:rPr>
            </w:pPr>
            <w:r w:rsidRPr="00935606">
              <w:rPr>
                <w:rFonts w:ascii="Times New Roman" w:eastAsia="Times New Roman" w:hAnsi="Times New Roman"/>
                <w:b/>
                <w:bCs/>
                <w:color w:val="000000"/>
                <w:sz w:val="20"/>
                <w:szCs w:val="20"/>
                <w:lang w:eastAsia="pt-BR"/>
              </w:rPr>
              <w:t>Id</w:t>
            </w:r>
          </w:p>
        </w:tc>
        <w:tc>
          <w:tcPr>
            <w:tcW w:w="0" w:type="auto"/>
            <w:tcBorders>
              <w:top w:val="single" w:sz="4" w:space="0" w:color="auto"/>
              <w:left w:val="nil"/>
              <w:bottom w:val="single" w:sz="4" w:space="0" w:color="auto"/>
              <w:right w:val="single" w:sz="4" w:space="0" w:color="auto"/>
            </w:tcBorders>
            <w:vAlign w:val="center"/>
            <w:hideMark/>
          </w:tcPr>
          <w:p w14:paraId="7BAA5E92" w14:textId="77777777" w:rsidR="00935606" w:rsidRPr="00935606" w:rsidRDefault="00935606" w:rsidP="00935606">
            <w:pPr>
              <w:jc w:val="center"/>
              <w:rPr>
                <w:rFonts w:ascii="Times New Roman" w:eastAsia="Times New Roman" w:hAnsi="Times New Roman"/>
                <w:b/>
                <w:bCs/>
                <w:color w:val="000000"/>
                <w:sz w:val="20"/>
                <w:szCs w:val="20"/>
                <w:lang w:eastAsia="pt-BR"/>
              </w:rPr>
            </w:pPr>
            <w:r w:rsidRPr="00935606">
              <w:rPr>
                <w:rFonts w:ascii="Times New Roman" w:eastAsia="Times New Roman" w:hAnsi="Times New Roman"/>
                <w:b/>
                <w:bCs/>
                <w:color w:val="000000"/>
                <w:sz w:val="20"/>
                <w:szCs w:val="20"/>
                <w:lang w:eastAsia="pt-BR"/>
              </w:rPr>
              <w:t>Versão</w:t>
            </w:r>
          </w:p>
        </w:tc>
        <w:tc>
          <w:tcPr>
            <w:tcW w:w="0" w:type="auto"/>
            <w:tcBorders>
              <w:top w:val="single" w:sz="4" w:space="0" w:color="auto"/>
              <w:left w:val="nil"/>
              <w:bottom w:val="single" w:sz="4" w:space="0" w:color="auto"/>
              <w:right w:val="single" w:sz="4" w:space="0" w:color="auto"/>
            </w:tcBorders>
            <w:vAlign w:val="center"/>
            <w:hideMark/>
          </w:tcPr>
          <w:p w14:paraId="51FAFB1A" w14:textId="77777777" w:rsidR="00935606" w:rsidRPr="00935606" w:rsidRDefault="00935606" w:rsidP="00935606">
            <w:pPr>
              <w:jc w:val="center"/>
              <w:rPr>
                <w:rFonts w:ascii="Times New Roman" w:eastAsia="Times New Roman" w:hAnsi="Times New Roman"/>
                <w:b/>
                <w:bCs/>
                <w:color w:val="000000"/>
                <w:sz w:val="20"/>
                <w:szCs w:val="20"/>
                <w:lang w:eastAsia="pt-BR"/>
              </w:rPr>
            </w:pPr>
            <w:r w:rsidRPr="00935606">
              <w:rPr>
                <w:rFonts w:ascii="Times New Roman" w:eastAsia="Times New Roman" w:hAnsi="Times New Roman"/>
                <w:b/>
                <w:bCs/>
                <w:color w:val="000000"/>
                <w:sz w:val="20"/>
                <w:szCs w:val="20"/>
                <w:lang w:eastAsia="pt-BR"/>
              </w:rPr>
              <w:t>Data</w:t>
            </w:r>
          </w:p>
        </w:tc>
        <w:tc>
          <w:tcPr>
            <w:tcW w:w="0" w:type="auto"/>
            <w:tcBorders>
              <w:top w:val="single" w:sz="4" w:space="0" w:color="auto"/>
              <w:left w:val="nil"/>
              <w:bottom w:val="single" w:sz="4" w:space="0" w:color="auto"/>
              <w:right w:val="single" w:sz="4" w:space="0" w:color="auto"/>
            </w:tcBorders>
            <w:vAlign w:val="center"/>
            <w:hideMark/>
          </w:tcPr>
          <w:p w14:paraId="247FFC39" w14:textId="77777777" w:rsidR="00935606" w:rsidRPr="00935606" w:rsidRDefault="00935606" w:rsidP="00935606">
            <w:pPr>
              <w:jc w:val="center"/>
              <w:rPr>
                <w:rFonts w:ascii="Times New Roman" w:eastAsia="Times New Roman" w:hAnsi="Times New Roman"/>
                <w:b/>
                <w:bCs/>
                <w:color w:val="000000"/>
                <w:sz w:val="20"/>
                <w:szCs w:val="20"/>
                <w:lang w:eastAsia="pt-BR"/>
              </w:rPr>
            </w:pPr>
            <w:r w:rsidRPr="00935606">
              <w:rPr>
                <w:rFonts w:ascii="Times New Roman" w:eastAsia="Times New Roman" w:hAnsi="Times New Roman"/>
                <w:b/>
                <w:bCs/>
                <w:color w:val="000000"/>
                <w:sz w:val="20"/>
                <w:szCs w:val="20"/>
                <w:lang w:eastAsia="pt-BR"/>
              </w:rPr>
              <w:t>Descrição Original</w:t>
            </w:r>
          </w:p>
        </w:tc>
        <w:tc>
          <w:tcPr>
            <w:tcW w:w="0" w:type="auto"/>
            <w:tcBorders>
              <w:top w:val="single" w:sz="4" w:space="0" w:color="auto"/>
              <w:left w:val="nil"/>
              <w:bottom w:val="single" w:sz="4" w:space="0" w:color="auto"/>
              <w:right w:val="single" w:sz="4" w:space="0" w:color="auto"/>
            </w:tcBorders>
            <w:vAlign w:val="center"/>
            <w:hideMark/>
          </w:tcPr>
          <w:p w14:paraId="5CFBE023" w14:textId="77777777" w:rsidR="00935606" w:rsidRPr="00935606" w:rsidRDefault="00935606" w:rsidP="00935606">
            <w:pPr>
              <w:jc w:val="center"/>
              <w:rPr>
                <w:rFonts w:ascii="Times New Roman" w:eastAsia="Times New Roman" w:hAnsi="Times New Roman"/>
                <w:b/>
                <w:bCs/>
                <w:color w:val="000000"/>
                <w:sz w:val="20"/>
                <w:szCs w:val="20"/>
                <w:lang w:eastAsia="pt-BR"/>
              </w:rPr>
            </w:pPr>
            <w:r w:rsidRPr="00935606">
              <w:rPr>
                <w:rFonts w:ascii="Times New Roman" w:eastAsia="Times New Roman" w:hAnsi="Times New Roman"/>
                <w:b/>
                <w:bCs/>
                <w:color w:val="000000"/>
                <w:sz w:val="20"/>
                <w:szCs w:val="20"/>
                <w:lang w:eastAsia="pt-BR"/>
              </w:rPr>
              <w:t>Autor</w:t>
            </w:r>
          </w:p>
        </w:tc>
        <w:tc>
          <w:tcPr>
            <w:tcW w:w="0" w:type="auto"/>
            <w:tcBorders>
              <w:top w:val="single" w:sz="4" w:space="0" w:color="auto"/>
              <w:left w:val="nil"/>
              <w:bottom w:val="single" w:sz="4" w:space="0" w:color="auto"/>
              <w:right w:val="single" w:sz="4" w:space="0" w:color="auto"/>
            </w:tcBorders>
            <w:vAlign w:val="center"/>
            <w:hideMark/>
          </w:tcPr>
          <w:p w14:paraId="45D278DB" w14:textId="77777777" w:rsidR="00935606" w:rsidRPr="00935606" w:rsidRDefault="00935606" w:rsidP="00935606">
            <w:pPr>
              <w:jc w:val="center"/>
              <w:rPr>
                <w:rFonts w:ascii="Times New Roman" w:eastAsia="Times New Roman" w:hAnsi="Times New Roman"/>
                <w:b/>
                <w:bCs/>
                <w:color w:val="000000"/>
                <w:sz w:val="20"/>
                <w:szCs w:val="20"/>
                <w:lang w:eastAsia="pt-BR"/>
              </w:rPr>
            </w:pPr>
            <w:r w:rsidRPr="00935606">
              <w:rPr>
                <w:rFonts w:ascii="Times New Roman" w:eastAsia="Times New Roman" w:hAnsi="Times New Roman"/>
                <w:b/>
                <w:bCs/>
                <w:color w:val="000000"/>
                <w:sz w:val="20"/>
                <w:szCs w:val="20"/>
                <w:lang w:eastAsia="pt-BR"/>
              </w:rPr>
              <w:t>Descrição da Alteração</w:t>
            </w:r>
          </w:p>
        </w:tc>
        <w:tc>
          <w:tcPr>
            <w:tcW w:w="0" w:type="auto"/>
            <w:tcBorders>
              <w:top w:val="single" w:sz="4" w:space="0" w:color="auto"/>
              <w:left w:val="nil"/>
              <w:bottom w:val="single" w:sz="4" w:space="0" w:color="auto"/>
              <w:right w:val="single" w:sz="4" w:space="0" w:color="auto"/>
            </w:tcBorders>
            <w:vAlign w:val="center"/>
            <w:hideMark/>
          </w:tcPr>
          <w:p w14:paraId="367330BE" w14:textId="77777777" w:rsidR="00935606" w:rsidRPr="00935606" w:rsidRDefault="00935606" w:rsidP="00935606">
            <w:pPr>
              <w:jc w:val="center"/>
              <w:rPr>
                <w:rFonts w:ascii="Times New Roman" w:eastAsia="Times New Roman" w:hAnsi="Times New Roman"/>
                <w:b/>
                <w:bCs/>
                <w:color w:val="000000"/>
                <w:sz w:val="20"/>
                <w:szCs w:val="20"/>
                <w:lang w:eastAsia="pt-BR"/>
              </w:rPr>
            </w:pPr>
            <w:r w:rsidRPr="00935606">
              <w:rPr>
                <w:rFonts w:ascii="Times New Roman" w:eastAsia="Times New Roman" w:hAnsi="Times New Roman"/>
                <w:b/>
                <w:bCs/>
                <w:color w:val="000000"/>
                <w:sz w:val="20"/>
                <w:szCs w:val="20"/>
                <w:lang w:eastAsia="pt-BR"/>
              </w:rPr>
              <w:t>Justificativa</w:t>
            </w:r>
          </w:p>
        </w:tc>
        <w:tc>
          <w:tcPr>
            <w:tcW w:w="0" w:type="auto"/>
            <w:tcBorders>
              <w:top w:val="single" w:sz="4" w:space="0" w:color="auto"/>
              <w:left w:val="nil"/>
              <w:bottom w:val="single" w:sz="4" w:space="0" w:color="auto"/>
              <w:right w:val="single" w:sz="4" w:space="0" w:color="auto"/>
            </w:tcBorders>
            <w:vAlign w:val="center"/>
            <w:hideMark/>
          </w:tcPr>
          <w:p w14:paraId="7C21B1ED" w14:textId="77777777" w:rsidR="00935606" w:rsidRPr="00935606" w:rsidRDefault="00935606" w:rsidP="00935606">
            <w:pPr>
              <w:jc w:val="center"/>
              <w:rPr>
                <w:rFonts w:ascii="Times New Roman" w:eastAsia="Times New Roman" w:hAnsi="Times New Roman"/>
                <w:b/>
                <w:bCs/>
                <w:color w:val="000000"/>
                <w:sz w:val="20"/>
                <w:szCs w:val="20"/>
                <w:lang w:eastAsia="pt-BR"/>
              </w:rPr>
            </w:pPr>
            <w:r w:rsidRPr="00935606">
              <w:rPr>
                <w:rFonts w:ascii="Times New Roman" w:eastAsia="Times New Roman" w:hAnsi="Times New Roman"/>
                <w:b/>
                <w:bCs/>
                <w:color w:val="000000"/>
                <w:sz w:val="20"/>
                <w:szCs w:val="20"/>
                <w:lang w:eastAsia="pt-BR"/>
              </w:rPr>
              <w:t>Estado</w:t>
            </w:r>
          </w:p>
        </w:tc>
      </w:tr>
      <w:tr w:rsidR="00935606" w:rsidRPr="00C470C2" w14:paraId="65576B17" w14:textId="77777777" w:rsidTr="00935606">
        <w:trPr>
          <w:trHeight w:val="804"/>
        </w:trPr>
        <w:tc>
          <w:tcPr>
            <w:tcW w:w="0" w:type="auto"/>
            <w:tcBorders>
              <w:top w:val="nil"/>
              <w:left w:val="single" w:sz="4" w:space="0" w:color="auto"/>
              <w:bottom w:val="single" w:sz="4" w:space="0" w:color="auto"/>
              <w:right w:val="single" w:sz="4" w:space="0" w:color="auto"/>
            </w:tcBorders>
            <w:vAlign w:val="center"/>
            <w:hideMark/>
          </w:tcPr>
          <w:p w14:paraId="12ED3A1B" w14:textId="77777777" w:rsidR="00935606" w:rsidRPr="00935606" w:rsidRDefault="00935606" w:rsidP="00935606">
            <w:pPr>
              <w:jc w:val="center"/>
              <w:rPr>
                <w:rFonts w:ascii="Times New Roman" w:eastAsia="Times New Roman" w:hAnsi="Times New Roman"/>
                <w:color w:val="000000"/>
                <w:sz w:val="20"/>
                <w:szCs w:val="20"/>
                <w:lang w:eastAsia="pt-BR"/>
              </w:rPr>
            </w:pPr>
            <w:r w:rsidRPr="00935606">
              <w:rPr>
                <w:rFonts w:ascii="Times New Roman" w:eastAsia="Times New Roman" w:hAnsi="Times New Roman"/>
                <w:color w:val="000000"/>
                <w:sz w:val="20"/>
                <w:szCs w:val="20"/>
                <w:lang w:eastAsia="pt-BR"/>
              </w:rPr>
              <w:t>RN02</w:t>
            </w:r>
          </w:p>
        </w:tc>
        <w:tc>
          <w:tcPr>
            <w:tcW w:w="0" w:type="auto"/>
            <w:tcBorders>
              <w:top w:val="nil"/>
              <w:left w:val="nil"/>
              <w:bottom w:val="single" w:sz="4" w:space="0" w:color="auto"/>
              <w:right w:val="single" w:sz="4" w:space="0" w:color="auto"/>
            </w:tcBorders>
            <w:vAlign w:val="center"/>
            <w:hideMark/>
          </w:tcPr>
          <w:p w14:paraId="31DAE418" w14:textId="77777777" w:rsidR="00935606" w:rsidRPr="00935606" w:rsidRDefault="00935606" w:rsidP="00935606">
            <w:pPr>
              <w:jc w:val="center"/>
              <w:rPr>
                <w:rFonts w:ascii="Times New Roman" w:eastAsia="Times New Roman" w:hAnsi="Times New Roman"/>
                <w:color w:val="000000"/>
                <w:sz w:val="20"/>
                <w:szCs w:val="20"/>
                <w:lang w:eastAsia="pt-BR"/>
              </w:rPr>
            </w:pPr>
            <w:r w:rsidRPr="00935606">
              <w:rPr>
                <w:rFonts w:ascii="Times New Roman" w:eastAsia="Times New Roman" w:hAnsi="Times New Roman"/>
                <w:color w:val="000000"/>
                <w:sz w:val="20"/>
                <w:szCs w:val="20"/>
                <w:lang w:eastAsia="pt-BR"/>
              </w:rPr>
              <w:t>1.1</w:t>
            </w:r>
          </w:p>
        </w:tc>
        <w:tc>
          <w:tcPr>
            <w:tcW w:w="0" w:type="auto"/>
            <w:tcBorders>
              <w:top w:val="nil"/>
              <w:left w:val="nil"/>
              <w:bottom w:val="single" w:sz="4" w:space="0" w:color="auto"/>
              <w:right w:val="single" w:sz="4" w:space="0" w:color="auto"/>
            </w:tcBorders>
            <w:vAlign w:val="center"/>
            <w:hideMark/>
          </w:tcPr>
          <w:p w14:paraId="356D2EBB" w14:textId="77777777" w:rsidR="00935606" w:rsidRPr="00935606" w:rsidRDefault="00935606" w:rsidP="00935606">
            <w:pPr>
              <w:jc w:val="center"/>
              <w:rPr>
                <w:rFonts w:ascii="Times New Roman" w:eastAsia="Times New Roman" w:hAnsi="Times New Roman"/>
                <w:color w:val="000000"/>
                <w:sz w:val="20"/>
                <w:szCs w:val="20"/>
                <w:lang w:eastAsia="pt-BR"/>
              </w:rPr>
            </w:pPr>
            <w:r w:rsidRPr="00935606">
              <w:rPr>
                <w:rFonts w:ascii="Times New Roman" w:eastAsia="Times New Roman" w:hAnsi="Times New Roman"/>
                <w:color w:val="000000"/>
                <w:sz w:val="20"/>
                <w:szCs w:val="20"/>
                <w:lang w:eastAsia="pt-BR"/>
              </w:rPr>
              <w:t>04/04/2026</w:t>
            </w:r>
          </w:p>
        </w:tc>
        <w:tc>
          <w:tcPr>
            <w:tcW w:w="0" w:type="auto"/>
            <w:tcBorders>
              <w:top w:val="nil"/>
              <w:left w:val="nil"/>
              <w:bottom w:val="single" w:sz="4" w:space="0" w:color="auto"/>
              <w:right w:val="single" w:sz="4" w:space="0" w:color="auto"/>
            </w:tcBorders>
            <w:vAlign w:val="center"/>
            <w:hideMark/>
          </w:tcPr>
          <w:p w14:paraId="38A696BF" w14:textId="77777777" w:rsidR="00935606" w:rsidRPr="00935606" w:rsidRDefault="00935606" w:rsidP="00935606">
            <w:pPr>
              <w:jc w:val="center"/>
              <w:rPr>
                <w:rFonts w:ascii="Times New Roman" w:eastAsia="Times New Roman" w:hAnsi="Times New Roman"/>
                <w:color w:val="000000"/>
                <w:sz w:val="20"/>
                <w:szCs w:val="20"/>
                <w:lang w:eastAsia="pt-BR"/>
              </w:rPr>
            </w:pPr>
            <w:r w:rsidRPr="00935606">
              <w:rPr>
                <w:rFonts w:ascii="Times New Roman" w:eastAsia="Times New Roman" w:hAnsi="Times New Roman"/>
                <w:color w:val="000000"/>
                <w:sz w:val="20"/>
                <w:szCs w:val="20"/>
                <w:lang w:eastAsia="pt-BR"/>
              </w:rPr>
              <w:t>Senha sem padrão definido</w:t>
            </w:r>
          </w:p>
        </w:tc>
        <w:tc>
          <w:tcPr>
            <w:tcW w:w="0" w:type="auto"/>
            <w:tcBorders>
              <w:top w:val="nil"/>
              <w:left w:val="nil"/>
              <w:bottom w:val="single" w:sz="4" w:space="0" w:color="auto"/>
              <w:right w:val="single" w:sz="4" w:space="0" w:color="auto"/>
            </w:tcBorders>
            <w:vAlign w:val="center"/>
            <w:hideMark/>
          </w:tcPr>
          <w:p w14:paraId="69F1FCEB" w14:textId="77777777" w:rsidR="00935606" w:rsidRPr="00935606" w:rsidRDefault="00935606" w:rsidP="00935606">
            <w:pPr>
              <w:jc w:val="center"/>
              <w:rPr>
                <w:rFonts w:ascii="Times New Roman" w:eastAsia="Times New Roman" w:hAnsi="Times New Roman"/>
                <w:color w:val="000000"/>
                <w:sz w:val="20"/>
                <w:szCs w:val="20"/>
                <w:lang w:eastAsia="pt-BR"/>
              </w:rPr>
            </w:pPr>
            <w:r w:rsidRPr="00935606">
              <w:rPr>
                <w:rFonts w:ascii="Times New Roman" w:eastAsia="Times New Roman" w:hAnsi="Times New Roman"/>
                <w:color w:val="000000"/>
                <w:sz w:val="20"/>
                <w:szCs w:val="20"/>
                <w:lang w:eastAsia="pt-BR"/>
              </w:rPr>
              <w:t>Brenda, Bruna e Sabrina</w:t>
            </w:r>
          </w:p>
        </w:tc>
        <w:tc>
          <w:tcPr>
            <w:tcW w:w="0" w:type="auto"/>
            <w:tcBorders>
              <w:top w:val="nil"/>
              <w:left w:val="nil"/>
              <w:bottom w:val="single" w:sz="4" w:space="0" w:color="auto"/>
              <w:right w:val="single" w:sz="4" w:space="0" w:color="auto"/>
            </w:tcBorders>
            <w:vAlign w:val="center"/>
            <w:hideMark/>
          </w:tcPr>
          <w:p w14:paraId="0380B3EB" w14:textId="77777777" w:rsidR="00935606" w:rsidRPr="00935606" w:rsidRDefault="00935606" w:rsidP="00935606">
            <w:pPr>
              <w:jc w:val="center"/>
              <w:rPr>
                <w:rFonts w:ascii="Times New Roman" w:eastAsia="Times New Roman" w:hAnsi="Times New Roman"/>
                <w:color w:val="000000"/>
                <w:sz w:val="20"/>
                <w:szCs w:val="20"/>
                <w:lang w:eastAsia="pt-BR"/>
              </w:rPr>
            </w:pPr>
            <w:r w:rsidRPr="00935606">
              <w:rPr>
                <w:rFonts w:ascii="Times New Roman" w:eastAsia="Times New Roman" w:hAnsi="Times New Roman"/>
                <w:color w:val="000000"/>
                <w:sz w:val="20"/>
                <w:szCs w:val="20"/>
                <w:lang w:eastAsia="pt-BR"/>
              </w:rPr>
              <w:t>Definido padrão mínimo de 8 caracteres com letras e números</w:t>
            </w:r>
          </w:p>
        </w:tc>
        <w:tc>
          <w:tcPr>
            <w:tcW w:w="0" w:type="auto"/>
            <w:tcBorders>
              <w:top w:val="nil"/>
              <w:left w:val="nil"/>
              <w:bottom w:val="single" w:sz="4" w:space="0" w:color="auto"/>
              <w:right w:val="single" w:sz="4" w:space="0" w:color="auto"/>
            </w:tcBorders>
            <w:vAlign w:val="center"/>
            <w:hideMark/>
          </w:tcPr>
          <w:p w14:paraId="7B82EB1A" w14:textId="77777777" w:rsidR="00935606" w:rsidRPr="00935606" w:rsidRDefault="00935606" w:rsidP="00935606">
            <w:pPr>
              <w:jc w:val="center"/>
              <w:rPr>
                <w:rFonts w:ascii="Times New Roman" w:eastAsia="Times New Roman" w:hAnsi="Times New Roman"/>
                <w:color w:val="000000"/>
                <w:sz w:val="20"/>
                <w:szCs w:val="20"/>
                <w:lang w:eastAsia="pt-BR"/>
              </w:rPr>
            </w:pPr>
            <w:r w:rsidRPr="00935606">
              <w:rPr>
                <w:rFonts w:ascii="Times New Roman" w:eastAsia="Times New Roman" w:hAnsi="Times New Roman"/>
                <w:color w:val="000000"/>
                <w:sz w:val="20"/>
                <w:szCs w:val="20"/>
                <w:lang w:eastAsia="pt-BR"/>
              </w:rPr>
              <w:t>Melhoria na segurança da conta</w:t>
            </w:r>
          </w:p>
        </w:tc>
        <w:tc>
          <w:tcPr>
            <w:tcW w:w="0" w:type="auto"/>
            <w:tcBorders>
              <w:top w:val="nil"/>
              <w:left w:val="nil"/>
              <w:bottom w:val="single" w:sz="4" w:space="0" w:color="auto"/>
              <w:right w:val="single" w:sz="4" w:space="0" w:color="auto"/>
            </w:tcBorders>
            <w:vAlign w:val="center"/>
            <w:hideMark/>
          </w:tcPr>
          <w:p w14:paraId="68822F24" w14:textId="77777777" w:rsidR="00935606" w:rsidRPr="00935606" w:rsidRDefault="00935606" w:rsidP="00935606">
            <w:pPr>
              <w:jc w:val="center"/>
              <w:rPr>
                <w:rFonts w:ascii="Times New Roman" w:eastAsia="Times New Roman" w:hAnsi="Times New Roman"/>
                <w:color w:val="000000"/>
                <w:sz w:val="20"/>
                <w:szCs w:val="20"/>
                <w:lang w:eastAsia="pt-BR"/>
              </w:rPr>
            </w:pPr>
            <w:r w:rsidRPr="00935606">
              <w:rPr>
                <w:rFonts w:ascii="Times New Roman" w:eastAsia="Times New Roman" w:hAnsi="Times New Roman"/>
                <w:color w:val="000000"/>
                <w:sz w:val="20"/>
                <w:szCs w:val="20"/>
                <w:lang w:eastAsia="pt-BR"/>
              </w:rPr>
              <w:t>Ativo</w:t>
            </w:r>
          </w:p>
        </w:tc>
      </w:tr>
      <w:tr w:rsidR="00935606" w:rsidRPr="00C470C2" w14:paraId="57F1ABEC" w14:textId="77777777" w:rsidTr="00935606">
        <w:trPr>
          <w:trHeight w:val="804"/>
        </w:trPr>
        <w:tc>
          <w:tcPr>
            <w:tcW w:w="0" w:type="auto"/>
            <w:tcBorders>
              <w:top w:val="nil"/>
              <w:left w:val="single" w:sz="4" w:space="0" w:color="auto"/>
              <w:bottom w:val="single" w:sz="4" w:space="0" w:color="auto"/>
              <w:right w:val="single" w:sz="4" w:space="0" w:color="auto"/>
            </w:tcBorders>
            <w:vAlign w:val="center"/>
            <w:hideMark/>
          </w:tcPr>
          <w:p w14:paraId="71647606" w14:textId="77777777" w:rsidR="00935606" w:rsidRPr="00935606" w:rsidRDefault="00935606" w:rsidP="00935606">
            <w:pPr>
              <w:jc w:val="center"/>
              <w:rPr>
                <w:rFonts w:ascii="Times New Roman" w:eastAsia="Times New Roman" w:hAnsi="Times New Roman"/>
                <w:color w:val="000000"/>
                <w:sz w:val="20"/>
                <w:szCs w:val="20"/>
                <w:lang w:eastAsia="pt-BR"/>
              </w:rPr>
            </w:pPr>
            <w:r w:rsidRPr="00935606">
              <w:rPr>
                <w:rFonts w:ascii="Times New Roman" w:eastAsia="Times New Roman" w:hAnsi="Times New Roman"/>
                <w:color w:val="000000"/>
                <w:sz w:val="20"/>
                <w:szCs w:val="20"/>
                <w:lang w:eastAsia="pt-BR"/>
              </w:rPr>
              <w:t>RN13</w:t>
            </w:r>
          </w:p>
        </w:tc>
        <w:tc>
          <w:tcPr>
            <w:tcW w:w="0" w:type="auto"/>
            <w:tcBorders>
              <w:top w:val="nil"/>
              <w:left w:val="nil"/>
              <w:bottom w:val="single" w:sz="4" w:space="0" w:color="auto"/>
              <w:right w:val="single" w:sz="4" w:space="0" w:color="auto"/>
            </w:tcBorders>
            <w:vAlign w:val="center"/>
            <w:hideMark/>
          </w:tcPr>
          <w:p w14:paraId="3610ABBB" w14:textId="77777777" w:rsidR="00935606" w:rsidRPr="00935606" w:rsidRDefault="00935606" w:rsidP="00935606">
            <w:pPr>
              <w:jc w:val="center"/>
              <w:rPr>
                <w:rFonts w:ascii="Times New Roman" w:eastAsia="Times New Roman" w:hAnsi="Times New Roman"/>
                <w:color w:val="000000"/>
                <w:sz w:val="20"/>
                <w:szCs w:val="20"/>
                <w:lang w:eastAsia="pt-BR"/>
              </w:rPr>
            </w:pPr>
            <w:r w:rsidRPr="00935606">
              <w:rPr>
                <w:rFonts w:ascii="Times New Roman" w:eastAsia="Times New Roman" w:hAnsi="Times New Roman"/>
                <w:color w:val="000000"/>
                <w:sz w:val="20"/>
                <w:szCs w:val="20"/>
                <w:lang w:eastAsia="pt-BR"/>
              </w:rPr>
              <w:t>1.1</w:t>
            </w:r>
          </w:p>
        </w:tc>
        <w:tc>
          <w:tcPr>
            <w:tcW w:w="0" w:type="auto"/>
            <w:tcBorders>
              <w:top w:val="nil"/>
              <w:left w:val="nil"/>
              <w:bottom w:val="single" w:sz="4" w:space="0" w:color="auto"/>
              <w:right w:val="single" w:sz="4" w:space="0" w:color="auto"/>
            </w:tcBorders>
            <w:vAlign w:val="center"/>
            <w:hideMark/>
          </w:tcPr>
          <w:p w14:paraId="3898FFF9" w14:textId="77777777" w:rsidR="00935606" w:rsidRPr="00935606" w:rsidRDefault="00935606" w:rsidP="00935606">
            <w:pPr>
              <w:jc w:val="center"/>
              <w:rPr>
                <w:rFonts w:ascii="Times New Roman" w:eastAsia="Times New Roman" w:hAnsi="Times New Roman"/>
                <w:color w:val="000000"/>
                <w:sz w:val="20"/>
                <w:szCs w:val="20"/>
                <w:lang w:eastAsia="pt-BR"/>
              </w:rPr>
            </w:pPr>
            <w:r w:rsidRPr="00935606">
              <w:rPr>
                <w:rFonts w:ascii="Times New Roman" w:eastAsia="Times New Roman" w:hAnsi="Times New Roman"/>
                <w:color w:val="000000"/>
                <w:sz w:val="20"/>
                <w:szCs w:val="20"/>
                <w:lang w:eastAsia="pt-BR"/>
              </w:rPr>
              <w:t>04/04/2026</w:t>
            </w:r>
          </w:p>
        </w:tc>
        <w:tc>
          <w:tcPr>
            <w:tcW w:w="0" w:type="auto"/>
            <w:tcBorders>
              <w:top w:val="nil"/>
              <w:left w:val="nil"/>
              <w:bottom w:val="single" w:sz="4" w:space="0" w:color="auto"/>
              <w:right w:val="single" w:sz="4" w:space="0" w:color="auto"/>
            </w:tcBorders>
            <w:vAlign w:val="center"/>
            <w:hideMark/>
          </w:tcPr>
          <w:p w14:paraId="60A0C188" w14:textId="77777777" w:rsidR="00935606" w:rsidRPr="00935606" w:rsidRDefault="00935606" w:rsidP="00935606">
            <w:pPr>
              <w:jc w:val="center"/>
              <w:rPr>
                <w:rFonts w:ascii="Times New Roman" w:eastAsia="Times New Roman" w:hAnsi="Times New Roman"/>
                <w:color w:val="000000"/>
                <w:sz w:val="20"/>
                <w:szCs w:val="20"/>
                <w:lang w:eastAsia="pt-BR"/>
              </w:rPr>
            </w:pPr>
            <w:r w:rsidRPr="00935606">
              <w:rPr>
                <w:rFonts w:ascii="Times New Roman" w:eastAsia="Times New Roman" w:hAnsi="Times New Roman"/>
                <w:color w:val="000000"/>
                <w:sz w:val="20"/>
                <w:szCs w:val="20"/>
                <w:lang w:eastAsia="pt-BR"/>
              </w:rPr>
              <w:t>Resultados exigiam recarregamento da página</w:t>
            </w:r>
          </w:p>
        </w:tc>
        <w:tc>
          <w:tcPr>
            <w:tcW w:w="0" w:type="auto"/>
            <w:tcBorders>
              <w:top w:val="nil"/>
              <w:left w:val="nil"/>
              <w:bottom w:val="single" w:sz="4" w:space="0" w:color="auto"/>
              <w:right w:val="single" w:sz="4" w:space="0" w:color="auto"/>
            </w:tcBorders>
            <w:vAlign w:val="center"/>
            <w:hideMark/>
          </w:tcPr>
          <w:p w14:paraId="122D6297" w14:textId="77777777" w:rsidR="00935606" w:rsidRPr="00935606" w:rsidRDefault="00935606" w:rsidP="00935606">
            <w:pPr>
              <w:jc w:val="center"/>
              <w:rPr>
                <w:rFonts w:ascii="Times New Roman" w:eastAsia="Times New Roman" w:hAnsi="Times New Roman"/>
                <w:color w:val="000000"/>
                <w:sz w:val="20"/>
                <w:szCs w:val="20"/>
                <w:lang w:eastAsia="pt-BR"/>
              </w:rPr>
            </w:pPr>
            <w:r w:rsidRPr="00935606">
              <w:rPr>
                <w:rFonts w:ascii="Times New Roman" w:eastAsia="Times New Roman" w:hAnsi="Times New Roman"/>
                <w:color w:val="000000"/>
                <w:sz w:val="20"/>
                <w:szCs w:val="20"/>
                <w:lang w:eastAsia="pt-BR"/>
              </w:rPr>
              <w:t>Brenda, Bruna e Sabrina</w:t>
            </w:r>
          </w:p>
        </w:tc>
        <w:tc>
          <w:tcPr>
            <w:tcW w:w="0" w:type="auto"/>
            <w:tcBorders>
              <w:top w:val="nil"/>
              <w:left w:val="nil"/>
              <w:bottom w:val="single" w:sz="4" w:space="0" w:color="auto"/>
              <w:right w:val="single" w:sz="4" w:space="0" w:color="auto"/>
            </w:tcBorders>
            <w:vAlign w:val="center"/>
            <w:hideMark/>
          </w:tcPr>
          <w:p w14:paraId="722BE8B5" w14:textId="77777777" w:rsidR="00935606" w:rsidRPr="00935606" w:rsidRDefault="00935606" w:rsidP="00935606">
            <w:pPr>
              <w:jc w:val="center"/>
              <w:rPr>
                <w:rFonts w:ascii="Times New Roman" w:eastAsia="Times New Roman" w:hAnsi="Times New Roman"/>
                <w:color w:val="000000"/>
                <w:sz w:val="20"/>
                <w:szCs w:val="20"/>
                <w:lang w:eastAsia="pt-BR"/>
              </w:rPr>
            </w:pPr>
            <w:r w:rsidRPr="00935606">
              <w:rPr>
                <w:rFonts w:ascii="Times New Roman" w:eastAsia="Times New Roman" w:hAnsi="Times New Roman"/>
                <w:color w:val="000000"/>
                <w:sz w:val="20"/>
                <w:szCs w:val="20"/>
                <w:lang w:eastAsia="pt-BR"/>
              </w:rPr>
              <w:t>Implementada atualização automática dos resultados</w:t>
            </w:r>
          </w:p>
        </w:tc>
        <w:tc>
          <w:tcPr>
            <w:tcW w:w="0" w:type="auto"/>
            <w:tcBorders>
              <w:top w:val="nil"/>
              <w:left w:val="nil"/>
              <w:bottom w:val="single" w:sz="4" w:space="0" w:color="auto"/>
              <w:right w:val="single" w:sz="4" w:space="0" w:color="auto"/>
            </w:tcBorders>
            <w:vAlign w:val="center"/>
            <w:hideMark/>
          </w:tcPr>
          <w:p w14:paraId="198B6E41" w14:textId="77777777" w:rsidR="00935606" w:rsidRPr="00935606" w:rsidRDefault="00935606" w:rsidP="00935606">
            <w:pPr>
              <w:jc w:val="center"/>
              <w:rPr>
                <w:rFonts w:ascii="Times New Roman" w:eastAsia="Times New Roman" w:hAnsi="Times New Roman"/>
                <w:color w:val="000000"/>
                <w:sz w:val="20"/>
                <w:szCs w:val="20"/>
                <w:lang w:eastAsia="pt-BR"/>
              </w:rPr>
            </w:pPr>
            <w:r w:rsidRPr="00935606">
              <w:rPr>
                <w:rFonts w:ascii="Times New Roman" w:eastAsia="Times New Roman" w:hAnsi="Times New Roman"/>
                <w:color w:val="000000"/>
                <w:sz w:val="20"/>
                <w:szCs w:val="20"/>
                <w:lang w:eastAsia="pt-BR"/>
              </w:rPr>
              <w:t>Melhorar experiência do usuário</w:t>
            </w:r>
          </w:p>
        </w:tc>
        <w:tc>
          <w:tcPr>
            <w:tcW w:w="0" w:type="auto"/>
            <w:tcBorders>
              <w:top w:val="nil"/>
              <w:left w:val="nil"/>
              <w:bottom w:val="single" w:sz="4" w:space="0" w:color="auto"/>
              <w:right w:val="single" w:sz="4" w:space="0" w:color="auto"/>
            </w:tcBorders>
            <w:vAlign w:val="center"/>
            <w:hideMark/>
          </w:tcPr>
          <w:p w14:paraId="151168E4" w14:textId="77777777" w:rsidR="00935606" w:rsidRPr="00935606" w:rsidRDefault="00935606" w:rsidP="00935606">
            <w:pPr>
              <w:jc w:val="center"/>
              <w:rPr>
                <w:rFonts w:ascii="Times New Roman" w:eastAsia="Times New Roman" w:hAnsi="Times New Roman"/>
                <w:color w:val="000000"/>
                <w:sz w:val="20"/>
                <w:szCs w:val="20"/>
                <w:lang w:eastAsia="pt-BR"/>
              </w:rPr>
            </w:pPr>
            <w:r w:rsidRPr="00935606">
              <w:rPr>
                <w:rFonts w:ascii="Times New Roman" w:eastAsia="Times New Roman" w:hAnsi="Times New Roman"/>
                <w:color w:val="000000"/>
                <w:sz w:val="20"/>
                <w:szCs w:val="20"/>
                <w:lang w:eastAsia="pt-BR"/>
              </w:rPr>
              <w:t>Ativo</w:t>
            </w:r>
          </w:p>
        </w:tc>
      </w:tr>
      <w:tr w:rsidR="00935606" w:rsidRPr="00C470C2" w14:paraId="382D54F1" w14:textId="77777777" w:rsidTr="00935606">
        <w:trPr>
          <w:trHeight w:val="804"/>
        </w:trPr>
        <w:tc>
          <w:tcPr>
            <w:tcW w:w="0" w:type="auto"/>
            <w:tcBorders>
              <w:top w:val="nil"/>
              <w:left w:val="single" w:sz="4" w:space="0" w:color="auto"/>
              <w:bottom w:val="single" w:sz="4" w:space="0" w:color="auto"/>
              <w:right w:val="single" w:sz="4" w:space="0" w:color="auto"/>
            </w:tcBorders>
            <w:vAlign w:val="center"/>
            <w:hideMark/>
          </w:tcPr>
          <w:p w14:paraId="4BF79E4A" w14:textId="0FECDC42" w:rsidR="00935606" w:rsidRPr="00935606" w:rsidRDefault="00935606" w:rsidP="00935606">
            <w:pPr>
              <w:jc w:val="center"/>
              <w:rPr>
                <w:rFonts w:ascii="Times New Roman" w:eastAsia="Times New Roman" w:hAnsi="Times New Roman"/>
                <w:color w:val="000000"/>
                <w:sz w:val="20"/>
                <w:szCs w:val="20"/>
                <w:lang w:eastAsia="pt-BR"/>
              </w:rPr>
            </w:pPr>
            <w:r w:rsidRPr="00935606">
              <w:rPr>
                <w:rFonts w:ascii="Times New Roman" w:eastAsia="Times New Roman" w:hAnsi="Times New Roman"/>
                <w:color w:val="000000"/>
                <w:sz w:val="20"/>
                <w:szCs w:val="20"/>
                <w:lang w:eastAsia="pt-BR"/>
              </w:rPr>
              <w:t>RN3</w:t>
            </w:r>
            <w:r w:rsidR="006C362C">
              <w:rPr>
                <w:rFonts w:ascii="Times New Roman" w:eastAsia="Times New Roman" w:hAnsi="Times New Roman"/>
                <w:color w:val="000000"/>
                <w:sz w:val="20"/>
                <w:szCs w:val="20"/>
                <w:lang w:eastAsia="pt-BR"/>
              </w:rPr>
              <w:t>0</w:t>
            </w:r>
          </w:p>
        </w:tc>
        <w:tc>
          <w:tcPr>
            <w:tcW w:w="0" w:type="auto"/>
            <w:tcBorders>
              <w:top w:val="nil"/>
              <w:left w:val="nil"/>
              <w:bottom w:val="single" w:sz="4" w:space="0" w:color="auto"/>
              <w:right w:val="single" w:sz="4" w:space="0" w:color="auto"/>
            </w:tcBorders>
            <w:vAlign w:val="center"/>
            <w:hideMark/>
          </w:tcPr>
          <w:p w14:paraId="7580596B" w14:textId="77777777" w:rsidR="00935606" w:rsidRPr="00935606" w:rsidRDefault="00935606" w:rsidP="00935606">
            <w:pPr>
              <w:jc w:val="center"/>
              <w:rPr>
                <w:rFonts w:ascii="Times New Roman" w:eastAsia="Times New Roman" w:hAnsi="Times New Roman"/>
                <w:color w:val="000000"/>
                <w:sz w:val="20"/>
                <w:szCs w:val="20"/>
                <w:lang w:eastAsia="pt-BR"/>
              </w:rPr>
            </w:pPr>
            <w:r w:rsidRPr="00935606">
              <w:rPr>
                <w:rFonts w:ascii="Times New Roman" w:eastAsia="Times New Roman" w:hAnsi="Times New Roman"/>
                <w:color w:val="000000"/>
                <w:sz w:val="20"/>
                <w:szCs w:val="20"/>
                <w:lang w:eastAsia="pt-BR"/>
              </w:rPr>
              <w:t>1.1</w:t>
            </w:r>
          </w:p>
        </w:tc>
        <w:tc>
          <w:tcPr>
            <w:tcW w:w="0" w:type="auto"/>
            <w:tcBorders>
              <w:top w:val="nil"/>
              <w:left w:val="nil"/>
              <w:bottom w:val="single" w:sz="4" w:space="0" w:color="auto"/>
              <w:right w:val="single" w:sz="4" w:space="0" w:color="auto"/>
            </w:tcBorders>
            <w:vAlign w:val="center"/>
            <w:hideMark/>
          </w:tcPr>
          <w:p w14:paraId="57F34439" w14:textId="77777777" w:rsidR="00935606" w:rsidRPr="00935606" w:rsidRDefault="00935606" w:rsidP="00935606">
            <w:pPr>
              <w:jc w:val="center"/>
              <w:rPr>
                <w:rFonts w:ascii="Times New Roman" w:eastAsia="Times New Roman" w:hAnsi="Times New Roman"/>
                <w:color w:val="000000"/>
                <w:sz w:val="20"/>
                <w:szCs w:val="20"/>
                <w:lang w:eastAsia="pt-BR"/>
              </w:rPr>
            </w:pPr>
            <w:r w:rsidRPr="00935606">
              <w:rPr>
                <w:rFonts w:ascii="Times New Roman" w:eastAsia="Times New Roman" w:hAnsi="Times New Roman"/>
                <w:color w:val="000000"/>
                <w:sz w:val="20"/>
                <w:szCs w:val="20"/>
                <w:lang w:eastAsia="pt-BR"/>
              </w:rPr>
              <w:t>04/04/2026</w:t>
            </w:r>
          </w:p>
        </w:tc>
        <w:tc>
          <w:tcPr>
            <w:tcW w:w="0" w:type="auto"/>
            <w:tcBorders>
              <w:top w:val="nil"/>
              <w:left w:val="nil"/>
              <w:bottom w:val="single" w:sz="4" w:space="0" w:color="auto"/>
              <w:right w:val="single" w:sz="4" w:space="0" w:color="auto"/>
            </w:tcBorders>
            <w:vAlign w:val="center"/>
            <w:hideMark/>
          </w:tcPr>
          <w:p w14:paraId="2A8D1D58" w14:textId="77777777" w:rsidR="00935606" w:rsidRPr="00935606" w:rsidRDefault="00935606" w:rsidP="00935606">
            <w:pPr>
              <w:jc w:val="center"/>
              <w:rPr>
                <w:rFonts w:ascii="Times New Roman" w:eastAsia="Times New Roman" w:hAnsi="Times New Roman"/>
                <w:color w:val="000000"/>
                <w:sz w:val="20"/>
                <w:szCs w:val="20"/>
                <w:lang w:eastAsia="pt-BR"/>
              </w:rPr>
            </w:pPr>
            <w:r w:rsidRPr="00935606">
              <w:rPr>
                <w:rFonts w:ascii="Times New Roman" w:eastAsia="Times New Roman" w:hAnsi="Times New Roman"/>
                <w:color w:val="000000"/>
                <w:sz w:val="20"/>
                <w:szCs w:val="20"/>
                <w:lang w:eastAsia="pt-BR"/>
              </w:rPr>
              <w:t>Garantia de satisfação dos planos pagos</w:t>
            </w:r>
          </w:p>
        </w:tc>
        <w:tc>
          <w:tcPr>
            <w:tcW w:w="0" w:type="auto"/>
            <w:tcBorders>
              <w:top w:val="nil"/>
              <w:left w:val="nil"/>
              <w:bottom w:val="single" w:sz="4" w:space="0" w:color="auto"/>
              <w:right w:val="single" w:sz="4" w:space="0" w:color="auto"/>
            </w:tcBorders>
            <w:vAlign w:val="center"/>
            <w:hideMark/>
          </w:tcPr>
          <w:p w14:paraId="02AB7C42" w14:textId="77777777" w:rsidR="00935606" w:rsidRPr="00935606" w:rsidRDefault="00935606" w:rsidP="00935606">
            <w:pPr>
              <w:jc w:val="center"/>
              <w:rPr>
                <w:rFonts w:ascii="Times New Roman" w:eastAsia="Times New Roman" w:hAnsi="Times New Roman"/>
                <w:color w:val="000000"/>
                <w:sz w:val="20"/>
                <w:szCs w:val="20"/>
                <w:lang w:eastAsia="pt-BR"/>
              </w:rPr>
            </w:pPr>
            <w:r w:rsidRPr="00935606">
              <w:rPr>
                <w:rFonts w:ascii="Times New Roman" w:eastAsia="Times New Roman" w:hAnsi="Times New Roman"/>
                <w:color w:val="000000"/>
                <w:sz w:val="20"/>
                <w:szCs w:val="20"/>
                <w:lang w:eastAsia="pt-BR"/>
              </w:rPr>
              <w:t>Brenda, Bruna e Sabrina</w:t>
            </w:r>
          </w:p>
        </w:tc>
        <w:tc>
          <w:tcPr>
            <w:tcW w:w="0" w:type="auto"/>
            <w:tcBorders>
              <w:top w:val="nil"/>
              <w:left w:val="nil"/>
              <w:bottom w:val="single" w:sz="4" w:space="0" w:color="auto"/>
              <w:right w:val="single" w:sz="4" w:space="0" w:color="auto"/>
            </w:tcBorders>
            <w:vAlign w:val="center"/>
            <w:hideMark/>
          </w:tcPr>
          <w:p w14:paraId="07CAA7CD" w14:textId="77777777" w:rsidR="00935606" w:rsidRPr="00935606" w:rsidRDefault="00935606" w:rsidP="00935606">
            <w:pPr>
              <w:jc w:val="center"/>
              <w:rPr>
                <w:rFonts w:ascii="Times New Roman" w:eastAsia="Times New Roman" w:hAnsi="Times New Roman"/>
                <w:color w:val="000000"/>
                <w:sz w:val="20"/>
                <w:szCs w:val="20"/>
                <w:lang w:eastAsia="pt-BR"/>
              </w:rPr>
            </w:pPr>
            <w:r w:rsidRPr="00935606">
              <w:rPr>
                <w:rFonts w:ascii="Times New Roman" w:eastAsia="Times New Roman" w:hAnsi="Times New Roman"/>
                <w:color w:val="000000"/>
                <w:sz w:val="20"/>
                <w:szCs w:val="20"/>
                <w:lang w:eastAsia="pt-BR"/>
              </w:rPr>
              <w:t>Regra desativada</w:t>
            </w:r>
          </w:p>
        </w:tc>
        <w:tc>
          <w:tcPr>
            <w:tcW w:w="0" w:type="auto"/>
            <w:tcBorders>
              <w:top w:val="nil"/>
              <w:left w:val="nil"/>
              <w:bottom w:val="single" w:sz="4" w:space="0" w:color="auto"/>
              <w:right w:val="single" w:sz="4" w:space="0" w:color="auto"/>
            </w:tcBorders>
            <w:vAlign w:val="center"/>
            <w:hideMark/>
          </w:tcPr>
          <w:p w14:paraId="04942351" w14:textId="77777777" w:rsidR="00935606" w:rsidRPr="00935606" w:rsidRDefault="00935606" w:rsidP="00935606">
            <w:pPr>
              <w:jc w:val="center"/>
              <w:rPr>
                <w:rFonts w:ascii="Times New Roman" w:eastAsia="Times New Roman" w:hAnsi="Times New Roman"/>
                <w:color w:val="000000"/>
                <w:sz w:val="20"/>
                <w:szCs w:val="20"/>
                <w:lang w:eastAsia="pt-BR"/>
              </w:rPr>
            </w:pPr>
            <w:r w:rsidRPr="00935606">
              <w:rPr>
                <w:rFonts w:ascii="Times New Roman" w:eastAsia="Times New Roman" w:hAnsi="Times New Roman"/>
                <w:color w:val="000000"/>
                <w:sz w:val="20"/>
                <w:szCs w:val="20"/>
                <w:lang w:eastAsia="pt-BR"/>
              </w:rPr>
              <w:t>Redundância com RN20 (mesma funcionalidade)</w:t>
            </w:r>
          </w:p>
        </w:tc>
        <w:tc>
          <w:tcPr>
            <w:tcW w:w="0" w:type="auto"/>
            <w:tcBorders>
              <w:top w:val="nil"/>
              <w:left w:val="nil"/>
              <w:bottom w:val="single" w:sz="4" w:space="0" w:color="auto"/>
              <w:right w:val="single" w:sz="4" w:space="0" w:color="auto"/>
            </w:tcBorders>
            <w:vAlign w:val="center"/>
            <w:hideMark/>
          </w:tcPr>
          <w:p w14:paraId="421B9B9B" w14:textId="77777777" w:rsidR="00935606" w:rsidRPr="00935606" w:rsidRDefault="00935606" w:rsidP="00935606">
            <w:pPr>
              <w:jc w:val="center"/>
              <w:rPr>
                <w:rFonts w:ascii="Times New Roman" w:eastAsia="Times New Roman" w:hAnsi="Times New Roman"/>
                <w:color w:val="000000"/>
                <w:sz w:val="20"/>
                <w:szCs w:val="20"/>
                <w:lang w:eastAsia="pt-BR"/>
              </w:rPr>
            </w:pPr>
            <w:r w:rsidRPr="00935606">
              <w:rPr>
                <w:rFonts w:ascii="Times New Roman" w:eastAsia="Times New Roman" w:hAnsi="Times New Roman"/>
                <w:color w:val="000000"/>
                <w:sz w:val="20"/>
                <w:szCs w:val="20"/>
                <w:lang w:eastAsia="pt-BR"/>
              </w:rPr>
              <w:t>Inativo</w:t>
            </w:r>
          </w:p>
        </w:tc>
      </w:tr>
      <w:tr w:rsidR="00935606" w:rsidRPr="00C470C2" w14:paraId="56AE8F73" w14:textId="77777777" w:rsidTr="00935606">
        <w:trPr>
          <w:trHeight w:val="804"/>
        </w:trPr>
        <w:tc>
          <w:tcPr>
            <w:tcW w:w="0" w:type="auto"/>
            <w:tcBorders>
              <w:top w:val="nil"/>
              <w:left w:val="single" w:sz="4" w:space="0" w:color="auto"/>
              <w:bottom w:val="single" w:sz="4" w:space="0" w:color="auto"/>
              <w:right w:val="single" w:sz="4" w:space="0" w:color="auto"/>
            </w:tcBorders>
            <w:vAlign w:val="center"/>
            <w:hideMark/>
          </w:tcPr>
          <w:p w14:paraId="3E206702" w14:textId="332EC518" w:rsidR="00935606" w:rsidRPr="00935606" w:rsidRDefault="00935606" w:rsidP="00935606">
            <w:pPr>
              <w:jc w:val="center"/>
              <w:rPr>
                <w:rFonts w:ascii="Times New Roman" w:eastAsia="Times New Roman" w:hAnsi="Times New Roman"/>
                <w:color w:val="000000"/>
                <w:sz w:val="20"/>
                <w:szCs w:val="20"/>
                <w:lang w:eastAsia="pt-BR"/>
              </w:rPr>
            </w:pPr>
            <w:r w:rsidRPr="00935606">
              <w:rPr>
                <w:rFonts w:ascii="Times New Roman" w:eastAsia="Times New Roman" w:hAnsi="Times New Roman"/>
                <w:color w:val="000000"/>
                <w:sz w:val="20"/>
                <w:szCs w:val="20"/>
                <w:lang w:eastAsia="pt-BR"/>
              </w:rPr>
              <w:t>RN3</w:t>
            </w:r>
            <w:r w:rsidR="006C362C">
              <w:rPr>
                <w:rFonts w:ascii="Times New Roman" w:eastAsia="Times New Roman" w:hAnsi="Times New Roman"/>
                <w:color w:val="000000"/>
                <w:sz w:val="20"/>
                <w:szCs w:val="20"/>
                <w:lang w:eastAsia="pt-BR"/>
              </w:rPr>
              <w:t>1</w:t>
            </w:r>
          </w:p>
        </w:tc>
        <w:tc>
          <w:tcPr>
            <w:tcW w:w="0" w:type="auto"/>
            <w:tcBorders>
              <w:top w:val="nil"/>
              <w:left w:val="nil"/>
              <w:bottom w:val="single" w:sz="4" w:space="0" w:color="auto"/>
              <w:right w:val="single" w:sz="4" w:space="0" w:color="auto"/>
            </w:tcBorders>
            <w:vAlign w:val="center"/>
            <w:hideMark/>
          </w:tcPr>
          <w:p w14:paraId="7C1CA02C" w14:textId="77777777" w:rsidR="00935606" w:rsidRPr="00935606" w:rsidRDefault="00935606" w:rsidP="00935606">
            <w:pPr>
              <w:jc w:val="center"/>
              <w:rPr>
                <w:rFonts w:ascii="Times New Roman" w:eastAsia="Times New Roman" w:hAnsi="Times New Roman"/>
                <w:color w:val="000000"/>
                <w:sz w:val="20"/>
                <w:szCs w:val="20"/>
                <w:lang w:eastAsia="pt-BR"/>
              </w:rPr>
            </w:pPr>
            <w:r w:rsidRPr="00935606">
              <w:rPr>
                <w:rFonts w:ascii="Times New Roman" w:eastAsia="Times New Roman" w:hAnsi="Times New Roman"/>
                <w:color w:val="000000"/>
                <w:sz w:val="20"/>
                <w:szCs w:val="20"/>
                <w:lang w:eastAsia="pt-BR"/>
              </w:rPr>
              <w:t>1.1</w:t>
            </w:r>
          </w:p>
        </w:tc>
        <w:tc>
          <w:tcPr>
            <w:tcW w:w="0" w:type="auto"/>
            <w:tcBorders>
              <w:top w:val="nil"/>
              <w:left w:val="nil"/>
              <w:bottom w:val="single" w:sz="4" w:space="0" w:color="auto"/>
              <w:right w:val="single" w:sz="4" w:space="0" w:color="auto"/>
            </w:tcBorders>
            <w:vAlign w:val="center"/>
            <w:hideMark/>
          </w:tcPr>
          <w:p w14:paraId="7139C020" w14:textId="77777777" w:rsidR="00935606" w:rsidRPr="00935606" w:rsidRDefault="00935606" w:rsidP="00935606">
            <w:pPr>
              <w:jc w:val="center"/>
              <w:rPr>
                <w:rFonts w:ascii="Times New Roman" w:eastAsia="Times New Roman" w:hAnsi="Times New Roman"/>
                <w:color w:val="000000"/>
                <w:sz w:val="20"/>
                <w:szCs w:val="20"/>
                <w:lang w:eastAsia="pt-BR"/>
              </w:rPr>
            </w:pPr>
            <w:r w:rsidRPr="00935606">
              <w:rPr>
                <w:rFonts w:ascii="Times New Roman" w:eastAsia="Times New Roman" w:hAnsi="Times New Roman"/>
                <w:color w:val="000000"/>
                <w:sz w:val="20"/>
                <w:szCs w:val="20"/>
                <w:lang w:eastAsia="pt-BR"/>
              </w:rPr>
              <w:t>04/04/2026</w:t>
            </w:r>
          </w:p>
        </w:tc>
        <w:tc>
          <w:tcPr>
            <w:tcW w:w="0" w:type="auto"/>
            <w:tcBorders>
              <w:top w:val="nil"/>
              <w:left w:val="nil"/>
              <w:bottom w:val="single" w:sz="4" w:space="0" w:color="auto"/>
              <w:right w:val="single" w:sz="4" w:space="0" w:color="auto"/>
            </w:tcBorders>
            <w:vAlign w:val="center"/>
            <w:hideMark/>
          </w:tcPr>
          <w:p w14:paraId="4F8C8D7A" w14:textId="77777777" w:rsidR="00935606" w:rsidRPr="00935606" w:rsidRDefault="00935606" w:rsidP="00935606">
            <w:pPr>
              <w:jc w:val="center"/>
              <w:rPr>
                <w:rFonts w:ascii="Times New Roman" w:eastAsia="Times New Roman" w:hAnsi="Times New Roman"/>
                <w:color w:val="000000"/>
                <w:sz w:val="20"/>
                <w:szCs w:val="20"/>
                <w:lang w:eastAsia="pt-BR"/>
              </w:rPr>
            </w:pPr>
            <w:r w:rsidRPr="00935606">
              <w:rPr>
                <w:rFonts w:ascii="Times New Roman" w:eastAsia="Times New Roman" w:hAnsi="Times New Roman"/>
                <w:color w:val="000000"/>
                <w:sz w:val="20"/>
                <w:szCs w:val="20"/>
                <w:lang w:eastAsia="pt-BR"/>
              </w:rPr>
              <w:t>Cobrança mensal dos planos</w:t>
            </w:r>
          </w:p>
        </w:tc>
        <w:tc>
          <w:tcPr>
            <w:tcW w:w="0" w:type="auto"/>
            <w:tcBorders>
              <w:top w:val="nil"/>
              <w:left w:val="nil"/>
              <w:bottom w:val="single" w:sz="4" w:space="0" w:color="auto"/>
              <w:right w:val="single" w:sz="4" w:space="0" w:color="auto"/>
            </w:tcBorders>
            <w:vAlign w:val="center"/>
            <w:hideMark/>
          </w:tcPr>
          <w:p w14:paraId="5E1C52EA" w14:textId="77777777" w:rsidR="00935606" w:rsidRPr="00935606" w:rsidRDefault="00935606" w:rsidP="00935606">
            <w:pPr>
              <w:jc w:val="center"/>
              <w:rPr>
                <w:rFonts w:ascii="Times New Roman" w:eastAsia="Times New Roman" w:hAnsi="Times New Roman"/>
                <w:color w:val="000000"/>
                <w:sz w:val="20"/>
                <w:szCs w:val="20"/>
                <w:lang w:eastAsia="pt-BR"/>
              </w:rPr>
            </w:pPr>
            <w:r w:rsidRPr="00935606">
              <w:rPr>
                <w:rFonts w:ascii="Times New Roman" w:eastAsia="Times New Roman" w:hAnsi="Times New Roman"/>
                <w:color w:val="000000"/>
                <w:sz w:val="20"/>
                <w:szCs w:val="20"/>
                <w:lang w:eastAsia="pt-BR"/>
              </w:rPr>
              <w:t>Brenda, Bruna e Sabrina</w:t>
            </w:r>
          </w:p>
        </w:tc>
        <w:tc>
          <w:tcPr>
            <w:tcW w:w="0" w:type="auto"/>
            <w:tcBorders>
              <w:top w:val="nil"/>
              <w:left w:val="nil"/>
              <w:bottom w:val="single" w:sz="4" w:space="0" w:color="auto"/>
              <w:right w:val="single" w:sz="4" w:space="0" w:color="auto"/>
            </w:tcBorders>
            <w:vAlign w:val="center"/>
            <w:hideMark/>
          </w:tcPr>
          <w:p w14:paraId="7FA5D3CA" w14:textId="77777777" w:rsidR="00935606" w:rsidRPr="00935606" w:rsidRDefault="00935606" w:rsidP="00935606">
            <w:pPr>
              <w:jc w:val="center"/>
              <w:rPr>
                <w:rFonts w:ascii="Times New Roman" w:eastAsia="Times New Roman" w:hAnsi="Times New Roman"/>
                <w:color w:val="000000"/>
                <w:sz w:val="20"/>
                <w:szCs w:val="20"/>
                <w:lang w:eastAsia="pt-BR"/>
              </w:rPr>
            </w:pPr>
            <w:r w:rsidRPr="00935606">
              <w:rPr>
                <w:rFonts w:ascii="Times New Roman" w:eastAsia="Times New Roman" w:hAnsi="Times New Roman"/>
                <w:color w:val="000000"/>
                <w:sz w:val="20"/>
                <w:szCs w:val="20"/>
                <w:lang w:eastAsia="pt-BR"/>
              </w:rPr>
              <w:t>Regra desativada</w:t>
            </w:r>
          </w:p>
        </w:tc>
        <w:tc>
          <w:tcPr>
            <w:tcW w:w="0" w:type="auto"/>
            <w:tcBorders>
              <w:top w:val="nil"/>
              <w:left w:val="nil"/>
              <w:bottom w:val="single" w:sz="4" w:space="0" w:color="auto"/>
              <w:right w:val="single" w:sz="4" w:space="0" w:color="auto"/>
            </w:tcBorders>
            <w:vAlign w:val="center"/>
            <w:hideMark/>
          </w:tcPr>
          <w:p w14:paraId="17BAE518" w14:textId="77777777" w:rsidR="00935606" w:rsidRPr="00935606" w:rsidRDefault="00935606" w:rsidP="00935606">
            <w:pPr>
              <w:jc w:val="center"/>
              <w:rPr>
                <w:rFonts w:ascii="Times New Roman" w:eastAsia="Times New Roman" w:hAnsi="Times New Roman"/>
                <w:color w:val="000000"/>
                <w:sz w:val="20"/>
                <w:szCs w:val="20"/>
                <w:lang w:eastAsia="pt-BR"/>
              </w:rPr>
            </w:pPr>
            <w:r w:rsidRPr="00935606">
              <w:rPr>
                <w:rFonts w:ascii="Times New Roman" w:eastAsia="Times New Roman" w:hAnsi="Times New Roman"/>
                <w:color w:val="000000"/>
                <w:sz w:val="20"/>
                <w:szCs w:val="20"/>
                <w:lang w:eastAsia="pt-BR"/>
              </w:rPr>
              <w:t>Simplificação das regras de planos</w:t>
            </w:r>
          </w:p>
        </w:tc>
        <w:tc>
          <w:tcPr>
            <w:tcW w:w="0" w:type="auto"/>
            <w:tcBorders>
              <w:top w:val="nil"/>
              <w:left w:val="nil"/>
              <w:bottom w:val="single" w:sz="4" w:space="0" w:color="auto"/>
              <w:right w:val="single" w:sz="4" w:space="0" w:color="auto"/>
            </w:tcBorders>
            <w:vAlign w:val="center"/>
            <w:hideMark/>
          </w:tcPr>
          <w:p w14:paraId="77F3952B" w14:textId="77777777" w:rsidR="00935606" w:rsidRPr="00935606" w:rsidRDefault="00935606" w:rsidP="00935606">
            <w:pPr>
              <w:jc w:val="center"/>
              <w:rPr>
                <w:rFonts w:ascii="Times New Roman" w:eastAsia="Times New Roman" w:hAnsi="Times New Roman"/>
                <w:color w:val="000000"/>
                <w:sz w:val="20"/>
                <w:szCs w:val="20"/>
                <w:lang w:eastAsia="pt-BR"/>
              </w:rPr>
            </w:pPr>
            <w:r w:rsidRPr="00935606">
              <w:rPr>
                <w:rFonts w:ascii="Times New Roman" w:eastAsia="Times New Roman" w:hAnsi="Times New Roman"/>
                <w:color w:val="000000"/>
                <w:sz w:val="20"/>
                <w:szCs w:val="20"/>
                <w:lang w:eastAsia="pt-BR"/>
              </w:rPr>
              <w:t>Inativo</w:t>
            </w:r>
          </w:p>
        </w:tc>
      </w:tr>
      <w:tr w:rsidR="00935606" w:rsidRPr="00C470C2" w14:paraId="4693642F" w14:textId="77777777" w:rsidTr="00935606">
        <w:trPr>
          <w:trHeight w:val="804"/>
        </w:trPr>
        <w:tc>
          <w:tcPr>
            <w:tcW w:w="0" w:type="auto"/>
            <w:tcBorders>
              <w:top w:val="nil"/>
              <w:left w:val="single" w:sz="4" w:space="0" w:color="auto"/>
              <w:bottom w:val="single" w:sz="4" w:space="0" w:color="auto"/>
              <w:right w:val="single" w:sz="4" w:space="0" w:color="auto"/>
            </w:tcBorders>
            <w:vAlign w:val="center"/>
            <w:hideMark/>
          </w:tcPr>
          <w:p w14:paraId="01C2204C" w14:textId="14450BA8" w:rsidR="00935606" w:rsidRPr="00935606" w:rsidRDefault="00935606" w:rsidP="00935606">
            <w:pPr>
              <w:jc w:val="center"/>
              <w:rPr>
                <w:rFonts w:ascii="Times New Roman" w:eastAsia="Times New Roman" w:hAnsi="Times New Roman"/>
                <w:color w:val="000000"/>
                <w:sz w:val="20"/>
                <w:szCs w:val="20"/>
                <w:lang w:eastAsia="pt-BR"/>
              </w:rPr>
            </w:pPr>
            <w:r w:rsidRPr="00935606">
              <w:rPr>
                <w:rFonts w:ascii="Times New Roman" w:eastAsia="Times New Roman" w:hAnsi="Times New Roman"/>
                <w:color w:val="000000"/>
                <w:sz w:val="20"/>
                <w:szCs w:val="20"/>
                <w:lang w:eastAsia="pt-BR"/>
              </w:rPr>
              <w:t>RN3</w:t>
            </w:r>
            <w:r w:rsidR="006C362C">
              <w:rPr>
                <w:rFonts w:ascii="Times New Roman" w:eastAsia="Times New Roman" w:hAnsi="Times New Roman"/>
                <w:color w:val="000000"/>
                <w:sz w:val="20"/>
                <w:szCs w:val="20"/>
                <w:lang w:eastAsia="pt-BR"/>
              </w:rPr>
              <w:t>2</w:t>
            </w:r>
          </w:p>
        </w:tc>
        <w:tc>
          <w:tcPr>
            <w:tcW w:w="0" w:type="auto"/>
            <w:tcBorders>
              <w:top w:val="nil"/>
              <w:left w:val="nil"/>
              <w:bottom w:val="single" w:sz="4" w:space="0" w:color="auto"/>
              <w:right w:val="single" w:sz="4" w:space="0" w:color="auto"/>
            </w:tcBorders>
            <w:vAlign w:val="center"/>
            <w:hideMark/>
          </w:tcPr>
          <w:p w14:paraId="0F5DBE35" w14:textId="77777777" w:rsidR="00935606" w:rsidRPr="00935606" w:rsidRDefault="00935606" w:rsidP="00935606">
            <w:pPr>
              <w:jc w:val="center"/>
              <w:rPr>
                <w:rFonts w:ascii="Times New Roman" w:eastAsia="Times New Roman" w:hAnsi="Times New Roman"/>
                <w:color w:val="000000"/>
                <w:sz w:val="20"/>
                <w:szCs w:val="20"/>
                <w:lang w:eastAsia="pt-BR"/>
              </w:rPr>
            </w:pPr>
            <w:r w:rsidRPr="00935606">
              <w:rPr>
                <w:rFonts w:ascii="Times New Roman" w:eastAsia="Times New Roman" w:hAnsi="Times New Roman"/>
                <w:color w:val="000000"/>
                <w:sz w:val="20"/>
                <w:szCs w:val="20"/>
                <w:lang w:eastAsia="pt-BR"/>
              </w:rPr>
              <w:t>1.1</w:t>
            </w:r>
          </w:p>
        </w:tc>
        <w:tc>
          <w:tcPr>
            <w:tcW w:w="0" w:type="auto"/>
            <w:tcBorders>
              <w:top w:val="nil"/>
              <w:left w:val="nil"/>
              <w:bottom w:val="single" w:sz="4" w:space="0" w:color="auto"/>
              <w:right w:val="single" w:sz="4" w:space="0" w:color="auto"/>
            </w:tcBorders>
            <w:vAlign w:val="center"/>
            <w:hideMark/>
          </w:tcPr>
          <w:p w14:paraId="1A56AC62" w14:textId="77777777" w:rsidR="00935606" w:rsidRPr="00935606" w:rsidRDefault="00935606" w:rsidP="00935606">
            <w:pPr>
              <w:jc w:val="center"/>
              <w:rPr>
                <w:rFonts w:ascii="Times New Roman" w:eastAsia="Times New Roman" w:hAnsi="Times New Roman"/>
                <w:color w:val="000000"/>
                <w:sz w:val="20"/>
                <w:szCs w:val="20"/>
                <w:lang w:eastAsia="pt-BR"/>
              </w:rPr>
            </w:pPr>
            <w:r w:rsidRPr="00935606">
              <w:rPr>
                <w:rFonts w:ascii="Times New Roman" w:eastAsia="Times New Roman" w:hAnsi="Times New Roman"/>
                <w:color w:val="000000"/>
                <w:sz w:val="20"/>
                <w:szCs w:val="20"/>
                <w:lang w:eastAsia="pt-BR"/>
              </w:rPr>
              <w:t>04/04/2026</w:t>
            </w:r>
          </w:p>
        </w:tc>
        <w:tc>
          <w:tcPr>
            <w:tcW w:w="0" w:type="auto"/>
            <w:tcBorders>
              <w:top w:val="nil"/>
              <w:left w:val="nil"/>
              <w:bottom w:val="single" w:sz="4" w:space="0" w:color="auto"/>
              <w:right w:val="single" w:sz="4" w:space="0" w:color="auto"/>
            </w:tcBorders>
            <w:vAlign w:val="center"/>
            <w:hideMark/>
          </w:tcPr>
          <w:p w14:paraId="0A1FEDC4" w14:textId="77777777" w:rsidR="00935606" w:rsidRPr="00935606" w:rsidRDefault="00935606" w:rsidP="00935606">
            <w:pPr>
              <w:jc w:val="center"/>
              <w:rPr>
                <w:rFonts w:ascii="Times New Roman" w:eastAsia="Times New Roman" w:hAnsi="Times New Roman"/>
                <w:color w:val="000000"/>
                <w:sz w:val="20"/>
                <w:szCs w:val="20"/>
                <w:lang w:eastAsia="pt-BR"/>
              </w:rPr>
            </w:pPr>
            <w:r w:rsidRPr="00935606">
              <w:rPr>
                <w:rFonts w:ascii="Times New Roman" w:eastAsia="Times New Roman" w:hAnsi="Times New Roman"/>
                <w:color w:val="000000"/>
                <w:sz w:val="20"/>
                <w:szCs w:val="20"/>
                <w:lang w:eastAsia="pt-BR"/>
              </w:rPr>
              <w:t>Limite de 20 resultados por página</w:t>
            </w:r>
          </w:p>
        </w:tc>
        <w:tc>
          <w:tcPr>
            <w:tcW w:w="0" w:type="auto"/>
            <w:tcBorders>
              <w:top w:val="nil"/>
              <w:left w:val="nil"/>
              <w:bottom w:val="single" w:sz="4" w:space="0" w:color="auto"/>
              <w:right w:val="single" w:sz="4" w:space="0" w:color="auto"/>
            </w:tcBorders>
            <w:vAlign w:val="center"/>
            <w:hideMark/>
          </w:tcPr>
          <w:p w14:paraId="05F13A98" w14:textId="77777777" w:rsidR="00935606" w:rsidRPr="00935606" w:rsidRDefault="00935606" w:rsidP="00935606">
            <w:pPr>
              <w:jc w:val="center"/>
              <w:rPr>
                <w:rFonts w:ascii="Times New Roman" w:eastAsia="Times New Roman" w:hAnsi="Times New Roman"/>
                <w:color w:val="000000"/>
                <w:sz w:val="20"/>
                <w:szCs w:val="20"/>
                <w:lang w:eastAsia="pt-BR"/>
              </w:rPr>
            </w:pPr>
            <w:r w:rsidRPr="00935606">
              <w:rPr>
                <w:rFonts w:ascii="Times New Roman" w:eastAsia="Times New Roman" w:hAnsi="Times New Roman"/>
                <w:color w:val="000000"/>
                <w:sz w:val="20"/>
                <w:szCs w:val="20"/>
                <w:lang w:eastAsia="pt-BR"/>
              </w:rPr>
              <w:t>Brenda, Bruna e Sabrina</w:t>
            </w:r>
          </w:p>
        </w:tc>
        <w:tc>
          <w:tcPr>
            <w:tcW w:w="0" w:type="auto"/>
            <w:tcBorders>
              <w:top w:val="nil"/>
              <w:left w:val="nil"/>
              <w:bottom w:val="single" w:sz="4" w:space="0" w:color="auto"/>
              <w:right w:val="single" w:sz="4" w:space="0" w:color="auto"/>
            </w:tcBorders>
            <w:vAlign w:val="center"/>
            <w:hideMark/>
          </w:tcPr>
          <w:p w14:paraId="12618A26" w14:textId="77777777" w:rsidR="00935606" w:rsidRPr="00935606" w:rsidRDefault="00935606" w:rsidP="00935606">
            <w:pPr>
              <w:jc w:val="center"/>
              <w:rPr>
                <w:rFonts w:ascii="Times New Roman" w:eastAsia="Times New Roman" w:hAnsi="Times New Roman"/>
                <w:color w:val="000000"/>
                <w:sz w:val="20"/>
                <w:szCs w:val="20"/>
                <w:lang w:eastAsia="pt-BR"/>
              </w:rPr>
            </w:pPr>
            <w:r w:rsidRPr="00935606">
              <w:rPr>
                <w:rFonts w:ascii="Times New Roman" w:eastAsia="Times New Roman" w:hAnsi="Times New Roman"/>
                <w:color w:val="000000"/>
                <w:sz w:val="20"/>
                <w:szCs w:val="20"/>
                <w:lang w:eastAsia="pt-BR"/>
              </w:rPr>
              <w:t>Regra desativada</w:t>
            </w:r>
          </w:p>
        </w:tc>
        <w:tc>
          <w:tcPr>
            <w:tcW w:w="0" w:type="auto"/>
            <w:tcBorders>
              <w:top w:val="nil"/>
              <w:left w:val="nil"/>
              <w:bottom w:val="single" w:sz="4" w:space="0" w:color="auto"/>
              <w:right w:val="single" w:sz="4" w:space="0" w:color="auto"/>
            </w:tcBorders>
            <w:vAlign w:val="center"/>
            <w:hideMark/>
          </w:tcPr>
          <w:p w14:paraId="42FD9EBC" w14:textId="77777777" w:rsidR="00935606" w:rsidRPr="00935606" w:rsidRDefault="00935606" w:rsidP="00935606">
            <w:pPr>
              <w:jc w:val="center"/>
              <w:rPr>
                <w:rFonts w:ascii="Times New Roman" w:eastAsia="Times New Roman" w:hAnsi="Times New Roman"/>
                <w:color w:val="000000"/>
                <w:sz w:val="20"/>
                <w:szCs w:val="20"/>
                <w:lang w:eastAsia="pt-BR"/>
              </w:rPr>
            </w:pPr>
            <w:r w:rsidRPr="00935606">
              <w:rPr>
                <w:rFonts w:ascii="Times New Roman" w:eastAsia="Times New Roman" w:hAnsi="Times New Roman"/>
                <w:color w:val="000000"/>
                <w:sz w:val="20"/>
                <w:szCs w:val="20"/>
                <w:lang w:eastAsia="pt-BR"/>
              </w:rPr>
              <w:t>Alteração para rolagem dinâmica (scroll)</w:t>
            </w:r>
          </w:p>
        </w:tc>
        <w:tc>
          <w:tcPr>
            <w:tcW w:w="0" w:type="auto"/>
            <w:tcBorders>
              <w:top w:val="nil"/>
              <w:left w:val="nil"/>
              <w:bottom w:val="single" w:sz="4" w:space="0" w:color="auto"/>
              <w:right w:val="single" w:sz="4" w:space="0" w:color="auto"/>
            </w:tcBorders>
            <w:vAlign w:val="center"/>
            <w:hideMark/>
          </w:tcPr>
          <w:p w14:paraId="16BF5E5A" w14:textId="77777777" w:rsidR="00935606" w:rsidRPr="00935606" w:rsidRDefault="00935606" w:rsidP="00935606">
            <w:pPr>
              <w:jc w:val="center"/>
              <w:rPr>
                <w:rFonts w:ascii="Times New Roman" w:eastAsia="Times New Roman" w:hAnsi="Times New Roman"/>
                <w:color w:val="000000"/>
                <w:sz w:val="20"/>
                <w:szCs w:val="20"/>
                <w:lang w:eastAsia="pt-BR"/>
              </w:rPr>
            </w:pPr>
            <w:r w:rsidRPr="00935606">
              <w:rPr>
                <w:rFonts w:ascii="Times New Roman" w:eastAsia="Times New Roman" w:hAnsi="Times New Roman"/>
                <w:color w:val="000000"/>
                <w:sz w:val="20"/>
                <w:szCs w:val="20"/>
                <w:lang w:eastAsia="pt-BR"/>
              </w:rPr>
              <w:t>Inativo</w:t>
            </w:r>
          </w:p>
        </w:tc>
      </w:tr>
      <w:tr w:rsidR="00935606" w:rsidRPr="00C470C2" w14:paraId="71ABFC10" w14:textId="77777777" w:rsidTr="00935606">
        <w:trPr>
          <w:trHeight w:val="804"/>
        </w:trPr>
        <w:tc>
          <w:tcPr>
            <w:tcW w:w="0" w:type="auto"/>
            <w:tcBorders>
              <w:top w:val="nil"/>
              <w:left w:val="single" w:sz="4" w:space="0" w:color="auto"/>
              <w:bottom w:val="single" w:sz="4" w:space="0" w:color="auto"/>
              <w:right w:val="single" w:sz="4" w:space="0" w:color="auto"/>
            </w:tcBorders>
            <w:vAlign w:val="center"/>
            <w:hideMark/>
          </w:tcPr>
          <w:p w14:paraId="1F772F79" w14:textId="6AF3FFEF" w:rsidR="00935606" w:rsidRPr="00935606" w:rsidRDefault="00935606" w:rsidP="00935606">
            <w:pPr>
              <w:jc w:val="center"/>
              <w:rPr>
                <w:rFonts w:ascii="Times New Roman" w:eastAsia="Times New Roman" w:hAnsi="Times New Roman"/>
                <w:color w:val="000000"/>
                <w:sz w:val="20"/>
                <w:szCs w:val="20"/>
                <w:lang w:eastAsia="pt-BR"/>
              </w:rPr>
            </w:pPr>
            <w:r w:rsidRPr="00935606">
              <w:rPr>
                <w:rFonts w:ascii="Times New Roman" w:eastAsia="Times New Roman" w:hAnsi="Times New Roman"/>
                <w:color w:val="000000"/>
                <w:sz w:val="20"/>
                <w:szCs w:val="20"/>
                <w:lang w:eastAsia="pt-BR"/>
              </w:rPr>
              <w:t>RN3</w:t>
            </w:r>
            <w:r w:rsidR="006C362C">
              <w:rPr>
                <w:rFonts w:ascii="Times New Roman" w:eastAsia="Times New Roman" w:hAnsi="Times New Roman"/>
                <w:color w:val="000000"/>
                <w:sz w:val="20"/>
                <w:szCs w:val="20"/>
                <w:lang w:eastAsia="pt-BR"/>
              </w:rPr>
              <w:t>3</w:t>
            </w:r>
          </w:p>
        </w:tc>
        <w:tc>
          <w:tcPr>
            <w:tcW w:w="0" w:type="auto"/>
            <w:tcBorders>
              <w:top w:val="nil"/>
              <w:left w:val="nil"/>
              <w:bottom w:val="single" w:sz="4" w:space="0" w:color="auto"/>
              <w:right w:val="single" w:sz="4" w:space="0" w:color="auto"/>
            </w:tcBorders>
            <w:vAlign w:val="center"/>
            <w:hideMark/>
          </w:tcPr>
          <w:p w14:paraId="3A650AFA" w14:textId="77777777" w:rsidR="00935606" w:rsidRPr="00935606" w:rsidRDefault="00935606" w:rsidP="00935606">
            <w:pPr>
              <w:jc w:val="center"/>
              <w:rPr>
                <w:rFonts w:ascii="Times New Roman" w:eastAsia="Times New Roman" w:hAnsi="Times New Roman"/>
                <w:color w:val="000000"/>
                <w:sz w:val="20"/>
                <w:szCs w:val="20"/>
                <w:lang w:eastAsia="pt-BR"/>
              </w:rPr>
            </w:pPr>
            <w:r w:rsidRPr="00935606">
              <w:rPr>
                <w:rFonts w:ascii="Times New Roman" w:eastAsia="Times New Roman" w:hAnsi="Times New Roman"/>
                <w:color w:val="000000"/>
                <w:sz w:val="20"/>
                <w:szCs w:val="20"/>
                <w:lang w:eastAsia="pt-BR"/>
              </w:rPr>
              <w:t>1.1</w:t>
            </w:r>
          </w:p>
        </w:tc>
        <w:tc>
          <w:tcPr>
            <w:tcW w:w="0" w:type="auto"/>
            <w:tcBorders>
              <w:top w:val="nil"/>
              <w:left w:val="nil"/>
              <w:bottom w:val="single" w:sz="4" w:space="0" w:color="auto"/>
              <w:right w:val="single" w:sz="4" w:space="0" w:color="auto"/>
            </w:tcBorders>
            <w:vAlign w:val="center"/>
            <w:hideMark/>
          </w:tcPr>
          <w:p w14:paraId="5162E060" w14:textId="77777777" w:rsidR="00935606" w:rsidRPr="00935606" w:rsidRDefault="00935606" w:rsidP="00935606">
            <w:pPr>
              <w:jc w:val="center"/>
              <w:rPr>
                <w:rFonts w:ascii="Times New Roman" w:eastAsia="Times New Roman" w:hAnsi="Times New Roman"/>
                <w:color w:val="000000"/>
                <w:sz w:val="20"/>
                <w:szCs w:val="20"/>
                <w:lang w:eastAsia="pt-BR"/>
              </w:rPr>
            </w:pPr>
            <w:r w:rsidRPr="00935606">
              <w:rPr>
                <w:rFonts w:ascii="Times New Roman" w:eastAsia="Times New Roman" w:hAnsi="Times New Roman"/>
                <w:color w:val="000000"/>
                <w:sz w:val="20"/>
                <w:szCs w:val="20"/>
                <w:lang w:eastAsia="pt-BR"/>
              </w:rPr>
              <w:t>04/04/2026</w:t>
            </w:r>
          </w:p>
        </w:tc>
        <w:tc>
          <w:tcPr>
            <w:tcW w:w="0" w:type="auto"/>
            <w:tcBorders>
              <w:top w:val="nil"/>
              <w:left w:val="nil"/>
              <w:bottom w:val="single" w:sz="4" w:space="0" w:color="auto"/>
              <w:right w:val="single" w:sz="4" w:space="0" w:color="auto"/>
            </w:tcBorders>
            <w:vAlign w:val="center"/>
            <w:hideMark/>
          </w:tcPr>
          <w:p w14:paraId="5946AE9F" w14:textId="77777777" w:rsidR="00935606" w:rsidRPr="00935606" w:rsidRDefault="00935606" w:rsidP="00935606">
            <w:pPr>
              <w:jc w:val="center"/>
              <w:rPr>
                <w:rFonts w:ascii="Times New Roman" w:eastAsia="Times New Roman" w:hAnsi="Times New Roman"/>
                <w:color w:val="000000"/>
                <w:sz w:val="20"/>
                <w:szCs w:val="20"/>
                <w:lang w:eastAsia="pt-BR"/>
              </w:rPr>
            </w:pPr>
            <w:r w:rsidRPr="00935606">
              <w:rPr>
                <w:rFonts w:ascii="Times New Roman" w:eastAsia="Times New Roman" w:hAnsi="Times New Roman"/>
                <w:color w:val="000000"/>
                <w:sz w:val="20"/>
                <w:szCs w:val="20"/>
                <w:lang w:eastAsia="pt-BR"/>
              </w:rPr>
              <w:t>Regra de orçamento baseada em média</w:t>
            </w:r>
          </w:p>
        </w:tc>
        <w:tc>
          <w:tcPr>
            <w:tcW w:w="0" w:type="auto"/>
            <w:tcBorders>
              <w:top w:val="nil"/>
              <w:left w:val="nil"/>
              <w:bottom w:val="single" w:sz="4" w:space="0" w:color="auto"/>
              <w:right w:val="single" w:sz="4" w:space="0" w:color="auto"/>
            </w:tcBorders>
            <w:vAlign w:val="center"/>
            <w:hideMark/>
          </w:tcPr>
          <w:p w14:paraId="07A5EB3F" w14:textId="77777777" w:rsidR="00935606" w:rsidRPr="00935606" w:rsidRDefault="00935606" w:rsidP="00935606">
            <w:pPr>
              <w:jc w:val="center"/>
              <w:rPr>
                <w:rFonts w:ascii="Times New Roman" w:eastAsia="Times New Roman" w:hAnsi="Times New Roman"/>
                <w:color w:val="000000"/>
                <w:sz w:val="20"/>
                <w:szCs w:val="20"/>
                <w:lang w:eastAsia="pt-BR"/>
              </w:rPr>
            </w:pPr>
            <w:r w:rsidRPr="00935606">
              <w:rPr>
                <w:rFonts w:ascii="Times New Roman" w:eastAsia="Times New Roman" w:hAnsi="Times New Roman"/>
                <w:color w:val="000000"/>
                <w:sz w:val="20"/>
                <w:szCs w:val="20"/>
                <w:lang w:eastAsia="pt-BR"/>
              </w:rPr>
              <w:t>Brenda, Bruna e Sabrina</w:t>
            </w:r>
          </w:p>
        </w:tc>
        <w:tc>
          <w:tcPr>
            <w:tcW w:w="0" w:type="auto"/>
            <w:tcBorders>
              <w:top w:val="nil"/>
              <w:left w:val="nil"/>
              <w:bottom w:val="single" w:sz="4" w:space="0" w:color="auto"/>
              <w:right w:val="single" w:sz="4" w:space="0" w:color="auto"/>
            </w:tcBorders>
            <w:vAlign w:val="center"/>
            <w:hideMark/>
          </w:tcPr>
          <w:p w14:paraId="033E8F6E" w14:textId="77777777" w:rsidR="00935606" w:rsidRPr="00935606" w:rsidRDefault="00935606" w:rsidP="00935606">
            <w:pPr>
              <w:jc w:val="center"/>
              <w:rPr>
                <w:rFonts w:ascii="Times New Roman" w:eastAsia="Times New Roman" w:hAnsi="Times New Roman"/>
                <w:color w:val="000000"/>
                <w:sz w:val="20"/>
                <w:szCs w:val="20"/>
                <w:lang w:eastAsia="pt-BR"/>
              </w:rPr>
            </w:pPr>
            <w:r w:rsidRPr="00935606">
              <w:rPr>
                <w:rFonts w:ascii="Times New Roman" w:eastAsia="Times New Roman" w:hAnsi="Times New Roman"/>
                <w:color w:val="000000"/>
                <w:sz w:val="20"/>
                <w:szCs w:val="20"/>
                <w:lang w:eastAsia="pt-BR"/>
              </w:rPr>
              <w:t>Regra desativada</w:t>
            </w:r>
          </w:p>
        </w:tc>
        <w:tc>
          <w:tcPr>
            <w:tcW w:w="0" w:type="auto"/>
            <w:tcBorders>
              <w:top w:val="nil"/>
              <w:left w:val="nil"/>
              <w:bottom w:val="single" w:sz="4" w:space="0" w:color="auto"/>
              <w:right w:val="single" w:sz="4" w:space="0" w:color="auto"/>
            </w:tcBorders>
            <w:vAlign w:val="center"/>
            <w:hideMark/>
          </w:tcPr>
          <w:p w14:paraId="121123A3" w14:textId="77777777" w:rsidR="00935606" w:rsidRPr="00935606" w:rsidRDefault="00935606" w:rsidP="00935606">
            <w:pPr>
              <w:jc w:val="center"/>
              <w:rPr>
                <w:rFonts w:ascii="Times New Roman" w:eastAsia="Times New Roman" w:hAnsi="Times New Roman"/>
                <w:color w:val="000000"/>
                <w:sz w:val="20"/>
                <w:szCs w:val="20"/>
                <w:lang w:eastAsia="pt-BR"/>
              </w:rPr>
            </w:pPr>
            <w:r w:rsidRPr="00935606">
              <w:rPr>
                <w:rFonts w:ascii="Times New Roman" w:eastAsia="Times New Roman" w:hAnsi="Times New Roman"/>
                <w:color w:val="000000"/>
                <w:sz w:val="20"/>
                <w:szCs w:val="20"/>
                <w:lang w:eastAsia="pt-BR"/>
              </w:rPr>
              <w:t>Ajuste para flexibilidade nos valores exibidos</w:t>
            </w:r>
          </w:p>
        </w:tc>
        <w:tc>
          <w:tcPr>
            <w:tcW w:w="0" w:type="auto"/>
            <w:tcBorders>
              <w:top w:val="nil"/>
              <w:left w:val="nil"/>
              <w:bottom w:val="single" w:sz="4" w:space="0" w:color="auto"/>
              <w:right w:val="single" w:sz="4" w:space="0" w:color="auto"/>
            </w:tcBorders>
            <w:vAlign w:val="center"/>
            <w:hideMark/>
          </w:tcPr>
          <w:p w14:paraId="3690F24B" w14:textId="77777777" w:rsidR="00935606" w:rsidRPr="00935606" w:rsidRDefault="00935606" w:rsidP="00935606">
            <w:pPr>
              <w:jc w:val="center"/>
              <w:rPr>
                <w:rFonts w:ascii="Times New Roman" w:eastAsia="Times New Roman" w:hAnsi="Times New Roman"/>
                <w:color w:val="000000"/>
                <w:sz w:val="20"/>
                <w:szCs w:val="20"/>
                <w:lang w:eastAsia="pt-BR"/>
              </w:rPr>
            </w:pPr>
            <w:r w:rsidRPr="00935606">
              <w:rPr>
                <w:rFonts w:ascii="Times New Roman" w:eastAsia="Times New Roman" w:hAnsi="Times New Roman"/>
                <w:color w:val="000000"/>
                <w:sz w:val="20"/>
                <w:szCs w:val="20"/>
                <w:lang w:eastAsia="pt-BR"/>
              </w:rPr>
              <w:t>Inativo</w:t>
            </w:r>
          </w:p>
        </w:tc>
      </w:tr>
    </w:tbl>
    <w:p w14:paraId="35F92296" w14:textId="3ACC545B" w:rsidR="00E579CE" w:rsidRPr="00C470C2" w:rsidRDefault="00C470C2" w:rsidP="00590DA7">
      <w:pPr>
        <w:pStyle w:val="Legenda"/>
        <w:sectPr w:rsidR="00E579CE" w:rsidRPr="00C470C2" w:rsidSect="00E579CE">
          <w:pgSz w:w="16838" w:h="11906" w:orient="landscape" w:code="9"/>
          <w:pgMar w:top="1701" w:right="1701" w:bottom="1134" w:left="1134" w:header="709" w:footer="709" w:gutter="0"/>
          <w:cols w:space="708"/>
          <w:docGrid w:linePitch="360"/>
        </w:sectPr>
      </w:pPr>
      <w:r>
        <w:t>Fonte: autoria própria (202</w:t>
      </w:r>
      <w:r w:rsidR="00933670">
        <w:t>6</w:t>
      </w:r>
      <w:r>
        <w:t>)</w:t>
      </w:r>
    </w:p>
    <w:p w14:paraId="4A6DC314" w14:textId="77777777" w:rsidR="0096771E" w:rsidRPr="00C470C2" w:rsidRDefault="0096771E" w:rsidP="00C470C2">
      <w:pPr>
        <w:rPr>
          <w:rFonts w:ascii="Times New Roman" w:hAnsi="Times New Roman"/>
        </w:rPr>
      </w:pPr>
    </w:p>
    <w:p w14:paraId="7C599EEC" w14:textId="65E3EE8E" w:rsidR="00812AC2" w:rsidRDefault="00812AC2" w:rsidP="001A3B0A">
      <w:pPr>
        <w:pStyle w:val="Ttulo2"/>
        <w:rPr>
          <w:i/>
        </w:rPr>
      </w:pPr>
      <w:bookmarkStart w:id="146" w:name="_Toc226286596"/>
      <w:bookmarkStart w:id="147" w:name="_Toc164351177"/>
      <w:bookmarkStart w:id="148" w:name="_Toc164355019"/>
      <w:r w:rsidRPr="0009717B">
        <w:t>Protótipo da aplic</w:t>
      </w:r>
      <w:r w:rsidRPr="005C347B">
        <w:t>ação</w:t>
      </w:r>
      <w:bookmarkEnd w:id="146"/>
      <w:r w:rsidRPr="005C347B">
        <w:t xml:space="preserve"> </w:t>
      </w:r>
      <w:bookmarkEnd w:id="147"/>
      <w:bookmarkEnd w:id="148"/>
    </w:p>
    <w:p w14:paraId="6FC0FB22" w14:textId="77777777" w:rsidR="002571BD" w:rsidRDefault="002571BD" w:rsidP="003660D9">
      <w:pPr>
        <w:autoSpaceDE w:val="0"/>
        <w:autoSpaceDN w:val="0"/>
        <w:adjustRightInd w:val="0"/>
        <w:spacing w:line="360" w:lineRule="auto"/>
        <w:ind w:firstLine="709"/>
        <w:jc w:val="both"/>
        <w:rPr>
          <w:rFonts w:ascii="Times New Roman" w:hAnsi="Times New Roman"/>
          <w:sz w:val="24"/>
          <w:szCs w:val="24"/>
        </w:rPr>
      </w:pPr>
    </w:p>
    <w:p w14:paraId="1738629B" w14:textId="69912949" w:rsidR="008F27FF" w:rsidRDefault="00C50E8C" w:rsidP="003660D9">
      <w:pPr>
        <w:autoSpaceDE w:val="0"/>
        <w:autoSpaceDN w:val="0"/>
        <w:adjustRightInd w:val="0"/>
        <w:spacing w:line="360" w:lineRule="auto"/>
        <w:ind w:firstLine="709"/>
        <w:jc w:val="both"/>
        <w:rPr>
          <w:rFonts w:ascii="Times New Roman" w:hAnsi="Times New Roman"/>
          <w:sz w:val="24"/>
          <w:szCs w:val="24"/>
        </w:rPr>
      </w:pPr>
      <w:r w:rsidRPr="00C50E8C">
        <w:rPr>
          <w:rFonts w:ascii="Times New Roman" w:hAnsi="Times New Roman"/>
          <w:sz w:val="24"/>
          <w:szCs w:val="24"/>
        </w:rPr>
        <w:t xml:space="preserve">A seguir, apresenta-se a tela de Login da aplicação (Figura </w:t>
      </w:r>
      <w:r w:rsidR="00BC291B">
        <w:rPr>
          <w:rFonts w:ascii="Times New Roman" w:hAnsi="Times New Roman"/>
          <w:sz w:val="24"/>
          <w:szCs w:val="24"/>
        </w:rPr>
        <w:t>4</w:t>
      </w:r>
      <w:r w:rsidRPr="00C50E8C">
        <w:rPr>
          <w:rFonts w:ascii="Times New Roman" w:hAnsi="Times New Roman"/>
          <w:sz w:val="24"/>
          <w:szCs w:val="24"/>
        </w:rPr>
        <w:t>). Nessa tela, o usuário deve inserir suas credenciais de acesso para autenticar-se e entrar na plataforma.</w:t>
      </w:r>
    </w:p>
    <w:p w14:paraId="7888FDCE" w14:textId="77777777" w:rsidR="00C50E8C" w:rsidRDefault="00C50E8C" w:rsidP="003660D9">
      <w:pPr>
        <w:autoSpaceDE w:val="0"/>
        <w:autoSpaceDN w:val="0"/>
        <w:adjustRightInd w:val="0"/>
        <w:spacing w:line="360" w:lineRule="auto"/>
        <w:ind w:firstLine="709"/>
        <w:jc w:val="both"/>
        <w:rPr>
          <w:rFonts w:ascii="Times New Roman" w:hAnsi="Times New Roman"/>
          <w:sz w:val="24"/>
          <w:szCs w:val="24"/>
        </w:rPr>
      </w:pPr>
    </w:p>
    <w:p w14:paraId="4A0CED43" w14:textId="54AE3F12" w:rsidR="008F27FF" w:rsidRPr="00CF248A" w:rsidRDefault="00AC1FE8" w:rsidP="005A26FD">
      <w:pPr>
        <w:pStyle w:val="PargrafodaLista"/>
        <w:numPr>
          <w:ilvl w:val="0"/>
          <w:numId w:val="11"/>
        </w:numPr>
        <w:autoSpaceDE w:val="0"/>
        <w:autoSpaceDN w:val="0"/>
        <w:adjustRightInd w:val="0"/>
        <w:spacing w:line="360" w:lineRule="auto"/>
        <w:ind w:left="709" w:firstLine="357"/>
        <w:jc w:val="both"/>
      </w:pPr>
      <w:r w:rsidRPr="00CF248A">
        <w:t>Regra de negócio:</w:t>
      </w:r>
      <w:r w:rsidR="00FF48AF" w:rsidRPr="00CF248A">
        <w:t xml:space="preserve"> RN01, RN0</w:t>
      </w:r>
      <w:r w:rsidR="00641312">
        <w:t>2</w:t>
      </w:r>
      <w:r w:rsidR="00FF48AF" w:rsidRPr="00CF248A">
        <w:t>, RN0</w:t>
      </w:r>
      <w:r w:rsidR="00641312">
        <w:t>3</w:t>
      </w:r>
    </w:p>
    <w:p w14:paraId="78AB466A" w14:textId="7DC21C5E" w:rsidR="00AC1FE8" w:rsidRPr="00CF248A" w:rsidRDefault="00AC1FE8" w:rsidP="005A26FD">
      <w:pPr>
        <w:pStyle w:val="PargrafodaLista"/>
        <w:numPr>
          <w:ilvl w:val="0"/>
          <w:numId w:val="11"/>
        </w:numPr>
        <w:autoSpaceDE w:val="0"/>
        <w:autoSpaceDN w:val="0"/>
        <w:adjustRightInd w:val="0"/>
        <w:spacing w:line="360" w:lineRule="auto"/>
        <w:ind w:left="709" w:firstLine="357"/>
        <w:jc w:val="both"/>
      </w:pPr>
      <w:r w:rsidRPr="00CF248A">
        <w:t>Requisitos funcionais:</w:t>
      </w:r>
      <w:r w:rsidR="003E28C9" w:rsidRPr="00CF248A">
        <w:t xml:space="preserve"> RF</w:t>
      </w:r>
      <w:r w:rsidR="00980583">
        <w:t>01</w:t>
      </w:r>
      <w:r w:rsidR="003E28C9" w:rsidRPr="00CF248A">
        <w:t>, RF0</w:t>
      </w:r>
      <w:r w:rsidR="00980583">
        <w:t>2</w:t>
      </w:r>
      <w:r w:rsidR="003E28C9" w:rsidRPr="00CF248A">
        <w:t>, RF0</w:t>
      </w:r>
      <w:r w:rsidR="00980583">
        <w:t>3</w:t>
      </w:r>
      <w:r w:rsidR="003E28C9" w:rsidRPr="00CF248A">
        <w:t>, RF0</w:t>
      </w:r>
      <w:r w:rsidR="00980583">
        <w:t>4</w:t>
      </w:r>
      <w:r w:rsidR="000665B6">
        <w:t xml:space="preserve">, </w:t>
      </w:r>
      <w:r w:rsidR="003E28C9" w:rsidRPr="00CF248A">
        <w:t>RF</w:t>
      </w:r>
      <w:r w:rsidR="00980583">
        <w:t>05</w:t>
      </w:r>
    </w:p>
    <w:p w14:paraId="14CA7102" w14:textId="2D96981E" w:rsidR="00D90A34" w:rsidRDefault="00D90A34" w:rsidP="00AE3F88">
      <w:pPr>
        <w:autoSpaceDE w:val="0"/>
        <w:autoSpaceDN w:val="0"/>
        <w:adjustRightInd w:val="0"/>
        <w:spacing w:line="360" w:lineRule="auto"/>
        <w:ind w:firstLine="709"/>
        <w:jc w:val="both"/>
        <w:rPr>
          <w:rFonts w:ascii="Times New Roman" w:hAnsi="Times New Roman"/>
          <w:sz w:val="24"/>
          <w:szCs w:val="24"/>
        </w:rPr>
      </w:pPr>
    </w:p>
    <w:p w14:paraId="1FDC5005" w14:textId="511B88A4" w:rsidR="00564A7E" w:rsidRDefault="00A35C27" w:rsidP="003D35FF">
      <w:pPr>
        <w:autoSpaceDE w:val="0"/>
        <w:autoSpaceDN w:val="0"/>
        <w:adjustRightInd w:val="0"/>
        <w:spacing w:line="360" w:lineRule="auto"/>
        <w:ind w:firstLine="709"/>
        <w:jc w:val="both"/>
        <w:rPr>
          <w:rFonts w:ascii="Times New Roman" w:hAnsi="Times New Roman"/>
          <w:sz w:val="24"/>
          <w:szCs w:val="24"/>
        </w:rPr>
      </w:pPr>
      <w:r>
        <w:rPr>
          <w:noProof/>
        </w:rPr>
        <mc:AlternateContent>
          <mc:Choice Requires="wps">
            <w:drawing>
              <wp:anchor distT="0" distB="0" distL="114300" distR="114300" simplePos="0" relativeHeight="251578368" behindDoc="1" locked="0" layoutInCell="1" allowOverlap="1" wp14:anchorId="1C80B48D" wp14:editId="7D2949ED">
                <wp:simplePos x="0" y="0"/>
                <wp:positionH relativeFrom="page">
                  <wp:posOffset>2788285</wp:posOffset>
                </wp:positionH>
                <wp:positionV relativeFrom="paragraph">
                  <wp:posOffset>236855</wp:posOffset>
                </wp:positionV>
                <wp:extent cx="2334895" cy="245745"/>
                <wp:effectExtent l="0" t="0" r="8255" b="1905"/>
                <wp:wrapTight wrapText="bothSides">
                  <wp:wrapPolygon edited="0">
                    <wp:start x="0" y="0"/>
                    <wp:lineTo x="0" y="20093"/>
                    <wp:lineTo x="21500" y="20093"/>
                    <wp:lineTo x="21500" y="0"/>
                    <wp:lineTo x="0" y="0"/>
                  </wp:wrapPolygon>
                </wp:wrapTight>
                <wp:docPr id="1315392661" name="Caixa de Texto 1"/>
                <wp:cNvGraphicFramePr/>
                <a:graphic xmlns:a="http://schemas.openxmlformats.org/drawingml/2006/main">
                  <a:graphicData uri="http://schemas.microsoft.com/office/word/2010/wordprocessingShape">
                    <wps:wsp>
                      <wps:cNvSpPr txBox="1"/>
                      <wps:spPr>
                        <a:xfrm>
                          <a:off x="0" y="0"/>
                          <a:ext cx="2334895" cy="245745"/>
                        </a:xfrm>
                        <a:prstGeom prst="rect">
                          <a:avLst/>
                        </a:prstGeom>
                        <a:solidFill>
                          <a:prstClr val="white"/>
                        </a:solidFill>
                        <a:ln>
                          <a:noFill/>
                        </a:ln>
                      </wps:spPr>
                      <wps:txbx>
                        <w:txbxContent>
                          <w:p w14:paraId="6D12B70C" w14:textId="47AB39A4" w:rsidR="004A672D" w:rsidRPr="00C03045" w:rsidRDefault="004A672D" w:rsidP="00590DA7">
                            <w:pPr>
                              <w:pStyle w:val="Legenda"/>
                            </w:pPr>
                            <w:bookmarkStart w:id="149" w:name="_Toc223793428"/>
                            <w:bookmarkStart w:id="150" w:name="_Toc223793833"/>
                            <w:bookmarkStart w:id="151" w:name="_Toc223853100"/>
                            <w:bookmarkStart w:id="152" w:name="_Toc223853188"/>
                            <w:bookmarkStart w:id="153" w:name="_Toc226223299"/>
                            <w:r w:rsidRPr="00C03045">
                              <w:t xml:space="preserve">Figura </w:t>
                            </w:r>
                            <w:fldSimple w:instr=" SEQ Figura \* ARABIC ">
                              <w:r w:rsidR="009E704F">
                                <w:rPr>
                                  <w:noProof/>
                                </w:rPr>
                                <w:t>4</w:t>
                              </w:r>
                            </w:fldSimple>
                            <w:r w:rsidRPr="00C03045">
                              <w:t xml:space="preserve"> </w:t>
                            </w:r>
                            <w:r w:rsidR="00F1122C">
                              <w:t>–</w:t>
                            </w:r>
                            <w:r w:rsidRPr="00C03045">
                              <w:t xml:space="preserve"> </w:t>
                            </w:r>
                            <w:r w:rsidR="00F1122C">
                              <w:t>Protótipo (</w:t>
                            </w:r>
                            <w:r w:rsidRPr="00C03045">
                              <w:t>Tela de Login</w:t>
                            </w:r>
                            <w:bookmarkEnd w:id="149"/>
                            <w:bookmarkEnd w:id="150"/>
                            <w:bookmarkEnd w:id="151"/>
                            <w:bookmarkEnd w:id="152"/>
                            <w:r w:rsidR="00F1122C">
                              <w:t>)</w:t>
                            </w:r>
                            <w:bookmarkEnd w:id="15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80B48D" id="_x0000_s1042" type="#_x0000_t202" style="position:absolute;left:0;text-align:left;margin-left:219.55pt;margin-top:18.65pt;width:183.85pt;height:19.35pt;z-index:-2517381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" stroked="f">
                <v:textbox inset="0,0,0,0">
                  <w:txbxContent>
                    <w:p w14:paraId="6D12B70C" w14:textId="47AB39A4" w:rsidR="004A672D" w:rsidRPr="00C03045" w:rsidRDefault="004A672D" w:rsidP="00590DA7">
                      <w:pPr>
                        <w:pStyle w:val="Legenda"/>
                      </w:pPr>
                      <w:bookmarkStart w:id="169" w:name="_Toc223793428"/>
                      <w:bookmarkStart w:id="170" w:name="_Toc223793833"/>
                      <w:bookmarkStart w:id="171" w:name="_Toc223853100"/>
                      <w:bookmarkStart w:id="172" w:name="_Toc223853188"/>
                      <w:bookmarkStart w:id="173" w:name="_Toc226223299"/>
                      <w:r w:rsidRPr="00C03045">
                        <w:t xml:space="preserve">Figura </w:t>
                      </w:r>
                      <w:r w:rsidR="009E704F">
                        <w:fldChar w:fldCharType="begin"/>
                      </w:r>
                      <w:r w:rsidR="009E704F">
                        <w:instrText xml:space="preserve"> SEQ Figura \* ARABIC </w:instrText>
                      </w:r>
                      <w:r w:rsidR="009E704F">
                        <w:fldChar w:fldCharType="separate"/>
                      </w:r>
                      <w:r w:rsidR="009E704F">
                        <w:rPr>
                          <w:noProof/>
                        </w:rPr>
                        <w:t>4</w:t>
                      </w:r>
                      <w:r w:rsidR="009E704F">
                        <w:rPr>
                          <w:noProof/>
                        </w:rPr>
                        <w:fldChar w:fldCharType="end"/>
                      </w:r>
                      <w:r w:rsidRPr="00C03045">
                        <w:t xml:space="preserve"> </w:t>
                      </w:r>
                      <w:r w:rsidR="00F1122C">
                        <w:t>–</w:t>
                      </w:r>
                      <w:r w:rsidRPr="00C03045">
                        <w:t xml:space="preserve"> </w:t>
                      </w:r>
                      <w:r w:rsidR="00F1122C">
                        <w:t>Protótipo (</w:t>
                      </w:r>
                      <w:r w:rsidRPr="00C03045">
                        <w:t>Tela de Login</w:t>
                      </w:r>
                      <w:bookmarkEnd w:id="169"/>
                      <w:bookmarkEnd w:id="170"/>
                      <w:bookmarkEnd w:id="171"/>
                      <w:bookmarkEnd w:id="172"/>
                      <w:r w:rsidR="00F1122C">
                        <w:t>)</w:t>
                      </w:r>
                      <w:bookmarkEnd w:id="173"/>
                    </w:p>
                  </w:txbxContent>
                </v:textbox>
                <w10:wrap type="tight" anchorx="page"/>
              </v:shape>
            </w:pict>
          </mc:Fallback>
        </mc:AlternateContent>
      </w:r>
      <w:r w:rsidR="002D1E0F" w:rsidRPr="004A672D">
        <w:rPr>
          <w:rFonts w:ascii="Times New Roman" w:hAnsi="Times New Roman"/>
          <w:noProof/>
          <w:sz w:val="20"/>
          <w:szCs w:val="20"/>
        </w:rPr>
        <w:drawing>
          <wp:anchor distT="0" distB="0" distL="114300" distR="114300" simplePos="0" relativeHeight="251576320" behindDoc="1" locked="0" layoutInCell="1" allowOverlap="1" wp14:anchorId="60325F33" wp14:editId="68084D77">
            <wp:simplePos x="0" y="0"/>
            <wp:positionH relativeFrom="margin">
              <wp:align>center</wp:align>
            </wp:positionH>
            <wp:positionV relativeFrom="paragraph">
              <wp:posOffset>536382</wp:posOffset>
            </wp:positionV>
            <wp:extent cx="2646636" cy="4618800"/>
            <wp:effectExtent l="0" t="0" r="1905" b="0"/>
            <wp:wrapTight wrapText="bothSides">
              <wp:wrapPolygon edited="0">
                <wp:start x="1866" y="0"/>
                <wp:lineTo x="933" y="356"/>
                <wp:lineTo x="0" y="1069"/>
                <wp:lineTo x="0" y="20492"/>
                <wp:lineTo x="1244" y="21383"/>
                <wp:lineTo x="1866" y="21472"/>
                <wp:lineTo x="19594" y="21472"/>
                <wp:lineTo x="20216" y="21383"/>
                <wp:lineTo x="21460" y="20492"/>
                <wp:lineTo x="21460" y="1069"/>
                <wp:lineTo x="20527" y="356"/>
                <wp:lineTo x="19594" y="0"/>
                <wp:lineTo x="1866" y="0"/>
              </wp:wrapPolygon>
            </wp:wrapTight>
            <wp:docPr id="134331673" name="Imagem 1" descr="Interface gráfica do usuário, Text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31673" name="Imagem 1" descr="Interface gráfica do usuário, Texto, Aplicativo&#10;&#10;O conteúdo gerado por IA pode estar incorreto."/>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646636" cy="4618800"/>
                    </a:xfrm>
                    <a:prstGeom prst="rect">
                      <a:avLst/>
                    </a:prstGeom>
                  </pic:spPr>
                </pic:pic>
              </a:graphicData>
            </a:graphic>
            <wp14:sizeRelH relativeFrom="margin">
              <wp14:pctWidth>0</wp14:pctWidth>
            </wp14:sizeRelH>
            <wp14:sizeRelV relativeFrom="margin">
              <wp14:pctHeight>0</wp14:pctHeight>
            </wp14:sizeRelV>
          </wp:anchor>
        </w:drawing>
      </w:r>
    </w:p>
    <w:p w14:paraId="40CE36B8" w14:textId="1FB07F97" w:rsidR="00564A7E" w:rsidRDefault="00564A7E" w:rsidP="003D35FF">
      <w:pPr>
        <w:autoSpaceDE w:val="0"/>
        <w:autoSpaceDN w:val="0"/>
        <w:adjustRightInd w:val="0"/>
        <w:spacing w:line="360" w:lineRule="auto"/>
        <w:ind w:firstLine="709"/>
        <w:jc w:val="both"/>
        <w:rPr>
          <w:rFonts w:ascii="Times New Roman" w:hAnsi="Times New Roman"/>
          <w:sz w:val="24"/>
          <w:szCs w:val="24"/>
        </w:rPr>
      </w:pPr>
    </w:p>
    <w:p w14:paraId="5B246A08" w14:textId="5DDFBD98" w:rsidR="00C058A0" w:rsidRDefault="00C058A0" w:rsidP="003D35FF">
      <w:pPr>
        <w:autoSpaceDE w:val="0"/>
        <w:autoSpaceDN w:val="0"/>
        <w:adjustRightInd w:val="0"/>
        <w:spacing w:line="360" w:lineRule="auto"/>
        <w:ind w:firstLine="709"/>
        <w:jc w:val="both"/>
        <w:rPr>
          <w:rFonts w:ascii="Times New Roman" w:hAnsi="Times New Roman"/>
          <w:sz w:val="24"/>
          <w:szCs w:val="24"/>
        </w:rPr>
      </w:pPr>
    </w:p>
    <w:p w14:paraId="33DD9DEE" w14:textId="75DBCFA4" w:rsidR="00C058A0" w:rsidRDefault="00C058A0" w:rsidP="003D35FF">
      <w:pPr>
        <w:autoSpaceDE w:val="0"/>
        <w:autoSpaceDN w:val="0"/>
        <w:adjustRightInd w:val="0"/>
        <w:spacing w:line="360" w:lineRule="auto"/>
        <w:ind w:firstLine="709"/>
        <w:jc w:val="both"/>
        <w:rPr>
          <w:rFonts w:ascii="Times New Roman" w:hAnsi="Times New Roman"/>
          <w:sz w:val="24"/>
          <w:szCs w:val="24"/>
        </w:rPr>
      </w:pPr>
    </w:p>
    <w:p w14:paraId="3036916A" w14:textId="38CC22BE" w:rsidR="00067A96" w:rsidRDefault="00067A96" w:rsidP="003D35FF">
      <w:pPr>
        <w:autoSpaceDE w:val="0"/>
        <w:autoSpaceDN w:val="0"/>
        <w:adjustRightInd w:val="0"/>
        <w:spacing w:line="360" w:lineRule="auto"/>
        <w:ind w:firstLine="709"/>
        <w:jc w:val="both"/>
        <w:rPr>
          <w:rFonts w:ascii="Times New Roman" w:hAnsi="Times New Roman"/>
          <w:sz w:val="24"/>
          <w:szCs w:val="24"/>
        </w:rPr>
      </w:pPr>
    </w:p>
    <w:p w14:paraId="6FC38DC1" w14:textId="024A3AB6" w:rsidR="00561290" w:rsidRDefault="00561290" w:rsidP="003D35FF">
      <w:pPr>
        <w:autoSpaceDE w:val="0"/>
        <w:autoSpaceDN w:val="0"/>
        <w:adjustRightInd w:val="0"/>
        <w:spacing w:line="360" w:lineRule="auto"/>
        <w:ind w:firstLine="709"/>
        <w:jc w:val="both"/>
        <w:rPr>
          <w:rFonts w:ascii="Times New Roman" w:hAnsi="Times New Roman"/>
          <w:sz w:val="24"/>
          <w:szCs w:val="24"/>
        </w:rPr>
      </w:pPr>
    </w:p>
    <w:p w14:paraId="03383A9C" w14:textId="2C6E8E99" w:rsidR="00561290" w:rsidRDefault="00561290" w:rsidP="003D35FF">
      <w:pPr>
        <w:autoSpaceDE w:val="0"/>
        <w:autoSpaceDN w:val="0"/>
        <w:adjustRightInd w:val="0"/>
        <w:spacing w:line="360" w:lineRule="auto"/>
        <w:ind w:firstLine="709"/>
        <w:jc w:val="both"/>
        <w:rPr>
          <w:rFonts w:ascii="Times New Roman" w:hAnsi="Times New Roman"/>
          <w:sz w:val="24"/>
          <w:szCs w:val="24"/>
        </w:rPr>
      </w:pPr>
    </w:p>
    <w:p w14:paraId="61982B9D" w14:textId="567537D4" w:rsidR="00561290" w:rsidRDefault="00561290" w:rsidP="003D35FF">
      <w:pPr>
        <w:autoSpaceDE w:val="0"/>
        <w:autoSpaceDN w:val="0"/>
        <w:adjustRightInd w:val="0"/>
        <w:spacing w:line="360" w:lineRule="auto"/>
        <w:ind w:firstLine="709"/>
        <w:jc w:val="both"/>
        <w:rPr>
          <w:rFonts w:ascii="Times New Roman" w:hAnsi="Times New Roman"/>
          <w:sz w:val="24"/>
          <w:szCs w:val="24"/>
        </w:rPr>
      </w:pPr>
    </w:p>
    <w:p w14:paraId="6D08CD16" w14:textId="3F928808" w:rsidR="00561290" w:rsidRDefault="00561290" w:rsidP="003D35FF">
      <w:pPr>
        <w:autoSpaceDE w:val="0"/>
        <w:autoSpaceDN w:val="0"/>
        <w:adjustRightInd w:val="0"/>
        <w:spacing w:line="360" w:lineRule="auto"/>
        <w:ind w:firstLine="709"/>
        <w:jc w:val="both"/>
        <w:rPr>
          <w:rFonts w:ascii="Times New Roman" w:hAnsi="Times New Roman"/>
          <w:sz w:val="24"/>
          <w:szCs w:val="24"/>
        </w:rPr>
      </w:pPr>
    </w:p>
    <w:p w14:paraId="6542B242" w14:textId="3A744D02" w:rsidR="00561290" w:rsidRDefault="00561290" w:rsidP="003D35FF">
      <w:pPr>
        <w:autoSpaceDE w:val="0"/>
        <w:autoSpaceDN w:val="0"/>
        <w:adjustRightInd w:val="0"/>
        <w:spacing w:line="360" w:lineRule="auto"/>
        <w:ind w:firstLine="709"/>
        <w:jc w:val="both"/>
        <w:rPr>
          <w:rFonts w:ascii="Times New Roman" w:hAnsi="Times New Roman"/>
          <w:sz w:val="24"/>
          <w:szCs w:val="24"/>
        </w:rPr>
      </w:pPr>
    </w:p>
    <w:p w14:paraId="60DF9C1A" w14:textId="48BFF4D3" w:rsidR="00561290" w:rsidRDefault="00561290" w:rsidP="003D35FF">
      <w:pPr>
        <w:autoSpaceDE w:val="0"/>
        <w:autoSpaceDN w:val="0"/>
        <w:adjustRightInd w:val="0"/>
        <w:spacing w:line="360" w:lineRule="auto"/>
        <w:ind w:firstLine="709"/>
        <w:jc w:val="both"/>
        <w:rPr>
          <w:rFonts w:ascii="Times New Roman" w:hAnsi="Times New Roman"/>
          <w:sz w:val="24"/>
          <w:szCs w:val="24"/>
        </w:rPr>
      </w:pPr>
    </w:p>
    <w:p w14:paraId="79DF57AD" w14:textId="092BA116" w:rsidR="00561290" w:rsidRDefault="00561290" w:rsidP="003D35FF">
      <w:pPr>
        <w:autoSpaceDE w:val="0"/>
        <w:autoSpaceDN w:val="0"/>
        <w:adjustRightInd w:val="0"/>
        <w:spacing w:line="360" w:lineRule="auto"/>
        <w:ind w:firstLine="709"/>
        <w:jc w:val="both"/>
        <w:rPr>
          <w:rFonts w:ascii="Times New Roman" w:hAnsi="Times New Roman"/>
          <w:sz w:val="24"/>
          <w:szCs w:val="24"/>
        </w:rPr>
      </w:pPr>
    </w:p>
    <w:p w14:paraId="3922CD0F" w14:textId="2F44B97B" w:rsidR="00561290" w:rsidRDefault="00561290" w:rsidP="003D35FF">
      <w:pPr>
        <w:autoSpaceDE w:val="0"/>
        <w:autoSpaceDN w:val="0"/>
        <w:adjustRightInd w:val="0"/>
        <w:spacing w:line="360" w:lineRule="auto"/>
        <w:ind w:firstLine="709"/>
        <w:jc w:val="both"/>
        <w:rPr>
          <w:rFonts w:ascii="Times New Roman" w:hAnsi="Times New Roman"/>
          <w:sz w:val="24"/>
          <w:szCs w:val="24"/>
        </w:rPr>
      </w:pPr>
    </w:p>
    <w:p w14:paraId="2F5782A6" w14:textId="48AF2EDA" w:rsidR="00561290" w:rsidRDefault="00561290" w:rsidP="003D35FF">
      <w:pPr>
        <w:autoSpaceDE w:val="0"/>
        <w:autoSpaceDN w:val="0"/>
        <w:adjustRightInd w:val="0"/>
        <w:spacing w:line="360" w:lineRule="auto"/>
        <w:ind w:firstLine="709"/>
        <w:jc w:val="both"/>
        <w:rPr>
          <w:rFonts w:ascii="Times New Roman" w:hAnsi="Times New Roman"/>
          <w:sz w:val="24"/>
          <w:szCs w:val="24"/>
        </w:rPr>
      </w:pPr>
    </w:p>
    <w:p w14:paraId="54C76FFC" w14:textId="71C9533D" w:rsidR="00561290" w:rsidRDefault="00561290" w:rsidP="003D35FF">
      <w:pPr>
        <w:autoSpaceDE w:val="0"/>
        <w:autoSpaceDN w:val="0"/>
        <w:adjustRightInd w:val="0"/>
        <w:spacing w:line="360" w:lineRule="auto"/>
        <w:ind w:firstLine="709"/>
        <w:jc w:val="both"/>
        <w:rPr>
          <w:rFonts w:ascii="Times New Roman" w:hAnsi="Times New Roman"/>
          <w:sz w:val="24"/>
          <w:szCs w:val="24"/>
        </w:rPr>
      </w:pPr>
    </w:p>
    <w:p w14:paraId="204CE102" w14:textId="153D44CA" w:rsidR="00561290" w:rsidRDefault="00561290" w:rsidP="003D35FF">
      <w:pPr>
        <w:autoSpaceDE w:val="0"/>
        <w:autoSpaceDN w:val="0"/>
        <w:adjustRightInd w:val="0"/>
        <w:spacing w:line="360" w:lineRule="auto"/>
        <w:ind w:firstLine="709"/>
        <w:jc w:val="both"/>
        <w:rPr>
          <w:rFonts w:ascii="Times New Roman" w:hAnsi="Times New Roman"/>
          <w:sz w:val="24"/>
          <w:szCs w:val="24"/>
        </w:rPr>
      </w:pPr>
    </w:p>
    <w:p w14:paraId="5B5E3005" w14:textId="1EDDE00D" w:rsidR="00561290" w:rsidRDefault="00561290" w:rsidP="003D35FF">
      <w:pPr>
        <w:autoSpaceDE w:val="0"/>
        <w:autoSpaceDN w:val="0"/>
        <w:adjustRightInd w:val="0"/>
        <w:spacing w:line="360" w:lineRule="auto"/>
        <w:ind w:firstLine="709"/>
        <w:jc w:val="both"/>
        <w:rPr>
          <w:rFonts w:ascii="Times New Roman" w:hAnsi="Times New Roman"/>
          <w:sz w:val="24"/>
          <w:szCs w:val="24"/>
        </w:rPr>
      </w:pPr>
    </w:p>
    <w:p w14:paraId="0C18EDB9" w14:textId="04D6E212" w:rsidR="00561290" w:rsidRDefault="00561290" w:rsidP="003D35FF">
      <w:pPr>
        <w:autoSpaceDE w:val="0"/>
        <w:autoSpaceDN w:val="0"/>
        <w:adjustRightInd w:val="0"/>
        <w:spacing w:line="360" w:lineRule="auto"/>
        <w:ind w:firstLine="709"/>
        <w:jc w:val="both"/>
        <w:rPr>
          <w:rFonts w:ascii="Times New Roman" w:hAnsi="Times New Roman"/>
          <w:sz w:val="24"/>
          <w:szCs w:val="24"/>
        </w:rPr>
      </w:pPr>
    </w:p>
    <w:p w14:paraId="7A304A00" w14:textId="0DA86DB6" w:rsidR="00561290" w:rsidRDefault="00A35C27" w:rsidP="003D35FF">
      <w:pPr>
        <w:autoSpaceDE w:val="0"/>
        <w:autoSpaceDN w:val="0"/>
        <w:adjustRightInd w:val="0"/>
        <w:spacing w:line="360" w:lineRule="auto"/>
        <w:ind w:firstLine="709"/>
        <w:jc w:val="both"/>
        <w:rPr>
          <w:rFonts w:ascii="Times New Roman" w:hAnsi="Times New Roman"/>
          <w:sz w:val="24"/>
          <w:szCs w:val="24"/>
        </w:rPr>
      </w:pPr>
      <w:r>
        <w:rPr>
          <w:noProof/>
        </w:rPr>
        <mc:AlternateContent>
          <mc:Choice Requires="wps">
            <w:drawing>
              <wp:anchor distT="0" distB="0" distL="114300" distR="114300" simplePos="0" relativeHeight="251574272" behindDoc="1" locked="0" layoutInCell="1" allowOverlap="1" wp14:anchorId="70AFDACA" wp14:editId="4ACEB47B">
                <wp:simplePos x="0" y="0"/>
                <wp:positionH relativeFrom="page">
                  <wp:posOffset>2743200</wp:posOffset>
                </wp:positionH>
                <wp:positionV relativeFrom="paragraph">
                  <wp:posOffset>71755</wp:posOffset>
                </wp:positionV>
                <wp:extent cx="2380615" cy="252730"/>
                <wp:effectExtent l="0" t="0" r="635" b="0"/>
                <wp:wrapTight wrapText="bothSides">
                  <wp:wrapPolygon edited="0">
                    <wp:start x="0" y="0"/>
                    <wp:lineTo x="0" y="19538"/>
                    <wp:lineTo x="21433" y="19538"/>
                    <wp:lineTo x="21433" y="0"/>
                    <wp:lineTo x="0" y="0"/>
                  </wp:wrapPolygon>
                </wp:wrapTight>
                <wp:docPr id="2044971315" name="Caixa de Texto 1"/>
                <wp:cNvGraphicFramePr/>
                <a:graphic xmlns:a="http://schemas.openxmlformats.org/drawingml/2006/main">
                  <a:graphicData uri="http://schemas.microsoft.com/office/word/2010/wordprocessingShape">
                    <wps:wsp>
                      <wps:cNvSpPr txBox="1"/>
                      <wps:spPr>
                        <a:xfrm>
                          <a:off x="0" y="0"/>
                          <a:ext cx="2380615" cy="252730"/>
                        </a:xfrm>
                        <a:prstGeom prst="rect">
                          <a:avLst/>
                        </a:prstGeom>
                        <a:solidFill>
                          <a:prstClr val="white"/>
                        </a:solidFill>
                        <a:ln>
                          <a:noFill/>
                        </a:ln>
                      </wps:spPr>
                      <wps:txbx>
                        <w:txbxContent>
                          <w:p w14:paraId="7BE9D3A4" w14:textId="2B761168" w:rsidR="007D1C4D" w:rsidRPr="00564A7E" w:rsidRDefault="007D1C4D" w:rsidP="00590DA7">
                            <w:pPr>
                              <w:pStyle w:val="Legenda"/>
                            </w:pPr>
                            <w:r>
                              <w:t>Fonte: autoria própria (2025)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AFDACA" id="_x0000_s1043" type="#_x0000_t202" style="position:absolute;left:0;text-align:left;margin-left:3in;margin-top:5.65pt;width:187.45pt;height:19.9pt;z-index:-2517422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" stroked="f">
                <v:textbox inset="0,0,0,0">
                  <w:txbxContent>
                    <w:p w14:paraId="7BE9D3A4" w14:textId="2B761168" w:rsidR="007D1C4D" w:rsidRPr="00564A7E" w:rsidRDefault="007D1C4D" w:rsidP="00590DA7">
                      <w:pPr>
                        <w:pStyle w:val="Legenda"/>
                      </w:pPr>
                      <w:r>
                        <w:t>Fonte: autoria própria (2025)</w:t>
                      </w:r>
                    </w:p>
                  </w:txbxContent>
                </v:textbox>
                <w10:wrap type="tight" anchorx="page"/>
              </v:shape>
            </w:pict>
          </mc:Fallback>
        </mc:AlternateContent>
      </w:r>
    </w:p>
    <w:p w14:paraId="279F0A8E" w14:textId="23F20F0D" w:rsidR="00561290" w:rsidRDefault="00647C6E" w:rsidP="003D35FF">
      <w:pPr>
        <w:autoSpaceDE w:val="0"/>
        <w:autoSpaceDN w:val="0"/>
        <w:adjustRightInd w:val="0"/>
        <w:spacing w:line="360" w:lineRule="auto"/>
        <w:ind w:firstLine="709"/>
        <w:jc w:val="both"/>
        <w:rPr>
          <w:rFonts w:ascii="Times New Roman" w:hAnsi="Times New Roman"/>
          <w:sz w:val="24"/>
          <w:szCs w:val="24"/>
        </w:rPr>
      </w:pPr>
      <w:r>
        <w:rPr>
          <w:noProof/>
        </w:rPr>
        <mc:AlternateContent>
          <mc:Choice Requires="wps">
            <w:drawing>
              <wp:anchor distT="0" distB="0" distL="114300" distR="114300" simplePos="0" relativeHeight="251676672" behindDoc="1" locked="0" layoutInCell="1" allowOverlap="1" wp14:anchorId="2040F1F8" wp14:editId="18382F15">
                <wp:simplePos x="0" y="0"/>
                <wp:positionH relativeFrom="margin">
                  <wp:align>center</wp:align>
                </wp:positionH>
                <wp:positionV relativeFrom="paragraph">
                  <wp:posOffset>235434</wp:posOffset>
                </wp:positionV>
                <wp:extent cx="2461895" cy="270510"/>
                <wp:effectExtent l="0" t="0" r="0" b="0"/>
                <wp:wrapTight wrapText="bothSides">
                  <wp:wrapPolygon edited="0">
                    <wp:start x="0" y="0"/>
                    <wp:lineTo x="0" y="19775"/>
                    <wp:lineTo x="21394" y="19775"/>
                    <wp:lineTo x="21394" y="0"/>
                    <wp:lineTo x="0" y="0"/>
                  </wp:wrapPolygon>
                </wp:wrapTight>
                <wp:docPr id="1241143716" name="Caixa de Texto 1"/>
                <wp:cNvGraphicFramePr/>
                <a:graphic xmlns:a="http://schemas.openxmlformats.org/drawingml/2006/main">
                  <a:graphicData uri="http://schemas.microsoft.com/office/word/2010/wordprocessingShape">
                    <wps:wsp>
                      <wps:cNvSpPr txBox="1"/>
                      <wps:spPr>
                        <a:xfrm>
                          <a:off x="0" y="0"/>
                          <a:ext cx="2461895" cy="270510"/>
                        </a:xfrm>
                        <a:prstGeom prst="rect">
                          <a:avLst/>
                        </a:prstGeom>
                        <a:solidFill>
                          <a:prstClr val="white"/>
                        </a:solidFill>
                        <a:ln>
                          <a:noFill/>
                        </a:ln>
                      </wps:spPr>
                      <wps:txbx>
                        <w:txbxContent>
                          <w:p w14:paraId="66708BE2" w14:textId="77777777" w:rsidR="00647C6E" w:rsidRPr="00564A7E" w:rsidRDefault="00647C6E" w:rsidP="00590DA7">
                            <w:pPr>
                              <w:pStyle w:val="Legenda"/>
                            </w:pPr>
                            <w:r>
                              <w:t>Fonte: autoria própria (2025)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40F1F8" id="_x0000_s1044" type="#_x0000_t202" style="position:absolute;left:0;text-align:left;margin-left:0;margin-top:18.55pt;width:193.85pt;height:21.3pt;z-index:-2516398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" stroked="f">
                <v:textbox inset="0,0,0,0">
                  <w:txbxContent>
                    <w:p w14:paraId="66708BE2" w14:textId="77777777" w:rsidR="00647C6E" w:rsidRPr="00564A7E" w:rsidRDefault="00647C6E" w:rsidP="00590DA7">
                      <w:pPr>
                        <w:pStyle w:val="Legenda"/>
                      </w:pPr>
                      <w:r>
                        <w:t>Fonte: autoria própria (2025)</w:t>
                      </w:r>
                    </w:p>
                  </w:txbxContent>
                </v:textbox>
                <w10:wrap type="tight" anchorx="margin"/>
              </v:shape>
            </w:pict>
          </mc:Fallback>
        </mc:AlternateContent>
      </w:r>
    </w:p>
    <w:p w14:paraId="02037149" w14:textId="6992130F" w:rsidR="00561290" w:rsidRDefault="00561290" w:rsidP="003D35FF">
      <w:pPr>
        <w:autoSpaceDE w:val="0"/>
        <w:autoSpaceDN w:val="0"/>
        <w:adjustRightInd w:val="0"/>
        <w:spacing w:line="360" w:lineRule="auto"/>
        <w:ind w:firstLine="709"/>
        <w:jc w:val="both"/>
        <w:rPr>
          <w:rFonts w:ascii="Times New Roman" w:hAnsi="Times New Roman"/>
          <w:sz w:val="24"/>
          <w:szCs w:val="24"/>
        </w:rPr>
      </w:pPr>
    </w:p>
    <w:p w14:paraId="61D726EC" w14:textId="1D5191D0" w:rsidR="00561290" w:rsidRDefault="00561290" w:rsidP="003D35FF">
      <w:pPr>
        <w:autoSpaceDE w:val="0"/>
        <w:autoSpaceDN w:val="0"/>
        <w:adjustRightInd w:val="0"/>
        <w:spacing w:line="360" w:lineRule="auto"/>
        <w:ind w:firstLine="709"/>
        <w:jc w:val="both"/>
        <w:rPr>
          <w:rFonts w:ascii="Times New Roman" w:hAnsi="Times New Roman"/>
          <w:sz w:val="24"/>
          <w:szCs w:val="24"/>
        </w:rPr>
      </w:pPr>
    </w:p>
    <w:p w14:paraId="490B7A96" w14:textId="77777777" w:rsidR="00A35C27" w:rsidRDefault="00A35C27" w:rsidP="003D35FF">
      <w:pPr>
        <w:autoSpaceDE w:val="0"/>
        <w:autoSpaceDN w:val="0"/>
        <w:adjustRightInd w:val="0"/>
        <w:spacing w:line="360" w:lineRule="auto"/>
        <w:ind w:firstLine="709"/>
        <w:jc w:val="both"/>
        <w:rPr>
          <w:rFonts w:ascii="Times New Roman" w:hAnsi="Times New Roman"/>
          <w:sz w:val="24"/>
          <w:szCs w:val="24"/>
        </w:rPr>
      </w:pPr>
    </w:p>
    <w:p w14:paraId="2AF8F9F7" w14:textId="1654B300" w:rsidR="00561290" w:rsidRDefault="00561290" w:rsidP="003D35FF">
      <w:pPr>
        <w:autoSpaceDE w:val="0"/>
        <w:autoSpaceDN w:val="0"/>
        <w:adjustRightInd w:val="0"/>
        <w:spacing w:line="360" w:lineRule="auto"/>
        <w:ind w:firstLine="709"/>
        <w:jc w:val="both"/>
        <w:rPr>
          <w:rFonts w:ascii="Times New Roman" w:hAnsi="Times New Roman"/>
          <w:sz w:val="24"/>
          <w:szCs w:val="24"/>
        </w:rPr>
      </w:pPr>
    </w:p>
    <w:p w14:paraId="617675FF" w14:textId="224F1332" w:rsidR="00C11755" w:rsidRDefault="00AE3F88" w:rsidP="003660D9">
      <w:pPr>
        <w:autoSpaceDE w:val="0"/>
        <w:autoSpaceDN w:val="0"/>
        <w:adjustRightInd w:val="0"/>
        <w:spacing w:line="360" w:lineRule="auto"/>
        <w:ind w:firstLine="709"/>
        <w:jc w:val="both"/>
        <w:rPr>
          <w:rFonts w:ascii="Times New Roman" w:hAnsi="Times New Roman"/>
          <w:sz w:val="24"/>
          <w:szCs w:val="24"/>
        </w:rPr>
      </w:pPr>
      <w:r w:rsidRPr="00AE3F88">
        <w:rPr>
          <w:rFonts w:ascii="Times New Roman" w:hAnsi="Times New Roman"/>
          <w:sz w:val="24"/>
          <w:szCs w:val="24"/>
        </w:rPr>
        <w:lastRenderedPageBreak/>
        <w:t xml:space="preserve">A seguir, apresenta-se a tela de Cadastro da aplicação (Figura </w:t>
      </w:r>
      <w:r w:rsidR="00BC291B">
        <w:rPr>
          <w:rFonts w:ascii="Times New Roman" w:hAnsi="Times New Roman"/>
          <w:sz w:val="24"/>
          <w:szCs w:val="24"/>
        </w:rPr>
        <w:t>5</w:t>
      </w:r>
      <w:r w:rsidRPr="00AE3F88">
        <w:rPr>
          <w:rFonts w:ascii="Times New Roman" w:hAnsi="Times New Roman"/>
          <w:sz w:val="24"/>
          <w:szCs w:val="24"/>
        </w:rPr>
        <w:t>). Nessa tela, o usuário deve inserir seus dados pessoais e criar suas credenciais de acesso para se registrar na plataforma.</w:t>
      </w:r>
    </w:p>
    <w:p w14:paraId="3E9E76E5" w14:textId="77777777" w:rsidR="00AE3F88" w:rsidRDefault="00AE3F88" w:rsidP="003660D9">
      <w:pPr>
        <w:autoSpaceDE w:val="0"/>
        <w:autoSpaceDN w:val="0"/>
        <w:adjustRightInd w:val="0"/>
        <w:spacing w:line="360" w:lineRule="auto"/>
        <w:ind w:firstLine="709"/>
        <w:jc w:val="both"/>
        <w:rPr>
          <w:rFonts w:ascii="Times New Roman" w:hAnsi="Times New Roman"/>
          <w:sz w:val="24"/>
          <w:szCs w:val="24"/>
        </w:rPr>
      </w:pPr>
    </w:p>
    <w:p w14:paraId="1899B0E0" w14:textId="03E58013" w:rsidR="00C11755" w:rsidRDefault="00C11755" w:rsidP="005A26FD">
      <w:pPr>
        <w:pStyle w:val="PargrafodaLista"/>
        <w:numPr>
          <w:ilvl w:val="0"/>
          <w:numId w:val="11"/>
        </w:numPr>
        <w:autoSpaceDE w:val="0"/>
        <w:autoSpaceDN w:val="0"/>
        <w:adjustRightInd w:val="0"/>
        <w:spacing w:line="360" w:lineRule="auto"/>
        <w:ind w:left="709" w:firstLine="357"/>
        <w:jc w:val="both"/>
      </w:pPr>
      <w:r>
        <w:t>Regra de negócio:</w:t>
      </w:r>
      <w:r w:rsidR="00AE3F88">
        <w:t xml:space="preserve"> </w:t>
      </w:r>
      <w:r w:rsidR="008A1F42" w:rsidRPr="008A1F42">
        <w:t>RN01, RN02, RN04, RN07</w:t>
      </w:r>
    </w:p>
    <w:p w14:paraId="5B2330CE" w14:textId="1657766B" w:rsidR="00C11755" w:rsidRPr="008F27FF" w:rsidRDefault="00C11755" w:rsidP="005A26FD">
      <w:pPr>
        <w:pStyle w:val="PargrafodaLista"/>
        <w:numPr>
          <w:ilvl w:val="0"/>
          <w:numId w:val="11"/>
        </w:numPr>
        <w:autoSpaceDE w:val="0"/>
        <w:autoSpaceDN w:val="0"/>
        <w:adjustRightInd w:val="0"/>
        <w:spacing w:line="360" w:lineRule="auto"/>
        <w:ind w:left="709" w:firstLine="357"/>
        <w:jc w:val="both"/>
      </w:pPr>
      <w:r>
        <w:t>Requisitos funcionais:</w:t>
      </w:r>
      <w:r w:rsidR="008A1F42">
        <w:t xml:space="preserve"> </w:t>
      </w:r>
      <w:r w:rsidR="008A1F42" w:rsidRPr="008A1F42">
        <w:t>RF01, RF02, RF03, RF04</w:t>
      </w:r>
    </w:p>
    <w:p w14:paraId="5DED89C8" w14:textId="360E35B5" w:rsidR="003B0425" w:rsidRDefault="00295D31" w:rsidP="00BA4D40">
      <w:pPr>
        <w:autoSpaceDE w:val="0"/>
        <w:autoSpaceDN w:val="0"/>
        <w:adjustRightInd w:val="0"/>
        <w:spacing w:line="360" w:lineRule="auto"/>
        <w:jc w:val="both"/>
        <w:rPr>
          <w:rFonts w:ascii="Times New Roman" w:hAnsi="Times New Roman"/>
          <w:sz w:val="24"/>
          <w:szCs w:val="24"/>
        </w:rPr>
      </w:pPr>
      <w:r w:rsidRPr="008A6243">
        <w:rPr>
          <w:rFonts w:ascii="Times New Roman" w:hAnsi="Times New Roman"/>
          <w:noProof/>
          <w:sz w:val="24"/>
          <w:szCs w:val="24"/>
        </w:rPr>
        <w:drawing>
          <wp:anchor distT="0" distB="0" distL="114300" distR="114300" simplePos="0" relativeHeight="251580416" behindDoc="1" locked="0" layoutInCell="1" allowOverlap="1" wp14:anchorId="458C6FC7" wp14:editId="4C2B65AB">
            <wp:simplePos x="0" y="0"/>
            <wp:positionH relativeFrom="margin">
              <wp:align>center</wp:align>
            </wp:positionH>
            <wp:positionV relativeFrom="paragraph">
              <wp:posOffset>722603</wp:posOffset>
            </wp:positionV>
            <wp:extent cx="2655570" cy="4619625"/>
            <wp:effectExtent l="0" t="0" r="0" b="9525"/>
            <wp:wrapSquare wrapText="bothSides"/>
            <wp:docPr id="934731454" name="Imagem 1"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731454" name="Imagem 1" descr="Interface gráfica do usuário, Aplicativo&#10;&#10;O conteúdo gerado por IA pode estar incorreto."/>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660965" cy="4629094"/>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582464" behindDoc="1" locked="0" layoutInCell="1" allowOverlap="1" wp14:anchorId="0943E53C" wp14:editId="62B91F36">
                <wp:simplePos x="0" y="0"/>
                <wp:positionH relativeFrom="page">
                  <wp:align>right</wp:align>
                </wp:positionH>
                <wp:positionV relativeFrom="paragraph">
                  <wp:posOffset>421944</wp:posOffset>
                </wp:positionV>
                <wp:extent cx="7473950" cy="635"/>
                <wp:effectExtent l="0" t="0" r="0" b="9525"/>
                <wp:wrapTight wrapText="bothSides">
                  <wp:wrapPolygon edited="0">
                    <wp:start x="0" y="0"/>
                    <wp:lineTo x="0" y="20661"/>
                    <wp:lineTo x="21527" y="20661"/>
                    <wp:lineTo x="21527" y="0"/>
                    <wp:lineTo x="0" y="0"/>
                  </wp:wrapPolygon>
                </wp:wrapTight>
                <wp:docPr id="1427771846" name="Caixa de Texto 1"/>
                <wp:cNvGraphicFramePr/>
                <a:graphic xmlns:a="http://schemas.openxmlformats.org/drawingml/2006/main">
                  <a:graphicData uri="http://schemas.microsoft.com/office/word/2010/wordprocessingShape">
                    <wps:wsp>
                      <wps:cNvSpPr txBox="1"/>
                      <wps:spPr>
                        <a:xfrm>
                          <a:off x="0" y="0"/>
                          <a:ext cx="7473950" cy="635"/>
                        </a:xfrm>
                        <a:prstGeom prst="rect">
                          <a:avLst/>
                        </a:prstGeom>
                        <a:solidFill>
                          <a:prstClr val="white"/>
                        </a:solidFill>
                        <a:ln>
                          <a:noFill/>
                        </a:ln>
                      </wps:spPr>
                      <wps:txbx>
                        <w:txbxContent>
                          <w:p w14:paraId="0F0AB7F3" w14:textId="21C3C4DA" w:rsidR="008A6243" w:rsidRPr="00B663B9" w:rsidRDefault="008A6243" w:rsidP="00590DA7">
                            <w:pPr>
                              <w:pStyle w:val="Legenda"/>
                            </w:pPr>
                            <w:bookmarkStart w:id="154" w:name="_Toc223793429"/>
                            <w:bookmarkStart w:id="155" w:name="_Toc223793834"/>
                            <w:bookmarkStart w:id="156" w:name="_Toc223853101"/>
                            <w:bookmarkStart w:id="157" w:name="_Toc223853189"/>
                            <w:bookmarkStart w:id="158" w:name="_Toc226223300"/>
                            <w:r>
                              <w:t xml:space="preserve">Figura </w:t>
                            </w:r>
                            <w:fldSimple w:instr=" SEQ Figura \* ARABIC ">
                              <w:r w:rsidR="009E704F">
                                <w:rPr>
                                  <w:noProof/>
                                </w:rPr>
                                <w:t>5</w:t>
                              </w:r>
                            </w:fldSimple>
                            <w:r>
                              <w:t xml:space="preserve"> </w:t>
                            </w:r>
                            <w:r w:rsidR="00F1122C">
                              <w:t>–</w:t>
                            </w:r>
                            <w:r>
                              <w:t xml:space="preserve"> </w:t>
                            </w:r>
                            <w:r w:rsidR="00F1122C">
                              <w:t>Protótipo (</w:t>
                            </w:r>
                            <w:r>
                              <w:t>Tela de Cadastro</w:t>
                            </w:r>
                            <w:bookmarkEnd w:id="154"/>
                            <w:bookmarkEnd w:id="155"/>
                            <w:bookmarkEnd w:id="156"/>
                            <w:bookmarkEnd w:id="157"/>
                            <w:r w:rsidR="00F1122C">
                              <w:t>)</w:t>
                            </w:r>
                            <w:bookmarkEnd w:id="15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943E53C" id="_x0000_s1045" type="#_x0000_t202" style="position:absolute;left:0;text-align:left;margin-left:537.3pt;margin-top:33.2pt;width:588.5pt;height:.05pt;z-index:-251734016;visibility:visible;mso-wrap-style:square;mso-width-percent:0;mso-wrap-distance-left:9pt;mso-wrap-distance-top:0;mso-wrap-distance-right:9pt;mso-wrap-distance-bottom:0;mso-position-horizontal:right;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" stroked="f">
                <v:textbox style="mso-fit-shape-to-text:t" inset="0,0,0,0">
                  <w:txbxContent>
                    <w:p w14:paraId="0F0AB7F3" w14:textId="21C3C4DA" w:rsidR="008A6243" w:rsidRPr="00B663B9" w:rsidRDefault="008A6243" w:rsidP="00590DA7">
                      <w:pPr>
                        <w:pStyle w:val="Legenda"/>
                      </w:pPr>
                      <w:bookmarkStart w:id="179" w:name="_Toc223793429"/>
                      <w:bookmarkStart w:id="180" w:name="_Toc223793834"/>
                      <w:bookmarkStart w:id="181" w:name="_Toc223853101"/>
                      <w:bookmarkStart w:id="182" w:name="_Toc223853189"/>
                      <w:bookmarkStart w:id="183" w:name="_Toc226223300"/>
                      <w:r>
                        <w:t xml:space="preserve">Figura </w:t>
                      </w:r>
                      <w:r w:rsidR="009E704F">
                        <w:fldChar w:fldCharType="begin"/>
                      </w:r>
                      <w:r w:rsidR="009E704F">
                        <w:instrText xml:space="preserve"> SEQ Figura \* ARABIC </w:instrText>
                      </w:r>
                      <w:r w:rsidR="009E704F">
                        <w:fldChar w:fldCharType="separate"/>
                      </w:r>
                      <w:r w:rsidR="009E704F">
                        <w:rPr>
                          <w:noProof/>
                        </w:rPr>
                        <w:t>5</w:t>
                      </w:r>
                      <w:r w:rsidR="009E704F">
                        <w:rPr>
                          <w:noProof/>
                        </w:rPr>
                        <w:fldChar w:fldCharType="end"/>
                      </w:r>
                      <w:r>
                        <w:t xml:space="preserve"> </w:t>
                      </w:r>
                      <w:r w:rsidR="00F1122C">
                        <w:t>–</w:t>
                      </w:r>
                      <w:r>
                        <w:t xml:space="preserve"> </w:t>
                      </w:r>
                      <w:r w:rsidR="00F1122C">
                        <w:t>Protótipo (</w:t>
                      </w:r>
                      <w:r>
                        <w:t>Tela de Cadastro</w:t>
                      </w:r>
                      <w:bookmarkEnd w:id="179"/>
                      <w:bookmarkEnd w:id="180"/>
                      <w:bookmarkEnd w:id="181"/>
                      <w:bookmarkEnd w:id="182"/>
                      <w:r w:rsidR="00F1122C">
                        <w:t>)</w:t>
                      </w:r>
                      <w:bookmarkEnd w:id="183"/>
                    </w:p>
                  </w:txbxContent>
                </v:textbox>
                <w10:wrap type="tight" anchorx="page"/>
              </v:shape>
            </w:pict>
          </mc:Fallback>
        </mc:AlternateContent>
      </w:r>
    </w:p>
    <w:p w14:paraId="0872E0D1" w14:textId="33E206CD" w:rsidR="003B0425" w:rsidRDefault="003B0425" w:rsidP="0066645F">
      <w:pPr>
        <w:autoSpaceDE w:val="0"/>
        <w:autoSpaceDN w:val="0"/>
        <w:adjustRightInd w:val="0"/>
        <w:spacing w:line="360" w:lineRule="auto"/>
        <w:ind w:firstLine="709"/>
        <w:jc w:val="both"/>
        <w:rPr>
          <w:rFonts w:ascii="Times New Roman" w:hAnsi="Times New Roman"/>
          <w:sz w:val="24"/>
          <w:szCs w:val="24"/>
        </w:rPr>
      </w:pPr>
    </w:p>
    <w:p w14:paraId="1FDCE037" w14:textId="4F1364C8" w:rsidR="003B0425" w:rsidRDefault="003B0425" w:rsidP="0066645F">
      <w:pPr>
        <w:autoSpaceDE w:val="0"/>
        <w:autoSpaceDN w:val="0"/>
        <w:adjustRightInd w:val="0"/>
        <w:spacing w:line="360" w:lineRule="auto"/>
        <w:ind w:firstLine="709"/>
        <w:jc w:val="both"/>
        <w:rPr>
          <w:rFonts w:ascii="Times New Roman" w:hAnsi="Times New Roman"/>
          <w:sz w:val="24"/>
          <w:szCs w:val="24"/>
        </w:rPr>
      </w:pPr>
    </w:p>
    <w:p w14:paraId="60A48703" w14:textId="3440A290" w:rsidR="003B0425" w:rsidRDefault="003B0425" w:rsidP="0066645F">
      <w:pPr>
        <w:autoSpaceDE w:val="0"/>
        <w:autoSpaceDN w:val="0"/>
        <w:adjustRightInd w:val="0"/>
        <w:spacing w:line="360" w:lineRule="auto"/>
        <w:ind w:firstLine="709"/>
        <w:jc w:val="both"/>
        <w:rPr>
          <w:rFonts w:ascii="Times New Roman" w:hAnsi="Times New Roman"/>
          <w:sz w:val="24"/>
          <w:szCs w:val="24"/>
        </w:rPr>
      </w:pPr>
    </w:p>
    <w:p w14:paraId="45A0F4E6" w14:textId="523D7CE8" w:rsidR="003B0425" w:rsidRDefault="003B0425" w:rsidP="003D35FF">
      <w:pPr>
        <w:autoSpaceDE w:val="0"/>
        <w:autoSpaceDN w:val="0"/>
        <w:adjustRightInd w:val="0"/>
        <w:spacing w:line="360" w:lineRule="auto"/>
        <w:ind w:firstLine="709"/>
        <w:jc w:val="both"/>
        <w:rPr>
          <w:rFonts w:ascii="Times New Roman" w:hAnsi="Times New Roman"/>
          <w:sz w:val="24"/>
          <w:szCs w:val="24"/>
        </w:rPr>
      </w:pPr>
    </w:p>
    <w:p w14:paraId="4B306AEB" w14:textId="733D8758" w:rsidR="003B0425" w:rsidRDefault="003B0425" w:rsidP="003D35FF">
      <w:pPr>
        <w:autoSpaceDE w:val="0"/>
        <w:autoSpaceDN w:val="0"/>
        <w:adjustRightInd w:val="0"/>
        <w:spacing w:line="360" w:lineRule="auto"/>
        <w:ind w:firstLine="709"/>
        <w:jc w:val="both"/>
        <w:rPr>
          <w:rFonts w:ascii="Times New Roman" w:hAnsi="Times New Roman"/>
          <w:sz w:val="24"/>
          <w:szCs w:val="24"/>
        </w:rPr>
      </w:pPr>
    </w:p>
    <w:p w14:paraId="239ACC0E" w14:textId="1C8CF3EB" w:rsidR="003B0425" w:rsidRDefault="003B0425" w:rsidP="003D35FF">
      <w:pPr>
        <w:autoSpaceDE w:val="0"/>
        <w:autoSpaceDN w:val="0"/>
        <w:adjustRightInd w:val="0"/>
        <w:spacing w:line="360" w:lineRule="auto"/>
        <w:ind w:firstLine="709"/>
        <w:jc w:val="both"/>
        <w:rPr>
          <w:rFonts w:ascii="Times New Roman" w:hAnsi="Times New Roman"/>
          <w:sz w:val="24"/>
          <w:szCs w:val="24"/>
        </w:rPr>
      </w:pPr>
    </w:p>
    <w:p w14:paraId="3B85E742" w14:textId="52EBA01A" w:rsidR="003B0425" w:rsidRDefault="003B0425" w:rsidP="003D35FF">
      <w:pPr>
        <w:autoSpaceDE w:val="0"/>
        <w:autoSpaceDN w:val="0"/>
        <w:adjustRightInd w:val="0"/>
        <w:spacing w:line="360" w:lineRule="auto"/>
        <w:ind w:firstLine="709"/>
        <w:jc w:val="both"/>
        <w:rPr>
          <w:rFonts w:ascii="Times New Roman" w:hAnsi="Times New Roman"/>
          <w:sz w:val="24"/>
          <w:szCs w:val="24"/>
        </w:rPr>
      </w:pPr>
    </w:p>
    <w:p w14:paraId="727CEE14" w14:textId="003FC000" w:rsidR="003B0425" w:rsidRDefault="003B0425" w:rsidP="003D35FF">
      <w:pPr>
        <w:autoSpaceDE w:val="0"/>
        <w:autoSpaceDN w:val="0"/>
        <w:adjustRightInd w:val="0"/>
        <w:spacing w:line="360" w:lineRule="auto"/>
        <w:ind w:firstLine="709"/>
        <w:jc w:val="both"/>
        <w:rPr>
          <w:rFonts w:ascii="Times New Roman" w:hAnsi="Times New Roman"/>
          <w:sz w:val="24"/>
          <w:szCs w:val="24"/>
        </w:rPr>
      </w:pPr>
    </w:p>
    <w:p w14:paraId="17C31AD4" w14:textId="017FAFFD" w:rsidR="003B0425" w:rsidRDefault="003B0425" w:rsidP="003D35FF">
      <w:pPr>
        <w:autoSpaceDE w:val="0"/>
        <w:autoSpaceDN w:val="0"/>
        <w:adjustRightInd w:val="0"/>
        <w:spacing w:line="360" w:lineRule="auto"/>
        <w:ind w:firstLine="709"/>
        <w:jc w:val="both"/>
        <w:rPr>
          <w:rFonts w:ascii="Times New Roman" w:hAnsi="Times New Roman"/>
          <w:sz w:val="24"/>
          <w:szCs w:val="24"/>
        </w:rPr>
      </w:pPr>
    </w:p>
    <w:p w14:paraId="5ACB7C72" w14:textId="0A049B88" w:rsidR="003B0425" w:rsidRDefault="003B0425" w:rsidP="003D35FF">
      <w:pPr>
        <w:autoSpaceDE w:val="0"/>
        <w:autoSpaceDN w:val="0"/>
        <w:adjustRightInd w:val="0"/>
        <w:spacing w:line="360" w:lineRule="auto"/>
        <w:ind w:firstLine="709"/>
        <w:jc w:val="both"/>
        <w:rPr>
          <w:rFonts w:ascii="Times New Roman" w:hAnsi="Times New Roman"/>
          <w:sz w:val="24"/>
          <w:szCs w:val="24"/>
        </w:rPr>
      </w:pPr>
    </w:p>
    <w:p w14:paraId="0CB46ACE" w14:textId="5CBDDE4D" w:rsidR="003B0425" w:rsidRDefault="003B0425" w:rsidP="003D35FF">
      <w:pPr>
        <w:autoSpaceDE w:val="0"/>
        <w:autoSpaceDN w:val="0"/>
        <w:adjustRightInd w:val="0"/>
        <w:spacing w:line="360" w:lineRule="auto"/>
        <w:ind w:firstLine="709"/>
        <w:jc w:val="both"/>
        <w:rPr>
          <w:rFonts w:ascii="Times New Roman" w:hAnsi="Times New Roman"/>
          <w:sz w:val="24"/>
          <w:szCs w:val="24"/>
        </w:rPr>
      </w:pPr>
    </w:p>
    <w:p w14:paraId="5FEC03D4" w14:textId="01FE2CCF" w:rsidR="003B0425" w:rsidRDefault="003B0425" w:rsidP="003D35FF">
      <w:pPr>
        <w:autoSpaceDE w:val="0"/>
        <w:autoSpaceDN w:val="0"/>
        <w:adjustRightInd w:val="0"/>
        <w:spacing w:line="360" w:lineRule="auto"/>
        <w:ind w:firstLine="709"/>
        <w:jc w:val="both"/>
        <w:rPr>
          <w:rFonts w:ascii="Times New Roman" w:hAnsi="Times New Roman"/>
          <w:sz w:val="24"/>
          <w:szCs w:val="24"/>
        </w:rPr>
      </w:pPr>
    </w:p>
    <w:p w14:paraId="1F70D984" w14:textId="0A9BB70D" w:rsidR="003B0425" w:rsidRDefault="003B0425" w:rsidP="003D35FF">
      <w:pPr>
        <w:autoSpaceDE w:val="0"/>
        <w:autoSpaceDN w:val="0"/>
        <w:adjustRightInd w:val="0"/>
        <w:spacing w:line="360" w:lineRule="auto"/>
        <w:ind w:firstLine="709"/>
        <w:jc w:val="both"/>
        <w:rPr>
          <w:rFonts w:ascii="Times New Roman" w:hAnsi="Times New Roman"/>
          <w:sz w:val="24"/>
          <w:szCs w:val="24"/>
        </w:rPr>
      </w:pPr>
    </w:p>
    <w:p w14:paraId="5FDC1395" w14:textId="67C5A7F6" w:rsidR="003B0425" w:rsidRDefault="003B0425" w:rsidP="003D35FF">
      <w:pPr>
        <w:autoSpaceDE w:val="0"/>
        <w:autoSpaceDN w:val="0"/>
        <w:adjustRightInd w:val="0"/>
        <w:spacing w:line="360" w:lineRule="auto"/>
        <w:ind w:firstLine="709"/>
        <w:jc w:val="both"/>
        <w:rPr>
          <w:rFonts w:ascii="Times New Roman" w:hAnsi="Times New Roman"/>
          <w:sz w:val="24"/>
          <w:szCs w:val="24"/>
        </w:rPr>
      </w:pPr>
    </w:p>
    <w:p w14:paraId="1BAA1D04" w14:textId="50058508" w:rsidR="003B0425" w:rsidRDefault="003B0425" w:rsidP="003D35FF">
      <w:pPr>
        <w:autoSpaceDE w:val="0"/>
        <w:autoSpaceDN w:val="0"/>
        <w:adjustRightInd w:val="0"/>
        <w:spacing w:line="360" w:lineRule="auto"/>
        <w:ind w:firstLine="709"/>
        <w:jc w:val="both"/>
        <w:rPr>
          <w:rFonts w:ascii="Times New Roman" w:hAnsi="Times New Roman"/>
          <w:sz w:val="24"/>
          <w:szCs w:val="24"/>
        </w:rPr>
      </w:pPr>
    </w:p>
    <w:p w14:paraId="66079221" w14:textId="3E2C25B7" w:rsidR="003B0425" w:rsidRDefault="003B0425" w:rsidP="003D35FF">
      <w:pPr>
        <w:autoSpaceDE w:val="0"/>
        <w:autoSpaceDN w:val="0"/>
        <w:adjustRightInd w:val="0"/>
        <w:spacing w:line="360" w:lineRule="auto"/>
        <w:ind w:firstLine="709"/>
        <w:jc w:val="both"/>
        <w:rPr>
          <w:rFonts w:ascii="Times New Roman" w:hAnsi="Times New Roman"/>
          <w:sz w:val="24"/>
          <w:szCs w:val="24"/>
        </w:rPr>
      </w:pPr>
    </w:p>
    <w:p w14:paraId="1D1FBC0A" w14:textId="12A96BF3" w:rsidR="003B0425" w:rsidRDefault="003B0425" w:rsidP="003D35FF">
      <w:pPr>
        <w:autoSpaceDE w:val="0"/>
        <w:autoSpaceDN w:val="0"/>
        <w:adjustRightInd w:val="0"/>
        <w:spacing w:line="360" w:lineRule="auto"/>
        <w:ind w:firstLine="709"/>
        <w:jc w:val="both"/>
        <w:rPr>
          <w:rFonts w:ascii="Times New Roman" w:hAnsi="Times New Roman"/>
          <w:sz w:val="24"/>
          <w:szCs w:val="24"/>
        </w:rPr>
      </w:pPr>
    </w:p>
    <w:p w14:paraId="263C6CDE" w14:textId="089F0E37" w:rsidR="003B0425" w:rsidRDefault="00D65D80" w:rsidP="003D35FF">
      <w:pPr>
        <w:autoSpaceDE w:val="0"/>
        <w:autoSpaceDN w:val="0"/>
        <w:adjustRightInd w:val="0"/>
        <w:spacing w:line="360" w:lineRule="auto"/>
        <w:ind w:firstLine="709"/>
        <w:jc w:val="both"/>
        <w:rPr>
          <w:rFonts w:ascii="Times New Roman" w:hAnsi="Times New Roman"/>
          <w:sz w:val="24"/>
          <w:szCs w:val="24"/>
        </w:rPr>
      </w:pPr>
      <w:r>
        <w:rPr>
          <w:noProof/>
        </w:rPr>
        <mc:AlternateContent>
          <mc:Choice Requires="wps">
            <w:drawing>
              <wp:anchor distT="0" distB="0" distL="114300" distR="114300" simplePos="0" relativeHeight="251584512" behindDoc="1" locked="0" layoutInCell="1" allowOverlap="1" wp14:anchorId="3CB0D670" wp14:editId="3DDDB8C5">
                <wp:simplePos x="0" y="0"/>
                <wp:positionH relativeFrom="page">
                  <wp:posOffset>2752090</wp:posOffset>
                </wp:positionH>
                <wp:positionV relativeFrom="paragraph">
                  <wp:posOffset>74930</wp:posOffset>
                </wp:positionV>
                <wp:extent cx="2461895" cy="270510"/>
                <wp:effectExtent l="0" t="0" r="0" b="0"/>
                <wp:wrapTight wrapText="bothSides">
                  <wp:wrapPolygon edited="0">
                    <wp:start x="0" y="0"/>
                    <wp:lineTo x="0" y="19775"/>
                    <wp:lineTo x="21394" y="19775"/>
                    <wp:lineTo x="21394" y="0"/>
                    <wp:lineTo x="0" y="0"/>
                  </wp:wrapPolygon>
                </wp:wrapTight>
                <wp:docPr id="1286439169" name="Caixa de Texto 1"/>
                <wp:cNvGraphicFramePr/>
                <a:graphic xmlns:a="http://schemas.openxmlformats.org/drawingml/2006/main">
                  <a:graphicData uri="http://schemas.microsoft.com/office/word/2010/wordprocessingShape">
                    <wps:wsp>
                      <wps:cNvSpPr txBox="1"/>
                      <wps:spPr>
                        <a:xfrm>
                          <a:off x="0" y="0"/>
                          <a:ext cx="2461895" cy="270510"/>
                        </a:xfrm>
                        <a:prstGeom prst="rect">
                          <a:avLst/>
                        </a:prstGeom>
                        <a:solidFill>
                          <a:prstClr val="white"/>
                        </a:solidFill>
                        <a:ln>
                          <a:noFill/>
                        </a:ln>
                      </wps:spPr>
                      <wps:txbx>
                        <w:txbxContent>
                          <w:p w14:paraId="2C851789" w14:textId="77777777" w:rsidR="008A6243" w:rsidRPr="00564A7E" w:rsidRDefault="008A6243" w:rsidP="00590DA7">
                            <w:pPr>
                              <w:pStyle w:val="Legenda"/>
                            </w:pPr>
                            <w:r>
                              <w:t>Fonte: autoria própria (2025)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B0D670" id="_x0000_s1046" type="#_x0000_t202" style="position:absolute;left:0;text-align:left;margin-left:216.7pt;margin-top:5.9pt;width:193.85pt;height:21.3pt;z-index:-251731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" stroked="f">
                <v:textbox inset="0,0,0,0">
                  <w:txbxContent>
                    <w:p w14:paraId="2C851789" w14:textId="77777777" w:rsidR="008A6243" w:rsidRPr="00564A7E" w:rsidRDefault="008A6243" w:rsidP="00590DA7">
                      <w:pPr>
                        <w:pStyle w:val="Legenda"/>
                      </w:pPr>
                      <w:r>
                        <w:t>Fonte: autoria própria (2025)</w:t>
                      </w:r>
                    </w:p>
                  </w:txbxContent>
                </v:textbox>
                <w10:wrap type="tight" anchorx="page"/>
              </v:shape>
            </w:pict>
          </mc:Fallback>
        </mc:AlternateContent>
      </w:r>
    </w:p>
    <w:p w14:paraId="373153F1" w14:textId="51334798" w:rsidR="003B0425" w:rsidRDefault="003B0425" w:rsidP="003D35FF">
      <w:pPr>
        <w:autoSpaceDE w:val="0"/>
        <w:autoSpaceDN w:val="0"/>
        <w:adjustRightInd w:val="0"/>
        <w:spacing w:line="360" w:lineRule="auto"/>
        <w:ind w:firstLine="709"/>
        <w:jc w:val="both"/>
        <w:rPr>
          <w:rFonts w:ascii="Times New Roman" w:hAnsi="Times New Roman"/>
          <w:sz w:val="24"/>
          <w:szCs w:val="24"/>
        </w:rPr>
      </w:pPr>
    </w:p>
    <w:p w14:paraId="08F09611" w14:textId="551E3EB3" w:rsidR="003B0425" w:rsidRDefault="003B0425" w:rsidP="003D35FF">
      <w:pPr>
        <w:autoSpaceDE w:val="0"/>
        <w:autoSpaceDN w:val="0"/>
        <w:adjustRightInd w:val="0"/>
        <w:spacing w:line="360" w:lineRule="auto"/>
        <w:ind w:firstLine="709"/>
        <w:jc w:val="both"/>
        <w:rPr>
          <w:rFonts w:ascii="Times New Roman" w:hAnsi="Times New Roman"/>
          <w:sz w:val="24"/>
          <w:szCs w:val="24"/>
        </w:rPr>
      </w:pPr>
    </w:p>
    <w:p w14:paraId="611E802F" w14:textId="1EA36403" w:rsidR="003B0425" w:rsidRDefault="003B0425" w:rsidP="003D35FF">
      <w:pPr>
        <w:autoSpaceDE w:val="0"/>
        <w:autoSpaceDN w:val="0"/>
        <w:adjustRightInd w:val="0"/>
        <w:spacing w:line="360" w:lineRule="auto"/>
        <w:ind w:firstLine="709"/>
        <w:jc w:val="both"/>
        <w:rPr>
          <w:rFonts w:ascii="Times New Roman" w:hAnsi="Times New Roman"/>
          <w:sz w:val="24"/>
          <w:szCs w:val="24"/>
        </w:rPr>
      </w:pPr>
    </w:p>
    <w:p w14:paraId="3258DDEF" w14:textId="77777777" w:rsidR="00D65D80" w:rsidRDefault="00D65D80" w:rsidP="003D35FF">
      <w:pPr>
        <w:autoSpaceDE w:val="0"/>
        <w:autoSpaceDN w:val="0"/>
        <w:adjustRightInd w:val="0"/>
        <w:spacing w:line="360" w:lineRule="auto"/>
        <w:ind w:firstLine="709"/>
        <w:jc w:val="both"/>
        <w:rPr>
          <w:rFonts w:ascii="Times New Roman" w:hAnsi="Times New Roman"/>
          <w:sz w:val="24"/>
          <w:szCs w:val="24"/>
        </w:rPr>
      </w:pPr>
    </w:p>
    <w:p w14:paraId="4DE211FC" w14:textId="77777777" w:rsidR="003B0425" w:rsidRDefault="003B0425" w:rsidP="003D35FF">
      <w:pPr>
        <w:autoSpaceDE w:val="0"/>
        <w:autoSpaceDN w:val="0"/>
        <w:adjustRightInd w:val="0"/>
        <w:spacing w:line="360" w:lineRule="auto"/>
        <w:ind w:firstLine="709"/>
        <w:jc w:val="both"/>
        <w:rPr>
          <w:rFonts w:ascii="Times New Roman" w:hAnsi="Times New Roman"/>
          <w:sz w:val="24"/>
          <w:szCs w:val="24"/>
        </w:rPr>
      </w:pPr>
    </w:p>
    <w:p w14:paraId="738D830C" w14:textId="7292BE12" w:rsidR="009F1C35" w:rsidRDefault="003C052A" w:rsidP="003660D9">
      <w:pPr>
        <w:autoSpaceDE w:val="0"/>
        <w:autoSpaceDN w:val="0"/>
        <w:adjustRightInd w:val="0"/>
        <w:spacing w:line="360" w:lineRule="auto"/>
        <w:ind w:firstLine="709"/>
        <w:jc w:val="both"/>
        <w:rPr>
          <w:rFonts w:ascii="Times New Roman" w:hAnsi="Times New Roman"/>
          <w:sz w:val="24"/>
          <w:szCs w:val="24"/>
        </w:rPr>
      </w:pPr>
      <w:r w:rsidRPr="003C052A">
        <w:rPr>
          <w:rFonts w:ascii="Times New Roman" w:hAnsi="Times New Roman"/>
          <w:sz w:val="24"/>
          <w:szCs w:val="24"/>
        </w:rPr>
        <w:lastRenderedPageBreak/>
        <w:t xml:space="preserve">A seguir, apresenta-se a tela Home da aplicação (Figura </w:t>
      </w:r>
      <w:r w:rsidR="00BC291B">
        <w:rPr>
          <w:rFonts w:ascii="Times New Roman" w:hAnsi="Times New Roman"/>
          <w:sz w:val="24"/>
          <w:szCs w:val="24"/>
        </w:rPr>
        <w:t>6</w:t>
      </w:r>
      <w:r w:rsidRPr="003C052A">
        <w:rPr>
          <w:rFonts w:ascii="Times New Roman" w:hAnsi="Times New Roman"/>
          <w:sz w:val="24"/>
          <w:szCs w:val="24"/>
        </w:rPr>
        <w:t>). Nessa tela, o usuário pode buscar locais acessíveis na cidade de São Paulo, aplicar filtros personalizados, priorizar estabelecimentos verificados e explorar opções de turismo inclusivo.</w:t>
      </w:r>
    </w:p>
    <w:p w14:paraId="437AD5F9" w14:textId="77777777" w:rsidR="0010163F" w:rsidRDefault="0010163F" w:rsidP="003660D9">
      <w:pPr>
        <w:autoSpaceDE w:val="0"/>
        <w:autoSpaceDN w:val="0"/>
        <w:adjustRightInd w:val="0"/>
        <w:spacing w:line="360" w:lineRule="auto"/>
        <w:ind w:firstLine="709"/>
        <w:jc w:val="both"/>
        <w:rPr>
          <w:rFonts w:ascii="Times New Roman" w:hAnsi="Times New Roman"/>
          <w:sz w:val="24"/>
          <w:szCs w:val="24"/>
        </w:rPr>
      </w:pPr>
    </w:p>
    <w:p w14:paraId="16E9683F" w14:textId="02E3CA0F" w:rsidR="009F1C35" w:rsidRDefault="009F1C35" w:rsidP="005A26FD">
      <w:pPr>
        <w:pStyle w:val="PargrafodaLista"/>
        <w:numPr>
          <w:ilvl w:val="0"/>
          <w:numId w:val="11"/>
        </w:numPr>
        <w:autoSpaceDE w:val="0"/>
        <w:autoSpaceDN w:val="0"/>
        <w:adjustRightInd w:val="0"/>
        <w:spacing w:line="360" w:lineRule="auto"/>
        <w:ind w:left="1066" w:hanging="357"/>
        <w:jc w:val="both"/>
      </w:pPr>
      <w:r>
        <w:t xml:space="preserve">Regra de negócio: </w:t>
      </w:r>
      <w:r w:rsidR="00EC25DC" w:rsidRPr="00EC25DC">
        <w:t>RN</w:t>
      </w:r>
      <w:r w:rsidR="00980583">
        <w:t>05, RN06, RN16, RN17</w:t>
      </w:r>
    </w:p>
    <w:p w14:paraId="135104F1" w14:textId="55717B82" w:rsidR="009F1C35" w:rsidRPr="008F27FF" w:rsidRDefault="009F1C35" w:rsidP="005A26FD">
      <w:pPr>
        <w:pStyle w:val="PargrafodaLista"/>
        <w:numPr>
          <w:ilvl w:val="0"/>
          <w:numId w:val="11"/>
        </w:numPr>
        <w:autoSpaceDE w:val="0"/>
        <w:autoSpaceDN w:val="0"/>
        <w:adjustRightInd w:val="0"/>
        <w:spacing w:line="360" w:lineRule="auto"/>
        <w:ind w:left="1066" w:hanging="357"/>
        <w:jc w:val="both"/>
      </w:pPr>
      <w:r>
        <w:t xml:space="preserve">Requisitos funcionais: </w:t>
      </w:r>
      <w:r w:rsidR="000230D2" w:rsidRPr="000230D2">
        <w:t>RF12, RF13, RF14, RF15, RF</w:t>
      </w:r>
      <w:r w:rsidR="00980583">
        <w:t>19</w:t>
      </w:r>
    </w:p>
    <w:p w14:paraId="70365A58" w14:textId="77777777" w:rsidR="003B0425" w:rsidRDefault="003B0425" w:rsidP="003D35FF">
      <w:pPr>
        <w:autoSpaceDE w:val="0"/>
        <w:autoSpaceDN w:val="0"/>
        <w:adjustRightInd w:val="0"/>
        <w:spacing w:line="360" w:lineRule="auto"/>
        <w:ind w:firstLine="709"/>
        <w:jc w:val="both"/>
        <w:rPr>
          <w:rFonts w:ascii="Times New Roman" w:hAnsi="Times New Roman"/>
          <w:sz w:val="24"/>
          <w:szCs w:val="24"/>
        </w:rPr>
      </w:pPr>
    </w:p>
    <w:p w14:paraId="52CAD836" w14:textId="70A056B7" w:rsidR="008A1F42" w:rsidRDefault="00220E4A" w:rsidP="00D252D1">
      <w:pPr>
        <w:autoSpaceDE w:val="0"/>
        <w:autoSpaceDN w:val="0"/>
        <w:adjustRightInd w:val="0"/>
        <w:spacing w:line="360" w:lineRule="auto"/>
        <w:jc w:val="both"/>
        <w:rPr>
          <w:rFonts w:ascii="Times New Roman" w:hAnsi="Times New Roman"/>
          <w:sz w:val="24"/>
          <w:szCs w:val="24"/>
        </w:rPr>
      </w:pPr>
      <w:r>
        <w:rPr>
          <w:noProof/>
        </w:rPr>
        <mc:AlternateContent>
          <mc:Choice Requires="wps">
            <w:drawing>
              <wp:anchor distT="0" distB="0" distL="114300" distR="114300" simplePos="0" relativeHeight="251590656" behindDoc="1" locked="0" layoutInCell="1" allowOverlap="1" wp14:anchorId="5A5FF05C" wp14:editId="522B90AF">
                <wp:simplePos x="0" y="0"/>
                <wp:positionH relativeFrom="page">
                  <wp:align>right</wp:align>
                </wp:positionH>
                <wp:positionV relativeFrom="paragraph">
                  <wp:posOffset>308648</wp:posOffset>
                </wp:positionV>
                <wp:extent cx="7499350" cy="260350"/>
                <wp:effectExtent l="0" t="0" r="6350" b="6350"/>
                <wp:wrapTight wrapText="bothSides">
                  <wp:wrapPolygon edited="0">
                    <wp:start x="0" y="0"/>
                    <wp:lineTo x="0" y="20546"/>
                    <wp:lineTo x="21563" y="20546"/>
                    <wp:lineTo x="21563" y="0"/>
                    <wp:lineTo x="0" y="0"/>
                  </wp:wrapPolygon>
                </wp:wrapTight>
                <wp:docPr id="95221098" name="Caixa de Texto 1"/>
                <wp:cNvGraphicFramePr/>
                <a:graphic xmlns:a="http://schemas.openxmlformats.org/drawingml/2006/main">
                  <a:graphicData uri="http://schemas.microsoft.com/office/word/2010/wordprocessingShape">
                    <wps:wsp>
                      <wps:cNvSpPr txBox="1"/>
                      <wps:spPr>
                        <a:xfrm>
                          <a:off x="0" y="0"/>
                          <a:ext cx="7499350" cy="260350"/>
                        </a:xfrm>
                        <a:prstGeom prst="rect">
                          <a:avLst/>
                        </a:prstGeom>
                        <a:solidFill>
                          <a:prstClr val="white"/>
                        </a:solidFill>
                        <a:ln>
                          <a:noFill/>
                        </a:ln>
                      </wps:spPr>
                      <wps:txbx>
                        <w:txbxContent>
                          <w:p w14:paraId="0B34CF5E" w14:textId="34D5560A" w:rsidR="006E5DD6" w:rsidRPr="00002262" w:rsidRDefault="006E5DD6" w:rsidP="00590DA7">
                            <w:pPr>
                              <w:pStyle w:val="Legenda"/>
                            </w:pPr>
                            <w:bookmarkStart w:id="159" w:name="_Toc223793430"/>
                            <w:bookmarkStart w:id="160" w:name="_Toc223793835"/>
                            <w:bookmarkStart w:id="161" w:name="_Toc223853102"/>
                            <w:bookmarkStart w:id="162" w:name="_Toc223853190"/>
                            <w:bookmarkStart w:id="163" w:name="_Toc226223301"/>
                            <w:r>
                              <w:t xml:space="preserve">Figura </w:t>
                            </w:r>
                            <w:fldSimple w:instr=" SEQ Figura \* ARABIC ">
                              <w:r w:rsidR="009E704F">
                                <w:rPr>
                                  <w:noProof/>
                                </w:rPr>
                                <w:t>6</w:t>
                              </w:r>
                            </w:fldSimple>
                            <w:r>
                              <w:t xml:space="preserve"> </w:t>
                            </w:r>
                            <w:r w:rsidR="00F1122C">
                              <w:t>–</w:t>
                            </w:r>
                            <w:r>
                              <w:t xml:space="preserve"> </w:t>
                            </w:r>
                            <w:r w:rsidR="00F1122C">
                              <w:t>Protótipo (</w:t>
                            </w:r>
                            <w:r>
                              <w:t>Tela Home</w:t>
                            </w:r>
                            <w:bookmarkEnd w:id="159"/>
                            <w:bookmarkEnd w:id="160"/>
                            <w:bookmarkEnd w:id="161"/>
                            <w:bookmarkEnd w:id="162"/>
                            <w:r w:rsidR="00F1122C">
                              <w:t>)</w:t>
                            </w:r>
                            <w:bookmarkEnd w:id="16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5FF05C" id="_x0000_s1047" type="#_x0000_t202" style="position:absolute;left:0;text-align:left;margin-left:539.3pt;margin-top:24.3pt;width:590.5pt;height:20.5pt;z-index:-25172582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" stroked="f">
                <v:textbox inset="0,0,0,0">
                  <w:txbxContent>
                    <w:p w14:paraId="0B34CF5E" w14:textId="34D5560A" w:rsidR="006E5DD6" w:rsidRPr="00002262" w:rsidRDefault="006E5DD6" w:rsidP="00590DA7">
                      <w:pPr>
                        <w:pStyle w:val="Legenda"/>
                      </w:pPr>
                      <w:bookmarkStart w:id="189" w:name="_Toc223793430"/>
                      <w:bookmarkStart w:id="190" w:name="_Toc223793835"/>
                      <w:bookmarkStart w:id="191" w:name="_Toc223853102"/>
                      <w:bookmarkStart w:id="192" w:name="_Toc223853190"/>
                      <w:bookmarkStart w:id="193" w:name="_Toc226223301"/>
                      <w:r>
                        <w:t xml:space="preserve">Figura </w:t>
                      </w:r>
                      <w:r w:rsidR="009E704F">
                        <w:fldChar w:fldCharType="begin"/>
                      </w:r>
                      <w:r w:rsidR="009E704F">
                        <w:instrText xml:space="preserve"> SEQ Figura \* ARABIC </w:instrText>
                      </w:r>
                      <w:r w:rsidR="009E704F">
                        <w:fldChar w:fldCharType="separate"/>
                      </w:r>
                      <w:r w:rsidR="009E704F">
                        <w:rPr>
                          <w:noProof/>
                        </w:rPr>
                        <w:t>6</w:t>
                      </w:r>
                      <w:r w:rsidR="009E704F">
                        <w:rPr>
                          <w:noProof/>
                        </w:rPr>
                        <w:fldChar w:fldCharType="end"/>
                      </w:r>
                      <w:r>
                        <w:t xml:space="preserve"> </w:t>
                      </w:r>
                      <w:r w:rsidR="00F1122C">
                        <w:t>–</w:t>
                      </w:r>
                      <w:r>
                        <w:t xml:space="preserve"> </w:t>
                      </w:r>
                      <w:r w:rsidR="00F1122C">
                        <w:t>Protótipo (</w:t>
                      </w:r>
                      <w:r>
                        <w:t>Tela Home</w:t>
                      </w:r>
                      <w:bookmarkEnd w:id="189"/>
                      <w:bookmarkEnd w:id="190"/>
                      <w:bookmarkEnd w:id="191"/>
                      <w:bookmarkEnd w:id="192"/>
                      <w:r w:rsidR="00F1122C">
                        <w:t>)</w:t>
                      </w:r>
                      <w:bookmarkEnd w:id="193"/>
                    </w:p>
                  </w:txbxContent>
                </v:textbox>
                <w10:wrap type="tight" anchorx="page"/>
              </v:shape>
            </w:pict>
          </mc:Fallback>
        </mc:AlternateContent>
      </w:r>
      <w:r w:rsidR="00B91D3B" w:rsidRPr="0088793A">
        <w:rPr>
          <w:rFonts w:ascii="Times New Roman" w:hAnsi="Times New Roman"/>
          <w:noProof/>
          <w:sz w:val="24"/>
          <w:szCs w:val="24"/>
        </w:rPr>
        <w:drawing>
          <wp:anchor distT="0" distB="0" distL="114300" distR="114300" simplePos="0" relativeHeight="251588608" behindDoc="1" locked="0" layoutInCell="1" allowOverlap="1" wp14:anchorId="5C9AA3DD" wp14:editId="6C5A5A1F">
            <wp:simplePos x="0" y="0"/>
            <wp:positionH relativeFrom="margin">
              <wp:align>center</wp:align>
            </wp:positionH>
            <wp:positionV relativeFrom="paragraph">
              <wp:posOffset>551180</wp:posOffset>
            </wp:positionV>
            <wp:extent cx="2656205" cy="4617085"/>
            <wp:effectExtent l="0" t="0" r="0" b="0"/>
            <wp:wrapTight wrapText="bothSides">
              <wp:wrapPolygon edited="0">
                <wp:start x="1239" y="0"/>
                <wp:lineTo x="310" y="267"/>
                <wp:lineTo x="0" y="624"/>
                <wp:lineTo x="0" y="20676"/>
                <wp:lineTo x="465" y="21389"/>
                <wp:lineTo x="929" y="21478"/>
                <wp:lineTo x="20448" y="21478"/>
                <wp:lineTo x="20913" y="21389"/>
                <wp:lineTo x="21378" y="20676"/>
                <wp:lineTo x="21378" y="624"/>
                <wp:lineTo x="21068" y="267"/>
                <wp:lineTo x="20139" y="0"/>
                <wp:lineTo x="1239" y="0"/>
              </wp:wrapPolygon>
            </wp:wrapTight>
            <wp:docPr id="2127468170" name="Imagem 1"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468170" name="Imagem 1" descr="Interface gráfica do usuário, Aplicativo&#10;&#10;O conteúdo gerado por IA pode estar incorreto."/>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656205" cy="4617085"/>
                    </a:xfrm>
                    <a:prstGeom prst="rect">
                      <a:avLst/>
                    </a:prstGeom>
                  </pic:spPr>
                </pic:pic>
              </a:graphicData>
            </a:graphic>
            <wp14:sizeRelH relativeFrom="margin">
              <wp14:pctWidth>0</wp14:pctWidth>
            </wp14:sizeRelH>
            <wp14:sizeRelV relativeFrom="margin">
              <wp14:pctHeight>0</wp14:pctHeight>
            </wp14:sizeRelV>
          </wp:anchor>
        </w:drawing>
      </w:r>
    </w:p>
    <w:p w14:paraId="7BA557DB" w14:textId="4F15E2CE" w:rsidR="008A1F42" w:rsidRDefault="008A1F42" w:rsidP="003D35FF">
      <w:pPr>
        <w:autoSpaceDE w:val="0"/>
        <w:autoSpaceDN w:val="0"/>
        <w:adjustRightInd w:val="0"/>
        <w:spacing w:line="360" w:lineRule="auto"/>
        <w:ind w:firstLine="709"/>
        <w:jc w:val="both"/>
        <w:rPr>
          <w:rFonts w:ascii="Times New Roman" w:hAnsi="Times New Roman"/>
          <w:sz w:val="24"/>
          <w:szCs w:val="24"/>
        </w:rPr>
      </w:pPr>
    </w:p>
    <w:p w14:paraId="58C9F09A" w14:textId="01C2FC55" w:rsidR="008A1F42" w:rsidRDefault="008A1F42" w:rsidP="003D35FF">
      <w:pPr>
        <w:autoSpaceDE w:val="0"/>
        <w:autoSpaceDN w:val="0"/>
        <w:adjustRightInd w:val="0"/>
        <w:spacing w:line="360" w:lineRule="auto"/>
        <w:ind w:firstLine="709"/>
        <w:jc w:val="both"/>
        <w:rPr>
          <w:rFonts w:ascii="Times New Roman" w:hAnsi="Times New Roman"/>
          <w:sz w:val="24"/>
          <w:szCs w:val="24"/>
        </w:rPr>
      </w:pPr>
    </w:p>
    <w:p w14:paraId="289C5FC5" w14:textId="0CA1A712" w:rsidR="008A1F42" w:rsidRDefault="008A1F42" w:rsidP="003D35FF">
      <w:pPr>
        <w:autoSpaceDE w:val="0"/>
        <w:autoSpaceDN w:val="0"/>
        <w:adjustRightInd w:val="0"/>
        <w:spacing w:line="360" w:lineRule="auto"/>
        <w:ind w:firstLine="709"/>
        <w:jc w:val="both"/>
        <w:rPr>
          <w:rFonts w:ascii="Times New Roman" w:hAnsi="Times New Roman"/>
          <w:sz w:val="24"/>
          <w:szCs w:val="24"/>
        </w:rPr>
      </w:pPr>
    </w:p>
    <w:p w14:paraId="79BB1EFE" w14:textId="38BE9461" w:rsidR="008A1F42" w:rsidRDefault="008A1F42" w:rsidP="003D35FF">
      <w:pPr>
        <w:autoSpaceDE w:val="0"/>
        <w:autoSpaceDN w:val="0"/>
        <w:adjustRightInd w:val="0"/>
        <w:spacing w:line="360" w:lineRule="auto"/>
        <w:ind w:firstLine="709"/>
        <w:jc w:val="both"/>
        <w:rPr>
          <w:rFonts w:ascii="Times New Roman" w:hAnsi="Times New Roman"/>
          <w:sz w:val="24"/>
          <w:szCs w:val="24"/>
        </w:rPr>
      </w:pPr>
    </w:p>
    <w:p w14:paraId="2BCEDB7C" w14:textId="2B87C0DE" w:rsidR="008A1F42" w:rsidRDefault="008A1F42" w:rsidP="003D35FF">
      <w:pPr>
        <w:autoSpaceDE w:val="0"/>
        <w:autoSpaceDN w:val="0"/>
        <w:adjustRightInd w:val="0"/>
        <w:spacing w:line="360" w:lineRule="auto"/>
        <w:ind w:firstLine="709"/>
        <w:jc w:val="both"/>
        <w:rPr>
          <w:rFonts w:ascii="Times New Roman" w:hAnsi="Times New Roman"/>
          <w:sz w:val="24"/>
          <w:szCs w:val="24"/>
        </w:rPr>
      </w:pPr>
    </w:p>
    <w:p w14:paraId="48D80F8E" w14:textId="48A2CC80" w:rsidR="00E52F3D" w:rsidRDefault="00E52F3D" w:rsidP="003D35FF">
      <w:pPr>
        <w:autoSpaceDE w:val="0"/>
        <w:autoSpaceDN w:val="0"/>
        <w:adjustRightInd w:val="0"/>
        <w:spacing w:line="360" w:lineRule="auto"/>
        <w:ind w:firstLine="709"/>
        <w:jc w:val="both"/>
        <w:rPr>
          <w:rFonts w:ascii="Times New Roman" w:hAnsi="Times New Roman"/>
          <w:sz w:val="24"/>
          <w:szCs w:val="24"/>
        </w:rPr>
      </w:pPr>
    </w:p>
    <w:p w14:paraId="6E959A74" w14:textId="77777777" w:rsidR="00E52F3D" w:rsidRDefault="00E52F3D" w:rsidP="003D35FF">
      <w:pPr>
        <w:autoSpaceDE w:val="0"/>
        <w:autoSpaceDN w:val="0"/>
        <w:adjustRightInd w:val="0"/>
        <w:spacing w:line="360" w:lineRule="auto"/>
        <w:ind w:firstLine="709"/>
        <w:jc w:val="both"/>
        <w:rPr>
          <w:rFonts w:ascii="Times New Roman" w:hAnsi="Times New Roman"/>
          <w:sz w:val="24"/>
          <w:szCs w:val="24"/>
        </w:rPr>
      </w:pPr>
    </w:p>
    <w:p w14:paraId="23FA042A" w14:textId="2045BC5F" w:rsidR="00E52F3D" w:rsidRDefault="00E52F3D" w:rsidP="003D35FF">
      <w:pPr>
        <w:autoSpaceDE w:val="0"/>
        <w:autoSpaceDN w:val="0"/>
        <w:adjustRightInd w:val="0"/>
        <w:spacing w:line="360" w:lineRule="auto"/>
        <w:ind w:firstLine="709"/>
        <w:jc w:val="both"/>
        <w:rPr>
          <w:rFonts w:ascii="Times New Roman" w:hAnsi="Times New Roman"/>
          <w:sz w:val="24"/>
          <w:szCs w:val="24"/>
        </w:rPr>
      </w:pPr>
    </w:p>
    <w:p w14:paraId="1817AD84" w14:textId="40F41410" w:rsidR="00E52F3D" w:rsidRDefault="00E52F3D" w:rsidP="003D35FF">
      <w:pPr>
        <w:autoSpaceDE w:val="0"/>
        <w:autoSpaceDN w:val="0"/>
        <w:adjustRightInd w:val="0"/>
        <w:spacing w:line="360" w:lineRule="auto"/>
        <w:ind w:firstLine="709"/>
        <w:jc w:val="both"/>
        <w:rPr>
          <w:rFonts w:ascii="Times New Roman" w:hAnsi="Times New Roman"/>
          <w:sz w:val="24"/>
          <w:szCs w:val="24"/>
        </w:rPr>
      </w:pPr>
    </w:p>
    <w:p w14:paraId="42F9F4EC" w14:textId="77777777" w:rsidR="00E52F3D" w:rsidRDefault="00E52F3D" w:rsidP="003D35FF">
      <w:pPr>
        <w:autoSpaceDE w:val="0"/>
        <w:autoSpaceDN w:val="0"/>
        <w:adjustRightInd w:val="0"/>
        <w:spacing w:line="360" w:lineRule="auto"/>
        <w:ind w:firstLine="709"/>
        <w:jc w:val="both"/>
        <w:rPr>
          <w:rFonts w:ascii="Times New Roman" w:hAnsi="Times New Roman"/>
          <w:sz w:val="24"/>
          <w:szCs w:val="24"/>
        </w:rPr>
      </w:pPr>
    </w:p>
    <w:p w14:paraId="50045EC3" w14:textId="25F50960" w:rsidR="00E52F3D" w:rsidRDefault="00E52F3D" w:rsidP="003D35FF">
      <w:pPr>
        <w:autoSpaceDE w:val="0"/>
        <w:autoSpaceDN w:val="0"/>
        <w:adjustRightInd w:val="0"/>
        <w:spacing w:line="360" w:lineRule="auto"/>
        <w:ind w:firstLine="709"/>
        <w:jc w:val="both"/>
        <w:rPr>
          <w:rFonts w:ascii="Times New Roman" w:hAnsi="Times New Roman"/>
          <w:sz w:val="24"/>
          <w:szCs w:val="24"/>
        </w:rPr>
      </w:pPr>
    </w:p>
    <w:p w14:paraId="6864EC11" w14:textId="77777777" w:rsidR="00E52F3D" w:rsidRDefault="00E52F3D" w:rsidP="003D35FF">
      <w:pPr>
        <w:autoSpaceDE w:val="0"/>
        <w:autoSpaceDN w:val="0"/>
        <w:adjustRightInd w:val="0"/>
        <w:spacing w:line="360" w:lineRule="auto"/>
        <w:ind w:firstLine="709"/>
        <w:jc w:val="both"/>
        <w:rPr>
          <w:rFonts w:ascii="Times New Roman" w:hAnsi="Times New Roman"/>
          <w:sz w:val="24"/>
          <w:szCs w:val="24"/>
        </w:rPr>
      </w:pPr>
    </w:p>
    <w:p w14:paraId="4C25015C" w14:textId="2B975CD2" w:rsidR="00E52F3D" w:rsidRDefault="00E52F3D" w:rsidP="003D35FF">
      <w:pPr>
        <w:autoSpaceDE w:val="0"/>
        <w:autoSpaceDN w:val="0"/>
        <w:adjustRightInd w:val="0"/>
        <w:spacing w:line="360" w:lineRule="auto"/>
        <w:ind w:firstLine="709"/>
        <w:jc w:val="both"/>
        <w:rPr>
          <w:rFonts w:ascii="Times New Roman" w:hAnsi="Times New Roman"/>
          <w:sz w:val="24"/>
          <w:szCs w:val="24"/>
        </w:rPr>
      </w:pPr>
    </w:p>
    <w:p w14:paraId="6A3F6DB8" w14:textId="6C536DA8" w:rsidR="00E52F3D" w:rsidRDefault="00E52F3D" w:rsidP="0088793A">
      <w:pPr>
        <w:autoSpaceDE w:val="0"/>
        <w:autoSpaceDN w:val="0"/>
        <w:adjustRightInd w:val="0"/>
        <w:spacing w:line="360" w:lineRule="auto"/>
        <w:jc w:val="both"/>
        <w:rPr>
          <w:rFonts w:ascii="Times New Roman" w:hAnsi="Times New Roman"/>
          <w:sz w:val="24"/>
          <w:szCs w:val="24"/>
        </w:rPr>
      </w:pPr>
    </w:p>
    <w:p w14:paraId="0F93492A" w14:textId="2CAC43BE" w:rsidR="00E52F3D" w:rsidRDefault="00E52F3D" w:rsidP="003D35FF">
      <w:pPr>
        <w:autoSpaceDE w:val="0"/>
        <w:autoSpaceDN w:val="0"/>
        <w:adjustRightInd w:val="0"/>
        <w:spacing w:line="360" w:lineRule="auto"/>
        <w:ind w:firstLine="709"/>
        <w:jc w:val="both"/>
        <w:rPr>
          <w:rFonts w:ascii="Times New Roman" w:hAnsi="Times New Roman"/>
          <w:sz w:val="24"/>
          <w:szCs w:val="24"/>
        </w:rPr>
      </w:pPr>
    </w:p>
    <w:p w14:paraId="347FD01D" w14:textId="5F2B83F6" w:rsidR="00E52F3D" w:rsidRDefault="00E52F3D" w:rsidP="003D35FF">
      <w:pPr>
        <w:autoSpaceDE w:val="0"/>
        <w:autoSpaceDN w:val="0"/>
        <w:adjustRightInd w:val="0"/>
        <w:spacing w:line="360" w:lineRule="auto"/>
        <w:ind w:firstLine="709"/>
        <w:jc w:val="both"/>
        <w:rPr>
          <w:rFonts w:ascii="Times New Roman" w:hAnsi="Times New Roman"/>
          <w:sz w:val="24"/>
          <w:szCs w:val="24"/>
        </w:rPr>
      </w:pPr>
    </w:p>
    <w:p w14:paraId="3F15F810" w14:textId="7B47E577" w:rsidR="00E52F3D" w:rsidRDefault="00220E4A" w:rsidP="003D35FF">
      <w:pPr>
        <w:autoSpaceDE w:val="0"/>
        <w:autoSpaceDN w:val="0"/>
        <w:adjustRightInd w:val="0"/>
        <w:spacing w:line="360" w:lineRule="auto"/>
        <w:ind w:firstLine="709"/>
        <w:jc w:val="both"/>
        <w:rPr>
          <w:rFonts w:ascii="Times New Roman" w:hAnsi="Times New Roman"/>
          <w:sz w:val="24"/>
          <w:szCs w:val="24"/>
        </w:rPr>
      </w:pPr>
      <w:r>
        <w:rPr>
          <w:noProof/>
        </w:rPr>
        <mc:AlternateContent>
          <mc:Choice Requires="wps">
            <w:drawing>
              <wp:anchor distT="0" distB="0" distL="114300" distR="114300" simplePos="0" relativeHeight="251586560" behindDoc="1" locked="0" layoutInCell="1" allowOverlap="1" wp14:anchorId="14AB9B4F" wp14:editId="103B0071">
                <wp:simplePos x="0" y="0"/>
                <wp:positionH relativeFrom="page">
                  <wp:align>left</wp:align>
                </wp:positionH>
                <wp:positionV relativeFrom="paragraph">
                  <wp:posOffset>412329</wp:posOffset>
                </wp:positionV>
                <wp:extent cx="7531100" cy="635"/>
                <wp:effectExtent l="0" t="0" r="0" b="9525"/>
                <wp:wrapTight wrapText="bothSides">
                  <wp:wrapPolygon edited="0">
                    <wp:start x="0" y="0"/>
                    <wp:lineTo x="0" y="20661"/>
                    <wp:lineTo x="21527" y="20661"/>
                    <wp:lineTo x="21527" y="0"/>
                    <wp:lineTo x="0" y="0"/>
                  </wp:wrapPolygon>
                </wp:wrapTight>
                <wp:docPr id="1832177401" name="Caixa de Texto 1"/>
                <wp:cNvGraphicFramePr/>
                <a:graphic xmlns:a="http://schemas.openxmlformats.org/drawingml/2006/main">
                  <a:graphicData uri="http://schemas.microsoft.com/office/word/2010/wordprocessingShape">
                    <wps:wsp>
                      <wps:cNvSpPr txBox="1"/>
                      <wps:spPr>
                        <a:xfrm>
                          <a:off x="0" y="0"/>
                          <a:ext cx="7531100" cy="635"/>
                        </a:xfrm>
                        <a:prstGeom prst="rect">
                          <a:avLst/>
                        </a:prstGeom>
                        <a:solidFill>
                          <a:prstClr val="white"/>
                        </a:solidFill>
                        <a:ln>
                          <a:noFill/>
                        </a:ln>
                      </wps:spPr>
                      <wps:txbx>
                        <w:txbxContent>
                          <w:p w14:paraId="34BA565E" w14:textId="77777777" w:rsidR="00E9542D" w:rsidRPr="00564A7E" w:rsidRDefault="00E9542D" w:rsidP="00590DA7">
                            <w:pPr>
                              <w:pStyle w:val="Legenda"/>
                            </w:pPr>
                            <w:r>
                              <w:t>Fonte: autoria própria (2025)</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4AB9B4F" id="_x0000_s1048" type="#_x0000_t202" style="position:absolute;left:0;text-align:left;margin-left:0;margin-top:32.45pt;width:593pt;height:.05pt;z-index:-251729920;visibility:visible;mso-wrap-style:square;mso-width-percent:0;mso-wrap-distance-left:9pt;mso-wrap-distance-top:0;mso-wrap-distance-right:9pt;mso-wrap-distance-bottom:0;mso-position-horizontal:left;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" stroked="f">
                <v:textbox style="mso-fit-shape-to-text:t" inset="0,0,0,0">
                  <w:txbxContent>
                    <w:p w14:paraId="34BA565E" w14:textId="77777777" w:rsidR="00E9542D" w:rsidRPr="00564A7E" w:rsidRDefault="00E9542D" w:rsidP="00590DA7">
                      <w:pPr>
                        <w:pStyle w:val="Legenda"/>
                      </w:pPr>
                      <w:r>
                        <w:t>Fonte: autoria própria (2025)</w:t>
                      </w:r>
                    </w:p>
                  </w:txbxContent>
                </v:textbox>
                <w10:wrap type="tight" anchorx="page"/>
              </v:shape>
            </w:pict>
          </mc:Fallback>
        </mc:AlternateContent>
      </w:r>
    </w:p>
    <w:p w14:paraId="6AE69BD7" w14:textId="77777777" w:rsidR="00A35C27" w:rsidRDefault="00A35C27" w:rsidP="00A35C27">
      <w:pPr>
        <w:autoSpaceDE w:val="0"/>
        <w:autoSpaceDN w:val="0"/>
        <w:adjustRightInd w:val="0"/>
        <w:spacing w:line="360" w:lineRule="auto"/>
        <w:jc w:val="both"/>
        <w:rPr>
          <w:rFonts w:ascii="Times New Roman" w:hAnsi="Times New Roman"/>
          <w:sz w:val="24"/>
          <w:szCs w:val="24"/>
        </w:rPr>
      </w:pPr>
    </w:p>
    <w:p w14:paraId="65466606" w14:textId="51504826" w:rsidR="00EC0638" w:rsidRDefault="00495D9C" w:rsidP="003660D9">
      <w:pPr>
        <w:autoSpaceDE w:val="0"/>
        <w:autoSpaceDN w:val="0"/>
        <w:adjustRightInd w:val="0"/>
        <w:spacing w:line="360" w:lineRule="auto"/>
        <w:ind w:firstLine="709"/>
        <w:jc w:val="both"/>
        <w:rPr>
          <w:rFonts w:ascii="Times New Roman" w:hAnsi="Times New Roman"/>
          <w:sz w:val="24"/>
          <w:szCs w:val="24"/>
        </w:rPr>
      </w:pPr>
      <w:r w:rsidRPr="00495D9C">
        <w:rPr>
          <w:rFonts w:ascii="Times New Roman" w:hAnsi="Times New Roman"/>
          <w:sz w:val="24"/>
          <w:szCs w:val="24"/>
        </w:rPr>
        <w:t xml:space="preserve">A seguir, apresenta-se a continuação da tela Home da aplicação (Figura </w:t>
      </w:r>
      <w:r w:rsidR="00BC291B">
        <w:rPr>
          <w:rFonts w:ascii="Times New Roman" w:hAnsi="Times New Roman"/>
          <w:sz w:val="24"/>
          <w:szCs w:val="24"/>
        </w:rPr>
        <w:t>7</w:t>
      </w:r>
      <w:r w:rsidRPr="00495D9C">
        <w:rPr>
          <w:rFonts w:ascii="Times New Roman" w:hAnsi="Times New Roman"/>
          <w:sz w:val="24"/>
          <w:szCs w:val="24"/>
        </w:rPr>
        <w:t xml:space="preserve">). Nesta parte, o usuário pode visualizar locais acessíveis em destaque na cidade de São Paulo, com informações resumidas sobre acessibilidade, categoria do local e avaliações de outros visitantes. </w:t>
      </w:r>
      <w:r w:rsidRPr="00495D9C">
        <w:rPr>
          <w:rFonts w:ascii="Times New Roman" w:hAnsi="Times New Roman"/>
          <w:sz w:val="24"/>
          <w:szCs w:val="24"/>
        </w:rPr>
        <w:lastRenderedPageBreak/>
        <w:t>Essa seção visa facilitar a descoberta de estabelecimentos recomendados e verificados, permitindo ao usuário navegar por locais confiáveis e com boas avaliações</w:t>
      </w:r>
      <w:r w:rsidR="001C038B">
        <w:rPr>
          <w:rFonts w:ascii="Times New Roman" w:hAnsi="Times New Roman"/>
          <w:sz w:val="24"/>
          <w:szCs w:val="24"/>
        </w:rPr>
        <w:t>.</w:t>
      </w:r>
    </w:p>
    <w:p w14:paraId="59396F54" w14:textId="77777777" w:rsidR="00495D9C" w:rsidRDefault="00495D9C" w:rsidP="003660D9">
      <w:pPr>
        <w:autoSpaceDE w:val="0"/>
        <w:autoSpaceDN w:val="0"/>
        <w:adjustRightInd w:val="0"/>
        <w:spacing w:line="360" w:lineRule="auto"/>
        <w:ind w:firstLine="709"/>
        <w:jc w:val="both"/>
        <w:rPr>
          <w:rFonts w:ascii="Times New Roman" w:hAnsi="Times New Roman"/>
          <w:sz w:val="24"/>
          <w:szCs w:val="24"/>
        </w:rPr>
      </w:pPr>
    </w:p>
    <w:p w14:paraId="58C4ED0A" w14:textId="1C778216" w:rsidR="00EC0638" w:rsidRDefault="00EC0638" w:rsidP="005A26FD">
      <w:pPr>
        <w:pStyle w:val="PargrafodaLista"/>
        <w:numPr>
          <w:ilvl w:val="0"/>
          <w:numId w:val="11"/>
        </w:numPr>
        <w:autoSpaceDE w:val="0"/>
        <w:autoSpaceDN w:val="0"/>
        <w:adjustRightInd w:val="0"/>
        <w:spacing w:line="360" w:lineRule="auto"/>
        <w:ind w:left="1066" w:hanging="357"/>
        <w:jc w:val="both"/>
      </w:pPr>
      <w:r>
        <w:t xml:space="preserve">Regra de negócio: </w:t>
      </w:r>
      <w:r w:rsidR="007D7011" w:rsidRPr="007D7011">
        <w:t>RN08, RN0</w:t>
      </w:r>
      <w:r w:rsidR="002A55EB">
        <w:t>9</w:t>
      </w:r>
      <w:r w:rsidR="007D7011" w:rsidRPr="007D7011">
        <w:t>,</w:t>
      </w:r>
      <w:r w:rsidR="002A55EB">
        <w:t xml:space="preserve"> </w:t>
      </w:r>
      <w:r w:rsidR="007D7011" w:rsidRPr="007D7011">
        <w:t>RN15</w:t>
      </w:r>
    </w:p>
    <w:p w14:paraId="15C67F96" w14:textId="2EEE3336" w:rsidR="00EC0638" w:rsidRDefault="00EC0638" w:rsidP="005A26FD">
      <w:pPr>
        <w:pStyle w:val="PargrafodaLista"/>
        <w:numPr>
          <w:ilvl w:val="0"/>
          <w:numId w:val="11"/>
        </w:numPr>
        <w:autoSpaceDE w:val="0"/>
        <w:autoSpaceDN w:val="0"/>
        <w:adjustRightInd w:val="0"/>
        <w:spacing w:line="360" w:lineRule="auto"/>
        <w:ind w:left="1066" w:hanging="357"/>
        <w:jc w:val="both"/>
      </w:pPr>
      <w:r>
        <w:t xml:space="preserve">Requisitos funcionais: </w:t>
      </w:r>
      <w:r w:rsidR="007D7011" w:rsidRPr="007D7011">
        <w:t>RF18, RF20, RF22</w:t>
      </w:r>
    </w:p>
    <w:p w14:paraId="1F0DDDC9" w14:textId="08D79EEB" w:rsidR="00E52F3D" w:rsidRDefault="00113703" w:rsidP="00BA4D40">
      <w:pPr>
        <w:autoSpaceDE w:val="0"/>
        <w:autoSpaceDN w:val="0"/>
        <w:adjustRightInd w:val="0"/>
        <w:spacing w:line="360" w:lineRule="auto"/>
        <w:jc w:val="both"/>
        <w:rPr>
          <w:rFonts w:ascii="Times New Roman" w:hAnsi="Times New Roman"/>
          <w:sz w:val="24"/>
          <w:szCs w:val="24"/>
        </w:rPr>
      </w:pPr>
      <w:r>
        <w:rPr>
          <w:noProof/>
        </w:rPr>
        <mc:AlternateContent>
          <mc:Choice Requires="wps">
            <w:drawing>
              <wp:anchor distT="0" distB="0" distL="114300" distR="114300" simplePos="0" relativeHeight="251617280" behindDoc="1" locked="0" layoutInCell="1" allowOverlap="1" wp14:anchorId="4F994066" wp14:editId="05B02FED">
                <wp:simplePos x="0" y="0"/>
                <wp:positionH relativeFrom="page">
                  <wp:align>right</wp:align>
                </wp:positionH>
                <wp:positionV relativeFrom="paragraph">
                  <wp:posOffset>312055</wp:posOffset>
                </wp:positionV>
                <wp:extent cx="7484745" cy="231140"/>
                <wp:effectExtent l="0" t="0" r="1905" b="0"/>
                <wp:wrapTight wrapText="bothSides">
                  <wp:wrapPolygon edited="0">
                    <wp:start x="0" y="0"/>
                    <wp:lineTo x="0" y="19582"/>
                    <wp:lineTo x="21551" y="19582"/>
                    <wp:lineTo x="21551" y="0"/>
                    <wp:lineTo x="0" y="0"/>
                  </wp:wrapPolygon>
                </wp:wrapTight>
                <wp:docPr id="530136754" name="Caixa de Texto 1"/>
                <wp:cNvGraphicFramePr/>
                <a:graphic xmlns:a="http://schemas.openxmlformats.org/drawingml/2006/main">
                  <a:graphicData uri="http://schemas.microsoft.com/office/word/2010/wordprocessingShape">
                    <wps:wsp>
                      <wps:cNvSpPr txBox="1"/>
                      <wps:spPr>
                        <a:xfrm>
                          <a:off x="0" y="0"/>
                          <a:ext cx="7484745" cy="231140"/>
                        </a:xfrm>
                        <a:prstGeom prst="rect">
                          <a:avLst/>
                        </a:prstGeom>
                        <a:solidFill>
                          <a:prstClr val="white"/>
                        </a:solidFill>
                        <a:ln>
                          <a:noFill/>
                        </a:ln>
                      </wps:spPr>
                      <wps:txbx>
                        <w:txbxContent>
                          <w:p w14:paraId="5320240E" w14:textId="737A26C7" w:rsidR="00951ACC" w:rsidRPr="00962142" w:rsidRDefault="00951ACC" w:rsidP="00590DA7">
                            <w:pPr>
                              <w:pStyle w:val="Legenda"/>
                              <w:rPr>
                                <w:noProof/>
                              </w:rPr>
                            </w:pPr>
                            <w:bookmarkStart w:id="164" w:name="_Toc223793431"/>
                            <w:bookmarkStart w:id="165" w:name="_Toc223793836"/>
                            <w:bookmarkStart w:id="166" w:name="_Toc223853103"/>
                            <w:bookmarkStart w:id="167" w:name="_Toc223853191"/>
                            <w:bookmarkStart w:id="168" w:name="_Toc226223302"/>
                            <w:r>
                              <w:t xml:space="preserve">Figura </w:t>
                            </w:r>
                            <w:fldSimple w:instr=" SEQ Figura \* ARABIC ">
                              <w:r w:rsidR="009E704F">
                                <w:rPr>
                                  <w:noProof/>
                                </w:rPr>
                                <w:t>7</w:t>
                              </w:r>
                            </w:fldSimple>
                            <w:r>
                              <w:t xml:space="preserve"> </w:t>
                            </w:r>
                            <w:r w:rsidR="00940A10">
                              <w:softHyphen/>
                            </w:r>
                            <w:r w:rsidR="00537927">
                              <w:t xml:space="preserve">– </w:t>
                            </w:r>
                            <w:r w:rsidR="003F595E">
                              <w:t>Protótipo</w:t>
                            </w:r>
                            <w:r>
                              <w:t xml:space="preserve"> </w:t>
                            </w:r>
                            <w:r w:rsidR="003F595E">
                              <w:t>(</w:t>
                            </w:r>
                            <w:r w:rsidRPr="00084DA5">
                              <w:t>Tela Home</w:t>
                            </w:r>
                            <w:r w:rsidR="003F595E">
                              <w:t>)</w:t>
                            </w:r>
                            <w:r w:rsidRPr="00084DA5">
                              <w:t xml:space="preserve"> </w:t>
                            </w:r>
                            <w:r w:rsidR="003F595E">
                              <w:t xml:space="preserve">- </w:t>
                            </w:r>
                            <w:r w:rsidRPr="00084DA5">
                              <w:t>continuação 1</w:t>
                            </w:r>
                            <w:bookmarkEnd w:id="164"/>
                            <w:bookmarkEnd w:id="165"/>
                            <w:bookmarkEnd w:id="166"/>
                            <w:bookmarkEnd w:id="167"/>
                            <w:bookmarkEnd w:id="16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994066" id="_x0000_s1049" type="#_x0000_t202" style="position:absolute;left:0;text-align:left;margin-left:538.15pt;margin-top:24.55pt;width:589.35pt;height:18.2pt;z-index:-251699200;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" stroked="f">
                <v:textbox inset="0,0,0,0">
                  <w:txbxContent>
                    <w:p w14:paraId="5320240E" w14:textId="737A26C7" w:rsidR="00951ACC" w:rsidRPr="00962142" w:rsidRDefault="00951ACC" w:rsidP="00590DA7">
                      <w:pPr>
                        <w:pStyle w:val="Legenda"/>
                        <w:rPr>
                          <w:noProof/>
                        </w:rPr>
                      </w:pPr>
                      <w:bookmarkStart w:id="199" w:name="_Toc223793431"/>
                      <w:bookmarkStart w:id="200" w:name="_Toc223793836"/>
                      <w:bookmarkStart w:id="201" w:name="_Toc223853103"/>
                      <w:bookmarkStart w:id="202" w:name="_Toc223853191"/>
                      <w:bookmarkStart w:id="203" w:name="_Toc226223302"/>
                      <w:r>
                        <w:t xml:space="preserve">Figura </w:t>
                      </w:r>
                      <w:r w:rsidR="009E704F">
                        <w:fldChar w:fldCharType="begin"/>
                      </w:r>
                      <w:r w:rsidR="009E704F">
                        <w:instrText xml:space="preserve"> SEQ Figura \* ARABIC </w:instrText>
                      </w:r>
                      <w:r w:rsidR="009E704F">
                        <w:fldChar w:fldCharType="separate"/>
                      </w:r>
                      <w:r w:rsidR="009E704F">
                        <w:rPr>
                          <w:noProof/>
                        </w:rPr>
                        <w:t>7</w:t>
                      </w:r>
                      <w:r w:rsidR="009E704F">
                        <w:rPr>
                          <w:noProof/>
                        </w:rPr>
                        <w:fldChar w:fldCharType="end"/>
                      </w:r>
                      <w:r>
                        <w:t xml:space="preserve"> </w:t>
                      </w:r>
                      <w:r w:rsidR="00940A10">
                        <w:softHyphen/>
                      </w:r>
                      <w:r w:rsidR="00537927">
                        <w:t xml:space="preserve">– </w:t>
                      </w:r>
                      <w:r w:rsidR="003F595E">
                        <w:t>Protótipo</w:t>
                      </w:r>
                      <w:r>
                        <w:t xml:space="preserve"> </w:t>
                      </w:r>
                      <w:r w:rsidR="003F595E">
                        <w:t>(</w:t>
                      </w:r>
                      <w:r w:rsidRPr="00084DA5">
                        <w:t>Tela Home</w:t>
                      </w:r>
                      <w:r w:rsidR="003F595E">
                        <w:t>)</w:t>
                      </w:r>
                      <w:r w:rsidRPr="00084DA5">
                        <w:t xml:space="preserve"> </w:t>
                      </w:r>
                      <w:r w:rsidR="003F595E">
                        <w:t xml:space="preserve">- </w:t>
                      </w:r>
                      <w:r w:rsidRPr="00084DA5">
                        <w:t>continuação 1</w:t>
                      </w:r>
                      <w:bookmarkEnd w:id="199"/>
                      <w:bookmarkEnd w:id="200"/>
                      <w:bookmarkEnd w:id="201"/>
                      <w:bookmarkEnd w:id="202"/>
                      <w:bookmarkEnd w:id="203"/>
                    </w:p>
                  </w:txbxContent>
                </v:textbox>
                <w10:wrap type="tight" anchorx="page"/>
              </v:shape>
            </w:pict>
          </mc:Fallback>
        </mc:AlternateContent>
      </w:r>
    </w:p>
    <w:p w14:paraId="597D7F6C" w14:textId="0BD7FCF5" w:rsidR="00E52F3D" w:rsidRDefault="00220E4A" w:rsidP="003D35FF">
      <w:pPr>
        <w:autoSpaceDE w:val="0"/>
        <w:autoSpaceDN w:val="0"/>
        <w:adjustRightInd w:val="0"/>
        <w:spacing w:line="360" w:lineRule="auto"/>
        <w:ind w:firstLine="709"/>
        <w:jc w:val="both"/>
        <w:rPr>
          <w:rFonts w:ascii="Times New Roman" w:hAnsi="Times New Roman"/>
          <w:sz w:val="24"/>
          <w:szCs w:val="24"/>
        </w:rPr>
      </w:pPr>
      <w:r w:rsidRPr="0011045F">
        <w:rPr>
          <w:rFonts w:ascii="Times New Roman" w:hAnsi="Times New Roman"/>
          <w:noProof/>
          <w:sz w:val="24"/>
          <w:szCs w:val="24"/>
        </w:rPr>
        <w:drawing>
          <wp:anchor distT="0" distB="0" distL="114300" distR="114300" simplePos="0" relativeHeight="251613184" behindDoc="1" locked="0" layoutInCell="1" allowOverlap="1" wp14:anchorId="5CF507C5" wp14:editId="050688B4">
            <wp:simplePos x="0" y="0"/>
            <wp:positionH relativeFrom="margin">
              <wp:align>center</wp:align>
            </wp:positionH>
            <wp:positionV relativeFrom="paragraph">
              <wp:posOffset>425852</wp:posOffset>
            </wp:positionV>
            <wp:extent cx="2655556" cy="4618800"/>
            <wp:effectExtent l="0" t="0" r="0" b="0"/>
            <wp:wrapTight wrapText="bothSides">
              <wp:wrapPolygon edited="0">
                <wp:start x="620" y="0"/>
                <wp:lineTo x="0" y="356"/>
                <wp:lineTo x="0" y="21027"/>
                <wp:lineTo x="620" y="21383"/>
                <wp:lineTo x="930" y="21472"/>
                <wp:lineTo x="20458" y="21472"/>
                <wp:lineTo x="20768" y="21383"/>
                <wp:lineTo x="21388" y="21027"/>
                <wp:lineTo x="21388" y="356"/>
                <wp:lineTo x="20768" y="0"/>
                <wp:lineTo x="620" y="0"/>
              </wp:wrapPolygon>
            </wp:wrapTight>
            <wp:docPr id="545059017" name="Imagem 1" descr="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059017" name="Imagem 1" descr="Interface gráfica do usuário&#10;&#10;O conteúdo gerado por IA pode estar incorreto."/>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655556" cy="4618800"/>
                    </a:xfrm>
                    <a:prstGeom prst="rect">
                      <a:avLst/>
                    </a:prstGeom>
                  </pic:spPr>
                </pic:pic>
              </a:graphicData>
            </a:graphic>
            <wp14:sizeRelH relativeFrom="margin">
              <wp14:pctWidth>0</wp14:pctWidth>
            </wp14:sizeRelH>
            <wp14:sizeRelV relativeFrom="margin">
              <wp14:pctHeight>0</wp14:pctHeight>
            </wp14:sizeRelV>
          </wp:anchor>
        </w:drawing>
      </w:r>
    </w:p>
    <w:p w14:paraId="6091EBEA" w14:textId="2816C032" w:rsidR="003B0425" w:rsidRDefault="003B0425" w:rsidP="00997584">
      <w:pPr>
        <w:autoSpaceDE w:val="0"/>
        <w:autoSpaceDN w:val="0"/>
        <w:adjustRightInd w:val="0"/>
        <w:spacing w:line="360" w:lineRule="auto"/>
        <w:ind w:firstLine="709"/>
        <w:jc w:val="center"/>
        <w:rPr>
          <w:rFonts w:ascii="Times New Roman" w:hAnsi="Times New Roman"/>
          <w:sz w:val="24"/>
          <w:szCs w:val="24"/>
        </w:rPr>
      </w:pPr>
    </w:p>
    <w:p w14:paraId="1F8521A8" w14:textId="3E579858" w:rsidR="003B0425" w:rsidRDefault="00B91D3B" w:rsidP="003D35FF">
      <w:pPr>
        <w:autoSpaceDE w:val="0"/>
        <w:autoSpaceDN w:val="0"/>
        <w:adjustRightInd w:val="0"/>
        <w:spacing w:line="360" w:lineRule="auto"/>
        <w:ind w:firstLine="709"/>
        <w:jc w:val="both"/>
        <w:rPr>
          <w:rFonts w:ascii="Times New Roman" w:hAnsi="Times New Roman"/>
          <w:sz w:val="24"/>
          <w:szCs w:val="24"/>
        </w:rPr>
      </w:pPr>
      <w:r>
        <w:rPr>
          <w:noProof/>
        </w:rPr>
        <mc:AlternateContent>
          <mc:Choice Requires="wps">
            <w:drawing>
              <wp:anchor distT="0" distB="0" distL="114300" distR="114300" simplePos="0" relativeHeight="251623424" behindDoc="1" locked="0" layoutInCell="1" allowOverlap="1" wp14:anchorId="6842C9D3" wp14:editId="33D3B6BE">
                <wp:simplePos x="0" y="0"/>
                <wp:positionH relativeFrom="page">
                  <wp:align>left</wp:align>
                </wp:positionH>
                <wp:positionV relativeFrom="paragraph">
                  <wp:posOffset>4280736</wp:posOffset>
                </wp:positionV>
                <wp:extent cx="7531100" cy="635"/>
                <wp:effectExtent l="0" t="0" r="0" b="9525"/>
                <wp:wrapTight wrapText="bothSides">
                  <wp:wrapPolygon edited="0">
                    <wp:start x="0" y="0"/>
                    <wp:lineTo x="0" y="20661"/>
                    <wp:lineTo x="21527" y="20661"/>
                    <wp:lineTo x="21527" y="0"/>
                    <wp:lineTo x="0" y="0"/>
                  </wp:wrapPolygon>
                </wp:wrapTight>
                <wp:docPr id="373011505" name="Caixa de Texto 1"/>
                <wp:cNvGraphicFramePr/>
                <a:graphic xmlns:a="http://schemas.openxmlformats.org/drawingml/2006/main">
                  <a:graphicData uri="http://schemas.microsoft.com/office/word/2010/wordprocessingShape">
                    <wps:wsp>
                      <wps:cNvSpPr txBox="1"/>
                      <wps:spPr>
                        <a:xfrm>
                          <a:off x="0" y="0"/>
                          <a:ext cx="7531100" cy="635"/>
                        </a:xfrm>
                        <a:prstGeom prst="rect">
                          <a:avLst/>
                        </a:prstGeom>
                        <a:solidFill>
                          <a:prstClr val="white"/>
                        </a:solidFill>
                        <a:ln>
                          <a:noFill/>
                        </a:ln>
                      </wps:spPr>
                      <wps:txbx>
                        <w:txbxContent>
                          <w:p w14:paraId="5D3D7032" w14:textId="77777777" w:rsidR="00B91D3B" w:rsidRPr="00564A7E" w:rsidRDefault="00B91D3B" w:rsidP="00590DA7">
                            <w:pPr>
                              <w:pStyle w:val="Legenda"/>
                            </w:pPr>
                            <w:r>
                              <w:t>Fonte: autoria própria (2025)</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842C9D3" id="_x0000_s1050" type="#_x0000_t202" style="position:absolute;left:0;text-align:left;margin-left:0;margin-top:337.05pt;width:593pt;height:.05pt;z-index:-251693056;visibility:visible;mso-wrap-style:square;mso-width-percent:0;mso-wrap-distance-left:9pt;mso-wrap-distance-top:0;mso-wrap-distance-right:9pt;mso-wrap-distance-bottom:0;mso-position-horizontal:left;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" stroked="f">
                <v:textbox style="mso-fit-shape-to-text:t" inset="0,0,0,0">
                  <w:txbxContent>
                    <w:p w14:paraId="5D3D7032" w14:textId="77777777" w:rsidR="00B91D3B" w:rsidRPr="00564A7E" w:rsidRDefault="00B91D3B" w:rsidP="00590DA7">
                      <w:pPr>
                        <w:pStyle w:val="Legenda"/>
                      </w:pPr>
                      <w:r>
                        <w:t>Fonte: autoria própria (2025)</w:t>
                      </w:r>
                    </w:p>
                  </w:txbxContent>
                </v:textbox>
                <w10:wrap type="tight" anchorx="page"/>
              </v:shape>
            </w:pict>
          </mc:Fallback>
        </mc:AlternateContent>
      </w:r>
    </w:p>
    <w:p w14:paraId="6028C5A7" w14:textId="63869D90" w:rsidR="00033820" w:rsidRDefault="00033820" w:rsidP="00033820">
      <w:pPr>
        <w:autoSpaceDE w:val="0"/>
        <w:autoSpaceDN w:val="0"/>
        <w:adjustRightInd w:val="0"/>
        <w:spacing w:line="360" w:lineRule="auto"/>
        <w:jc w:val="both"/>
        <w:rPr>
          <w:rFonts w:ascii="Times New Roman" w:hAnsi="Times New Roman"/>
          <w:sz w:val="24"/>
          <w:szCs w:val="24"/>
        </w:rPr>
        <w:sectPr w:rsidR="00033820" w:rsidSect="00C2778D">
          <w:pgSz w:w="11906" w:h="16838" w:code="9"/>
          <w:pgMar w:top="1701" w:right="1134" w:bottom="1134" w:left="1701" w:header="709" w:footer="709" w:gutter="0"/>
          <w:cols w:space="708"/>
          <w:docGrid w:linePitch="360"/>
        </w:sectPr>
      </w:pPr>
    </w:p>
    <w:p w14:paraId="13EC8F69" w14:textId="037A2E65" w:rsidR="00997584" w:rsidRDefault="00850E9A" w:rsidP="003660D9">
      <w:pPr>
        <w:autoSpaceDE w:val="0"/>
        <w:autoSpaceDN w:val="0"/>
        <w:adjustRightInd w:val="0"/>
        <w:spacing w:line="360" w:lineRule="auto"/>
        <w:ind w:firstLine="709"/>
        <w:jc w:val="both"/>
        <w:rPr>
          <w:rFonts w:ascii="Times New Roman" w:hAnsi="Times New Roman"/>
          <w:sz w:val="24"/>
          <w:szCs w:val="24"/>
        </w:rPr>
      </w:pPr>
      <w:r w:rsidRPr="00850E9A">
        <w:rPr>
          <w:rFonts w:ascii="Times New Roman" w:hAnsi="Times New Roman"/>
          <w:sz w:val="24"/>
          <w:szCs w:val="24"/>
        </w:rPr>
        <w:lastRenderedPageBreak/>
        <w:t xml:space="preserve">Na Figura </w:t>
      </w:r>
      <w:r w:rsidR="00BC291B">
        <w:rPr>
          <w:rFonts w:ascii="Times New Roman" w:hAnsi="Times New Roman"/>
          <w:sz w:val="24"/>
          <w:szCs w:val="24"/>
        </w:rPr>
        <w:t>8</w:t>
      </w:r>
      <w:r w:rsidRPr="00850E9A">
        <w:rPr>
          <w:rFonts w:ascii="Times New Roman" w:hAnsi="Times New Roman"/>
          <w:sz w:val="24"/>
          <w:szCs w:val="24"/>
        </w:rPr>
        <w:t>, observa-se a continuação da tela Home, apresentando os detalhes do local selecionado. O usuário pode visualizar o nome do estabelecimento, endereço, categoria, notas de avaliação e os principais recursos de acessibilidade (como entrada sem degrau, elevador e banheiro adaptado). Essa seção tem como objetivo proporcionar transparência e confiança ao visitante antes da visita, reforçando o compromisso do sistema com a inclusão e a informação precisa sobre cada local cadastrado.</w:t>
      </w:r>
    </w:p>
    <w:p w14:paraId="2F3D14CB" w14:textId="77777777" w:rsidR="00850E9A" w:rsidRDefault="00850E9A" w:rsidP="003660D9">
      <w:pPr>
        <w:autoSpaceDE w:val="0"/>
        <w:autoSpaceDN w:val="0"/>
        <w:adjustRightInd w:val="0"/>
        <w:spacing w:line="360" w:lineRule="auto"/>
        <w:ind w:firstLine="709"/>
        <w:jc w:val="both"/>
        <w:rPr>
          <w:rFonts w:ascii="Times New Roman" w:hAnsi="Times New Roman"/>
          <w:sz w:val="24"/>
          <w:szCs w:val="24"/>
        </w:rPr>
      </w:pPr>
    </w:p>
    <w:p w14:paraId="75465DD2" w14:textId="353019D5" w:rsidR="00997584" w:rsidRDefault="00997584" w:rsidP="005A26FD">
      <w:pPr>
        <w:pStyle w:val="PargrafodaLista"/>
        <w:numPr>
          <w:ilvl w:val="0"/>
          <w:numId w:val="11"/>
        </w:numPr>
        <w:autoSpaceDE w:val="0"/>
        <w:autoSpaceDN w:val="0"/>
        <w:adjustRightInd w:val="0"/>
        <w:spacing w:line="360" w:lineRule="auto"/>
        <w:ind w:left="1066" w:hanging="357"/>
        <w:jc w:val="both"/>
      </w:pPr>
      <w:r>
        <w:t xml:space="preserve">Regra de negócio: </w:t>
      </w:r>
      <w:r w:rsidR="00253574" w:rsidRPr="00253574">
        <w:t>RN0</w:t>
      </w:r>
      <w:r w:rsidR="002A55EB">
        <w:t>5, RN06, RN10</w:t>
      </w:r>
    </w:p>
    <w:p w14:paraId="278A47B6" w14:textId="0AEDB04A" w:rsidR="00997584" w:rsidRDefault="00997584" w:rsidP="005A26FD">
      <w:pPr>
        <w:pStyle w:val="PargrafodaLista"/>
        <w:numPr>
          <w:ilvl w:val="0"/>
          <w:numId w:val="11"/>
        </w:numPr>
        <w:autoSpaceDE w:val="0"/>
        <w:autoSpaceDN w:val="0"/>
        <w:adjustRightInd w:val="0"/>
        <w:spacing w:line="360" w:lineRule="auto"/>
        <w:ind w:left="1066" w:hanging="357"/>
        <w:jc w:val="both"/>
      </w:pPr>
      <w:r>
        <w:t xml:space="preserve">Requisitos funcionais: </w:t>
      </w:r>
      <w:r w:rsidR="00634DC1" w:rsidRPr="00634DC1">
        <w:t>RF14, RF15, RF19, RF23</w:t>
      </w:r>
    </w:p>
    <w:p w14:paraId="25D94470" w14:textId="320BF970" w:rsidR="00951ACC" w:rsidRPr="008F27FF" w:rsidRDefault="003F595E" w:rsidP="00951ACC">
      <w:pPr>
        <w:autoSpaceDE w:val="0"/>
        <w:autoSpaceDN w:val="0"/>
        <w:adjustRightInd w:val="0"/>
        <w:spacing w:line="360" w:lineRule="auto"/>
        <w:jc w:val="both"/>
      </w:pPr>
      <w:r>
        <w:rPr>
          <w:noProof/>
        </w:rPr>
        <mc:AlternateContent>
          <mc:Choice Requires="wps">
            <w:drawing>
              <wp:anchor distT="0" distB="0" distL="114300" distR="114300" simplePos="0" relativeHeight="251619328" behindDoc="1" locked="0" layoutInCell="1" allowOverlap="1" wp14:anchorId="618A12C0" wp14:editId="58D187E6">
                <wp:simplePos x="0" y="0"/>
                <wp:positionH relativeFrom="page">
                  <wp:posOffset>2209800</wp:posOffset>
                </wp:positionH>
                <wp:positionV relativeFrom="paragraph">
                  <wp:posOffset>257810</wp:posOffset>
                </wp:positionV>
                <wp:extent cx="2667000" cy="635"/>
                <wp:effectExtent l="0" t="0" r="0" b="9525"/>
                <wp:wrapTight wrapText="bothSides">
                  <wp:wrapPolygon edited="0">
                    <wp:start x="0" y="0"/>
                    <wp:lineTo x="0" y="20661"/>
                    <wp:lineTo x="21446" y="20661"/>
                    <wp:lineTo x="21446" y="0"/>
                    <wp:lineTo x="0" y="0"/>
                  </wp:wrapPolygon>
                </wp:wrapTight>
                <wp:docPr id="1757465409" name="Caixa de Texto 1"/>
                <wp:cNvGraphicFramePr/>
                <a:graphic xmlns:a="http://schemas.openxmlformats.org/drawingml/2006/main">
                  <a:graphicData uri="http://schemas.microsoft.com/office/word/2010/wordprocessingShape">
                    <wps:wsp>
                      <wps:cNvSpPr txBox="1"/>
                      <wps:spPr>
                        <a:xfrm>
                          <a:off x="0" y="0"/>
                          <a:ext cx="2667000" cy="635"/>
                        </a:xfrm>
                        <a:prstGeom prst="rect">
                          <a:avLst/>
                        </a:prstGeom>
                        <a:solidFill>
                          <a:prstClr val="white"/>
                        </a:solidFill>
                        <a:ln>
                          <a:noFill/>
                        </a:ln>
                      </wps:spPr>
                      <wps:txbx>
                        <w:txbxContent>
                          <w:p w14:paraId="4639E25E" w14:textId="05CDFB63" w:rsidR="00AA016A" w:rsidRPr="00901E27" w:rsidRDefault="00AA016A" w:rsidP="00590DA7">
                            <w:pPr>
                              <w:pStyle w:val="Legenda"/>
                              <w:rPr>
                                <w:noProof/>
                              </w:rPr>
                            </w:pPr>
                            <w:bookmarkStart w:id="169" w:name="_Toc223793432"/>
                            <w:bookmarkStart w:id="170" w:name="_Toc223793837"/>
                            <w:bookmarkStart w:id="171" w:name="_Toc223853104"/>
                            <w:bookmarkStart w:id="172" w:name="_Toc223853192"/>
                            <w:bookmarkStart w:id="173" w:name="_Toc226223303"/>
                            <w:r>
                              <w:t xml:space="preserve">Figura </w:t>
                            </w:r>
                            <w:fldSimple w:instr=" SEQ Figura \* ARABIC ">
                              <w:r w:rsidR="009E704F">
                                <w:rPr>
                                  <w:noProof/>
                                </w:rPr>
                                <w:t>8</w:t>
                              </w:r>
                            </w:fldSimple>
                            <w:r>
                              <w:t xml:space="preserve"> </w:t>
                            </w:r>
                            <w:r w:rsidR="003F595E">
                              <w:t>–</w:t>
                            </w:r>
                            <w:r>
                              <w:t xml:space="preserve"> </w:t>
                            </w:r>
                            <w:r w:rsidR="003F595E">
                              <w:t>Protótipo (</w:t>
                            </w:r>
                            <w:r w:rsidRPr="00B33736">
                              <w:t>Tela Home</w:t>
                            </w:r>
                            <w:r w:rsidR="003F595E">
                              <w:t>) -</w:t>
                            </w:r>
                            <w:r w:rsidRPr="00B33736">
                              <w:t xml:space="preserve"> continuação </w:t>
                            </w:r>
                            <w:r>
                              <w:t>2</w:t>
                            </w:r>
                            <w:bookmarkEnd w:id="169"/>
                            <w:bookmarkEnd w:id="170"/>
                            <w:bookmarkEnd w:id="171"/>
                            <w:bookmarkEnd w:id="172"/>
                            <w:bookmarkEnd w:id="17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18A12C0" id="_x0000_s1051" type="#_x0000_t202" style="position:absolute;left:0;text-align:left;margin-left:174pt;margin-top:20.3pt;width:210pt;height:.05pt;z-index:-251697152;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" stroked="f">
                <v:textbox style="mso-fit-shape-to-text:t" inset="0,0,0,0">
                  <w:txbxContent>
                    <w:p w14:paraId="4639E25E" w14:textId="05CDFB63" w:rsidR="00AA016A" w:rsidRPr="00901E27" w:rsidRDefault="00AA016A" w:rsidP="00590DA7">
                      <w:pPr>
                        <w:pStyle w:val="Legenda"/>
                        <w:rPr>
                          <w:noProof/>
                        </w:rPr>
                      </w:pPr>
                      <w:bookmarkStart w:id="209" w:name="_Toc223793432"/>
                      <w:bookmarkStart w:id="210" w:name="_Toc223793837"/>
                      <w:bookmarkStart w:id="211" w:name="_Toc223853104"/>
                      <w:bookmarkStart w:id="212" w:name="_Toc223853192"/>
                      <w:bookmarkStart w:id="213" w:name="_Toc226223303"/>
                      <w:r>
                        <w:t xml:space="preserve">Figura </w:t>
                      </w:r>
                      <w:r w:rsidR="009E704F">
                        <w:fldChar w:fldCharType="begin"/>
                      </w:r>
                      <w:r w:rsidR="009E704F">
                        <w:instrText xml:space="preserve"> SEQ Figura \* ARABIC </w:instrText>
                      </w:r>
                      <w:r w:rsidR="009E704F">
                        <w:fldChar w:fldCharType="separate"/>
                      </w:r>
                      <w:r w:rsidR="009E704F">
                        <w:rPr>
                          <w:noProof/>
                        </w:rPr>
                        <w:t>8</w:t>
                      </w:r>
                      <w:r w:rsidR="009E704F">
                        <w:rPr>
                          <w:noProof/>
                        </w:rPr>
                        <w:fldChar w:fldCharType="end"/>
                      </w:r>
                      <w:r>
                        <w:t xml:space="preserve"> </w:t>
                      </w:r>
                      <w:r w:rsidR="003F595E">
                        <w:t>–</w:t>
                      </w:r>
                      <w:r>
                        <w:t xml:space="preserve"> </w:t>
                      </w:r>
                      <w:r w:rsidR="003F595E">
                        <w:t>Protótipo (</w:t>
                      </w:r>
                      <w:r w:rsidRPr="00B33736">
                        <w:t>Tela Home</w:t>
                      </w:r>
                      <w:r w:rsidR="003F595E">
                        <w:t>) -</w:t>
                      </w:r>
                      <w:r w:rsidRPr="00B33736">
                        <w:t xml:space="preserve"> continuação </w:t>
                      </w:r>
                      <w:r>
                        <w:t>2</w:t>
                      </w:r>
                      <w:bookmarkEnd w:id="209"/>
                      <w:bookmarkEnd w:id="210"/>
                      <w:bookmarkEnd w:id="211"/>
                      <w:bookmarkEnd w:id="212"/>
                      <w:bookmarkEnd w:id="213"/>
                    </w:p>
                  </w:txbxContent>
                </v:textbox>
                <w10:wrap type="tight" anchorx="page"/>
              </v:shape>
            </w:pict>
          </mc:Fallback>
        </mc:AlternateContent>
      </w:r>
      <w:r w:rsidR="005227BC" w:rsidRPr="005B6800">
        <w:rPr>
          <w:rFonts w:ascii="Times New Roman" w:hAnsi="Times New Roman"/>
          <w:noProof/>
          <w:sz w:val="24"/>
          <w:szCs w:val="24"/>
        </w:rPr>
        <w:drawing>
          <wp:anchor distT="0" distB="0" distL="114300" distR="114300" simplePos="0" relativeHeight="251592704" behindDoc="1" locked="0" layoutInCell="1" allowOverlap="1" wp14:anchorId="611A78E3" wp14:editId="02588E0B">
            <wp:simplePos x="0" y="0"/>
            <wp:positionH relativeFrom="margin">
              <wp:align>center</wp:align>
            </wp:positionH>
            <wp:positionV relativeFrom="paragraph">
              <wp:posOffset>520518</wp:posOffset>
            </wp:positionV>
            <wp:extent cx="2657113" cy="4618800"/>
            <wp:effectExtent l="0" t="0" r="0" b="0"/>
            <wp:wrapTight wrapText="bothSides">
              <wp:wrapPolygon edited="0">
                <wp:start x="620" y="0"/>
                <wp:lineTo x="0" y="356"/>
                <wp:lineTo x="0" y="21027"/>
                <wp:lineTo x="620" y="21383"/>
                <wp:lineTo x="1084" y="21472"/>
                <wp:lineTo x="20289" y="21472"/>
                <wp:lineTo x="20753" y="21383"/>
                <wp:lineTo x="21373" y="21027"/>
                <wp:lineTo x="21373" y="356"/>
                <wp:lineTo x="20753" y="0"/>
                <wp:lineTo x="620" y="0"/>
              </wp:wrapPolygon>
            </wp:wrapTight>
            <wp:docPr id="1591970804" name="Imagem 1" descr="Interface gráfica do usuário, Text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970804" name="Imagem 1" descr="Interface gráfica do usuário, Texto, Aplicativo&#10;&#10;O conteúdo gerado por IA pode estar incorreto."/>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657113" cy="4618800"/>
                    </a:xfrm>
                    <a:prstGeom prst="rect">
                      <a:avLst/>
                    </a:prstGeom>
                  </pic:spPr>
                </pic:pic>
              </a:graphicData>
            </a:graphic>
            <wp14:sizeRelH relativeFrom="margin">
              <wp14:pctWidth>0</wp14:pctWidth>
            </wp14:sizeRelH>
            <wp14:sizeRelV relativeFrom="margin">
              <wp14:pctHeight>0</wp14:pctHeight>
            </wp14:sizeRelV>
          </wp:anchor>
        </w:drawing>
      </w:r>
    </w:p>
    <w:p w14:paraId="7799A0B9" w14:textId="1B65F8F1" w:rsidR="00EC0638" w:rsidRDefault="00EC0638" w:rsidP="003D35FF">
      <w:pPr>
        <w:autoSpaceDE w:val="0"/>
        <w:autoSpaceDN w:val="0"/>
        <w:adjustRightInd w:val="0"/>
        <w:spacing w:line="360" w:lineRule="auto"/>
        <w:ind w:firstLine="709"/>
        <w:jc w:val="both"/>
        <w:rPr>
          <w:rFonts w:ascii="Times New Roman" w:hAnsi="Times New Roman"/>
          <w:sz w:val="24"/>
          <w:szCs w:val="24"/>
        </w:rPr>
      </w:pPr>
    </w:p>
    <w:p w14:paraId="346D61BA" w14:textId="2E9D1748" w:rsidR="00EC0638" w:rsidRDefault="00EC0638" w:rsidP="003D35FF">
      <w:pPr>
        <w:autoSpaceDE w:val="0"/>
        <w:autoSpaceDN w:val="0"/>
        <w:adjustRightInd w:val="0"/>
        <w:spacing w:line="360" w:lineRule="auto"/>
        <w:ind w:firstLine="709"/>
        <w:jc w:val="both"/>
        <w:rPr>
          <w:rFonts w:ascii="Times New Roman" w:hAnsi="Times New Roman"/>
          <w:sz w:val="24"/>
          <w:szCs w:val="24"/>
        </w:rPr>
      </w:pPr>
    </w:p>
    <w:p w14:paraId="384176DC" w14:textId="568E4051" w:rsidR="00033820" w:rsidRDefault="00033820" w:rsidP="003D35FF">
      <w:pPr>
        <w:autoSpaceDE w:val="0"/>
        <w:autoSpaceDN w:val="0"/>
        <w:adjustRightInd w:val="0"/>
        <w:spacing w:line="360" w:lineRule="auto"/>
        <w:ind w:firstLine="709"/>
        <w:jc w:val="both"/>
        <w:rPr>
          <w:rFonts w:ascii="Times New Roman" w:hAnsi="Times New Roman"/>
          <w:sz w:val="24"/>
          <w:szCs w:val="24"/>
        </w:rPr>
      </w:pPr>
    </w:p>
    <w:p w14:paraId="2BE7143E" w14:textId="77777777" w:rsidR="009A0E63" w:rsidRDefault="009A0E63" w:rsidP="003D35FF">
      <w:pPr>
        <w:autoSpaceDE w:val="0"/>
        <w:autoSpaceDN w:val="0"/>
        <w:adjustRightInd w:val="0"/>
        <w:spacing w:line="360" w:lineRule="auto"/>
        <w:ind w:firstLine="709"/>
        <w:jc w:val="both"/>
        <w:rPr>
          <w:rFonts w:ascii="Times New Roman" w:hAnsi="Times New Roman"/>
          <w:sz w:val="24"/>
          <w:szCs w:val="24"/>
        </w:rPr>
      </w:pPr>
    </w:p>
    <w:p w14:paraId="5495D224" w14:textId="77777777" w:rsidR="009A0E63" w:rsidRDefault="009A0E63" w:rsidP="003D35FF">
      <w:pPr>
        <w:autoSpaceDE w:val="0"/>
        <w:autoSpaceDN w:val="0"/>
        <w:adjustRightInd w:val="0"/>
        <w:spacing w:line="360" w:lineRule="auto"/>
        <w:ind w:firstLine="709"/>
        <w:jc w:val="both"/>
        <w:rPr>
          <w:rFonts w:ascii="Times New Roman" w:hAnsi="Times New Roman"/>
          <w:sz w:val="24"/>
          <w:szCs w:val="24"/>
        </w:rPr>
      </w:pPr>
    </w:p>
    <w:p w14:paraId="65FAA3BD" w14:textId="42A30ABC" w:rsidR="004A19D7" w:rsidRDefault="004A19D7" w:rsidP="003D35FF">
      <w:pPr>
        <w:autoSpaceDE w:val="0"/>
        <w:autoSpaceDN w:val="0"/>
        <w:adjustRightInd w:val="0"/>
        <w:spacing w:line="360" w:lineRule="auto"/>
        <w:ind w:firstLine="709"/>
        <w:jc w:val="both"/>
        <w:rPr>
          <w:rFonts w:ascii="Times New Roman" w:hAnsi="Times New Roman"/>
          <w:sz w:val="24"/>
          <w:szCs w:val="24"/>
        </w:rPr>
      </w:pPr>
    </w:p>
    <w:p w14:paraId="1FDDE4E1" w14:textId="77777777" w:rsidR="004A19D7" w:rsidRDefault="004A19D7" w:rsidP="003D35FF">
      <w:pPr>
        <w:autoSpaceDE w:val="0"/>
        <w:autoSpaceDN w:val="0"/>
        <w:adjustRightInd w:val="0"/>
        <w:spacing w:line="360" w:lineRule="auto"/>
        <w:ind w:firstLine="709"/>
        <w:jc w:val="both"/>
        <w:rPr>
          <w:rFonts w:ascii="Times New Roman" w:hAnsi="Times New Roman"/>
          <w:sz w:val="24"/>
          <w:szCs w:val="24"/>
        </w:rPr>
      </w:pPr>
    </w:p>
    <w:p w14:paraId="53261E38" w14:textId="3E424681" w:rsidR="0072065A" w:rsidRDefault="0072065A" w:rsidP="003D35FF">
      <w:pPr>
        <w:autoSpaceDE w:val="0"/>
        <w:autoSpaceDN w:val="0"/>
        <w:adjustRightInd w:val="0"/>
        <w:spacing w:line="360" w:lineRule="auto"/>
        <w:ind w:firstLine="709"/>
        <w:jc w:val="both"/>
        <w:rPr>
          <w:rFonts w:ascii="Times New Roman" w:hAnsi="Times New Roman"/>
          <w:sz w:val="24"/>
          <w:szCs w:val="24"/>
        </w:rPr>
      </w:pPr>
    </w:p>
    <w:p w14:paraId="6829EFB6" w14:textId="77777777" w:rsidR="0072065A" w:rsidRDefault="0072065A" w:rsidP="003D35FF">
      <w:pPr>
        <w:autoSpaceDE w:val="0"/>
        <w:autoSpaceDN w:val="0"/>
        <w:adjustRightInd w:val="0"/>
        <w:spacing w:line="360" w:lineRule="auto"/>
        <w:ind w:firstLine="709"/>
        <w:jc w:val="both"/>
        <w:rPr>
          <w:rFonts w:ascii="Times New Roman" w:hAnsi="Times New Roman"/>
          <w:sz w:val="24"/>
          <w:szCs w:val="24"/>
        </w:rPr>
      </w:pPr>
    </w:p>
    <w:p w14:paraId="7D81E9E1" w14:textId="79A25E5A" w:rsidR="0072065A" w:rsidRDefault="0072065A" w:rsidP="003D35FF">
      <w:pPr>
        <w:autoSpaceDE w:val="0"/>
        <w:autoSpaceDN w:val="0"/>
        <w:adjustRightInd w:val="0"/>
        <w:spacing w:line="360" w:lineRule="auto"/>
        <w:ind w:firstLine="709"/>
        <w:jc w:val="both"/>
        <w:rPr>
          <w:rFonts w:ascii="Times New Roman" w:hAnsi="Times New Roman"/>
          <w:sz w:val="24"/>
          <w:szCs w:val="24"/>
        </w:rPr>
      </w:pPr>
    </w:p>
    <w:p w14:paraId="3386B040" w14:textId="77777777" w:rsidR="0072065A" w:rsidRDefault="0072065A" w:rsidP="003D35FF">
      <w:pPr>
        <w:autoSpaceDE w:val="0"/>
        <w:autoSpaceDN w:val="0"/>
        <w:adjustRightInd w:val="0"/>
        <w:spacing w:line="360" w:lineRule="auto"/>
        <w:ind w:firstLine="709"/>
        <w:jc w:val="both"/>
        <w:rPr>
          <w:rFonts w:ascii="Times New Roman" w:hAnsi="Times New Roman"/>
          <w:sz w:val="24"/>
          <w:szCs w:val="24"/>
        </w:rPr>
      </w:pPr>
    </w:p>
    <w:p w14:paraId="793ADD38" w14:textId="3C5CB5F0" w:rsidR="0072065A" w:rsidRDefault="0072065A" w:rsidP="003D35FF">
      <w:pPr>
        <w:autoSpaceDE w:val="0"/>
        <w:autoSpaceDN w:val="0"/>
        <w:adjustRightInd w:val="0"/>
        <w:spacing w:line="360" w:lineRule="auto"/>
        <w:ind w:firstLine="709"/>
        <w:jc w:val="both"/>
        <w:rPr>
          <w:rFonts w:ascii="Times New Roman" w:hAnsi="Times New Roman"/>
          <w:sz w:val="24"/>
          <w:szCs w:val="24"/>
        </w:rPr>
      </w:pPr>
    </w:p>
    <w:p w14:paraId="22B5CCEC" w14:textId="7BA4F9B9" w:rsidR="0072065A" w:rsidRDefault="0072065A" w:rsidP="003D35FF">
      <w:pPr>
        <w:autoSpaceDE w:val="0"/>
        <w:autoSpaceDN w:val="0"/>
        <w:adjustRightInd w:val="0"/>
        <w:spacing w:line="360" w:lineRule="auto"/>
        <w:ind w:firstLine="709"/>
        <w:jc w:val="both"/>
        <w:rPr>
          <w:rFonts w:ascii="Times New Roman" w:hAnsi="Times New Roman"/>
          <w:sz w:val="24"/>
          <w:szCs w:val="24"/>
        </w:rPr>
      </w:pPr>
    </w:p>
    <w:p w14:paraId="4F2A2B95" w14:textId="5922909D" w:rsidR="0072065A" w:rsidRDefault="0072065A" w:rsidP="003D35FF">
      <w:pPr>
        <w:autoSpaceDE w:val="0"/>
        <w:autoSpaceDN w:val="0"/>
        <w:adjustRightInd w:val="0"/>
        <w:spacing w:line="360" w:lineRule="auto"/>
        <w:ind w:firstLine="709"/>
        <w:jc w:val="both"/>
        <w:rPr>
          <w:rFonts w:ascii="Times New Roman" w:hAnsi="Times New Roman"/>
          <w:sz w:val="24"/>
          <w:szCs w:val="24"/>
        </w:rPr>
      </w:pPr>
    </w:p>
    <w:p w14:paraId="11A9D36E" w14:textId="6B5F30BF" w:rsidR="0072065A" w:rsidRDefault="0072065A" w:rsidP="003D35FF">
      <w:pPr>
        <w:autoSpaceDE w:val="0"/>
        <w:autoSpaceDN w:val="0"/>
        <w:adjustRightInd w:val="0"/>
        <w:spacing w:line="360" w:lineRule="auto"/>
        <w:ind w:firstLine="709"/>
        <w:jc w:val="both"/>
        <w:rPr>
          <w:rFonts w:ascii="Times New Roman" w:hAnsi="Times New Roman"/>
          <w:sz w:val="24"/>
          <w:szCs w:val="24"/>
        </w:rPr>
      </w:pPr>
    </w:p>
    <w:p w14:paraId="74AD056B" w14:textId="527D74CE" w:rsidR="0072065A" w:rsidRDefault="0072065A" w:rsidP="003D35FF">
      <w:pPr>
        <w:autoSpaceDE w:val="0"/>
        <w:autoSpaceDN w:val="0"/>
        <w:adjustRightInd w:val="0"/>
        <w:spacing w:line="360" w:lineRule="auto"/>
        <w:ind w:firstLine="709"/>
        <w:jc w:val="both"/>
        <w:rPr>
          <w:rFonts w:ascii="Times New Roman" w:hAnsi="Times New Roman"/>
          <w:sz w:val="24"/>
          <w:szCs w:val="24"/>
        </w:rPr>
      </w:pPr>
    </w:p>
    <w:p w14:paraId="3F186739" w14:textId="1DC85933" w:rsidR="0072065A" w:rsidRDefault="0072065A" w:rsidP="00291C8E">
      <w:pPr>
        <w:autoSpaceDE w:val="0"/>
        <w:autoSpaceDN w:val="0"/>
        <w:adjustRightInd w:val="0"/>
        <w:spacing w:line="360" w:lineRule="auto"/>
        <w:jc w:val="both"/>
        <w:rPr>
          <w:rFonts w:ascii="Times New Roman" w:hAnsi="Times New Roman"/>
          <w:sz w:val="24"/>
          <w:szCs w:val="24"/>
        </w:rPr>
      </w:pPr>
    </w:p>
    <w:p w14:paraId="07714E56" w14:textId="2A12B313" w:rsidR="005227BC" w:rsidRDefault="005806EC" w:rsidP="00291C8E">
      <w:pPr>
        <w:autoSpaceDE w:val="0"/>
        <w:autoSpaceDN w:val="0"/>
        <w:adjustRightInd w:val="0"/>
        <w:spacing w:line="360" w:lineRule="auto"/>
        <w:jc w:val="both"/>
        <w:rPr>
          <w:rFonts w:ascii="Times New Roman" w:hAnsi="Times New Roman"/>
          <w:sz w:val="24"/>
          <w:szCs w:val="24"/>
        </w:rPr>
      </w:pPr>
      <w:r>
        <w:rPr>
          <w:noProof/>
        </w:rPr>
        <mc:AlternateContent>
          <mc:Choice Requires="wps">
            <w:drawing>
              <wp:anchor distT="0" distB="0" distL="114300" distR="114300" simplePos="0" relativeHeight="251625472" behindDoc="1" locked="0" layoutInCell="1" allowOverlap="1" wp14:anchorId="37B212DC" wp14:editId="6128240F">
                <wp:simplePos x="0" y="0"/>
                <wp:positionH relativeFrom="page">
                  <wp:posOffset>2180439</wp:posOffset>
                </wp:positionH>
                <wp:positionV relativeFrom="paragraph">
                  <wp:posOffset>478034</wp:posOffset>
                </wp:positionV>
                <wp:extent cx="2580640" cy="281940"/>
                <wp:effectExtent l="0" t="0" r="0" b="3810"/>
                <wp:wrapTight wrapText="bothSides">
                  <wp:wrapPolygon edited="0">
                    <wp:start x="0" y="0"/>
                    <wp:lineTo x="0" y="20432"/>
                    <wp:lineTo x="21366" y="20432"/>
                    <wp:lineTo x="21366" y="0"/>
                    <wp:lineTo x="0" y="0"/>
                  </wp:wrapPolygon>
                </wp:wrapTight>
                <wp:docPr id="1941440" name="Caixa de Texto 1"/>
                <wp:cNvGraphicFramePr/>
                <a:graphic xmlns:a="http://schemas.openxmlformats.org/drawingml/2006/main">
                  <a:graphicData uri="http://schemas.microsoft.com/office/word/2010/wordprocessingShape">
                    <wps:wsp>
                      <wps:cNvSpPr txBox="1"/>
                      <wps:spPr>
                        <a:xfrm>
                          <a:off x="0" y="0"/>
                          <a:ext cx="2580640" cy="281940"/>
                        </a:xfrm>
                        <a:prstGeom prst="rect">
                          <a:avLst/>
                        </a:prstGeom>
                        <a:solidFill>
                          <a:prstClr val="white"/>
                        </a:solidFill>
                        <a:ln>
                          <a:noFill/>
                        </a:ln>
                      </wps:spPr>
                      <wps:txbx>
                        <w:txbxContent>
                          <w:p w14:paraId="7EDB4C9C" w14:textId="5F8BF583" w:rsidR="008D385E" w:rsidRPr="00564A7E" w:rsidRDefault="008D385E" w:rsidP="00590DA7">
                            <w:pPr>
                              <w:pStyle w:val="Legenda"/>
                            </w:pPr>
                            <w:r>
                              <w:t>Fonte: autoria própria (2025)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B212DC" id="_x0000_s1052" type="#_x0000_t202" style="position:absolute;left:0;text-align:left;margin-left:171.7pt;margin-top:37.65pt;width:203.2pt;height:22.2pt;z-index:-2516910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" stroked="f">
                <v:textbox inset="0,0,0,0">
                  <w:txbxContent>
                    <w:p w14:paraId="7EDB4C9C" w14:textId="5F8BF583" w:rsidR="008D385E" w:rsidRPr="00564A7E" w:rsidRDefault="008D385E" w:rsidP="00590DA7">
                      <w:pPr>
                        <w:pStyle w:val="Legenda"/>
                      </w:pPr>
                      <w:r>
                        <w:t>Fonte: autoria própria (2025)</w:t>
                      </w:r>
                    </w:p>
                  </w:txbxContent>
                </v:textbox>
                <w10:wrap type="tight" anchorx="page"/>
              </v:shape>
            </w:pict>
          </mc:Fallback>
        </mc:AlternateContent>
      </w:r>
    </w:p>
    <w:p w14:paraId="688E1AA5" w14:textId="052788DA" w:rsidR="005227BC" w:rsidRDefault="005227BC" w:rsidP="00291C8E">
      <w:pPr>
        <w:autoSpaceDE w:val="0"/>
        <w:autoSpaceDN w:val="0"/>
        <w:adjustRightInd w:val="0"/>
        <w:spacing w:line="360" w:lineRule="auto"/>
        <w:jc w:val="both"/>
        <w:rPr>
          <w:rFonts w:ascii="Times New Roman" w:hAnsi="Times New Roman"/>
          <w:sz w:val="24"/>
          <w:szCs w:val="24"/>
        </w:rPr>
        <w:sectPr w:rsidR="005227BC" w:rsidSect="007A36A1">
          <w:pgSz w:w="11906" w:h="16838" w:code="9"/>
          <w:pgMar w:top="1134" w:right="1701" w:bottom="1701" w:left="1134" w:header="709" w:footer="709" w:gutter="0"/>
          <w:cols w:space="708"/>
          <w:docGrid w:linePitch="360"/>
        </w:sectPr>
      </w:pPr>
    </w:p>
    <w:p w14:paraId="0A2AC220" w14:textId="43374B9F" w:rsidR="00661841" w:rsidRDefault="0077182B" w:rsidP="00E76FA1">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lastRenderedPageBreak/>
        <w:t xml:space="preserve">A </w:t>
      </w:r>
      <w:r w:rsidR="0013519E" w:rsidRPr="0013519E">
        <w:rPr>
          <w:rFonts w:ascii="Times New Roman" w:hAnsi="Times New Roman"/>
          <w:sz w:val="24"/>
          <w:szCs w:val="24"/>
        </w:rPr>
        <w:t xml:space="preserve">Figura </w:t>
      </w:r>
      <w:r w:rsidR="00BC291B">
        <w:rPr>
          <w:rFonts w:ascii="Times New Roman" w:hAnsi="Times New Roman"/>
          <w:sz w:val="24"/>
          <w:szCs w:val="24"/>
        </w:rPr>
        <w:t>09</w:t>
      </w:r>
      <w:r w:rsidR="0013519E" w:rsidRPr="0013519E">
        <w:rPr>
          <w:rFonts w:ascii="Times New Roman" w:hAnsi="Times New Roman"/>
          <w:sz w:val="24"/>
          <w:szCs w:val="24"/>
        </w:rPr>
        <w:t xml:space="preserve"> apresenta a terceira continuação da tela Home, exibindo informações complementares sobre o estabelecimento, como descrição detalhada, recursos de acessibilidade e meios de contato. </w:t>
      </w:r>
    </w:p>
    <w:p w14:paraId="7740FDDD" w14:textId="77777777" w:rsidR="00E76FA1" w:rsidRDefault="00E76FA1" w:rsidP="00E76FA1">
      <w:pPr>
        <w:autoSpaceDE w:val="0"/>
        <w:autoSpaceDN w:val="0"/>
        <w:adjustRightInd w:val="0"/>
        <w:spacing w:line="360" w:lineRule="auto"/>
        <w:ind w:firstLine="709"/>
        <w:jc w:val="both"/>
        <w:rPr>
          <w:rFonts w:ascii="Times New Roman" w:hAnsi="Times New Roman"/>
          <w:sz w:val="24"/>
          <w:szCs w:val="24"/>
        </w:rPr>
      </w:pPr>
    </w:p>
    <w:p w14:paraId="2565F894" w14:textId="405B62A9" w:rsidR="00661841" w:rsidRDefault="00661841" w:rsidP="005A26FD">
      <w:pPr>
        <w:pStyle w:val="PargrafodaLista"/>
        <w:numPr>
          <w:ilvl w:val="0"/>
          <w:numId w:val="11"/>
        </w:numPr>
        <w:autoSpaceDE w:val="0"/>
        <w:autoSpaceDN w:val="0"/>
        <w:adjustRightInd w:val="0"/>
        <w:spacing w:line="360" w:lineRule="auto"/>
        <w:ind w:left="709" w:firstLine="357"/>
        <w:jc w:val="both"/>
      </w:pPr>
      <w:r>
        <w:t xml:space="preserve">Regra de negócio: </w:t>
      </w:r>
      <w:r w:rsidR="0013519E" w:rsidRPr="0013519E">
        <w:t>RN</w:t>
      </w:r>
      <w:r w:rsidR="002A55EB">
        <w:t>15</w:t>
      </w:r>
    </w:p>
    <w:p w14:paraId="38618CAD" w14:textId="6CA0D191" w:rsidR="00B91D3B" w:rsidRPr="00A63C81" w:rsidRDefault="00661841" w:rsidP="005A26FD">
      <w:pPr>
        <w:pStyle w:val="PargrafodaLista"/>
        <w:numPr>
          <w:ilvl w:val="0"/>
          <w:numId w:val="11"/>
        </w:numPr>
        <w:autoSpaceDE w:val="0"/>
        <w:autoSpaceDN w:val="0"/>
        <w:adjustRightInd w:val="0"/>
        <w:spacing w:line="360" w:lineRule="auto"/>
        <w:ind w:left="709" w:firstLine="357"/>
        <w:jc w:val="both"/>
      </w:pPr>
      <w:r>
        <w:t xml:space="preserve">Requisitos funcionais: </w:t>
      </w:r>
      <w:r w:rsidR="0013519E" w:rsidRPr="0013519E">
        <w:t>RF24, RF25, RF26</w:t>
      </w:r>
    </w:p>
    <w:p w14:paraId="04AF5562" w14:textId="53E63149" w:rsidR="006B6A9E" w:rsidRDefault="006B6A9E" w:rsidP="003D35FF">
      <w:pPr>
        <w:autoSpaceDE w:val="0"/>
        <w:autoSpaceDN w:val="0"/>
        <w:adjustRightInd w:val="0"/>
        <w:spacing w:line="360" w:lineRule="auto"/>
        <w:ind w:firstLine="709"/>
        <w:jc w:val="both"/>
        <w:rPr>
          <w:rFonts w:ascii="Times New Roman" w:hAnsi="Times New Roman"/>
          <w:sz w:val="24"/>
          <w:szCs w:val="24"/>
        </w:rPr>
      </w:pPr>
    </w:p>
    <w:p w14:paraId="10AC3318" w14:textId="40FD90C4" w:rsidR="006B6A9E" w:rsidRDefault="00833FF1" w:rsidP="003D35FF">
      <w:pPr>
        <w:autoSpaceDE w:val="0"/>
        <w:autoSpaceDN w:val="0"/>
        <w:adjustRightInd w:val="0"/>
        <w:spacing w:line="360" w:lineRule="auto"/>
        <w:ind w:firstLine="709"/>
        <w:jc w:val="both"/>
        <w:rPr>
          <w:rFonts w:ascii="Times New Roman" w:hAnsi="Times New Roman"/>
          <w:sz w:val="24"/>
          <w:szCs w:val="24"/>
        </w:rPr>
      </w:pPr>
      <w:r>
        <w:rPr>
          <w:noProof/>
        </w:rPr>
        <mc:AlternateContent>
          <mc:Choice Requires="wps">
            <w:drawing>
              <wp:anchor distT="0" distB="0" distL="114300" distR="114300" simplePos="0" relativeHeight="251621376" behindDoc="1" locked="0" layoutInCell="1" allowOverlap="1" wp14:anchorId="45B9D8A9" wp14:editId="5D2A8824">
                <wp:simplePos x="0" y="0"/>
                <wp:positionH relativeFrom="margin">
                  <wp:posOffset>1604010</wp:posOffset>
                </wp:positionH>
                <wp:positionV relativeFrom="paragraph">
                  <wp:posOffset>10160</wp:posOffset>
                </wp:positionV>
                <wp:extent cx="2659380" cy="205740"/>
                <wp:effectExtent l="0" t="0" r="7620" b="3810"/>
                <wp:wrapTight wrapText="bothSides">
                  <wp:wrapPolygon edited="0">
                    <wp:start x="0" y="0"/>
                    <wp:lineTo x="0" y="20000"/>
                    <wp:lineTo x="21507" y="20000"/>
                    <wp:lineTo x="21507" y="0"/>
                    <wp:lineTo x="0" y="0"/>
                  </wp:wrapPolygon>
                </wp:wrapTight>
                <wp:docPr id="988353857" name="Caixa de Texto 1"/>
                <wp:cNvGraphicFramePr/>
                <a:graphic xmlns:a="http://schemas.openxmlformats.org/drawingml/2006/main">
                  <a:graphicData uri="http://schemas.microsoft.com/office/word/2010/wordprocessingShape">
                    <wps:wsp>
                      <wps:cNvSpPr txBox="1"/>
                      <wps:spPr>
                        <a:xfrm>
                          <a:off x="0" y="0"/>
                          <a:ext cx="2659380" cy="205740"/>
                        </a:xfrm>
                        <a:prstGeom prst="rect">
                          <a:avLst/>
                        </a:prstGeom>
                        <a:solidFill>
                          <a:prstClr val="white"/>
                        </a:solidFill>
                        <a:ln>
                          <a:noFill/>
                        </a:ln>
                      </wps:spPr>
                      <wps:txbx>
                        <w:txbxContent>
                          <w:p w14:paraId="0CB44CB6" w14:textId="1CFA649C" w:rsidR="00B91D3B" w:rsidRPr="00A400CD" w:rsidRDefault="00B91D3B" w:rsidP="00590DA7">
                            <w:pPr>
                              <w:pStyle w:val="Legenda"/>
                            </w:pPr>
                            <w:bookmarkStart w:id="174" w:name="_Toc223793433"/>
                            <w:bookmarkStart w:id="175" w:name="_Toc223793838"/>
                            <w:bookmarkStart w:id="176" w:name="_Toc223853105"/>
                            <w:bookmarkStart w:id="177" w:name="_Toc223853193"/>
                            <w:bookmarkStart w:id="178" w:name="_Toc226223304"/>
                            <w:r>
                              <w:t xml:space="preserve">Figura </w:t>
                            </w:r>
                            <w:fldSimple w:instr=" SEQ Figura \* ARABIC ">
                              <w:r w:rsidR="009E704F">
                                <w:rPr>
                                  <w:noProof/>
                                </w:rPr>
                                <w:t>9</w:t>
                              </w:r>
                            </w:fldSimple>
                            <w:r>
                              <w:t xml:space="preserve"> </w:t>
                            </w:r>
                            <w:r w:rsidR="003F595E">
                              <w:t>–</w:t>
                            </w:r>
                            <w:r>
                              <w:t xml:space="preserve"> </w:t>
                            </w:r>
                            <w:r w:rsidR="003F595E">
                              <w:t>Protótipo (</w:t>
                            </w:r>
                            <w:r w:rsidRPr="00605E71">
                              <w:t>Tela Home</w:t>
                            </w:r>
                            <w:r w:rsidR="003F595E">
                              <w:t>)</w:t>
                            </w:r>
                            <w:r w:rsidRPr="00605E71">
                              <w:t xml:space="preserve"> </w:t>
                            </w:r>
                            <w:r w:rsidR="003F595E">
                              <w:t xml:space="preserve">- </w:t>
                            </w:r>
                            <w:r w:rsidRPr="00605E71">
                              <w:t xml:space="preserve">continuação </w:t>
                            </w:r>
                            <w:r>
                              <w:t>3</w:t>
                            </w:r>
                            <w:bookmarkEnd w:id="174"/>
                            <w:bookmarkEnd w:id="175"/>
                            <w:bookmarkEnd w:id="176"/>
                            <w:bookmarkEnd w:id="177"/>
                            <w:bookmarkEnd w:id="17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B9D8A9" id="_x0000_s1053" type="#_x0000_t202" style="position:absolute;left:0;text-align:left;margin-left:126.3pt;margin-top:.8pt;width:209.4pt;height:16.2pt;z-index:-251695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" stroked="f">
                <v:textbox inset="0,0,0,0">
                  <w:txbxContent>
                    <w:p w14:paraId="0CB44CB6" w14:textId="1CFA649C" w:rsidR="00B91D3B" w:rsidRPr="00A400CD" w:rsidRDefault="00B91D3B" w:rsidP="00590DA7">
                      <w:pPr>
                        <w:pStyle w:val="Legenda"/>
                      </w:pPr>
                      <w:bookmarkStart w:id="219" w:name="_Toc223793433"/>
                      <w:bookmarkStart w:id="220" w:name="_Toc223793838"/>
                      <w:bookmarkStart w:id="221" w:name="_Toc223853105"/>
                      <w:bookmarkStart w:id="222" w:name="_Toc223853193"/>
                      <w:bookmarkStart w:id="223" w:name="_Toc226223304"/>
                      <w:r>
                        <w:t xml:space="preserve">Figura </w:t>
                      </w:r>
                      <w:r w:rsidR="009E704F">
                        <w:fldChar w:fldCharType="begin"/>
                      </w:r>
                      <w:r w:rsidR="009E704F">
                        <w:instrText xml:space="preserve"> SEQ Figura \* ARABIC </w:instrText>
                      </w:r>
                      <w:r w:rsidR="009E704F">
                        <w:fldChar w:fldCharType="separate"/>
                      </w:r>
                      <w:r w:rsidR="009E704F">
                        <w:rPr>
                          <w:noProof/>
                        </w:rPr>
                        <w:t>9</w:t>
                      </w:r>
                      <w:r w:rsidR="009E704F">
                        <w:rPr>
                          <w:noProof/>
                        </w:rPr>
                        <w:fldChar w:fldCharType="end"/>
                      </w:r>
                      <w:r>
                        <w:t xml:space="preserve"> </w:t>
                      </w:r>
                      <w:r w:rsidR="003F595E">
                        <w:t>–</w:t>
                      </w:r>
                      <w:r>
                        <w:t xml:space="preserve"> </w:t>
                      </w:r>
                      <w:r w:rsidR="003F595E">
                        <w:t>Protótipo (</w:t>
                      </w:r>
                      <w:r w:rsidRPr="00605E71">
                        <w:t>Tela Home</w:t>
                      </w:r>
                      <w:r w:rsidR="003F595E">
                        <w:t>)</w:t>
                      </w:r>
                      <w:r w:rsidRPr="00605E71">
                        <w:t xml:space="preserve"> </w:t>
                      </w:r>
                      <w:r w:rsidR="003F595E">
                        <w:t xml:space="preserve">- </w:t>
                      </w:r>
                      <w:r w:rsidRPr="00605E71">
                        <w:t xml:space="preserve">continuação </w:t>
                      </w:r>
                      <w:r>
                        <w:t>3</w:t>
                      </w:r>
                      <w:bookmarkEnd w:id="219"/>
                      <w:bookmarkEnd w:id="220"/>
                      <w:bookmarkEnd w:id="221"/>
                      <w:bookmarkEnd w:id="222"/>
                      <w:bookmarkEnd w:id="223"/>
                    </w:p>
                  </w:txbxContent>
                </v:textbox>
                <w10:wrap type="tight" anchorx="margin"/>
              </v:shape>
            </w:pict>
          </mc:Fallback>
        </mc:AlternateContent>
      </w:r>
    </w:p>
    <w:p w14:paraId="22146BFA" w14:textId="0782C699" w:rsidR="006B6A9E" w:rsidRDefault="00426BCD" w:rsidP="003D35FF">
      <w:pPr>
        <w:autoSpaceDE w:val="0"/>
        <w:autoSpaceDN w:val="0"/>
        <w:adjustRightInd w:val="0"/>
        <w:spacing w:line="360" w:lineRule="auto"/>
        <w:ind w:firstLine="709"/>
        <w:jc w:val="both"/>
        <w:rPr>
          <w:rFonts w:ascii="Times New Roman" w:hAnsi="Times New Roman"/>
          <w:sz w:val="24"/>
          <w:szCs w:val="24"/>
        </w:rPr>
      </w:pPr>
      <w:r w:rsidRPr="004D5D41">
        <w:rPr>
          <w:rFonts w:ascii="Times New Roman" w:hAnsi="Times New Roman"/>
          <w:noProof/>
          <w:sz w:val="24"/>
          <w:szCs w:val="24"/>
        </w:rPr>
        <w:drawing>
          <wp:anchor distT="0" distB="0" distL="114300" distR="114300" simplePos="0" relativeHeight="251615232" behindDoc="1" locked="0" layoutInCell="1" allowOverlap="1" wp14:anchorId="6865E8B2" wp14:editId="0195624E">
            <wp:simplePos x="0" y="0"/>
            <wp:positionH relativeFrom="margin">
              <wp:align>center</wp:align>
            </wp:positionH>
            <wp:positionV relativeFrom="paragraph">
              <wp:posOffset>13498</wp:posOffset>
            </wp:positionV>
            <wp:extent cx="2646998" cy="4618800"/>
            <wp:effectExtent l="0" t="0" r="1270" b="0"/>
            <wp:wrapTight wrapText="bothSides">
              <wp:wrapPolygon edited="0">
                <wp:start x="622" y="0"/>
                <wp:lineTo x="0" y="356"/>
                <wp:lineTo x="0" y="21027"/>
                <wp:lineTo x="622" y="21383"/>
                <wp:lineTo x="933" y="21472"/>
                <wp:lineTo x="20522" y="21472"/>
                <wp:lineTo x="20833" y="21383"/>
                <wp:lineTo x="21455" y="21027"/>
                <wp:lineTo x="21455" y="356"/>
                <wp:lineTo x="20833" y="0"/>
                <wp:lineTo x="622" y="0"/>
              </wp:wrapPolygon>
            </wp:wrapTight>
            <wp:docPr id="1463572522" name="Imagem 1" descr="Interface gráfica do usuário, Texto, Aplicativo, chat ou mensagem de 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572522" name="Imagem 1" descr="Interface gráfica do usuário, Texto, Aplicativo, chat ou mensagem de texto&#10;&#10;O conteúdo gerado por IA pode estar incorreto."/>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646998" cy="4618800"/>
                    </a:xfrm>
                    <a:prstGeom prst="rect">
                      <a:avLst/>
                    </a:prstGeom>
                  </pic:spPr>
                </pic:pic>
              </a:graphicData>
            </a:graphic>
            <wp14:sizeRelH relativeFrom="margin">
              <wp14:pctWidth>0</wp14:pctWidth>
            </wp14:sizeRelH>
            <wp14:sizeRelV relativeFrom="margin">
              <wp14:pctHeight>0</wp14:pctHeight>
            </wp14:sizeRelV>
          </wp:anchor>
        </w:drawing>
      </w:r>
    </w:p>
    <w:p w14:paraId="1860BC9D" w14:textId="255DD8C2" w:rsidR="006B6A9E" w:rsidRDefault="006B6A9E" w:rsidP="003D35FF">
      <w:pPr>
        <w:autoSpaceDE w:val="0"/>
        <w:autoSpaceDN w:val="0"/>
        <w:adjustRightInd w:val="0"/>
        <w:spacing w:line="360" w:lineRule="auto"/>
        <w:ind w:firstLine="709"/>
        <w:jc w:val="both"/>
        <w:rPr>
          <w:rFonts w:ascii="Times New Roman" w:hAnsi="Times New Roman"/>
          <w:sz w:val="24"/>
          <w:szCs w:val="24"/>
        </w:rPr>
      </w:pPr>
    </w:p>
    <w:p w14:paraId="2A322670" w14:textId="692DBACC" w:rsidR="006B6A9E" w:rsidRDefault="006B6A9E" w:rsidP="003D35FF">
      <w:pPr>
        <w:autoSpaceDE w:val="0"/>
        <w:autoSpaceDN w:val="0"/>
        <w:adjustRightInd w:val="0"/>
        <w:spacing w:line="360" w:lineRule="auto"/>
        <w:ind w:firstLine="709"/>
        <w:jc w:val="both"/>
        <w:rPr>
          <w:rFonts w:ascii="Times New Roman" w:hAnsi="Times New Roman"/>
          <w:sz w:val="24"/>
          <w:szCs w:val="24"/>
        </w:rPr>
      </w:pPr>
    </w:p>
    <w:p w14:paraId="5842AC0C" w14:textId="1B2C53FD" w:rsidR="006B6A9E" w:rsidRDefault="006B6A9E" w:rsidP="003D35FF">
      <w:pPr>
        <w:autoSpaceDE w:val="0"/>
        <w:autoSpaceDN w:val="0"/>
        <w:adjustRightInd w:val="0"/>
        <w:spacing w:line="360" w:lineRule="auto"/>
        <w:ind w:firstLine="709"/>
        <w:jc w:val="both"/>
        <w:rPr>
          <w:rFonts w:ascii="Times New Roman" w:hAnsi="Times New Roman"/>
          <w:sz w:val="24"/>
          <w:szCs w:val="24"/>
        </w:rPr>
      </w:pPr>
    </w:p>
    <w:p w14:paraId="77203C05" w14:textId="0D1539D5" w:rsidR="006B6A9E" w:rsidRDefault="006B6A9E" w:rsidP="003D35FF">
      <w:pPr>
        <w:autoSpaceDE w:val="0"/>
        <w:autoSpaceDN w:val="0"/>
        <w:adjustRightInd w:val="0"/>
        <w:spacing w:line="360" w:lineRule="auto"/>
        <w:ind w:firstLine="709"/>
        <w:jc w:val="both"/>
        <w:rPr>
          <w:rFonts w:ascii="Times New Roman" w:hAnsi="Times New Roman"/>
          <w:sz w:val="24"/>
          <w:szCs w:val="24"/>
        </w:rPr>
      </w:pPr>
    </w:p>
    <w:p w14:paraId="137A9E4E" w14:textId="01D17354" w:rsidR="006B6A9E" w:rsidRDefault="006B6A9E" w:rsidP="003D35FF">
      <w:pPr>
        <w:autoSpaceDE w:val="0"/>
        <w:autoSpaceDN w:val="0"/>
        <w:adjustRightInd w:val="0"/>
        <w:spacing w:line="360" w:lineRule="auto"/>
        <w:ind w:firstLine="709"/>
        <w:jc w:val="both"/>
        <w:rPr>
          <w:rFonts w:ascii="Times New Roman" w:hAnsi="Times New Roman"/>
          <w:sz w:val="24"/>
          <w:szCs w:val="24"/>
        </w:rPr>
      </w:pPr>
    </w:p>
    <w:p w14:paraId="487D4184" w14:textId="2509E429" w:rsidR="006B6A9E" w:rsidRDefault="006B6A9E" w:rsidP="003D35FF">
      <w:pPr>
        <w:autoSpaceDE w:val="0"/>
        <w:autoSpaceDN w:val="0"/>
        <w:adjustRightInd w:val="0"/>
        <w:spacing w:line="360" w:lineRule="auto"/>
        <w:ind w:firstLine="709"/>
        <w:jc w:val="both"/>
        <w:rPr>
          <w:rFonts w:ascii="Times New Roman" w:hAnsi="Times New Roman"/>
          <w:sz w:val="24"/>
          <w:szCs w:val="24"/>
        </w:rPr>
      </w:pPr>
    </w:p>
    <w:p w14:paraId="2F29EFF7" w14:textId="52CA898C" w:rsidR="006B6A9E" w:rsidRDefault="006B6A9E" w:rsidP="003D35FF">
      <w:pPr>
        <w:autoSpaceDE w:val="0"/>
        <w:autoSpaceDN w:val="0"/>
        <w:adjustRightInd w:val="0"/>
        <w:spacing w:line="360" w:lineRule="auto"/>
        <w:ind w:firstLine="709"/>
        <w:jc w:val="both"/>
        <w:rPr>
          <w:rFonts w:ascii="Times New Roman" w:hAnsi="Times New Roman"/>
          <w:sz w:val="24"/>
          <w:szCs w:val="24"/>
        </w:rPr>
      </w:pPr>
    </w:p>
    <w:p w14:paraId="2E06A9E6" w14:textId="7C6828C1" w:rsidR="006B6A9E" w:rsidRDefault="006B6A9E" w:rsidP="003D35FF">
      <w:pPr>
        <w:autoSpaceDE w:val="0"/>
        <w:autoSpaceDN w:val="0"/>
        <w:adjustRightInd w:val="0"/>
        <w:spacing w:line="360" w:lineRule="auto"/>
        <w:ind w:firstLine="709"/>
        <w:jc w:val="both"/>
        <w:rPr>
          <w:rFonts w:ascii="Times New Roman" w:hAnsi="Times New Roman"/>
          <w:sz w:val="24"/>
          <w:szCs w:val="24"/>
        </w:rPr>
      </w:pPr>
    </w:p>
    <w:p w14:paraId="23ABB0E3" w14:textId="3DAEA70B" w:rsidR="006B6A9E" w:rsidRDefault="006B6A9E" w:rsidP="003D35FF">
      <w:pPr>
        <w:autoSpaceDE w:val="0"/>
        <w:autoSpaceDN w:val="0"/>
        <w:adjustRightInd w:val="0"/>
        <w:spacing w:line="360" w:lineRule="auto"/>
        <w:ind w:firstLine="709"/>
        <w:jc w:val="both"/>
        <w:rPr>
          <w:rFonts w:ascii="Times New Roman" w:hAnsi="Times New Roman"/>
          <w:sz w:val="24"/>
          <w:szCs w:val="24"/>
        </w:rPr>
      </w:pPr>
    </w:p>
    <w:p w14:paraId="7F04C3B7" w14:textId="09369B2A" w:rsidR="006B6A9E" w:rsidRDefault="006B6A9E" w:rsidP="003D35FF">
      <w:pPr>
        <w:autoSpaceDE w:val="0"/>
        <w:autoSpaceDN w:val="0"/>
        <w:adjustRightInd w:val="0"/>
        <w:spacing w:line="360" w:lineRule="auto"/>
        <w:ind w:firstLine="709"/>
        <w:jc w:val="both"/>
        <w:rPr>
          <w:rFonts w:ascii="Times New Roman" w:hAnsi="Times New Roman"/>
          <w:sz w:val="24"/>
          <w:szCs w:val="24"/>
        </w:rPr>
      </w:pPr>
    </w:p>
    <w:p w14:paraId="36474EAA" w14:textId="1144DDAD" w:rsidR="006B6A9E" w:rsidRDefault="006B6A9E" w:rsidP="003D35FF">
      <w:pPr>
        <w:autoSpaceDE w:val="0"/>
        <w:autoSpaceDN w:val="0"/>
        <w:adjustRightInd w:val="0"/>
        <w:spacing w:line="360" w:lineRule="auto"/>
        <w:ind w:firstLine="709"/>
        <w:jc w:val="both"/>
        <w:rPr>
          <w:rFonts w:ascii="Times New Roman" w:hAnsi="Times New Roman"/>
          <w:sz w:val="24"/>
          <w:szCs w:val="24"/>
        </w:rPr>
      </w:pPr>
    </w:p>
    <w:p w14:paraId="1C0E2E9A" w14:textId="26F18847" w:rsidR="006B6A9E" w:rsidRDefault="006B6A9E" w:rsidP="003D35FF">
      <w:pPr>
        <w:autoSpaceDE w:val="0"/>
        <w:autoSpaceDN w:val="0"/>
        <w:adjustRightInd w:val="0"/>
        <w:spacing w:line="360" w:lineRule="auto"/>
        <w:ind w:firstLine="709"/>
        <w:jc w:val="both"/>
        <w:rPr>
          <w:rFonts w:ascii="Times New Roman" w:hAnsi="Times New Roman"/>
          <w:sz w:val="24"/>
          <w:szCs w:val="24"/>
        </w:rPr>
      </w:pPr>
    </w:p>
    <w:p w14:paraId="1B17035F" w14:textId="1E297EBE" w:rsidR="006B6A9E" w:rsidRDefault="006B6A9E" w:rsidP="003D35FF">
      <w:pPr>
        <w:autoSpaceDE w:val="0"/>
        <w:autoSpaceDN w:val="0"/>
        <w:adjustRightInd w:val="0"/>
        <w:spacing w:line="360" w:lineRule="auto"/>
        <w:ind w:firstLine="709"/>
        <w:jc w:val="both"/>
        <w:rPr>
          <w:rFonts w:ascii="Times New Roman" w:hAnsi="Times New Roman"/>
          <w:sz w:val="24"/>
          <w:szCs w:val="24"/>
        </w:rPr>
      </w:pPr>
    </w:p>
    <w:p w14:paraId="729B6B22" w14:textId="77777777" w:rsidR="006B6A9E" w:rsidRDefault="006B6A9E" w:rsidP="003D35FF">
      <w:pPr>
        <w:autoSpaceDE w:val="0"/>
        <w:autoSpaceDN w:val="0"/>
        <w:adjustRightInd w:val="0"/>
        <w:spacing w:line="360" w:lineRule="auto"/>
        <w:ind w:firstLine="709"/>
        <w:jc w:val="both"/>
        <w:rPr>
          <w:rFonts w:ascii="Times New Roman" w:hAnsi="Times New Roman"/>
          <w:sz w:val="24"/>
          <w:szCs w:val="24"/>
        </w:rPr>
      </w:pPr>
    </w:p>
    <w:p w14:paraId="2B23442F" w14:textId="041C8486" w:rsidR="006B6A9E" w:rsidRDefault="006B6A9E" w:rsidP="003D35FF">
      <w:pPr>
        <w:autoSpaceDE w:val="0"/>
        <w:autoSpaceDN w:val="0"/>
        <w:adjustRightInd w:val="0"/>
        <w:spacing w:line="360" w:lineRule="auto"/>
        <w:ind w:firstLine="709"/>
        <w:jc w:val="both"/>
        <w:rPr>
          <w:rFonts w:ascii="Times New Roman" w:hAnsi="Times New Roman"/>
          <w:sz w:val="24"/>
          <w:szCs w:val="24"/>
        </w:rPr>
      </w:pPr>
    </w:p>
    <w:p w14:paraId="08AA803F" w14:textId="77777777" w:rsidR="006B6A9E" w:rsidRDefault="006B6A9E" w:rsidP="003D35FF">
      <w:pPr>
        <w:autoSpaceDE w:val="0"/>
        <w:autoSpaceDN w:val="0"/>
        <w:adjustRightInd w:val="0"/>
        <w:spacing w:line="360" w:lineRule="auto"/>
        <w:ind w:firstLine="709"/>
        <w:jc w:val="both"/>
        <w:rPr>
          <w:rFonts w:ascii="Times New Roman" w:hAnsi="Times New Roman"/>
          <w:sz w:val="24"/>
          <w:szCs w:val="24"/>
        </w:rPr>
      </w:pPr>
    </w:p>
    <w:p w14:paraId="679AA671" w14:textId="7E48C929" w:rsidR="006B6A9E" w:rsidRDefault="00833FF1" w:rsidP="003D35FF">
      <w:pPr>
        <w:autoSpaceDE w:val="0"/>
        <w:autoSpaceDN w:val="0"/>
        <w:adjustRightInd w:val="0"/>
        <w:spacing w:line="360" w:lineRule="auto"/>
        <w:ind w:firstLine="709"/>
        <w:jc w:val="both"/>
        <w:rPr>
          <w:rFonts w:ascii="Times New Roman" w:hAnsi="Times New Roman"/>
          <w:sz w:val="24"/>
          <w:szCs w:val="24"/>
        </w:rPr>
      </w:pPr>
      <w:r>
        <w:rPr>
          <w:noProof/>
        </w:rPr>
        <mc:AlternateContent>
          <mc:Choice Requires="wps">
            <w:drawing>
              <wp:anchor distT="0" distB="0" distL="114300" distR="114300" simplePos="0" relativeHeight="251627520" behindDoc="1" locked="0" layoutInCell="1" allowOverlap="1" wp14:anchorId="51F70063" wp14:editId="554F61F2">
                <wp:simplePos x="0" y="0"/>
                <wp:positionH relativeFrom="page">
                  <wp:posOffset>2325370</wp:posOffset>
                </wp:positionH>
                <wp:positionV relativeFrom="paragraph">
                  <wp:posOffset>222250</wp:posOffset>
                </wp:positionV>
                <wp:extent cx="2499995" cy="635"/>
                <wp:effectExtent l="0" t="0" r="0" b="0"/>
                <wp:wrapTight wrapText="bothSides">
                  <wp:wrapPolygon edited="0">
                    <wp:start x="0" y="0"/>
                    <wp:lineTo x="0" y="20661"/>
                    <wp:lineTo x="21397" y="20661"/>
                    <wp:lineTo x="21397" y="0"/>
                    <wp:lineTo x="0" y="0"/>
                  </wp:wrapPolygon>
                </wp:wrapTight>
                <wp:docPr id="1082285755" name="Caixa de Texto 1"/>
                <wp:cNvGraphicFramePr/>
                <a:graphic xmlns:a="http://schemas.openxmlformats.org/drawingml/2006/main">
                  <a:graphicData uri="http://schemas.microsoft.com/office/word/2010/wordprocessingShape">
                    <wps:wsp>
                      <wps:cNvSpPr txBox="1"/>
                      <wps:spPr>
                        <a:xfrm>
                          <a:off x="0" y="0"/>
                          <a:ext cx="2499995" cy="635"/>
                        </a:xfrm>
                        <a:prstGeom prst="rect">
                          <a:avLst/>
                        </a:prstGeom>
                        <a:solidFill>
                          <a:prstClr val="white"/>
                        </a:solidFill>
                        <a:ln>
                          <a:noFill/>
                        </a:ln>
                      </wps:spPr>
                      <wps:txbx>
                        <w:txbxContent>
                          <w:p w14:paraId="2D7EECBA" w14:textId="3EC66F13" w:rsidR="00833FF1" w:rsidRPr="00564A7E" w:rsidRDefault="004A7A0F" w:rsidP="00590DA7">
                            <w:pPr>
                              <w:pStyle w:val="Legenda"/>
                            </w:pPr>
                            <w:r>
                              <w:t xml:space="preserve">           </w:t>
                            </w:r>
                            <w:r w:rsidR="00833FF1">
                              <w:t>Fonte: autoria própria (2025)</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1F70063" id="_x0000_s1054" type="#_x0000_t202" style="position:absolute;left:0;text-align:left;margin-left:183.1pt;margin-top:17.5pt;width:196.85pt;height:.05pt;z-index:-251688960;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" stroked="f">
                <v:textbox style="mso-fit-shape-to-text:t" inset="0,0,0,0">
                  <w:txbxContent>
                    <w:p w14:paraId="2D7EECBA" w14:textId="3EC66F13" w:rsidR="00833FF1" w:rsidRPr="00564A7E" w:rsidRDefault="004A7A0F" w:rsidP="00590DA7">
                      <w:pPr>
                        <w:pStyle w:val="Legenda"/>
                      </w:pPr>
                      <w:r>
                        <w:t xml:space="preserve">           </w:t>
                      </w:r>
                      <w:r w:rsidR="00833FF1">
                        <w:t>Fonte: autoria própria (2025)</w:t>
                      </w:r>
                    </w:p>
                  </w:txbxContent>
                </v:textbox>
                <w10:wrap type="tight" anchorx="page"/>
              </v:shape>
            </w:pict>
          </mc:Fallback>
        </mc:AlternateContent>
      </w:r>
    </w:p>
    <w:p w14:paraId="451BABCE" w14:textId="4B11A08B" w:rsidR="006B6A9E" w:rsidRDefault="006B6A9E" w:rsidP="003D35FF">
      <w:pPr>
        <w:autoSpaceDE w:val="0"/>
        <w:autoSpaceDN w:val="0"/>
        <w:adjustRightInd w:val="0"/>
        <w:spacing w:line="360" w:lineRule="auto"/>
        <w:ind w:firstLine="709"/>
        <w:jc w:val="both"/>
        <w:rPr>
          <w:rFonts w:ascii="Times New Roman" w:hAnsi="Times New Roman"/>
          <w:sz w:val="24"/>
          <w:szCs w:val="24"/>
        </w:rPr>
      </w:pPr>
    </w:p>
    <w:p w14:paraId="09542845" w14:textId="77777777" w:rsidR="00A63C81" w:rsidRDefault="00A63C81" w:rsidP="00353216">
      <w:pPr>
        <w:autoSpaceDE w:val="0"/>
        <w:autoSpaceDN w:val="0"/>
        <w:adjustRightInd w:val="0"/>
        <w:spacing w:line="360" w:lineRule="auto"/>
        <w:ind w:firstLine="709"/>
        <w:jc w:val="both"/>
        <w:rPr>
          <w:rFonts w:ascii="Times New Roman" w:hAnsi="Times New Roman"/>
          <w:sz w:val="24"/>
          <w:szCs w:val="24"/>
        </w:rPr>
      </w:pPr>
    </w:p>
    <w:p w14:paraId="1DD3659D" w14:textId="77777777" w:rsidR="00F562F0" w:rsidRDefault="00F562F0" w:rsidP="00353216">
      <w:pPr>
        <w:autoSpaceDE w:val="0"/>
        <w:autoSpaceDN w:val="0"/>
        <w:adjustRightInd w:val="0"/>
        <w:spacing w:line="360" w:lineRule="auto"/>
        <w:ind w:firstLine="709"/>
        <w:jc w:val="both"/>
        <w:rPr>
          <w:rFonts w:ascii="Times New Roman" w:hAnsi="Times New Roman"/>
          <w:sz w:val="24"/>
          <w:szCs w:val="24"/>
        </w:rPr>
      </w:pPr>
    </w:p>
    <w:p w14:paraId="700450CD" w14:textId="1F5D6B22" w:rsidR="007A36A1" w:rsidRDefault="00092AE9" w:rsidP="00353216">
      <w:pPr>
        <w:autoSpaceDE w:val="0"/>
        <w:autoSpaceDN w:val="0"/>
        <w:adjustRightInd w:val="0"/>
        <w:spacing w:line="360" w:lineRule="auto"/>
        <w:ind w:firstLine="709"/>
        <w:jc w:val="both"/>
        <w:rPr>
          <w:rFonts w:ascii="Times New Roman" w:hAnsi="Times New Roman"/>
          <w:sz w:val="24"/>
          <w:szCs w:val="24"/>
        </w:rPr>
      </w:pPr>
      <w:r w:rsidRPr="00092AE9">
        <w:rPr>
          <w:rFonts w:ascii="Times New Roman" w:hAnsi="Times New Roman"/>
          <w:sz w:val="24"/>
          <w:szCs w:val="24"/>
        </w:rPr>
        <w:t>A seguir, apresenta-se a tela Explorar da aplicação Venha Junto (Figura 1</w:t>
      </w:r>
      <w:r w:rsidR="00BC291B">
        <w:rPr>
          <w:rFonts w:ascii="Times New Roman" w:hAnsi="Times New Roman"/>
          <w:sz w:val="24"/>
          <w:szCs w:val="24"/>
        </w:rPr>
        <w:t>0</w:t>
      </w:r>
      <w:r w:rsidRPr="00092AE9">
        <w:rPr>
          <w:rFonts w:ascii="Times New Roman" w:hAnsi="Times New Roman"/>
          <w:sz w:val="24"/>
          <w:szCs w:val="24"/>
        </w:rPr>
        <w:t xml:space="preserve">). Nesta tela, o usuário pode buscar e explorar locais acessíveis na cidade de São Paulo, aplicando filtros personalizados de acordo com suas preferências, como tipo de local, estilo de viagem e orçamento. O objetivo dessa interface é permitir que o usuário encontre estabelecimentos </w:t>
      </w:r>
      <w:r w:rsidRPr="00092AE9">
        <w:rPr>
          <w:rFonts w:ascii="Times New Roman" w:hAnsi="Times New Roman"/>
          <w:sz w:val="24"/>
          <w:szCs w:val="24"/>
        </w:rPr>
        <w:lastRenderedPageBreak/>
        <w:t>inclusivos de forma rápida e intuitiva, reforçando o compromisso do sistema com a acessibilidade e a experiência personalizada.</w:t>
      </w:r>
    </w:p>
    <w:p w14:paraId="30F29F8A" w14:textId="77777777" w:rsidR="00092AE9" w:rsidRDefault="00092AE9" w:rsidP="00353216">
      <w:pPr>
        <w:autoSpaceDE w:val="0"/>
        <w:autoSpaceDN w:val="0"/>
        <w:adjustRightInd w:val="0"/>
        <w:spacing w:line="360" w:lineRule="auto"/>
        <w:jc w:val="both"/>
        <w:rPr>
          <w:rFonts w:ascii="Times New Roman" w:hAnsi="Times New Roman"/>
          <w:sz w:val="24"/>
          <w:szCs w:val="24"/>
        </w:rPr>
      </w:pPr>
    </w:p>
    <w:p w14:paraId="709CC8BF" w14:textId="54F0563D" w:rsidR="007A36A1" w:rsidRDefault="007A36A1" w:rsidP="005A26FD">
      <w:pPr>
        <w:pStyle w:val="PargrafodaLista"/>
        <w:numPr>
          <w:ilvl w:val="0"/>
          <w:numId w:val="11"/>
        </w:numPr>
        <w:autoSpaceDE w:val="0"/>
        <w:autoSpaceDN w:val="0"/>
        <w:adjustRightInd w:val="0"/>
        <w:spacing w:line="360" w:lineRule="auto"/>
        <w:ind w:left="709" w:firstLine="357"/>
        <w:jc w:val="both"/>
      </w:pPr>
      <w:r>
        <w:t xml:space="preserve">Regra de negócio: </w:t>
      </w:r>
      <w:r w:rsidR="00353216" w:rsidRPr="00353216">
        <w:t>RN08, R</w:t>
      </w:r>
      <w:r w:rsidR="002A55EB">
        <w:t>N13 RN15</w:t>
      </w:r>
    </w:p>
    <w:p w14:paraId="49CE4664" w14:textId="2D0F4E46" w:rsidR="007A36A1" w:rsidRPr="008F27FF" w:rsidRDefault="007A36A1" w:rsidP="005A26FD">
      <w:pPr>
        <w:pStyle w:val="PargrafodaLista"/>
        <w:numPr>
          <w:ilvl w:val="0"/>
          <w:numId w:val="11"/>
        </w:numPr>
        <w:autoSpaceDE w:val="0"/>
        <w:autoSpaceDN w:val="0"/>
        <w:adjustRightInd w:val="0"/>
        <w:spacing w:line="360" w:lineRule="auto"/>
        <w:ind w:left="709" w:firstLine="357"/>
        <w:jc w:val="both"/>
      </w:pPr>
      <w:r>
        <w:t xml:space="preserve">Requisitos funcionais: </w:t>
      </w:r>
      <w:r w:rsidR="00353216" w:rsidRPr="00353216">
        <w:t>RF12, RF13, RF14, RF18</w:t>
      </w:r>
    </w:p>
    <w:p w14:paraId="035B8A4A" w14:textId="33C62AF2" w:rsidR="00D95194" w:rsidRDefault="00D95194" w:rsidP="002669E9">
      <w:pPr>
        <w:autoSpaceDE w:val="0"/>
        <w:autoSpaceDN w:val="0"/>
        <w:adjustRightInd w:val="0"/>
        <w:spacing w:line="360" w:lineRule="auto"/>
        <w:jc w:val="both"/>
        <w:rPr>
          <w:rFonts w:ascii="Times New Roman" w:hAnsi="Times New Roman"/>
          <w:sz w:val="24"/>
          <w:szCs w:val="24"/>
        </w:rPr>
      </w:pPr>
    </w:p>
    <w:p w14:paraId="36C0CFDA" w14:textId="38E2BEC8" w:rsidR="00EC0638" w:rsidRDefault="00097EFE" w:rsidP="003D35FF">
      <w:pPr>
        <w:autoSpaceDE w:val="0"/>
        <w:autoSpaceDN w:val="0"/>
        <w:adjustRightInd w:val="0"/>
        <w:spacing w:line="360" w:lineRule="auto"/>
        <w:ind w:firstLine="709"/>
        <w:jc w:val="both"/>
        <w:rPr>
          <w:rFonts w:ascii="Times New Roman" w:hAnsi="Times New Roman"/>
          <w:sz w:val="24"/>
          <w:szCs w:val="24"/>
        </w:rPr>
      </w:pPr>
      <w:r>
        <w:rPr>
          <w:noProof/>
        </w:rPr>
        <mc:AlternateContent>
          <mc:Choice Requires="wps">
            <w:drawing>
              <wp:anchor distT="0" distB="0" distL="114300" distR="114300" simplePos="0" relativeHeight="251629568" behindDoc="1" locked="0" layoutInCell="1" allowOverlap="1" wp14:anchorId="2EAC598B" wp14:editId="05E86DAD">
                <wp:simplePos x="0" y="0"/>
                <wp:positionH relativeFrom="margin">
                  <wp:posOffset>1546696</wp:posOffset>
                </wp:positionH>
                <wp:positionV relativeFrom="paragraph">
                  <wp:posOffset>114954</wp:posOffset>
                </wp:positionV>
                <wp:extent cx="2644140" cy="635"/>
                <wp:effectExtent l="0" t="0" r="3810" b="9525"/>
                <wp:wrapTight wrapText="bothSides">
                  <wp:wrapPolygon edited="0">
                    <wp:start x="0" y="0"/>
                    <wp:lineTo x="0" y="20661"/>
                    <wp:lineTo x="21476" y="20661"/>
                    <wp:lineTo x="21476" y="0"/>
                    <wp:lineTo x="0" y="0"/>
                  </wp:wrapPolygon>
                </wp:wrapTight>
                <wp:docPr id="982951932" name="Caixa de Texto 1"/>
                <wp:cNvGraphicFramePr/>
                <a:graphic xmlns:a="http://schemas.openxmlformats.org/drawingml/2006/main">
                  <a:graphicData uri="http://schemas.microsoft.com/office/word/2010/wordprocessingShape">
                    <wps:wsp>
                      <wps:cNvSpPr txBox="1"/>
                      <wps:spPr>
                        <a:xfrm>
                          <a:off x="0" y="0"/>
                          <a:ext cx="2644140" cy="635"/>
                        </a:xfrm>
                        <a:prstGeom prst="rect">
                          <a:avLst/>
                        </a:prstGeom>
                        <a:solidFill>
                          <a:prstClr val="white"/>
                        </a:solidFill>
                        <a:ln>
                          <a:noFill/>
                        </a:ln>
                      </wps:spPr>
                      <wps:txbx>
                        <w:txbxContent>
                          <w:p w14:paraId="0ADA0966" w14:textId="51526F4C" w:rsidR="00097EFE" w:rsidRPr="00D048D3" w:rsidRDefault="00097EFE" w:rsidP="00590DA7">
                            <w:pPr>
                              <w:pStyle w:val="Legenda"/>
                              <w:rPr>
                                <w:noProof/>
                              </w:rPr>
                            </w:pPr>
                            <w:bookmarkStart w:id="179" w:name="_Toc223793434"/>
                            <w:bookmarkStart w:id="180" w:name="_Toc223793839"/>
                            <w:bookmarkStart w:id="181" w:name="_Toc223853106"/>
                            <w:bookmarkStart w:id="182" w:name="_Toc223853194"/>
                            <w:bookmarkStart w:id="183" w:name="_Toc226223305"/>
                            <w:r>
                              <w:t xml:space="preserve">Figura </w:t>
                            </w:r>
                            <w:fldSimple w:instr=" SEQ Figura \* ARABIC ">
                              <w:r w:rsidR="009E704F">
                                <w:rPr>
                                  <w:noProof/>
                                </w:rPr>
                                <w:t>10</w:t>
                              </w:r>
                            </w:fldSimple>
                            <w:r>
                              <w:t xml:space="preserve"> </w:t>
                            </w:r>
                            <w:r w:rsidR="003F595E">
                              <w:t>–</w:t>
                            </w:r>
                            <w:r>
                              <w:t xml:space="preserve"> </w:t>
                            </w:r>
                            <w:r w:rsidR="003F595E">
                              <w:t>Protótipo (</w:t>
                            </w:r>
                            <w:r w:rsidRPr="00E42DC4">
                              <w:t>Tela Explorar</w:t>
                            </w:r>
                            <w:bookmarkEnd w:id="179"/>
                            <w:bookmarkEnd w:id="180"/>
                            <w:bookmarkEnd w:id="181"/>
                            <w:bookmarkEnd w:id="182"/>
                            <w:r w:rsidR="003F595E">
                              <w:t>)</w:t>
                            </w:r>
                            <w:bookmarkEnd w:id="18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EAC598B" id="_x0000_s1055" type="#_x0000_t202" style="position:absolute;left:0;text-align:left;margin-left:121.8pt;margin-top:9.05pt;width:208.2pt;height:.05pt;z-index:-25168691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" stroked="f">
                <v:textbox style="mso-fit-shape-to-text:t" inset="0,0,0,0">
                  <w:txbxContent>
                    <w:p w14:paraId="0ADA0966" w14:textId="51526F4C" w:rsidR="00097EFE" w:rsidRPr="00D048D3" w:rsidRDefault="00097EFE" w:rsidP="00590DA7">
                      <w:pPr>
                        <w:pStyle w:val="Legenda"/>
                        <w:rPr>
                          <w:noProof/>
                        </w:rPr>
                      </w:pPr>
                      <w:bookmarkStart w:id="229" w:name="_Toc223793434"/>
                      <w:bookmarkStart w:id="230" w:name="_Toc223793839"/>
                      <w:bookmarkStart w:id="231" w:name="_Toc223853106"/>
                      <w:bookmarkStart w:id="232" w:name="_Toc223853194"/>
                      <w:bookmarkStart w:id="233" w:name="_Toc226223305"/>
                      <w:r>
                        <w:t xml:space="preserve">Figura </w:t>
                      </w:r>
                      <w:r w:rsidR="009E704F">
                        <w:fldChar w:fldCharType="begin"/>
                      </w:r>
                      <w:r w:rsidR="009E704F">
                        <w:instrText xml:space="preserve"> SEQ Figura \* ARABIC </w:instrText>
                      </w:r>
                      <w:r w:rsidR="009E704F">
                        <w:fldChar w:fldCharType="separate"/>
                      </w:r>
                      <w:r w:rsidR="009E704F">
                        <w:rPr>
                          <w:noProof/>
                        </w:rPr>
                        <w:t>10</w:t>
                      </w:r>
                      <w:r w:rsidR="009E704F">
                        <w:rPr>
                          <w:noProof/>
                        </w:rPr>
                        <w:fldChar w:fldCharType="end"/>
                      </w:r>
                      <w:r>
                        <w:t xml:space="preserve"> </w:t>
                      </w:r>
                      <w:r w:rsidR="003F595E">
                        <w:t>–</w:t>
                      </w:r>
                      <w:r>
                        <w:t xml:space="preserve"> </w:t>
                      </w:r>
                      <w:r w:rsidR="003F595E">
                        <w:t>Protótipo (</w:t>
                      </w:r>
                      <w:r w:rsidRPr="00E42DC4">
                        <w:t>Tela Explorar</w:t>
                      </w:r>
                      <w:bookmarkEnd w:id="229"/>
                      <w:bookmarkEnd w:id="230"/>
                      <w:bookmarkEnd w:id="231"/>
                      <w:bookmarkEnd w:id="232"/>
                      <w:r w:rsidR="003F595E">
                        <w:t>)</w:t>
                      </w:r>
                      <w:bookmarkEnd w:id="233"/>
                    </w:p>
                  </w:txbxContent>
                </v:textbox>
                <w10:wrap type="tight" anchorx="margin"/>
              </v:shape>
            </w:pict>
          </mc:Fallback>
        </mc:AlternateContent>
      </w:r>
    </w:p>
    <w:p w14:paraId="00074B6D" w14:textId="138037A0" w:rsidR="00EC0638" w:rsidRDefault="006B5DE4" w:rsidP="003D35FF">
      <w:pPr>
        <w:autoSpaceDE w:val="0"/>
        <w:autoSpaceDN w:val="0"/>
        <w:adjustRightInd w:val="0"/>
        <w:spacing w:line="360" w:lineRule="auto"/>
        <w:ind w:firstLine="709"/>
        <w:jc w:val="both"/>
        <w:rPr>
          <w:rFonts w:ascii="Times New Roman" w:hAnsi="Times New Roman"/>
          <w:sz w:val="24"/>
          <w:szCs w:val="24"/>
        </w:rPr>
      </w:pPr>
      <w:r w:rsidRPr="006E3302">
        <w:rPr>
          <w:rFonts w:ascii="Times New Roman" w:hAnsi="Times New Roman"/>
          <w:noProof/>
          <w:sz w:val="24"/>
          <w:szCs w:val="24"/>
        </w:rPr>
        <w:drawing>
          <wp:anchor distT="0" distB="0" distL="114300" distR="114300" simplePos="0" relativeHeight="251594752" behindDoc="1" locked="0" layoutInCell="1" allowOverlap="1" wp14:anchorId="476060A3" wp14:editId="6A1A3618">
            <wp:simplePos x="0" y="0"/>
            <wp:positionH relativeFrom="margin">
              <wp:align>center</wp:align>
            </wp:positionH>
            <wp:positionV relativeFrom="paragraph">
              <wp:posOffset>134620</wp:posOffset>
            </wp:positionV>
            <wp:extent cx="2644357" cy="4618800"/>
            <wp:effectExtent l="0" t="0" r="3810" b="0"/>
            <wp:wrapTight wrapText="bothSides">
              <wp:wrapPolygon edited="0">
                <wp:start x="467" y="0"/>
                <wp:lineTo x="0" y="356"/>
                <wp:lineTo x="0" y="21027"/>
                <wp:lineTo x="467" y="21383"/>
                <wp:lineTo x="934" y="21472"/>
                <wp:lineTo x="20542" y="21472"/>
                <wp:lineTo x="21009" y="21383"/>
                <wp:lineTo x="21476" y="21027"/>
                <wp:lineTo x="21476" y="356"/>
                <wp:lineTo x="21009" y="0"/>
                <wp:lineTo x="467" y="0"/>
              </wp:wrapPolygon>
            </wp:wrapTight>
            <wp:docPr id="716037385" name="Imagem 1" descr="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037385" name="Imagem 1" descr="Interface gráfica do usuário&#10;&#10;O conteúdo gerado por IA pode estar incorreto."/>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644357" cy="4618800"/>
                    </a:xfrm>
                    <a:prstGeom prst="rect">
                      <a:avLst/>
                    </a:prstGeom>
                  </pic:spPr>
                </pic:pic>
              </a:graphicData>
            </a:graphic>
            <wp14:sizeRelH relativeFrom="margin">
              <wp14:pctWidth>0</wp14:pctWidth>
            </wp14:sizeRelH>
            <wp14:sizeRelV relativeFrom="margin">
              <wp14:pctHeight>0</wp14:pctHeight>
            </wp14:sizeRelV>
          </wp:anchor>
        </w:drawing>
      </w:r>
    </w:p>
    <w:p w14:paraId="1ECECC50" w14:textId="746C5A44" w:rsidR="00EC0638" w:rsidRDefault="00EC0638" w:rsidP="003D35FF">
      <w:pPr>
        <w:autoSpaceDE w:val="0"/>
        <w:autoSpaceDN w:val="0"/>
        <w:adjustRightInd w:val="0"/>
        <w:spacing w:line="360" w:lineRule="auto"/>
        <w:ind w:firstLine="709"/>
        <w:jc w:val="both"/>
        <w:rPr>
          <w:rFonts w:ascii="Times New Roman" w:hAnsi="Times New Roman"/>
          <w:sz w:val="24"/>
          <w:szCs w:val="24"/>
        </w:rPr>
      </w:pPr>
    </w:p>
    <w:p w14:paraId="32584C16" w14:textId="77777777" w:rsidR="00EC0638" w:rsidRDefault="00EC0638" w:rsidP="003D35FF">
      <w:pPr>
        <w:autoSpaceDE w:val="0"/>
        <w:autoSpaceDN w:val="0"/>
        <w:adjustRightInd w:val="0"/>
        <w:spacing w:line="360" w:lineRule="auto"/>
        <w:ind w:firstLine="709"/>
        <w:jc w:val="both"/>
        <w:rPr>
          <w:rFonts w:ascii="Times New Roman" w:hAnsi="Times New Roman"/>
          <w:sz w:val="24"/>
          <w:szCs w:val="24"/>
        </w:rPr>
      </w:pPr>
    </w:p>
    <w:p w14:paraId="2609B34A" w14:textId="77777777" w:rsidR="00D95194" w:rsidRDefault="00D95194" w:rsidP="003D35FF">
      <w:pPr>
        <w:autoSpaceDE w:val="0"/>
        <w:autoSpaceDN w:val="0"/>
        <w:adjustRightInd w:val="0"/>
        <w:spacing w:line="360" w:lineRule="auto"/>
        <w:ind w:firstLine="709"/>
        <w:jc w:val="both"/>
        <w:rPr>
          <w:rFonts w:ascii="Times New Roman" w:hAnsi="Times New Roman"/>
          <w:sz w:val="24"/>
          <w:szCs w:val="24"/>
        </w:rPr>
      </w:pPr>
    </w:p>
    <w:p w14:paraId="10D56D32" w14:textId="0BABA1E5" w:rsidR="00D95194" w:rsidRDefault="00D95194" w:rsidP="003D35FF">
      <w:pPr>
        <w:autoSpaceDE w:val="0"/>
        <w:autoSpaceDN w:val="0"/>
        <w:adjustRightInd w:val="0"/>
        <w:spacing w:line="360" w:lineRule="auto"/>
        <w:ind w:firstLine="709"/>
        <w:jc w:val="both"/>
        <w:rPr>
          <w:rFonts w:ascii="Times New Roman" w:hAnsi="Times New Roman"/>
          <w:sz w:val="24"/>
          <w:szCs w:val="24"/>
        </w:rPr>
      </w:pPr>
    </w:p>
    <w:p w14:paraId="10815C93" w14:textId="451A7CDB" w:rsidR="00D95194" w:rsidRDefault="00D95194" w:rsidP="003D35FF">
      <w:pPr>
        <w:autoSpaceDE w:val="0"/>
        <w:autoSpaceDN w:val="0"/>
        <w:adjustRightInd w:val="0"/>
        <w:spacing w:line="360" w:lineRule="auto"/>
        <w:ind w:firstLine="709"/>
        <w:jc w:val="both"/>
        <w:rPr>
          <w:rFonts w:ascii="Times New Roman" w:hAnsi="Times New Roman"/>
          <w:sz w:val="24"/>
          <w:szCs w:val="24"/>
        </w:rPr>
      </w:pPr>
    </w:p>
    <w:p w14:paraId="3BFEB3B7" w14:textId="77777777" w:rsidR="00D95194" w:rsidRDefault="00D95194" w:rsidP="003D35FF">
      <w:pPr>
        <w:autoSpaceDE w:val="0"/>
        <w:autoSpaceDN w:val="0"/>
        <w:adjustRightInd w:val="0"/>
        <w:spacing w:line="360" w:lineRule="auto"/>
        <w:ind w:firstLine="709"/>
        <w:jc w:val="both"/>
        <w:rPr>
          <w:rFonts w:ascii="Times New Roman" w:hAnsi="Times New Roman"/>
          <w:sz w:val="24"/>
          <w:szCs w:val="24"/>
        </w:rPr>
      </w:pPr>
    </w:p>
    <w:p w14:paraId="27343DF6" w14:textId="78604F48" w:rsidR="00D95194" w:rsidRDefault="00D95194" w:rsidP="003D35FF">
      <w:pPr>
        <w:autoSpaceDE w:val="0"/>
        <w:autoSpaceDN w:val="0"/>
        <w:adjustRightInd w:val="0"/>
        <w:spacing w:line="360" w:lineRule="auto"/>
        <w:ind w:firstLine="709"/>
        <w:jc w:val="both"/>
        <w:rPr>
          <w:rFonts w:ascii="Times New Roman" w:hAnsi="Times New Roman"/>
          <w:sz w:val="24"/>
          <w:szCs w:val="24"/>
        </w:rPr>
      </w:pPr>
    </w:p>
    <w:p w14:paraId="3550517C" w14:textId="77777777" w:rsidR="00D95194" w:rsidRDefault="00D95194" w:rsidP="003D35FF">
      <w:pPr>
        <w:autoSpaceDE w:val="0"/>
        <w:autoSpaceDN w:val="0"/>
        <w:adjustRightInd w:val="0"/>
        <w:spacing w:line="360" w:lineRule="auto"/>
        <w:ind w:firstLine="709"/>
        <w:jc w:val="both"/>
        <w:rPr>
          <w:rFonts w:ascii="Times New Roman" w:hAnsi="Times New Roman"/>
          <w:sz w:val="24"/>
          <w:szCs w:val="24"/>
        </w:rPr>
      </w:pPr>
    </w:p>
    <w:p w14:paraId="34D63BA4" w14:textId="77777777" w:rsidR="00D95194" w:rsidRDefault="00D95194" w:rsidP="003D35FF">
      <w:pPr>
        <w:autoSpaceDE w:val="0"/>
        <w:autoSpaceDN w:val="0"/>
        <w:adjustRightInd w:val="0"/>
        <w:spacing w:line="360" w:lineRule="auto"/>
        <w:ind w:firstLine="709"/>
        <w:jc w:val="both"/>
        <w:rPr>
          <w:rFonts w:ascii="Times New Roman" w:hAnsi="Times New Roman"/>
          <w:sz w:val="24"/>
          <w:szCs w:val="24"/>
        </w:rPr>
      </w:pPr>
    </w:p>
    <w:p w14:paraId="2ECF5BC1" w14:textId="54E3254C" w:rsidR="00D95194" w:rsidRDefault="00D95194" w:rsidP="003D35FF">
      <w:pPr>
        <w:autoSpaceDE w:val="0"/>
        <w:autoSpaceDN w:val="0"/>
        <w:adjustRightInd w:val="0"/>
        <w:spacing w:line="360" w:lineRule="auto"/>
        <w:ind w:firstLine="709"/>
        <w:jc w:val="both"/>
        <w:rPr>
          <w:rFonts w:ascii="Times New Roman" w:hAnsi="Times New Roman"/>
          <w:sz w:val="24"/>
          <w:szCs w:val="24"/>
        </w:rPr>
      </w:pPr>
    </w:p>
    <w:p w14:paraId="6654C06F" w14:textId="77777777" w:rsidR="00D95194" w:rsidRDefault="00D95194" w:rsidP="003D35FF">
      <w:pPr>
        <w:autoSpaceDE w:val="0"/>
        <w:autoSpaceDN w:val="0"/>
        <w:adjustRightInd w:val="0"/>
        <w:spacing w:line="360" w:lineRule="auto"/>
        <w:ind w:firstLine="709"/>
        <w:jc w:val="both"/>
        <w:rPr>
          <w:rFonts w:ascii="Times New Roman" w:hAnsi="Times New Roman"/>
          <w:sz w:val="24"/>
          <w:szCs w:val="24"/>
        </w:rPr>
      </w:pPr>
    </w:p>
    <w:p w14:paraId="036FBB69" w14:textId="215E6118" w:rsidR="00D95194" w:rsidRDefault="00D95194" w:rsidP="003D35FF">
      <w:pPr>
        <w:autoSpaceDE w:val="0"/>
        <w:autoSpaceDN w:val="0"/>
        <w:adjustRightInd w:val="0"/>
        <w:spacing w:line="360" w:lineRule="auto"/>
        <w:ind w:firstLine="709"/>
        <w:jc w:val="both"/>
        <w:rPr>
          <w:rFonts w:ascii="Times New Roman" w:hAnsi="Times New Roman"/>
          <w:sz w:val="24"/>
          <w:szCs w:val="24"/>
        </w:rPr>
      </w:pPr>
    </w:p>
    <w:p w14:paraId="62BE7FCB" w14:textId="77777777" w:rsidR="00D95194" w:rsidRDefault="00D95194" w:rsidP="003D35FF">
      <w:pPr>
        <w:autoSpaceDE w:val="0"/>
        <w:autoSpaceDN w:val="0"/>
        <w:adjustRightInd w:val="0"/>
        <w:spacing w:line="360" w:lineRule="auto"/>
        <w:ind w:firstLine="709"/>
        <w:jc w:val="both"/>
        <w:rPr>
          <w:rFonts w:ascii="Times New Roman" w:hAnsi="Times New Roman"/>
          <w:sz w:val="24"/>
          <w:szCs w:val="24"/>
        </w:rPr>
      </w:pPr>
    </w:p>
    <w:p w14:paraId="54457EF4" w14:textId="0F36D16D" w:rsidR="00D95194" w:rsidRDefault="00D95194" w:rsidP="003D35FF">
      <w:pPr>
        <w:autoSpaceDE w:val="0"/>
        <w:autoSpaceDN w:val="0"/>
        <w:adjustRightInd w:val="0"/>
        <w:spacing w:line="360" w:lineRule="auto"/>
        <w:ind w:firstLine="709"/>
        <w:jc w:val="both"/>
        <w:rPr>
          <w:rFonts w:ascii="Times New Roman" w:hAnsi="Times New Roman"/>
          <w:sz w:val="24"/>
          <w:szCs w:val="24"/>
        </w:rPr>
      </w:pPr>
    </w:p>
    <w:p w14:paraId="4E86D7C8" w14:textId="77777777" w:rsidR="00D95194" w:rsidRDefault="00D95194" w:rsidP="003D35FF">
      <w:pPr>
        <w:autoSpaceDE w:val="0"/>
        <w:autoSpaceDN w:val="0"/>
        <w:adjustRightInd w:val="0"/>
        <w:spacing w:line="360" w:lineRule="auto"/>
        <w:ind w:firstLine="709"/>
        <w:jc w:val="both"/>
        <w:rPr>
          <w:rFonts w:ascii="Times New Roman" w:hAnsi="Times New Roman"/>
          <w:sz w:val="24"/>
          <w:szCs w:val="24"/>
        </w:rPr>
      </w:pPr>
    </w:p>
    <w:p w14:paraId="75C6CC86" w14:textId="77777777" w:rsidR="00D95194" w:rsidRDefault="00D95194" w:rsidP="003D35FF">
      <w:pPr>
        <w:autoSpaceDE w:val="0"/>
        <w:autoSpaceDN w:val="0"/>
        <w:adjustRightInd w:val="0"/>
        <w:spacing w:line="360" w:lineRule="auto"/>
        <w:ind w:firstLine="709"/>
        <w:jc w:val="both"/>
        <w:rPr>
          <w:rFonts w:ascii="Times New Roman" w:hAnsi="Times New Roman"/>
          <w:sz w:val="24"/>
          <w:szCs w:val="24"/>
        </w:rPr>
      </w:pPr>
    </w:p>
    <w:p w14:paraId="3D3D84FD" w14:textId="78242942" w:rsidR="00EC0638" w:rsidRDefault="00EC0638" w:rsidP="003D35FF">
      <w:pPr>
        <w:autoSpaceDE w:val="0"/>
        <w:autoSpaceDN w:val="0"/>
        <w:adjustRightInd w:val="0"/>
        <w:spacing w:line="360" w:lineRule="auto"/>
        <w:ind w:firstLine="709"/>
        <w:jc w:val="both"/>
        <w:rPr>
          <w:rFonts w:ascii="Times New Roman" w:hAnsi="Times New Roman"/>
          <w:sz w:val="24"/>
          <w:szCs w:val="24"/>
        </w:rPr>
      </w:pPr>
    </w:p>
    <w:p w14:paraId="7F4D74E7" w14:textId="1E4FC8E2" w:rsidR="00EC0638" w:rsidRDefault="004A7A0F" w:rsidP="003D35FF">
      <w:pPr>
        <w:autoSpaceDE w:val="0"/>
        <w:autoSpaceDN w:val="0"/>
        <w:adjustRightInd w:val="0"/>
        <w:spacing w:line="360" w:lineRule="auto"/>
        <w:ind w:firstLine="709"/>
        <w:jc w:val="both"/>
        <w:rPr>
          <w:rFonts w:ascii="Times New Roman" w:hAnsi="Times New Roman"/>
          <w:sz w:val="24"/>
          <w:szCs w:val="24"/>
        </w:rPr>
      </w:pPr>
      <w:r>
        <w:rPr>
          <w:noProof/>
        </w:rPr>
        <mc:AlternateContent>
          <mc:Choice Requires="wps">
            <w:drawing>
              <wp:anchor distT="0" distB="0" distL="114300" distR="114300" simplePos="0" relativeHeight="251631616" behindDoc="1" locked="0" layoutInCell="1" allowOverlap="1" wp14:anchorId="47AF0C6C" wp14:editId="429585DC">
                <wp:simplePos x="0" y="0"/>
                <wp:positionH relativeFrom="margin">
                  <wp:align>center</wp:align>
                </wp:positionH>
                <wp:positionV relativeFrom="paragraph">
                  <wp:posOffset>176279</wp:posOffset>
                </wp:positionV>
                <wp:extent cx="2457450" cy="198755"/>
                <wp:effectExtent l="0" t="0" r="0" b="0"/>
                <wp:wrapTight wrapText="bothSides">
                  <wp:wrapPolygon edited="0">
                    <wp:start x="0" y="0"/>
                    <wp:lineTo x="0" y="18633"/>
                    <wp:lineTo x="21433" y="18633"/>
                    <wp:lineTo x="21433" y="0"/>
                    <wp:lineTo x="0" y="0"/>
                  </wp:wrapPolygon>
                </wp:wrapTight>
                <wp:docPr id="453460818" name="Caixa de Texto 1"/>
                <wp:cNvGraphicFramePr/>
                <a:graphic xmlns:a="http://schemas.openxmlformats.org/drawingml/2006/main">
                  <a:graphicData uri="http://schemas.microsoft.com/office/word/2010/wordprocessingShape">
                    <wps:wsp>
                      <wps:cNvSpPr txBox="1"/>
                      <wps:spPr>
                        <a:xfrm>
                          <a:off x="0" y="0"/>
                          <a:ext cx="2457450" cy="198755"/>
                        </a:xfrm>
                        <a:prstGeom prst="rect">
                          <a:avLst/>
                        </a:prstGeom>
                        <a:solidFill>
                          <a:prstClr val="white"/>
                        </a:solidFill>
                        <a:ln>
                          <a:noFill/>
                        </a:ln>
                      </wps:spPr>
                      <wps:txbx>
                        <w:txbxContent>
                          <w:p w14:paraId="0AE27441" w14:textId="426BE857" w:rsidR="00097EFE" w:rsidRPr="00564A7E" w:rsidRDefault="00097EFE" w:rsidP="00590DA7">
                            <w:pPr>
                              <w:pStyle w:val="Legenda"/>
                            </w:pPr>
                            <w:r>
                              <w:t>Fonte: autoria própria (2025)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AF0C6C" id="_x0000_s1056" type="#_x0000_t202" style="position:absolute;left:0;text-align:left;margin-left:0;margin-top:13.9pt;width:193.5pt;height:15.65pt;z-index:-2516848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" stroked="f">
                <v:textbox inset="0,0,0,0">
                  <w:txbxContent>
                    <w:p w14:paraId="0AE27441" w14:textId="426BE857" w:rsidR="00097EFE" w:rsidRPr="00564A7E" w:rsidRDefault="00097EFE" w:rsidP="00590DA7">
                      <w:pPr>
                        <w:pStyle w:val="Legenda"/>
                      </w:pPr>
                      <w:r>
                        <w:t>Fonte: autoria própria (2025)</w:t>
                      </w:r>
                    </w:p>
                  </w:txbxContent>
                </v:textbox>
                <w10:wrap type="tight" anchorx="margin"/>
              </v:shape>
            </w:pict>
          </mc:Fallback>
        </mc:AlternateContent>
      </w:r>
    </w:p>
    <w:p w14:paraId="3AB6377A" w14:textId="24E5EC6C" w:rsidR="00EC0638" w:rsidRDefault="00EC0638" w:rsidP="003D35FF">
      <w:pPr>
        <w:autoSpaceDE w:val="0"/>
        <w:autoSpaceDN w:val="0"/>
        <w:adjustRightInd w:val="0"/>
        <w:spacing w:line="360" w:lineRule="auto"/>
        <w:ind w:firstLine="709"/>
        <w:jc w:val="both"/>
        <w:rPr>
          <w:rFonts w:ascii="Times New Roman" w:hAnsi="Times New Roman"/>
          <w:sz w:val="24"/>
          <w:szCs w:val="24"/>
        </w:rPr>
      </w:pPr>
    </w:p>
    <w:p w14:paraId="3A76FDF5" w14:textId="02DB1028" w:rsidR="00EC0638" w:rsidRDefault="005E78A3" w:rsidP="003D35FF">
      <w:pPr>
        <w:autoSpaceDE w:val="0"/>
        <w:autoSpaceDN w:val="0"/>
        <w:adjustRightInd w:val="0"/>
        <w:spacing w:line="360" w:lineRule="auto"/>
        <w:ind w:firstLine="709"/>
        <w:jc w:val="both"/>
        <w:rPr>
          <w:rFonts w:ascii="Times New Roman" w:hAnsi="Times New Roman"/>
          <w:sz w:val="24"/>
          <w:szCs w:val="24"/>
        </w:rPr>
      </w:pPr>
      <w:r w:rsidRPr="005E78A3">
        <w:rPr>
          <w:rFonts w:ascii="Times New Roman" w:hAnsi="Times New Roman"/>
          <w:sz w:val="24"/>
          <w:szCs w:val="24"/>
        </w:rPr>
        <w:t>Na Figura 1</w:t>
      </w:r>
      <w:r w:rsidR="00BC291B">
        <w:rPr>
          <w:rFonts w:ascii="Times New Roman" w:hAnsi="Times New Roman"/>
          <w:sz w:val="24"/>
          <w:szCs w:val="24"/>
        </w:rPr>
        <w:t>1</w:t>
      </w:r>
      <w:r w:rsidRPr="005E78A3">
        <w:rPr>
          <w:rFonts w:ascii="Times New Roman" w:hAnsi="Times New Roman"/>
          <w:sz w:val="24"/>
          <w:szCs w:val="24"/>
        </w:rPr>
        <w:t>, observa-se a continuação da tela explorar, onde o usuário tem acesso aos filtros avançados de pesquisa. Nessa seção, é possível refinar os resultados por tipo de local, estilo de viagem, faixa de orçamento e recursos de acessibilidade, como locais com entrada sem degrau ou banheiros adaptados. Essa funcionalidade visa garantir autonomia ao usuário, oferecendo uma busca precisa e compatível com as necessidades de cada pessoa.</w:t>
      </w:r>
    </w:p>
    <w:p w14:paraId="2B04F93A" w14:textId="5C3B955A" w:rsidR="00BB20EF" w:rsidRDefault="00BB20EF" w:rsidP="005E78A3">
      <w:pPr>
        <w:autoSpaceDE w:val="0"/>
        <w:autoSpaceDN w:val="0"/>
        <w:adjustRightInd w:val="0"/>
        <w:spacing w:line="360" w:lineRule="auto"/>
        <w:jc w:val="both"/>
        <w:rPr>
          <w:rFonts w:ascii="Times New Roman" w:hAnsi="Times New Roman"/>
          <w:sz w:val="24"/>
          <w:szCs w:val="24"/>
        </w:rPr>
      </w:pPr>
    </w:p>
    <w:p w14:paraId="78D9EBFA" w14:textId="4598BCBF" w:rsidR="00BB20EF" w:rsidRDefault="00BB20EF" w:rsidP="005A26FD">
      <w:pPr>
        <w:pStyle w:val="PargrafodaLista"/>
        <w:numPr>
          <w:ilvl w:val="0"/>
          <w:numId w:val="11"/>
        </w:numPr>
        <w:autoSpaceDE w:val="0"/>
        <w:autoSpaceDN w:val="0"/>
        <w:adjustRightInd w:val="0"/>
        <w:spacing w:line="360" w:lineRule="auto"/>
        <w:ind w:left="1066" w:hanging="357"/>
        <w:jc w:val="both"/>
      </w:pPr>
      <w:r>
        <w:lastRenderedPageBreak/>
        <w:t xml:space="preserve">Regra de negócio: </w:t>
      </w:r>
      <w:r w:rsidR="00236D41" w:rsidRPr="00236D41">
        <w:t>RN</w:t>
      </w:r>
      <w:r w:rsidR="002A55EB">
        <w:t>13, RN16</w:t>
      </w:r>
    </w:p>
    <w:p w14:paraId="5B3EC1B7" w14:textId="451B94D8" w:rsidR="00BB20EF" w:rsidRPr="008F27FF" w:rsidRDefault="00BB20EF" w:rsidP="005A26FD">
      <w:pPr>
        <w:pStyle w:val="PargrafodaLista"/>
        <w:numPr>
          <w:ilvl w:val="0"/>
          <w:numId w:val="11"/>
        </w:numPr>
        <w:autoSpaceDE w:val="0"/>
        <w:autoSpaceDN w:val="0"/>
        <w:adjustRightInd w:val="0"/>
        <w:spacing w:line="360" w:lineRule="auto"/>
        <w:ind w:left="1066" w:hanging="357"/>
        <w:jc w:val="both"/>
      </w:pPr>
      <w:r>
        <w:t xml:space="preserve">Requisitos funcionais: </w:t>
      </w:r>
      <w:r w:rsidR="00236D41" w:rsidRPr="00236D41">
        <w:t>RF15, RF19, RF23</w:t>
      </w:r>
    </w:p>
    <w:p w14:paraId="64795B9C" w14:textId="04BBEC45" w:rsidR="00EC0638" w:rsidRDefault="00EC0638" w:rsidP="002669E9">
      <w:pPr>
        <w:autoSpaceDE w:val="0"/>
        <w:autoSpaceDN w:val="0"/>
        <w:adjustRightInd w:val="0"/>
        <w:spacing w:line="360" w:lineRule="auto"/>
        <w:jc w:val="both"/>
        <w:rPr>
          <w:rFonts w:ascii="Times New Roman" w:hAnsi="Times New Roman"/>
          <w:sz w:val="24"/>
          <w:szCs w:val="24"/>
        </w:rPr>
      </w:pPr>
    </w:p>
    <w:p w14:paraId="3C6D8972" w14:textId="0A03E175" w:rsidR="00EC0638" w:rsidRDefault="002074AF" w:rsidP="003D35FF">
      <w:pPr>
        <w:autoSpaceDE w:val="0"/>
        <w:autoSpaceDN w:val="0"/>
        <w:adjustRightInd w:val="0"/>
        <w:spacing w:line="360" w:lineRule="auto"/>
        <w:ind w:firstLine="709"/>
        <w:jc w:val="both"/>
        <w:rPr>
          <w:rFonts w:ascii="Times New Roman" w:hAnsi="Times New Roman"/>
          <w:sz w:val="24"/>
          <w:szCs w:val="24"/>
        </w:rPr>
      </w:pPr>
      <w:r>
        <w:rPr>
          <w:noProof/>
        </w:rPr>
        <mc:AlternateContent>
          <mc:Choice Requires="wps">
            <w:drawing>
              <wp:anchor distT="0" distB="0" distL="114300" distR="114300" simplePos="0" relativeHeight="251633664" behindDoc="1" locked="0" layoutInCell="1" allowOverlap="1" wp14:anchorId="2CA685CF" wp14:editId="311313ED">
                <wp:simplePos x="0" y="0"/>
                <wp:positionH relativeFrom="margin">
                  <wp:align>center</wp:align>
                </wp:positionH>
                <wp:positionV relativeFrom="paragraph">
                  <wp:posOffset>100620</wp:posOffset>
                </wp:positionV>
                <wp:extent cx="3126740" cy="635"/>
                <wp:effectExtent l="0" t="0" r="0" b="9525"/>
                <wp:wrapTight wrapText="bothSides">
                  <wp:wrapPolygon edited="0">
                    <wp:start x="0" y="0"/>
                    <wp:lineTo x="0" y="20661"/>
                    <wp:lineTo x="21451" y="20661"/>
                    <wp:lineTo x="21451" y="0"/>
                    <wp:lineTo x="0" y="0"/>
                  </wp:wrapPolygon>
                </wp:wrapTight>
                <wp:docPr id="541717713" name="Caixa de Texto 1"/>
                <wp:cNvGraphicFramePr/>
                <a:graphic xmlns:a="http://schemas.openxmlformats.org/drawingml/2006/main">
                  <a:graphicData uri="http://schemas.microsoft.com/office/word/2010/wordprocessingShape">
                    <wps:wsp>
                      <wps:cNvSpPr txBox="1"/>
                      <wps:spPr>
                        <a:xfrm>
                          <a:off x="0" y="0"/>
                          <a:ext cx="3126740" cy="635"/>
                        </a:xfrm>
                        <a:prstGeom prst="rect">
                          <a:avLst/>
                        </a:prstGeom>
                        <a:solidFill>
                          <a:prstClr val="white"/>
                        </a:solidFill>
                        <a:ln>
                          <a:noFill/>
                        </a:ln>
                      </wps:spPr>
                      <wps:txbx>
                        <w:txbxContent>
                          <w:p w14:paraId="2C471AA6" w14:textId="474509A6" w:rsidR="002074AF" w:rsidRPr="00A52F3D" w:rsidRDefault="002074AF" w:rsidP="00590DA7">
                            <w:pPr>
                              <w:pStyle w:val="Legenda"/>
                              <w:rPr>
                                <w:noProof/>
                              </w:rPr>
                            </w:pPr>
                            <w:bookmarkStart w:id="184" w:name="_Toc223793435"/>
                            <w:bookmarkStart w:id="185" w:name="_Toc223793840"/>
                            <w:bookmarkStart w:id="186" w:name="_Toc223853107"/>
                            <w:bookmarkStart w:id="187" w:name="_Toc223853195"/>
                            <w:bookmarkStart w:id="188" w:name="_Toc226223306"/>
                            <w:r>
                              <w:t xml:space="preserve">Figura </w:t>
                            </w:r>
                            <w:fldSimple w:instr=" SEQ Figura \* ARABIC ">
                              <w:r w:rsidR="009E704F">
                                <w:rPr>
                                  <w:noProof/>
                                </w:rPr>
                                <w:t>11</w:t>
                              </w:r>
                            </w:fldSimple>
                            <w:r>
                              <w:t xml:space="preserve"> </w:t>
                            </w:r>
                            <w:r w:rsidR="003F595E">
                              <w:t>–</w:t>
                            </w:r>
                            <w:r>
                              <w:t xml:space="preserve"> </w:t>
                            </w:r>
                            <w:r w:rsidR="003F595E">
                              <w:t>Protótipo (</w:t>
                            </w:r>
                            <w:r w:rsidRPr="00981111">
                              <w:t>Tela Explorar</w:t>
                            </w:r>
                            <w:r w:rsidR="003F595E">
                              <w:t>)</w:t>
                            </w:r>
                            <w:r w:rsidRPr="00981111">
                              <w:t xml:space="preserve"> </w:t>
                            </w:r>
                            <w:r w:rsidR="003F595E">
                              <w:t xml:space="preserve">- </w:t>
                            </w:r>
                            <w:r w:rsidRPr="00981111">
                              <w:t>continuação</w:t>
                            </w:r>
                            <w:bookmarkEnd w:id="184"/>
                            <w:bookmarkEnd w:id="185"/>
                            <w:bookmarkEnd w:id="186"/>
                            <w:bookmarkEnd w:id="187"/>
                            <w:bookmarkEnd w:id="18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CA685CF" id="_x0000_s1057" type="#_x0000_t202" style="position:absolute;left:0;text-align:left;margin-left:0;margin-top:7.9pt;width:246.2pt;height:.05pt;z-index:-25168281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" stroked="f">
                <v:textbox style="mso-fit-shape-to-text:t" inset="0,0,0,0">
                  <w:txbxContent>
                    <w:p w14:paraId="2C471AA6" w14:textId="474509A6" w:rsidR="002074AF" w:rsidRPr="00A52F3D" w:rsidRDefault="002074AF" w:rsidP="00590DA7">
                      <w:pPr>
                        <w:pStyle w:val="Legenda"/>
                        <w:rPr>
                          <w:noProof/>
                        </w:rPr>
                      </w:pPr>
                      <w:bookmarkStart w:id="239" w:name="_Toc223793435"/>
                      <w:bookmarkStart w:id="240" w:name="_Toc223793840"/>
                      <w:bookmarkStart w:id="241" w:name="_Toc223853107"/>
                      <w:bookmarkStart w:id="242" w:name="_Toc223853195"/>
                      <w:bookmarkStart w:id="243" w:name="_Toc226223306"/>
                      <w:r>
                        <w:t xml:space="preserve">Figura </w:t>
                      </w:r>
                      <w:r w:rsidR="009E704F">
                        <w:fldChar w:fldCharType="begin"/>
                      </w:r>
                      <w:r w:rsidR="009E704F">
                        <w:instrText xml:space="preserve"> SEQ Figura \* ARABIC </w:instrText>
                      </w:r>
                      <w:r w:rsidR="009E704F">
                        <w:fldChar w:fldCharType="separate"/>
                      </w:r>
                      <w:r w:rsidR="009E704F">
                        <w:rPr>
                          <w:noProof/>
                        </w:rPr>
                        <w:t>11</w:t>
                      </w:r>
                      <w:r w:rsidR="009E704F">
                        <w:rPr>
                          <w:noProof/>
                        </w:rPr>
                        <w:fldChar w:fldCharType="end"/>
                      </w:r>
                      <w:r>
                        <w:t xml:space="preserve"> </w:t>
                      </w:r>
                      <w:r w:rsidR="003F595E">
                        <w:t>–</w:t>
                      </w:r>
                      <w:r>
                        <w:t xml:space="preserve"> </w:t>
                      </w:r>
                      <w:r w:rsidR="003F595E">
                        <w:t>Protótipo (</w:t>
                      </w:r>
                      <w:r w:rsidRPr="00981111">
                        <w:t>Tela Explorar</w:t>
                      </w:r>
                      <w:r w:rsidR="003F595E">
                        <w:t>)</w:t>
                      </w:r>
                      <w:r w:rsidRPr="00981111">
                        <w:t xml:space="preserve"> </w:t>
                      </w:r>
                      <w:r w:rsidR="003F595E">
                        <w:t xml:space="preserve">- </w:t>
                      </w:r>
                      <w:r w:rsidRPr="00981111">
                        <w:t>continuação</w:t>
                      </w:r>
                      <w:bookmarkEnd w:id="239"/>
                      <w:bookmarkEnd w:id="240"/>
                      <w:bookmarkEnd w:id="241"/>
                      <w:bookmarkEnd w:id="242"/>
                      <w:bookmarkEnd w:id="243"/>
                    </w:p>
                  </w:txbxContent>
                </v:textbox>
                <w10:wrap type="tight" anchorx="margin"/>
              </v:shape>
            </w:pict>
          </mc:Fallback>
        </mc:AlternateContent>
      </w:r>
    </w:p>
    <w:p w14:paraId="6E2B6C8F" w14:textId="616459F3" w:rsidR="00EC0638" w:rsidRDefault="002074AF" w:rsidP="003D35FF">
      <w:pPr>
        <w:autoSpaceDE w:val="0"/>
        <w:autoSpaceDN w:val="0"/>
        <w:adjustRightInd w:val="0"/>
        <w:spacing w:line="360" w:lineRule="auto"/>
        <w:ind w:firstLine="709"/>
        <w:jc w:val="both"/>
        <w:rPr>
          <w:rFonts w:ascii="Times New Roman" w:hAnsi="Times New Roman"/>
          <w:sz w:val="24"/>
          <w:szCs w:val="24"/>
        </w:rPr>
      </w:pPr>
      <w:r w:rsidRPr="003419A3">
        <w:rPr>
          <w:rFonts w:ascii="Times New Roman" w:hAnsi="Times New Roman"/>
          <w:noProof/>
          <w:sz w:val="24"/>
          <w:szCs w:val="24"/>
        </w:rPr>
        <w:drawing>
          <wp:anchor distT="0" distB="0" distL="114300" distR="114300" simplePos="0" relativeHeight="251596800" behindDoc="1" locked="0" layoutInCell="1" allowOverlap="1" wp14:anchorId="2B763C31" wp14:editId="692F7F31">
            <wp:simplePos x="0" y="0"/>
            <wp:positionH relativeFrom="margin">
              <wp:align>center</wp:align>
            </wp:positionH>
            <wp:positionV relativeFrom="paragraph">
              <wp:posOffset>170815</wp:posOffset>
            </wp:positionV>
            <wp:extent cx="2643124" cy="4618800"/>
            <wp:effectExtent l="0" t="0" r="5080" b="0"/>
            <wp:wrapTight wrapText="bothSides">
              <wp:wrapPolygon edited="0">
                <wp:start x="623" y="0"/>
                <wp:lineTo x="0" y="356"/>
                <wp:lineTo x="0" y="21027"/>
                <wp:lineTo x="623" y="21383"/>
                <wp:lineTo x="1090" y="21472"/>
                <wp:lineTo x="20396" y="21472"/>
                <wp:lineTo x="20863" y="21383"/>
                <wp:lineTo x="21486" y="21027"/>
                <wp:lineTo x="21486" y="356"/>
                <wp:lineTo x="20863" y="0"/>
                <wp:lineTo x="623" y="0"/>
              </wp:wrapPolygon>
            </wp:wrapTight>
            <wp:docPr id="1812081766" name="Imagem 1" descr="Interface gráfica do usuário, Texto, Aplicativo, chat ou mensagem de 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081766" name="Imagem 1" descr="Interface gráfica do usuário, Texto, Aplicativo, chat ou mensagem de texto&#10;&#10;O conteúdo gerado por IA pode estar incorreto."/>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643124" cy="4618800"/>
                    </a:xfrm>
                    <a:prstGeom prst="rect">
                      <a:avLst/>
                    </a:prstGeom>
                  </pic:spPr>
                </pic:pic>
              </a:graphicData>
            </a:graphic>
            <wp14:sizeRelH relativeFrom="margin">
              <wp14:pctWidth>0</wp14:pctWidth>
            </wp14:sizeRelH>
            <wp14:sizeRelV relativeFrom="margin">
              <wp14:pctHeight>0</wp14:pctHeight>
            </wp14:sizeRelV>
          </wp:anchor>
        </w:drawing>
      </w:r>
    </w:p>
    <w:p w14:paraId="324CD37D" w14:textId="0005EFB3" w:rsidR="00EC0638" w:rsidRDefault="00EC0638" w:rsidP="003D35FF">
      <w:pPr>
        <w:autoSpaceDE w:val="0"/>
        <w:autoSpaceDN w:val="0"/>
        <w:adjustRightInd w:val="0"/>
        <w:spacing w:line="360" w:lineRule="auto"/>
        <w:ind w:firstLine="709"/>
        <w:jc w:val="both"/>
        <w:rPr>
          <w:rFonts w:ascii="Times New Roman" w:hAnsi="Times New Roman"/>
          <w:sz w:val="24"/>
          <w:szCs w:val="24"/>
        </w:rPr>
      </w:pPr>
    </w:p>
    <w:p w14:paraId="23CD8996" w14:textId="7C8F04B8" w:rsidR="003419A3" w:rsidRDefault="003419A3" w:rsidP="003D35FF">
      <w:pPr>
        <w:autoSpaceDE w:val="0"/>
        <w:autoSpaceDN w:val="0"/>
        <w:adjustRightInd w:val="0"/>
        <w:spacing w:line="360" w:lineRule="auto"/>
        <w:ind w:firstLine="709"/>
        <w:jc w:val="both"/>
        <w:rPr>
          <w:rFonts w:ascii="Times New Roman" w:hAnsi="Times New Roman"/>
          <w:sz w:val="24"/>
          <w:szCs w:val="24"/>
        </w:rPr>
      </w:pPr>
    </w:p>
    <w:p w14:paraId="59A9E9E9" w14:textId="77777777" w:rsidR="003419A3" w:rsidRDefault="003419A3" w:rsidP="003D35FF">
      <w:pPr>
        <w:autoSpaceDE w:val="0"/>
        <w:autoSpaceDN w:val="0"/>
        <w:adjustRightInd w:val="0"/>
        <w:spacing w:line="360" w:lineRule="auto"/>
        <w:ind w:firstLine="709"/>
        <w:jc w:val="both"/>
        <w:rPr>
          <w:rFonts w:ascii="Times New Roman" w:hAnsi="Times New Roman"/>
          <w:sz w:val="24"/>
          <w:szCs w:val="24"/>
        </w:rPr>
      </w:pPr>
    </w:p>
    <w:p w14:paraId="411B4A6D" w14:textId="614250B4" w:rsidR="003419A3" w:rsidRDefault="003419A3" w:rsidP="003D35FF">
      <w:pPr>
        <w:autoSpaceDE w:val="0"/>
        <w:autoSpaceDN w:val="0"/>
        <w:adjustRightInd w:val="0"/>
        <w:spacing w:line="360" w:lineRule="auto"/>
        <w:ind w:firstLine="709"/>
        <w:jc w:val="both"/>
        <w:rPr>
          <w:rFonts w:ascii="Times New Roman" w:hAnsi="Times New Roman"/>
          <w:sz w:val="24"/>
          <w:szCs w:val="24"/>
        </w:rPr>
      </w:pPr>
    </w:p>
    <w:p w14:paraId="43424D0D" w14:textId="77777777" w:rsidR="003419A3" w:rsidRDefault="003419A3" w:rsidP="003D35FF">
      <w:pPr>
        <w:autoSpaceDE w:val="0"/>
        <w:autoSpaceDN w:val="0"/>
        <w:adjustRightInd w:val="0"/>
        <w:spacing w:line="360" w:lineRule="auto"/>
        <w:ind w:firstLine="709"/>
        <w:jc w:val="both"/>
        <w:rPr>
          <w:rFonts w:ascii="Times New Roman" w:hAnsi="Times New Roman"/>
          <w:sz w:val="24"/>
          <w:szCs w:val="24"/>
        </w:rPr>
      </w:pPr>
    </w:p>
    <w:p w14:paraId="550E49DD" w14:textId="77777777" w:rsidR="003419A3" w:rsidRDefault="003419A3" w:rsidP="003D35FF">
      <w:pPr>
        <w:autoSpaceDE w:val="0"/>
        <w:autoSpaceDN w:val="0"/>
        <w:adjustRightInd w:val="0"/>
        <w:spacing w:line="360" w:lineRule="auto"/>
        <w:ind w:firstLine="709"/>
        <w:jc w:val="both"/>
        <w:rPr>
          <w:rFonts w:ascii="Times New Roman" w:hAnsi="Times New Roman"/>
          <w:sz w:val="24"/>
          <w:szCs w:val="24"/>
        </w:rPr>
      </w:pPr>
    </w:p>
    <w:p w14:paraId="1C8DD9D0" w14:textId="07578E72" w:rsidR="003419A3" w:rsidRDefault="003419A3" w:rsidP="003D35FF">
      <w:pPr>
        <w:autoSpaceDE w:val="0"/>
        <w:autoSpaceDN w:val="0"/>
        <w:adjustRightInd w:val="0"/>
        <w:spacing w:line="360" w:lineRule="auto"/>
        <w:ind w:firstLine="709"/>
        <w:jc w:val="both"/>
        <w:rPr>
          <w:rFonts w:ascii="Times New Roman" w:hAnsi="Times New Roman"/>
          <w:sz w:val="24"/>
          <w:szCs w:val="24"/>
        </w:rPr>
      </w:pPr>
    </w:p>
    <w:p w14:paraId="08E072FB" w14:textId="77777777" w:rsidR="003419A3" w:rsidRDefault="003419A3" w:rsidP="003D35FF">
      <w:pPr>
        <w:autoSpaceDE w:val="0"/>
        <w:autoSpaceDN w:val="0"/>
        <w:adjustRightInd w:val="0"/>
        <w:spacing w:line="360" w:lineRule="auto"/>
        <w:ind w:firstLine="709"/>
        <w:jc w:val="both"/>
        <w:rPr>
          <w:rFonts w:ascii="Times New Roman" w:hAnsi="Times New Roman"/>
          <w:sz w:val="24"/>
          <w:szCs w:val="24"/>
        </w:rPr>
      </w:pPr>
    </w:p>
    <w:p w14:paraId="2F013372" w14:textId="135CA105" w:rsidR="003419A3" w:rsidRDefault="003419A3" w:rsidP="003D35FF">
      <w:pPr>
        <w:autoSpaceDE w:val="0"/>
        <w:autoSpaceDN w:val="0"/>
        <w:adjustRightInd w:val="0"/>
        <w:spacing w:line="360" w:lineRule="auto"/>
        <w:ind w:firstLine="709"/>
        <w:jc w:val="both"/>
        <w:rPr>
          <w:rFonts w:ascii="Times New Roman" w:hAnsi="Times New Roman"/>
          <w:sz w:val="24"/>
          <w:szCs w:val="24"/>
        </w:rPr>
      </w:pPr>
    </w:p>
    <w:p w14:paraId="3DEBAE94" w14:textId="2B858922" w:rsidR="003419A3" w:rsidRDefault="003419A3" w:rsidP="003D35FF">
      <w:pPr>
        <w:autoSpaceDE w:val="0"/>
        <w:autoSpaceDN w:val="0"/>
        <w:adjustRightInd w:val="0"/>
        <w:spacing w:line="360" w:lineRule="auto"/>
        <w:ind w:firstLine="709"/>
        <w:jc w:val="both"/>
        <w:rPr>
          <w:rFonts w:ascii="Times New Roman" w:hAnsi="Times New Roman"/>
          <w:sz w:val="24"/>
          <w:szCs w:val="24"/>
        </w:rPr>
      </w:pPr>
    </w:p>
    <w:p w14:paraId="19C530D8" w14:textId="4CD543E1" w:rsidR="003419A3" w:rsidRDefault="003419A3" w:rsidP="003D35FF">
      <w:pPr>
        <w:autoSpaceDE w:val="0"/>
        <w:autoSpaceDN w:val="0"/>
        <w:adjustRightInd w:val="0"/>
        <w:spacing w:line="360" w:lineRule="auto"/>
        <w:ind w:firstLine="709"/>
        <w:jc w:val="both"/>
        <w:rPr>
          <w:rFonts w:ascii="Times New Roman" w:hAnsi="Times New Roman"/>
          <w:sz w:val="24"/>
          <w:szCs w:val="24"/>
        </w:rPr>
      </w:pPr>
    </w:p>
    <w:p w14:paraId="5FBF0120" w14:textId="019A35ED" w:rsidR="00F9183A" w:rsidRDefault="00F9183A" w:rsidP="003D35FF">
      <w:pPr>
        <w:autoSpaceDE w:val="0"/>
        <w:autoSpaceDN w:val="0"/>
        <w:adjustRightInd w:val="0"/>
        <w:spacing w:line="360" w:lineRule="auto"/>
        <w:ind w:firstLine="709"/>
        <w:jc w:val="both"/>
        <w:rPr>
          <w:rFonts w:ascii="Times New Roman" w:hAnsi="Times New Roman"/>
          <w:sz w:val="24"/>
          <w:szCs w:val="24"/>
        </w:rPr>
      </w:pPr>
    </w:p>
    <w:p w14:paraId="0135A453" w14:textId="6BEE9851" w:rsidR="00F9183A" w:rsidRDefault="00F9183A" w:rsidP="003D35FF">
      <w:pPr>
        <w:autoSpaceDE w:val="0"/>
        <w:autoSpaceDN w:val="0"/>
        <w:adjustRightInd w:val="0"/>
        <w:spacing w:line="360" w:lineRule="auto"/>
        <w:ind w:firstLine="709"/>
        <w:jc w:val="both"/>
        <w:rPr>
          <w:rFonts w:ascii="Times New Roman" w:hAnsi="Times New Roman"/>
          <w:sz w:val="24"/>
          <w:szCs w:val="24"/>
        </w:rPr>
      </w:pPr>
    </w:p>
    <w:p w14:paraId="19177CBD" w14:textId="119BAC0D" w:rsidR="00F9183A" w:rsidRDefault="00F9183A" w:rsidP="003D35FF">
      <w:pPr>
        <w:autoSpaceDE w:val="0"/>
        <w:autoSpaceDN w:val="0"/>
        <w:adjustRightInd w:val="0"/>
        <w:spacing w:line="360" w:lineRule="auto"/>
        <w:ind w:firstLine="709"/>
        <w:jc w:val="both"/>
        <w:rPr>
          <w:rFonts w:ascii="Times New Roman" w:hAnsi="Times New Roman"/>
          <w:sz w:val="24"/>
          <w:szCs w:val="24"/>
        </w:rPr>
      </w:pPr>
    </w:p>
    <w:p w14:paraId="218F88A5" w14:textId="4CFF396D" w:rsidR="00F9183A" w:rsidRDefault="00F9183A" w:rsidP="003D35FF">
      <w:pPr>
        <w:autoSpaceDE w:val="0"/>
        <w:autoSpaceDN w:val="0"/>
        <w:adjustRightInd w:val="0"/>
        <w:spacing w:line="360" w:lineRule="auto"/>
        <w:ind w:firstLine="709"/>
        <w:jc w:val="both"/>
        <w:rPr>
          <w:rFonts w:ascii="Times New Roman" w:hAnsi="Times New Roman"/>
          <w:sz w:val="24"/>
          <w:szCs w:val="24"/>
        </w:rPr>
      </w:pPr>
    </w:p>
    <w:p w14:paraId="50437CDD" w14:textId="45B9D094" w:rsidR="00F9183A" w:rsidRDefault="00F9183A" w:rsidP="003D35FF">
      <w:pPr>
        <w:autoSpaceDE w:val="0"/>
        <w:autoSpaceDN w:val="0"/>
        <w:adjustRightInd w:val="0"/>
        <w:spacing w:line="360" w:lineRule="auto"/>
        <w:ind w:firstLine="709"/>
        <w:jc w:val="both"/>
        <w:rPr>
          <w:rFonts w:ascii="Times New Roman" w:hAnsi="Times New Roman"/>
          <w:sz w:val="24"/>
          <w:szCs w:val="24"/>
        </w:rPr>
      </w:pPr>
    </w:p>
    <w:p w14:paraId="2AD08DBE" w14:textId="11C48177" w:rsidR="00F9183A" w:rsidRDefault="00F9183A" w:rsidP="003D35FF">
      <w:pPr>
        <w:autoSpaceDE w:val="0"/>
        <w:autoSpaceDN w:val="0"/>
        <w:adjustRightInd w:val="0"/>
        <w:spacing w:line="360" w:lineRule="auto"/>
        <w:ind w:firstLine="709"/>
        <w:jc w:val="both"/>
        <w:rPr>
          <w:rFonts w:ascii="Times New Roman" w:hAnsi="Times New Roman"/>
          <w:sz w:val="24"/>
          <w:szCs w:val="24"/>
        </w:rPr>
      </w:pPr>
    </w:p>
    <w:p w14:paraId="4E838E1E" w14:textId="7D7EFADB" w:rsidR="003419A3" w:rsidRDefault="002669E9" w:rsidP="003D35FF">
      <w:pPr>
        <w:autoSpaceDE w:val="0"/>
        <w:autoSpaceDN w:val="0"/>
        <w:adjustRightInd w:val="0"/>
        <w:spacing w:line="360" w:lineRule="auto"/>
        <w:ind w:firstLine="709"/>
        <w:jc w:val="both"/>
        <w:rPr>
          <w:rFonts w:ascii="Times New Roman" w:hAnsi="Times New Roman"/>
          <w:sz w:val="24"/>
          <w:szCs w:val="24"/>
        </w:rPr>
      </w:pPr>
      <w:r>
        <w:rPr>
          <w:noProof/>
        </w:rPr>
        <mc:AlternateContent>
          <mc:Choice Requires="wps">
            <w:drawing>
              <wp:anchor distT="0" distB="0" distL="114300" distR="114300" simplePos="0" relativeHeight="251635712" behindDoc="1" locked="0" layoutInCell="1" allowOverlap="1" wp14:anchorId="2B3A17DB" wp14:editId="3631C532">
                <wp:simplePos x="0" y="0"/>
                <wp:positionH relativeFrom="margin">
                  <wp:posOffset>1577629</wp:posOffset>
                </wp:positionH>
                <wp:positionV relativeFrom="paragraph">
                  <wp:posOffset>189809</wp:posOffset>
                </wp:positionV>
                <wp:extent cx="2489200" cy="271145"/>
                <wp:effectExtent l="0" t="0" r="6350" b="0"/>
                <wp:wrapTight wrapText="bothSides">
                  <wp:wrapPolygon edited="0">
                    <wp:start x="0" y="0"/>
                    <wp:lineTo x="0" y="19728"/>
                    <wp:lineTo x="21490" y="19728"/>
                    <wp:lineTo x="21490" y="0"/>
                    <wp:lineTo x="0" y="0"/>
                  </wp:wrapPolygon>
                </wp:wrapTight>
                <wp:docPr id="1905871239" name="Caixa de Texto 1"/>
                <wp:cNvGraphicFramePr/>
                <a:graphic xmlns:a="http://schemas.openxmlformats.org/drawingml/2006/main">
                  <a:graphicData uri="http://schemas.microsoft.com/office/word/2010/wordprocessingShape">
                    <wps:wsp>
                      <wps:cNvSpPr txBox="1"/>
                      <wps:spPr>
                        <a:xfrm>
                          <a:off x="0" y="0"/>
                          <a:ext cx="2489200" cy="271145"/>
                        </a:xfrm>
                        <a:prstGeom prst="rect">
                          <a:avLst/>
                        </a:prstGeom>
                        <a:solidFill>
                          <a:prstClr val="white"/>
                        </a:solidFill>
                        <a:ln>
                          <a:noFill/>
                        </a:ln>
                      </wps:spPr>
                      <wps:txbx>
                        <w:txbxContent>
                          <w:p w14:paraId="74578C33" w14:textId="0A9B647F" w:rsidR="00834FCD" w:rsidRPr="00564A7E" w:rsidRDefault="00834FCD" w:rsidP="00590DA7">
                            <w:pPr>
                              <w:pStyle w:val="Legenda"/>
                            </w:pPr>
                            <w:r>
                              <w:t>Fonte: autoria própria (2025)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3A17DB" id="_x0000_s1058" type="#_x0000_t202" style="position:absolute;left:0;text-align:left;margin-left:124.2pt;margin-top:14.95pt;width:196pt;height:21.35pt;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" stroked="f">
                <v:textbox inset="0,0,0,0">
                  <w:txbxContent>
                    <w:p w14:paraId="74578C33" w14:textId="0A9B647F" w:rsidR="00834FCD" w:rsidRPr="00564A7E" w:rsidRDefault="00834FCD" w:rsidP="00590DA7">
                      <w:pPr>
                        <w:pStyle w:val="Legenda"/>
                      </w:pPr>
                      <w:r>
                        <w:t>Fonte: autoria própria (2025)</w:t>
                      </w:r>
                    </w:p>
                  </w:txbxContent>
                </v:textbox>
                <w10:wrap type="tight" anchorx="margin"/>
              </v:shape>
            </w:pict>
          </mc:Fallback>
        </mc:AlternateContent>
      </w:r>
    </w:p>
    <w:p w14:paraId="38E62E82" w14:textId="719508C9" w:rsidR="003419A3" w:rsidRDefault="003419A3" w:rsidP="003D35FF">
      <w:pPr>
        <w:autoSpaceDE w:val="0"/>
        <w:autoSpaceDN w:val="0"/>
        <w:adjustRightInd w:val="0"/>
        <w:spacing w:line="360" w:lineRule="auto"/>
        <w:ind w:firstLine="709"/>
        <w:jc w:val="both"/>
        <w:rPr>
          <w:rFonts w:ascii="Times New Roman" w:hAnsi="Times New Roman"/>
          <w:sz w:val="24"/>
          <w:szCs w:val="24"/>
        </w:rPr>
      </w:pPr>
    </w:p>
    <w:p w14:paraId="5D483F32" w14:textId="77777777" w:rsidR="002669E9" w:rsidRDefault="002669E9" w:rsidP="003D35FF">
      <w:pPr>
        <w:autoSpaceDE w:val="0"/>
        <w:autoSpaceDN w:val="0"/>
        <w:adjustRightInd w:val="0"/>
        <w:spacing w:line="360" w:lineRule="auto"/>
        <w:ind w:firstLine="709"/>
        <w:jc w:val="both"/>
        <w:rPr>
          <w:rFonts w:ascii="Times New Roman" w:hAnsi="Times New Roman"/>
          <w:sz w:val="24"/>
          <w:szCs w:val="24"/>
        </w:rPr>
      </w:pPr>
    </w:p>
    <w:p w14:paraId="4E3E5E7F" w14:textId="1F7DDF21" w:rsidR="00FD79CD" w:rsidRDefault="001F7AB4" w:rsidP="00FD79CD">
      <w:pPr>
        <w:autoSpaceDE w:val="0"/>
        <w:autoSpaceDN w:val="0"/>
        <w:adjustRightInd w:val="0"/>
        <w:spacing w:line="360" w:lineRule="auto"/>
        <w:ind w:firstLine="709"/>
        <w:jc w:val="both"/>
        <w:rPr>
          <w:rFonts w:ascii="Times New Roman" w:hAnsi="Times New Roman"/>
          <w:sz w:val="24"/>
          <w:szCs w:val="24"/>
        </w:rPr>
      </w:pPr>
      <w:r w:rsidRPr="001F7AB4">
        <w:rPr>
          <w:rFonts w:ascii="Times New Roman" w:hAnsi="Times New Roman"/>
          <w:sz w:val="24"/>
          <w:szCs w:val="24"/>
        </w:rPr>
        <w:t>A seguir, apresenta-se a tela Favoritos da aplicação Venha Junto (Figura 1</w:t>
      </w:r>
      <w:r w:rsidR="00BC291B">
        <w:rPr>
          <w:rFonts w:ascii="Times New Roman" w:hAnsi="Times New Roman"/>
          <w:sz w:val="24"/>
          <w:szCs w:val="24"/>
        </w:rPr>
        <w:t>2</w:t>
      </w:r>
      <w:r w:rsidRPr="001F7AB4">
        <w:rPr>
          <w:rFonts w:ascii="Times New Roman" w:hAnsi="Times New Roman"/>
          <w:sz w:val="24"/>
          <w:szCs w:val="24"/>
        </w:rPr>
        <w:t>). Essa interface permite que o usuário visualize e organize os locais salvos como favoritos, possibilitando o acesso rápido a estabelecimentos que despertaram interesse para futuras visitas. Caso não haja nenhum item salvo, o sistema exibe uma mensagem informativa incentivando o usuário a explorar novos locais acessíveis. Essa funcionalidade visa melhorar a experiência personalizada dentro do aplicativo, permitindo que cada pessoa construa uma lista própria de lugares inclusivos para visitar.</w:t>
      </w:r>
    </w:p>
    <w:p w14:paraId="5700D12A" w14:textId="77777777" w:rsidR="001F7AB4" w:rsidRDefault="001F7AB4" w:rsidP="00FD79CD">
      <w:pPr>
        <w:autoSpaceDE w:val="0"/>
        <w:autoSpaceDN w:val="0"/>
        <w:adjustRightInd w:val="0"/>
        <w:spacing w:line="360" w:lineRule="auto"/>
        <w:ind w:firstLine="709"/>
        <w:jc w:val="both"/>
        <w:rPr>
          <w:rFonts w:ascii="Times New Roman" w:hAnsi="Times New Roman"/>
          <w:sz w:val="24"/>
          <w:szCs w:val="24"/>
        </w:rPr>
      </w:pPr>
    </w:p>
    <w:p w14:paraId="49BC13E4" w14:textId="23B39C14" w:rsidR="00FD79CD" w:rsidRDefault="00FD79CD" w:rsidP="005A26FD">
      <w:pPr>
        <w:pStyle w:val="PargrafodaLista"/>
        <w:numPr>
          <w:ilvl w:val="0"/>
          <w:numId w:val="11"/>
        </w:numPr>
        <w:autoSpaceDE w:val="0"/>
        <w:autoSpaceDN w:val="0"/>
        <w:adjustRightInd w:val="0"/>
        <w:spacing w:line="360" w:lineRule="auto"/>
        <w:ind w:left="1066" w:hanging="357"/>
        <w:jc w:val="both"/>
      </w:pPr>
      <w:r>
        <w:lastRenderedPageBreak/>
        <w:t xml:space="preserve">Regra de negócio: </w:t>
      </w:r>
      <w:r w:rsidR="00E32BD6" w:rsidRPr="00E32BD6">
        <w:t>RN0</w:t>
      </w:r>
      <w:r w:rsidR="00950E2C">
        <w:t>5, RN08</w:t>
      </w:r>
    </w:p>
    <w:p w14:paraId="4F53DEEE" w14:textId="07FF1456" w:rsidR="00FD79CD" w:rsidRPr="008F27FF" w:rsidRDefault="00FD79CD" w:rsidP="005A26FD">
      <w:pPr>
        <w:pStyle w:val="PargrafodaLista"/>
        <w:numPr>
          <w:ilvl w:val="0"/>
          <w:numId w:val="11"/>
        </w:numPr>
        <w:autoSpaceDE w:val="0"/>
        <w:autoSpaceDN w:val="0"/>
        <w:adjustRightInd w:val="0"/>
        <w:spacing w:line="360" w:lineRule="auto"/>
        <w:ind w:left="1066" w:hanging="357"/>
        <w:jc w:val="both"/>
      </w:pPr>
      <w:r>
        <w:t xml:space="preserve">Requisitos funcionais: </w:t>
      </w:r>
      <w:r w:rsidR="00E32BD6" w:rsidRPr="00E32BD6">
        <w:t>RF13, RF14</w:t>
      </w:r>
    </w:p>
    <w:p w14:paraId="2D04FD1C" w14:textId="79DFB02B" w:rsidR="00EC0638" w:rsidRDefault="00D00597" w:rsidP="00A63C81">
      <w:pPr>
        <w:autoSpaceDE w:val="0"/>
        <w:autoSpaceDN w:val="0"/>
        <w:adjustRightInd w:val="0"/>
        <w:spacing w:line="360" w:lineRule="auto"/>
        <w:jc w:val="both"/>
        <w:rPr>
          <w:rFonts w:ascii="Times New Roman" w:hAnsi="Times New Roman"/>
          <w:sz w:val="24"/>
          <w:szCs w:val="24"/>
        </w:rPr>
      </w:pPr>
      <w:r>
        <w:rPr>
          <w:noProof/>
        </w:rPr>
        <mc:AlternateContent>
          <mc:Choice Requires="wps">
            <w:drawing>
              <wp:anchor distT="0" distB="0" distL="114300" distR="114300" simplePos="0" relativeHeight="251637760" behindDoc="1" locked="0" layoutInCell="1" allowOverlap="1" wp14:anchorId="44A9E00F" wp14:editId="71BCA008">
                <wp:simplePos x="0" y="0"/>
                <wp:positionH relativeFrom="margin">
                  <wp:posOffset>403772</wp:posOffset>
                </wp:positionH>
                <wp:positionV relativeFrom="paragraph">
                  <wp:posOffset>251768</wp:posOffset>
                </wp:positionV>
                <wp:extent cx="5223510" cy="243840"/>
                <wp:effectExtent l="0" t="0" r="0" b="3810"/>
                <wp:wrapTight wrapText="bothSides">
                  <wp:wrapPolygon edited="0">
                    <wp:start x="0" y="0"/>
                    <wp:lineTo x="0" y="20250"/>
                    <wp:lineTo x="21505" y="20250"/>
                    <wp:lineTo x="21505" y="0"/>
                    <wp:lineTo x="0" y="0"/>
                  </wp:wrapPolygon>
                </wp:wrapTight>
                <wp:docPr id="367438011" name="Caixa de Texto 1"/>
                <wp:cNvGraphicFramePr/>
                <a:graphic xmlns:a="http://schemas.openxmlformats.org/drawingml/2006/main">
                  <a:graphicData uri="http://schemas.microsoft.com/office/word/2010/wordprocessingShape">
                    <wps:wsp>
                      <wps:cNvSpPr txBox="1"/>
                      <wps:spPr>
                        <a:xfrm>
                          <a:off x="0" y="0"/>
                          <a:ext cx="5223510" cy="243840"/>
                        </a:xfrm>
                        <a:prstGeom prst="rect">
                          <a:avLst/>
                        </a:prstGeom>
                        <a:solidFill>
                          <a:prstClr val="white"/>
                        </a:solidFill>
                        <a:ln>
                          <a:noFill/>
                        </a:ln>
                      </wps:spPr>
                      <wps:txbx>
                        <w:txbxContent>
                          <w:p w14:paraId="401BAA70" w14:textId="58E25A0D" w:rsidR="00025707" w:rsidRPr="009742E6" w:rsidRDefault="00025707" w:rsidP="00590DA7">
                            <w:pPr>
                              <w:pStyle w:val="Legenda"/>
                              <w:rPr>
                                <w:noProof/>
                              </w:rPr>
                            </w:pPr>
                            <w:bookmarkStart w:id="189" w:name="_Toc223793436"/>
                            <w:bookmarkStart w:id="190" w:name="_Toc223793841"/>
                            <w:bookmarkStart w:id="191" w:name="_Toc223853108"/>
                            <w:bookmarkStart w:id="192" w:name="_Toc223853196"/>
                            <w:bookmarkStart w:id="193" w:name="_Toc226223307"/>
                            <w:r>
                              <w:t xml:space="preserve">Figura </w:t>
                            </w:r>
                            <w:fldSimple w:instr=" SEQ Figura \* ARABIC ">
                              <w:r w:rsidR="009E704F">
                                <w:rPr>
                                  <w:noProof/>
                                </w:rPr>
                                <w:t>12</w:t>
                              </w:r>
                            </w:fldSimple>
                            <w:r>
                              <w:t xml:space="preserve"> </w:t>
                            </w:r>
                            <w:r w:rsidR="003F595E">
                              <w:t>– Protótipo (</w:t>
                            </w:r>
                            <w:r w:rsidRPr="00691D8D">
                              <w:t>Tela Favoritos</w:t>
                            </w:r>
                            <w:bookmarkEnd w:id="189"/>
                            <w:bookmarkEnd w:id="190"/>
                            <w:bookmarkEnd w:id="191"/>
                            <w:bookmarkEnd w:id="192"/>
                            <w:r w:rsidR="003F595E">
                              <w:t>)</w:t>
                            </w:r>
                            <w:bookmarkEnd w:id="19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A9E00F" id="_x0000_s1059" type="#_x0000_t202" style="position:absolute;left:0;text-align:left;margin-left:31.8pt;margin-top:19.8pt;width:411.3pt;height:19.2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" stroked="f">
                <v:textbox inset="0,0,0,0">
                  <w:txbxContent>
                    <w:p w14:paraId="401BAA70" w14:textId="58E25A0D" w:rsidR="00025707" w:rsidRPr="009742E6" w:rsidRDefault="00025707" w:rsidP="00590DA7">
                      <w:pPr>
                        <w:pStyle w:val="Legenda"/>
                        <w:rPr>
                          <w:noProof/>
                        </w:rPr>
                      </w:pPr>
                      <w:bookmarkStart w:id="249" w:name="_Toc223793436"/>
                      <w:bookmarkStart w:id="250" w:name="_Toc223793841"/>
                      <w:bookmarkStart w:id="251" w:name="_Toc223853108"/>
                      <w:bookmarkStart w:id="252" w:name="_Toc223853196"/>
                      <w:bookmarkStart w:id="253" w:name="_Toc226223307"/>
                      <w:r>
                        <w:t xml:space="preserve">Figura </w:t>
                      </w:r>
                      <w:r w:rsidR="009E704F">
                        <w:fldChar w:fldCharType="begin"/>
                      </w:r>
                      <w:r w:rsidR="009E704F">
                        <w:instrText xml:space="preserve"> SEQ Figura \* ARABIC </w:instrText>
                      </w:r>
                      <w:r w:rsidR="009E704F">
                        <w:fldChar w:fldCharType="separate"/>
                      </w:r>
                      <w:r w:rsidR="009E704F">
                        <w:rPr>
                          <w:noProof/>
                        </w:rPr>
                        <w:t>12</w:t>
                      </w:r>
                      <w:r w:rsidR="009E704F">
                        <w:rPr>
                          <w:noProof/>
                        </w:rPr>
                        <w:fldChar w:fldCharType="end"/>
                      </w:r>
                      <w:r>
                        <w:t xml:space="preserve"> </w:t>
                      </w:r>
                      <w:r w:rsidR="003F595E">
                        <w:t>– Protótipo (</w:t>
                      </w:r>
                      <w:r w:rsidRPr="00691D8D">
                        <w:t>Tela Favoritos</w:t>
                      </w:r>
                      <w:bookmarkEnd w:id="249"/>
                      <w:bookmarkEnd w:id="250"/>
                      <w:bookmarkEnd w:id="251"/>
                      <w:bookmarkEnd w:id="252"/>
                      <w:r w:rsidR="003F595E">
                        <w:t>)</w:t>
                      </w:r>
                      <w:bookmarkEnd w:id="253"/>
                    </w:p>
                  </w:txbxContent>
                </v:textbox>
                <w10:wrap type="tight" anchorx="margin"/>
              </v:shape>
            </w:pict>
          </mc:Fallback>
        </mc:AlternateContent>
      </w:r>
    </w:p>
    <w:p w14:paraId="4108504B" w14:textId="177EC79F" w:rsidR="00EC0638" w:rsidRDefault="00025707" w:rsidP="003D35FF">
      <w:pPr>
        <w:autoSpaceDE w:val="0"/>
        <w:autoSpaceDN w:val="0"/>
        <w:adjustRightInd w:val="0"/>
        <w:spacing w:line="360" w:lineRule="auto"/>
        <w:ind w:firstLine="709"/>
        <w:jc w:val="both"/>
        <w:rPr>
          <w:rFonts w:ascii="Times New Roman" w:hAnsi="Times New Roman"/>
          <w:sz w:val="24"/>
          <w:szCs w:val="24"/>
        </w:rPr>
      </w:pPr>
      <w:r w:rsidRPr="003C6186">
        <w:rPr>
          <w:rFonts w:ascii="Times New Roman" w:hAnsi="Times New Roman"/>
          <w:noProof/>
          <w:sz w:val="24"/>
          <w:szCs w:val="24"/>
        </w:rPr>
        <w:drawing>
          <wp:anchor distT="0" distB="0" distL="114300" distR="114300" simplePos="0" relativeHeight="251598848" behindDoc="1" locked="0" layoutInCell="1" allowOverlap="1" wp14:anchorId="78B40E16" wp14:editId="519B30BD">
            <wp:simplePos x="0" y="0"/>
            <wp:positionH relativeFrom="margin">
              <wp:posOffset>1729105</wp:posOffset>
            </wp:positionH>
            <wp:positionV relativeFrom="paragraph">
              <wp:posOffset>253365</wp:posOffset>
            </wp:positionV>
            <wp:extent cx="2611969" cy="4618800"/>
            <wp:effectExtent l="0" t="0" r="0" b="0"/>
            <wp:wrapTight wrapText="bothSides">
              <wp:wrapPolygon edited="0">
                <wp:start x="0" y="0"/>
                <wp:lineTo x="0" y="21472"/>
                <wp:lineTo x="21427" y="21472"/>
                <wp:lineTo x="21427" y="0"/>
                <wp:lineTo x="0" y="0"/>
              </wp:wrapPolygon>
            </wp:wrapTight>
            <wp:docPr id="190266885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668851" name=""/>
                    <pic:cNvPicPr/>
                  </pic:nvPicPr>
                  <pic:blipFill>
                    <a:blip r:embed="rId36">
                      <a:extLst>
                        <a:ext uri="{28A0092B-C50C-407E-A947-70E740481C1C}">
                          <a14:useLocalDpi xmlns:a14="http://schemas.microsoft.com/office/drawing/2010/main" val="0"/>
                        </a:ext>
                      </a:extLst>
                    </a:blip>
                    <a:stretch>
                      <a:fillRect/>
                    </a:stretch>
                  </pic:blipFill>
                  <pic:spPr>
                    <a:xfrm>
                      <a:off x="0" y="0"/>
                      <a:ext cx="2611969" cy="4618800"/>
                    </a:xfrm>
                    <a:prstGeom prst="rect">
                      <a:avLst/>
                    </a:prstGeom>
                  </pic:spPr>
                </pic:pic>
              </a:graphicData>
            </a:graphic>
            <wp14:sizeRelH relativeFrom="margin">
              <wp14:pctWidth>0</wp14:pctWidth>
            </wp14:sizeRelH>
            <wp14:sizeRelV relativeFrom="margin">
              <wp14:pctHeight>0</wp14:pctHeight>
            </wp14:sizeRelV>
          </wp:anchor>
        </w:drawing>
      </w:r>
    </w:p>
    <w:p w14:paraId="3B8C080B" w14:textId="67B01136" w:rsidR="00534EF6" w:rsidRDefault="00534EF6" w:rsidP="003D35FF">
      <w:pPr>
        <w:autoSpaceDE w:val="0"/>
        <w:autoSpaceDN w:val="0"/>
        <w:adjustRightInd w:val="0"/>
        <w:spacing w:line="360" w:lineRule="auto"/>
        <w:ind w:firstLine="709"/>
        <w:jc w:val="both"/>
        <w:rPr>
          <w:rFonts w:ascii="Times New Roman" w:hAnsi="Times New Roman"/>
          <w:sz w:val="24"/>
          <w:szCs w:val="24"/>
        </w:rPr>
      </w:pPr>
    </w:p>
    <w:p w14:paraId="437EFDCF" w14:textId="77777777" w:rsidR="00534EF6" w:rsidRDefault="00534EF6" w:rsidP="003D35FF">
      <w:pPr>
        <w:autoSpaceDE w:val="0"/>
        <w:autoSpaceDN w:val="0"/>
        <w:adjustRightInd w:val="0"/>
        <w:spacing w:line="360" w:lineRule="auto"/>
        <w:ind w:firstLine="709"/>
        <w:jc w:val="both"/>
        <w:rPr>
          <w:rFonts w:ascii="Times New Roman" w:hAnsi="Times New Roman"/>
          <w:sz w:val="24"/>
          <w:szCs w:val="24"/>
        </w:rPr>
      </w:pPr>
    </w:p>
    <w:p w14:paraId="7F599C04" w14:textId="1735C10D" w:rsidR="00534EF6" w:rsidRDefault="00534EF6" w:rsidP="003D35FF">
      <w:pPr>
        <w:autoSpaceDE w:val="0"/>
        <w:autoSpaceDN w:val="0"/>
        <w:adjustRightInd w:val="0"/>
        <w:spacing w:line="360" w:lineRule="auto"/>
        <w:ind w:firstLine="709"/>
        <w:jc w:val="both"/>
        <w:rPr>
          <w:rFonts w:ascii="Times New Roman" w:hAnsi="Times New Roman"/>
          <w:sz w:val="24"/>
          <w:szCs w:val="24"/>
        </w:rPr>
      </w:pPr>
    </w:p>
    <w:p w14:paraId="7EBE3F7B" w14:textId="77777777" w:rsidR="00534EF6" w:rsidRDefault="00534EF6" w:rsidP="003D35FF">
      <w:pPr>
        <w:autoSpaceDE w:val="0"/>
        <w:autoSpaceDN w:val="0"/>
        <w:adjustRightInd w:val="0"/>
        <w:spacing w:line="360" w:lineRule="auto"/>
        <w:ind w:firstLine="709"/>
        <w:jc w:val="both"/>
        <w:rPr>
          <w:rFonts w:ascii="Times New Roman" w:hAnsi="Times New Roman"/>
          <w:sz w:val="24"/>
          <w:szCs w:val="24"/>
        </w:rPr>
      </w:pPr>
    </w:p>
    <w:p w14:paraId="16B6BB53" w14:textId="0DDC14B1" w:rsidR="00534EF6" w:rsidRDefault="00534EF6" w:rsidP="003D35FF">
      <w:pPr>
        <w:autoSpaceDE w:val="0"/>
        <w:autoSpaceDN w:val="0"/>
        <w:adjustRightInd w:val="0"/>
        <w:spacing w:line="360" w:lineRule="auto"/>
        <w:ind w:firstLine="709"/>
        <w:jc w:val="both"/>
        <w:rPr>
          <w:rFonts w:ascii="Times New Roman" w:hAnsi="Times New Roman"/>
          <w:sz w:val="24"/>
          <w:szCs w:val="24"/>
        </w:rPr>
      </w:pPr>
    </w:p>
    <w:p w14:paraId="7170971D" w14:textId="77777777" w:rsidR="00534EF6" w:rsidRDefault="00534EF6" w:rsidP="003D35FF">
      <w:pPr>
        <w:autoSpaceDE w:val="0"/>
        <w:autoSpaceDN w:val="0"/>
        <w:adjustRightInd w:val="0"/>
        <w:spacing w:line="360" w:lineRule="auto"/>
        <w:ind w:firstLine="709"/>
        <w:jc w:val="both"/>
        <w:rPr>
          <w:rFonts w:ascii="Times New Roman" w:hAnsi="Times New Roman"/>
          <w:sz w:val="24"/>
          <w:szCs w:val="24"/>
        </w:rPr>
      </w:pPr>
    </w:p>
    <w:p w14:paraId="5C427899" w14:textId="77777777" w:rsidR="00534EF6" w:rsidRDefault="00534EF6" w:rsidP="003D35FF">
      <w:pPr>
        <w:autoSpaceDE w:val="0"/>
        <w:autoSpaceDN w:val="0"/>
        <w:adjustRightInd w:val="0"/>
        <w:spacing w:line="360" w:lineRule="auto"/>
        <w:ind w:firstLine="709"/>
        <w:jc w:val="both"/>
        <w:rPr>
          <w:rFonts w:ascii="Times New Roman" w:hAnsi="Times New Roman"/>
          <w:sz w:val="24"/>
          <w:szCs w:val="24"/>
        </w:rPr>
      </w:pPr>
    </w:p>
    <w:p w14:paraId="52295B80" w14:textId="09DAB4E5" w:rsidR="00534EF6" w:rsidRDefault="00534EF6" w:rsidP="003D35FF">
      <w:pPr>
        <w:autoSpaceDE w:val="0"/>
        <w:autoSpaceDN w:val="0"/>
        <w:adjustRightInd w:val="0"/>
        <w:spacing w:line="360" w:lineRule="auto"/>
        <w:ind w:firstLine="709"/>
        <w:jc w:val="both"/>
        <w:rPr>
          <w:rFonts w:ascii="Times New Roman" w:hAnsi="Times New Roman"/>
          <w:sz w:val="24"/>
          <w:szCs w:val="24"/>
        </w:rPr>
      </w:pPr>
    </w:p>
    <w:p w14:paraId="269FB5C3" w14:textId="77777777" w:rsidR="00534EF6" w:rsidRDefault="00534EF6" w:rsidP="003D35FF">
      <w:pPr>
        <w:autoSpaceDE w:val="0"/>
        <w:autoSpaceDN w:val="0"/>
        <w:adjustRightInd w:val="0"/>
        <w:spacing w:line="360" w:lineRule="auto"/>
        <w:ind w:firstLine="709"/>
        <w:jc w:val="both"/>
        <w:rPr>
          <w:rFonts w:ascii="Times New Roman" w:hAnsi="Times New Roman"/>
          <w:sz w:val="24"/>
          <w:szCs w:val="24"/>
        </w:rPr>
      </w:pPr>
    </w:p>
    <w:p w14:paraId="7C97E91B" w14:textId="77777777" w:rsidR="00534EF6" w:rsidRDefault="00534EF6" w:rsidP="003D35FF">
      <w:pPr>
        <w:autoSpaceDE w:val="0"/>
        <w:autoSpaceDN w:val="0"/>
        <w:adjustRightInd w:val="0"/>
        <w:spacing w:line="360" w:lineRule="auto"/>
        <w:ind w:firstLine="709"/>
        <w:jc w:val="both"/>
        <w:rPr>
          <w:rFonts w:ascii="Times New Roman" w:hAnsi="Times New Roman"/>
          <w:sz w:val="24"/>
          <w:szCs w:val="24"/>
        </w:rPr>
      </w:pPr>
    </w:p>
    <w:p w14:paraId="4AD8803F" w14:textId="77777777" w:rsidR="00534EF6" w:rsidRDefault="00534EF6" w:rsidP="003D35FF">
      <w:pPr>
        <w:autoSpaceDE w:val="0"/>
        <w:autoSpaceDN w:val="0"/>
        <w:adjustRightInd w:val="0"/>
        <w:spacing w:line="360" w:lineRule="auto"/>
        <w:ind w:firstLine="709"/>
        <w:jc w:val="both"/>
        <w:rPr>
          <w:rFonts w:ascii="Times New Roman" w:hAnsi="Times New Roman"/>
          <w:sz w:val="24"/>
          <w:szCs w:val="24"/>
        </w:rPr>
      </w:pPr>
    </w:p>
    <w:p w14:paraId="5EF5EDFF" w14:textId="77777777" w:rsidR="00534EF6" w:rsidRDefault="00534EF6" w:rsidP="003D35FF">
      <w:pPr>
        <w:autoSpaceDE w:val="0"/>
        <w:autoSpaceDN w:val="0"/>
        <w:adjustRightInd w:val="0"/>
        <w:spacing w:line="360" w:lineRule="auto"/>
        <w:ind w:firstLine="709"/>
        <w:jc w:val="both"/>
        <w:rPr>
          <w:rFonts w:ascii="Times New Roman" w:hAnsi="Times New Roman"/>
          <w:sz w:val="24"/>
          <w:szCs w:val="24"/>
        </w:rPr>
      </w:pPr>
    </w:p>
    <w:p w14:paraId="036C7B60" w14:textId="77777777" w:rsidR="00534EF6" w:rsidRDefault="00534EF6" w:rsidP="003D35FF">
      <w:pPr>
        <w:autoSpaceDE w:val="0"/>
        <w:autoSpaceDN w:val="0"/>
        <w:adjustRightInd w:val="0"/>
        <w:spacing w:line="360" w:lineRule="auto"/>
        <w:ind w:firstLine="709"/>
        <w:jc w:val="both"/>
        <w:rPr>
          <w:rFonts w:ascii="Times New Roman" w:hAnsi="Times New Roman"/>
          <w:sz w:val="24"/>
          <w:szCs w:val="24"/>
        </w:rPr>
      </w:pPr>
    </w:p>
    <w:p w14:paraId="051420AA" w14:textId="6534D8B3" w:rsidR="00534EF6" w:rsidRDefault="00534EF6" w:rsidP="003D35FF">
      <w:pPr>
        <w:autoSpaceDE w:val="0"/>
        <w:autoSpaceDN w:val="0"/>
        <w:adjustRightInd w:val="0"/>
        <w:spacing w:line="360" w:lineRule="auto"/>
        <w:ind w:firstLine="709"/>
        <w:jc w:val="both"/>
        <w:rPr>
          <w:rFonts w:ascii="Times New Roman" w:hAnsi="Times New Roman"/>
          <w:sz w:val="24"/>
          <w:szCs w:val="24"/>
        </w:rPr>
      </w:pPr>
    </w:p>
    <w:p w14:paraId="5B6B4454" w14:textId="5B4916A8" w:rsidR="00534EF6" w:rsidRDefault="00534EF6" w:rsidP="003D35FF">
      <w:pPr>
        <w:autoSpaceDE w:val="0"/>
        <w:autoSpaceDN w:val="0"/>
        <w:adjustRightInd w:val="0"/>
        <w:spacing w:line="360" w:lineRule="auto"/>
        <w:ind w:firstLine="709"/>
        <w:jc w:val="both"/>
        <w:rPr>
          <w:rFonts w:ascii="Times New Roman" w:hAnsi="Times New Roman"/>
          <w:sz w:val="24"/>
          <w:szCs w:val="24"/>
        </w:rPr>
      </w:pPr>
    </w:p>
    <w:p w14:paraId="7194E400" w14:textId="77777777" w:rsidR="00534EF6" w:rsidRDefault="00534EF6" w:rsidP="003D35FF">
      <w:pPr>
        <w:autoSpaceDE w:val="0"/>
        <w:autoSpaceDN w:val="0"/>
        <w:adjustRightInd w:val="0"/>
        <w:spacing w:line="360" w:lineRule="auto"/>
        <w:ind w:firstLine="709"/>
        <w:jc w:val="both"/>
        <w:rPr>
          <w:rFonts w:ascii="Times New Roman" w:hAnsi="Times New Roman"/>
          <w:sz w:val="24"/>
          <w:szCs w:val="24"/>
        </w:rPr>
      </w:pPr>
    </w:p>
    <w:p w14:paraId="516D23A4" w14:textId="5E2D74D9" w:rsidR="00335E19" w:rsidRDefault="00D00597" w:rsidP="00F95FAE">
      <w:pPr>
        <w:autoSpaceDE w:val="0"/>
        <w:autoSpaceDN w:val="0"/>
        <w:adjustRightInd w:val="0"/>
        <w:spacing w:line="360" w:lineRule="auto"/>
        <w:jc w:val="both"/>
        <w:rPr>
          <w:rFonts w:ascii="Times New Roman" w:hAnsi="Times New Roman"/>
          <w:sz w:val="24"/>
          <w:szCs w:val="24"/>
        </w:rPr>
      </w:pPr>
      <w:r>
        <w:rPr>
          <w:noProof/>
        </w:rPr>
        <mc:AlternateContent>
          <mc:Choice Requires="wps">
            <w:drawing>
              <wp:anchor distT="0" distB="0" distL="114300" distR="114300" simplePos="0" relativeHeight="251639808" behindDoc="1" locked="0" layoutInCell="1" allowOverlap="1" wp14:anchorId="70C6326D" wp14:editId="487225CD">
                <wp:simplePos x="0" y="0"/>
                <wp:positionH relativeFrom="page">
                  <wp:posOffset>2408681</wp:posOffset>
                </wp:positionH>
                <wp:positionV relativeFrom="paragraph">
                  <wp:posOffset>175260</wp:posOffset>
                </wp:positionV>
                <wp:extent cx="2616200" cy="253365"/>
                <wp:effectExtent l="0" t="0" r="0" b="0"/>
                <wp:wrapTight wrapText="bothSides">
                  <wp:wrapPolygon edited="0">
                    <wp:start x="0" y="0"/>
                    <wp:lineTo x="0" y="19489"/>
                    <wp:lineTo x="21390" y="19489"/>
                    <wp:lineTo x="21390" y="0"/>
                    <wp:lineTo x="0" y="0"/>
                  </wp:wrapPolygon>
                </wp:wrapTight>
                <wp:docPr id="1144353647" name="Caixa de Texto 1"/>
                <wp:cNvGraphicFramePr/>
                <a:graphic xmlns:a="http://schemas.openxmlformats.org/drawingml/2006/main">
                  <a:graphicData uri="http://schemas.microsoft.com/office/word/2010/wordprocessingShape">
                    <wps:wsp>
                      <wps:cNvSpPr txBox="1"/>
                      <wps:spPr>
                        <a:xfrm>
                          <a:off x="0" y="0"/>
                          <a:ext cx="2616200" cy="253365"/>
                        </a:xfrm>
                        <a:prstGeom prst="rect">
                          <a:avLst/>
                        </a:prstGeom>
                        <a:solidFill>
                          <a:prstClr val="white"/>
                        </a:solidFill>
                        <a:ln>
                          <a:noFill/>
                        </a:ln>
                      </wps:spPr>
                      <wps:txbx>
                        <w:txbxContent>
                          <w:p w14:paraId="5278ECE6" w14:textId="5FC2F834" w:rsidR="00025707" w:rsidRPr="00564A7E" w:rsidRDefault="00025707" w:rsidP="00590DA7">
                            <w:pPr>
                              <w:pStyle w:val="Legenda"/>
                            </w:pPr>
                            <w:r>
                              <w:t>Fonte: autoria própria (2025)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C6326D" id="_x0000_s1060" type="#_x0000_t202" style="position:absolute;left:0;text-align:left;margin-left:189.65pt;margin-top:13.8pt;width:206pt;height:19.95pt;z-index:-2516766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" stroked="f">
                <v:textbox inset="0,0,0,0">
                  <w:txbxContent>
                    <w:p w14:paraId="5278ECE6" w14:textId="5FC2F834" w:rsidR="00025707" w:rsidRPr="00564A7E" w:rsidRDefault="00025707" w:rsidP="00590DA7">
                      <w:pPr>
                        <w:pStyle w:val="Legenda"/>
                      </w:pPr>
                      <w:r>
                        <w:t>Fonte: autoria própria (2025)</w:t>
                      </w:r>
                    </w:p>
                  </w:txbxContent>
                </v:textbox>
                <w10:wrap type="tight" anchorx="page"/>
              </v:shape>
            </w:pict>
          </mc:Fallback>
        </mc:AlternateContent>
      </w:r>
    </w:p>
    <w:p w14:paraId="6C27C7C4" w14:textId="03293045" w:rsidR="00534EF6" w:rsidRDefault="00534EF6" w:rsidP="003D35FF">
      <w:pPr>
        <w:autoSpaceDE w:val="0"/>
        <w:autoSpaceDN w:val="0"/>
        <w:adjustRightInd w:val="0"/>
        <w:spacing w:line="360" w:lineRule="auto"/>
        <w:ind w:firstLine="709"/>
        <w:jc w:val="both"/>
        <w:rPr>
          <w:rFonts w:ascii="Times New Roman" w:hAnsi="Times New Roman"/>
          <w:sz w:val="24"/>
          <w:szCs w:val="24"/>
        </w:rPr>
      </w:pPr>
    </w:p>
    <w:p w14:paraId="3936AB0A" w14:textId="6C544CAA" w:rsidR="00D00597" w:rsidRDefault="003D42E7" w:rsidP="008F1FD2">
      <w:pPr>
        <w:autoSpaceDE w:val="0"/>
        <w:autoSpaceDN w:val="0"/>
        <w:adjustRightInd w:val="0"/>
        <w:spacing w:line="360" w:lineRule="auto"/>
        <w:ind w:firstLine="709"/>
        <w:jc w:val="both"/>
        <w:rPr>
          <w:rFonts w:ascii="Times New Roman" w:hAnsi="Times New Roman"/>
          <w:sz w:val="24"/>
          <w:szCs w:val="24"/>
        </w:rPr>
      </w:pPr>
      <w:r w:rsidRPr="003D42E7">
        <w:rPr>
          <w:rFonts w:ascii="Times New Roman" w:hAnsi="Times New Roman"/>
          <w:sz w:val="24"/>
          <w:szCs w:val="24"/>
        </w:rPr>
        <w:t xml:space="preserve"> </w:t>
      </w:r>
    </w:p>
    <w:p w14:paraId="5C0145E2" w14:textId="1358029F" w:rsidR="003D42E7" w:rsidRDefault="00D00597" w:rsidP="00E76FA1">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 xml:space="preserve">A </w:t>
      </w:r>
      <w:r w:rsidR="003D42E7" w:rsidRPr="003D42E7">
        <w:rPr>
          <w:rFonts w:ascii="Times New Roman" w:hAnsi="Times New Roman"/>
          <w:sz w:val="24"/>
          <w:szCs w:val="24"/>
        </w:rPr>
        <w:t>seguir, apresenta-se a tela Planos da aplicação Venha Junto (Figura 1</w:t>
      </w:r>
      <w:r w:rsidR="00BC291B">
        <w:rPr>
          <w:rFonts w:ascii="Times New Roman" w:hAnsi="Times New Roman"/>
          <w:sz w:val="24"/>
          <w:szCs w:val="24"/>
        </w:rPr>
        <w:t>3</w:t>
      </w:r>
      <w:r w:rsidR="003D42E7" w:rsidRPr="003D42E7">
        <w:rPr>
          <w:rFonts w:ascii="Times New Roman" w:hAnsi="Times New Roman"/>
          <w:sz w:val="24"/>
          <w:szCs w:val="24"/>
        </w:rPr>
        <w:t xml:space="preserve">). Nesta tela, o usuário pode visualizar as opções de planos disponíveis, voltados tanto para turistas quanto para negócios. O objetivo dessa interface é permitir que o usuário compare benefícios e funcionalidades exclusivas, escolhendo o plano que melhor se adapta ao seu perfil e às suas necessidades. </w:t>
      </w:r>
    </w:p>
    <w:p w14:paraId="0AE193DF" w14:textId="77777777" w:rsidR="00E76FA1" w:rsidRDefault="00E76FA1" w:rsidP="00E76FA1">
      <w:pPr>
        <w:autoSpaceDE w:val="0"/>
        <w:autoSpaceDN w:val="0"/>
        <w:adjustRightInd w:val="0"/>
        <w:spacing w:line="360" w:lineRule="auto"/>
        <w:ind w:firstLine="709"/>
        <w:jc w:val="both"/>
        <w:rPr>
          <w:rFonts w:ascii="Times New Roman" w:hAnsi="Times New Roman"/>
          <w:sz w:val="24"/>
          <w:szCs w:val="24"/>
        </w:rPr>
      </w:pPr>
    </w:p>
    <w:p w14:paraId="050D3904" w14:textId="51DC40A2" w:rsidR="008F1FD2" w:rsidRDefault="008F1FD2" w:rsidP="005A26FD">
      <w:pPr>
        <w:pStyle w:val="PargrafodaLista"/>
        <w:numPr>
          <w:ilvl w:val="0"/>
          <w:numId w:val="11"/>
        </w:numPr>
        <w:autoSpaceDE w:val="0"/>
        <w:autoSpaceDN w:val="0"/>
        <w:adjustRightInd w:val="0"/>
        <w:spacing w:line="360" w:lineRule="auto"/>
        <w:ind w:left="1066" w:hanging="357"/>
        <w:jc w:val="both"/>
      </w:pPr>
      <w:r>
        <w:t xml:space="preserve">Regra de negócio: </w:t>
      </w:r>
      <w:r w:rsidR="003D42E7" w:rsidRPr="003D42E7">
        <w:t>RN</w:t>
      </w:r>
      <w:r w:rsidR="00950E2C">
        <w:t>18, RN19</w:t>
      </w:r>
    </w:p>
    <w:p w14:paraId="67511243" w14:textId="7DA144F5" w:rsidR="008F1FD2" w:rsidRPr="008F27FF" w:rsidRDefault="008F1FD2" w:rsidP="005A26FD">
      <w:pPr>
        <w:pStyle w:val="PargrafodaLista"/>
        <w:numPr>
          <w:ilvl w:val="0"/>
          <w:numId w:val="11"/>
        </w:numPr>
        <w:autoSpaceDE w:val="0"/>
        <w:autoSpaceDN w:val="0"/>
        <w:adjustRightInd w:val="0"/>
        <w:spacing w:line="360" w:lineRule="auto"/>
        <w:ind w:left="1066" w:hanging="357"/>
        <w:jc w:val="both"/>
      </w:pPr>
      <w:r>
        <w:t xml:space="preserve">Requisitos funcionais: </w:t>
      </w:r>
      <w:r w:rsidR="00D46986" w:rsidRPr="00D46986">
        <w:t>RF</w:t>
      </w:r>
      <w:r w:rsidR="00950E2C">
        <w:t>24</w:t>
      </w:r>
    </w:p>
    <w:p w14:paraId="25E44216" w14:textId="77777777" w:rsidR="008F1FD2" w:rsidRDefault="008F1FD2" w:rsidP="003D35FF">
      <w:pPr>
        <w:autoSpaceDE w:val="0"/>
        <w:autoSpaceDN w:val="0"/>
        <w:adjustRightInd w:val="0"/>
        <w:spacing w:line="360" w:lineRule="auto"/>
        <w:ind w:firstLine="709"/>
        <w:jc w:val="both"/>
        <w:rPr>
          <w:rFonts w:ascii="Times New Roman" w:hAnsi="Times New Roman"/>
          <w:sz w:val="24"/>
          <w:szCs w:val="24"/>
        </w:rPr>
      </w:pPr>
    </w:p>
    <w:p w14:paraId="7EA7C81B" w14:textId="7C66B468" w:rsidR="008F1FD2" w:rsidRDefault="008F1FD2" w:rsidP="00F205EA">
      <w:pPr>
        <w:autoSpaceDE w:val="0"/>
        <w:autoSpaceDN w:val="0"/>
        <w:adjustRightInd w:val="0"/>
        <w:spacing w:line="360" w:lineRule="auto"/>
        <w:jc w:val="both"/>
        <w:rPr>
          <w:rFonts w:ascii="Times New Roman" w:hAnsi="Times New Roman"/>
          <w:sz w:val="24"/>
          <w:szCs w:val="24"/>
        </w:rPr>
      </w:pPr>
    </w:p>
    <w:p w14:paraId="7D3A4D90" w14:textId="0B23F62A" w:rsidR="008F1FD2" w:rsidRDefault="00F205EA" w:rsidP="003D35FF">
      <w:pPr>
        <w:autoSpaceDE w:val="0"/>
        <w:autoSpaceDN w:val="0"/>
        <w:adjustRightInd w:val="0"/>
        <w:spacing w:line="360" w:lineRule="auto"/>
        <w:ind w:firstLine="709"/>
        <w:jc w:val="both"/>
        <w:rPr>
          <w:rFonts w:ascii="Times New Roman" w:hAnsi="Times New Roman"/>
          <w:sz w:val="24"/>
          <w:szCs w:val="24"/>
        </w:rPr>
      </w:pPr>
      <w:r>
        <w:rPr>
          <w:noProof/>
        </w:rPr>
        <mc:AlternateContent>
          <mc:Choice Requires="wps">
            <w:drawing>
              <wp:anchor distT="0" distB="0" distL="114300" distR="114300" simplePos="0" relativeHeight="251779072" behindDoc="1" locked="0" layoutInCell="1" allowOverlap="1" wp14:anchorId="33FB465D" wp14:editId="7CE74B0D">
                <wp:simplePos x="0" y="0"/>
                <wp:positionH relativeFrom="column">
                  <wp:posOffset>1994766</wp:posOffset>
                </wp:positionH>
                <wp:positionV relativeFrom="paragraph">
                  <wp:posOffset>32212</wp:posOffset>
                </wp:positionV>
                <wp:extent cx="1905000" cy="635"/>
                <wp:effectExtent l="0" t="0" r="0" b="0"/>
                <wp:wrapTight wrapText="bothSides">
                  <wp:wrapPolygon edited="0">
                    <wp:start x="0" y="0"/>
                    <wp:lineTo x="0" y="21600"/>
                    <wp:lineTo x="21600" y="21600"/>
                    <wp:lineTo x="21600" y="0"/>
                  </wp:wrapPolygon>
                </wp:wrapTight>
                <wp:docPr id="1169072364" name="Caixa de Texto 1"/>
                <wp:cNvGraphicFramePr/>
                <a:graphic xmlns:a="http://schemas.openxmlformats.org/drawingml/2006/main">
                  <a:graphicData uri="http://schemas.microsoft.com/office/word/2010/wordprocessingShape">
                    <wps:wsp>
                      <wps:cNvSpPr txBox="1"/>
                      <wps:spPr>
                        <a:xfrm>
                          <a:off x="0" y="0"/>
                          <a:ext cx="1905000" cy="635"/>
                        </a:xfrm>
                        <a:prstGeom prst="rect">
                          <a:avLst/>
                        </a:prstGeom>
                        <a:solidFill>
                          <a:prstClr val="white"/>
                        </a:solidFill>
                        <a:ln>
                          <a:noFill/>
                        </a:ln>
                      </wps:spPr>
                      <wps:txbx>
                        <w:txbxContent>
                          <w:p w14:paraId="0B7044BF" w14:textId="7EC70C4D" w:rsidR="00F205EA" w:rsidRPr="001D4F0E" w:rsidRDefault="00F205EA" w:rsidP="00590DA7">
                            <w:pPr>
                              <w:pStyle w:val="Legenda"/>
                            </w:pPr>
                            <w:bookmarkStart w:id="194" w:name="_Toc223793437"/>
                            <w:bookmarkStart w:id="195" w:name="_Toc223793842"/>
                            <w:bookmarkStart w:id="196" w:name="_Toc223853109"/>
                            <w:bookmarkStart w:id="197" w:name="_Toc223853197"/>
                            <w:bookmarkStart w:id="198" w:name="_Toc226223308"/>
                            <w:r>
                              <w:t xml:space="preserve">Figura </w:t>
                            </w:r>
                            <w:fldSimple w:instr=" SEQ Figura \* ARABIC ">
                              <w:r w:rsidR="009E704F">
                                <w:rPr>
                                  <w:noProof/>
                                </w:rPr>
                                <w:t>13</w:t>
                              </w:r>
                            </w:fldSimple>
                            <w:r>
                              <w:t xml:space="preserve"> </w:t>
                            </w:r>
                            <w:r w:rsidR="003F595E">
                              <w:t>–</w:t>
                            </w:r>
                            <w:r>
                              <w:t xml:space="preserve"> </w:t>
                            </w:r>
                            <w:r w:rsidR="003F595E">
                              <w:t>Protótipo (</w:t>
                            </w:r>
                            <w:r w:rsidRPr="00926DD3">
                              <w:t>Tela Planos</w:t>
                            </w:r>
                            <w:bookmarkEnd w:id="194"/>
                            <w:bookmarkEnd w:id="195"/>
                            <w:bookmarkEnd w:id="196"/>
                            <w:bookmarkEnd w:id="197"/>
                            <w:r w:rsidR="003F595E">
                              <w:t>)</w:t>
                            </w:r>
                            <w:bookmarkEnd w:id="19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3FB465D" id="_x0000_s1061" type="#_x0000_t202" style="position:absolute;left:0;text-align:left;margin-left:157.05pt;margin-top:2.55pt;width:150pt;height:.05pt;z-index:-251537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" stroked="f">
                <v:textbox style="mso-fit-shape-to-text:t" inset="0,0,0,0">
                  <w:txbxContent>
                    <w:p w14:paraId="0B7044BF" w14:textId="7EC70C4D" w:rsidR="00F205EA" w:rsidRPr="001D4F0E" w:rsidRDefault="00F205EA" w:rsidP="00590DA7">
                      <w:pPr>
                        <w:pStyle w:val="Legenda"/>
                      </w:pPr>
                      <w:bookmarkStart w:id="259" w:name="_Toc223793437"/>
                      <w:bookmarkStart w:id="260" w:name="_Toc223793842"/>
                      <w:bookmarkStart w:id="261" w:name="_Toc223853109"/>
                      <w:bookmarkStart w:id="262" w:name="_Toc223853197"/>
                      <w:bookmarkStart w:id="263" w:name="_Toc226223308"/>
                      <w:r>
                        <w:t xml:space="preserve">Figura </w:t>
                      </w:r>
                      <w:r w:rsidR="009E704F">
                        <w:fldChar w:fldCharType="begin"/>
                      </w:r>
                      <w:r w:rsidR="009E704F">
                        <w:instrText xml:space="preserve"> SEQ Figura \* ARABIC </w:instrText>
                      </w:r>
                      <w:r w:rsidR="009E704F">
                        <w:fldChar w:fldCharType="separate"/>
                      </w:r>
                      <w:r w:rsidR="009E704F">
                        <w:rPr>
                          <w:noProof/>
                        </w:rPr>
                        <w:t>13</w:t>
                      </w:r>
                      <w:r w:rsidR="009E704F">
                        <w:rPr>
                          <w:noProof/>
                        </w:rPr>
                        <w:fldChar w:fldCharType="end"/>
                      </w:r>
                      <w:r>
                        <w:t xml:space="preserve"> </w:t>
                      </w:r>
                      <w:r w:rsidR="003F595E">
                        <w:t>–</w:t>
                      </w:r>
                      <w:r>
                        <w:t xml:space="preserve"> </w:t>
                      </w:r>
                      <w:r w:rsidR="003F595E">
                        <w:t>Protótipo (</w:t>
                      </w:r>
                      <w:r w:rsidRPr="00926DD3">
                        <w:t>Tela Planos</w:t>
                      </w:r>
                      <w:bookmarkEnd w:id="259"/>
                      <w:bookmarkEnd w:id="260"/>
                      <w:bookmarkEnd w:id="261"/>
                      <w:bookmarkEnd w:id="262"/>
                      <w:r w:rsidR="003F595E">
                        <w:t>)</w:t>
                      </w:r>
                      <w:bookmarkEnd w:id="263"/>
                    </w:p>
                  </w:txbxContent>
                </v:textbox>
                <w10:wrap type="tight"/>
              </v:shape>
            </w:pict>
          </mc:Fallback>
        </mc:AlternateContent>
      </w:r>
    </w:p>
    <w:p w14:paraId="676D881D" w14:textId="435139D1" w:rsidR="008F1FD2" w:rsidRDefault="00F205EA" w:rsidP="003D35FF">
      <w:pPr>
        <w:autoSpaceDE w:val="0"/>
        <w:autoSpaceDN w:val="0"/>
        <w:adjustRightInd w:val="0"/>
        <w:spacing w:line="360" w:lineRule="auto"/>
        <w:ind w:firstLine="709"/>
        <w:jc w:val="both"/>
        <w:rPr>
          <w:rFonts w:ascii="Times New Roman" w:hAnsi="Times New Roman"/>
          <w:sz w:val="24"/>
          <w:szCs w:val="24"/>
        </w:rPr>
      </w:pPr>
      <w:r w:rsidRPr="00FA7BED">
        <w:rPr>
          <w:rFonts w:ascii="Times New Roman" w:hAnsi="Times New Roman"/>
          <w:noProof/>
          <w:sz w:val="24"/>
          <w:szCs w:val="24"/>
        </w:rPr>
        <w:drawing>
          <wp:anchor distT="0" distB="0" distL="114300" distR="114300" simplePos="0" relativeHeight="251777024" behindDoc="1" locked="0" layoutInCell="1" allowOverlap="1" wp14:anchorId="319AEBAC" wp14:editId="42715A03">
            <wp:simplePos x="0" y="0"/>
            <wp:positionH relativeFrom="margin">
              <wp:align>center</wp:align>
            </wp:positionH>
            <wp:positionV relativeFrom="paragraph">
              <wp:posOffset>90805</wp:posOffset>
            </wp:positionV>
            <wp:extent cx="2613600" cy="4589259"/>
            <wp:effectExtent l="0" t="0" r="0" b="1905"/>
            <wp:wrapTight wrapText="bothSides">
              <wp:wrapPolygon edited="0">
                <wp:start x="787" y="0"/>
                <wp:lineTo x="157" y="359"/>
                <wp:lineTo x="0" y="628"/>
                <wp:lineTo x="0" y="20802"/>
                <wp:lineTo x="630" y="21519"/>
                <wp:lineTo x="1260" y="21519"/>
                <wp:lineTo x="20157" y="21519"/>
                <wp:lineTo x="20786" y="21519"/>
                <wp:lineTo x="21416" y="20802"/>
                <wp:lineTo x="21416" y="628"/>
                <wp:lineTo x="21259" y="359"/>
                <wp:lineTo x="20629" y="0"/>
                <wp:lineTo x="787" y="0"/>
              </wp:wrapPolygon>
            </wp:wrapTight>
            <wp:docPr id="554483872" name="Imagem 1" descr="Interface gráfica do usuário, Text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483872" name="Imagem 1" descr="Interface gráfica do usuário, Texto, Aplicativo&#10;&#10;O conteúdo gerado por IA pode estar incorreto."/>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613600" cy="4589259"/>
                    </a:xfrm>
                    <a:prstGeom prst="rect">
                      <a:avLst/>
                    </a:prstGeom>
                  </pic:spPr>
                </pic:pic>
              </a:graphicData>
            </a:graphic>
            <wp14:sizeRelH relativeFrom="margin">
              <wp14:pctWidth>0</wp14:pctWidth>
            </wp14:sizeRelH>
            <wp14:sizeRelV relativeFrom="margin">
              <wp14:pctHeight>0</wp14:pctHeight>
            </wp14:sizeRelV>
          </wp:anchor>
        </w:drawing>
      </w:r>
    </w:p>
    <w:p w14:paraId="089E4182" w14:textId="62FFB02B" w:rsidR="008F1FD2" w:rsidRDefault="008F1FD2" w:rsidP="003D35FF">
      <w:pPr>
        <w:autoSpaceDE w:val="0"/>
        <w:autoSpaceDN w:val="0"/>
        <w:adjustRightInd w:val="0"/>
        <w:spacing w:line="360" w:lineRule="auto"/>
        <w:ind w:firstLine="709"/>
        <w:jc w:val="both"/>
        <w:rPr>
          <w:rFonts w:ascii="Times New Roman" w:hAnsi="Times New Roman"/>
          <w:sz w:val="24"/>
          <w:szCs w:val="24"/>
        </w:rPr>
      </w:pPr>
    </w:p>
    <w:p w14:paraId="54C55741" w14:textId="4636E738" w:rsidR="008F1FD2" w:rsidRDefault="008F1FD2" w:rsidP="003D35FF">
      <w:pPr>
        <w:autoSpaceDE w:val="0"/>
        <w:autoSpaceDN w:val="0"/>
        <w:adjustRightInd w:val="0"/>
        <w:spacing w:line="360" w:lineRule="auto"/>
        <w:ind w:firstLine="709"/>
        <w:jc w:val="both"/>
        <w:rPr>
          <w:rFonts w:ascii="Times New Roman" w:hAnsi="Times New Roman"/>
          <w:sz w:val="24"/>
          <w:szCs w:val="24"/>
        </w:rPr>
      </w:pPr>
    </w:p>
    <w:p w14:paraId="67D19F88" w14:textId="6738C8E2" w:rsidR="00534EF6" w:rsidRDefault="00534EF6" w:rsidP="003D35FF">
      <w:pPr>
        <w:autoSpaceDE w:val="0"/>
        <w:autoSpaceDN w:val="0"/>
        <w:adjustRightInd w:val="0"/>
        <w:spacing w:line="360" w:lineRule="auto"/>
        <w:ind w:firstLine="709"/>
        <w:jc w:val="both"/>
        <w:rPr>
          <w:rFonts w:ascii="Times New Roman" w:hAnsi="Times New Roman"/>
          <w:sz w:val="24"/>
          <w:szCs w:val="24"/>
        </w:rPr>
      </w:pPr>
    </w:p>
    <w:p w14:paraId="68A90A79" w14:textId="7BC9074B" w:rsidR="00EC0638" w:rsidRDefault="00EC0638" w:rsidP="003D35FF">
      <w:pPr>
        <w:autoSpaceDE w:val="0"/>
        <w:autoSpaceDN w:val="0"/>
        <w:adjustRightInd w:val="0"/>
        <w:spacing w:line="360" w:lineRule="auto"/>
        <w:ind w:firstLine="709"/>
        <w:jc w:val="both"/>
        <w:rPr>
          <w:rFonts w:ascii="Times New Roman" w:hAnsi="Times New Roman"/>
          <w:sz w:val="24"/>
          <w:szCs w:val="24"/>
        </w:rPr>
      </w:pPr>
    </w:p>
    <w:p w14:paraId="7122BD57" w14:textId="77777777" w:rsidR="008F1FD2" w:rsidRDefault="008F1FD2" w:rsidP="003D35FF">
      <w:pPr>
        <w:autoSpaceDE w:val="0"/>
        <w:autoSpaceDN w:val="0"/>
        <w:adjustRightInd w:val="0"/>
        <w:spacing w:line="360" w:lineRule="auto"/>
        <w:ind w:firstLine="709"/>
        <w:jc w:val="both"/>
        <w:rPr>
          <w:rFonts w:ascii="Times New Roman" w:hAnsi="Times New Roman"/>
          <w:sz w:val="24"/>
          <w:szCs w:val="24"/>
        </w:rPr>
      </w:pPr>
    </w:p>
    <w:p w14:paraId="4DDD7FE9" w14:textId="743EDF18" w:rsidR="008F1FD2" w:rsidRDefault="008F1FD2" w:rsidP="003D35FF">
      <w:pPr>
        <w:autoSpaceDE w:val="0"/>
        <w:autoSpaceDN w:val="0"/>
        <w:adjustRightInd w:val="0"/>
        <w:spacing w:line="360" w:lineRule="auto"/>
        <w:ind w:firstLine="709"/>
        <w:jc w:val="both"/>
        <w:rPr>
          <w:rFonts w:ascii="Times New Roman" w:hAnsi="Times New Roman"/>
          <w:sz w:val="24"/>
          <w:szCs w:val="24"/>
        </w:rPr>
      </w:pPr>
    </w:p>
    <w:p w14:paraId="7F065D27" w14:textId="4B053FFE" w:rsidR="008F1FD2" w:rsidRDefault="008F1FD2" w:rsidP="003D35FF">
      <w:pPr>
        <w:autoSpaceDE w:val="0"/>
        <w:autoSpaceDN w:val="0"/>
        <w:adjustRightInd w:val="0"/>
        <w:spacing w:line="360" w:lineRule="auto"/>
        <w:ind w:firstLine="709"/>
        <w:jc w:val="both"/>
        <w:rPr>
          <w:rFonts w:ascii="Times New Roman" w:hAnsi="Times New Roman"/>
          <w:sz w:val="24"/>
          <w:szCs w:val="24"/>
        </w:rPr>
      </w:pPr>
    </w:p>
    <w:p w14:paraId="0E247144" w14:textId="77777777" w:rsidR="008F1FD2" w:rsidRDefault="008F1FD2" w:rsidP="003D35FF">
      <w:pPr>
        <w:autoSpaceDE w:val="0"/>
        <w:autoSpaceDN w:val="0"/>
        <w:adjustRightInd w:val="0"/>
        <w:spacing w:line="360" w:lineRule="auto"/>
        <w:ind w:firstLine="709"/>
        <w:jc w:val="both"/>
        <w:rPr>
          <w:rFonts w:ascii="Times New Roman" w:hAnsi="Times New Roman"/>
          <w:sz w:val="24"/>
          <w:szCs w:val="24"/>
        </w:rPr>
      </w:pPr>
    </w:p>
    <w:p w14:paraId="297CE0ED" w14:textId="68251C74" w:rsidR="008F1FD2" w:rsidRDefault="008F1FD2" w:rsidP="003D35FF">
      <w:pPr>
        <w:autoSpaceDE w:val="0"/>
        <w:autoSpaceDN w:val="0"/>
        <w:adjustRightInd w:val="0"/>
        <w:spacing w:line="360" w:lineRule="auto"/>
        <w:ind w:firstLine="709"/>
        <w:jc w:val="both"/>
        <w:rPr>
          <w:rFonts w:ascii="Times New Roman" w:hAnsi="Times New Roman"/>
          <w:sz w:val="24"/>
          <w:szCs w:val="24"/>
        </w:rPr>
      </w:pPr>
    </w:p>
    <w:p w14:paraId="0DAED55B" w14:textId="77777777" w:rsidR="008F1FD2" w:rsidRDefault="008F1FD2" w:rsidP="003D35FF">
      <w:pPr>
        <w:autoSpaceDE w:val="0"/>
        <w:autoSpaceDN w:val="0"/>
        <w:adjustRightInd w:val="0"/>
        <w:spacing w:line="360" w:lineRule="auto"/>
        <w:ind w:firstLine="709"/>
        <w:jc w:val="both"/>
        <w:rPr>
          <w:rFonts w:ascii="Times New Roman" w:hAnsi="Times New Roman"/>
          <w:sz w:val="24"/>
          <w:szCs w:val="24"/>
        </w:rPr>
      </w:pPr>
    </w:p>
    <w:p w14:paraId="1858FBD1" w14:textId="77777777" w:rsidR="008F1FD2" w:rsidRDefault="008F1FD2" w:rsidP="003D35FF">
      <w:pPr>
        <w:autoSpaceDE w:val="0"/>
        <w:autoSpaceDN w:val="0"/>
        <w:adjustRightInd w:val="0"/>
        <w:spacing w:line="360" w:lineRule="auto"/>
        <w:ind w:firstLine="709"/>
        <w:jc w:val="both"/>
        <w:rPr>
          <w:rFonts w:ascii="Times New Roman" w:hAnsi="Times New Roman"/>
          <w:sz w:val="24"/>
          <w:szCs w:val="24"/>
        </w:rPr>
      </w:pPr>
    </w:p>
    <w:p w14:paraId="2B50336C" w14:textId="0D7ED19B" w:rsidR="00335E19" w:rsidRDefault="00335E19" w:rsidP="00335E19">
      <w:pPr>
        <w:autoSpaceDE w:val="0"/>
        <w:autoSpaceDN w:val="0"/>
        <w:adjustRightInd w:val="0"/>
        <w:spacing w:line="360" w:lineRule="auto"/>
        <w:jc w:val="both"/>
        <w:rPr>
          <w:rFonts w:ascii="Times New Roman" w:hAnsi="Times New Roman"/>
          <w:sz w:val="24"/>
          <w:szCs w:val="24"/>
        </w:rPr>
      </w:pPr>
    </w:p>
    <w:p w14:paraId="5F8C4336" w14:textId="232CB672" w:rsidR="000350DD" w:rsidRDefault="000350DD" w:rsidP="00D46986">
      <w:pPr>
        <w:autoSpaceDE w:val="0"/>
        <w:autoSpaceDN w:val="0"/>
        <w:adjustRightInd w:val="0"/>
        <w:spacing w:line="360" w:lineRule="auto"/>
        <w:ind w:firstLine="709"/>
        <w:jc w:val="both"/>
        <w:rPr>
          <w:rFonts w:ascii="Times New Roman" w:hAnsi="Times New Roman"/>
          <w:sz w:val="24"/>
          <w:szCs w:val="24"/>
        </w:rPr>
      </w:pPr>
    </w:p>
    <w:p w14:paraId="4F98382C" w14:textId="77777777" w:rsidR="00872EBA" w:rsidRDefault="00872EBA" w:rsidP="00D46986">
      <w:pPr>
        <w:autoSpaceDE w:val="0"/>
        <w:autoSpaceDN w:val="0"/>
        <w:adjustRightInd w:val="0"/>
        <w:spacing w:line="360" w:lineRule="auto"/>
        <w:ind w:firstLine="709"/>
        <w:jc w:val="both"/>
        <w:rPr>
          <w:rFonts w:ascii="Times New Roman" w:hAnsi="Times New Roman"/>
          <w:sz w:val="24"/>
          <w:szCs w:val="24"/>
        </w:rPr>
      </w:pPr>
    </w:p>
    <w:p w14:paraId="1D0A460D" w14:textId="015BEC20" w:rsidR="00FA7BED" w:rsidRDefault="00FA7BED" w:rsidP="00D46986">
      <w:pPr>
        <w:autoSpaceDE w:val="0"/>
        <w:autoSpaceDN w:val="0"/>
        <w:adjustRightInd w:val="0"/>
        <w:spacing w:line="360" w:lineRule="auto"/>
        <w:ind w:firstLine="709"/>
        <w:jc w:val="both"/>
        <w:rPr>
          <w:rFonts w:ascii="Times New Roman" w:hAnsi="Times New Roman"/>
          <w:sz w:val="24"/>
          <w:szCs w:val="24"/>
        </w:rPr>
      </w:pPr>
    </w:p>
    <w:p w14:paraId="3995D105" w14:textId="77777777" w:rsidR="00FA7BED" w:rsidRDefault="00FA7BED" w:rsidP="00D46986">
      <w:pPr>
        <w:autoSpaceDE w:val="0"/>
        <w:autoSpaceDN w:val="0"/>
        <w:adjustRightInd w:val="0"/>
        <w:spacing w:line="360" w:lineRule="auto"/>
        <w:ind w:firstLine="709"/>
        <w:jc w:val="both"/>
        <w:rPr>
          <w:rFonts w:ascii="Times New Roman" w:hAnsi="Times New Roman"/>
          <w:sz w:val="24"/>
          <w:szCs w:val="24"/>
        </w:rPr>
      </w:pPr>
    </w:p>
    <w:p w14:paraId="7B7672E1" w14:textId="77777777" w:rsidR="00084979" w:rsidRDefault="00084979" w:rsidP="00D46986">
      <w:pPr>
        <w:autoSpaceDE w:val="0"/>
        <w:autoSpaceDN w:val="0"/>
        <w:adjustRightInd w:val="0"/>
        <w:spacing w:line="360" w:lineRule="auto"/>
        <w:ind w:firstLine="709"/>
        <w:jc w:val="both"/>
        <w:rPr>
          <w:rFonts w:ascii="Times New Roman" w:hAnsi="Times New Roman"/>
          <w:sz w:val="24"/>
          <w:szCs w:val="24"/>
        </w:rPr>
      </w:pPr>
    </w:p>
    <w:p w14:paraId="41AF51A0" w14:textId="0B70C15F" w:rsidR="00FA7BED" w:rsidRDefault="00F205EA" w:rsidP="00D46986">
      <w:pPr>
        <w:autoSpaceDE w:val="0"/>
        <w:autoSpaceDN w:val="0"/>
        <w:adjustRightInd w:val="0"/>
        <w:spacing w:line="360" w:lineRule="auto"/>
        <w:ind w:firstLine="709"/>
        <w:jc w:val="both"/>
        <w:rPr>
          <w:rFonts w:ascii="Times New Roman" w:hAnsi="Times New Roman"/>
          <w:sz w:val="24"/>
          <w:szCs w:val="24"/>
        </w:rPr>
      </w:pPr>
      <w:r>
        <w:rPr>
          <w:noProof/>
        </w:rPr>
        <mc:AlternateContent>
          <mc:Choice Requires="wps">
            <w:drawing>
              <wp:anchor distT="0" distB="0" distL="114300" distR="114300" simplePos="0" relativeHeight="251641856" behindDoc="1" locked="0" layoutInCell="1" allowOverlap="1" wp14:anchorId="4F51DC0F" wp14:editId="217105F6">
                <wp:simplePos x="0" y="0"/>
                <wp:positionH relativeFrom="margin">
                  <wp:posOffset>1579245</wp:posOffset>
                </wp:positionH>
                <wp:positionV relativeFrom="paragraph">
                  <wp:posOffset>49126</wp:posOffset>
                </wp:positionV>
                <wp:extent cx="2534920" cy="335915"/>
                <wp:effectExtent l="0" t="0" r="0" b="6985"/>
                <wp:wrapTight wrapText="bothSides">
                  <wp:wrapPolygon edited="0">
                    <wp:start x="0" y="0"/>
                    <wp:lineTo x="0" y="20824"/>
                    <wp:lineTo x="21427" y="20824"/>
                    <wp:lineTo x="21427" y="0"/>
                    <wp:lineTo x="0" y="0"/>
                  </wp:wrapPolygon>
                </wp:wrapTight>
                <wp:docPr id="1622596453" name="Caixa de Texto 1"/>
                <wp:cNvGraphicFramePr/>
                <a:graphic xmlns:a="http://schemas.openxmlformats.org/drawingml/2006/main">
                  <a:graphicData uri="http://schemas.microsoft.com/office/word/2010/wordprocessingShape">
                    <wps:wsp>
                      <wps:cNvSpPr txBox="1"/>
                      <wps:spPr>
                        <a:xfrm>
                          <a:off x="0" y="0"/>
                          <a:ext cx="2534920" cy="335915"/>
                        </a:xfrm>
                        <a:prstGeom prst="rect">
                          <a:avLst/>
                        </a:prstGeom>
                        <a:solidFill>
                          <a:prstClr val="white"/>
                        </a:solidFill>
                        <a:ln>
                          <a:noFill/>
                        </a:ln>
                      </wps:spPr>
                      <wps:txbx>
                        <w:txbxContent>
                          <w:p w14:paraId="0E1D877A" w14:textId="76064C56" w:rsidR="00796AC8" w:rsidRDefault="00796AC8" w:rsidP="00590DA7">
                            <w:pPr>
                              <w:pStyle w:val="Legenda"/>
                            </w:pPr>
                            <w:r>
                              <w:t>Fonte: autoria própria (2025)</w:t>
                            </w:r>
                          </w:p>
                          <w:p w14:paraId="7320164F" w14:textId="77777777" w:rsidR="00FA7BED" w:rsidRPr="00FA7BED" w:rsidRDefault="00FA7BED" w:rsidP="00FA7BED"/>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51DC0F" id="_x0000_s1062" type="#_x0000_t202" style="position:absolute;left:0;text-align:left;margin-left:124.35pt;margin-top:3.85pt;width:199.6pt;height:26.45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" stroked="f">
                <v:textbox inset="0,0,0,0">
                  <w:txbxContent>
                    <w:p w14:paraId="0E1D877A" w14:textId="76064C56" w:rsidR="00796AC8" w:rsidRDefault="00796AC8" w:rsidP="00590DA7">
                      <w:pPr>
                        <w:pStyle w:val="Legenda"/>
                      </w:pPr>
                      <w:r>
                        <w:t>Fonte: autoria própria (2025)</w:t>
                      </w:r>
                    </w:p>
                    <w:p w14:paraId="7320164F" w14:textId="77777777" w:rsidR="00FA7BED" w:rsidRPr="00FA7BED" w:rsidRDefault="00FA7BED" w:rsidP="00FA7BED"/>
                  </w:txbxContent>
                </v:textbox>
                <w10:wrap type="tight" anchorx="margin"/>
              </v:shape>
            </w:pict>
          </mc:Fallback>
        </mc:AlternateContent>
      </w:r>
    </w:p>
    <w:p w14:paraId="36E0AA94" w14:textId="0FF07F94" w:rsidR="00FA7BED" w:rsidRDefault="00FA7BED" w:rsidP="00D46986">
      <w:pPr>
        <w:autoSpaceDE w:val="0"/>
        <w:autoSpaceDN w:val="0"/>
        <w:adjustRightInd w:val="0"/>
        <w:spacing w:line="360" w:lineRule="auto"/>
        <w:ind w:firstLine="709"/>
        <w:jc w:val="both"/>
        <w:rPr>
          <w:rFonts w:ascii="Times New Roman" w:hAnsi="Times New Roman"/>
          <w:sz w:val="24"/>
          <w:szCs w:val="24"/>
        </w:rPr>
      </w:pPr>
    </w:p>
    <w:p w14:paraId="3EA10855" w14:textId="77777777" w:rsidR="00084979" w:rsidRDefault="00084979" w:rsidP="00D46986">
      <w:pPr>
        <w:autoSpaceDE w:val="0"/>
        <w:autoSpaceDN w:val="0"/>
        <w:adjustRightInd w:val="0"/>
        <w:spacing w:line="360" w:lineRule="auto"/>
        <w:ind w:firstLine="709"/>
        <w:jc w:val="both"/>
        <w:rPr>
          <w:rFonts w:ascii="Times New Roman" w:hAnsi="Times New Roman"/>
          <w:sz w:val="24"/>
          <w:szCs w:val="24"/>
        </w:rPr>
      </w:pPr>
    </w:p>
    <w:p w14:paraId="3D5E381A" w14:textId="0AF27FA6" w:rsidR="00950E2C" w:rsidRDefault="00D46986" w:rsidP="00E76FA1">
      <w:pPr>
        <w:autoSpaceDE w:val="0"/>
        <w:autoSpaceDN w:val="0"/>
        <w:adjustRightInd w:val="0"/>
        <w:spacing w:line="360" w:lineRule="auto"/>
        <w:ind w:firstLine="709"/>
        <w:jc w:val="both"/>
        <w:rPr>
          <w:rFonts w:ascii="Times New Roman" w:hAnsi="Times New Roman"/>
          <w:sz w:val="24"/>
          <w:szCs w:val="24"/>
        </w:rPr>
      </w:pPr>
      <w:r w:rsidRPr="00D46986">
        <w:rPr>
          <w:rFonts w:ascii="Times New Roman" w:hAnsi="Times New Roman"/>
          <w:sz w:val="24"/>
          <w:szCs w:val="24"/>
        </w:rPr>
        <w:t>Na Figura 1</w:t>
      </w:r>
      <w:r w:rsidR="00BC291B">
        <w:rPr>
          <w:rFonts w:ascii="Times New Roman" w:hAnsi="Times New Roman"/>
          <w:sz w:val="24"/>
          <w:szCs w:val="24"/>
        </w:rPr>
        <w:t>4</w:t>
      </w:r>
      <w:r w:rsidRPr="00D46986">
        <w:rPr>
          <w:rFonts w:ascii="Times New Roman" w:hAnsi="Times New Roman"/>
          <w:sz w:val="24"/>
          <w:szCs w:val="24"/>
        </w:rPr>
        <w:t>, observa-se a continuação da tela Planos, na qual são exibidos os detalhes de cada modalidade e seus respectivos valores. O usuário pode verificar as vantagens específicas de cada plano, como acesso a mais locais, filtros avançados de acessibilidade, suporte prioritário, ausência de anúncios e notificações de promoções. Essa interface visa oferecer transparência sobre os benefícios de cada opção</w:t>
      </w:r>
      <w:r w:rsidR="000D44BC">
        <w:rPr>
          <w:rFonts w:ascii="Times New Roman" w:hAnsi="Times New Roman"/>
          <w:sz w:val="24"/>
          <w:szCs w:val="24"/>
        </w:rPr>
        <w:t xml:space="preserve"> d</w:t>
      </w:r>
      <w:r w:rsidR="001B013B">
        <w:rPr>
          <w:rFonts w:ascii="Times New Roman" w:hAnsi="Times New Roman"/>
          <w:sz w:val="24"/>
          <w:szCs w:val="24"/>
        </w:rPr>
        <w:t>os</w:t>
      </w:r>
      <w:r w:rsidR="000D44BC">
        <w:rPr>
          <w:rFonts w:ascii="Times New Roman" w:hAnsi="Times New Roman"/>
          <w:sz w:val="24"/>
          <w:szCs w:val="24"/>
        </w:rPr>
        <w:t xml:space="preserve"> plano</w:t>
      </w:r>
      <w:r w:rsidR="001B013B">
        <w:rPr>
          <w:rFonts w:ascii="Times New Roman" w:hAnsi="Times New Roman"/>
          <w:sz w:val="24"/>
          <w:szCs w:val="24"/>
        </w:rPr>
        <w:t>s</w:t>
      </w:r>
      <w:r w:rsidR="000D44BC">
        <w:rPr>
          <w:rFonts w:ascii="Times New Roman" w:hAnsi="Times New Roman"/>
          <w:sz w:val="24"/>
          <w:szCs w:val="24"/>
        </w:rPr>
        <w:t>.</w:t>
      </w:r>
    </w:p>
    <w:p w14:paraId="6A9B618B" w14:textId="77777777" w:rsidR="00E76FA1" w:rsidRDefault="00E76FA1" w:rsidP="00E76FA1">
      <w:pPr>
        <w:autoSpaceDE w:val="0"/>
        <w:autoSpaceDN w:val="0"/>
        <w:adjustRightInd w:val="0"/>
        <w:spacing w:line="360" w:lineRule="auto"/>
        <w:ind w:firstLine="709"/>
        <w:jc w:val="both"/>
        <w:rPr>
          <w:rFonts w:ascii="Times New Roman" w:hAnsi="Times New Roman"/>
          <w:sz w:val="24"/>
          <w:szCs w:val="24"/>
        </w:rPr>
      </w:pPr>
    </w:p>
    <w:p w14:paraId="3D099B49" w14:textId="74754D04" w:rsidR="00335E19" w:rsidRDefault="00335E19" w:rsidP="005A26FD">
      <w:pPr>
        <w:pStyle w:val="PargrafodaLista"/>
        <w:numPr>
          <w:ilvl w:val="0"/>
          <w:numId w:val="11"/>
        </w:numPr>
        <w:autoSpaceDE w:val="0"/>
        <w:autoSpaceDN w:val="0"/>
        <w:adjustRightInd w:val="0"/>
        <w:spacing w:line="360" w:lineRule="auto"/>
        <w:ind w:left="1066" w:hanging="357"/>
        <w:jc w:val="both"/>
      </w:pPr>
      <w:r>
        <w:t xml:space="preserve">Regra de negócio: </w:t>
      </w:r>
      <w:r w:rsidR="009D327A" w:rsidRPr="009D327A">
        <w:t>RN</w:t>
      </w:r>
      <w:r w:rsidR="00950E2C">
        <w:t>18, RN23</w:t>
      </w:r>
    </w:p>
    <w:p w14:paraId="440B399A" w14:textId="26D7335C" w:rsidR="000A60FE" w:rsidRPr="000A60FE" w:rsidRDefault="00335E19" w:rsidP="00BA4208">
      <w:pPr>
        <w:pStyle w:val="PargrafodaLista"/>
        <w:numPr>
          <w:ilvl w:val="0"/>
          <w:numId w:val="11"/>
        </w:numPr>
        <w:autoSpaceDE w:val="0"/>
        <w:autoSpaceDN w:val="0"/>
        <w:adjustRightInd w:val="0"/>
        <w:spacing w:line="360" w:lineRule="auto"/>
        <w:ind w:left="1066" w:hanging="357"/>
        <w:jc w:val="both"/>
      </w:pPr>
      <w:r>
        <w:t xml:space="preserve">Requisitos funcionais: </w:t>
      </w:r>
      <w:r w:rsidR="009D327A" w:rsidRPr="009D327A">
        <w:t>RF</w:t>
      </w:r>
      <w:r w:rsidR="00950E2C">
        <w:t>24, RN25, RF29</w:t>
      </w:r>
      <w:r w:rsidR="000665B6">
        <w:t>, RF30, RF31</w:t>
      </w:r>
    </w:p>
    <w:p w14:paraId="5A734C87" w14:textId="0E8E72CE" w:rsidR="00D46986" w:rsidRDefault="00D46986" w:rsidP="00335E19">
      <w:pPr>
        <w:autoSpaceDE w:val="0"/>
        <w:autoSpaceDN w:val="0"/>
        <w:adjustRightInd w:val="0"/>
        <w:spacing w:line="360" w:lineRule="auto"/>
        <w:jc w:val="both"/>
        <w:rPr>
          <w:rFonts w:ascii="Times New Roman" w:hAnsi="Times New Roman"/>
          <w:sz w:val="24"/>
          <w:szCs w:val="24"/>
        </w:rPr>
      </w:pPr>
    </w:p>
    <w:p w14:paraId="2DFEFFAE" w14:textId="19C89163" w:rsidR="00335E19" w:rsidRDefault="00BA4208" w:rsidP="00335E19">
      <w:pPr>
        <w:autoSpaceDE w:val="0"/>
        <w:autoSpaceDN w:val="0"/>
        <w:adjustRightInd w:val="0"/>
        <w:spacing w:line="360" w:lineRule="auto"/>
        <w:jc w:val="both"/>
        <w:rPr>
          <w:rFonts w:ascii="Times New Roman" w:hAnsi="Times New Roman"/>
          <w:sz w:val="24"/>
          <w:szCs w:val="24"/>
        </w:rPr>
      </w:pPr>
      <w:r>
        <w:rPr>
          <w:noProof/>
        </w:rPr>
        <w:lastRenderedPageBreak/>
        <mc:AlternateContent>
          <mc:Choice Requires="wps">
            <w:drawing>
              <wp:anchor distT="0" distB="0" distL="114300" distR="114300" simplePos="0" relativeHeight="251783168" behindDoc="1" locked="0" layoutInCell="1" allowOverlap="1" wp14:anchorId="2D8AF75E" wp14:editId="3E3D2A3E">
                <wp:simplePos x="0" y="0"/>
                <wp:positionH relativeFrom="column">
                  <wp:posOffset>1597660</wp:posOffset>
                </wp:positionH>
                <wp:positionV relativeFrom="paragraph">
                  <wp:posOffset>250190</wp:posOffset>
                </wp:positionV>
                <wp:extent cx="2565400" cy="635"/>
                <wp:effectExtent l="0" t="0" r="6350" b="9525"/>
                <wp:wrapTight wrapText="bothSides">
                  <wp:wrapPolygon edited="0">
                    <wp:start x="0" y="0"/>
                    <wp:lineTo x="0" y="20661"/>
                    <wp:lineTo x="21493" y="20661"/>
                    <wp:lineTo x="21493" y="0"/>
                    <wp:lineTo x="0" y="0"/>
                  </wp:wrapPolygon>
                </wp:wrapTight>
                <wp:docPr id="1390406133" name="Caixa de Texto 1"/>
                <wp:cNvGraphicFramePr/>
                <a:graphic xmlns:a="http://schemas.openxmlformats.org/drawingml/2006/main">
                  <a:graphicData uri="http://schemas.microsoft.com/office/word/2010/wordprocessingShape">
                    <wps:wsp>
                      <wps:cNvSpPr txBox="1"/>
                      <wps:spPr>
                        <a:xfrm>
                          <a:off x="0" y="0"/>
                          <a:ext cx="2565400" cy="635"/>
                        </a:xfrm>
                        <a:prstGeom prst="rect">
                          <a:avLst/>
                        </a:prstGeom>
                        <a:solidFill>
                          <a:prstClr val="white"/>
                        </a:solidFill>
                        <a:ln>
                          <a:noFill/>
                        </a:ln>
                      </wps:spPr>
                      <wps:txbx>
                        <w:txbxContent>
                          <w:p w14:paraId="7C137B4E" w14:textId="1AC3CD15" w:rsidR="00BA4208" w:rsidRPr="008E4355" w:rsidRDefault="00BA4208" w:rsidP="00590DA7">
                            <w:pPr>
                              <w:pStyle w:val="Legenda"/>
                            </w:pPr>
                            <w:bookmarkStart w:id="199" w:name="_Toc223793438"/>
                            <w:bookmarkStart w:id="200" w:name="_Toc223793843"/>
                            <w:bookmarkStart w:id="201" w:name="_Toc223853110"/>
                            <w:bookmarkStart w:id="202" w:name="_Toc223853198"/>
                            <w:bookmarkStart w:id="203" w:name="_Toc226223309"/>
                            <w:r>
                              <w:t xml:space="preserve">Figura </w:t>
                            </w:r>
                            <w:fldSimple w:instr=" SEQ Figura \* ARABIC ">
                              <w:r w:rsidR="009E704F">
                                <w:rPr>
                                  <w:noProof/>
                                </w:rPr>
                                <w:t>14</w:t>
                              </w:r>
                            </w:fldSimple>
                            <w:r>
                              <w:t xml:space="preserve"> </w:t>
                            </w:r>
                            <w:r w:rsidR="003F595E">
                              <w:t>– Protótipo (</w:t>
                            </w:r>
                            <w:r w:rsidRPr="00DC2791">
                              <w:t>Tela Planos</w:t>
                            </w:r>
                            <w:r w:rsidR="003F595E">
                              <w:t xml:space="preserve">) - </w:t>
                            </w:r>
                            <w:r w:rsidRPr="00DC2791">
                              <w:t>continuação</w:t>
                            </w:r>
                            <w:bookmarkEnd w:id="199"/>
                            <w:bookmarkEnd w:id="200"/>
                            <w:bookmarkEnd w:id="201"/>
                            <w:bookmarkEnd w:id="202"/>
                            <w:bookmarkEnd w:id="20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D8AF75E" id="_x0000_s1063" type="#_x0000_t202" style="position:absolute;left:0;text-align:left;margin-left:125.8pt;margin-top:19.7pt;width:202pt;height:.05pt;z-index:-251533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" stroked="f">
                <v:textbox style="mso-fit-shape-to-text:t" inset="0,0,0,0">
                  <w:txbxContent>
                    <w:p w14:paraId="7C137B4E" w14:textId="1AC3CD15" w:rsidR="00BA4208" w:rsidRPr="008E4355" w:rsidRDefault="00BA4208" w:rsidP="00590DA7">
                      <w:pPr>
                        <w:pStyle w:val="Legenda"/>
                      </w:pPr>
                      <w:bookmarkStart w:id="269" w:name="_Toc223793438"/>
                      <w:bookmarkStart w:id="270" w:name="_Toc223793843"/>
                      <w:bookmarkStart w:id="271" w:name="_Toc223853110"/>
                      <w:bookmarkStart w:id="272" w:name="_Toc223853198"/>
                      <w:bookmarkStart w:id="273" w:name="_Toc226223309"/>
                      <w:r>
                        <w:t xml:space="preserve">Figura </w:t>
                      </w:r>
                      <w:r w:rsidR="009E704F">
                        <w:fldChar w:fldCharType="begin"/>
                      </w:r>
                      <w:r w:rsidR="009E704F">
                        <w:instrText xml:space="preserve"> SEQ Figura \* ARABIC </w:instrText>
                      </w:r>
                      <w:r w:rsidR="009E704F">
                        <w:fldChar w:fldCharType="separate"/>
                      </w:r>
                      <w:r w:rsidR="009E704F">
                        <w:rPr>
                          <w:noProof/>
                        </w:rPr>
                        <w:t>14</w:t>
                      </w:r>
                      <w:r w:rsidR="009E704F">
                        <w:rPr>
                          <w:noProof/>
                        </w:rPr>
                        <w:fldChar w:fldCharType="end"/>
                      </w:r>
                      <w:r>
                        <w:t xml:space="preserve"> </w:t>
                      </w:r>
                      <w:r w:rsidR="003F595E">
                        <w:t>– Protótipo (</w:t>
                      </w:r>
                      <w:r w:rsidRPr="00DC2791">
                        <w:t>Tela Planos</w:t>
                      </w:r>
                      <w:r w:rsidR="003F595E">
                        <w:t xml:space="preserve">) - </w:t>
                      </w:r>
                      <w:r w:rsidRPr="00DC2791">
                        <w:t>continuação</w:t>
                      </w:r>
                      <w:bookmarkEnd w:id="269"/>
                      <w:bookmarkEnd w:id="270"/>
                      <w:bookmarkEnd w:id="271"/>
                      <w:bookmarkEnd w:id="272"/>
                      <w:bookmarkEnd w:id="273"/>
                    </w:p>
                  </w:txbxContent>
                </v:textbox>
                <w10:wrap type="tight"/>
              </v:shape>
            </w:pict>
          </mc:Fallback>
        </mc:AlternateContent>
      </w:r>
    </w:p>
    <w:p w14:paraId="600DD211" w14:textId="2EB8B8C0" w:rsidR="00335E19" w:rsidRDefault="00BA4208" w:rsidP="00335E19">
      <w:pPr>
        <w:autoSpaceDE w:val="0"/>
        <w:autoSpaceDN w:val="0"/>
        <w:adjustRightInd w:val="0"/>
        <w:spacing w:line="360" w:lineRule="auto"/>
        <w:jc w:val="both"/>
        <w:rPr>
          <w:rFonts w:ascii="Times New Roman" w:hAnsi="Times New Roman"/>
          <w:sz w:val="24"/>
          <w:szCs w:val="24"/>
        </w:rPr>
      </w:pPr>
      <w:r w:rsidRPr="00BA4208">
        <w:rPr>
          <w:rFonts w:ascii="Times New Roman" w:hAnsi="Times New Roman"/>
          <w:noProof/>
          <w:sz w:val="24"/>
          <w:szCs w:val="24"/>
        </w:rPr>
        <w:drawing>
          <wp:anchor distT="0" distB="0" distL="114300" distR="114300" simplePos="0" relativeHeight="251781120" behindDoc="1" locked="0" layoutInCell="1" allowOverlap="1" wp14:anchorId="2ACE147F" wp14:editId="6830E366">
            <wp:simplePos x="0" y="0"/>
            <wp:positionH relativeFrom="margin">
              <wp:align>center</wp:align>
            </wp:positionH>
            <wp:positionV relativeFrom="paragraph">
              <wp:posOffset>216535</wp:posOffset>
            </wp:positionV>
            <wp:extent cx="2632785" cy="4590000"/>
            <wp:effectExtent l="0" t="0" r="0" b="1270"/>
            <wp:wrapTight wrapText="bothSides">
              <wp:wrapPolygon edited="0">
                <wp:start x="938" y="0"/>
                <wp:lineTo x="0" y="538"/>
                <wp:lineTo x="0" y="21247"/>
                <wp:lineTo x="1250" y="21516"/>
                <wp:lineTo x="20162" y="21516"/>
                <wp:lineTo x="20787" y="21516"/>
                <wp:lineTo x="21412" y="20799"/>
                <wp:lineTo x="21412" y="717"/>
                <wp:lineTo x="21256" y="448"/>
                <wp:lineTo x="20475" y="0"/>
                <wp:lineTo x="938" y="0"/>
              </wp:wrapPolygon>
            </wp:wrapTight>
            <wp:docPr id="1909469477" name="Imagem 1" descr="Interface gráfica do usuário, Text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469477" name="Imagem 1" descr="Interface gráfica do usuário, Texto, Aplicativo&#10;&#10;O conteúdo gerado por IA pode estar incorreto."/>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632785" cy="4590000"/>
                    </a:xfrm>
                    <a:prstGeom prst="rect">
                      <a:avLst/>
                    </a:prstGeom>
                  </pic:spPr>
                </pic:pic>
              </a:graphicData>
            </a:graphic>
            <wp14:sizeRelH relativeFrom="margin">
              <wp14:pctWidth>0</wp14:pctWidth>
            </wp14:sizeRelH>
            <wp14:sizeRelV relativeFrom="margin">
              <wp14:pctHeight>0</wp14:pctHeight>
            </wp14:sizeRelV>
          </wp:anchor>
        </w:drawing>
      </w:r>
    </w:p>
    <w:p w14:paraId="05FDD782" w14:textId="5D04B34D" w:rsidR="00335E19" w:rsidRDefault="00335E19" w:rsidP="00335E19">
      <w:pPr>
        <w:autoSpaceDE w:val="0"/>
        <w:autoSpaceDN w:val="0"/>
        <w:adjustRightInd w:val="0"/>
        <w:spacing w:line="360" w:lineRule="auto"/>
        <w:jc w:val="both"/>
        <w:rPr>
          <w:rFonts w:ascii="Times New Roman" w:hAnsi="Times New Roman"/>
          <w:sz w:val="24"/>
          <w:szCs w:val="24"/>
        </w:rPr>
      </w:pPr>
    </w:p>
    <w:p w14:paraId="4198915B" w14:textId="76B49B76" w:rsidR="00335E19" w:rsidRDefault="00335E19" w:rsidP="00335E19">
      <w:pPr>
        <w:autoSpaceDE w:val="0"/>
        <w:autoSpaceDN w:val="0"/>
        <w:adjustRightInd w:val="0"/>
        <w:spacing w:line="360" w:lineRule="auto"/>
        <w:jc w:val="both"/>
        <w:rPr>
          <w:rFonts w:ascii="Times New Roman" w:hAnsi="Times New Roman"/>
          <w:sz w:val="24"/>
          <w:szCs w:val="24"/>
        </w:rPr>
      </w:pPr>
    </w:p>
    <w:p w14:paraId="35692A17" w14:textId="3929DC87" w:rsidR="00335E19" w:rsidRDefault="00335E19" w:rsidP="00335E19">
      <w:pPr>
        <w:autoSpaceDE w:val="0"/>
        <w:autoSpaceDN w:val="0"/>
        <w:adjustRightInd w:val="0"/>
        <w:spacing w:line="360" w:lineRule="auto"/>
        <w:jc w:val="both"/>
        <w:rPr>
          <w:rFonts w:ascii="Times New Roman" w:hAnsi="Times New Roman"/>
          <w:sz w:val="24"/>
          <w:szCs w:val="24"/>
        </w:rPr>
      </w:pPr>
    </w:p>
    <w:p w14:paraId="4246C395" w14:textId="2CAA10EE" w:rsidR="00335E19" w:rsidRDefault="00335E19" w:rsidP="00335E19">
      <w:pPr>
        <w:autoSpaceDE w:val="0"/>
        <w:autoSpaceDN w:val="0"/>
        <w:adjustRightInd w:val="0"/>
        <w:spacing w:line="360" w:lineRule="auto"/>
        <w:jc w:val="both"/>
        <w:rPr>
          <w:rFonts w:ascii="Times New Roman" w:hAnsi="Times New Roman"/>
          <w:sz w:val="24"/>
          <w:szCs w:val="24"/>
        </w:rPr>
      </w:pPr>
    </w:p>
    <w:p w14:paraId="726D03F0" w14:textId="0E906E88" w:rsidR="00335E19" w:rsidRDefault="00335E19" w:rsidP="00335E19">
      <w:pPr>
        <w:autoSpaceDE w:val="0"/>
        <w:autoSpaceDN w:val="0"/>
        <w:adjustRightInd w:val="0"/>
        <w:spacing w:line="360" w:lineRule="auto"/>
        <w:jc w:val="both"/>
        <w:rPr>
          <w:rFonts w:ascii="Times New Roman" w:hAnsi="Times New Roman"/>
          <w:sz w:val="24"/>
          <w:szCs w:val="24"/>
        </w:rPr>
      </w:pPr>
    </w:p>
    <w:p w14:paraId="4EE834E3" w14:textId="77777777" w:rsidR="00335E19" w:rsidRDefault="00335E19" w:rsidP="00335E19">
      <w:pPr>
        <w:autoSpaceDE w:val="0"/>
        <w:autoSpaceDN w:val="0"/>
        <w:adjustRightInd w:val="0"/>
        <w:spacing w:line="360" w:lineRule="auto"/>
        <w:jc w:val="both"/>
        <w:rPr>
          <w:rFonts w:ascii="Times New Roman" w:hAnsi="Times New Roman"/>
          <w:sz w:val="24"/>
          <w:szCs w:val="24"/>
        </w:rPr>
      </w:pPr>
    </w:p>
    <w:p w14:paraId="1F8E5316" w14:textId="319D97B1" w:rsidR="00335E19" w:rsidRDefault="00335E19" w:rsidP="00335E19">
      <w:pPr>
        <w:autoSpaceDE w:val="0"/>
        <w:autoSpaceDN w:val="0"/>
        <w:adjustRightInd w:val="0"/>
        <w:spacing w:line="360" w:lineRule="auto"/>
        <w:jc w:val="both"/>
        <w:rPr>
          <w:rFonts w:ascii="Times New Roman" w:hAnsi="Times New Roman"/>
          <w:sz w:val="24"/>
          <w:szCs w:val="24"/>
        </w:rPr>
      </w:pPr>
    </w:p>
    <w:p w14:paraId="1A1E951E" w14:textId="2F5FE5E9" w:rsidR="00335E19" w:rsidRDefault="00335E19" w:rsidP="00335E19">
      <w:pPr>
        <w:autoSpaceDE w:val="0"/>
        <w:autoSpaceDN w:val="0"/>
        <w:adjustRightInd w:val="0"/>
        <w:spacing w:line="360" w:lineRule="auto"/>
        <w:jc w:val="both"/>
        <w:rPr>
          <w:rFonts w:ascii="Times New Roman" w:hAnsi="Times New Roman"/>
          <w:sz w:val="24"/>
          <w:szCs w:val="24"/>
        </w:rPr>
      </w:pPr>
    </w:p>
    <w:p w14:paraId="408227C3" w14:textId="77777777" w:rsidR="00335E19" w:rsidRDefault="00335E19" w:rsidP="00335E19">
      <w:pPr>
        <w:autoSpaceDE w:val="0"/>
        <w:autoSpaceDN w:val="0"/>
        <w:adjustRightInd w:val="0"/>
        <w:spacing w:line="360" w:lineRule="auto"/>
        <w:jc w:val="both"/>
        <w:rPr>
          <w:rFonts w:ascii="Times New Roman" w:hAnsi="Times New Roman"/>
          <w:sz w:val="24"/>
          <w:szCs w:val="24"/>
        </w:rPr>
      </w:pPr>
    </w:p>
    <w:p w14:paraId="0B84CB80" w14:textId="2293C3BB" w:rsidR="00335E19" w:rsidRDefault="00335E19" w:rsidP="00335E19">
      <w:pPr>
        <w:autoSpaceDE w:val="0"/>
        <w:autoSpaceDN w:val="0"/>
        <w:adjustRightInd w:val="0"/>
        <w:spacing w:line="360" w:lineRule="auto"/>
        <w:jc w:val="both"/>
        <w:rPr>
          <w:rFonts w:ascii="Times New Roman" w:hAnsi="Times New Roman"/>
          <w:sz w:val="24"/>
          <w:szCs w:val="24"/>
        </w:rPr>
      </w:pPr>
    </w:p>
    <w:p w14:paraId="3EB0A191" w14:textId="2E0B90AF" w:rsidR="00335E19" w:rsidRDefault="00335E19" w:rsidP="00335E19">
      <w:pPr>
        <w:autoSpaceDE w:val="0"/>
        <w:autoSpaceDN w:val="0"/>
        <w:adjustRightInd w:val="0"/>
        <w:spacing w:line="360" w:lineRule="auto"/>
        <w:jc w:val="both"/>
        <w:rPr>
          <w:rFonts w:ascii="Times New Roman" w:hAnsi="Times New Roman"/>
          <w:sz w:val="24"/>
          <w:szCs w:val="24"/>
        </w:rPr>
      </w:pPr>
    </w:p>
    <w:p w14:paraId="553708FB" w14:textId="0152E550" w:rsidR="00335E19" w:rsidRDefault="00335E19" w:rsidP="00335E19">
      <w:pPr>
        <w:autoSpaceDE w:val="0"/>
        <w:autoSpaceDN w:val="0"/>
        <w:adjustRightInd w:val="0"/>
        <w:spacing w:line="360" w:lineRule="auto"/>
        <w:jc w:val="both"/>
        <w:rPr>
          <w:rFonts w:ascii="Times New Roman" w:hAnsi="Times New Roman"/>
          <w:sz w:val="24"/>
          <w:szCs w:val="24"/>
        </w:rPr>
      </w:pPr>
    </w:p>
    <w:p w14:paraId="79F9888F" w14:textId="3AF6EDB3" w:rsidR="00335E19" w:rsidRDefault="00335E19" w:rsidP="00335E19">
      <w:pPr>
        <w:autoSpaceDE w:val="0"/>
        <w:autoSpaceDN w:val="0"/>
        <w:adjustRightInd w:val="0"/>
        <w:spacing w:line="360" w:lineRule="auto"/>
        <w:jc w:val="both"/>
        <w:rPr>
          <w:rFonts w:ascii="Times New Roman" w:hAnsi="Times New Roman"/>
          <w:sz w:val="24"/>
          <w:szCs w:val="24"/>
        </w:rPr>
      </w:pPr>
    </w:p>
    <w:p w14:paraId="05A4914E" w14:textId="6ED6F8F6" w:rsidR="00335E19" w:rsidRDefault="00335E19" w:rsidP="00335E19">
      <w:pPr>
        <w:autoSpaceDE w:val="0"/>
        <w:autoSpaceDN w:val="0"/>
        <w:adjustRightInd w:val="0"/>
        <w:spacing w:line="360" w:lineRule="auto"/>
        <w:jc w:val="both"/>
        <w:rPr>
          <w:rFonts w:ascii="Times New Roman" w:hAnsi="Times New Roman"/>
          <w:sz w:val="24"/>
          <w:szCs w:val="24"/>
        </w:rPr>
      </w:pPr>
    </w:p>
    <w:p w14:paraId="2B61EB3D" w14:textId="3038FD2D" w:rsidR="00335E19" w:rsidRDefault="00335E19" w:rsidP="00335E19">
      <w:pPr>
        <w:autoSpaceDE w:val="0"/>
        <w:autoSpaceDN w:val="0"/>
        <w:adjustRightInd w:val="0"/>
        <w:spacing w:line="360" w:lineRule="auto"/>
        <w:jc w:val="both"/>
        <w:rPr>
          <w:rFonts w:ascii="Times New Roman" w:hAnsi="Times New Roman"/>
          <w:sz w:val="24"/>
          <w:szCs w:val="24"/>
        </w:rPr>
      </w:pPr>
    </w:p>
    <w:p w14:paraId="649A609E" w14:textId="51B8DB66" w:rsidR="00335E19" w:rsidRDefault="00335E19" w:rsidP="00335E19">
      <w:pPr>
        <w:autoSpaceDE w:val="0"/>
        <w:autoSpaceDN w:val="0"/>
        <w:adjustRightInd w:val="0"/>
        <w:spacing w:line="360" w:lineRule="auto"/>
        <w:jc w:val="both"/>
        <w:rPr>
          <w:rFonts w:ascii="Times New Roman" w:hAnsi="Times New Roman"/>
          <w:sz w:val="24"/>
          <w:szCs w:val="24"/>
        </w:rPr>
      </w:pPr>
    </w:p>
    <w:p w14:paraId="7ED2A345" w14:textId="75C76DEA" w:rsidR="00335E19" w:rsidRDefault="00335E19" w:rsidP="00335E19">
      <w:pPr>
        <w:autoSpaceDE w:val="0"/>
        <w:autoSpaceDN w:val="0"/>
        <w:adjustRightInd w:val="0"/>
        <w:spacing w:line="360" w:lineRule="auto"/>
        <w:jc w:val="both"/>
        <w:rPr>
          <w:rFonts w:ascii="Times New Roman" w:hAnsi="Times New Roman"/>
          <w:sz w:val="24"/>
          <w:szCs w:val="24"/>
        </w:rPr>
      </w:pPr>
    </w:p>
    <w:p w14:paraId="1B600863" w14:textId="070F48E0" w:rsidR="00335E19" w:rsidRDefault="00BA4208" w:rsidP="00335E19">
      <w:pPr>
        <w:autoSpaceDE w:val="0"/>
        <w:autoSpaceDN w:val="0"/>
        <w:adjustRightInd w:val="0"/>
        <w:spacing w:line="360" w:lineRule="auto"/>
        <w:jc w:val="both"/>
        <w:rPr>
          <w:rFonts w:ascii="Times New Roman" w:hAnsi="Times New Roman"/>
          <w:sz w:val="24"/>
          <w:szCs w:val="24"/>
        </w:rPr>
      </w:pPr>
      <w:r>
        <w:rPr>
          <w:noProof/>
        </w:rPr>
        <mc:AlternateContent>
          <mc:Choice Requires="wps">
            <w:drawing>
              <wp:anchor distT="0" distB="0" distL="114300" distR="114300" simplePos="0" relativeHeight="251643904" behindDoc="1" locked="0" layoutInCell="1" allowOverlap="1" wp14:anchorId="0D754092" wp14:editId="7C96FF53">
                <wp:simplePos x="0" y="0"/>
                <wp:positionH relativeFrom="margin">
                  <wp:posOffset>1600892</wp:posOffset>
                </wp:positionH>
                <wp:positionV relativeFrom="paragraph">
                  <wp:posOffset>202392</wp:posOffset>
                </wp:positionV>
                <wp:extent cx="2507615" cy="298450"/>
                <wp:effectExtent l="0" t="0" r="6985" b="6350"/>
                <wp:wrapTight wrapText="bothSides">
                  <wp:wrapPolygon edited="0">
                    <wp:start x="0" y="0"/>
                    <wp:lineTo x="0" y="20681"/>
                    <wp:lineTo x="21496" y="20681"/>
                    <wp:lineTo x="21496" y="0"/>
                    <wp:lineTo x="0" y="0"/>
                  </wp:wrapPolygon>
                </wp:wrapTight>
                <wp:docPr id="806190090" name="Caixa de Texto 1"/>
                <wp:cNvGraphicFramePr/>
                <a:graphic xmlns:a="http://schemas.openxmlformats.org/drawingml/2006/main">
                  <a:graphicData uri="http://schemas.microsoft.com/office/word/2010/wordprocessingShape">
                    <wps:wsp>
                      <wps:cNvSpPr txBox="1"/>
                      <wps:spPr>
                        <a:xfrm>
                          <a:off x="0" y="0"/>
                          <a:ext cx="2507615" cy="298450"/>
                        </a:xfrm>
                        <a:prstGeom prst="rect">
                          <a:avLst/>
                        </a:prstGeom>
                        <a:solidFill>
                          <a:prstClr val="white"/>
                        </a:solidFill>
                        <a:ln>
                          <a:noFill/>
                        </a:ln>
                      </wps:spPr>
                      <wps:txbx>
                        <w:txbxContent>
                          <w:p w14:paraId="6C27FB33" w14:textId="3531C5E9" w:rsidR="00665F71" w:rsidRPr="00564A7E" w:rsidRDefault="00665F71" w:rsidP="00590DA7">
                            <w:pPr>
                              <w:pStyle w:val="Legenda"/>
                            </w:pPr>
                            <w:r>
                              <w:t xml:space="preserve">  Fonte: autoria própria (2025)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754092" id="_x0000_s1064" type="#_x0000_t202" style="position:absolute;left:0;text-align:left;margin-left:126.05pt;margin-top:15.95pt;width:197.45pt;height:23.5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" stroked="f">
                <v:textbox inset="0,0,0,0">
                  <w:txbxContent>
                    <w:p w14:paraId="6C27FB33" w14:textId="3531C5E9" w:rsidR="00665F71" w:rsidRPr="00564A7E" w:rsidRDefault="00665F71" w:rsidP="00590DA7">
                      <w:pPr>
                        <w:pStyle w:val="Legenda"/>
                      </w:pPr>
                      <w:r>
                        <w:t xml:space="preserve">  Fonte: autoria própria (2025)</w:t>
                      </w:r>
                    </w:p>
                  </w:txbxContent>
                </v:textbox>
                <w10:wrap type="tight" anchorx="margin"/>
              </v:shape>
            </w:pict>
          </mc:Fallback>
        </mc:AlternateContent>
      </w:r>
    </w:p>
    <w:p w14:paraId="1A53F8DC" w14:textId="06B5B950" w:rsidR="001B013B" w:rsidRDefault="001B013B" w:rsidP="002C4B52">
      <w:pPr>
        <w:autoSpaceDE w:val="0"/>
        <w:autoSpaceDN w:val="0"/>
        <w:adjustRightInd w:val="0"/>
        <w:spacing w:line="360" w:lineRule="auto"/>
        <w:ind w:firstLine="709"/>
        <w:jc w:val="both"/>
        <w:rPr>
          <w:rFonts w:ascii="Times New Roman" w:hAnsi="Times New Roman"/>
          <w:sz w:val="24"/>
          <w:szCs w:val="24"/>
        </w:rPr>
      </w:pPr>
    </w:p>
    <w:p w14:paraId="4F34D6F5" w14:textId="544F7383" w:rsidR="00BA4208" w:rsidRDefault="00BA4208" w:rsidP="002C4B52">
      <w:pPr>
        <w:autoSpaceDE w:val="0"/>
        <w:autoSpaceDN w:val="0"/>
        <w:adjustRightInd w:val="0"/>
        <w:spacing w:line="360" w:lineRule="auto"/>
        <w:ind w:firstLine="709"/>
        <w:jc w:val="both"/>
        <w:rPr>
          <w:rFonts w:ascii="Times New Roman" w:hAnsi="Times New Roman"/>
          <w:sz w:val="24"/>
          <w:szCs w:val="24"/>
        </w:rPr>
      </w:pPr>
    </w:p>
    <w:p w14:paraId="5CCF6FD6" w14:textId="77777777" w:rsidR="00A953CC" w:rsidRDefault="00A953CC" w:rsidP="002C4B52">
      <w:pPr>
        <w:autoSpaceDE w:val="0"/>
        <w:autoSpaceDN w:val="0"/>
        <w:adjustRightInd w:val="0"/>
        <w:spacing w:line="360" w:lineRule="auto"/>
        <w:ind w:firstLine="709"/>
        <w:jc w:val="both"/>
        <w:rPr>
          <w:rFonts w:ascii="Times New Roman" w:hAnsi="Times New Roman"/>
          <w:sz w:val="24"/>
          <w:szCs w:val="24"/>
        </w:rPr>
      </w:pPr>
    </w:p>
    <w:p w14:paraId="31953ABE" w14:textId="6249906A" w:rsidR="002C4B52" w:rsidRDefault="00A5370C" w:rsidP="002C4B52">
      <w:pPr>
        <w:autoSpaceDE w:val="0"/>
        <w:autoSpaceDN w:val="0"/>
        <w:adjustRightInd w:val="0"/>
        <w:spacing w:line="360" w:lineRule="auto"/>
        <w:ind w:firstLine="709"/>
        <w:jc w:val="both"/>
        <w:rPr>
          <w:rFonts w:ascii="Times New Roman" w:hAnsi="Times New Roman"/>
          <w:sz w:val="24"/>
          <w:szCs w:val="24"/>
        </w:rPr>
      </w:pPr>
      <w:r w:rsidRPr="00A5370C">
        <w:rPr>
          <w:rFonts w:ascii="Times New Roman" w:hAnsi="Times New Roman"/>
          <w:sz w:val="24"/>
          <w:szCs w:val="24"/>
        </w:rPr>
        <w:t>A seguir, apresenta-se a tela Seja um Anfitrião da aplicação Venha Junto (Figura 1</w:t>
      </w:r>
      <w:r w:rsidR="00BC291B">
        <w:rPr>
          <w:rFonts w:ascii="Times New Roman" w:hAnsi="Times New Roman"/>
          <w:sz w:val="24"/>
          <w:szCs w:val="24"/>
        </w:rPr>
        <w:t>5</w:t>
      </w:r>
      <w:r w:rsidRPr="00A5370C">
        <w:rPr>
          <w:rFonts w:ascii="Times New Roman" w:hAnsi="Times New Roman"/>
          <w:sz w:val="24"/>
          <w:szCs w:val="24"/>
        </w:rPr>
        <w:t>). Essa interface permite que proprietários ou administradores de estabelecimentos cadastrem seus locais acessíveis na plataforma, contribuindo para o mapeamento colaborativo de espaços inclusivos na cidade de São Paulo. O processo de cadastro é dividido em etapas organizadas, garantindo que as informações inseridas sejam completas, padronizadas e verificadas antes da publicação. Essa tela introduz o fluxo inicial do cadastro, destacando a importância da verificação de credibilidade e segurança dos dados fornecidos.</w:t>
      </w:r>
    </w:p>
    <w:p w14:paraId="0B4D70B1" w14:textId="195D8989" w:rsidR="00A5370C" w:rsidRDefault="00A5370C" w:rsidP="002C4B52">
      <w:pPr>
        <w:autoSpaceDE w:val="0"/>
        <w:autoSpaceDN w:val="0"/>
        <w:adjustRightInd w:val="0"/>
        <w:spacing w:line="360" w:lineRule="auto"/>
        <w:ind w:firstLine="709"/>
        <w:jc w:val="both"/>
        <w:rPr>
          <w:rFonts w:ascii="Times New Roman" w:hAnsi="Times New Roman"/>
          <w:sz w:val="24"/>
          <w:szCs w:val="24"/>
        </w:rPr>
      </w:pPr>
    </w:p>
    <w:p w14:paraId="44FB567A" w14:textId="1DFA7758" w:rsidR="002C4B52" w:rsidRDefault="002C4B52" w:rsidP="005A26FD">
      <w:pPr>
        <w:pStyle w:val="PargrafodaLista"/>
        <w:numPr>
          <w:ilvl w:val="0"/>
          <w:numId w:val="11"/>
        </w:numPr>
        <w:autoSpaceDE w:val="0"/>
        <w:autoSpaceDN w:val="0"/>
        <w:adjustRightInd w:val="0"/>
        <w:spacing w:line="360" w:lineRule="auto"/>
        <w:ind w:left="1066" w:hanging="357"/>
        <w:jc w:val="both"/>
      </w:pPr>
      <w:r>
        <w:t xml:space="preserve">Regra de negócio: </w:t>
      </w:r>
      <w:r w:rsidR="00950E2C">
        <w:t>RN26, RN27</w:t>
      </w:r>
    </w:p>
    <w:p w14:paraId="6365C9A0" w14:textId="603FB240" w:rsidR="008F1FD2" w:rsidRDefault="002C4B52" w:rsidP="008B2DB5">
      <w:pPr>
        <w:pStyle w:val="PargrafodaLista"/>
        <w:numPr>
          <w:ilvl w:val="0"/>
          <w:numId w:val="11"/>
        </w:numPr>
        <w:autoSpaceDE w:val="0"/>
        <w:autoSpaceDN w:val="0"/>
        <w:adjustRightInd w:val="0"/>
        <w:spacing w:line="360" w:lineRule="auto"/>
        <w:ind w:left="1066" w:hanging="357"/>
        <w:jc w:val="both"/>
      </w:pPr>
      <w:r>
        <w:t xml:space="preserve">Requisitos funcionais: </w:t>
      </w:r>
      <w:r w:rsidR="00950E2C" w:rsidRPr="004A5D29">
        <w:t>RN</w:t>
      </w:r>
      <w:r w:rsidR="00950E2C">
        <w:t>25, RN26, RN27</w:t>
      </w:r>
    </w:p>
    <w:p w14:paraId="00D88DE9" w14:textId="77777777" w:rsidR="00950E2C" w:rsidRPr="00950E2C" w:rsidRDefault="00950E2C" w:rsidP="00950E2C">
      <w:pPr>
        <w:pStyle w:val="PargrafodaLista"/>
        <w:autoSpaceDE w:val="0"/>
        <w:autoSpaceDN w:val="0"/>
        <w:adjustRightInd w:val="0"/>
        <w:spacing w:line="360" w:lineRule="auto"/>
        <w:ind w:left="1066"/>
        <w:jc w:val="both"/>
      </w:pPr>
    </w:p>
    <w:p w14:paraId="1728A26A" w14:textId="10926F13" w:rsidR="008F1FD2" w:rsidRDefault="000F651F" w:rsidP="003D35FF">
      <w:pPr>
        <w:autoSpaceDE w:val="0"/>
        <w:autoSpaceDN w:val="0"/>
        <w:adjustRightInd w:val="0"/>
        <w:spacing w:line="360" w:lineRule="auto"/>
        <w:ind w:firstLine="709"/>
        <w:jc w:val="both"/>
        <w:rPr>
          <w:rFonts w:ascii="Times New Roman" w:hAnsi="Times New Roman"/>
          <w:sz w:val="24"/>
          <w:szCs w:val="24"/>
        </w:rPr>
      </w:pPr>
      <w:r>
        <w:rPr>
          <w:noProof/>
        </w:rPr>
        <mc:AlternateContent>
          <mc:Choice Requires="wps">
            <w:drawing>
              <wp:anchor distT="0" distB="0" distL="114300" distR="114300" simplePos="0" relativeHeight="251645952" behindDoc="1" locked="0" layoutInCell="1" allowOverlap="1" wp14:anchorId="00686205" wp14:editId="743859F8">
                <wp:simplePos x="0" y="0"/>
                <wp:positionH relativeFrom="margin">
                  <wp:align>center</wp:align>
                </wp:positionH>
                <wp:positionV relativeFrom="paragraph">
                  <wp:posOffset>103052</wp:posOffset>
                </wp:positionV>
                <wp:extent cx="2625090" cy="635"/>
                <wp:effectExtent l="0" t="0" r="3810" b="9525"/>
                <wp:wrapTight wrapText="bothSides">
                  <wp:wrapPolygon edited="0">
                    <wp:start x="0" y="0"/>
                    <wp:lineTo x="0" y="20661"/>
                    <wp:lineTo x="21475" y="20661"/>
                    <wp:lineTo x="21475" y="0"/>
                    <wp:lineTo x="0" y="0"/>
                  </wp:wrapPolygon>
                </wp:wrapTight>
                <wp:docPr id="31660106" name="Caixa de Texto 1"/>
                <wp:cNvGraphicFramePr/>
                <a:graphic xmlns:a="http://schemas.openxmlformats.org/drawingml/2006/main">
                  <a:graphicData uri="http://schemas.microsoft.com/office/word/2010/wordprocessingShape">
                    <wps:wsp>
                      <wps:cNvSpPr txBox="1"/>
                      <wps:spPr>
                        <a:xfrm>
                          <a:off x="0" y="0"/>
                          <a:ext cx="2625090" cy="635"/>
                        </a:xfrm>
                        <a:prstGeom prst="rect">
                          <a:avLst/>
                        </a:prstGeom>
                        <a:solidFill>
                          <a:prstClr val="white"/>
                        </a:solidFill>
                        <a:ln>
                          <a:noFill/>
                        </a:ln>
                      </wps:spPr>
                      <wps:txbx>
                        <w:txbxContent>
                          <w:p w14:paraId="36AE8906" w14:textId="209BB52C" w:rsidR="000F651F" w:rsidRPr="00685C33" w:rsidRDefault="000F651F" w:rsidP="00590DA7">
                            <w:pPr>
                              <w:pStyle w:val="Legenda"/>
                              <w:rPr>
                                <w:noProof/>
                              </w:rPr>
                            </w:pPr>
                            <w:bookmarkStart w:id="204" w:name="_Toc223793439"/>
                            <w:bookmarkStart w:id="205" w:name="_Toc223793844"/>
                            <w:bookmarkStart w:id="206" w:name="_Toc223853111"/>
                            <w:bookmarkStart w:id="207" w:name="_Toc223853199"/>
                            <w:bookmarkStart w:id="208" w:name="_Toc226223310"/>
                            <w:r>
                              <w:t xml:space="preserve">Figura </w:t>
                            </w:r>
                            <w:fldSimple w:instr=" SEQ Figura \* ARABIC ">
                              <w:r w:rsidR="009E704F">
                                <w:rPr>
                                  <w:noProof/>
                                </w:rPr>
                                <w:t>15</w:t>
                              </w:r>
                            </w:fldSimple>
                            <w:r>
                              <w:t xml:space="preserve"> </w:t>
                            </w:r>
                            <w:r w:rsidR="003F595E">
                              <w:t>–</w:t>
                            </w:r>
                            <w:r>
                              <w:t xml:space="preserve"> </w:t>
                            </w:r>
                            <w:r w:rsidR="003F595E">
                              <w:t>Protótipo (</w:t>
                            </w:r>
                            <w:r w:rsidRPr="00C84AAF">
                              <w:t>Tela Seja um Anfitrião</w:t>
                            </w:r>
                            <w:bookmarkEnd w:id="204"/>
                            <w:bookmarkEnd w:id="205"/>
                            <w:bookmarkEnd w:id="206"/>
                            <w:bookmarkEnd w:id="207"/>
                            <w:r w:rsidR="003F595E">
                              <w:t>)</w:t>
                            </w:r>
                            <w:bookmarkEnd w:id="20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0686205" id="_x0000_s1065" type="#_x0000_t202" style="position:absolute;left:0;text-align:left;margin-left:0;margin-top:8.1pt;width:206.7pt;height:.05pt;z-index:-25167052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" stroked="f">
                <v:textbox style="mso-fit-shape-to-text:t" inset="0,0,0,0">
                  <w:txbxContent>
                    <w:p w14:paraId="36AE8906" w14:textId="209BB52C" w:rsidR="000F651F" w:rsidRPr="00685C33" w:rsidRDefault="000F651F" w:rsidP="00590DA7">
                      <w:pPr>
                        <w:pStyle w:val="Legenda"/>
                        <w:rPr>
                          <w:noProof/>
                        </w:rPr>
                      </w:pPr>
                      <w:bookmarkStart w:id="279" w:name="_Toc223793439"/>
                      <w:bookmarkStart w:id="280" w:name="_Toc223793844"/>
                      <w:bookmarkStart w:id="281" w:name="_Toc223853111"/>
                      <w:bookmarkStart w:id="282" w:name="_Toc223853199"/>
                      <w:bookmarkStart w:id="283" w:name="_Toc226223310"/>
                      <w:r>
                        <w:t xml:space="preserve">Figura </w:t>
                      </w:r>
                      <w:r w:rsidR="009E704F">
                        <w:fldChar w:fldCharType="begin"/>
                      </w:r>
                      <w:r w:rsidR="009E704F">
                        <w:instrText xml:space="preserve"> SEQ Figura \* ARABIC </w:instrText>
                      </w:r>
                      <w:r w:rsidR="009E704F">
                        <w:fldChar w:fldCharType="separate"/>
                      </w:r>
                      <w:r w:rsidR="009E704F">
                        <w:rPr>
                          <w:noProof/>
                        </w:rPr>
                        <w:t>15</w:t>
                      </w:r>
                      <w:r w:rsidR="009E704F">
                        <w:rPr>
                          <w:noProof/>
                        </w:rPr>
                        <w:fldChar w:fldCharType="end"/>
                      </w:r>
                      <w:r>
                        <w:t xml:space="preserve"> </w:t>
                      </w:r>
                      <w:r w:rsidR="003F595E">
                        <w:t>–</w:t>
                      </w:r>
                      <w:r>
                        <w:t xml:space="preserve"> </w:t>
                      </w:r>
                      <w:r w:rsidR="003F595E">
                        <w:t>Protótipo (</w:t>
                      </w:r>
                      <w:r w:rsidRPr="00C84AAF">
                        <w:t>Tela Seja um Anfitrião</w:t>
                      </w:r>
                      <w:bookmarkEnd w:id="279"/>
                      <w:bookmarkEnd w:id="280"/>
                      <w:bookmarkEnd w:id="281"/>
                      <w:bookmarkEnd w:id="282"/>
                      <w:r w:rsidR="003F595E">
                        <w:t>)</w:t>
                      </w:r>
                      <w:bookmarkEnd w:id="283"/>
                    </w:p>
                  </w:txbxContent>
                </v:textbox>
                <w10:wrap type="tight" anchorx="margin"/>
              </v:shape>
            </w:pict>
          </mc:Fallback>
        </mc:AlternateContent>
      </w:r>
    </w:p>
    <w:p w14:paraId="3E6211A9" w14:textId="0DD5ECE3" w:rsidR="008F1FD2" w:rsidRDefault="000F5355" w:rsidP="003D35FF">
      <w:pPr>
        <w:autoSpaceDE w:val="0"/>
        <w:autoSpaceDN w:val="0"/>
        <w:adjustRightInd w:val="0"/>
        <w:spacing w:line="360" w:lineRule="auto"/>
        <w:ind w:firstLine="709"/>
        <w:jc w:val="both"/>
        <w:rPr>
          <w:rFonts w:ascii="Times New Roman" w:hAnsi="Times New Roman"/>
          <w:sz w:val="24"/>
          <w:szCs w:val="24"/>
        </w:rPr>
      </w:pPr>
      <w:r w:rsidRPr="002C4B52">
        <w:rPr>
          <w:rFonts w:ascii="Times New Roman" w:hAnsi="Times New Roman"/>
          <w:noProof/>
          <w:sz w:val="24"/>
          <w:szCs w:val="24"/>
        </w:rPr>
        <w:drawing>
          <wp:anchor distT="0" distB="0" distL="114300" distR="114300" simplePos="0" relativeHeight="251600896" behindDoc="1" locked="0" layoutInCell="1" allowOverlap="1" wp14:anchorId="28043B17" wp14:editId="6699B574">
            <wp:simplePos x="0" y="0"/>
            <wp:positionH relativeFrom="margin">
              <wp:align>center</wp:align>
            </wp:positionH>
            <wp:positionV relativeFrom="paragraph">
              <wp:posOffset>89460</wp:posOffset>
            </wp:positionV>
            <wp:extent cx="2640360" cy="4618800"/>
            <wp:effectExtent l="0" t="0" r="7620" b="0"/>
            <wp:wrapTight wrapText="bothSides">
              <wp:wrapPolygon edited="0">
                <wp:start x="623" y="0"/>
                <wp:lineTo x="0" y="356"/>
                <wp:lineTo x="0" y="21027"/>
                <wp:lineTo x="623" y="21383"/>
                <wp:lineTo x="1091" y="21472"/>
                <wp:lineTo x="20416" y="21472"/>
                <wp:lineTo x="20883" y="21383"/>
                <wp:lineTo x="21506" y="21027"/>
                <wp:lineTo x="21506" y="356"/>
                <wp:lineTo x="20883" y="0"/>
                <wp:lineTo x="623" y="0"/>
              </wp:wrapPolygon>
            </wp:wrapTight>
            <wp:docPr id="53040119" name="Imagem 1" descr="Uma imagem contend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40119" name="Imagem 1" descr="Uma imagem contendo Aplicativo&#10;&#10;O conteúdo gerado por IA pode estar incorreto."/>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640360" cy="4618800"/>
                    </a:xfrm>
                    <a:prstGeom prst="rect">
                      <a:avLst/>
                    </a:prstGeom>
                  </pic:spPr>
                </pic:pic>
              </a:graphicData>
            </a:graphic>
            <wp14:sizeRelH relativeFrom="margin">
              <wp14:pctWidth>0</wp14:pctWidth>
            </wp14:sizeRelH>
            <wp14:sizeRelV relativeFrom="margin">
              <wp14:pctHeight>0</wp14:pctHeight>
            </wp14:sizeRelV>
          </wp:anchor>
        </w:drawing>
      </w:r>
    </w:p>
    <w:p w14:paraId="32346CB9" w14:textId="79ECD5E0" w:rsidR="008F1FD2" w:rsidRDefault="008F1FD2" w:rsidP="003D35FF">
      <w:pPr>
        <w:autoSpaceDE w:val="0"/>
        <w:autoSpaceDN w:val="0"/>
        <w:adjustRightInd w:val="0"/>
        <w:spacing w:line="360" w:lineRule="auto"/>
        <w:ind w:firstLine="709"/>
        <w:jc w:val="both"/>
        <w:rPr>
          <w:rFonts w:ascii="Times New Roman" w:hAnsi="Times New Roman"/>
          <w:sz w:val="24"/>
          <w:szCs w:val="24"/>
        </w:rPr>
      </w:pPr>
    </w:p>
    <w:p w14:paraId="2DAE9D22" w14:textId="2D641DB7" w:rsidR="008F1FD2" w:rsidRDefault="008F1FD2" w:rsidP="003D35FF">
      <w:pPr>
        <w:autoSpaceDE w:val="0"/>
        <w:autoSpaceDN w:val="0"/>
        <w:adjustRightInd w:val="0"/>
        <w:spacing w:line="360" w:lineRule="auto"/>
        <w:ind w:firstLine="709"/>
        <w:jc w:val="both"/>
        <w:rPr>
          <w:rFonts w:ascii="Times New Roman" w:hAnsi="Times New Roman"/>
          <w:sz w:val="24"/>
          <w:szCs w:val="24"/>
        </w:rPr>
      </w:pPr>
    </w:p>
    <w:p w14:paraId="0356D1B2" w14:textId="652B914F" w:rsidR="008F1FD2" w:rsidRDefault="008F1FD2" w:rsidP="003D35FF">
      <w:pPr>
        <w:autoSpaceDE w:val="0"/>
        <w:autoSpaceDN w:val="0"/>
        <w:adjustRightInd w:val="0"/>
        <w:spacing w:line="360" w:lineRule="auto"/>
        <w:ind w:firstLine="709"/>
        <w:jc w:val="both"/>
        <w:rPr>
          <w:rFonts w:ascii="Times New Roman" w:hAnsi="Times New Roman"/>
          <w:sz w:val="24"/>
          <w:szCs w:val="24"/>
        </w:rPr>
      </w:pPr>
    </w:p>
    <w:p w14:paraId="76B85404" w14:textId="6D7F7CE5" w:rsidR="008F1FD2" w:rsidRDefault="008F1FD2" w:rsidP="003D35FF">
      <w:pPr>
        <w:autoSpaceDE w:val="0"/>
        <w:autoSpaceDN w:val="0"/>
        <w:adjustRightInd w:val="0"/>
        <w:spacing w:line="360" w:lineRule="auto"/>
        <w:ind w:firstLine="709"/>
        <w:jc w:val="both"/>
        <w:rPr>
          <w:rFonts w:ascii="Times New Roman" w:hAnsi="Times New Roman"/>
          <w:sz w:val="24"/>
          <w:szCs w:val="24"/>
        </w:rPr>
      </w:pPr>
    </w:p>
    <w:p w14:paraId="69DB869C" w14:textId="3BF2C114" w:rsidR="008F1FD2" w:rsidRDefault="008F1FD2" w:rsidP="003D35FF">
      <w:pPr>
        <w:autoSpaceDE w:val="0"/>
        <w:autoSpaceDN w:val="0"/>
        <w:adjustRightInd w:val="0"/>
        <w:spacing w:line="360" w:lineRule="auto"/>
        <w:ind w:firstLine="709"/>
        <w:jc w:val="both"/>
        <w:rPr>
          <w:rFonts w:ascii="Times New Roman" w:hAnsi="Times New Roman"/>
          <w:sz w:val="24"/>
          <w:szCs w:val="24"/>
        </w:rPr>
      </w:pPr>
    </w:p>
    <w:p w14:paraId="04FE2F6D" w14:textId="33B21047" w:rsidR="008F1FD2" w:rsidRDefault="008F1FD2" w:rsidP="003D35FF">
      <w:pPr>
        <w:autoSpaceDE w:val="0"/>
        <w:autoSpaceDN w:val="0"/>
        <w:adjustRightInd w:val="0"/>
        <w:spacing w:line="360" w:lineRule="auto"/>
        <w:ind w:firstLine="709"/>
        <w:jc w:val="both"/>
        <w:rPr>
          <w:rFonts w:ascii="Times New Roman" w:hAnsi="Times New Roman"/>
          <w:sz w:val="24"/>
          <w:szCs w:val="24"/>
        </w:rPr>
      </w:pPr>
    </w:p>
    <w:p w14:paraId="66C252E5" w14:textId="59691043" w:rsidR="008F1FD2" w:rsidRDefault="008F1FD2" w:rsidP="003D35FF">
      <w:pPr>
        <w:autoSpaceDE w:val="0"/>
        <w:autoSpaceDN w:val="0"/>
        <w:adjustRightInd w:val="0"/>
        <w:spacing w:line="360" w:lineRule="auto"/>
        <w:ind w:firstLine="709"/>
        <w:jc w:val="both"/>
        <w:rPr>
          <w:rFonts w:ascii="Times New Roman" w:hAnsi="Times New Roman"/>
          <w:sz w:val="24"/>
          <w:szCs w:val="24"/>
        </w:rPr>
      </w:pPr>
    </w:p>
    <w:p w14:paraId="51A30391" w14:textId="5DD71200" w:rsidR="008F1FD2" w:rsidRDefault="008F1FD2" w:rsidP="003D35FF">
      <w:pPr>
        <w:autoSpaceDE w:val="0"/>
        <w:autoSpaceDN w:val="0"/>
        <w:adjustRightInd w:val="0"/>
        <w:spacing w:line="360" w:lineRule="auto"/>
        <w:ind w:firstLine="709"/>
        <w:jc w:val="both"/>
        <w:rPr>
          <w:rFonts w:ascii="Times New Roman" w:hAnsi="Times New Roman"/>
          <w:sz w:val="24"/>
          <w:szCs w:val="24"/>
        </w:rPr>
      </w:pPr>
    </w:p>
    <w:p w14:paraId="4658AA15" w14:textId="77777777" w:rsidR="008F1FD2" w:rsidRDefault="008F1FD2" w:rsidP="003D35FF">
      <w:pPr>
        <w:autoSpaceDE w:val="0"/>
        <w:autoSpaceDN w:val="0"/>
        <w:adjustRightInd w:val="0"/>
        <w:spacing w:line="360" w:lineRule="auto"/>
        <w:ind w:firstLine="709"/>
        <w:jc w:val="both"/>
        <w:rPr>
          <w:rFonts w:ascii="Times New Roman" w:hAnsi="Times New Roman"/>
          <w:sz w:val="24"/>
          <w:szCs w:val="24"/>
        </w:rPr>
      </w:pPr>
    </w:p>
    <w:p w14:paraId="59BC49AD" w14:textId="18D3E9F2" w:rsidR="008F1FD2" w:rsidRDefault="008F1FD2" w:rsidP="003D35FF">
      <w:pPr>
        <w:autoSpaceDE w:val="0"/>
        <w:autoSpaceDN w:val="0"/>
        <w:adjustRightInd w:val="0"/>
        <w:spacing w:line="360" w:lineRule="auto"/>
        <w:ind w:firstLine="709"/>
        <w:jc w:val="both"/>
        <w:rPr>
          <w:rFonts w:ascii="Times New Roman" w:hAnsi="Times New Roman"/>
          <w:sz w:val="24"/>
          <w:szCs w:val="24"/>
        </w:rPr>
      </w:pPr>
    </w:p>
    <w:p w14:paraId="26E2B60B" w14:textId="77777777" w:rsidR="008F1FD2" w:rsidRDefault="008F1FD2" w:rsidP="003D35FF">
      <w:pPr>
        <w:autoSpaceDE w:val="0"/>
        <w:autoSpaceDN w:val="0"/>
        <w:adjustRightInd w:val="0"/>
        <w:spacing w:line="360" w:lineRule="auto"/>
        <w:ind w:firstLine="709"/>
        <w:jc w:val="both"/>
        <w:rPr>
          <w:rFonts w:ascii="Times New Roman" w:hAnsi="Times New Roman"/>
          <w:sz w:val="24"/>
          <w:szCs w:val="24"/>
        </w:rPr>
      </w:pPr>
    </w:p>
    <w:p w14:paraId="5B4F9D4E" w14:textId="77777777" w:rsidR="00B64BE5" w:rsidRDefault="00B64BE5" w:rsidP="000F651F">
      <w:pPr>
        <w:autoSpaceDE w:val="0"/>
        <w:autoSpaceDN w:val="0"/>
        <w:adjustRightInd w:val="0"/>
        <w:spacing w:line="360" w:lineRule="auto"/>
        <w:ind w:firstLine="709"/>
        <w:jc w:val="both"/>
        <w:rPr>
          <w:rFonts w:ascii="Times New Roman" w:hAnsi="Times New Roman"/>
          <w:sz w:val="24"/>
          <w:szCs w:val="24"/>
        </w:rPr>
      </w:pPr>
    </w:p>
    <w:p w14:paraId="344966FC" w14:textId="77777777" w:rsidR="00B64BE5" w:rsidRDefault="00B64BE5" w:rsidP="000F651F">
      <w:pPr>
        <w:autoSpaceDE w:val="0"/>
        <w:autoSpaceDN w:val="0"/>
        <w:adjustRightInd w:val="0"/>
        <w:spacing w:line="360" w:lineRule="auto"/>
        <w:ind w:firstLine="709"/>
        <w:jc w:val="both"/>
        <w:rPr>
          <w:rFonts w:ascii="Times New Roman" w:hAnsi="Times New Roman"/>
          <w:sz w:val="24"/>
          <w:szCs w:val="24"/>
        </w:rPr>
      </w:pPr>
    </w:p>
    <w:p w14:paraId="7D1DB6EB" w14:textId="47946E53" w:rsidR="002C4B52" w:rsidRDefault="002C4B52" w:rsidP="000F651F">
      <w:pPr>
        <w:autoSpaceDE w:val="0"/>
        <w:autoSpaceDN w:val="0"/>
        <w:adjustRightInd w:val="0"/>
        <w:spacing w:line="360" w:lineRule="auto"/>
        <w:ind w:firstLine="709"/>
        <w:jc w:val="both"/>
        <w:rPr>
          <w:rFonts w:ascii="Times New Roman" w:hAnsi="Times New Roman"/>
          <w:sz w:val="24"/>
          <w:szCs w:val="24"/>
        </w:rPr>
      </w:pPr>
    </w:p>
    <w:p w14:paraId="7D654FA0" w14:textId="77777777" w:rsidR="002C4B52" w:rsidRDefault="002C4B52" w:rsidP="003D35FF">
      <w:pPr>
        <w:autoSpaceDE w:val="0"/>
        <w:autoSpaceDN w:val="0"/>
        <w:adjustRightInd w:val="0"/>
        <w:spacing w:line="360" w:lineRule="auto"/>
        <w:ind w:firstLine="709"/>
        <w:jc w:val="both"/>
        <w:rPr>
          <w:rFonts w:ascii="Times New Roman" w:hAnsi="Times New Roman"/>
          <w:sz w:val="24"/>
          <w:szCs w:val="24"/>
        </w:rPr>
      </w:pPr>
    </w:p>
    <w:p w14:paraId="4BFB57DA" w14:textId="07359CC2" w:rsidR="00B64BE5" w:rsidRDefault="00B64BE5" w:rsidP="003D35FF">
      <w:pPr>
        <w:autoSpaceDE w:val="0"/>
        <w:autoSpaceDN w:val="0"/>
        <w:adjustRightInd w:val="0"/>
        <w:spacing w:line="360" w:lineRule="auto"/>
        <w:ind w:firstLine="709"/>
        <w:jc w:val="both"/>
        <w:rPr>
          <w:rFonts w:ascii="Times New Roman" w:hAnsi="Times New Roman"/>
          <w:sz w:val="24"/>
          <w:szCs w:val="24"/>
        </w:rPr>
      </w:pPr>
    </w:p>
    <w:p w14:paraId="353756D8" w14:textId="6E7DBE17" w:rsidR="008A346B" w:rsidRDefault="008A346B" w:rsidP="003D35FF">
      <w:pPr>
        <w:autoSpaceDE w:val="0"/>
        <w:autoSpaceDN w:val="0"/>
        <w:adjustRightInd w:val="0"/>
        <w:spacing w:line="360" w:lineRule="auto"/>
        <w:ind w:firstLine="709"/>
        <w:jc w:val="both"/>
        <w:rPr>
          <w:rFonts w:ascii="Times New Roman" w:hAnsi="Times New Roman"/>
          <w:sz w:val="24"/>
          <w:szCs w:val="24"/>
        </w:rPr>
      </w:pPr>
    </w:p>
    <w:p w14:paraId="7A4B6E75" w14:textId="68F27B67" w:rsidR="008A346B" w:rsidRDefault="008A346B" w:rsidP="003D35FF">
      <w:pPr>
        <w:autoSpaceDE w:val="0"/>
        <w:autoSpaceDN w:val="0"/>
        <w:adjustRightInd w:val="0"/>
        <w:spacing w:line="360" w:lineRule="auto"/>
        <w:ind w:firstLine="709"/>
        <w:jc w:val="both"/>
        <w:rPr>
          <w:rFonts w:ascii="Times New Roman" w:hAnsi="Times New Roman"/>
          <w:sz w:val="24"/>
          <w:szCs w:val="24"/>
        </w:rPr>
      </w:pPr>
      <w:r>
        <w:rPr>
          <w:noProof/>
        </w:rPr>
        <mc:AlternateContent>
          <mc:Choice Requires="wps">
            <w:drawing>
              <wp:anchor distT="0" distB="0" distL="114300" distR="114300" simplePos="0" relativeHeight="251648000" behindDoc="1" locked="0" layoutInCell="1" allowOverlap="1" wp14:anchorId="5C2CB462" wp14:editId="0C9FC94B">
                <wp:simplePos x="0" y="0"/>
                <wp:positionH relativeFrom="margin">
                  <wp:posOffset>1651654</wp:posOffset>
                </wp:positionH>
                <wp:positionV relativeFrom="paragraph">
                  <wp:posOffset>55119</wp:posOffset>
                </wp:positionV>
                <wp:extent cx="2597150" cy="226060"/>
                <wp:effectExtent l="0" t="0" r="0" b="2540"/>
                <wp:wrapTight wrapText="bothSides">
                  <wp:wrapPolygon edited="0">
                    <wp:start x="0" y="0"/>
                    <wp:lineTo x="0" y="20022"/>
                    <wp:lineTo x="21389" y="20022"/>
                    <wp:lineTo x="21389" y="0"/>
                    <wp:lineTo x="0" y="0"/>
                  </wp:wrapPolygon>
                </wp:wrapTight>
                <wp:docPr id="533973110" name="Caixa de Texto 1"/>
                <wp:cNvGraphicFramePr/>
                <a:graphic xmlns:a="http://schemas.openxmlformats.org/drawingml/2006/main">
                  <a:graphicData uri="http://schemas.microsoft.com/office/word/2010/wordprocessingShape">
                    <wps:wsp>
                      <wps:cNvSpPr txBox="1"/>
                      <wps:spPr>
                        <a:xfrm>
                          <a:off x="0" y="0"/>
                          <a:ext cx="2597150" cy="226060"/>
                        </a:xfrm>
                        <a:prstGeom prst="rect">
                          <a:avLst/>
                        </a:prstGeom>
                        <a:solidFill>
                          <a:prstClr val="white"/>
                        </a:solidFill>
                        <a:ln>
                          <a:noFill/>
                        </a:ln>
                      </wps:spPr>
                      <wps:txbx>
                        <w:txbxContent>
                          <w:p w14:paraId="1D6C21EC" w14:textId="41D01473" w:rsidR="000F651F" w:rsidRPr="00564A7E" w:rsidRDefault="000F651F" w:rsidP="00590DA7">
                            <w:pPr>
                              <w:pStyle w:val="Legenda"/>
                            </w:pPr>
                            <w:r>
                              <w:t>Fonte: autoria própria (2025)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2CB462" id="_x0000_s1066" type="#_x0000_t202" style="position:absolute;left:0;text-align:left;margin-left:130.05pt;margin-top:4.35pt;width:204.5pt;height:17.8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" stroked="f">
                <v:textbox inset="0,0,0,0">
                  <w:txbxContent>
                    <w:p w14:paraId="1D6C21EC" w14:textId="41D01473" w:rsidR="000F651F" w:rsidRPr="00564A7E" w:rsidRDefault="000F651F" w:rsidP="00590DA7">
                      <w:pPr>
                        <w:pStyle w:val="Legenda"/>
                      </w:pPr>
                      <w:r>
                        <w:t>Fonte: autoria própria (2025)</w:t>
                      </w:r>
                    </w:p>
                  </w:txbxContent>
                </v:textbox>
                <w10:wrap type="tight" anchorx="margin"/>
              </v:shape>
            </w:pict>
          </mc:Fallback>
        </mc:AlternateContent>
      </w:r>
    </w:p>
    <w:p w14:paraId="3417016F" w14:textId="77777777" w:rsidR="008A346B" w:rsidRDefault="008A346B" w:rsidP="003D35FF">
      <w:pPr>
        <w:autoSpaceDE w:val="0"/>
        <w:autoSpaceDN w:val="0"/>
        <w:adjustRightInd w:val="0"/>
        <w:spacing w:line="360" w:lineRule="auto"/>
        <w:ind w:firstLine="709"/>
        <w:jc w:val="both"/>
        <w:rPr>
          <w:rFonts w:ascii="Times New Roman" w:hAnsi="Times New Roman"/>
          <w:sz w:val="24"/>
          <w:szCs w:val="24"/>
        </w:rPr>
      </w:pPr>
    </w:p>
    <w:p w14:paraId="0812E915" w14:textId="65FA0F39" w:rsidR="00950E2C" w:rsidRDefault="00413D89" w:rsidP="00E76FA1">
      <w:pPr>
        <w:autoSpaceDE w:val="0"/>
        <w:autoSpaceDN w:val="0"/>
        <w:adjustRightInd w:val="0"/>
        <w:spacing w:line="360" w:lineRule="auto"/>
        <w:ind w:firstLine="709"/>
        <w:jc w:val="both"/>
        <w:rPr>
          <w:rFonts w:ascii="Times New Roman" w:hAnsi="Times New Roman"/>
          <w:sz w:val="24"/>
          <w:szCs w:val="24"/>
        </w:rPr>
      </w:pPr>
      <w:r w:rsidRPr="00413D89">
        <w:rPr>
          <w:rFonts w:ascii="Times New Roman" w:hAnsi="Times New Roman"/>
          <w:sz w:val="24"/>
          <w:szCs w:val="24"/>
        </w:rPr>
        <w:t>Na Figura 1</w:t>
      </w:r>
      <w:r w:rsidR="00BC291B">
        <w:rPr>
          <w:rFonts w:ascii="Times New Roman" w:hAnsi="Times New Roman"/>
          <w:sz w:val="24"/>
          <w:szCs w:val="24"/>
        </w:rPr>
        <w:t>6</w:t>
      </w:r>
      <w:r w:rsidRPr="00413D89">
        <w:rPr>
          <w:rFonts w:ascii="Times New Roman" w:hAnsi="Times New Roman"/>
          <w:sz w:val="24"/>
          <w:szCs w:val="24"/>
        </w:rPr>
        <w:t>, observa-se a continuação da tela Seja um Anfitrião, correspondente à primeira etapa do processo de cadastro. Nessa seção, o usuário insere as informações básicas do estabelecimento, como nome, tipo de local, descrição detalhada, endereço e bairro. Essa etapa é fundamental para identificar o perfil do estabelecimento e suas características gerais, além de garantir que todos os campos obrigatórios sejam preenchidos de forma correta, conforme as diretrizes de acessibilidade digital.</w:t>
      </w:r>
    </w:p>
    <w:p w14:paraId="02B6F307" w14:textId="77777777" w:rsidR="00E76FA1" w:rsidRDefault="00E76FA1" w:rsidP="00E76FA1">
      <w:pPr>
        <w:autoSpaceDE w:val="0"/>
        <w:autoSpaceDN w:val="0"/>
        <w:adjustRightInd w:val="0"/>
        <w:spacing w:line="360" w:lineRule="auto"/>
        <w:ind w:firstLine="709"/>
        <w:jc w:val="both"/>
        <w:rPr>
          <w:rFonts w:ascii="Times New Roman" w:hAnsi="Times New Roman"/>
          <w:sz w:val="24"/>
          <w:szCs w:val="24"/>
        </w:rPr>
      </w:pPr>
    </w:p>
    <w:p w14:paraId="3307E536" w14:textId="7A9FAFB9" w:rsidR="00004967" w:rsidRDefault="00004967" w:rsidP="005A26FD">
      <w:pPr>
        <w:pStyle w:val="PargrafodaLista"/>
        <w:numPr>
          <w:ilvl w:val="0"/>
          <w:numId w:val="11"/>
        </w:numPr>
        <w:autoSpaceDE w:val="0"/>
        <w:autoSpaceDN w:val="0"/>
        <w:adjustRightInd w:val="0"/>
        <w:spacing w:line="360" w:lineRule="auto"/>
        <w:ind w:left="1066" w:hanging="357"/>
        <w:jc w:val="both"/>
      </w:pPr>
      <w:r>
        <w:t xml:space="preserve">Regra de negócio: </w:t>
      </w:r>
      <w:r w:rsidR="00413D89" w:rsidRPr="00413D89">
        <w:t>RN25</w:t>
      </w:r>
      <w:r w:rsidR="00950E2C">
        <w:t>, RN26, RN27</w:t>
      </w:r>
    </w:p>
    <w:p w14:paraId="50F120F5" w14:textId="4FD66061" w:rsidR="00004967" w:rsidRPr="008F27FF" w:rsidRDefault="00004967" w:rsidP="005A26FD">
      <w:pPr>
        <w:pStyle w:val="PargrafodaLista"/>
        <w:numPr>
          <w:ilvl w:val="0"/>
          <w:numId w:val="11"/>
        </w:numPr>
        <w:autoSpaceDE w:val="0"/>
        <w:autoSpaceDN w:val="0"/>
        <w:adjustRightInd w:val="0"/>
        <w:spacing w:line="360" w:lineRule="auto"/>
        <w:ind w:left="1066" w:hanging="357"/>
        <w:jc w:val="both"/>
      </w:pPr>
      <w:r>
        <w:t xml:space="preserve">Requisitos funcionais: </w:t>
      </w:r>
      <w:r w:rsidR="002A2D56" w:rsidRPr="002A2D56">
        <w:t>RF</w:t>
      </w:r>
      <w:r w:rsidR="00950E2C">
        <w:t>25, RF26, RF28</w:t>
      </w:r>
    </w:p>
    <w:p w14:paraId="4370B77C" w14:textId="6829B3A8" w:rsidR="002C4B52" w:rsidRDefault="002C4B52" w:rsidP="00731C82">
      <w:pPr>
        <w:autoSpaceDE w:val="0"/>
        <w:autoSpaceDN w:val="0"/>
        <w:adjustRightInd w:val="0"/>
        <w:spacing w:line="360" w:lineRule="auto"/>
        <w:jc w:val="both"/>
        <w:rPr>
          <w:rFonts w:ascii="Times New Roman" w:hAnsi="Times New Roman"/>
          <w:sz w:val="24"/>
          <w:szCs w:val="24"/>
        </w:rPr>
      </w:pPr>
    </w:p>
    <w:p w14:paraId="7BC003A8" w14:textId="77777777" w:rsidR="00E76FA1" w:rsidRDefault="00E76FA1" w:rsidP="00731C82">
      <w:pPr>
        <w:autoSpaceDE w:val="0"/>
        <w:autoSpaceDN w:val="0"/>
        <w:adjustRightInd w:val="0"/>
        <w:spacing w:line="360" w:lineRule="auto"/>
        <w:jc w:val="both"/>
        <w:rPr>
          <w:rFonts w:ascii="Times New Roman" w:hAnsi="Times New Roman"/>
          <w:sz w:val="24"/>
          <w:szCs w:val="24"/>
        </w:rPr>
      </w:pPr>
    </w:p>
    <w:p w14:paraId="52E4A282" w14:textId="22DE312A" w:rsidR="002C4B52" w:rsidRDefault="005C6432" w:rsidP="003D35FF">
      <w:pPr>
        <w:autoSpaceDE w:val="0"/>
        <w:autoSpaceDN w:val="0"/>
        <w:adjustRightInd w:val="0"/>
        <w:spacing w:line="360" w:lineRule="auto"/>
        <w:ind w:firstLine="709"/>
        <w:jc w:val="both"/>
        <w:rPr>
          <w:rFonts w:ascii="Times New Roman" w:hAnsi="Times New Roman"/>
          <w:sz w:val="24"/>
          <w:szCs w:val="24"/>
        </w:rPr>
      </w:pPr>
      <w:r>
        <w:rPr>
          <w:noProof/>
        </w:rPr>
        <w:lastRenderedPageBreak/>
        <mc:AlternateContent>
          <mc:Choice Requires="wps">
            <w:drawing>
              <wp:anchor distT="0" distB="0" distL="114300" distR="114300" simplePos="0" relativeHeight="251650048" behindDoc="1" locked="0" layoutInCell="1" allowOverlap="1" wp14:anchorId="2EA18F3D" wp14:editId="5C5FAE9E">
                <wp:simplePos x="0" y="0"/>
                <wp:positionH relativeFrom="page">
                  <wp:posOffset>2056863</wp:posOffset>
                </wp:positionH>
                <wp:positionV relativeFrom="paragraph">
                  <wp:posOffset>127000</wp:posOffset>
                </wp:positionV>
                <wp:extent cx="3190875" cy="635"/>
                <wp:effectExtent l="0" t="0" r="9525" b="9525"/>
                <wp:wrapTight wrapText="bothSides">
                  <wp:wrapPolygon edited="0">
                    <wp:start x="0" y="0"/>
                    <wp:lineTo x="0" y="20661"/>
                    <wp:lineTo x="21536" y="20661"/>
                    <wp:lineTo x="21536" y="0"/>
                    <wp:lineTo x="0" y="0"/>
                  </wp:wrapPolygon>
                </wp:wrapTight>
                <wp:docPr id="478011318" name="Caixa de Texto 1"/>
                <wp:cNvGraphicFramePr/>
                <a:graphic xmlns:a="http://schemas.openxmlformats.org/drawingml/2006/main">
                  <a:graphicData uri="http://schemas.microsoft.com/office/word/2010/wordprocessingShape">
                    <wps:wsp>
                      <wps:cNvSpPr txBox="1"/>
                      <wps:spPr>
                        <a:xfrm>
                          <a:off x="0" y="0"/>
                          <a:ext cx="3190875" cy="635"/>
                        </a:xfrm>
                        <a:prstGeom prst="rect">
                          <a:avLst/>
                        </a:prstGeom>
                        <a:solidFill>
                          <a:prstClr val="white"/>
                        </a:solidFill>
                        <a:ln>
                          <a:noFill/>
                        </a:ln>
                      </wps:spPr>
                      <wps:txbx>
                        <w:txbxContent>
                          <w:p w14:paraId="5FB9EE47" w14:textId="66D2518F" w:rsidR="005C6432" w:rsidRPr="00B246FB" w:rsidRDefault="005C6432" w:rsidP="00590DA7">
                            <w:pPr>
                              <w:pStyle w:val="Legenda"/>
                            </w:pPr>
                            <w:bookmarkStart w:id="209" w:name="_Toc223793440"/>
                            <w:bookmarkStart w:id="210" w:name="_Toc223793845"/>
                            <w:bookmarkStart w:id="211" w:name="_Toc223853112"/>
                            <w:bookmarkStart w:id="212" w:name="_Toc223853200"/>
                            <w:bookmarkStart w:id="213" w:name="_Toc226223311"/>
                            <w:r>
                              <w:t xml:space="preserve">Figura </w:t>
                            </w:r>
                            <w:fldSimple w:instr=" SEQ Figura \* ARABIC ">
                              <w:r w:rsidR="009E704F">
                                <w:rPr>
                                  <w:noProof/>
                                </w:rPr>
                                <w:t>16</w:t>
                              </w:r>
                            </w:fldSimple>
                            <w:r>
                              <w:t xml:space="preserve"> </w:t>
                            </w:r>
                            <w:r w:rsidR="000818DE">
                              <w:t xml:space="preserve">– </w:t>
                            </w:r>
                            <w:r w:rsidR="003F595E">
                              <w:t>Protótipo</w:t>
                            </w:r>
                            <w:r>
                              <w:t xml:space="preserve"> </w:t>
                            </w:r>
                            <w:r w:rsidR="003F595E">
                              <w:t>(</w:t>
                            </w:r>
                            <w:r w:rsidRPr="00976A1A">
                              <w:t>Tela Seja um Anfitrião</w:t>
                            </w:r>
                            <w:r w:rsidR="003F595E">
                              <w:t>)</w:t>
                            </w:r>
                            <w:r w:rsidRPr="00976A1A">
                              <w:t xml:space="preserve"> </w:t>
                            </w:r>
                            <w:r w:rsidR="003F595E">
                              <w:t xml:space="preserve">- </w:t>
                            </w:r>
                            <w:r w:rsidRPr="00976A1A">
                              <w:t>continuação 1</w:t>
                            </w:r>
                            <w:bookmarkEnd w:id="209"/>
                            <w:bookmarkEnd w:id="210"/>
                            <w:bookmarkEnd w:id="211"/>
                            <w:bookmarkEnd w:id="212"/>
                            <w:bookmarkEnd w:id="21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EA18F3D" id="_x0000_s1067" type="#_x0000_t202" style="position:absolute;left:0;text-align:left;margin-left:161.95pt;margin-top:10pt;width:251.25pt;height:.05pt;z-index:-251666432;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" stroked="f">
                <v:textbox style="mso-fit-shape-to-text:t" inset="0,0,0,0">
                  <w:txbxContent>
                    <w:p w14:paraId="5FB9EE47" w14:textId="66D2518F" w:rsidR="005C6432" w:rsidRPr="00B246FB" w:rsidRDefault="005C6432" w:rsidP="00590DA7">
                      <w:pPr>
                        <w:pStyle w:val="Legenda"/>
                      </w:pPr>
                      <w:bookmarkStart w:id="289" w:name="_Toc223793440"/>
                      <w:bookmarkStart w:id="290" w:name="_Toc223793845"/>
                      <w:bookmarkStart w:id="291" w:name="_Toc223853112"/>
                      <w:bookmarkStart w:id="292" w:name="_Toc223853200"/>
                      <w:bookmarkStart w:id="293" w:name="_Toc226223311"/>
                      <w:r>
                        <w:t xml:space="preserve">Figura </w:t>
                      </w:r>
                      <w:r w:rsidR="009E704F">
                        <w:fldChar w:fldCharType="begin"/>
                      </w:r>
                      <w:r w:rsidR="009E704F">
                        <w:instrText xml:space="preserve"> SEQ Figura \* ARABIC </w:instrText>
                      </w:r>
                      <w:r w:rsidR="009E704F">
                        <w:fldChar w:fldCharType="separate"/>
                      </w:r>
                      <w:r w:rsidR="009E704F">
                        <w:rPr>
                          <w:noProof/>
                        </w:rPr>
                        <w:t>16</w:t>
                      </w:r>
                      <w:r w:rsidR="009E704F">
                        <w:rPr>
                          <w:noProof/>
                        </w:rPr>
                        <w:fldChar w:fldCharType="end"/>
                      </w:r>
                      <w:r>
                        <w:t xml:space="preserve"> </w:t>
                      </w:r>
                      <w:r w:rsidR="000818DE">
                        <w:t xml:space="preserve">– </w:t>
                      </w:r>
                      <w:r w:rsidR="003F595E">
                        <w:t>Protótipo</w:t>
                      </w:r>
                      <w:r>
                        <w:t xml:space="preserve"> </w:t>
                      </w:r>
                      <w:r w:rsidR="003F595E">
                        <w:t>(</w:t>
                      </w:r>
                      <w:r w:rsidRPr="00976A1A">
                        <w:t>Tela Seja um Anfitrião</w:t>
                      </w:r>
                      <w:r w:rsidR="003F595E">
                        <w:t>)</w:t>
                      </w:r>
                      <w:r w:rsidRPr="00976A1A">
                        <w:t xml:space="preserve"> </w:t>
                      </w:r>
                      <w:r w:rsidR="003F595E">
                        <w:t xml:space="preserve">- </w:t>
                      </w:r>
                      <w:r w:rsidRPr="00976A1A">
                        <w:t>continuação 1</w:t>
                      </w:r>
                      <w:bookmarkEnd w:id="289"/>
                      <w:bookmarkEnd w:id="290"/>
                      <w:bookmarkEnd w:id="291"/>
                      <w:bookmarkEnd w:id="292"/>
                      <w:bookmarkEnd w:id="293"/>
                    </w:p>
                  </w:txbxContent>
                </v:textbox>
                <w10:wrap type="tight" anchorx="page"/>
              </v:shape>
            </w:pict>
          </mc:Fallback>
        </mc:AlternateContent>
      </w:r>
    </w:p>
    <w:p w14:paraId="022D497B" w14:textId="5FB436EB" w:rsidR="002C4B52" w:rsidRDefault="005C6432" w:rsidP="003D35FF">
      <w:pPr>
        <w:autoSpaceDE w:val="0"/>
        <w:autoSpaceDN w:val="0"/>
        <w:adjustRightInd w:val="0"/>
        <w:spacing w:line="360" w:lineRule="auto"/>
        <w:ind w:firstLine="709"/>
        <w:jc w:val="both"/>
        <w:rPr>
          <w:rFonts w:ascii="Times New Roman" w:hAnsi="Times New Roman"/>
          <w:sz w:val="24"/>
          <w:szCs w:val="24"/>
        </w:rPr>
      </w:pPr>
      <w:r w:rsidRPr="00D82A0B">
        <w:rPr>
          <w:rFonts w:ascii="Times New Roman" w:hAnsi="Times New Roman"/>
          <w:noProof/>
          <w:sz w:val="24"/>
          <w:szCs w:val="24"/>
        </w:rPr>
        <w:drawing>
          <wp:anchor distT="0" distB="0" distL="114300" distR="114300" simplePos="0" relativeHeight="251602944" behindDoc="1" locked="0" layoutInCell="1" allowOverlap="1" wp14:anchorId="703C9EC4" wp14:editId="68E4B488">
            <wp:simplePos x="0" y="0"/>
            <wp:positionH relativeFrom="margin">
              <wp:align>center</wp:align>
            </wp:positionH>
            <wp:positionV relativeFrom="paragraph">
              <wp:posOffset>121920</wp:posOffset>
            </wp:positionV>
            <wp:extent cx="2619389" cy="4618800"/>
            <wp:effectExtent l="0" t="0" r="0" b="0"/>
            <wp:wrapTight wrapText="bothSides">
              <wp:wrapPolygon edited="0">
                <wp:start x="628" y="0"/>
                <wp:lineTo x="0" y="356"/>
                <wp:lineTo x="0" y="21027"/>
                <wp:lineTo x="628" y="21383"/>
                <wp:lineTo x="1100" y="21472"/>
                <wp:lineTo x="20265" y="21472"/>
                <wp:lineTo x="20736" y="21383"/>
                <wp:lineTo x="21364" y="21027"/>
                <wp:lineTo x="21364" y="356"/>
                <wp:lineTo x="20736" y="0"/>
                <wp:lineTo x="628" y="0"/>
              </wp:wrapPolygon>
            </wp:wrapTight>
            <wp:docPr id="1989418254" name="Imagem 1" descr="Interface gráfica do usuário, Text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418254" name="Imagem 1" descr="Interface gráfica do usuário, Texto, Aplicativo&#10;&#10;O conteúdo gerado por IA pode estar incorreto."/>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619389" cy="4618800"/>
                    </a:xfrm>
                    <a:prstGeom prst="rect">
                      <a:avLst/>
                    </a:prstGeom>
                  </pic:spPr>
                </pic:pic>
              </a:graphicData>
            </a:graphic>
            <wp14:sizeRelH relativeFrom="margin">
              <wp14:pctWidth>0</wp14:pctWidth>
            </wp14:sizeRelH>
            <wp14:sizeRelV relativeFrom="margin">
              <wp14:pctHeight>0</wp14:pctHeight>
            </wp14:sizeRelV>
          </wp:anchor>
        </w:drawing>
      </w:r>
    </w:p>
    <w:p w14:paraId="2F1B4A7E" w14:textId="77777777" w:rsidR="002C4B52" w:rsidRDefault="002C4B52" w:rsidP="003D35FF">
      <w:pPr>
        <w:autoSpaceDE w:val="0"/>
        <w:autoSpaceDN w:val="0"/>
        <w:adjustRightInd w:val="0"/>
        <w:spacing w:line="360" w:lineRule="auto"/>
        <w:ind w:firstLine="709"/>
        <w:jc w:val="both"/>
        <w:rPr>
          <w:rFonts w:ascii="Times New Roman" w:hAnsi="Times New Roman"/>
          <w:sz w:val="24"/>
          <w:szCs w:val="24"/>
        </w:rPr>
      </w:pPr>
    </w:p>
    <w:p w14:paraId="037C61B6" w14:textId="77777777" w:rsidR="002C4B52" w:rsidRDefault="002C4B52" w:rsidP="003D35FF">
      <w:pPr>
        <w:autoSpaceDE w:val="0"/>
        <w:autoSpaceDN w:val="0"/>
        <w:adjustRightInd w:val="0"/>
        <w:spacing w:line="360" w:lineRule="auto"/>
        <w:ind w:firstLine="709"/>
        <w:jc w:val="both"/>
        <w:rPr>
          <w:rFonts w:ascii="Times New Roman" w:hAnsi="Times New Roman"/>
          <w:sz w:val="24"/>
          <w:szCs w:val="24"/>
        </w:rPr>
      </w:pPr>
    </w:p>
    <w:p w14:paraId="56D2F7AA" w14:textId="24A554A8" w:rsidR="002C4B52" w:rsidRDefault="002C4B52" w:rsidP="003D35FF">
      <w:pPr>
        <w:autoSpaceDE w:val="0"/>
        <w:autoSpaceDN w:val="0"/>
        <w:adjustRightInd w:val="0"/>
        <w:spacing w:line="360" w:lineRule="auto"/>
        <w:ind w:firstLine="709"/>
        <w:jc w:val="both"/>
        <w:rPr>
          <w:rFonts w:ascii="Times New Roman" w:hAnsi="Times New Roman"/>
          <w:sz w:val="24"/>
          <w:szCs w:val="24"/>
        </w:rPr>
      </w:pPr>
    </w:p>
    <w:p w14:paraId="1BDC7DFC" w14:textId="77777777" w:rsidR="002C5578" w:rsidRDefault="002C5578" w:rsidP="003D35FF">
      <w:pPr>
        <w:autoSpaceDE w:val="0"/>
        <w:autoSpaceDN w:val="0"/>
        <w:adjustRightInd w:val="0"/>
        <w:spacing w:line="360" w:lineRule="auto"/>
        <w:ind w:firstLine="709"/>
        <w:jc w:val="both"/>
        <w:rPr>
          <w:rFonts w:ascii="Times New Roman" w:hAnsi="Times New Roman"/>
          <w:sz w:val="24"/>
          <w:szCs w:val="24"/>
        </w:rPr>
      </w:pPr>
    </w:p>
    <w:p w14:paraId="6759E1FE" w14:textId="51CCD878" w:rsidR="002C5578" w:rsidRDefault="002C5578" w:rsidP="003D35FF">
      <w:pPr>
        <w:autoSpaceDE w:val="0"/>
        <w:autoSpaceDN w:val="0"/>
        <w:adjustRightInd w:val="0"/>
        <w:spacing w:line="360" w:lineRule="auto"/>
        <w:ind w:firstLine="709"/>
        <w:jc w:val="both"/>
        <w:rPr>
          <w:rFonts w:ascii="Times New Roman" w:hAnsi="Times New Roman"/>
          <w:sz w:val="24"/>
          <w:szCs w:val="24"/>
        </w:rPr>
      </w:pPr>
    </w:p>
    <w:p w14:paraId="6FC91DDA" w14:textId="77777777" w:rsidR="002C5578" w:rsidRDefault="002C5578" w:rsidP="003D35FF">
      <w:pPr>
        <w:autoSpaceDE w:val="0"/>
        <w:autoSpaceDN w:val="0"/>
        <w:adjustRightInd w:val="0"/>
        <w:spacing w:line="360" w:lineRule="auto"/>
        <w:ind w:firstLine="709"/>
        <w:jc w:val="both"/>
        <w:rPr>
          <w:rFonts w:ascii="Times New Roman" w:hAnsi="Times New Roman"/>
          <w:sz w:val="24"/>
          <w:szCs w:val="24"/>
        </w:rPr>
      </w:pPr>
    </w:p>
    <w:p w14:paraId="247CFDC5" w14:textId="77777777" w:rsidR="002C5578" w:rsidRDefault="002C5578" w:rsidP="003D35FF">
      <w:pPr>
        <w:autoSpaceDE w:val="0"/>
        <w:autoSpaceDN w:val="0"/>
        <w:adjustRightInd w:val="0"/>
        <w:spacing w:line="360" w:lineRule="auto"/>
        <w:ind w:firstLine="709"/>
        <w:jc w:val="both"/>
        <w:rPr>
          <w:rFonts w:ascii="Times New Roman" w:hAnsi="Times New Roman"/>
          <w:sz w:val="24"/>
          <w:szCs w:val="24"/>
        </w:rPr>
      </w:pPr>
    </w:p>
    <w:p w14:paraId="6F8FDD1A" w14:textId="77777777" w:rsidR="002C5578" w:rsidRDefault="002C5578" w:rsidP="003D35FF">
      <w:pPr>
        <w:autoSpaceDE w:val="0"/>
        <w:autoSpaceDN w:val="0"/>
        <w:adjustRightInd w:val="0"/>
        <w:spacing w:line="360" w:lineRule="auto"/>
        <w:ind w:firstLine="709"/>
        <w:jc w:val="both"/>
        <w:rPr>
          <w:rFonts w:ascii="Times New Roman" w:hAnsi="Times New Roman"/>
          <w:sz w:val="24"/>
          <w:szCs w:val="24"/>
        </w:rPr>
      </w:pPr>
    </w:p>
    <w:p w14:paraId="22DD4E0F" w14:textId="77777777" w:rsidR="002C5578" w:rsidRDefault="002C5578" w:rsidP="003D35FF">
      <w:pPr>
        <w:autoSpaceDE w:val="0"/>
        <w:autoSpaceDN w:val="0"/>
        <w:adjustRightInd w:val="0"/>
        <w:spacing w:line="360" w:lineRule="auto"/>
        <w:ind w:firstLine="709"/>
        <w:jc w:val="both"/>
        <w:rPr>
          <w:rFonts w:ascii="Times New Roman" w:hAnsi="Times New Roman"/>
          <w:sz w:val="24"/>
          <w:szCs w:val="24"/>
        </w:rPr>
      </w:pPr>
    </w:p>
    <w:p w14:paraId="1C1BFB2F" w14:textId="77777777" w:rsidR="002C5578" w:rsidRDefault="002C5578" w:rsidP="003D35FF">
      <w:pPr>
        <w:autoSpaceDE w:val="0"/>
        <w:autoSpaceDN w:val="0"/>
        <w:adjustRightInd w:val="0"/>
        <w:spacing w:line="360" w:lineRule="auto"/>
        <w:ind w:firstLine="709"/>
        <w:jc w:val="both"/>
        <w:rPr>
          <w:rFonts w:ascii="Times New Roman" w:hAnsi="Times New Roman"/>
          <w:sz w:val="24"/>
          <w:szCs w:val="24"/>
        </w:rPr>
      </w:pPr>
    </w:p>
    <w:p w14:paraId="639D1448" w14:textId="77777777" w:rsidR="002C5578" w:rsidRDefault="002C5578" w:rsidP="003D35FF">
      <w:pPr>
        <w:autoSpaceDE w:val="0"/>
        <w:autoSpaceDN w:val="0"/>
        <w:adjustRightInd w:val="0"/>
        <w:spacing w:line="360" w:lineRule="auto"/>
        <w:ind w:firstLine="709"/>
        <w:jc w:val="both"/>
        <w:rPr>
          <w:rFonts w:ascii="Times New Roman" w:hAnsi="Times New Roman"/>
          <w:sz w:val="24"/>
          <w:szCs w:val="24"/>
        </w:rPr>
      </w:pPr>
    </w:p>
    <w:p w14:paraId="13A8BE8C" w14:textId="52F792C0" w:rsidR="002C5578" w:rsidRDefault="002C5578" w:rsidP="003D35FF">
      <w:pPr>
        <w:autoSpaceDE w:val="0"/>
        <w:autoSpaceDN w:val="0"/>
        <w:adjustRightInd w:val="0"/>
        <w:spacing w:line="360" w:lineRule="auto"/>
        <w:ind w:firstLine="709"/>
        <w:jc w:val="both"/>
        <w:rPr>
          <w:rFonts w:ascii="Times New Roman" w:hAnsi="Times New Roman"/>
          <w:sz w:val="24"/>
          <w:szCs w:val="24"/>
        </w:rPr>
      </w:pPr>
    </w:p>
    <w:p w14:paraId="02F0C89C" w14:textId="77777777" w:rsidR="00731C82" w:rsidRDefault="00731C82" w:rsidP="003D35FF">
      <w:pPr>
        <w:autoSpaceDE w:val="0"/>
        <w:autoSpaceDN w:val="0"/>
        <w:adjustRightInd w:val="0"/>
        <w:spacing w:line="360" w:lineRule="auto"/>
        <w:ind w:firstLine="709"/>
        <w:jc w:val="both"/>
        <w:rPr>
          <w:rFonts w:ascii="Times New Roman" w:hAnsi="Times New Roman"/>
          <w:sz w:val="24"/>
          <w:szCs w:val="24"/>
        </w:rPr>
      </w:pPr>
    </w:p>
    <w:p w14:paraId="1ACFA705" w14:textId="77777777" w:rsidR="00731C82" w:rsidRDefault="00731C82" w:rsidP="003D35FF">
      <w:pPr>
        <w:autoSpaceDE w:val="0"/>
        <w:autoSpaceDN w:val="0"/>
        <w:adjustRightInd w:val="0"/>
        <w:spacing w:line="360" w:lineRule="auto"/>
        <w:ind w:firstLine="709"/>
        <w:jc w:val="both"/>
        <w:rPr>
          <w:rFonts w:ascii="Times New Roman" w:hAnsi="Times New Roman"/>
          <w:sz w:val="24"/>
          <w:szCs w:val="24"/>
        </w:rPr>
      </w:pPr>
    </w:p>
    <w:p w14:paraId="3CD8CE4F" w14:textId="43D37452" w:rsidR="002C5578" w:rsidRDefault="002C5578" w:rsidP="003D35FF">
      <w:pPr>
        <w:autoSpaceDE w:val="0"/>
        <w:autoSpaceDN w:val="0"/>
        <w:adjustRightInd w:val="0"/>
        <w:spacing w:line="360" w:lineRule="auto"/>
        <w:ind w:firstLine="709"/>
        <w:jc w:val="both"/>
        <w:rPr>
          <w:rFonts w:ascii="Times New Roman" w:hAnsi="Times New Roman"/>
          <w:sz w:val="24"/>
          <w:szCs w:val="24"/>
        </w:rPr>
      </w:pPr>
    </w:p>
    <w:p w14:paraId="2691A1E9" w14:textId="4E479BB0" w:rsidR="002C5578" w:rsidRDefault="002C5578" w:rsidP="003D35FF">
      <w:pPr>
        <w:autoSpaceDE w:val="0"/>
        <w:autoSpaceDN w:val="0"/>
        <w:adjustRightInd w:val="0"/>
        <w:spacing w:line="360" w:lineRule="auto"/>
        <w:ind w:firstLine="709"/>
        <w:jc w:val="both"/>
        <w:rPr>
          <w:rFonts w:ascii="Times New Roman" w:hAnsi="Times New Roman"/>
          <w:sz w:val="24"/>
          <w:szCs w:val="24"/>
        </w:rPr>
      </w:pPr>
    </w:p>
    <w:p w14:paraId="78A17EF2" w14:textId="58252895" w:rsidR="002C5578" w:rsidRDefault="002C5578" w:rsidP="003D35FF">
      <w:pPr>
        <w:autoSpaceDE w:val="0"/>
        <w:autoSpaceDN w:val="0"/>
        <w:adjustRightInd w:val="0"/>
        <w:spacing w:line="360" w:lineRule="auto"/>
        <w:ind w:firstLine="709"/>
        <w:jc w:val="both"/>
        <w:rPr>
          <w:rFonts w:ascii="Times New Roman" w:hAnsi="Times New Roman"/>
          <w:sz w:val="24"/>
          <w:szCs w:val="24"/>
        </w:rPr>
      </w:pPr>
    </w:p>
    <w:p w14:paraId="1EE93D10" w14:textId="2BCFBAC0" w:rsidR="002C5578" w:rsidRDefault="00731C82" w:rsidP="002A2D56">
      <w:pPr>
        <w:autoSpaceDE w:val="0"/>
        <w:autoSpaceDN w:val="0"/>
        <w:adjustRightInd w:val="0"/>
        <w:spacing w:line="360" w:lineRule="auto"/>
        <w:jc w:val="both"/>
        <w:rPr>
          <w:rFonts w:ascii="Times New Roman" w:hAnsi="Times New Roman"/>
          <w:sz w:val="24"/>
          <w:szCs w:val="24"/>
        </w:rPr>
      </w:pPr>
      <w:r>
        <w:rPr>
          <w:noProof/>
        </w:rPr>
        <mc:AlternateContent>
          <mc:Choice Requires="wps">
            <w:drawing>
              <wp:anchor distT="0" distB="0" distL="114300" distR="114300" simplePos="0" relativeHeight="251652096" behindDoc="1" locked="0" layoutInCell="1" allowOverlap="1" wp14:anchorId="48E3B08B" wp14:editId="2EAD8F43">
                <wp:simplePos x="0" y="0"/>
                <wp:positionH relativeFrom="margin">
                  <wp:align>center</wp:align>
                </wp:positionH>
                <wp:positionV relativeFrom="paragraph">
                  <wp:posOffset>82059</wp:posOffset>
                </wp:positionV>
                <wp:extent cx="2407920" cy="234950"/>
                <wp:effectExtent l="0" t="0" r="0" b="0"/>
                <wp:wrapTight wrapText="bothSides">
                  <wp:wrapPolygon edited="0">
                    <wp:start x="0" y="0"/>
                    <wp:lineTo x="0" y="19265"/>
                    <wp:lineTo x="21361" y="19265"/>
                    <wp:lineTo x="21361" y="0"/>
                    <wp:lineTo x="0" y="0"/>
                  </wp:wrapPolygon>
                </wp:wrapTight>
                <wp:docPr id="481954996" name="Caixa de Texto 1"/>
                <wp:cNvGraphicFramePr/>
                <a:graphic xmlns:a="http://schemas.openxmlformats.org/drawingml/2006/main">
                  <a:graphicData uri="http://schemas.microsoft.com/office/word/2010/wordprocessingShape">
                    <wps:wsp>
                      <wps:cNvSpPr txBox="1"/>
                      <wps:spPr>
                        <a:xfrm>
                          <a:off x="0" y="0"/>
                          <a:ext cx="2407920" cy="234950"/>
                        </a:xfrm>
                        <a:prstGeom prst="rect">
                          <a:avLst/>
                        </a:prstGeom>
                        <a:solidFill>
                          <a:prstClr val="white"/>
                        </a:solidFill>
                        <a:ln>
                          <a:noFill/>
                        </a:ln>
                      </wps:spPr>
                      <wps:txbx>
                        <w:txbxContent>
                          <w:p w14:paraId="4E2F8D3A" w14:textId="68BC9976" w:rsidR="005C6432" w:rsidRPr="00564A7E" w:rsidRDefault="005C6432" w:rsidP="00590DA7">
                            <w:pPr>
                              <w:pStyle w:val="Legenda"/>
                            </w:pPr>
                            <w:r>
                              <w:t xml:space="preserve">      Fonte: autoria própria (2025)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E3B08B" id="_x0000_s1068" type="#_x0000_t202" style="position:absolute;left:0;text-align:left;margin-left:0;margin-top:6.45pt;width:189.6pt;height:18.5pt;z-index:-2516643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" stroked="f">
                <v:textbox inset="0,0,0,0">
                  <w:txbxContent>
                    <w:p w14:paraId="4E2F8D3A" w14:textId="68BC9976" w:rsidR="005C6432" w:rsidRPr="00564A7E" w:rsidRDefault="005C6432" w:rsidP="00590DA7">
                      <w:pPr>
                        <w:pStyle w:val="Legenda"/>
                      </w:pPr>
                      <w:r>
                        <w:t xml:space="preserve">      Fonte: autoria própria (2025)</w:t>
                      </w:r>
                    </w:p>
                  </w:txbxContent>
                </v:textbox>
                <w10:wrap type="tight" anchorx="margin"/>
              </v:shape>
            </w:pict>
          </mc:Fallback>
        </mc:AlternateContent>
      </w:r>
    </w:p>
    <w:p w14:paraId="4355F206" w14:textId="233E65AF" w:rsidR="002A2D56" w:rsidRDefault="002A2D56" w:rsidP="00A10B51">
      <w:pPr>
        <w:autoSpaceDE w:val="0"/>
        <w:autoSpaceDN w:val="0"/>
        <w:adjustRightInd w:val="0"/>
        <w:spacing w:line="360" w:lineRule="auto"/>
        <w:jc w:val="both"/>
        <w:rPr>
          <w:rFonts w:ascii="Times New Roman" w:hAnsi="Times New Roman"/>
          <w:sz w:val="24"/>
          <w:szCs w:val="24"/>
        </w:rPr>
      </w:pPr>
    </w:p>
    <w:p w14:paraId="63AFA4DE" w14:textId="77777777" w:rsidR="006E620A" w:rsidRDefault="006E620A" w:rsidP="00A10B51">
      <w:pPr>
        <w:autoSpaceDE w:val="0"/>
        <w:autoSpaceDN w:val="0"/>
        <w:adjustRightInd w:val="0"/>
        <w:spacing w:line="360" w:lineRule="auto"/>
        <w:jc w:val="both"/>
        <w:rPr>
          <w:rFonts w:ascii="Times New Roman" w:hAnsi="Times New Roman"/>
          <w:sz w:val="24"/>
          <w:szCs w:val="24"/>
        </w:rPr>
      </w:pPr>
    </w:p>
    <w:p w14:paraId="22420749" w14:textId="5A1E3164" w:rsidR="007F73A5" w:rsidRDefault="002A2D56" w:rsidP="007F73A5">
      <w:pPr>
        <w:autoSpaceDE w:val="0"/>
        <w:autoSpaceDN w:val="0"/>
        <w:adjustRightInd w:val="0"/>
        <w:spacing w:line="360" w:lineRule="auto"/>
        <w:ind w:firstLine="709"/>
        <w:jc w:val="both"/>
        <w:rPr>
          <w:rFonts w:ascii="Times New Roman" w:hAnsi="Times New Roman"/>
          <w:sz w:val="24"/>
          <w:szCs w:val="24"/>
        </w:rPr>
      </w:pPr>
      <w:r w:rsidRPr="002A2D56">
        <w:rPr>
          <w:rFonts w:ascii="Times New Roman" w:hAnsi="Times New Roman"/>
          <w:sz w:val="24"/>
          <w:szCs w:val="24"/>
        </w:rPr>
        <w:t>A Figura 1</w:t>
      </w:r>
      <w:r w:rsidR="00BC291B">
        <w:rPr>
          <w:rFonts w:ascii="Times New Roman" w:hAnsi="Times New Roman"/>
          <w:sz w:val="24"/>
          <w:szCs w:val="24"/>
        </w:rPr>
        <w:t>7</w:t>
      </w:r>
      <w:r w:rsidRPr="002A2D56">
        <w:rPr>
          <w:rFonts w:ascii="Times New Roman" w:hAnsi="Times New Roman"/>
          <w:sz w:val="24"/>
          <w:szCs w:val="24"/>
        </w:rPr>
        <w:t xml:space="preserve"> apresenta a segunda etapa da tela Seja um Anfitrião, que trata da documentação e verificação dos dados do estabelecimento. Nessa parte, o sistema solicita documentos obrigatórios que comprovam a autenticidade das informações fornecidas. Essa etapa reforça o compromisso do Venha Junto com a segurança e a confiabilidade da plataforma, evitando cadastros falsos e assegurando que apenas locais devidamente verificados sejam disponibilizados aos usuários.</w:t>
      </w:r>
    </w:p>
    <w:p w14:paraId="3447F297" w14:textId="77777777" w:rsidR="007F73A5" w:rsidRDefault="007F73A5" w:rsidP="007F73A5">
      <w:pPr>
        <w:autoSpaceDE w:val="0"/>
        <w:autoSpaceDN w:val="0"/>
        <w:adjustRightInd w:val="0"/>
        <w:spacing w:line="360" w:lineRule="auto"/>
        <w:ind w:firstLine="709"/>
        <w:jc w:val="both"/>
        <w:rPr>
          <w:rFonts w:ascii="Times New Roman" w:hAnsi="Times New Roman"/>
          <w:sz w:val="24"/>
          <w:szCs w:val="24"/>
        </w:rPr>
      </w:pPr>
    </w:p>
    <w:p w14:paraId="5113A3D6" w14:textId="04378CE8" w:rsidR="00A10B51" w:rsidRDefault="00A10B51" w:rsidP="005A26FD">
      <w:pPr>
        <w:pStyle w:val="PargrafodaLista"/>
        <w:numPr>
          <w:ilvl w:val="0"/>
          <w:numId w:val="11"/>
        </w:numPr>
        <w:autoSpaceDE w:val="0"/>
        <w:autoSpaceDN w:val="0"/>
        <w:adjustRightInd w:val="0"/>
        <w:spacing w:line="360" w:lineRule="auto"/>
        <w:ind w:left="1066" w:hanging="357"/>
        <w:jc w:val="both"/>
      </w:pPr>
      <w:r>
        <w:t xml:space="preserve">Regra de negócio: </w:t>
      </w:r>
      <w:r w:rsidR="00304A65" w:rsidRPr="00304A65">
        <w:t>RN</w:t>
      </w:r>
      <w:r w:rsidR="00950E2C">
        <w:t>17</w:t>
      </w:r>
    </w:p>
    <w:p w14:paraId="4CCBCDFE" w14:textId="6891421F" w:rsidR="00950E2C" w:rsidRDefault="00A10B51" w:rsidP="00950E2C">
      <w:pPr>
        <w:pStyle w:val="PargrafodaLista"/>
        <w:numPr>
          <w:ilvl w:val="0"/>
          <w:numId w:val="11"/>
        </w:numPr>
        <w:autoSpaceDE w:val="0"/>
        <w:autoSpaceDN w:val="0"/>
        <w:adjustRightInd w:val="0"/>
        <w:spacing w:line="360" w:lineRule="auto"/>
        <w:ind w:left="1066" w:hanging="357"/>
        <w:jc w:val="both"/>
      </w:pPr>
      <w:r>
        <w:t xml:space="preserve">Requisitos funcionais: </w:t>
      </w:r>
      <w:r w:rsidR="00AA7E80" w:rsidRPr="00AA7E80">
        <w:t>RF</w:t>
      </w:r>
      <w:r w:rsidR="00950E2C">
        <w:t>29</w:t>
      </w:r>
    </w:p>
    <w:p w14:paraId="2079BBB2" w14:textId="77777777" w:rsidR="00950E2C" w:rsidRPr="008F27FF" w:rsidRDefault="00950E2C" w:rsidP="00950E2C">
      <w:pPr>
        <w:pStyle w:val="PargrafodaLista"/>
        <w:autoSpaceDE w:val="0"/>
        <w:autoSpaceDN w:val="0"/>
        <w:adjustRightInd w:val="0"/>
        <w:spacing w:line="360" w:lineRule="auto"/>
        <w:ind w:left="1066"/>
        <w:jc w:val="both"/>
      </w:pPr>
    </w:p>
    <w:p w14:paraId="4B832085" w14:textId="0A5470A4" w:rsidR="002C5578" w:rsidRDefault="00A252BF" w:rsidP="00AD59DB">
      <w:pPr>
        <w:autoSpaceDE w:val="0"/>
        <w:autoSpaceDN w:val="0"/>
        <w:adjustRightInd w:val="0"/>
        <w:spacing w:line="360" w:lineRule="auto"/>
        <w:jc w:val="both"/>
        <w:rPr>
          <w:rFonts w:ascii="Times New Roman" w:hAnsi="Times New Roman"/>
          <w:sz w:val="24"/>
          <w:szCs w:val="24"/>
        </w:rPr>
      </w:pPr>
      <w:r>
        <w:rPr>
          <w:noProof/>
        </w:rPr>
        <w:lastRenderedPageBreak/>
        <mc:AlternateContent>
          <mc:Choice Requires="wps">
            <w:drawing>
              <wp:anchor distT="0" distB="0" distL="114300" distR="114300" simplePos="0" relativeHeight="251654144" behindDoc="1" locked="0" layoutInCell="1" allowOverlap="1" wp14:anchorId="31EADD9F" wp14:editId="3DF7D32B">
                <wp:simplePos x="0" y="0"/>
                <wp:positionH relativeFrom="margin">
                  <wp:align>center</wp:align>
                </wp:positionH>
                <wp:positionV relativeFrom="paragraph">
                  <wp:posOffset>250680</wp:posOffset>
                </wp:positionV>
                <wp:extent cx="3267075" cy="635"/>
                <wp:effectExtent l="0" t="0" r="9525" b="9525"/>
                <wp:wrapTight wrapText="bothSides">
                  <wp:wrapPolygon edited="0">
                    <wp:start x="0" y="0"/>
                    <wp:lineTo x="0" y="20661"/>
                    <wp:lineTo x="21537" y="20661"/>
                    <wp:lineTo x="21537" y="0"/>
                    <wp:lineTo x="0" y="0"/>
                  </wp:wrapPolygon>
                </wp:wrapTight>
                <wp:docPr id="1154015181" name="Caixa de Texto 1"/>
                <wp:cNvGraphicFramePr/>
                <a:graphic xmlns:a="http://schemas.openxmlformats.org/drawingml/2006/main">
                  <a:graphicData uri="http://schemas.microsoft.com/office/word/2010/wordprocessingShape">
                    <wps:wsp>
                      <wps:cNvSpPr txBox="1"/>
                      <wps:spPr>
                        <a:xfrm>
                          <a:off x="0" y="0"/>
                          <a:ext cx="3267075" cy="635"/>
                        </a:xfrm>
                        <a:prstGeom prst="rect">
                          <a:avLst/>
                        </a:prstGeom>
                        <a:solidFill>
                          <a:prstClr val="white"/>
                        </a:solidFill>
                        <a:ln>
                          <a:noFill/>
                        </a:ln>
                      </wps:spPr>
                      <wps:txbx>
                        <w:txbxContent>
                          <w:p w14:paraId="14C1C53A" w14:textId="2CA8FB0A" w:rsidR="00A252BF" w:rsidRPr="00A005F1" w:rsidRDefault="00A252BF" w:rsidP="00590DA7">
                            <w:pPr>
                              <w:pStyle w:val="Legenda"/>
                            </w:pPr>
                            <w:bookmarkStart w:id="214" w:name="_Toc223793441"/>
                            <w:bookmarkStart w:id="215" w:name="_Toc223793846"/>
                            <w:bookmarkStart w:id="216" w:name="_Toc223853113"/>
                            <w:bookmarkStart w:id="217" w:name="_Toc223853201"/>
                            <w:bookmarkStart w:id="218" w:name="_Toc226223312"/>
                            <w:r>
                              <w:t xml:space="preserve">Figura </w:t>
                            </w:r>
                            <w:fldSimple w:instr=" SEQ Figura \* ARABIC ">
                              <w:r w:rsidR="009E704F">
                                <w:rPr>
                                  <w:noProof/>
                                </w:rPr>
                                <w:t>17</w:t>
                              </w:r>
                            </w:fldSimple>
                            <w:r>
                              <w:t xml:space="preserve"> </w:t>
                            </w:r>
                            <w:r w:rsidR="003F595E">
                              <w:t>–</w:t>
                            </w:r>
                            <w:r>
                              <w:t xml:space="preserve"> </w:t>
                            </w:r>
                            <w:r w:rsidR="003F595E">
                              <w:t>Protótipo (</w:t>
                            </w:r>
                            <w:r w:rsidRPr="00B26E0B">
                              <w:t>Tela Seja um Anfitrião</w:t>
                            </w:r>
                            <w:r w:rsidR="003F595E">
                              <w:t xml:space="preserve">) - </w:t>
                            </w:r>
                            <w:r w:rsidRPr="00B26E0B">
                              <w:t>continuação 2</w:t>
                            </w:r>
                            <w:bookmarkEnd w:id="214"/>
                            <w:bookmarkEnd w:id="215"/>
                            <w:bookmarkEnd w:id="216"/>
                            <w:bookmarkEnd w:id="217"/>
                            <w:bookmarkEnd w:id="21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1EADD9F" id="_x0000_s1069" type="#_x0000_t202" style="position:absolute;left:0;text-align:left;margin-left:0;margin-top:19.75pt;width:257.25pt;height:.05pt;z-index:-25166233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" stroked="f">
                <v:textbox style="mso-fit-shape-to-text:t" inset="0,0,0,0">
                  <w:txbxContent>
                    <w:p w14:paraId="14C1C53A" w14:textId="2CA8FB0A" w:rsidR="00A252BF" w:rsidRPr="00A005F1" w:rsidRDefault="00A252BF" w:rsidP="00590DA7">
                      <w:pPr>
                        <w:pStyle w:val="Legenda"/>
                      </w:pPr>
                      <w:bookmarkStart w:id="299" w:name="_Toc223793441"/>
                      <w:bookmarkStart w:id="300" w:name="_Toc223793846"/>
                      <w:bookmarkStart w:id="301" w:name="_Toc223853113"/>
                      <w:bookmarkStart w:id="302" w:name="_Toc223853201"/>
                      <w:bookmarkStart w:id="303" w:name="_Toc226223312"/>
                      <w:r>
                        <w:t xml:space="preserve">Figura </w:t>
                      </w:r>
                      <w:r w:rsidR="009E704F">
                        <w:fldChar w:fldCharType="begin"/>
                      </w:r>
                      <w:r w:rsidR="009E704F">
                        <w:instrText xml:space="preserve"> SEQ Figura \* ARABIC </w:instrText>
                      </w:r>
                      <w:r w:rsidR="009E704F">
                        <w:fldChar w:fldCharType="separate"/>
                      </w:r>
                      <w:r w:rsidR="009E704F">
                        <w:rPr>
                          <w:noProof/>
                        </w:rPr>
                        <w:t>17</w:t>
                      </w:r>
                      <w:r w:rsidR="009E704F">
                        <w:rPr>
                          <w:noProof/>
                        </w:rPr>
                        <w:fldChar w:fldCharType="end"/>
                      </w:r>
                      <w:r>
                        <w:t xml:space="preserve"> </w:t>
                      </w:r>
                      <w:r w:rsidR="003F595E">
                        <w:t>–</w:t>
                      </w:r>
                      <w:r>
                        <w:t xml:space="preserve"> </w:t>
                      </w:r>
                      <w:r w:rsidR="003F595E">
                        <w:t>Protótipo (</w:t>
                      </w:r>
                      <w:r w:rsidRPr="00B26E0B">
                        <w:t>Tela Seja um Anfitrião</w:t>
                      </w:r>
                      <w:r w:rsidR="003F595E">
                        <w:t xml:space="preserve">) - </w:t>
                      </w:r>
                      <w:r w:rsidRPr="00B26E0B">
                        <w:t>continuação 2</w:t>
                      </w:r>
                      <w:bookmarkEnd w:id="299"/>
                      <w:bookmarkEnd w:id="300"/>
                      <w:bookmarkEnd w:id="301"/>
                      <w:bookmarkEnd w:id="302"/>
                      <w:bookmarkEnd w:id="303"/>
                    </w:p>
                  </w:txbxContent>
                </v:textbox>
                <w10:wrap type="tight" anchorx="margin"/>
              </v:shape>
            </w:pict>
          </mc:Fallback>
        </mc:AlternateContent>
      </w:r>
    </w:p>
    <w:p w14:paraId="4C50D76D" w14:textId="42EFF345" w:rsidR="002C5578" w:rsidRDefault="00077D78" w:rsidP="003D35FF">
      <w:pPr>
        <w:autoSpaceDE w:val="0"/>
        <w:autoSpaceDN w:val="0"/>
        <w:adjustRightInd w:val="0"/>
        <w:spacing w:line="360" w:lineRule="auto"/>
        <w:ind w:firstLine="709"/>
        <w:jc w:val="both"/>
        <w:rPr>
          <w:rFonts w:ascii="Times New Roman" w:hAnsi="Times New Roman"/>
          <w:sz w:val="24"/>
          <w:szCs w:val="24"/>
        </w:rPr>
      </w:pPr>
      <w:r w:rsidRPr="00964297">
        <w:rPr>
          <w:rFonts w:ascii="Times New Roman" w:hAnsi="Times New Roman"/>
          <w:noProof/>
          <w:sz w:val="24"/>
          <w:szCs w:val="24"/>
        </w:rPr>
        <w:drawing>
          <wp:anchor distT="0" distB="0" distL="114300" distR="114300" simplePos="0" relativeHeight="251604992" behindDoc="1" locked="0" layoutInCell="1" allowOverlap="1" wp14:anchorId="59AAC93B" wp14:editId="2910143A">
            <wp:simplePos x="0" y="0"/>
            <wp:positionH relativeFrom="margin">
              <wp:align>center</wp:align>
            </wp:positionH>
            <wp:positionV relativeFrom="paragraph">
              <wp:posOffset>266700</wp:posOffset>
            </wp:positionV>
            <wp:extent cx="2641057" cy="4618800"/>
            <wp:effectExtent l="0" t="0" r="6985" b="0"/>
            <wp:wrapTight wrapText="bothSides">
              <wp:wrapPolygon edited="0">
                <wp:start x="623" y="0"/>
                <wp:lineTo x="0" y="356"/>
                <wp:lineTo x="0" y="21027"/>
                <wp:lineTo x="623" y="21383"/>
                <wp:lineTo x="1091" y="21472"/>
                <wp:lineTo x="20411" y="21472"/>
                <wp:lineTo x="20878" y="21383"/>
                <wp:lineTo x="21501" y="21027"/>
                <wp:lineTo x="21501" y="356"/>
                <wp:lineTo x="20878" y="0"/>
                <wp:lineTo x="623" y="0"/>
              </wp:wrapPolygon>
            </wp:wrapTight>
            <wp:docPr id="1761494880" name="Imagem 1" descr="Interface gráfica do usuário, Text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065925" name="Imagem 1" descr="Interface gráfica do usuário, Texto, Aplicativo&#10;&#10;O conteúdo gerado por IA pode estar incorreto."/>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641057" cy="4618800"/>
                    </a:xfrm>
                    <a:prstGeom prst="rect">
                      <a:avLst/>
                    </a:prstGeom>
                  </pic:spPr>
                </pic:pic>
              </a:graphicData>
            </a:graphic>
            <wp14:sizeRelH relativeFrom="margin">
              <wp14:pctWidth>0</wp14:pctWidth>
            </wp14:sizeRelH>
            <wp14:sizeRelV relativeFrom="margin">
              <wp14:pctHeight>0</wp14:pctHeight>
            </wp14:sizeRelV>
          </wp:anchor>
        </w:drawing>
      </w:r>
    </w:p>
    <w:p w14:paraId="4EDF7110" w14:textId="4BE9C11A" w:rsidR="002C5578" w:rsidRDefault="002C5578" w:rsidP="003D35FF">
      <w:pPr>
        <w:autoSpaceDE w:val="0"/>
        <w:autoSpaceDN w:val="0"/>
        <w:adjustRightInd w:val="0"/>
        <w:spacing w:line="360" w:lineRule="auto"/>
        <w:ind w:firstLine="709"/>
        <w:jc w:val="both"/>
        <w:rPr>
          <w:rFonts w:ascii="Times New Roman" w:hAnsi="Times New Roman"/>
          <w:sz w:val="24"/>
          <w:szCs w:val="24"/>
        </w:rPr>
      </w:pPr>
    </w:p>
    <w:p w14:paraId="652B9CBE" w14:textId="77777777" w:rsidR="002C5578" w:rsidRDefault="002C5578" w:rsidP="003D35FF">
      <w:pPr>
        <w:autoSpaceDE w:val="0"/>
        <w:autoSpaceDN w:val="0"/>
        <w:adjustRightInd w:val="0"/>
        <w:spacing w:line="360" w:lineRule="auto"/>
        <w:ind w:firstLine="709"/>
        <w:jc w:val="both"/>
        <w:rPr>
          <w:rFonts w:ascii="Times New Roman" w:hAnsi="Times New Roman"/>
          <w:sz w:val="24"/>
          <w:szCs w:val="24"/>
        </w:rPr>
      </w:pPr>
    </w:p>
    <w:p w14:paraId="265DB58E" w14:textId="77777777" w:rsidR="002C5578" w:rsidRDefault="002C5578" w:rsidP="003D35FF">
      <w:pPr>
        <w:autoSpaceDE w:val="0"/>
        <w:autoSpaceDN w:val="0"/>
        <w:adjustRightInd w:val="0"/>
        <w:spacing w:line="360" w:lineRule="auto"/>
        <w:ind w:firstLine="709"/>
        <w:jc w:val="both"/>
        <w:rPr>
          <w:rFonts w:ascii="Times New Roman" w:hAnsi="Times New Roman"/>
          <w:sz w:val="24"/>
          <w:szCs w:val="24"/>
        </w:rPr>
      </w:pPr>
    </w:p>
    <w:p w14:paraId="5DB1E2E5" w14:textId="06E04D98" w:rsidR="002C5578" w:rsidRDefault="002C5578" w:rsidP="003D35FF">
      <w:pPr>
        <w:autoSpaceDE w:val="0"/>
        <w:autoSpaceDN w:val="0"/>
        <w:adjustRightInd w:val="0"/>
        <w:spacing w:line="360" w:lineRule="auto"/>
        <w:ind w:firstLine="709"/>
        <w:jc w:val="both"/>
        <w:rPr>
          <w:rFonts w:ascii="Times New Roman" w:hAnsi="Times New Roman"/>
          <w:sz w:val="24"/>
          <w:szCs w:val="24"/>
        </w:rPr>
      </w:pPr>
    </w:p>
    <w:p w14:paraId="7DA41ABF" w14:textId="77777777" w:rsidR="002C5578" w:rsidRDefault="002C5578" w:rsidP="003D35FF">
      <w:pPr>
        <w:autoSpaceDE w:val="0"/>
        <w:autoSpaceDN w:val="0"/>
        <w:adjustRightInd w:val="0"/>
        <w:spacing w:line="360" w:lineRule="auto"/>
        <w:ind w:firstLine="709"/>
        <w:jc w:val="both"/>
        <w:rPr>
          <w:rFonts w:ascii="Times New Roman" w:hAnsi="Times New Roman"/>
          <w:sz w:val="24"/>
          <w:szCs w:val="24"/>
        </w:rPr>
      </w:pPr>
    </w:p>
    <w:p w14:paraId="5B8A4CB8" w14:textId="77777777" w:rsidR="002C5578" w:rsidRDefault="002C5578" w:rsidP="003D35FF">
      <w:pPr>
        <w:autoSpaceDE w:val="0"/>
        <w:autoSpaceDN w:val="0"/>
        <w:adjustRightInd w:val="0"/>
        <w:spacing w:line="360" w:lineRule="auto"/>
        <w:ind w:firstLine="709"/>
        <w:jc w:val="both"/>
        <w:rPr>
          <w:rFonts w:ascii="Times New Roman" w:hAnsi="Times New Roman"/>
          <w:sz w:val="24"/>
          <w:szCs w:val="24"/>
        </w:rPr>
      </w:pPr>
    </w:p>
    <w:p w14:paraId="295BB30C" w14:textId="77777777" w:rsidR="002C5578" w:rsidRDefault="002C5578" w:rsidP="003D35FF">
      <w:pPr>
        <w:autoSpaceDE w:val="0"/>
        <w:autoSpaceDN w:val="0"/>
        <w:adjustRightInd w:val="0"/>
        <w:spacing w:line="360" w:lineRule="auto"/>
        <w:ind w:firstLine="709"/>
        <w:jc w:val="both"/>
        <w:rPr>
          <w:rFonts w:ascii="Times New Roman" w:hAnsi="Times New Roman"/>
          <w:sz w:val="24"/>
          <w:szCs w:val="24"/>
        </w:rPr>
      </w:pPr>
    </w:p>
    <w:p w14:paraId="66097853" w14:textId="3F74BC58" w:rsidR="00A10B51" w:rsidRDefault="00A10B51" w:rsidP="003D35FF">
      <w:pPr>
        <w:autoSpaceDE w:val="0"/>
        <w:autoSpaceDN w:val="0"/>
        <w:adjustRightInd w:val="0"/>
        <w:spacing w:line="360" w:lineRule="auto"/>
        <w:ind w:firstLine="709"/>
        <w:jc w:val="both"/>
        <w:rPr>
          <w:rFonts w:ascii="Times New Roman" w:hAnsi="Times New Roman"/>
          <w:sz w:val="24"/>
          <w:szCs w:val="24"/>
        </w:rPr>
      </w:pPr>
    </w:p>
    <w:p w14:paraId="70B42EDE" w14:textId="77777777" w:rsidR="00A10B51" w:rsidRDefault="00A10B51" w:rsidP="003D35FF">
      <w:pPr>
        <w:autoSpaceDE w:val="0"/>
        <w:autoSpaceDN w:val="0"/>
        <w:adjustRightInd w:val="0"/>
        <w:spacing w:line="360" w:lineRule="auto"/>
        <w:ind w:firstLine="709"/>
        <w:jc w:val="both"/>
        <w:rPr>
          <w:rFonts w:ascii="Times New Roman" w:hAnsi="Times New Roman"/>
          <w:sz w:val="24"/>
          <w:szCs w:val="24"/>
        </w:rPr>
      </w:pPr>
    </w:p>
    <w:p w14:paraId="2E62B04B" w14:textId="77777777" w:rsidR="00A10B51" w:rsidRDefault="00A10B51" w:rsidP="003D35FF">
      <w:pPr>
        <w:autoSpaceDE w:val="0"/>
        <w:autoSpaceDN w:val="0"/>
        <w:adjustRightInd w:val="0"/>
        <w:spacing w:line="360" w:lineRule="auto"/>
        <w:ind w:firstLine="709"/>
        <w:jc w:val="both"/>
        <w:rPr>
          <w:rFonts w:ascii="Times New Roman" w:hAnsi="Times New Roman"/>
          <w:sz w:val="24"/>
          <w:szCs w:val="24"/>
        </w:rPr>
      </w:pPr>
    </w:p>
    <w:p w14:paraId="18E0FFA1" w14:textId="312B4FA0" w:rsidR="00A10B51" w:rsidRDefault="00A10B51" w:rsidP="003D35FF">
      <w:pPr>
        <w:autoSpaceDE w:val="0"/>
        <w:autoSpaceDN w:val="0"/>
        <w:adjustRightInd w:val="0"/>
        <w:spacing w:line="360" w:lineRule="auto"/>
        <w:ind w:firstLine="709"/>
        <w:jc w:val="both"/>
        <w:rPr>
          <w:rFonts w:ascii="Times New Roman" w:hAnsi="Times New Roman"/>
          <w:sz w:val="24"/>
          <w:szCs w:val="24"/>
        </w:rPr>
      </w:pPr>
    </w:p>
    <w:p w14:paraId="588168DA" w14:textId="77777777" w:rsidR="00A10B51" w:rsidRDefault="00A10B51" w:rsidP="003D35FF">
      <w:pPr>
        <w:autoSpaceDE w:val="0"/>
        <w:autoSpaceDN w:val="0"/>
        <w:adjustRightInd w:val="0"/>
        <w:spacing w:line="360" w:lineRule="auto"/>
        <w:ind w:firstLine="709"/>
        <w:jc w:val="both"/>
        <w:rPr>
          <w:rFonts w:ascii="Times New Roman" w:hAnsi="Times New Roman"/>
          <w:sz w:val="24"/>
          <w:szCs w:val="24"/>
        </w:rPr>
      </w:pPr>
    </w:p>
    <w:p w14:paraId="5F6F9922" w14:textId="77777777" w:rsidR="00A10B51" w:rsidRDefault="00A10B51" w:rsidP="003D35FF">
      <w:pPr>
        <w:autoSpaceDE w:val="0"/>
        <w:autoSpaceDN w:val="0"/>
        <w:adjustRightInd w:val="0"/>
        <w:spacing w:line="360" w:lineRule="auto"/>
        <w:ind w:firstLine="709"/>
        <w:jc w:val="both"/>
        <w:rPr>
          <w:rFonts w:ascii="Times New Roman" w:hAnsi="Times New Roman"/>
          <w:sz w:val="24"/>
          <w:szCs w:val="24"/>
        </w:rPr>
      </w:pPr>
    </w:p>
    <w:p w14:paraId="169757C4" w14:textId="77777777" w:rsidR="00A10B51" w:rsidRDefault="00A10B51" w:rsidP="003D35FF">
      <w:pPr>
        <w:autoSpaceDE w:val="0"/>
        <w:autoSpaceDN w:val="0"/>
        <w:adjustRightInd w:val="0"/>
        <w:spacing w:line="360" w:lineRule="auto"/>
        <w:ind w:firstLine="709"/>
        <w:jc w:val="both"/>
        <w:rPr>
          <w:rFonts w:ascii="Times New Roman" w:hAnsi="Times New Roman"/>
          <w:sz w:val="24"/>
          <w:szCs w:val="24"/>
        </w:rPr>
      </w:pPr>
    </w:p>
    <w:p w14:paraId="19F8B493" w14:textId="2BD41ED8" w:rsidR="00A10B51" w:rsidRDefault="00A10B51" w:rsidP="003D35FF">
      <w:pPr>
        <w:autoSpaceDE w:val="0"/>
        <w:autoSpaceDN w:val="0"/>
        <w:adjustRightInd w:val="0"/>
        <w:spacing w:line="360" w:lineRule="auto"/>
        <w:ind w:firstLine="709"/>
        <w:jc w:val="both"/>
        <w:rPr>
          <w:rFonts w:ascii="Times New Roman" w:hAnsi="Times New Roman"/>
          <w:sz w:val="24"/>
          <w:szCs w:val="24"/>
        </w:rPr>
      </w:pPr>
    </w:p>
    <w:p w14:paraId="51657945" w14:textId="77777777" w:rsidR="00731C82" w:rsidRDefault="00731C82" w:rsidP="003D35FF">
      <w:pPr>
        <w:autoSpaceDE w:val="0"/>
        <w:autoSpaceDN w:val="0"/>
        <w:adjustRightInd w:val="0"/>
        <w:spacing w:line="360" w:lineRule="auto"/>
        <w:ind w:firstLine="709"/>
        <w:jc w:val="both"/>
        <w:rPr>
          <w:rFonts w:ascii="Times New Roman" w:hAnsi="Times New Roman"/>
          <w:sz w:val="24"/>
          <w:szCs w:val="24"/>
        </w:rPr>
      </w:pPr>
    </w:p>
    <w:p w14:paraId="00D94322" w14:textId="77777777" w:rsidR="00731C82" w:rsidRDefault="00731C82" w:rsidP="003D35FF">
      <w:pPr>
        <w:autoSpaceDE w:val="0"/>
        <w:autoSpaceDN w:val="0"/>
        <w:adjustRightInd w:val="0"/>
        <w:spacing w:line="360" w:lineRule="auto"/>
        <w:ind w:firstLine="709"/>
        <w:jc w:val="both"/>
        <w:rPr>
          <w:rFonts w:ascii="Times New Roman" w:hAnsi="Times New Roman"/>
          <w:sz w:val="24"/>
          <w:szCs w:val="24"/>
        </w:rPr>
      </w:pPr>
    </w:p>
    <w:p w14:paraId="6D071E98" w14:textId="0F04D95D" w:rsidR="00A10B51" w:rsidRDefault="00A10B51" w:rsidP="003D35FF">
      <w:pPr>
        <w:autoSpaceDE w:val="0"/>
        <w:autoSpaceDN w:val="0"/>
        <w:adjustRightInd w:val="0"/>
        <w:spacing w:line="360" w:lineRule="auto"/>
        <w:ind w:firstLine="709"/>
        <w:jc w:val="both"/>
        <w:rPr>
          <w:rFonts w:ascii="Times New Roman" w:hAnsi="Times New Roman"/>
          <w:sz w:val="24"/>
          <w:szCs w:val="24"/>
        </w:rPr>
      </w:pPr>
    </w:p>
    <w:p w14:paraId="0485586F" w14:textId="48137929" w:rsidR="00A10B51" w:rsidRDefault="00AD59DB" w:rsidP="003D35FF">
      <w:pPr>
        <w:autoSpaceDE w:val="0"/>
        <w:autoSpaceDN w:val="0"/>
        <w:adjustRightInd w:val="0"/>
        <w:spacing w:line="360" w:lineRule="auto"/>
        <w:ind w:firstLine="709"/>
        <w:jc w:val="both"/>
        <w:rPr>
          <w:rFonts w:ascii="Times New Roman" w:hAnsi="Times New Roman"/>
          <w:sz w:val="24"/>
          <w:szCs w:val="24"/>
        </w:rPr>
      </w:pPr>
      <w:r>
        <w:rPr>
          <w:noProof/>
        </w:rPr>
        <mc:AlternateContent>
          <mc:Choice Requires="wps">
            <w:drawing>
              <wp:anchor distT="0" distB="0" distL="114300" distR="114300" simplePos="0" relativeHeight="251656192" behindDoc="1" locked="0" layoutInCell="1" allowOverlap="1" wp14:anchorId="3A31A002" wp14:editId="2E1BF276">
                <wp:simplePos x="0" y="0"/>
                <wp:positionH relativeFrom="margin">
                  <wp:align>center</wp:align>
                </wp:positionH>
                <wp:positionV relativeFrom="paragraph">
                  <wp:posOffset>9871</wp:posOffset>
                </wp:positionV>
                <wp:extent cx="2760980" cy="236220"/>
                <wp:effectExtent l="0" t="0" r="1270" b="0"/>
                <wp:wrapTight wrapText="bothSides">
                  <wp:wrapPolygon edited="0">
                    <wp:start x="0" y="0"/>
                    <wp:lineTo x="0" y="19161"/>
                    <wp:lineTo x="21461" y="19161"/>
                    <wp:lineTo x="21461" y="0"/>
                    <wp:lineTo x="0" y="0"/>
                  </wp:wrapPolygon>
                </wp:wrapTight>
                <wp:docPr id="56943717" name="Caixa de Texto 1"/>
                <wp:cNvGraphicFramePr/>
                <a:graphic xmlns:a="http://schemas.openxmlformats.org/drawingml/2006/main">
                  <a:graphicData uri="http://schemas.microsoft.com/office/word/2010/wordprocessingShape">
                    <wps:wsp>
                      <wps:cNvSpPr txBox="1"/>
                      <wps:spPr>
                        <a:xfrm>
                          <a:off x="0" y="0"/>
                          <a:ext cx="2760980" cy="236220"/>
                        </a:xfrm>
                        <a:prstGeom prst="rect">
                          <a:avLst/>
                        </a:prstGeom>
                        <a:solidFill>
                          <a:prstClr val="white"/>
                        </a:solidFill>
                        <a:ln>
                          <a:noFill/>
                        </a:ln>
                      </wps:spPr>
                      <wps:txbx>
                        <w:txbxContent>
                          <w:p w14:paraId="0C6C655A" w14:textId="7FCFB70B" w:rsidR="007340C9" w:rsidRPr="00564A7E" w:rsidRDefault="007340C9" w:rsidP="00590DA7">
                            <w:pPr>
                              <w:pStyle w:val="Legenda"/>
                            </w:pPr>
                            <w:r>
                              <w:t>Fonte: autoria própria (2025)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31A002" id="_x0000_s1070" type="#_x0000_t202" style="position:absolute;left:0;text-align:left;margin-left:0;margin-top:.8pt;width:217.4pt;height:18.6pt;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" stroked="f">
                <v:textbox inset="0,0,0,0">
                  <w:txbxContent>
                    <w:p w14:paraId="0C6C655A" w14:textId="7FCFB70B" w:rsidR="007340C9" w:rsidRPr="00564A7E" w:rsidRDefault="007340C9" w:rsidP="00590DA7">
                      <w:pPr>
                        <w:pStyle w:val="Legenda"/>
                      </w:pPr>
                      <w:r>
                        <w:t>Fonte: autoria própria (2025)</w:t>
                      </w:r>
                    </w:p>
                  </w:txbxContent>
                </v:textbox>
                <w10:wrap type="tight" anchorx="margin"/>
              </v:shape>
            </w:pict>
          </mc:Fallback>
        </mc:AlternateContent>
      </w:r>
    </w:p>
    <w:p w14:paraId="21049680" w14:textId="77777777" w:rsidR="00A10B51" w:rsidRDefault="00A10B51" w:rsidP="00950E2C">
      <w:pPr>
        <w:autoSpaceDE w:val="0"/>
        <w:autoSpaceDN w:val="0"/>
        <w:adjustRightInd w:val="0"/>
        <w:spacing w:line="360" w:lineRule="auto"/>
        <w:jc w:val="both"/>
        <w:rPr>
          <w:rFonts w:ascii="Times New Roman" w:hAnsi="Times New Roman"/>
          <w:sz w:val="24"/>
          <w:szCs w:val="24"/>
        </w:rPr>
      </w:pPr>
    </w:p>
    <w:p w14:paraId="34B63BFA" w14:textId="77777777" w:rsidR="00950E2C" w:rsidRDefault="00950E2C" w:rsidP="00950E2C">
      <w:pPr>
        <w:autoSpaceDE w:val="0"/>
        <w:autoSpaceDN w:val="0"/>
        <w:adjustRightInd w:val="0"/>
        <w:spacing w:line="360" w:lineRule="auto"/>
        <w:jc w:val="both"/>
        <w:rPr>
          <w:rFonts w:ascii="Times New Roman" w:hAnsi="Times New Roman"/>
          <w:sz w:val="24"/>
          <w:szCs w:val="24"/>
        </w:rPr>
      </w:pPr>
    </w:p>
    <w:p w14:paraId="58E4D8BB" w14:textId="105942D0" w:rsidR="00DC432B" w:rsidRDefault="005222B9" w:rsidP="00E76FA1">
      <w:pPr>
        <w:autoSpaceDE w:val="0"/>
        <w:autoSpaceDN w:val="0"/>
        <w:adjustRightInd w:val="0"/>
        <w:spacing w:line="360" w:lineRule="auto"/>
        <w:ind w:firstLine="709"/>
        <w:jc w:val="both"/>
        <w:rPr>
          <w:rFonts w:ascii="Times New Roman" w:hAnsi="Times New Roman"/>
          <w:sz w:val="24"/>
          <w:szCs w:val="24"/>
        </w:rPr>
      </w:pPr>
      <w:r w:rsidRPr="005222B9">
        <w:rPr>
          <w:rFonts w:ascii="Times New Roman" w:hAnsi="Times New Roman"/>
          <w:sz w:val="24"/>
          <w:szCs w:val="24"/>
        </w:rPr>
        <w:t xml:space="preserve">Na Figura </w:t>
      </w:r>
      <w:r w:rsidR="00BC291B">
        <w:rPr>
          <w:rFonts w:ascii="Times New Roman" w:hAnsi="Times New Roman"/>
          <w:sz w:val="24"/>
          <w:szCs w:val="24"/>
        </w:rPr>
        <w:t>18</w:t>
      </w:r>
      <w:r w:rsidRPr="005222B9">
        <w:rPr>
          <w:rFonts w:ascii="Times New Roman" w:hAnsi="Times New Roman"/>
          <w:sz w:val="24"/>
          <w:szCs w:val="24"/>
        </w:rPr>
        <w:t>, apresenta-se a terceira e última etapa do cadastro do Anfitrião, voltada para o envio de fotos e recursos de acessibilidade disponíveis. O usuário pode anexar imagens do estabelecimento e marcar as opções correspondentes aos recursos oferecidos (como entrada sem degrau, rampa de acesso, elevador e banheiro adaptado). Essa etapa final tem como propósito tornar o perfil do local mais completo e transparente, auxiliando os turistas e visitantes na escolha de locais que atendam suas necessidades de acessibilidade.</w:t>
      </w:r>
    </w:p>
    <w:p w14:paraId="78D5900F" w14:textId="77777777" w:rsidR="00E76FA1" w:rsidRDefault="00E76FA1" w:rsidP="00E76FA1">
      <w:pPr>
        <w:autoSpaceDE w:val="0"/>
        <w:autoSpaceDN w:val="0"/>
        <w:adjustRightInd w:val="0"/>
        <w:spacing w:line="360" w:lineRule="auto"/>
        <w:ind w:firstLine="709"/>
        <w:jc w:val="both"/>
        <w:rPr>
          <w:rFonts w:ascii="Times New Roman" w:hAnsi="Times New Roman"/>
          <w:sz w:val="24"/>
          <w:szCs w:val="24"/>
        </w:rPr>
      </w:pPr>
    </w:p>
    <w:p w14:paraId="5E5B5AD8" w14:textId="01F07428" w:rsidR="00DC432B" w:rsidRDefault="00DC432B" w:rsidP="005A26FD">
      <w:pPr>
        <w:pStyle w:val="PargrafodaLista"/>
        <w:numPr>
          <w:ilvl w:val="0"/>
          <w:numId w:val="11"/>
        </w:numPr>
        <w:autoSpaceDE w:val="0"/>
        <w:autoSpaceDN w:val="0"/>
        <w:adjustRightInd w:val="0"/>
        <w:spacing w:line="360" w:lineRule="auto"/>
        <w:ind w:left="1066" w:hanging="357"/>
        <w:jc w:val="both"/>
      </w:pPr>
      <w:r>
        <w:t xml:space="preserve">Regra de negócio: </w:t>
      </w:r>
      <w:r w:rsidR="00FE1E8B" w:rsidRPr="00FE1E8B">
        <w:t>RN09, RN14, RN16, RN18, RN21, RN23, RN25, RN26</w:t>
      </w:r>
    </w:p>
    <w:p w14:paraId="71B8F34C" w14:textId="1CF73166" w:rsidR="00DC432B" w:rsidRPr="008F27FF" w:rsidRDefault="00DC432B" w:rsidP="005A26FD">
      <w:pPr>
        <w:pStyle w:val="PargrafodaLista"/>
        <w:numPr>
          <w:ilvl w:val="0"/>
          <w:numId w:val="11"/>
        </w:numPr>
        <w:autoSpaceDE w:val="0"/>
        <w:autoSpaceDN w:val="0"/>
        <w:adjustRightInd w:val="0"/>
        <w:spacing w:line="360" w:lineRule="auto"/>
        <w:ind w:left="1066" w:hanging="357"/>
        <w:jc w:val="both"/>
      </w:pPr>
      <w:r>
        <w:t xml:space="preserve">Requisitos funcionais: </w:t>
      </w:r>
      <w:r w:rsidR="00FE1E8B" w:rsidRPr="00FE1E8B">
        <w:t>RF15, RF19, RF23, RF24, RF26, RF28, RF30, RF32, RF35, RF38, RF39</w:t>
      </w:r>
    </w:p>
    <w:p w14:paraId="56B0DFD8" w14:textId="53054649" w:rsidR="00A10B51" w:rsidRDefault="00A10B51" w:rsidP="003D35FF">
      <w:pPr>
        <w:autoSpaceDE w:val="0"/>
        <w:autoSpaceDN w:val="0"/>
        <w:adjustRightInd w:val="0"/>
        <w:spacing w:line="360" w:lineRule="auto"/>
        <w:ind w:firstLine="709"/>
        <w:jc w:val="both"/>
        <w:rPr>
          <w:rFonts w:ascii="Times New Roman" w:hAnsi="Times New Roman"/>
          <w:sz w:val="24"/>
          <w:szCs w:val="24"/>
        </w:rPr>
      </w:pPr>
    </w:p>
    <w:p w14:paraId="37695699" w14:textId="01D42A34" w:rsidR="00A10B51" w:rsidRDefault="00AD59DB" w:rsidP="003D35FF">
      <w:pPr>
        <w:autoSpaceDE w:val="0"/>
        <w:autoSpaceDN w:val="0"/>
        <w:adjustRightInd w:val="0"/>
        <w:spacing w:line="360" w:lineRule="auto"/>
        <w:ind w:firstLine="709"/>
        <w:jc w:val="both"/>
        <w:rPr>
          <w:rFonts w:ascii="Times New Roman" w:hAnsi="Times New Roman"/>
          <w:sz w:val="24"/>
          <w:szCs w:val="24"/>
        </w:rPr>
      </w:pPr>
      <w:r>
        <w:rPr>
          <w:noProof/>
        </w:rPr>
        <mc:AlternateContent>
          <mc:Choice Requires="wps">
            <w:drawing>
              <wp:anchor distT="0" distB="0" distL="114300" distR="114300" simplePos="0" relativeHeight="251658240" behindDoc="1" locked="0" layoutInCell="1" allowOverlap="1" wp14:anchorId="21E64CDB" wp14:editId="234B479E">
                <wp:simplePos x="0" y="0"/>
                <wp:positionH relativeFrom="margin">
                  <wp:align>center</wp:align>
                </wp:positionH>
                <wp:positionV relativeFrom="paragraph">
                  <wp:posOffset>233973</wp:posOffset>
                </wp:positionV>
                <wp:extent cx="3231515" cy="635"/>
                <wp:effectExtent l="0" t="0" r="6985" b="9525"/>
                <wp:wrapTight wrapText="bothSides">
                  <wp:wrapPolygon edited="0">
                    <wp:start x="0" y="0"/>
                    <wp:lineTo x="0" y="20661"/>
                    <wp:lineTo x="21519" y="20661"/>
                    <wp:lineTo x="21519" y="0"/>
                    <wp:lineTo x="0" y="0"/>
                  </wp:wrapPolygon>
                </wp:wrapTight>
                <wp:docPr id="896351618" name="Caixa de Texto 1"/>
                <wp:cNvGraphicFramePr/>
                <a:graphic xmlns:a="http://schemas.openxmlformats.org/drawingml/2006/main">
                  <a:graphicData uri="http://schemas.microsoft.com/office/word/2010/wordprocessingShape">
                    <wps:wsp>
                      <wps:cNvSpPr txBox="1"/>
                      <wps:spPr>
                        <a:xfrm>
                          <a:off x="0" y="0"/>
                          <a:ext cx="3231515" cy="635"/>
                        </a:xfrm>
                        <a:prstGeom prst="rect">
                          <a:avLst/>
                        </a:prstGeom>
                        <a:solidFill>
                          <a:prstClr val="white"/>
                        </a:solidFill>
                        <a:ln>
                          <a:noFill/>
                        </a:ln>
                      </wps:spPr>
                      <wps:txbx>
                        <w:txbxContent>
                          <w:p w14:paraId="2C102F1D" w14:textId="3EB46F7C" w:rsidR="009E5DF2" w:rsidRPr="006A73F2" w:rsidRDefault="009E5DF2" w:rsidP="00590DA7">
                            <w:pPr>
                              <w:pStyle w:val="Legenda"/>
                            </w:pPr>
                            <w:bookmarkStart w:id="219" w:name="_Toc223793442"/>
                            <w:bookmarkStart w:id="220" w:name="_Toc223793847"/>
                            <w:bookmarkStart w:id="221" w:name="_Toc223853114"/>
                            <w:bookmarkStart w:id="222" w:name="_Toc223853202"/>
                            <w:bookmarkStart w:id="223" w:name="_Toc226223313"/>
                            <w:r>
                              <w:t xml:space="preserve">Figura </w:t>
                            </w:r>
                            <w:fldSimple w:instr=" SEQ Figura \* ARABIC ">
                              <w:r w:rsidR="009E704F">
                                <w:rPr>
                                  <w:noProof/>
                                </w:rPr>
                                <w:t>18</w:t>
                              </w:r>
                            </w:fldSimple>
                            <w:r>
                              <w:t xml:space="preserve"> </w:t>
                            </w:r>
                            <w:r w:rsidR="003F595E">
                              <w:t>–</w:t>
                            </w:r>
                            <w:r>
                              <w:t xml:space="preserve"> </w:t>
                            </w:r>
                            <w:r w:rsidR="003F595E">
                              <w:t>Protótipo (</w:t>
                            </w:r>
                            <w:r w:rsidRPr="007E6046">
                              <w:t>Tela Seja um Anfitrião</w:t>
                            </w:r>
                            <w:r w:rsidR="003F595E">
                              <w:t xml:space="preserve">) - </w:t>
                            </w:r>
                            <w:r w:rsidRPr="007E6046">
                              <w:t>continuação 3</w:t>
                            </w:r>
                            <w:bookmarkEnd w:id="219"/>
                            <w:bookmarkEnd w:id="220"/>
                            <w:bookmarkEnd w:id="221"/>
                            <w:bookmarkEnd w:id="222"/>
                            <w:bookmarkEnd w:id="22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1E64CDB" id="_x0000_s1071" type="#_x0000_t202" style="position:absolute;left:0;text-align:left;margin-left:0;margin-top:18.4pt;width:254.45pt;height:.05pt;z-index:-25165824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" stroked="f">
                <v:textbox style="mso-fit-shape-to-text:t" inset="0,0,0,0">
                  <w:txbxContent>
                    <w:p w14:paraId="2C102F1D" w14:textId="3EB46F7C" w:rsidR="009E5DF2" w:rsidRPr="006A73F2" w:rsidRDefault="009E5DF2" w:rsidP="00590DA7">
                      <w:pPr>
                        <w:pStyle w:val="Legenda"/>
                      </w:pPr>
                      <w:bookmarkStart w:id="309" w:name="_Toc223793442"/>
                      <w:bookmarkStart w:id="310" w:name="_Toc223793847"/>
                      <w:bookmarkStart w:id="311" w:name="_Toc223853114"/>
                      <w:bookmarkStart w:id="312" w:name="_Toc223853202"/>
                      <w:bookmarkStart w:id="313" w:name="_Toc226223313"/>
                      <w:r>
                        <w:t xml:space="preserve">Figura </w:t>
                      </w:r>
                      <w:r w:rsidR="009E704F">
                        <w:fldChar w:fldCharType="begin"/>
                      </w:r>
                      <w:r w:rsidR="009E704F">
                        <w:instrText xml:space="preserve"> SEQ Figura \* ARABIC </w:instrText>
                      </w:r>
                      <w:r w:rsidR="009E704F">
                        <w:fldChar w:fldCharType="separate"/>
                      </w:r>
                      <w:r w:rsidR="009E704F">
                        <w:rPr>
                          <w:noProof/>
                        </w:rPr>
                        <w:t>18</w:t>
                      </w:r>
                      <w:r w:rsidR="009E704F">
                        <w:rPr>
                          <w:noProof/>
                        </w:rPr>
                        <w:fldChar w:fldCharType="end"/>
                      </w:r>
                      <w:r>
                        <w:t xml:space="preserve"> </w:t>
                      </w:r>
                      <w:r w:rsidR="003F595E">
                        <w:t>–</w:t>
                      </w:r>
                      <w:r>
                        <w:t xml:space="preserve"> </w:t>
                      </w:r>
                      <w:r w:rsidR="003F595E">
                        <w:t>Protótipo (</w:t>
                      </w:r>
                      <w:r w:rsidRPr="007E6046">
                        <w:t>Tela Seja um Anfitrião</w:t>
                      </w:r>
                      <w:r w:rsidR="003F595E">
                        <w:t xml:space="preserve">) - </w:t>
                      </w:r>
                      <w:r w:rsidRPr="007E6046">
                        <w:t>continuação 3</w:t>
                      </w:r>
                      <w:bookmarkEnd w:id="309"/>
                      <w:bookmarkEnd w:id="310"/>
                      <w:bookmarkEnd w:id="311"/>
                      <w:bookmarkEnd w:id="312"/>
                      <w:bookmarkEnd w:id="313"/>
                    </w:p>
                  </w:txbxContent>
                </v:textbox>
                <w10:wrap type="tight" anchorx="margin"/>
              </v:shape>
            </w:pict>
          </mc:Fallback>
        </mc:AlternateContent>
      </w:r>
    </w:p>
    <w:p w14:paraId="3312FD5C" w14:textId="16D267BE" w:rsidR="00A10B51" w:rsidRDefault="00A10B51" w:rsidP="003D35FF">
      <w:pPr>
        <w:autoSpaceDE w:val="0"/>
        <w:autoSpaceDN w:val="0"/>
        <w:adjustRightInd w:val="0"/>
        <w:spacing w:line="360" w:lineRule="auto"/>
        <w:ind w:firstLine="709"/>
        <w:jc w:val="both"/>
        <w:rPr>
          <w:rFonts w:ascii="Times New Roman" w:hAnsi="Times New Roman"/>
          <w:sz w:val="24"/>
          <w:szCs w:val="24"/>
        </w:rPr>
      </w:pPr>
    </w:p>
    <w:p w14:paraId="4A207294" w14:textId="7B37ECFE" w:rsidR="00A10B51" w:rsidRDefault="00AD59DB" w:rsidP="003D35FF">
      <w:pPr>
        <w:autoSpaceDE w:val="0"/>
        <w:autoSpaceDN w:val="0"/>
        <w:adjustRightInd w:val="0"/>
        <w:spacing w:line="360" w:lineRule="auto"/>
        <w:ind w:firstLine="709"/>
        <w:jc w:val="both"/>
        <w:rPr>
          <w:rFonts w:ascii="Times New Roman" w:hAnsi="Times New Roman"/>
          <w:sz w:val="24"/>
          <w:szCs w:val="24"/>
        </w:rPr>
      </w:pPr>
      <w:r w:rsidRPr="009534C5">
        <w:rPr>
          <w:rFonts w:ascii="Times New Roman" w:hAnsi="Times New Roman"/>
          <w:noProof/>
          <w:sz w:val="24"/>
          <w:szCs w:val="24"/>
        </w:rPr>
        <w:drawing>
          <wp:anchor distT="0" distB="0" distL="114300" distR="114300" simplePos="0" relativeHeight="251607040" behindDoc="1" locked="0" layoutInCell="1" allowOverlap="1" wp14:anchorId="677EA71E" wp14:editId="1F8E7AFF">
            <wp:simplePos x="0" y="0"/>
            <wp:positionH relativeFrom="margin">
              <wp:align>center</wp:align>
            </wp:positionH>
            <wp:positionV relativeFrom="paragraph">
              <wp:posOffset>8318</wp:posOffset>
            </wp:positionV>
            <wp:extent cx="2705048" cy="4618800"/>
            <wp:effectExtent l="0" t="0" r="635" b="0"/>
            <wp:wrapTight wrapText="bothSides">
              <wp:wrapPolygon edited="0">
                <wp:start x="609" y="0"/>
                <wp:lineTo x="0" y="356"/>
                <wp:lineTo x="0" y="21027"/>
                <wp:lineTo x="609" y="21383"/>
                <wp:lineTo x="1065" y="21472"/>
                <wp:lineTo x="20388" y="21472"/>
                <wp:lineTo x="20844" y="21383"/>
                <wp:lineTo x="21453" y="21027"/>
                <wp:lineTo x="21453" y="356"/>
                <wp:lineTo x="20844" y="0"/>
                <wp:lineTo x="609" y="0"/>
              </wp:wrapPolygon>
            </wp:wrapTight>
            <wp:docPr id="1799521484" name="Imagem 1" descr="Interface gráfica do usuário, Text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521484" name="Imagem 1" descr="Interface gráfica do usuário, Texto, Aplicativo&#10;&#10;O conteúdo gerado por IA pode estar incorreto."/>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705048" cy="4618800"/>
                    </a:xfrm>
                    <a:prstGeom prst="rect">
                      <a:avLst/>
                    </a:prstGeom>
                  </pic:spPr>
                </pic:pic>
              </a:graphicData>
            </a:graphic>
            <wp14:sizeRelH relativeFrom="margin">
              <wp14:pctWidth>0</wp14:pctWidth>
            </wp14:sizeRelH>
            <wp14:sizeRelV relativeFrom="margin">
              <wp14:pctHeight>0</wp14:pctHeight>
            </wp14:sizeRelV>
          </wp:anchor>
        </w:drawing>
      </w:r>
    </w:p>
    <w:p w14:paraId="50D32182" w14:textId="53BD5A5C" w:rsidR="002C5578" w:rsidRDefault="002C5578" w:rsidP="003D35FF">
      <w:pPr>
        <w:autoSpaceDE w:val="0"/>
        <w:autoSpaceDN w:val="0"/>
        <w:adjustRightInd w:val="0"/>
        <w:spacing w:line="360" w:lineRule="auto"/>
        <w:ind w:firstLine="709"/>
        <w:jc w:val="both"/>
        <w:rPr>
          <w:rFonts w:ascii="Times New Roman" w:hAnsi="Times New Roman"/>
          <w:sz w:val="24"/>
          <w:szCs w:val="24"/>
        </w:rPr>
      </w:pPr>
    </w:p>
    <w:p w14:paraId="4D0F5B79" w14:textId="78FF74FC" w:rsidR="00DC432B" w:rsidRDefault="00DC432B" w:rsidP="003D35FF">
      <w:pPr>
        <w:autoSpaceDE w:val="0"/>
        <w:autoSpaceDN w:val="0"/>
        <w:adjustRightInd w:val="0"/>
        <w:spacing w:line="360" w:lineRule="auto"/>
        <w:ind w:firstLine="709"/>
        <w:jc w:val="both"/>
        <w:rPr>
          <w:rFonts w:ascii="Times New Roman" w:hAnsi="Times New Roman"/>
          <w:sz w:val="24"/>
          <w:szCs w:val="24"/>
        </w:rPr>
      </w:pPr>
    </w:p>
    <w:p w14:paraId="495997E3" w14:textId="77777777" w:rsidR="00DC432B" w:rsidRDefault="00DC432B" w:rsidP="003D35FF">
      <w:pPr>
        <w:autoSpaceDE w:val="0"/>
        <w:autoSpaceDN w:val="0"/>
        <w:adjustRightInd w:val="0"/>
        <w:spacing w:line="360" w:lineRule="auto"/>
        <w:ind w:firstLine="709"/>
        <w:jc w:val="both"/>
        <w:rPr>
          <w:rFonts w:ascii="Times New Roman" w:hAnsi="Times New Roman"/>
          <w:sz w:val="24"/>
          <w:szCs w:val="24"/>
        </w:rPr>
      </w:pPr>
    </w:p>
    <w:p w14:paraId="550DF532" w14:textId="0837601F" w:rsidR="00DC432B" w:rsidRDefault="00DC432B" w:rsidP="003D35FF">
      <w:pPr>
        <w:autoSpaceDE w:val="0"/>
        <w:autoSpaceDN w:val="0"/>
        <w:adjustRightInd w:val="0"/>
        <w:spacing w:line="360" w:lineRule="auto"/>
        <w:ind w:firstLine="709"/>
        <w:jc w:val="both"/>
        <w:rPr>
          <w:rFonts w:ascii="Times New Roman" w:hAnsi="Times New Roman"/>
          <w:sz w:val="24"/>
          <w:szCs w:val="24"/>
        </w:rPr>
      </w:pPr>
    </w:p>
    <w:p w14:paraId="5A202CF6" w14:textId="77777777" w:rsidR="00DC432B" w:rsidRDefault="00DC432B" w:rsidP="003D35FF">
      <w:pPr>
        <w:autoSpaceDE w:val="0"/>
        <w:autoSpaceDN w:val="0"/>
        <w:adjustRightInd w:val="0"/>
        <w:spacing w:line="360" w:lineRule="auto"/>
        <w:ind w:firstLine="709"/>
        <w:jc w:val="both"/>
        <w:rPr>
          <w:rFonts w:ascii="Times New Roman" w:hAnsi="Times New Roman"/>
          <w:sz w:val="24"/>
          <w:szCs w:val="24"/>
        </w:rPr>
      </w:pPr>
    </w:p>
    <w:p w14:paraId="370C72E8" w14:textId="77777777" w:rsidR="00DC432B" w:rsidRDefault="00DC432B" w:rsidP="003D35FF">
      <w:pPr>
        <w:autoSpaceDE w:val="0"/>
        <w:autoSpaceDN w:val="0"/>
        <w:adjustRightInd w:val="0"/>
        <w:spacing w:line="360" w:lineRule="auto"/>
        <w:ind w:firstLine="709"/>
        <w:jc w:val="both"/>
        <w:rPr>
          <w:rFonts w:ascii="Times New Roman" w:hAnsi="Times New Roman"/>
          <w:sz w:val="24"/>
          <w:szCs w:val="24"/>
        </w:rPr>
      </w:pPr>
    </w:p>
    <w:p w14:paraId="02FDE7BB" w14:textId="01876036" w:rsidR="00DC432B" w:rsidRDefault="00DC432B" w:rsidP="003D35FF">
      <w:pPr>
        <w:autoSpaceDE w:val="0"/>
        <w:autoSpaceDN w:val="0"/>
        <w:adjustRightInd w:val="0"/>
        <w:spacing w:line="360" w:lineRule="auto"/>
        <w:ind w:firstLine="709"/>
        <w:jc w:val="both"/>
        <w:rPr>
          <w:rFonts w:ascii="Times New Roman" w:hAnsi="Times New Roman"/>
          <w:sz w:val="24"/>
          <w:szCs w:val="24"/>
        </w:rPr>
      </w:pPr>
    </w:p>
    <w:p w14:paraId="2BF80E2A" w14:textId="77777777" w:rsidR="00DC432B" w:rsidRDefault="00DC432B" w:rsidP="003D35FF">
      <w:pPr>
        <w:autoSpaceDE w:val="0"/>
        <w:autoSpaceDN w:val="0"/>
        <w:adjustRightInd w:val="0"/>
        <w:spacing w:line="360" w:lineRule="auto"/>
        <w:ind w:firstLine="709"/>
        <w:jc w:val="both"/>
        <w:rPr>
          <w:rFonts w:ascii="Times New Roman" w:hAnsi="Times New Roman"/>
          <w:sz w:val="24"/>
          <w:szCs w:val="24"/>
        </w:rPr>
      </w:pPr>
    </w:p>
    <w:p w14:paraId="5E5A90C4" w14:textId="77777777" w:rsidR="00DC432B" w:rsidRDefault="00DC432B" w:rsidP="003D35FF">
      <w:pPr>
        <w:autoSpaceDE w:val="0"/>
        <w:autoSpaceDN w:val="0"/>
        <w:adjustRightInd w:val="0"/>
        <w:spacing w:line="360" w:lineRule="auto"/>
        <w:ind w:firstLine="709"/>
        <w:jc w:val="both"/>
        <w:rPr>
          <w:rFonts w:ascii="Times New Roman" w:hAnsi="Times New Roman"/>
          <w:sz w:val="24"/>
          <w:szCs w:val="24"/>
        </w:rPr>
      </w:pPr>
    </w:p>
    <w:p w14:paraId="234E2E3E" w14:textId="77777777" w:rsidR="00DC432B" w:rsidRDefault="00DC432B" w:rsidP="003D35FF">
      <w:pPr>
        <w:autoSpaceDE w:val="0"/>
        <w:autoSpaceDN w:val="0"/>
        <w:adjustRightInd w:val="0"/>
        <w:spacing w:line="360" w:lineRule="auto"/>
        <w:ind w:firstLine="709"/>
        <w:jc w:val="both"/>
        <w:rPr>
          <w:rFonts w:ascii="Times New Roman" w:hAnsi="Times New Roman"/>
          <w:sz w:val="24"/>
          <w:szCs w:val="24"/>
        </w:rPr>
      </w:pPr>
    </w:p>
    <w:p w14:paraId="7A85F99B" w14:textId="5CDCE22A" w:rsidR="00DC432B" w:rsidRDefault="00DC432B" w:rsidP="003D35FF">
      <w:pPr>
        <w:autoSpaceDE w:val="0"/>
        <w:autoSpaceDN w:val="0"/>
        <w:adjustRightInd w:val="0"/>
        <w:spacing w:line="360" w:lineRule="auto"/>
        <w:ind w:firstLine="709"/>
        <w:jc w:val="both"/>
        <w:rPr>
          <w:rFonts w:ascii="Times New Roman" w:hAnsi="Times New Roman"/>
          <w:sz w:val="24"/>
          <w:szCs w:val="24"/>
        </w:rPr>
      </w:pPr>
    </w:p>
    <w:p w14:paraId="3910BBC0" w14:textId="77777777" w:rsidR="00DC432B" w:rsidRDefault="00DC432B" w:rsidP="003D35FF">
      <w:pPr>
        <w:autoSpaceDE w:val="0"/>
        <w:autoSpaceDN w:val="0"/>
        <w:adjustRightInd w:val="0"/>
        <w:spacing w:line="360" w:lineRule="auto"/>
        <w:ind w:firstLine="709"/>
        <w:jc w:val="both"/>
        <w:rPr>
          <w:rFonts w:ascii="Times New Roman" w:hAnsi="Times New Roman"/>
          <w:sz w:val="24"/>
          <w:szCs w:val="24"/>
        </w:rPr>
      </w:pPr>
    </w:p>
    <w:p w14:paraId="5F4FAF57" w14:textId="77777777" w:rsidR="00AD59DB" w:rsidRDefault="00AD59DB" w:rsidP="003D35FF">
      <w:pPr>
        <w:autoSpaceDE w:val="0"/>
        <w:autoSpaceDN w:val="0"/>
        <w:adjustRightInd w:val="0"/>
        <w:spacing w:line="360" w:lineRule="auto"/>
        <w:ind w:firstLine="709"/>
        <w:jc w:val="both"/>
        <w:rPr>
          <w:rFonts w:ascii="Times New Roman" w:hAnsi="Times New Roman"/>
          <w:sz w:val="24"/>
          <w:szCs w:val="24"/>
        </w:rPr>
      </w:pPr>
    </w:p>
    <w:p w14:paraId="0908AD61" w14:textId="77777777" w:rsidR="00AD59DB" w:rsidRDefault="00AD59DB" w:rsidP="003D35FF">
      <w:pPr>
        <w:autoSpaceDE w:val="0"/>
        <w:autoSpaceDN w:val="0"/>
        <w:adjustRightInd w:val="0"/>
        <w:spacing w:line="360" w:lineRule="auto"/>
        <w:ind w:firstLine="709"/>
        <w:jc w:val="both"/>
        <w:rPr>
          <w:rFonts w:ascii="Times New Roman" w:hAnsi="Times New Roman"/>
          <w:sz w:val="24"/>
          <w:szCs w:val="24"/>
        </w:rPr>
      </w:pPr>
    </w:p>
    <w:p w14:paraId="547E2EF2" w14:textId="733C6869" w:rsidR="00DC432B" w:rsidRDefault="00DC432B" w:rsidP="003D35FF">
      <w:pPr>
        <w:autoSpaceDE w:val="0"/>
        <w:autoSpaceDN w:val="0"/>
        <w:adjustRightInd w:val="0"/>
        <w:spacing w:line="360" w:lineRule="auto"/>
        <w:ind w:firstLine="709"/>
        <w:jc w:val="both"/>
        <w:rPr>
          <w:rFonts w:ascii="Times New Roman" w:hAnsi="Times New Roman"/>
          <w:sz w:val="24"/>
          <w:szCs w:val="24"/>
        </w:rPr>
      </w:pPr>
    </w:p>
    <w:p w14:paraId="1ABB7DBB" w14:textId="4A1F08DC" w:rsidR="00DC432B" w:rsidRDefault="00DC432B" w:rsidP="003D35FF">
      <w:pPr>
        <w:autoSpaceDE w:val="0"/>
        <w:autoSpaceDN w:val="0"/>
        <w:adjustRightInd w:val="0"/>
        <w:spacing w:line="360" w:lineRule="auto"/>
        <w:ind w:firstLine="709"/>
        <w:jc w:val="both"/>
        <w:rPr>
          <w:rFonts w:ascii="Times New Roman" w:hAnsi="Times New Roman"/>
          <w:sz w:val="24"/>
          <w:szCs w:val="24"/>
        </w:rPr>
      </w:pPr>
    </w:p>
    <w:p w14:paraId="3300C39B" w14:textId="33E55148" w:rsidR="00DC432B" w:rsidRDefault="00DC432B" w:rsidP="003D35FF">
      <w:pPr>
        <w:autoSpaceDE w:val="0"/>
        <w:autoSpaceDN w:val="0"/>
        <w:adjustRightInd w:val="0"/>
        <w:spacing w:line="360" w:lineRule="auto"/>
        <w:ind w:firstLine="709"/>
        <w:jc w:val="both"/>
        <w:rPr>
          <w:rFonts w:ascii="Times New Roman" w:hAnsi="Times New Roman"/>
          <w:sz w:val="24"/>
          <w:szCs w:val="24"/>
        </w:rPr>
      </w:pPr>
    </w:p>
    <w:p w14:paraId="6A31A86C" w14:textId="7F6C0826" w:rsidR="00DC432B" w:rsidRDefault="00AD59DB" w:rsidP="003D35FF">
      <w:pPr>
        <w:autoSpaceDE w:val="0"/>
        <w:autoSpaceDN w:val="0"/>
        <w:adjustRightInd w:val="0"/>
        <w:spacing w:line="360" w:lineRule="auto"/>
        <w:ind w:firstLine="709"/>
        <w:jc w:val="both"/>
        <w:rPr>
          <w:rFonts w:ascii="Times New Roman" w:hAnsi="Times New Roman"/>
          <w:sz w:val="24"/>
          <w:szCs w:val="24"/>
        </w:rPr>
      </w:pPr>
      <w:r>
        <w:rPr>
          <w:noProof/>
        </w:rPr>
        <mc:AlternateContent>
          <mc:Choice Requires="wps">
            <w:drawing>
              <wp:anchor distT="0" distB="0" distL="114300" distR="114300" simplePos="0" relativeHeight="251660288" behindDoc="1" locked="0" layoutInCell="1" allowOverlap="1" wp14:anchorId="350DBFDF" wp14:editId="7332F527">
                <wp:simplePos x="0" y="0"/>
                <wp:positionH relativeFrom="page">
                  <wp:posOffset>2254250</wp:posOffset>
                </wp:positionH>
                <wp:positionV relativeFrom="paragraph">
                  <wp:posOffset>18415</wp:posOffset>
                </wp:positionV>
                <wp:extent cx="2805430" cy="198120"/>
                <wp:effectExtent l="0" t="0" r="0" b="0"/>
                <wp:wrapTight wrapText="bothSides">
                  <wp:wrapPolygon edited="0">
                    <wp:start x="0" y="0"/>
                    <wp:lineTo x="0" y="18692"/>
                    <wp:lineTo x="21414" y="18692"/>
                    <wp:lineTo x="21414" y="0"/>
                    <wp:lineTo x="0" y="0"/>
                  </wp:wrapPolygon>
                </wp:wrapTight>
                <wp:docPr id="2112929849" name="Caixa de Texto 1"/>
                <wp:cNvGraphicFramePr/>
                <a:graphic xmlns:a="http://schemas.openxmlformats.org/drawingml/2006/main">
                  <a:graphicData uri="http://schemas.microsoft.com/office/word/2010/wordprocessingShape">
                    <wps:wsp>
                      <wps:cNvSpPr txBox="1"/>
                      <wps:spPr>
                        <a:xfrm>
                          <a:off x="0" y="0"/>
                          <a:ext cx="2805430" cy="198120"/>
                        </a:xfrm>
                        <a:prstGeom prst="rect">
                          <a:avLst/>
                        </a:prstGeom>
                        <a:solidFill>
                          <a:prstClr val="white"/>
                        </a:solidFill>
                        <a:ln>
                          <a:noFill/>
                        </a:ln>
                      </wps:spPr>
                      <wps:txbx>
                        <w:txbxContent>
                          <w:p w14:paraId="5176C159" w14:textId="43ABFBBD" w:rsidR="009E5DF2" w:rsidRPr="00564A7E" w:rsidRDefault="009E5DF2" w:rsidP="00590DA7">
                            <w:pPr>
                              <w:pStyle w:val="Legenda"/>
                            </w:pPr>
                            <w:r>
                              <w:t>Fonte: autoria própria (2025)</w:t>
                            </w:r>
                          </w:p>
                          <w:p w14:paraId="2C04C783" w14:textId="77777777" w:rsidR="00AD59DB" w:rsidRDefault="00AD59DB"/>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0DBFDF" id="_x0000_s1072" type="#_x0000_t202" style="position:absolute;left:0;text-align:left;margin-left:177.5pt;margin-top:1.45pt;width:220.9pt;height:15.6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" stroked="f">
                <v:textbox inset="0,0,0,0">
                  <w:txbxContent>
                    <w:p w14:paraId="5176C159" w14:textId="43ABFBBD" w:rsidR="009E5DF2" w:rsidRPr="00564A7E" w:rsidRDefault="009E5DF2" w:rsidP="00590DA7">
                      <w:pPr>
                        <w:pStyle w:val="Legenda"/>
                      </w:pPr>
                      <w:r>
                        <w:t>Fonte: autoria própria (2025)</w:t>
                      </w:r>
                    </w:p>
                    <w:p w14:paraId="2C04C783" w14:textId="77777777" w:rsidR="00AD59DB" w:rsidRDefault="00AD59DB"/>
                  </w:txbxContent>
                </v:textbox>
                <w10:wrap type="tight" anchorx="page"/>
              </v:shape>
            </w:pict>
          </mc:Fallback>
        </mc:AlternateContent>
      </w:r>
    </w:p>
    <w:p w14:paraId="53C504A5" w14:textId="77777777" w:rsidR="00D62513" w:rsidRDefault="00D62513" w:rsidP="00D62513">
      <w:pPr>
        <w:autoSpaceDE w:val="0"/>
        <w:autoSpaceDN w:val="0"/>
        <w:adjustRightInd w:val="0"/>
        <w:spacing w:line="360" w:lineRule="auto"/>
        <w:jc w:val="both"/>
        <w:rPr>
          <w:rFonts w:ascii="Times New Roman" w:hAnsi="Times New Roman"/>
          <w:sz w:val="24"/>
          <w:szCs w:val="24"/>
        </w:rPr>
      </w:pPr>
    </w:p>
    <w:p w14:paraId="3DEABE9D" w14:textId="324433A3" w:rsidR="001114C1" w:rsidRDefault="00241560" w:rsidP="001114C1">
      <w:pPr>
        <w:autoSpaceDE w:val="0"/>
        <w:autoSpaceDN w:val="0"/>
        <w:adjustRightInd w:val="0"/>
        <w:spacing w:line="360" w:lineRule="auto"/>
        <w:ind w:firstLine="709"/>
        <w:jc w:val="both"/>
        <w:rPr>
          <w:rFonts w:ascii="Times New Roman" w:hAnsi="Times New Roman"/>
          <w:sz w:val="24"/>
          <w:szCs w:val="24"/>
        </w:rPr>
      </w:pPr>
      <w:r w:rsidRPr="00241560">
        <w:rPr>
          <w:rFonts w:ascii="Times New Roman" w:hAnsi="Times New Roman"/>
          <w:sz w:val="24"/>
          <w:szCs w:val="24"/>
        </w:rPr>
        <w:t xml:space="preserve">A seguir, apresenta-se a tela Meu Perfil da aplicação Venha Junto (Figura </w:t>
      </w:r>
      <w:r w:rsidR="00BC291B">
        <w:rPr>
          <w:rFonts w:ascii="Times New Roman" w:hAnsi="Times New Roman"/>
          <w:sz w:val="24"/>
          <w:szCs w:val="24"/>
        </w:rPr>
        <w:t>19</w:t>
      </w:r>
      <w:r w:rsidRPr="00241560">
        <w:rPr>
          <w:rFonts w:ascii="Times New Roman" w:hAnsi="Times New Roman"/>
          <w:sz w:val="24"/>
          <w:szCs w:val="24"/>
        </w:rPr>
        <w:t>). Essa tela permite que o usuário gerencie suas informações pessoais e preferências de viagem, como nome, e-mail e cidade. O objetivo é oferecer uma experiência personalizada dentro da plataforma, adaptando as recomendações de locais e planos de acordo com o perfil de cada usuário. Essa interface reforça o compromisso do sistema com a usabilidade e a personalização da navegação, proporcionando uma jornada mais acessível e intuitiva.</w:t>
      </w:r>
    </w:p>
    <w:p w14:paraId="11E59E4F" w14:textId="77777777" w:rsidR="00241560" w:rsidRDefault="00241560" w:rsidP="001114C1">
      <w:pPr>
        <w:autoSpaceDE w:val="0"/>
        <w:autoSpaceDN w:val="0"/>
        <w:adjustRightInd w:val="0"/>
        <w:spacing w:line="360" w:lineRule="auto"/>
        <w:ind w:firstLine="709"/>
        <w:jc w:val="both"/>
        <w:rPr>
          <w:rFonts w:ascii="Times New Roman" w:hAnsi="Times New Roman"/>
          <w:sz w:val="24"/>
          <w:szCs w:val="24"/>
        </w:rPr>
      </w:pPr>
    </w:p>
    <w:p w14:paraId="719F59E9" w14:textId="319393B9" w:rsidR="001114C1" w:rsidRDefault="001114C1" w:rsidP="005A26FD">
      <w:pPr>
        <w:pStyle w:val="PargrafodaLista"/>
        <w:numPr>
          <w:ilvl w:val="0"/>
          <w:numId w:val="11"/>
        </w:numPr>
        <w:autoSpaceDE w:val="0"/>
        <w:autoSpaceDN w:val="0"/>
        <w:adjustRightInd w:val="0"/>
        <w:spacing w:line="360" w:lineRule="auto"/>
        <w:ind w:left="1066" w:hanging="357"/>
        <w:jc w:val="both"/>
      </w:pPr>
      <w:r>
        <w:t xml:space="preserve">Regra de negócio: </w:t>
      </w:r>
      <w:r w:rsidR="000665B6">
        <w:t>RN01, RN02, RN03</w:t>
      </w:r>
    </w:p>
    <w:p w14:paraId="4BE0EBE8" w14:textId="478527D7" w:rsidR="009534C5" w:rsidRDefault="001114C1" w:rsidP="00A039D3">
      <w:pPr>
        <w:pStyle w:val="PargrafodaLista"/>
        <w:numPr>
          <w:ilvl w:val="0"/>
          <w:numId w:val="11"/>
        </w:numPr>
        <w:autoSpaceDE w:val="0"/>
        <w:autoSpaceDN w:val="0"/>
        <w:adjustRightInd w:val="0"/>
        <w:spacing w:line="360" w:lineRule="auto"/>
        <w:ind w:left="1066" w:hanging="357"/>
        <w:jc w:val="both"/>
      </w:pPr>
      <w:r>
        <w:t xml:space="preserve">Requisitos funcionais: </w:t>
      </w:r>
      <w:r w:rsidR="004523D7" w:rsidRPr="004523D7">
        <w:t>RF</w:t>
      </w:r>
      <w:r w:rsidR="000665B6">
        <w:t>01, RF02, RF03, RF07</w:t>
      </w:r>
    </w:p>
    <w:p w14:paraId="704F1AFB" w14:textId="77777777" w:rsidR="000665B6" w:rsidRPr="000665B6" w:rsidRDefault="000665B6" w:rsidP="000665B6">
      <w:pPr>
        <w:pStyle w:val="PargrafodaLista"/>
        <w:autoSpaceDE w:val="0"/>
        <w:autoSpaceDN w:val="0"/>
        <w:adjustRightInd w:val="0"/>
        <w:spacing w:line="360" w:lineRule="auto"/>
        <w:ind w:left="1066"/>
        <w:jc w:val="both"/>
      </w:pPr>
    </w:p>
    <w:p w14:paraId="036ABA1E" w14:textId="6571FA23" w:rsidR="009534C5" w:rsidRDefault="00AD59DB" w:rsidP="003D35FF">
      <w:pPr>
        <w:autoSpaceDE w:val="0"/>
        <w:autoSpaceDN w:val="0"/>
        <w:adjustRightInd w:val="0"/>
        <w:spacing w:line="360" w:lineRule="auto"/>
        <w:ind w:firstLine="709"/>
        <w:jc w:val="both"/>
        <w:rPr>
          <w:rFonts w:ascii="Times New Roman" w:hAnsi="Times New Roman"/>
          <w:sz w:val="24"/>
          <w:szCs w:val="24"/>
        </w:rPr>
      </w:pPr>
      <w:r>
        <w:rPr>
          <w:noProof/>
        </w:rPr>
        <w:lastRenderedPageBreak/>
        <mc:AlternateContent>
          <mc:Choice Requires="wps">
            <w:drawing>
              <wp:anchor distT="0" distB="0" distL="114300" distR="114300" simplePos="0" relativeHeight="251662336" behindDoc="1" locked="0" layoutInCell="1" allowOverlap="1" wp14:anchorId="2727EFE3" wp14:editId="542E0632">
                <wp:simplePos x="0" y="0"/>
                <wp:positionH relativeFrom="column">
                  <wp:posOffset>1660525</wp:posOffset>
                </wp:positionH>
                <wp:positionV relativeFrom="paragraph">
                  <wp:posOffset>5715</wp:posOffset>
                </wp:positionV>
                <wp:extent cx="2706370" cy="273050"/>
                <wp:effectExtent l="0" t="0" r="0" b="0"/>
                <wp:wrapTight wrapText="bothSides">
                  <wp:wrapPolygon edited="0">
                    <wp:start x="0" y="0"/>
                    <wp:lineTo x="0" y="19591"/>
                    <wp:lineTo x="21438" y="19591"/>
                    <wp:lineTo x="21438" y="0"/>
                    <wp:lineTo x="0" y="0"/>
                  </wp:wrapPolygon>
                </wp:wrapTight>
                <wp:docPr id="145410897" name="Caixa de Texto 1"/>
                <wp:cNvGraphicFramePr/>
                <a:graphic xmlns:a="http://schemas.openxmlformats.org/drawingml/2006/main">
                  <a:graphicData uri="http://schemas.microsoft.com/office/word/2010/wordprocessingShape">
                    <wps:wsp>
                      <wps:cNvSpPr txBox="1"/>
                      <wps:spPr>
                        <a:xfrm>
                          <a:off x="0" y="0"/>
                          <a:ext cx="2706370" cy="273050"/>
                        </a:xfrm>
                        <a:prstGeom prst="rect">
                          <a:avLst/>
                        </a:prstGeom>
                        <a:solidFill>
                          <a:prstClr val="white"/>
                        </a:solidFill>
                        <a:ln>
                          <a:noFill/>
                        </a:ln>
                      </wps:spPr>
                      <wps:txbx>
                        <w:txbxContent>
                          <w:p w14:paraId="4F652192" w14:textId="00847968" w:rsidR="00B142BE" w:rsidRPr="00F078CA" w:rsidRDefault="00B142BE" w:rsidP="00590DA7">
                            <w:pPr>
                              <w:pStyle w:val="Legenda"/>
                            </w:pPr>
                            <w:bookmarkStart w:id="224" w:name="_Toc223793443"/>
                            <w:bookmarkStart w:id="225" w:name="_Toc223793848"/>
                            <w:bookmarkStart w:id="226" w:name="_Toc223853115"/>
                            <w:bookmarkStart w:id="227" w:name="_Toc223853203"/>
                            <w:bookmarkStart w:id="228" w:name="_Toc226223314"/>
                            <w:r>
                              <w:t xml:space="preserve">Figura </w:t>
                            </w:r>
                            <w:fldSimple w:instr=" SEQ Figura \* ARABIC ">
                              <w:r w:rsidR="009E704F">
                                <w:rPr>
                                  <w:noProof/>
                                </w:rPr>
                                <w:t>19</w:t>
                              </w:r>
                            </w:fldSimple>
                            <w:r>
                              <w:t xml:space="preserve"> </w:t>
                            </w:r>
                            <w:r w:rsidR="00D67EE5">
                              <w:t xml:space="preserve">– </w:t>
                            </w:r>
                            <w:r w:rsidR="00940A10">
                              <w:t>Protótipo</w:t>
                            </w:r>
                            <w:r>
                              <w:t xml:space="preserve"> </w:t>
                            </w:r>
                            <w:r w:rsidR="00940A10">
                              <w:t>(</w:t>
                            </w:r>
                            <w:r w:rsidRPr="001C36FB">
                              <w:t>Tela Meu Perfil</w:t>
                            </w:r>
                            <w:bookmarkEnd w:id="224"/>
                            <w:bookmarkEnd w:id="225"/>
                            <w:bookmarkEnd w:id="226"/>
                            <w:bookmarkEnd w:id="227"/>
                            <w:r w:rsidR="00940A10">
                              <w:t>)</w:t>
                            </w:r>
                            <w:bookmarkEnd w:id="22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27EFE3" id="_x0000_s1073" type="#_x0000_t202" style="position:absolute;left:0;text-align:left;margin-left:130.75pt;margin-top:.45pt;width:213.1pt;height:21.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" stroked="f">
                <v:textbox inset="0,0,0,0">
                  <w:txbxContent>
                    <w:p w14:paraId="4F652192" w14:textId="00847968" w:rsidR="00B142BE" w:rsidRPr="00F078CA" w:rsidRDefault="00B142BE" w:rsidP="00590DA7">
                      <w:pPr>
                        <w:pStyle w:val="Legenda"/>
                      </w:pPr>
                      <w:bookmarkStart w:id="319" w:name="_Toc223793443"/>
                      <w:bookmarkStart w:id="320" w:name="_Toc223793848"/>
                      <w:bookmarkStart w:id="321" w:name="_Toc223853115"/>
                      <w:bookmarkStart w:id="322" w:name="_Toc223853203"/>
                      <w:bookmarkStart w:id="323" w:name="_Toc226223314"/>
                      <w:r>
                        <w:t xml:space="preserve">Figura </w:t>
                      </w:r>
                      <w:r w:rsidR="009E704F">
                        <w:fldChar w:fldCharType="begin"/>
                      </w:r>
                      <w:r w:rsidR="009E704F">
                        <w:instrText xml:space="preserve"> SEQ Figura \* ARABIC </w:instrText>
                      </w:r>
                      <w:r w:rsidR="009E704F">
                        <w:fldChar w:fldCharType="separate"/>
                      </w:r>
                      <w:r w:rsidR="009E704F">
                        <w:rPr>
                          <w:noProof/>
                        </w:rPr>
                        <w:t>19</w:t>
                      </w:r>
                      <w:r w:rsidR="009E704F">
                        <w:rPr>
                          <w:noProof/>
                        </w:rPr>
                        <w:fldChar w:fldCharType="end"/>
                      </w:r>
                      <w:r>
                        <w:t xml:space="preserve"> </w:t>
                      </w:r>
                      <w:r w:rsidR="00D67EE5">
                        <w:t xml:space="preserve">– </w:t>
                      </w:r>
                      <w:r w:rsidR="00940A10">
                        <w:t>Protótipo</w:t>
                      </w:r>
                      <w:r>
                        <w:t xml:space="preserve"> </w:t>
                      </w:r>
                      <w:r w:rsidR="00940A10">
                        <w:t>(</w:t>
                      </w:r>
                      <w:r w:rsidRPr="001C36FB">
                        <w:t>Tela Meu Perfil</w:t>
                      </w:r>
                      <w:bookmarkEnd w:id="319"/>
                      <w:bookmarkEnd w:id="320"/>
                      <w:bookmarkEnd w:id="321"/>
                      <w:bookmarkEnd w:id="322"/>
                      <w:r w:rsidR="00940A10">
                        <w:t>)</w:t>
                      </w:r>
                      <w:bookmarkEnd w:id="323"/>
                    </w:p>
                  </w:txbxContent>
                </v:textbox>
                <w10:wrap type="tight"/>
              </v:shape>
            </w:pict>
          </mc:Fallback>
        </mc:AlternateContent>
      </w:r>
    </w:p>
    <w:p w14:paraId="3EC77E55" w14:textId="3EA3882D" w:rsidR="009534C5" w:rsidRDefault="00AD59DB" w:rsidP="003D35FF">
      <w:pPr>
        <w:autoSpaceDE w:val="0"/>
        <w:autoSpaceDN w:val="0"/>
        <w:adjustRightInd w:val="0"/>
        <w:spacing w:line="360" w:lineRule="auto"/>
        <w:ind w:firstLine="709"/>
        <w:jc w:val="both"/>
        <w:rPr>
          <w:rFonts w:ascii="Times New Roman" w:hAnsi="Times New Roman"/>
          <w:sz w:val="24"/>
          <w:szCs w:val="24"/>
        </w:rPr>
      </w:pPr>
      <w:r w:rsidRPr="00F76392">
        <w:rPr>
          <w:rFonts w:ascii="Times New Roman" w:hAnsi="Times New Roman"/>
          <w:noProof/>
          <w:sz w:val="24"/>
          <w:szCs w:val="24"/>
        </w:rPr>
        <w:drawing>
          <wp:anchor distT="0" distB="0" distL="114300" distR="114300" simplePos="0" relativeHeight="251609088" behindDoc="1" locked="0" layoutInCell="1" allowOverlap="1" wp14:anchorId="1E09F335" wp14:editId="3392BDF7">
            <wp:simplePos x="0" y="0"/>
            <wp:positionH relativeFrom="margin">
              <wp:posOffset>1764063</wp:posOffset>
            </wp:positionH>
            <wp:positionV relativeFrom="paragraph">
              <wp:posOffset>70699</wp:posOffset>
            </wp:positionV>
            <wp:extent cx="2618959" cy="4618800"/>
            <wp:effectExtent l="0" t="0" r="0" b="0"/>
            <wp:wrapTight wrapText="bothSides">
              <wp:wrapPolygon edited="0">
                <wp:start x="629" y="0"/>
                <wp:lineTo x="0" y="356"/>
                <wp:lineTo x="0" y="21027"/>
                <wp:lineTo x="629" y="21383"/>
                <wp:lineTo x="1100" y="21472"/>
                <wp:lineTo x="20270" y="21472"/>
                <wp:lineTo x="20741" y="21383"/>
                <wp:lineTo x="21370" y="21027"/>
                <wp:lineTo x="21370" y="356"/>
                <wp:lineTo x="20741" y="0"/>
                <wp:lineTo x="629" y="0"/>
              </wp:wrapPolygon>
            </wp:wrapTight>
            <wp:docPr id="666476938" name="Imagem 1" descr="Interface gráfica do usuário, Texto, Aplicativo, chat ou mensagem de 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476938" name="Imagem 1" descr="Interface gráfica do usuário, Texto, Aplicativo, chat ou mensagem de texto&#10;&#10;O conteúdo gerado por IA pode estar incorreto."/>
                    <pic:cNvPicPr/>
                  </pic:nvPicPr>
                  <pic:blipFill>
                    <a:blip r:embed="rId43" cstate="print">
                      <a:extLst>
                        <a:ext uri="{28A0092B-C50C-407E-A947-70E740481C1C}">
                          <a14:useLocalDpi xmlns:a14="http://schemas.microsoft.com/office/drawing/2010/main" val="0"/>
                        </a:ext>
                      </a:extLst>
                    </a:blip>
                    <a:stretch>
                      <a:fillRect/>
                    </a:stretch>
                  </pic:blipFill>
                  <pic:spPr>
                    <a:xfrm>
                      <a:off x="0" y="0"/>
                      <a:ext cx="2618959" cy="4618800"/>
                    </a:xfrm>
                    <a:prstGeom prst="rect">
                      <a:avLst/>
                    </a:prstGeom>
                  </pic:spPr>
                </pic:pic>
              </a:graphicData>
            </a:graphic>
            <wp14:sizeRelH relativeFrom="margin">
              <wp14:pctWidth>0</wp14:pctWidth>
            </wp14:sizeRelH>
            <wp14:sizeRelV relativeFrom="margin">
              <wp14:pctHeight>0</wp14:pctHeight>
            </wp14:sizeRelV>
          </wp:anchor>
        </w:drawing>
      </w:r>
    </w:p>
    <w:p w14:paraId="5182D17E" w14:textId="121805CF" w:rsidR="009534C5" w:rsidRDefault="009534C5" w:rsidP="003D35FF">
      <w:pPr>
        <w:autoSpaceDE w:val="0"/>
        <w:autoSpaceDN w:val="0"/>
        <w:adjustRightInd w:val="0"/>
        <w:spacing w:line="360" w:lineRule="auto"/>
        <w:ind w:firstLine="709"/>
        <w:jc w:val="both"/>
        <w:rPr>
          <w:rFonts w:ascii="Times New Roman" w:hAnsi="Times New Roman"/>
          <w:sz w:val="24"/>
          <w:szCs w:val="24"/>
        </w:rPr>
      </w:pPr>
    </w:p>
    <w:p w14:paraId="30A0E77D" w14:textId="3FB296C5" w:rsidR="009534C5" w:rsidRDefault="009534C5" w:rsidP="003D35FF">
      <w:pPr>
        <w:autoSpaceDE w:val="0"/>
        <w:autoSpaceDN w:val="0"/>
        <w:adjustRightInd w:val="0"/>
        <w:spacing w:line="360" w:lineRule="auto"/>
        <w:ind w:firstLine="709"/>
        <w:jc w:val="both"/>
        <w:rPr>
          <w:rFonts w:ascii="Times New Roman" w:hAnsi="Times New Roman"/>
          <w:sz w:val="24"/>
          <w:szCs w:val="24"/>
        </w:rPr>
      </w:pPr>
    </w:p>
    <w:p w14:paraId="77CA4634" w14:textId="77777777" w:rsidR="009534C5" w:rsidRDefault="009534C5" w:rsidP="003D35FF">
      <w:pPr>
        <w:autoSpaceDE w:val="0"/>
        <w:autoSpaceDN w:val="0"/>
        <w:adjustRightInd w:val="0"/>
        <w:spacing w:line="360" w:lineRule="auto"/>
        <w:ind w:firstLine="709"/>
        <w:jc w:val="both"/>
        <w:rPr>
          <w:rFonts w:ascii="Times New Roman" w:hAnsi="Times New Roman"/>
          <w:sz w:val="24"/>
          <w:szCs w:val="24"/>
        </w:rPr>
      </w:pPr>
    </w:p>
    <w:p w14:paraId="23B55143" w14:textId="1356D72F" w:rsidR="009534C5" w:rsidRDefault="009534C5" w:rsidP="003D35FF">
      <w:pPr>
        <w:autoSpaceDE w:val="0"/>
        <w:autoSpaceDN w:val="0"/>
        <w:adjustRightInd w:val="0"/>
        <w:spacing w:line="360" w:lineRule="auto"/>
        <w:ind w:firstLine="709"/>
        <w:jc w:val="both"/>
        <w:rPr>
          <w:rFonts w:ascii="Times New Roman" w:hAnsi="Times New Roman"/>
          <w:sz w:val="24"/>
          <w:szCs w:val="24"/>
        </w:rPr>
      </w:pPr>
    </w:p>
    <w:p w14:paraId="280B0113" w14:textId="77777777" w:rsidR="009534C5" w:rsidRDefault="009534C5" w:rsidP="003D35FF">
      <w:pPr>
        <w:autoSpaceDE w:val="0"/>
        <w:autoSpaceDN w:val="0"/>
        <w:adjustRightInd w:val="0"/>
        <w:spacing w:line="360" w:lineRule="auto"/>
        <w:ind w:firstLine="709"/>
        <w:jc w:val="both"/>
        <w:rPr>
          <w:rFonts w:ascii="Times New Roman" w:hAnsi="Times New Roman"/>
          <w:sz w:val="24"/>
          <w:szCs w:val="24"/>
        </w:rPr>
      </w:pPr>
    </w:p>
    <w:p w14:paraId="0F3D30A7" w14:textId="77777777" w:rsidR="009534C5" w:rsidRDefault="009534C5" w:rsidP="003D35FF">
      <w:pPr>
        <w:autoSpaceDE w:val="0"/>
        <w:autoSpaceDN w:val="0"/>
        <w:adjustRightInd w:val="0"/>
        <w:spacing w:line="360" w:lineRule="auto"/>
        <w:ind w:firstLine="709"/>
        <w:jc w:val="both"/>
        <w:rPr>
          <w:rFonts w:ascii="Times New Roman" w:hAnsi="Times New Roman"/>
          <w:sz w:val="24"/>
          <w:szCs w:val="24"/>
        </w:rPr>
      </w:pPr>
    </w:p>
    <w:p w14:paraId="06A98A6D" w14:textId="6F4CCCC3" w:rsidR="009534C5" w:rsidRDefault="009534C5" w:rsidP="003D35FF">
      <w:pPr>
        <w:autoSpaceDE w:val="0"/>
        <w:autoSpaceDN w:val="0"/>
        <w:adjustRightInd w:val="0"/>
        <w:spacing w:line="360" w:lineRule="auto"/>
        <w:ind w:firstLine="709"/>
        <w:jc w:val="both"/>
        <w:rPr>
          <w:rFonts w:ascii="Times New Roman" w:hAnsi="Times New Roman"/>
          <w:sz w:val="24"/>
          <w:szCs w:val="24"/>
        </w:rPr>
      </w:pPr>
    </w:p>
    <w:p w14:paraId="1ECC16C5" w14:textId="77777777" w:rsidR="009534C5" w:rsidRDefault="009534C5" w:rsidP="003D35FF">
      <w:pPr>
        <w:autoSpaceDE w:val="0"/>
        <w:autoSpaceDN w:val="0"/>
        <w:adjustRightInd w:val="0"/>
        <w:spacing w:line="360" w:lineRule="auto"/>
        <w:ind w:firstLine="709"/>
        <w:jc w:val="both"/>
        <w:rPr>
          <w:rFonts w:ascii="Times New Roman" w:hAnsi="Times New Roman"/>
          <w:sz w:val="24"/>
          <w:szCs w:val="24"/>
        </w:rPr>
      </w:pPr>
    </w:p>
    <w:p w14:paraId="0205F64B" w14:textId="77777777" w:rsidR="009534C5" w:rsidRDefault="009534C5" w:rsidP="003D35FF">
      <w:pPr>
        <w:autoSpaceDE w:val="0"/>
        <w:autoSpaceDN w:val="0"/>
        <w:adjustRightInd w:val="0"/>
        <w:spacing w:line="360" w:lineRule="auto"/>
        <w:ind w:firstLine="709"/>
        <w:jc w:val="both"/>
        <w:rPr>
          <w:rFonts w:ascii="Times New Roman" w:hAnsi="Times New Roman"/>
          <w:sz w:val="24"/>
          <w:szCs w:val="24"/>
        </w:rPr>
      </w:pPr>
    </w:p>
    <w:p w14:paraId="07C12125" w14:textId="77777777" w:rsidR="009534C5" w:rsidRDefault="009534C5" w:rsidP="003D35FF">
      <w:pPr>
        <w:autoSpaceDE w:val="0"/>
        <w:autoSpaceDN w:val="0"/>
        <w:adjustRightInd w:val="0"/>
        <w:spacing w:line="360" w:lineRule="auto"/>
        <w:ind w:firstLine="709"/>
        <w:jc w:val="both"/>
        <w:rPr>
          <w:rFonts w:ascii="Times New Roman" w:hAnsi="Times New Roman"/>
          <w:sz w:val="24"/>
          <w:szCs w:val="24"/>
        </w:rPr>
      </w:pPr>
    </w:p>
    <w:p w14:paraId="6FE2251A" w14:textId="77777777" w:rsidR="009534C5" w:rsidRDefault="009534C5" w:rsidP="003D35FF">
      <w:pPr>
        <w:autoSpaceDE w:val="0"/>
        <w:autoSpaceDN w:val="0"/>
        <w:adjustRightInd w:val="0"/>
        <w:spacing w:line="360" w:lineRule="auto"/>
        <w:ind w:firstLine="709"/>
        <w:jc w:val="both"/>
        <w:rPr>
          <w:rFonts w:ascii="Times New Roman" w:hAnsi="Times New Roman"/>
          <w:sz w:val="24"/>
          <w:szCs w:val="24"/>
        </w:rPr>
      </w:pPr>
    </w:p>
    <w:p w14:paraId="7B196AA7" w14:textId="77777777" w:rsidR="001114C1" w:rsidRDefault="001114C1" w:rsidP="003D35FF">
      <w:pPr>
        <w:autoSpaceDE w:val="0"/>
        <w:autoSpaceDN w:val="0"/>
        <w:adjustRightInd w:val="0"/>
        <w:spacing w:line="360" w:lineRule="auto"/>
        <w:ind w:firstLine="709"/>
        <w:jc w:val="both"/>
        <w:rPr>
          <w:rFonts w:ascii="Times New Roman" w:hAnsi="Times New Roman"/>
          <w:sz w:val="24"/>
          <w:szCs w:val="24"/>
        </w:rPr>
      </w:pPr>
    </w:p>
    <w:p w14:paraId="54581A16" w14:textId="2589FD0F" w:rsidR="001114C1" w:rsidRDefault="001114C1" w:rsidP="003D35FF">
      <w:pPr>
        <w:autoSpaceDE w:val="0"/>
        <w:autoSpaceDN w:val="0"/>
        <w:adjustRightInd w:val="0"/>
        <w:spacing w:line="360" w:lineRule="auto"/>
        <w:ind w:firstLine="709"/>
        <w:jc w:val="both"/>
        <w:rPr>
          <w:rFonts w:ascii="Times New Roman" w:hAnsi="Times New Roman"/>
          <w:sz w:val="24"/>
          <w:szCs w:val="24"/>
        </w:rPr>
      </w:pPr>
    </w:p>
    <w:p w14:paraId="03870E48" w14:textId="64CE383B" w:rsidR="001114C1" w:rsidRDefault="001114C1" w:rsidP="003D35FF">
      <w:pPr>
        <w:autoSpaceDE w:val="0"/>
        <w:autoSpaceDN w:val="0"/>
        <w:adjustRightInd w:val="0"/>
        <w:spacing w:line="360" w:lineRule="auto"/>
        <w:ind w:firstLine="709"/>
        <w:jc w:val="both"/>
        <w:rPr>
          <w:rFonts w:ascii="Times New Roman" w:hAnsi="Times New Roman"/>
          <w:sz w:val="24"/>
          <w:szCs w:val="24"/>
        </w:rPr>
      </w:pPr>
    </w:p>
    <w:p w14:paraId="1AB20660" w14:textId="77777777" w:rsidR="00AD59DB" w:rsidRDefault="00AD59DB" w:rsidP="003D35FF">
      <w:pPr>
        <w:autoSpaceDE w:val="0"/>
        <w:autoSpaceDN w:val="0"/>
        <w:adjustRightInd w:val="0"/>
        <w:spacing w:line="360" w:lineRule="auto"/>
        <w:ind w:firstLine="709"/>
        <w:jc w:val="both"/>
        <w:rPr>
          <w:rFonts w:ascii="Times New Roman" w:hAnsi="Times New Roman"/>
          <w:sz w:val="24"/>
          <w:szCs w:val="24"/>
        </w:rPr>
      </w:pPr>
    </w:p>
    <w:p w14:paraId="78BC4A76" w14:textId="238B2086" w:rsidR="001114C1" w:rsidRDefault="001114C1" w:rsidP="00B142BE">
      <w:pPr>
        <w:autoSpaceDE w:val="0"/>
        <w:autoSpaceDN w:val="0"/>
        <w:adjustRightInd w:val="0"/>
        <w:spacing w:line="360" w:lineRule="auto"/>
        <w:jc w:val="both"/>
        <w:rPr>
          <w:rFonts w:ascii="Times New Roman" w:hAnsi="Times New Roman"/>
          <w:sz w:val="24"/>
          <w:szCs w:val="24"/>
        </w:rPr>
      </w:pPr>
    </w:p>
    <w:p w14:paraId="7DF49190" w14:textId="77777777" w:rsidR="004A6BF0" w:rsidRDefault="004A6BF0" w:rsidP="003D35FF">
      <w:pPr>
        <w:autoSpaceDE w:val="0"/>
        <w:autoSpaceDN w:val="0"/>
        <w:adjustRightInd w:val="0"/>
        <w:spacing w:line="360" w:lineRule="auto"/>
        <w:ind w:firstLine="709"/>
        <w:jc w:val="both"/>
        <w:rPr>
          <w:rFonts w:ascii="Times New Roman" w:hAnsi="Times New Roman"/>
          <w:sz w:val="24"/>
          <w:szCs w:val="24"/>
        </w:rPr>
      </w:pPr>
    </w:p>
    <w:p w14:paraId="299B0770" w14:textId="17965982" w:rsidR="00AD59DB" w:rsidRDefault="00AD59DB" w:rsidP="003D35FF">
      <w:pPr>
        <w:autoSpaceDE w:val="0"/>
        <w:autoSpaceDN w:val="0"/>
        <w:adjustRightInd w:val="0"/>
        <w:spacing w:line="360" w:lineRule="auto"/>
        <w:ind w:firstLine="709"/>
        <w:jc w:val="both"/>
        <w:rPr>
          <w:rFonts w:ascii="Times New Roman" w:hAnsi="Times New Roman"/>
          <w:sz w:val="24"/>
          <w:szCs w:val="24"/>
        </w:rPr>
      </w:pPr>
      <w:r>
        <w:rPr>
          <w:noProof/>
        </w:rPr>
        <mc:AlternateContent>
          <mc:Choice Requires="wps">
            <w:drawing>
              <wp:anchor distT="0" distB="0" distL="114300" distR="114300" simplePos="0" relativeHeight="251664384" behindDoc="1" locked="0" layoutInCell="1" allowOverlap="1" wp14:anchorId="3437388A" wp14:editId="3A508D4A">
                <wp:simplePos x="0" y="0"/>
                <wp:positionH relativeFrom="margin">
                  <wp:posOffset>1805305</wp:posOffset>
                </wp:positionH>
                <wp:positionV relativeFrom="paragraph">
                  <wp:posOffset>9525</wp:posOffset>
                </wp:positionV>
                <wp:extent cx="2516505" cy="271780"/>
                <wp:effectExtent l="0" t="0" r="0" b="0"/>
                <wp:wrapTight wrapText="bothSides">
                  <wp:wrapPolygon edited="0">
                    <wp:start x="0" y="0"/>
                    <wp:lineTo x="0" y="19682"/>
                    <wp:lineTo x="21420" y="19682"/>
                    <wp:lineTo x="21420" y="0"/>
                    <wp:lineTo x="0" y="0"/>
                  </wp:wrapPolygon>
                </wp:wrapTight>
                <wp:docPr id="1135302246" name="Caixa de Texto 1"/>
                <wp:cNvGraphicFramePr/>
                <a:graphic xmlns:a="http://schemas.openxmlformats.org/drawingml/2006/main">
                  <a:graphicData uri="http://schemas.microsoft.com/office/word/2010/wordprocessingShape">
                    <wps:wsp>
                      <wps:cNvSpPr txBox="1"/>
                      <wps:spPr>
                        <a:xfrm>
                          <a:off x="0" y="0"/>
                          <a:ext cx="2516505" cy="271780"/>
                        </a:xfrm>
                        <a:prstGeom prst="rect">
                          <a:avLst/>
                        </a:prstGeom>
                        <a:solidFill>
                          <a:prstClr val="white"/>
                        </a:solidFill>
                        <a:ln>
                          <a:noFill/>
                        </a:ln>
                      </wps:spPr>
                      <wps:txbx>
                        <w:txbxContent>
                          <w:p w14:paraId="470192F0" w14:textId="209AD30C" w:rsidR="00B142BE" w:rsidRPr="00564A7E" w:rsidRDefault="00B142BE" w:rsidP="00590DA7">
                            <w:pPr>
                              <w:pStyle w:val="Legenda"/>
                            </w:pPr>
                            <w:r>
                              <w:t>Fonte: autoria própria (2025)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37388A" id="_x0000_s1074" type="#_x0000_t202" style="position:absolute;left:0;text-align:left;margin-left:142.15pt;margin-top:.75pt;width:198.15pt;height:21.4pt;z-index:-2516520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" stroked="f">
                <v:textbox inset="0,0,0,0">
                  <w:txbxContent>
                    <w:p w14:paraId="470192F0" w14:textId="209AD30C" w:rsidR="00B142BE" w:rsidRPr="00564A7E" w:rsidRDefault="00B142BE" w:rsidP="00590DA7">
                      <w:pPr>
                        <w:pStyle w:val="Legenda"/>
                      </w:pPr>
                      <w:r>
                        <w:t>Fonte: autoria própria (2025)</w:t>
                      </w:r>
                    </w:p>
                  </w:txbxContent>
                </v:textbox>
                <w10:wrap type="tight" anchorx="margin"/>
              </v:shape>
            </w:pict>
          </mc:Fallback>
        </mc:AlternateContent>
      </w:r>
    </w:p>
    <w:p w14:paraId="3EF34DCE" w14:textId="77777777" w:rsidR="004A6BF0" w:rsidRDefault="004A6BF0" w:rsidP="000A1995">
      <w:pPr>
        <w:autoSpaceDE w:val="0"/>
        <w:autoSpaceDN w:val="0"/>
        <w:adjustRightInd w:val="0"/>
        <w:spacing w:line="360" w:lineRule="auto"/>
        <w:ind w:firstLine="709"/>
        <w:jc w:val="both"/>
        <w:rPr>
          <w:rFonts w:ascii="Times New Roman" w:hAnsi="Times New Roman"/>
          <w:sz w:val="24"/>
          <w:szCs w:val="24"/>
        </w:rPr>
      </w:pPr>
    </w:p>
    <w:p w14:paraId="65D0B923" w14:textId="34047CEC" w:rsidR="000665B6" w:rsidRDefault="005105DE" w:rsidP="00E76FA1">
      <w:pPr>
        <w:autoSpaceDE w:val="0"/>
        <w:autoSpaceDN w:val="0"/>
        <w:adjustRightInd w:val="0"/>
        <w:spacing w:line="360" w:lineRule="auto"/>
        <w:ind w:firstLine="709"/>
        <w:jc w:val="both"/>
        <w:rPr>
          <w:rFonts w:ascii="Times New Roman" w:hAnsi="Times New Roman"/>
          <w:sz w:val="24"/>
          <w:szCs w:val="24"/>
        </w:rPr>
      </w:pPr>
      <w:r w:rsidRPr="005105DE">
        <w:rPr>
          <w:rFonts w:ascii="Times New Roman" w:hAnsi="Times New Roman"/>
          <w:sz w:val="24"/>
          <w:szCs w:val="24"/>
        </w:rPr>
        <w:t>Na Figura 2</w:t>
      </w:r>
      <w:r w:rsidR="00BC291B">
        <w:rPr>
          <w:rFonts w:ascii="Times New Roman" w:hAnsi="Times New Roman"/>
          <w:sz w:val="24"/>
          <w:szCs w:val="24"/>
        </w:rPr>
        <w:t>0</w:t>
      </w:r>
      <w:r w:rsidRPr="005105DE">
        <w:rPr>
          <w:rFonts w:ascii="Times New Roman" w:hAnsi="Times New Roman"/>
          <w:sz w:val="24"/>
          <w:szCs w:val="24"/>
        </w:rPr>
        <w:t>, observa-se a continuação da tela Meu Perfil, na qual o usuário pode inserir informações adicionais, como número de telefone, cidade e estilo de viagem preferido. Além disso, há a opção de ativar filtros de prioridade para locais acessíveis, permitindo que o sistema exiba primeiro os estabelecimentos com recursos de acessibilidade verificados. Essa funcionalidade busca garantir inclusão e conveniência, adaptando as recomendações de acordo com as preferências e necessidades individuais do usuário.</w:t>
      </w:r>
    </w:p>
    <w:p w14:paraId="4B501933" w14:textId="77777777" w:rsidR="00E76FA1" w:rsidRDefault="00E76FA1" w:rsidP="00E76FA1">
      <w:pPr>
        <w:autoSpaceDE w:val="0"/>
        <w:autoSpaceDN w:val="0"/>
        <w:adjustRightInd w:val="0"/>
        <w:spacing w:line="360" w:lineRule="auto"/>
        <w:ind w:firstLine="709"/>
        <w:jc w:val="both"/>
        <w:rPr>
          <w:rFonts w:ascii="Times New Roman" w:hAnsi="Times New Roman"/>
          <w:sz w:val="24"/>
          <w:szCs w:val="24"/>
        </w:rPr>
      </w:pPr>
    </w:p>
    <w:p w14:paraId="45E8A21C" w14:textId="5C1D2D8E" w:rsidR="000A1995" w:rsidRDefault="000A1995" w:rsidP="005A26FD">
      <w:pPr>
        <w:pStyle w:val="PargrafodaLista"/>
        <w:numPr>
          <w:ilvl w:val="0"/>
          <w:numId w:val="11"/>
        </w:numPr>
        <w:autoSpaceDE w:val="0"/>
        <w:autoSpaceDN w:val="0"/>
        <w:adjustRightInd w:val="0"/>
        <w:spacing w:line="360" w:lineRule="auto"/>
        <w:ind w:left="1066" w:hanging="357"/>
        <w:jc w:val="both"/>
      </w:pPr>
      <w:r>
        <w:t xml:space="preserve">Regra de negócio: </w:t>
      </w:r>
      <w:r w:rsidR="005105DE" w:rsidRPr="005105DE">
        <w:t>RN</w:t>
      </w:r>
      <w:r w:rsidR="000665B6">
        <w:t>11, RN15</w:t>
      </w:r>
    </w:p>
    <w:p w14:paraId="089FE052" w14:textId="060E7826" w:rsidR="000A1995" w:rsidRDefault="000A1995" w:rsidP="005A26FD">
      <w:pPr>
        <w:pStyle w:val="PargrafodaLista"/>
        <w:numPr>
          <w:ilvl w:val="0"/>
          <w:numId w:val="11"/>
        </w:numPr>
        <w:autoSpaceDE w:val="0"/>
        <w:autoSpaceDN w:val="0"/>
        <w:adjustRightInd w:val="0"/>
        <w:spacing w:line="360" w:lineRule="auto"/>
        <w:ind w:left="1066" w:hanging="357"/>
        <w:jc w:val="both"/>
      </w:pPr>
      <w:r>
        <w:t xml:space="preserve">Requisitos funcionais: </w:t>
      </w:r>
      <w:r w:rsidR="005105DE" w:rsidRPr="005105DE">
        <w:t>RF1</w:t>
      </w:r>
      <w:r w:rsidR="000665B6">
        <w:t>1, RF13</w:t>
      </w:r>
    </w:p>
    <w:p w14:paraId="6873C4FD" w14:textId="77777777" w:rsidR="00E76FA1" w:rsidRDefault="00E76FA1" w:rsidP="00E76FA1">
      <w:pPr>
        <w:autoSpaceDE w:val="0"/>
        <w:autoSpaceDN w:val="0"/>
        <w:adjustRightInd w:val="0"/>
        <w:spacing w:line="360" w:lineRule="auto"/>
        <w:jc w:val="both"/>
      </w:pPr>
    </w:p>
    <w:p w14:paraId="657DB51C" w14:textId="77777777" w:rsidR="00E76FA1" w:rsidRPr="008F27FF" w:rsidRDefault="00E76FA1" w:rsidP="00E76FA1">
      <w:pPr>
        <w:autoSpaceDE w:val="0"/>
        <w:autoSpaceDN w:val="0"/>
        <w:adjustRightInd w:val="0"/>
        <w:spacing w:line="360" w:lineRule="auto"/>
        <w:jc w:val="both"/>
      </w:pPr>
    </w:p>
    <w:p w14:paraId="322D153D" w14:textId="5E5F36F0" w:rsidR="001114C1" w:rsidRDefault="001114C1" w:rsidP="003D35FF">
      <w:pPr>
        <w:autoSpaceDE w:val="0"/>
        <w:autoSpaceDN w:val="0"/>
        <w:adjustRightInd w:val="0"/>
        <w:spacing w:line="360" w:lineRule="auto"/>
        <w:ind w:firstLine="709"/>
        <w:jc w:val="both"/>
        <w:rPr>
          <w:rFonts w:ascii="Times New Roman" w:hAnsi="Times New Roman"/>
          <w:sz w:val="24"/>
          <w:szCs w:val="24"/>
        </w:rPr>
      </w:pPr>
    </w:p>
    <w:p w14:paraId="0C06D2CF" w14:textId="05CB6D4F" w:rsidR="001114C1" w:rsidRDefault="00E431B6" w:rsidP="003D35FF">
      <w:pPr>
        <w:autoSpaceDE w:val="0"/>
        <w:autoSpaceDN w:val="0"/>
        <w:adjustRightInd w:val="0"/>
        <w:spacing w:line="360" w:lineRule="auto"/>
        <w:ind w:firstLine="709"/>
        <w:jc w:val="both"/>
        <w:rPr>
          <w:rFonts w:ascii="Times New Roman" w:hAnsi="Times New Roman"/>
          <w:sz w:val="24"/>
          <w:szCs w:val="24"/>
        </w:rPr>
      </w:pPr>
      <w:r>
        <w:rPr>
          <w:noProof/>
        </w:rPr>
        <w:lastRenderedPageBreak/>
        <mc:AlternateContent>
          <mc:Choice Requires="wps">
            <w:drawing>
              <wp:anchor distT="0" distB="0" distL="114300" distR="114300" simplePos="0" relativeHeight="251666432" behindDoc="1" locked="0" layoutInCell="1" allowOverlap="1" wp14:anchorId="3702AD62" wp14:editId="0A753267">
                <wp:simplePos x="0" y="0"/>
                <wp:positionH relativeFrom="margin">
                  <wp:align>center</wp:align>
                </wp:positionH>
                <wp:positionV relativeFrom="paragraph">
                  <wp:posOffset>87832</wp:posOffset>
                </wp:positionV>
                <wp:extent cx="2588895" cy="198755"/>
                <wp:effectExtent l="0" t="0" r="1905" b="0"/>
                <wp:wrapTight wrapText="bothSides">
                  <wp:wrapPolygon edited="0">
                    <wp:start x="0" y="0"/>
                    <wp:lineTo x="0" y="18633"/>
                    <wp:lineTo x="21457" y="18633"/>
                    <wp:lineTo x="21457" y="0"/>
                    <wp:lineTo x="0" y="0"/>
                  </wp:wrapPolygon>
                </wp:wrapTight>
                <wp:docPr id="1776485924" name="Caixa de Texto 1"/>
                <wp:cNvGraphicFramePr/>
                <a:graphic xmlns:a="http://schemas.openxmlformats.org/drawingml/2006/main">
                  <a:graphicData uri="http://schemas.microsoft.com/office/word/2010/wordprocessingShape">
                    <wps:wsp>
                      <wps:cNvSpPr txBox="1"/>
                      <wps:spPr>
                        <a:xfrm>
                          <a:off x="0" y="0"/>
                          <a:ext cx="2588895" cy="198755"/>
                        </a:xfrm>
                        <a:prstGeom prst="rect">
                          <a:avLst/>
                        </a:prstGeom>
                        <a:solidFill>
                          <a:prstClr val="white"/>
                        </a:solidFill>
                        <a:ln>
                          <a:noFill/>
                        </a:ln>
                      </wps:spPr>
                      <wps:txbx>
                        <w:txbxContent>
                          <w:p w14:paraId="7F660273" w14:textId="66DD079A" w:rsidR="00386B27" w:rsidRPr="00A54C5D" w:rsidRDefault="00386B27" w:rsidP="00590DA7">
                            <w:pPr>
                              <w:pStyle w:val="Legenda"/>
                            </w:pPr>
                            <w:bookmarkStart w:id="229" w:name="_Toc223793444"/>
                            <w:bookmarkStart w:id="230" w:name="_Toc223793849"/>
                            <w:bookmarkStart w:id="231" w:name="_Toc223853116"/>
                            <w:bookmarkStart w:id="232" w:name="_Toc223853204"/>
                            <w:bookmarkStart w:id="233" w:name="_Toc226223315"/>
                            <w:r>
                              <w:t xml:space="preserve">Figura </w:t>
                            </w:r>
                            <w:fldSimple w:instr=" SEQ Figura \* ARABIC ">
                              <w:r w:rsidR="009E704F">
                                <w:rPr>
                                  <w:noProof/>
                                </w:rPr>
                                <w:t>20</w:t>
                              </w:r>
                            </w:fldSimple>
                            <w:r>
                              <w:t xml:space="preserve"> </w:t>
                            </w:r>
                            <w:r w:rsidR="00D24F83">
                              <w:t>–</w:t>
                            </w:r>
                            <w:r w:rsidR="00940A10">
                              <w:t xml:space="preserve"> Protótipo</w:t>
                            </w:r>
                            <w:r>
                              <w:t xml:space="preserve"> </w:t>
                            </w:r>
                            <w:r w:rsidR="00940A10">
                              <w:t>(</w:t>
                            </w:r>
                            <w:r w:rsidRPr="009E4314">
                              <w:t>Tela Meu Perfil</w:t>
                            </w:r>
                            <w:r w:rsidR="00940A10">
                              <w:t>)</w:t>
                            </w:r>
                            <w:r w:rsidRPr="009E4314">
                              <w:t xml:space="preserve"> (continuação 1)</w:t>
                            </w:r>
                            <w:bookmarkEnd w:id="229"/>
                            <w:bookmarkEnd w:id="230"/>
                            <w:bookmarkEnd w:id="231"/>
                            <w:bookmarkEnd w:id="232"/>
                            <w:bookmarkEnd w:id="23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02AD62" id="_x0000_s1075" type="#_x0000_t202" style="position:absolute;left:0;text-align:left;margin-left:0;margin-top:6.9pt;width:203.85pt;height:15.65pt;z-index:-25165004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" stroked="f">
                <v:textbox inset="0,0,0,0">
                  <w:txbxContent>
                    <w:p w14:paraId="7F660273" w14:textId="66DD079A" w:rsidR="00386B27" w:rsidRPr="00A54C5D" w:rsidRDefault="00386B27" w:rsidP="00590DA7">
                      <w:pPr>
                        <w:pStyle w:val="Legenda"/>
                      </w:pPr>
                      <w:bookmarkStart w:id="329" w:name="_Toc223793444"/>
                      <w:bookmarkStart w:id="330" w:name="_Toc223793849"/>
                      <w:bookmarkStart w:id="331" w:name="_Toc223853116"/>
                      <w:bookmarkStart w:id="332" w:name="_Toc223853204"/>
                      <w:bookmarkStart w:id="333" w:name="_Toc226223315"/>
                      <w:r>
                        <w:t xml:space="preserve">Figura </w:t>
                      </w:r>
                      <w:r w:rsidR="009E704F">
                        <w:fldChar w:fldCharType="begin"/>
                      </w:r>
                      <w:r w:rsidR="009E704F">
                        <w:instrText xml:space="preserve"> SEQ Figura \* ARABIC </w:instrText>
                      </w:r>
                      <w:r w:rsidR="009E704F">
                        <w:fldChar w:fldCharType="separate"/>
                      </w:r>
                      <w:r w:rsidR="009E704F">
                        <w:rPr>
                          <w:noProof/>
                        </w:rPr>
                        <w:t>20</w:t>
                      </w:r>
                      <w:r w:rsidR="009E704F">
                        <w:rPr>
                          <w:noProof/>
                        </w:rPr>
                        <w:fldChar w:fldCharType="end"/>
                      </w:r>
                      <w:r>
                        <w:t xml:space="preserve"> </w:t>
                      </w:r>
                      <w:r w:rsidR="00D24F83">
                        <w:t>–</w:t>
                      </w:r>
                      <w:r w:rsidR="00940A10">
                        <w:t xml:space="preserve"> Protótipo</w:t>
                      </w:r>
                      <w:r>
                        <w:t xml:space="preserve"> </w:t>
                      </w:r>
                      <w:r w:rsidR="00940A10">
                        <w:t>(</w:t>
                      </w:r>
                      <w:r w:rsidRPr="009E4314">
                        <w:t>Tela Meu Perfil</w:t>
                      </w:r>
                      <w:r w:rsidR="00940A10">
                        <w:t>)</w:t>
                      </w:r>
                      <w:r w:rsidRPr="009E4314">
                        <w:t xml:space="preserve"> (continuação 1)</w:t>
                      </w:r>
                      <w:bookmarkEnd w:id="329"/>
                      <w:bookmarkEnd w:id="330"/>
                      <w:bookmarkEnd w:id="331"/>
                      <w:bookmarkEnd w:id="332"/>
                      <w:bookmarkEnd w:id="333"/>
                    </w:p>
                  </w:txbxContent>
                </v:textbox>
                <w10:wrap type="tight" anchorx="margin"/>
              </v:shape>
            </w:pict>
          </mc:Fallback>
        </mc:AlternateContent>
      </w:r>
    </w:p>
    <w:p w14:paraId="1FD7575C" w14:textId="2E75DA12" w:rsidR="001114C1" w:rsidRDefault="00BE5D21" w:rsidP="003D35FF">
      <w:pPr>
        <w:autoSpaceDE w:val="0"/>
        <w:autoSpaceDN w:val="0"/>
        <w:adjustRightInd w:val="0"/>
        <w:spacing w:line="360" w:lineRule="auto"/>
        <w:ind w:firstLine="709"/>
        <w:jc w:val="both"/>
        <w:rPr>
          <w:rFonts w:ascii="Times New Roman" w:hAnsi="Times New Roman"/>
          <w:sz w:val="24"/>
          <w:szCs w:val="24"/>
        </w:rPr>
      </w:pPr>
      <w:r w:rsidRPr="00BE5D21">
        <w:rPr>
          <w:rFonts w:ascii="Times New Roman" w:hAnsi="Times New Roman"/>
          <w:noProof/>
          <w:sz w:val="24"/>
          <w:szCs w:val="24"/>
        </w:rPr>
        <w:drawing>
          <wp:anchor distT="0" distB="0" distL="114300" distR="114300" simplePos="0" relativeHeight="251611136" behindDoc="1" locked="0" layoutInCell="1" allowOverlap="1" wp14:anchorId="25122BD9" wp14:editId="2E3EA027">
            <wp:simplePos x="0" y="0"/>
            <wp:positionH relativeFrom="margin">
              <wp:align>center</wp:align>
            </wp:positionH>
            <wp:positionV relativeFrom="paragraph">
              <wp:posOffset>102870</wp:posOffset>
            </wp:positionV>
            <wp:extent cx="2618148" cy="4618800"/>
            <wp:effectExtent l="0" t="0" r="0" b="0"/>
            <wp:wrapTight wrapText="bothSides">
              <wp:wrapPolygon edited="0">
                <wp:start x="629" y="0"/>
                <wp:lineTo x="0" y="356"/>
                <wp:lineTo x="0" y="21027"/>
                <wp:lineTo x="629" y="21383"/>
                <wp:lineTo x="1100" y="21472"/>
                <wp:lineTo x="20275" y="21472"/>
                <wp:lineTo x="20746" y="21383"/>
                <wp:lineTo x="21375" y="21027"/>
                <wp:lineTo x="21375" y="356"/>
                <wp:lineTo x="20746" y="0"/>
                <wp:lineTo x="629" y="0"/>
              </wp:wrapPolygon>
            </wp:wrapTight>
            <wp:docPr id="1202310499" name="Imagem 1" descr="Interface gráfica do usuário, Text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310499" name="Imagem 1" descr="Interface gráfica do usuário, Texto, Aplicativo&#10;&#10;O conteúdo gerado por IA pode estar incorreto."/>
                    <pic:cNvPicPr/>
                  </pic:nvPicPr>
                  <pic:blipFill>
                    <a:blip r:embed="rId44" cstate="print">
                      <a:extLst>
                        <a:ext uri="{28A0092B-C50C-407E-A947-70E740481C1C}">
                          <a14:useLocalDpi xmlns:a14="http://schemas.microsoft.com/office/drawing/2010/main" val="0"/>
                        </a:ext>
                      </a:extLst>
                    </a:blip>
                    <a:stretch>
                      <a:fillRect/>
                    </a:stretch>
                  </pic:blipFill>
                  <pic:spPr>
                    <a:xfrm>
                      <a:off x="0" y="0"/>
                      <a:ext cx="2618148" cy="4618800"/>
                    </a:xfrm>
                    <a:prstGeom prst="rect">
                      <a:avLst/>
                    </a:prstGeom>
                  </pic:spPr>
                </pic:pic>
              </a:graphicData>
            </a:graphic>
            <wp14:sizeRelH relativeFrom="margin">
              <wp14:pctWidth>0</wp14:pctWidth>
            </wp14:sizeRelH>
            <wp14:sizeRelV relativeFrom="margin">
              <wp14:pctHeight>0</wp14:pctHeight>
            </wp14:sizeRelV>
          </wp:anchor>
        </w:drawing>
      </w:r>
    </w:p>
    <w:p w14:paraId="46A722AD" w14:textId="71654F24" w:rsidR="001114C1" w:rsidRDefault="001114C1" w:rsidP="003D35FF">
      <w:pPr>
        <w:autoSpaceDE w:val="0"/>
        <w:autoSpaceDN w:val="0"/>
        <w:adjustRightInd w:val="0"/>
        <w:spacing w:line="360" w:lineRule="auto"/>
        <w:ind w:firstLine="709"/>
        <w:jc w:val="both"/>
        <w:rPr>
          <w:rFonts w:ascii="Times New Roman" w:hAnsi="Times New Roman"/>
          <w:sz w:val="24"/>
          <w:szCs w:val="24"/>
        </w:rPr>
      </w:pPr>
    </w:p>
    <w:p w14:paraId="733A2586" w14:textId="092DC427" w:rsidR="001114C1" w:rsidRDefault="001114C1" w:rsidP="003D35FF">
      <w:pPr>
        <w:autoSpaceDE w:val="0"/>
        <w:autoSpaceDN w:val="0"/>
        <w:adjustRightInd w:val="0"/>
        <w:spacing w:line="360" w:lineRule="auto"/>
        <w:ind w:firstLine="709"/>
        <w:jc w:val="both"/>
        <w:rPr>
          <w:rFonts w:ascii="Times New Roman" w:hAnsi="Times New Roman"/>
          <w:sz w:val="24"/>
          <w:szCs w:val="24"/>
        </w:rPr>
      </w:pPr>
    </w:p>
    <w:p w14:paraId="5D711FE3" w14:textId="77777777" w:rsidR="001114C1" w:rsidRDefault="001114C1" w:rsidP="003D35FF">
      <w:pPr>
        <w:autoSpaceDE w:val="0"/>
        <w:autoSpaceDN w:val="0"/>
        <w:adjustRightInd w:val="0"/>
        <w:spacing w:line="360" w:lineRule="auto"/>
        <w:ind w:firstLine="709"/>
        <w:jc w:val="both"/>
        <w:rPr>
          <w:rFonts w:ascii="Times New Roman" w:hAnsi="Times New Roman"/>
          <w:sz w:val="24"/>
          <w:szCs w:val="24"/>
        </w:rPr>
      </w:pPr>
    </w:p>
    <w:p w14:paraId="727FA23D" w14:textId="77777777" w:rsidR="001114C1" w:rsidRDefault="001114C1" w:rsidP="003D35FF">
      <w:pPr>
        <w:autoSpaceDE w:val="0"/>
        <w:autoSpaceDN w:val="0"/>
        <w:adjustRightInd w:val="0"/>
        <w:spacing w:line="360" w:lineRule="auto"/>
        <w:ind w:firstLine="709"/>
        <w:jc w:val="both"/>
        <w:rPr>
          <w:rFonts w:ascii="Times New Roman" w:hAnsi="Times New Roman"/>
          <w:sz w:val="24"/>
          <w:szCs w:val="24"/>
        </w:rPr>
      </w:pPr>
    </w:p>
    <w:p w14:paraId="386DFD0E" w14:textId="77777777" w:rsidR="001114C1" w:rsidRDefault="001114C1" w:rsidP="003D35FF">
      <w:pPr>
        <w:autoSpaceDE w:val="0"/>
        <w:autoSpaceDN w:val="0"/>
        <w:adjustRightInd w:val="0"/>
        <w:spacing w:line="360" w:lineRule="auto"/>
        <w:ind w:firstLine="709"/>
        <w:jc w:val="both"/>
        <w:rPr>
          <w:rFonts w:ascii="Times New Roman" w:hAnsi="Times New Roman"/>
          <w:sz w:val="24"/>
          <w:szCs w:val="24"/>
        </w:rPr>
      </w:pPr>
    </w:p>
    <w:p w14:paraId="6C44898D" w14:textId="0B2B1455" w:rsidR="001114C1" w:rsidRDefault="001114C1" w:rsidP="003D35FF">
      <w:pPr>
        <w:autoSpaceDE w:val="0"/>
        <w:autoSpaceDN w:val="0"/>
        <w:adjustRightInd w:val="0"/>
        <w:spacing w:line="360" w:lineRule="auto"/>
        <w:ind w:firstLine="709"/>
        <w:jc w:val="both"/>
        <w:rPr>
          <w:rFonts w:ascii="Times New Roman" w:hAnsi="Times New Roman"/>
          <w:sz w:val="24"/>
          <w:szCs w:val="24"/>
        </w:rPr>
      </w:pPr>
    </w:p>
    <w:p w14:paraId="5929F7AC" w14:textId="77777777" w:rsidR="001114C1" w:rsidRDefault="001114C1" w:rsidP="003D35FF">
      <w:pPr>
        <w:autoSpaceDE w:val="0"/>
        <w:autoSpaceDN w:val="0"/>
        <w:adjustRightInd w:val="0"/>
        <w:spacing w:line="360" w:lineRule="auto"/>
        <w:ind w:firstLine="709"/>
        <w:jc w:val="both"/>
        <w:rPr>
          <w:rFonts w:ascii="Times New Roman" w:hAnsi="Times New Roman"/>
          <w:sz w:val="24"/>
          <w:szCs w:val="24"/>
        </w:rPr>
      </w:pPr>
    </w:p>
    <w:p w14:paraId="7AC7A9F7" w14:textId="77777777" w:rsidR="001114C1" w:rsidRDefault="001114C1" w:rsidP="003D35FF">
      <w:pPr>
        <w:autoSpaceDE w:val="0"/>
        <w:autoSpaceDN w:val="0"/>
        <w:adjustRightInd w:val="0"/>
        <w:spacing w:line="360" w:lineRule="auto"/>
        <w:ind w:firstLine="709"/>
        <w:jc w:val="both"/>
        <w:rPr>
          <w:rFonts w:ascii="Times New Roman" w:hAnsi="Times New Roman"/>
          <w:sz w:val="24"/>
          <w:szCs w:val="24"/>
        </w:rPr>
      </w:pPr>
    </w:p>
    <w:p w14:paraId="5A385AB6" w14:textId="77777777" w:rsidR="009534C5" w:rsidRDefault="009534C5" w:rsidP="003D35FF">
      <w:pPr>
        <w:autoSpaceDE w:val="0"/>
        <w:autoSpaceDN w:val="0"/>
        <w:adjustRightInd w:val="0"/>
        <w:spacing w:line="360" w:lineRule="auto"/>
        <w:ind w:firstLine="709"/>
        <w:jc w:val="both"/>
        <w:rPr>
          <w:rFonts w:ascii="Times New Roman" w:hAnsi="Times New Roman"/>
          <w:sz w:val="24"/>
          <w:szCs w:val="24"/>
        </w:rPr>
      </w:pPr>
    </w:p>
    <w:p w14:paraId="03829C04" w14:textId="005662DF" w:rsidR="009534C5" w:rsidRDefault="009534C5" w:rsidP="003D35FF">
      <w:pPr>
        <w:autoSpaceDE w:val="0"/>
        <w:autoSpaceDN w:val="0"/>
        <w:adjustRightInd w:val="0"/>
        <w:spacing w:line="360" w:lineRule="auto"/>
        <w:ind w:firstLine="709"/>
        <w:jc w:val="both"/>
        <w:rPr>
          <w:rFonts w:ascii="Times New Roman" w:hAnsi="Times New Roman"/>
          <w:sz w:val="24"/>
          <w:szCs w:val="24"/>
        </w:rPr>
      </w:pPr>
    </w:p>
    <w:p w14:paraId="07E4EE45" w14:textId="77777777" w:rsidR="003B0425" w:rsidRDefault="003B0425" w:rsidP="003D35FF">
      <w:pPr>
        <w:autoSpaceDE w:val="0"/>
        <w:autoSpaceDN w:val="0"/>
        <w:adjustRightInd w:val="0"/>
        <w:spacing w:line="360" w:lineRule="auto"/>
        <w:ind w:firstLine="709"/>
        <w:jc w:val="both"/>
        <w:rPr>
          <w:rFonts w:ascii="Times New Roman" w:hAnsi="Times New Roman"/>
          <w:sz w:val="24"/>
          <w:szCs w:val="24"/>
        </w:rPr>
      </w:pPr>
    </w:p>
    <w:p w14:paraId="77D00BF9" w14:textId="77777777" w:rsidR="00BE5D21" w:rsidRDefault="00BE5D21" w:rsidP="003D35FF">
      <w:pPr>
        <w:autoSpaceDE w:val="0"/>
        <w:autoSpaceDN w:val="0"/>
        <w:adjustRightInd w:val="0"/>
        <w:spacing w:line="360" w:lineRule="auto"/>
        <w:ind w:firstLine="709"/>
        <w:jc w:val="both"/>
        <w:rPr>
          <w:rFonts w:ascii="Times New Roman" w:hAnsi="Times New Roman"/>
          <w:sz w:val="24"/>
          <w:szCs w:val="24"/>
        </w:rPr>
      </w:pPr>
    </w:p>
    <w:p w14:paraId="327E9D95" w14:textId="77777777" w:rsidR="00AD59DB" w:rsidRDefault="00AD59DB" w:rsidP="003D35FF">
      <w:pPr>
        <w:autoSpaceDE w:val="0"/>
        <w:autoSpaceDN w:val="0"/>
        <w:adjustRightInd w:val="0"/>
        <w:spacing w:line="360" w:lineRule="auto"/>
        <w:ind w:firstLine="709"/>
        <w:jc w:val="both"/>
        <w:rPr>
          <w:rFonts w:ascii="Times New Roman" w:hAnsi="Times New Roman"/>
          <w:sz w:val="24"/>
          <w:szCs w:val="24"/>
        </w:rPr>
      </w:pPr>
    </w:p>
    <w:p w14:paraId="6FC0735F" w14:textId="77777777" w:rsidR="00AD59DB" w:rsidRDefault="00AD59DB" w:rsidP="003D35FF">
      <w:pPr>
        <w:autoSpaceDE w:val="0"/>
        <w:autoSpaceDN w:val="0"/>
        <w:adjustRightInd w:val="0"/>
        <w:spacing w:line="360" w:lineRule="auto"/>
        <w:ind w:firstLine="709"/>
        <w:jc w:val="both"/>
        <w:rPr>
          <w:rFonts w:ascii="Times New Roman" w:hAnsi="Times New Roman"/>
          <w:sz w:val="24"/>
          <w:szCs w:val="24"/>
        </w:rPr>
      </w:pPr>
    </w:p>
    <w:p w14:paraId="3294B328" w14:textId="7785DC24" w:rsidR="00BE5D21" w:rsidRDefault="00BE5D21" w:rsidP="003D35FF">
      <w:pPr>
        <w:autoSpaceDE w:val="0"/>
        <w:autoSpaceDN w:val="0"/>
        <w:adjustRightInd w:val="0"/>
        <w:spacing w:line="360" w:lineRule="auto"/>
        <w:ind w:firstLine="709"/>
        <w:jc w:val="both"/>
        <w:rPr>
          <w:rFonts w:ascii="Times New Roman" w:hAnsi="Times New Roman"/>
          <w:sz w:val="24"/>
          <w:szCs w:val="24"/>
        </w:rPr>
      </w:pPr>
    </w:p>
    <w:p w14:paraId="08C2913D" w14:textId="7815883D" w:rsidR="00BE5D21" w:rsidRDefault="00BE5D21" w:rsidP="003D35FF">
      <w:pPr>
        <w:autoSpaceDE w:val="0"/>
        <w:autoSpaceDN w:val="0"/>
        <w:adjustRightInd w:val="0"/>
        <w:spacing w:line="360" w:lineRule="auto"/>
        <w:ind w:firstLine="709"/>
        <w:jc w:val="both"/>
        <w:rPr>
          <w:rFonts w:ascii="Times New Roman" w:hAnsi="Times New Roman"/>
          <w:sz w:val="24"/>
          <w:szCs w:val="24"/>
        </w:rPr>
      </w:pPr>
    </w:p>
    <w:p w14:paraId="4859F185" w14:textId="4C756D34" w:rsidR="00BE5D21" w:rsidRDefault="00BE5D21" w:rsidP="003D35FF">
      <w:pPr>
        <w:autoSpaceDE w:val="0"/>
        <w:autoSpaceDN w:val="0"/>
        <w:adjustRightInd w:val="0"/>
        <w:spacing w:line="360" w:lineRule="auto"/>
        <w:ind w:firstLine="709"/>
        <w:jc w:val="both"/>
        <w:rPr>
          <w:rFonts w:ascii="Times New Roman" w:hAnsi="Times New Roman"/>
          <w:sz w:val="24"/>
          <w:szCs w:val="24"/>
        </w:rPr>
      </w:pPr>
    </w:p>
    <w:p w14:paraId="1BE5515C" w14:textId="4FEB3377" w:rsidR="00386B27" w:rsidRDefault="00E431B6" w:rsidP="003D35FF">
      <w:pPr>
        <w:autoSpaceDE w:val="0"/>
        <w:autoSpaceDN w:val="0"/>
        <w:adjustRightInd w:val="0"/>
        <w:spacing w:line="360" w:lineRule="auto"/>
        <w:ind w:firstLine="709"/>
        <w:jc w:val="both"/>
        <w:rPr>
          <w:rFonts w:ascii="Times New Roman" w:hAnsi="Times New Roman"/>
          <w:sz w:val="24"/>
          <w:szCs w:val="24"/>
        </w:rPr>
      </w:pPr>
      <w:r>
        <w:rPr>
          <w:noProof/>
        </w:rPr>
        <mc:AlternateContent>
          <mc:Choice Requires="wps">
            <w:drawing>
              <wp:anchor distT="0" distB="0" distL="114300" distR="114300" simplePos="0" relativeHeight="251668480" behindDoc="1" locked="0" layoutInCell="1" allowOverlap="1" wp14:anchorId="60822B0E" wp14:editId="2554CF52">
                <wp:simplePos x="0" y="0"/>
                <wp:positionH relativeFrom="margin">
                  <wp:posOffset>1579063</wp:posOffset>
                </wp:positionH>
                <wp:positionV relativeFrom="paragraph">
                  <wp:posOffset>54629</wp:posOffset>
                </wp:positionV>
                <wp:extent cx="2661285" cy="253365"/>
                <wp:effectExtent l="0" t="0" r="5715" b="0"/>
                <wp:wrapTight wrapText="bothSides">
                  <wp:wrapPolygon edited="0">
                    <wp:start x="0" y="0"/>
                    <wp:lineTo x="0" y="19489"/>
                    <wp:lineTo x="21492" y="19489"/>
                    <wp:lineTo x="21492" y="0"/>
                    <wp:lineTo x="0" y="0"/>
                  </wp:wrapPolygon>
                </wp:wrapTight>
                <wp:docPr id="531519927" name="Caixa de Texto 1"/>
                <wp:cNvGraphicFramePr/>
                <a:graphic xmlns:a="http://schemas.openxmlformats.org/drawingml/2006/main">
                  <a:graphicData uri="http://schemas.microsoft.com/office/word/2010/wordprocessingShape">
                    <wps:wsp>
                      <wps:cNvSpPr txBox="1"/>
                      <wps:spPr>
                        <a:xfrm>
                          <a:off x="0" y="0"/>
                          <a:ext cx="2661285" cy="253365"/>
                        </a:xfrm>
                        <a:prstGeom prst="rect">
                          <a:avLst/>
                        </a:prstGeom>
                        <a:solidFill>
                          <a:prstClr val="white"/>
                        </a:solidFill>
                        <a:ln>
                          <a:noFill/>
                        </a:ln>
                      </wps:spPr>
                      <wps:txbx>
                        <w:txbxContent>
                          <w:p w14:paraId="0F49BE6C" w14:textId="7905758D" w:rsidR="00386B27" w:rsidRPr="00564A7E" w:rsidRDefault="00386B27" w:rsidP="00590DA7">
                            <w:pPr>
                              <w:pStyle w:val="Legenda"/>
                            </w:pPr>
                            <w:r>
                              <w:t xml:space="preserve">   Fonte: autoria própria (2025)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822B0E" id="_x0000_s1076" type="#_x0000_t202" style="position:absolute;left:0;text-align:left;margin-left:124.35pt;margin-top:4.3pt;width:209.55pt;height:19.95pt;z-index:-2516480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" stroked="f">
                <v:textbox inset="0,0,0,0">
                  <w:txbxContent>
                    <w:p w14:paraId="0F49BE6C" w14:textId="7905758D" w:rsidR="00386B27" w:rsidRPr="00564A7E" w:rsidRDefault="00386B27" w:rsidP="00590DA7">
                      <w:pPr>
                        <w:pStyle w:val="Legenda"/>
                      </w:pPr>
                      <w:r>
                        <w:t xml:space="preserve">   Fonte: autoria própria (2025)</w:t>
                      </w:r>
                    </w:p>
                  </w:txbxContent>
                </v:textbox>
                <w10:wrap type="tight" anchorx="margin"/>
              </v:shape>
            </w:pict>
          </mc:Fallback>
        </mc:AlternateContent>
      </w:r>
    </w:p>
    <w:p w14:paraId="7CA54333" w14:textId="77777777" w:rsidR="00BF1AD2" w:rsidRDefault="00BF1AD2" w:rsidP="003D35FF">
      <w:pPr>
        <w:autoSpaceDE w:val="0"/>
        <w:autoSpaceDN w:val="0"/>
        <w:adjustRightInd w:val="0"/>
        <w:spacing w:line="360" w:lineRule="auto"/>
        <w:ind w:firstLine="709"/>
        <w:jc w:val="both"/>
        <w:rPr>
          <w:rFonts w:ascii="Times New Roman" w:hAnsi="Times New Roman"/>
          <w:sz w:val="24"/>
          <w:szCs w:val="24"/>
        </w:rPr>
      </w:pPr>
    </w:p>
    <w:p w14:paraId="73B05B86" w14:textId="77777777" w:rsidR="00BE5D21" w:rsidRDefault="00BE5D21" w:rsidP="003D35FF">
      <w:pPr>
        <w:autoSpaceDE w:val="0"/>
        <w:autoSpaceDN w:val="0"/>
        <w:adjustRightInd w:val="0"/>
        <w:spacing w:line="360" w:lineRule="auto"/>
        <w:ind w:firstLine="709"/>
        <w:jc w:val="both"/>
        <w:rPr>
          <w:rFonts w:ascii="Times New Roman" w:hAnsi="Times New Roman"/>
          <w:sz w:val="24"/>
          <w:szCs w:val="24"/>
        </w:rPr>
      </w:pPr>
    </w:p>
    <w:p w14:paraId="23CF83CC" w14:textId="2299CE23" w:rsidR="000665B6" w:rsidRDefault="00BF3F70" w:rsidP="00E76FA1">
      <w:pPr>
        <w:autoSpaceDE w:val="0"/>
        <w:autoSpaceDN w:val="0"/>
        <w:adjustRightInd w:val="0"/>
        <w:spacing w:line="360" w:lineRule="auto"/>
        <w:ind w:firstLine="709"/>
        <w:jc w:val="both"/>
        <w:rPr>
          <w:rFonts w:ascii="Times New Roman" w:hAnsi="Times New Roman"/>
          <w:sz w:val="24"/>
          <w:szCs w:val="24"/>
        </w:rPr>
      </w:pPr>
      <w:r w:rsidRPr="00BF3F70">
        <w:rPr>
          <w:rFonts w:ascii="Times New Roman" w:hAnsi="Times New Roman"/>
          <w:sz w:val="24"/>
          <w:szCs w:val="24"/>
        </w:rPr>
        <w:t>Por fim, a Figura 2</w:t>
      </w:r>
      <w:r w:rsidR="00BC291B">
        <w:rPr>
          <w:rFonts w:ascii="Times New Roman" w:hAnsi="Times New Roman"/>
          <w:sz w:val="24"/>
          <w:szCs w:val="24"/>
        </w:rPr>
        <w:t>1</w:t>
      </w:r>
      <w:r w:rsidRPr="00BF3F70">
        <w:rPr>
          <w:rFonts w:ascii="Times New Roman" w:hAnsi="Times New Roman"/>
          <w:sz w:val="24"/>
          <w:szCs w:val="24"/>
        </w:rPr>
        <w:t xml:space="preserve"> apresenta a terceira continuação da tela Meu Perfil, onde o usuário pode visualizar seu painel de estatísticas pessoais. Nessa seção são exibidos dados sobre reservas realizadas, locais favoritos e avaliações feitas, além das opções para configurar notificações e sair da conta. Essa interface tem como objetivo oferecer uma visão consolidada da interação do usuário com o sistema, incentivando o uso contínuo da plataforma e fortalecendo o engajamento com o turismo acessível.</w:t>
      </w:r>
    </w:p>
    <w:p w14:paraId="074EEF98" w14:textId="77777777" w:rsidR="00E76FA1" w:rsidRDefault="00E76FA1" w:rsidP="00E76FA1">
      <w:pPr>
        <w:autoSpaceDE w:val="0"/>
        <w:autoSpaceDN w:val="0"/>
        <w:adjustRightInd w:val="0"/>
        <w:spacing w:line="360" w:lineRule="auto"/>
        <w:ind w:firstLine="709"/>
        <w:jc w:val="both"/>
        <w:rPr>
          <w:rFonts w:ascii="Times New Roman" w:hAnsi="Times New Roman"/>
          <w:sz w:val="24"/>
          <w:szCs w:val="24"/>
        </w:rPr>
      </w:pPr>
    </w:p>
    <w:p w14:paraId="1AF81249" w14:textId="06853651" w:rsidR="00A450F5" w:rsidRDefault="00A450F5" w:rsidP="005A26FD">
      <w:pPr>
        <w:pStyle w:val="PargrafodaLista"/>
        <w:numPr>
          <w:ilvl w:val="0"/>
          <w:numId w:val="11"/>
        </w:numPr>
        <w:autoSpaceDE w:val="0"/>
        <w:autoSpaceDN w:val="0"/>
        <w:adjustRightInd w:val="0"/>
        <w:spacing w:line="360" w:lineRule="auto"/>
        <w:ind w:left="357" w:hanging="357"/>
        <w:jc w:val="both"/>
      </w:pPr>
      <w:r>
        <w:t xml:space="preserve">Regra de negócio: </w:t>
      </w:r>
      <w:r w:rsidR="008769BD" w:rsidRPr="008769BD">
        <w:t>RN0</w:t>
      </w:r>
      <w:r w:rsidR="000665B6">
        <w:t>4, RN07</w:t>
      </w:r>
    </w:p>
    <w:p w14:paraId="61EFE5B3" w14:textId="60A025B9" w:rsidR="00BE5D21" w:rsidRPr="00993482" w:rsidRDefault="00A450F5" w:rsidP="005A26FD">
      <w:pPr>
        <w:pStyle w:val="PargrafodaLista"/>
        <w:numPr>
          <w:ilvl w:val="0"/>
          <w:numId w:val="11"/>
        </w:numPr>
        <w:autoSpaceDE w:val="0"/>
        <w:autoSpaceDN w:val="0"/>
        <w:adjustRightInd w:val="0"/>
        <w:spacing w:line="360" w:lineRule="auto"/>
        <w:ind w:left="357" w:hanging="357"/>
        <w:jc w:val="both"/>
      </w:pPr>
      <w:r>
        <w:t xml:space="preserve">Requisitos funcionais: </w:t>
      </w:r>
      <w:r w:rsidR="00993482" w:rsidRPr="00993482">
        <w:t>RF</w:t>
      </w:r>
      <w:r w:rsidR="000665B6">
        <w:t>03, RN11, RN18</w:t>
      </w:r>
    </w:p>
    <w:p w14:paraId="01F5578E" w14:textId="386DAF80" w:rsidR="00BE5D21" w:rsidRDefault="00BE5D21" w:rsidP="003D35FF">
      <w:pPr>
        <w:autoSpaceDE w:val="0"/>
        <w:autoSpaceDN w:val="0"/>
        <w:adjustRightInd w:val="0"/>
        <w:spacing w:line="360" w:lineRule="auto"/>
        <w:ind w:firstLine="709"/>
        <w:jc w:val="both"/>
        <w:rPr>
          <w:rFonts w:ascii="Times New Roman" w:hAnsi="Times New Roman"/>
          <w:sz w:val="24"/>
          <w:szCs w:val="24"/>
        </w:rPr>
      </w:pPr>
    </w:p>
    <w:p w14:paraId="5891403B" w14:textId="75225D2A" w:rsidR="00A450F5" w:rsidRDefault="00A450F5" w:rsidP="007F2496">
      <w:pPr>
        <w:autoSpaceDE w:val="0"/>
        <w:autoSpaceDN w:val="0"/>
        <w:adjustRightInd w:val="0"/>
        <w:spacing w:line="360" w:lineRule="auto"/>
        <w:ind w:firstLine="709"/>
        <w:jc w:val="center"/>
        <w:rPr>
          <w:rFonts w:ascii="Times New Roman" w:hAnsi="Times New Roman"/>
          <w:sz w:val="24"/>
          <w:szCs w:val="24"/>
        </w:rPr>
      </w:pPr>
    </w:p>
    <w:p w14:paraId="31271C8D" w14:textId="425D1D27" w:rsidR="00A450F5" w:rsidRDefault="00940A10" w:rsidP="003D35FF">
      <w:pPr>
        <w:autoSpaceDE w:val="0"/>
        <w:autoSpaceDN w:val="0"/>
        <w:adjustRightInd w:val="0"/>
        <w:spacing w:line="360" w:lineRule="auto"/>
        <w:ind w:firstLine="709"/>
        <w:jc w:val="both"/>
        <w:rPr>
          <w:rFonts w:ascii="Times New Roman" w:hAnsi="Times New Roman"/>
          <w:sz w:val="24"/>
          <w:szCs w:val="24"/>
        </w:rPr>
      </w:pPr>
      <w:r>
        <w:rPr>
          <w:noProof/>
        </w:rPr>
        <w:lastRenderedPageBreak/>
        <mc:AlternateContent>
          <mc:Choice Requires="wps">
            <w:drawing>
              <wp:anchor distT="0" distB="0" distL="114300" distR="114300" simplePos="0" relativeHeight="251672576" behindDoc="1" locked="0" layoutInCell="1" allowOverlap="1" wp14:anchorId="453F052B" wp14:editId="0934359E">
                <wp:simplePos x="0" y="0"/>
                <wp:positionH relativeFrom="margin">
                  <wp:align>center</wp:align>
                </wp:positionH>
                <wp:positionV relativeFrom="paragraph">
                  <wp:posOffset>5715</wp:posOffset>
                </wp:positionV>
                <wp:extent cx="2854325" cy="635"/>
                <wp:effectExtent l="0" t="0" r="3175" b="9525"/>
                <wp:wrapTight wrapText="bothSides">
                  <wp:wrapPolygon edited="0">
                    <wp:start x="0" y="0"/>
                    <wp:lineTo x="0" y="20661"/>
                    <wp:lineTo x="21480" y="20661"/>
                    <wp:lineTo x="21480" y="0"/>
                    <wp:lineTo x="0" y="0"/>
                  </wp:wrapPolygon>
                </wp:wrapTight>
                <wp:docPr id="1123420882" name="Caixa de Texto 1"/>
                <wp:cNvGraphicFramePr/>
                <a:graphic xmlns:a="http://schemas.openxmlformats.org/drawingml/2006/main">
                  <a:graphicData uri="http://schemas.microsoft.com/office/word/2010/wordprocessingShape">
                    <wps:wsp>
                      <wps:cNvSpPr txBox="1"/>
                      <wps:spPr>
                        <a:xfrm>
                          <a:off x="0" y="0"/>
                          <a:ext cx="2854325" cy="635"/>
                        </a:xfrm>
                        <a:prstGeom prst="rect">
                          <a:avLst/>
                        </a:prstGeom>
                        <a:solidFill>
                          <a:prstClr val="white"/>
                        </a:solidFill>
                        <a:ln>
                          <a:noFill/>
                        </a:ln>
                      </wps:spPr>
                      <wps:txbx>
                        <w:txbxContent>
                          <w:p w14:paraId="3EE7C9E2" w14:textId="49A03780" w:rsidR="00580B1A" w:rsidRPr="002C625B" w:rsidRDefault="00580B1A" w:rsidP="00590DA7">
                            <w:pPr>
                              <w:pStyle w:val="Legenda"/>
                            </w:pPr>
                            <w:bookmarkStart w:id="234" w:name="_Toc223793445"/>
                            <w:bookmarkStart w:id="235" w:name="_Toc223793850"/>
                            <w:bookmarkStart w:id="236" w:name="_Toc223853117"/>
                            <w:bookmarkStart w:id="237" w:name="_Toc223853205"/>
                            <w:bookmarkStart w:id="238" w:name="_Toc226223316"/>
                            <w:r>
                              <w:t xml:space="preserve">Figura </w:t>
                            </w:r>
                            <w:fldSimple w:instr=" SEQ Figura \* ARABIC ">
                              <w:r w:rsidR="009E704F">
                                <w:rPr>
                                  <w:noProof/>
                                </w:rPr>
                                <w:t>21</w:t>
                              </w:r>
                            </w:fldSimple>
                            <w:r>
                              <w:t xml:space="preserve"> </w:t>
                            </w:r>
                            <w:r w:rsidR="00940A10">
                              <w:t>–</w:t>
                            </w:r>
                            <w:r>
                              <w:t xml:space="preserve"> </w:t>
                            </w:r>
                            <w:r w:rsidR="00940A10">
                              <w:t>Protótipo (</w:t>
                            </w:r>
                            <w:r w:rsidRPr="00C5643E">
                              <w:t>Tela Meu Perfil</w:t>
                            </w:r>
                            <w:r w:rsidR="00940A10">
                              <w:t xml:space="preserve">) - </w:t>
                            </w:r>
                            <w:r w:rsidRPr="00C5643E">
                              <w:t>continuação 2</w:t>
                            </w:r>
                            <w:bookmarkEnd w:id="234"/>
                            <w:bookmarkEnd w:id="235"/>
                            <w:bookmarkEnd w:id="236"/>
                            <w:bookmarkEnd w:id="237"/>
                            <w:bookmarkEnd w:id="23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53F052B" id="_x0000_s1077" type="#_x0000_t202" style="position:absolute;left:0;text-align:left;margin-left:0;margin-top:.45pt;width:224.75pt;height:.05pt;z-index:-25164390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" stroked="f">
                <v:textbox style="mso-fit-shape-to-text:t" inset="0,0,0,0">
                  <w:txbxContent>
                    <w:p w14:paraId="3EE7C9E2" w14:textId="49A03780" w:rsidR="00580B1A" w:rsidRPr="002C625B" w:rsidRDefault="00580B1A" w:rsidP="00590DA7">
                      <w:pPr>
                        <w:pStyle w:val="Legenda"/>
                      </w:pPr>
                      <w:bookmarkStart w:id="339" w:name="_Toc223793445"/>
                      <w:bookmarkStart w:id="340" w:name="_Toc223793850"/>
                      <w:bookmarkStart w:id="341" w:name="_Toc223853117"/>
                      <w:bookmarkStart w:id="342" w:name="_Toc223853205"/>
                      <w:bookmarkStart w:id="343" w:name="_Toc226223316"/>
                      <w:r>
                        <w:t xml:space="preserve">Figura </w:t>
                      </w:r>
                      <w:r w:rsidR="009E704F">
                        <w:fldChar w:fldCharType="begin"/>
                      </w:r>
                      <w:r w:rsidR="009E704F">
                        <w:instrText xml:space="preserve"> SEQ Figura \* ARABIC </w:instrText>
                      </w:r>
                      <w:r w:rsidR="009E704F">
                        <w:fldChar w:fldCharType="separate"/>
                      </w:r>
                      <w:r w:rsidR="009E704F">
                        <w:rPr>
                          <w:noProof/>
                        </w:rPr>
                        <w:t>21</w:t>
                      </w:r>
                      <w:r w:rsidR="009E704F">
                        <w:rPr>
                          <w:noProof/>
                        </w:rPr>
                        <w:fldChar w:fldCharType="end"/>
                      </w:r>
                      <w:r>
                        <w:t xml:space="preserve"> </w:t>
                      </w:r>
                      <w:r w:rsidR="00940A10">
                        <w:t>–</w:t>
                      </w:r>
                      <w:r>
                        <w:t xml:space="preserve"> </w:t>
                      </w:r>
                      <w:r w:rsidR="00940A10">
                        <w:t>Protótipo (</w:t>
                      </w:r>
                      <w:r w:rsidRPr="00C5643E">
                        <w:t>Tela Meu Perfil</w:t>
                      </w:r>
                      <w:r w:rsidR="00940A10">
                        <w:t xml:space="preserve">) - </w:t>
                      </w:r>
                      <w:r w:rsidRPr="00C5643E">
                        <w:t>continuação 2</w:t>
                      </w:r>
                      <w:bookmarkEnd w:id="339"/>
                      <w:bookmarkEnd w:id="340"/>
                      <w:bookmarkEnd w:id="341"/>
                      <w:bookmarkEnd w:id="342"/>
                      <w:bookmarkEnd w:id="343"/>
                    </w:p>
                  </w:txbxContent>
                </v:textbox>
                <w10:wrap type="tight" anchorx="margin"/>
              </v:shape>
            </w:pict>
          </mc:Fallback>
        </mc:AlternateContent>
      </w:r>
    </w:p>
    <w:p w14:paraId="5D831D0D" w14:textId="29645313" w:rsidR="00A450F5" w:rsidRDefault="00315E00" w:rsidP="003D35FF">
      <w:pPr>
        <w:autoSpaceDE w:val="0"/>
        <w:autoSpaceDN w:val="0"/>
        <w:adjustRightInd w:val="0"/>
        <w:spacing w:line="360" w:lineRule="auto"/>
        <w:ind w:firstLine="709"/>
        <w:jc w:val="both"/>
        <w:rPr>
          <w:rFonts w:ascii="Times New Roman" w:hAnsi="Times New Roman"/>
          <w:sz w:val="24"/>
          <w:szCs w:val="24"/>
        </w:rPr>
      </w:pPr>
      <w:r w:rsidRPr="007F2496">
        <w:rPr>
          <w:rFonts w:ascii="Times New Roman" w:hAnsi="Times New Roman"/>
          <w:noProof/>
          <w:sz w:val="24"/>
          <w:szCs w:val="24"/>
        </w:rPr>
        <w:drawing>
          <wp:anchor distT="0" distB="0" distL="114300" distR="114300" simplePos="0" relativeHeight="251670528" behindDoc="1" locked="0" layoutInCell="1" allowOverlap="1" wp14:anchorId="03CAEA0B" wp14:editId="3D397268">
            <wp:simplePos x="0" y="0"/>
            <wp:positionH relativeFrom="margin">
              <wp:align>center</wp:align>
            </wp:positionH>
            <wp:positionV relativeFrom="paragraph">
              <wp:posOffset>6690</wp:posOffset>
            </wp:positionV>
            <wp:extent cx="2618740" cy="4618355"/>
            <wp:effectExtent l="0" t="0" r="0" b="0"/>
            <wp:wrapTight wrapText="bothSides">
              <wp:wrapPolygon edited="0">
                <wp:start x="629" y="0"/>
                <wp:lineTo x="0" y="356"/>
                <wp:lineTo x="0" y="21027"/>
                <wp:lineTo x="629" y="21383"/>
                <wp:lineTo x="1100" y="21472"/>
                <wp:lineTo x="20270" y="21472"/>
                <wp:lineTo x="20741" y="21383"/>
                <wp:lineTo x="21370" y="21027"/>
                <wp:lineTo x="21370" y="356"/>
                <wp:lineTo x="20741" y="0"/>
                <wp:lineTo x="629" y="0"/>
              </wp:wrapPolygon>
            </wp:wrapTight>
            <wp:docPr id="1832136499" name="Imagem 1" descr="Interface gráfica do usuário, Aplicativo, chat ou mensagem de 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136499" name="Imagem 1" descr="Interface gráfica do usuário, Aplicativo, chat ou mensagem de texto&#10;&#10;O conteúdo gerado por IA pode estar incorreto."/>
                    <pic:cNvPicPr/>
                  </pic:nvPicPr>
                  <pic:blipFill>
                    <a:blip r:embed="rId45" cstate="print">
                      <a:extLst>
                        <a:ext uri="{28A0092B-C50C-407E-A947-70E740481C1C}">
                          <a14:useLocalDpi xmlns:a14="http://schemas.microsoft.com/office/drawing/2010/main" val="0"/>
                        </a:ext>
                      </a:extLst>
                    </a:blip>
                    <a:stretch>
                      <a:fillRect/>
                    </a:stretch>
                  </pic:blipFill>
                  <pic:spPr>
                    <a:xfrm>
                      <a:off x="0" y="0"/>
                      <a:ext cx="2618740" cy="4618355"/>
                    </a:xfrm>
                    <a:prstGeom prst="rect">
                      <a:avLst/>
                    </a:prstGeom>
                  </pic:spPr>
                </pic:pic>
              </a:graphicData>
            </a:graphic>
            <wp14:sizeRelH relativeFrom="margin">
              <wp14:pctWidth>0</wp14:pctWidth>
            </wp14:sizeRelH>
            <wp14:sizeRelV relativeFrom="margin">
              <wp14:pctHeight>0</wp14:pctHeight>
            </wp14:sizeRelV>
          </wp:anchor>
        </w:drawing>
      </w:r>
    </w:p>
    <w:p w14:paraId="7FE2A76D" w14:textId="56F8FF3B" w:rsidR="00A450F5" w:rsidRDefault="00A450F5" w:rsidP="003D35FF">
      <w:pPr>
        <w:autoSpaceDE w:val="0"/>
        <w:autoSpaceDN w:val="0"/>
        <w:adjustRightInd w:val="0"/>
        <w:spacing w:line="360" w:lineRule="auto"/>
        <w:ind w:firstLine="709"/>
        <w:jc w:val="both"/>
        <w:rPr>
          <w:rFonts w:ascii="Times New Roman" w:hAnsi="Times New Roman"/>
          <w:sz w:val="24"/>
          <w:szCs w:val="24"/>
        </w:rPr>
      </w:pPr>
    </w:p>
    <w:p w14:paraId="2569D8F7" w14:textId="77777777" w:rsidR="00A450F5" w:rsidRDefault="00A450F5" w:rsidP="003D35FF">
      <w:pPr>
        <w:autoSpaceDE w:val="0"/>
        <w:autoSpaceDN w:val="0"/>
        <w:adjustRightInd w:val="0"/>
        <w:spacing w:line="360" w:lineRule="auto"/>
        <w:ind w:firstLine="709"/>
        <w:jc w:val="both"/>
        <w:rPr>
          <w:rFonts w:ascii="Times New Roman" w:hAnsi="Times New Roman"/>
          <w:sz w:val="24"/>
          <w:szCs w:val="24"/>
        </w:rPr>
      </w:pPr>
    </w:p>
    <w:p w14:paraId="0C451A62" w14:textId="77777777" w:rsidR="00A450F5" w:rsidRDefault="00A450F5" w:rsidP="003D35FF">
      <w:pPr>
        <w:autoSpaceDE w:val="0"/>
        <w:autoSpaceDN w:val="0"/>
        <w:adjustRightInd w:val="0"/>
        <w:spacing w:line="360" w:lineRule="auto"/>
        <w:ind w:firstLine="709"/>
        <w:jc w:val="both"/>
        <w:rPr>
          <w:rFonts w:ascii="Times New Roman" w:hAnsi="Times New Roman"/>
          <w:sz w:val="24"/>
          <w:szCs w:val="24"/>
        </w:rPr>
      </w:pPr>
    </w:p>
    <w:p w14:paraId="11C64AD4" w14:textId="0B1A974B" w:rsidR="00A450F5" w:rsidRDefault="00A450F5" w:rsidP="003D35FF">
      <w:pPr>
        <w:autoSpaceDE w:val="0"/>
        <w:autoSpaceDN w:val="0"/>
        <w:adjustRightInd w:val="0"/>
        <w:spacing w:line="360" w:lineRule="auto"/>
        <w:ind w:firstLine="709"/>
        <w:jc w:val="both"/>
        <w:rPr>
          <w:rFonts w:ascii="Times New Roman" w:hAnsi="Times New Roman"/>
          <w:sz w:val="24"/>
          <w:szCs w:val="24"/>
        </w:rPr>
      </w:pPr>
    </w:p>
    <w:p w14:paraId="23DF4025" w14:textId="77777777" w:rsidR="00A450F5" w:rsidRDefault="00A450F5" w:rsidP="003D35FF">
      <w:pPr>
        <w:autoSpaceDE w:val="0"/>
        <w:autoSpaceDN w:val="0"/>
        <w:adjustRightInd w:val="0"/>
        <w:spacing w:line="360" w:lineRule="auto"/>
        <w:ind w:firstLine="709"/>
        <w:jc w:val="both"/>
        <w:rPr>
          <w:rFonts w:ascii="Times New Roman" w:hAnsi="Times New Roman"/>
          <w:sz w:val="24"/>
          <w:szCs w:val="24"/>
        </w:rPr>
      </w:pPr>
    </w:p>
    <w:p w14:paraId="65EC283E" w14:textId="77777777" w:rsidR="00A450F5" w:rsidRDefault="00A450F5" w:rsidP="003D35FF">
      <w:pPr>
        <w:autoSpaceDE w:val="0"/>
        <w:autoSpaceDN w:val="0"/>
        <w:adjustRightInd w:val="0"/>
        <w:spacing w:line="360" w:lineRule="auto"/>
        <w:ind w:firstLine="709"/>
        <w:jc w:val="both"/>
        <w:rPr>
          <w:rFonts w:ascii="Times New Roman" w:hAnsi="Times New Roman"/>
          <w:sz w:val="24"/>
          <w:szCs w:val="24"/>
        </w:rPr>
      </w:pPr>
    </w:p>
    <w:p w14:paraId="77D24B04" w14:textId="2DF55647" w:rsidR="00A450F5" w:rsidRDefault="00A450F5" w:rsidP="003D35FF">
      <w:pPr>
        <w:autoSpaceDE w:val="0"/>
        <w:autoSpaceDN w:val="0"/>
        <w:adjustRightInd w:val="0"/>
        <w:spacing w:line="360" w:lineRule="auto"/>
        <w:ind w:firstLine="709"/>
        <w:jc w:val="both"/>
        <w:rPr>
          <w:rFonts w:ascii="Times New Roman" w:hAnsi="Times New Roman"/>
          <w:sz w:val="24"/>
          <w:szCs w:val="24"/>
        </w:rPr>
      </w:pPr>
    </w:p>
    <w:p w14:paraId="3ED27092" w14:textId="77777777" w:rsidR="00A450F5" w:rsidRDefault="00A450F5" w:rsidP="003D35FF">
      <w:pPr>
        <w:autoSpaceDE w:val="0"/>
        <w:autoSpaceDN w:val="0"/>
        <w:adjustRightInd w:val="0"/>
        <w:spacing w:line="360" w:lineRule="auto"/>
        <w:ind w:firstLine="709"/>
        <w:jc w:val="both"/>
        <w:rPr>
          <w:rFonts w:ascii="Times New Roman" w:hAnsi="Times New Roman"/>
          <w:sz w:val="24"/>
          <w:szCs w:val="24"/>
        </w:rPr>
      </w:pPr>
    </w:p>
    <w:p w14:paraId="5E662A81" w14:textId="77777777" w:rsidR="00A450F5" w:rsidRDefault="00A450F5" w:rsidP="003D35FF">
      <w:pPr>
        <w:autoSpaceDE w:val="0"/>
        <w:autoSpaceDN w:val="0"/>
        <w:adjustRightInd w:val="0"/>
        <w:spacing w:line="360" w:lineRule="auto"/>
        <w:ind w:firstLine="709"/>
        <w:jc w:val="both"/>
        <w:rPr>
          <w:rFonts w:ascii="Times New Roman" w:hAnsi="Times New Roman"/>
          <w:sz w:val="24"/>
          <w:szCs w:val="24"/>
        </w:rPr>
      </w:pPr>
    </w:p>
    <w:p w14:paraId="1F414B6B" w14:textId="77777777" w:rsidR="00A450F5" w:rsidRDefault="00A450F5" w:rsidP="003D35FF">
      <w:pPr>
        <w:autoSpaceDE w:val="0"/>
        <w:autoSpaceDN w:val="0"/>
        <w:adjustRightInd w:val="0"/>
        <w:spacing w:line="360" w:lineRule="auto"/>
        <w:ind w:firstLine="709"/>
        <w:jc w:val="both"/>
        <w:rPr>
          <w:rFonts w:ascii="Times New Roman" w:hAnsi="Times New Roman"/>
          <w:sz w:val="24"/>
          <w:szCs w:val="24"/>
        </w:rPr>
      </w:pPr>
    </w:p>
    <w:p w14:paraId="6C06F7A6" w14:textId="77777777" w:rsidR="00A450F5" w:rsidRDefault="00A450F5" w:rsidP="003D35FF">
      <w:pPr>
        <w:autoSpaceDE w:val="0"/>
        <w:autoSpaceDN w:val="0"/>
        <w:adjustRightInd w:val="0"/>
        <w:spacing w:line="360" w:lineRule="auto"/>
        <w:ind w:firstLine="709"/>
        <w:jc w:val="both"/>
        <w:rPr>
          <w:rFonts w:ascii="Times New Roman" w:hAnsi="Times New Roman"/>
          <w:sz w:val="24"/>
          <w:szCs w:val="24"/>
        </w:rPr>
      </w:pPr>
    </w:p>
    <w:p w14:paraId="533B1B53" w14:textId="77777777" w:rsidR="00A450F5" w:rsidRDefault="00A450F5" w:rsidP="003D35FF">
      <w:pPr>
        <w:autoSpaceDE w:val="0"/>
        <w:autoSpaceDN w:val="0"/>
        <w:adjustRightInd w:val="0"/>
        <w:spacing w:line="360" w:lineRule="auto"/>
        <w:ind w:firstLine="709"/>
        <w:jc w:val="both"/>
        <w:rPr>
          <w:rFonts w:ascii="Times New Roman" w:hAnsi="Times New Roman"/>
          <w:sz w:val="24"/>
          <w:szCs w:val="24"/>
        </w:rPr>
      </w:pPr>
    </w:p>
    <w:p w14:paraId="5616B3DE" w14:textId="64AA4C56" w:rsidR="00A450F5" w:rsidRDefault="00A450F5" w:rsidP="003D35FF">
      <w:pPr>
        <w:autoSpaceDE w:val="0"/>
        <w:autoSpaceDN w:val="0"/>
        <w:adjustRightInd w:val="0"/>
        <w:spacing w:line="360" w:lineRule="auto"/>
        <w:ind w:firstLine="709"/>
        <w:jc w:val="both"/>
        <w:rPr>
          <w:rFonts w:ascii="Times New Roman" w:hAnsi="Times New Roman"/>
          <w:sz w:val="24"/>
          <w:szCs w:val="24"/>
        </w:rPr>
      </w:pPr>
    </w:p>
    <w:p w14:paraId="2DBA83D6" w14:textId="77777777" w:rsidR="00E431B6" w:rsidRDefault="00E431B6" w:rsidP="003D35FF">
      <w:pPr>
        <w:autoSpaceDE w:val="0"/>
        <w:autoSpaceDN w:val="0"/>
        <w:adjustRightInd w:val="0"/>
        <w:spacing w:line="360" w:lineRule="auto"/>
        <w:ind w:firstLine="709"/>
        <w:jc w:val="both"/>
        <w:rPr>
          <w:rFonts w:ascii="Times New Roman" w:hAnsi="Times New Roman"/>
          <w:sz w:val="24"/>
          <w:szCs w:val="24"/>
        </w:rPr>
      </w:pPr>
    </w:p>
    <w:p w14:paraId="79D51E73" w14:textId="77777777" w:rsidR="00E431B6" w:rsidRDefault="00E431B6" w:rsidP="003D35FF">
      <w:pPr>
        <w:autoSpaceDE w:val="0"/>
        <w:autoSpaceDN w:val="0"/>
        <w:adjustRightInd w:val="0"/>
        <w:spacing w:line="360" w:lineRule="auto"/>
        <w:ind w:firstLine="709"/>
        <w:jc w:val="both"/>
        <w:rPr>
          <w:rFonts w:ascii="Times New Roman" w:hAnsi="Times New Roman"/>
          <w:sz w:val="24"/>
          <w:szCs w:val="24"/>
        </w:rPr>
      </w:pPr>
    </w:p>
    <w:p w14:paraId="39F4E217" w14:textId="5E254E34" w:rsidR="00A450F5" w:rsidRDefault="00A450F5" w:rsidP="003D35FF">
      <w:pPr>
        <w:autoSpaceDE w:val="0"/>
        <w:autoSpaceDN w:val="0"/>
        <w:adjustRightInd w:val="0"/>
        <w:spacing w:line="360" w:lineRule="auto"/>
        <w:ind w:firstLine="709"/>
        <w:jc w:val="both"/>
        <w:rPr>
          <w:rFonts w:ascii="Times New Roman" w:hAnsi="Times New Roman"/>
          <w:sz w:val="24"/>
          <w:szCs w:val="24"/>
        </w:rPr>
      </w:pPr>
    </w:p>
    <w:p w14:paraId="473BE8C1" w14:textId="19500A37" w:rsidR="00A450F5" w:rsidRDefault="00315E00" w:rsidP="003D35FF">
      <w:pPr>
        <w:autoSpaceDE w:val="0"/>
        <w:autoSpaceDN w:val="0"/>
        <w:adjustRightInd w:val="0"/>
        <w:spacing w:line="360" w:lineRule="auto"/>
        <w:ind w:firstLine="709"/>
        <w:jc w:val="both"/>
        <w:rPr>
          <w:rFonts w:ascii="Times New Roman" w:hAnsi="Times New Roman"/>
          <w:sz w:val="24"/>
          <w:szCs w:val="24"/>
        </w:rPr>
      </w:pPr>
      <w:r>
        <w:rPr>
          <w:noProof/>
        </w:rPr>
        <mc:AlternateContent>
          <mc:Choice Requires="wps">
            <w:drawing>
              <wp:anchor distT="0" distB="0" distL="114300" distR="114300" simplePos="0" relativeHeight="251674624" behindDoc="1" locked="0" layoutInCell="1" allowOverlap="1" wp14:anchorId="7A17246C" wp14:editId="56F59E9D">
                <wp:simplePos x="0" y="0"/>
                <wp:positionH relativeFrom="margin">
                  <wp:align>center</wp:align>
                </wp:positionH>
                <wp:positionV relativeFrom="paragraph">
                  <wp:posOffset>236076</wp:posOffset>
                </wp:positionV>
                <wp:extent cx="2580005" cy="245110"/>
                <wp:effectExtent l="0" t="0" r="0" b="2540"/>
                <wp:wrapTight wrapText="bothSides">
                  <wp:wrapPolygon edited="0">
                    <wp:start x="0" y="0"/>
                    <wp:lineTo x="0" y="20145"/>
                    <wp:lineTo x="21371" y="20145"/>
                    <wp:lineTo x="21371" y="0"/>
                    <wp:lineTo x="0" y="0"/>
                  </wp:wrapPolygon>
                </wp:wrapTight>
                <wp:docPr id="484866641" name="Caixa de Texto 1"/>
                <wp:cNvGraphicFramePr/>
                <a:graphic xmlns:a="http://schemas.openxmlformats.org/drawingml/2006/main">
                  <a:graphicData uri="http://schemas.microsoft.com/office/word/2010/wordprocessingShape">
                    <wps:wsp>
                      <wps:cNvSpPr txBox="1"/>
                      <wps:spPr>
                        <a:xfrm>
                          <a:off x="0" y="0"/>
                          <a:ext cx="2580005" cy="245110"/>
                        </a:xfrm>
                        <a:prstGeom prst="rect">
                          <a:avLst/>
                        </a:prstGeom>
                        <a:solidFill>
                          <a:prstClr val="white"/>
                        </a:solidFill>
                        <a:ln>
                          <a:noFill/>
                        </a:ln>
                      </wps:spPr>
                      <wps:txbx>
                        <w:txbxContent>
                          <w:p w14:paraId="133D905A" w14:textId="26CD5D5A" w:rsidR="00580B1A" w:rsidRPr="00564A7E" w:rsidRDefault="00580B1A" w:rsidP="00590DA7">
                            <w:pPr>
                              <w:pStyle w:val="Legenda"/>
                            </w:pPr>
                            <w:r>
                              <w:t>Fonte: autoria própria (2025)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17246C" id="_x0000_s1078" type="#_x0000_t202" style="position:absolute;left:0;text-align:left;margin-left:0;margin-top:18.6pt;width:203.15pt;height:19.3pt;z-index:-2516418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" stroked="f">
                <v:textbox inset="0,0,0,0">
                  <w:txbxContent>
                    <w:p w14:paraId="133D905A" w14:textId="26CD5D5A" w:rsidR="00580B1A" w:rsidRPr="00564A7E" w:rsidRDefault="00580B1A" w:rsidP="00590DA7">
                      <w:pPr>
                        <w:pStyle w:val="Legenda"/>
                      </w:pPr>
                      <w:r>
                        <w:t>Fonte: autoria própria (2025)</w:t>
                      </w:r>
                    </w:p>
                  </w:txbxContent>
                </v:textbox>
                <w10:wrap type="tight" anchorx="margin"/>
              </v:shape>
            </w:pict>
          </mc:Fallback>
        </mc:AlternateContent>
      </w:r>
    </w:p>
    <w:p w14:paraId="1354D030" w14:textId="77777777" w:rsidR="00BF1AD2" w:rsidRDefault="00BF1AD2" w:rsidP="00F9066B">
      <w:pPr>
        <w:autoSpaceDE w:val="0"/>
        <w:autoSpaceDN w:val="0"/>
        <w:adjustRightInd w:val="0"/>
        <w:spacing w:line="360" w:lineRule="auto"/>
        <w:jc w:val="both"/>
        <w:rPr>
          <w:rFonts w:ascii="Times New Roman" w:hAnsi="Times New Roman"/>
          <w:sz w:val="24"/>
          <w:szCs w:val="24"/>
        </w:rPr>
      </w:pPr>
    </w:p>
    <w:p w14:paraId="0EAD8D30" w14:textId="77777777" w:rsidR="00E76FA1" w:rsidRDefault="00E76FA1" w:rsidP="00F9066B">
      <w:pPr>
        <w:autoSpaceDE w:val="0"/>
        <w:autoSpaceDN w:val="0"/>
        <w:adjustRightInd w:val="0"/>
        <w:spacing w:line="360" w:lineRule="auto"/>
        <w:jc w:val="both"/>
        <w:rPr>
          <w:rFonts w:ascii="Times New Roman" w:hAnsi="Times New Roman"/>
          <w:sz w:val="24"/>
          <w:szCs w:val="24"/>
        </w:rPr>
      </w:pPr>
    </w:p>
    <w:p w14:paraId="6700FBFD" w14:textId="0DB5BAF8" w:rsidR="0008728F" w:rsidRDefault="00163DFB" w:rsidP="00BF1AD2">
      <w:pPr>
        <w:pStyle w:val="Ttulo2"/>
      </w:pPr>
      <w:bookmarkStart w:id="239" w:name="_Toc160207365"/>
      <w:bookmarkStart w:id="240" w:name="_Toc164351185"/>
      <w:bookmarkStart w:id="241" w:name="_Toc164355027"/>
      <w:bookmarkStart w:id="242" w:name="_Toc226286597"/>
      <w:r>
        <w:t xml:space="preserve">Modelagem </w:t>
      </w:r>
      <w:r w:rsidR="002A5BE9">
        <w:t>do banco de dados</w:t>
      </w:r>
      <w:bookmarkEnd w:id="239"/>
      <w:bookmarkEnd w:id="240"/>
      <w:bookmarkEnd w:id="241"/>
      <w:bookmarkEnd w:id="242"/>
    </w:p>
    <w:p w14:paraId="187C154A" w14:textId="77777777" w:rsidR="00BF1AD2" w:rsidRPr="00BF1AD2" w:rsidRDefault="00BF1AD2" w:rsidP="00BF1AD2"/>
    <w:p w14:paraId="03643C82" w14:textId="77777777" w:rsidR="00501A75" w:rsidRPr="00501A75" w:rsidRDefault="00501A75" w:rsidP="00501A75">
      <w:pPr>
        <w:autoSpaceDE w:val="0"/>
        <w:autoSpaceDN w:val="0"/>
        <w:adjustRightInd w:val="0"/>
        <w:spacing w:line="360" w:lineRule="auto"/>
        <w:ind w:firstLine="709"/>
        <w:jc w:val="both"/>
        <w:rPr>
          <w:rFonts w:ascii="Times New Roman" w:hAnsi="Times New Roman"/>
          <w:sz w:val="24"/>
          <w:szCs w:val="24"/>
        </w:rPr>
      </w:pPr>
      <w:r w:rsidRPr="00501A75">
        <w:rPr>
          <w:rFonts w:ascii="Times New Roman" w:hAnsi="Times New Roman"/>
          <w:sz w:val="24"/>
          <w:szCs w:val="24"/>
        </w:rPr>
        <w:t>A modelagem do banco de dados é uma etapa essencial no processo de desenvolvimento da aplicação Venha Junto, pois define como as informações serão estruturadas, armazenadas e relacionadas dentro do sistema. Essa organização é fundamental para garantir consistência, integridade e eficiência no tratamento e na recuperação dos dados.</w:t>
      </w:r>
    </w:p>
    <w:p w14:paraId="37720AD0" w14:textId="77777777" w:rsidR="00501A75" w:rsidRPr="00501A75" w:rsidRDefault="00501A75" w:rsidP="00501A75">
      <w:pPr>
        <w:autoSpaceDE w:val="0"/>
        <w:autoSpaceDN w:val="0"/>
        <w:adjustRightInd w:val="0"/>
        <w:spacing w:line="360" w:lineRule="auto"/>
        <w:ind w:firstLine="709"/>
        <w:jc w:val="both"/>
        <w:rPr>
          <w:rFonts w:ascii="Times New Roman" w:hAnsi="Times New Roman"/>
          <w:sz w:val="24"/>
          <w:szCs w:val="24"/>
        </w:rPr>
      </w:pPr>
      <w:r w:rsidRPr="00501A75">
        <w:rPr>
          <w:rFonts w:ascii="Times New Roman" w:hAnsi="Times New Roman"/>
          <w:sz w:val="24"/>
          <w:szCs w:val="24"/>
        </w:rPr>
        <w:t>O principal objetivo dessa modelagem é representar, de maneira clara e lógica, as entidades que compõem o sistema e os relacionamentos existentes entre elas, servindo como base para a implementação física do banco de dados em um sistema gerenciador — neste caso, o MySQL.</w:t>
      </w:r>
    </w:p>
    <w:p w14:paraId="2D15A142" w14:textId="77777777" w:rsidR="00501A75" w:rsidRPr="00501A75" w:rsidRDefault="00501A75" w:rsidP="00501A75">
      <w:pPr>
        <w:autoSpaceDE w:val="0"/>
        <w:autoSpaceDN w:val="0"/>
        <w:adjustRightInd w:val="0"/>
        <w:spacing w:line="360" w:lineRule="auto"/>
        <w:ind w:firstLine="709"/>
        <w:jc w:val="both"/>
        <w:rPr>
          <w:rFonts w:ascii="Times New Roman" w:hAnsi="Times New Roman"/>
          <w:sz w:val="24"/>
          <w:szCs w:val="24"/>
        </w:rPr>
      </w:pPr>
      <w:r w:rsidRPr="00501A75">
        <w:rPr>
          <w:rFonts w:ascii="Times New Roman" w:hAnsi="Times New Roman"/>
          <w:sz w:val="24"/>
          <w:szCs w:val="24"/>
        </w:rPr>
        <w:t>A modelagem foi elaborada a partir dos processos principais da aplicação, como o cadastro e autenticação de usuários e anfitriões, o gerenciamento de planos e pacotes, o registro de estabelecimentos turísticos e o armazenamento de informações relacionadas à acessibilidade.</w:t>
      </w:r>
    </w:p>
    <w:p w14:paraId="13F88141" w14:textId="31D836B2" w:rsidR="00501A75" w:rsidRDefault="00501A75" w:rsidP="00501A75">
      <w:pPr>
        <w:autoSpaceDE w:val="0"/>
        <w:autoSpaceDN w:val="0"/>
        <w:adjustRightInd w:val="0"/>
        <w:spacing w:line="360" w:lineRule="auto"/>
        <w:ind w:firstLine="709"/>
        <w:jc w:val="both"/>
        <w:rPr>
          <w:rFonts w:ascii="Times New Roman" w:hAnsi="Times New Roman"/>
          <w:sz w:val="24"/>
          <w:szCs w:val="24"/>
        </w:rPr>
      </w:pPr>
      <w:r w:rsidRPr="00501A75">
        <w:rPr>
          <w:rFonts w:ascii="Times New Roman" w:hAnsi="Times New Roman"/>
          <w:sz w:val="24"/>
          <w:szCs w:val="24"/>
        </w:rPr>
        <w:lastRenderedPageBreak/>
        <w:t>Essa estrutura permite que os dados sejam organizados de forma padronizada, facilitando consultas, atualizações e auditorias dentro da plataforma.</w:t>
      </w:r>
    </w:p>
    <w:p w14:paraId="7FA69427" w14:textId="77777777" w:rsidR="00501A75" w:rsidRDefault="00501A75" w:rsidP="00501A75">
      <w:pPr>
        <w:autoSpaceDE w:val="0"/>
        <w:autoSpaceDN w:val="0"/>
        <w:adjustRightInd w:val="0"/>
        <w:spacing w:line="360" w:lineRule="auto"/>
        <w:ind w:firstLine="709"/>
        <w:jc w:val="both"/>
        <w:rPr>
          <w:rFonts w:ascii="Times New Roman" w:hAnsi="Times New Roman"/>
          <w:sz w:val="24"/>
          <w:szCs w:val="24"/>
        </w:rPr>
      </w:pPr>
    </w:p>
    <w:p w14:paraId="50960E4A" w14:textId="047637C1" w:rsidR="00163DFB" w:rsidRDefault="002A5BE9" w:rsidP="00631678">
      <w:pPr>
        <w:pStyle w:val="Ttulo3"/>
      </w:pPr>
      <w:bookmarkStart w:id="243" w:name="_Toc160207366"/>
      <w:bookmarkStart w:id="244" w:name="_Toc164351186"/>
      <w:bookmarkStart w:id="245" w:name="_Toc164355028"/>
      <w:bookmarkStart w:id="246" w:name="_Toc226286598"/>
      <w:r>
        <w:t>Modelo entidade relacionamento (DER)</w:t>
      </w:r>
      <w:bookmarkEnd w:id="243"/>
      <w:bookmarkEnd w:id="244"/>
      <w:bookmarkEnd w:id="245"/>
      <w:bookmarkEnd w:id="246"/>
    </w:p>
    <w:p w14:paraId="33AC0226" w14:textId="77777777" w:rsidR="00501A75" w:rsidRPr="00501A75" w:rsidRDefault="00501A75" w:rsidP="00501A75">
      <w:pPr>
        <w:spacing w:line="360" w:lineRule="auto"/>
        <w:ind w:firstLine="709"/>
        <w:jc w:val="both"/>
      </w:pPr>
    </w:p>
    <w:p w14:paraId="73EE8412" w14:textId="421A053B" w:rsidR="0008728F" w:rsidRDefault="00501A75" w:rsidP="00501A75">
      <w:pPr>
        <w:autoSpaceDE w:val="0"/>
        <w:autoSpaceDN w:val="0"/>
        <w:adjustRightInd w:val="0"/>
        <w:spacing w:line="360" w:lineRule="auto"/>
        <w:ind w:firstLine="709"/>
        <w:jc w:val="both"/>
        <w:rPr>
          <w:rFonts w:ascii="Times New Roman" w:hAnsi="Times New Roman"/>
          <w:sz w:val="24"/>
          <w:szCs w:val="24"/>
        </w:rPr>
      </w:pPr>
      <w:r w:rsidRPr="00501A75">
        <w:rPr>
          <w:rFonts w:ascii="Times New Roman" w:hAnsi="Times New Roman"/>
          <w:sz w:val="24"/>
          <w:szCs w:val="24"/>
        </w:rPr>
        <w:t xml:space="preserve">O modelo entidade-relacionamento (DER) do sistema </w:t>
      </w:r>
      <w:r w:rsidRPr="00116D15">
        <w:rPr>
          <w:rFonts w:ascii="Times New Roman" w:hAnsi="Times New Roman"/>
          <w:iCs/>
          <w:sz w:val="24"/>
          <w:szCs w:val="24"/>
        </w:rPr>
        <w:t>Venha Junto</w:t>
      </w:r>
      <w:r w:rsidRPr="00501A75">
        <w:rPr>
          <w:rFonts w:ascii="Times New Roman" w:hAnsi="Times New Roman"/>
          <w:sz w:val="24"/>
          <w:szCs w:val="24"/>
        </w:rPr>
        <w:t xml:space="preserve"> descreve as principais entidades e suas interações, conforme os pontos a seguir:</w:t>
      </w:r>
    </w:p>
    <w:p w14:paraId="3E3CA5ED" w14:textId="77777777" w:rsidR="00501A75" w:rsidRDefault="00501A75" w:rsidP="00501A75">
      <w:pPr>
        <w:autoSpaceDE w:val="0"/>
        <w:autoSpaceDN w:val="0"/>
        <w:adjustRightInd w:val="0"/>
        <w:spacing w:line="360" w:lineRule="auto"/>
        <w:ind w:firstLine="709"/>
        <w:jc w:val="both"/>
        <w:rPr>
          <w:rFonts w:ascii="Times New Roman" w:hAnsi="Times New Roman"/>
          <w:sz w:val="24"/>
          <w:szCs w:val="24"/>
        </w:rPr>
      </w:pPr>
    </w:p>
    <w:p w14:paraId="1A5F2C45" w14:textId="77777777" w:rsidR="00F36A14" w:rsidRPr="00B8083B" w:rsidRDefault="00F36A14" w:rsidP="005A26FD">
      <w:pPr>
        <w:pStyle w:val="NormalWeb"/>
        <w:numPr>
          <w:ilvl w:val="0"/>
          <w:numId w:val="12"/>
        </w:numPr>
        <w:spacing w:before="0" w:beforeAutospacing="0" w:after="0" w:afterAutospacing="0" w:line="360" w:lineRule="auto"/>
        <w:ind w:left="1066" w:hanging="357"/>
        <w:jc w:val="both"/>
      </w:pPr>
      <w:r w:rsidRPr="00B8083B">
        <w:t xml:space="preserve">A plataforma tem </w:t>
      </w:r>
      <w:r w:rsidRPr="00B8083B">
        <w:rPr>
          <w:rStyle w:val="Forte"/>
          <w:b w:val="0"/>
        </w:rPr>
        <w:t>dois tipos de cadastro</w:t>
      </w:r>
      <w:r w:rsidRPr="00B8083B">
        <w:rPr>
          <w:b/>
        </w:rPr>
        <w:t xml:space="preserve">: </w:t>
      </w:r>
      <w:r w:rsidRPr="00B8083B">
        <w:rPr>
          <w:rStyle w:val="Forte"/>
          <w:b w:val="0"/>
        </w:rPr>
        <w:t>Usuário</w:t>
      </w:r>
      <w:r w:rsidRPr="00B8083B">
        <w:rPr>
          <w:b/>
        </w:rPr>
        <w:t xml:space="preserve"> e </w:t>
      </w:r>
      <w:r w:rsidRPr="00B8083B">
        <w:rPr>
          <w:rStyle w:val="Forte"/>
          <w:b w:val="0"/>
        </w:rPr>
        <w:t>Anfitrião</w:t>
      </w:r>
      <w:r w:rsidRPr="00B8083B">
        <w:rPr>
          <w:b/>
        </w:rPr>
        <w:t>.</w:t>
      </w:r>
      <w:r w:rsidRPr="00B8083B">
        <w:t xml:space="preserve"> Ambos se </w:t>
      </w:r>
      <w:r w:rsidRPr="00B8083B">
        <w:rPr>
          <w:rStyle w:val="Forte"/>
          <w:b w:val="0"/>
        </w:rPr>
        <w:t>registram na Plataforma</w:t>
      </w:r>
      <w:r w:rsidRPr="00B8083B">
        <w:rPr>
          <w:b/>
        </w:rPr>
        <w:t>.</w:t>
      </w:r>
    </w:p>
    <w:p w14:paraId="50320006" w14:textId="77777777" w:rsidR="00F36A14" w:rsidRPr="00B8083B" w:rsidRDefault="00F36A14" w:rsidP="005A26FD">
      <w:pPr>
        <w:pStyle w:val="NormalWeb"/>
        <w:numPr>
          <w:ilvl w:val="0"/>
          <w:numId w:val="12"/>
        </w:numPr>
        <w:spacing w:before="0" w:beforeAutospacing="0" w:after="0" w:afterAutospacing="0" w:line="360" w:lineRule="auto"/>
        <w:ind w:left="1066" w:hanging="357"/>
        <w:jc w:val="both"/>
      </w:pPr>
      <w:r w:rsidRPr="00B8083B">
        <w:t xml:space="preserve">A </w:t>
      </w:r>
      <w:r w:rsidRPr="00B8083B">
        <w:rPr>
          <w:rStyle w:val="Forte"/>
          <w:b w:val="0"/>
        </w:rPr>
        <w:t>Plataforma oferece Pacotes/Planos</w:t>
      </w:r>
      <w:r w:rsidRPr="00B8083B">
        <w:t>, que definem condições de uso (nome, preço, limite de anúncios).</w:t>
      </w:r>
    </w:p>
    <w:p w14:paraId="2937BF6C" w14:textId="77777777" w:rsidR="00F36A14" w:rsidRPr="00B8083B" w:rsidRDefault="00F36A14" w:rsidP="005A26FD">
      <w:pPr>
        <w:pStyle w:val="NormalWeb"/>
        <w:numPr>
          <w:ilvl w:val="0"/>
          <w:numId w:val="12"/>
        </w:numPr>
        <w:spacing w:before="0" w:beforeAutospacing="0" w:after="0" w:afterAutospacing="0" w:line="360" w:lineRule="auto"/>
        <w:ind w:left="1066" w:hanging="357"/>
        <w:jc w:val="both"/>
      </w:pPr>
      <w:r w:rsidRPr="00B8083B">
        <w:t xml:space="preserve">O </w:t>
      </w:r>
      <w:r w:rsidRPr="00B8083B">
        <w:rPr>
          <w:rStyle w:val="Forte"/>
          <w:b w:val="0"/>
        </w:rPr>
        <w:t>Anfitrião divulga Estabelecimentos</w:t>
      </w:r>
      <w:r w:rsidRPr="00B8083B">
        <w:t xml:space="preserve"> (ex.: hotel, restaurante). Cada estabelecimento guarda dados básicos e endereço.</w:t>
      </w:r>
    </w:p>
    <w:p w14:paraId="5AB75286" w14:textId="77777777" w:rsidR="00F36A14" w:rsidRPr="00B8083B" w:rsidRDefault="00F36A14" w:rsidP="005A26FD">
      <w:pPr>
        <w:pStyle w:val="NormalWeb"/>
        <w:numPr>
          <w:ilvl w:val="0"/>
          <w:numId w:val="12"/>
        </w:numPr>
        <w:spacing w:before="0" w:beforeAutospacing="0" w:after="0" w:afterAutospacing="0" w:line="360" w:lineRule="auto"/>
        <w:ind w:left="1066" w:hanging="357"/>
        <w:jc w:val="both"/>
      </w:pPr>
      <w:r w:rsidRPr="00B8083B">
        <w:t xml:space="preserve">Todo </w:t>
      </w:r>
      <w:r w:rsidRPr="00B8083B">
        <w:rPr>
          <w:rStyle w:val="Forte"/>
          <w:b w:val="0"/>
        </w:rPr>
        <w:t>Estabelecimento possui informações de Acessibilidade</w:t>
      </w:r>
      <w:r w:rsidRPr="00B8083B">
        <w:t xml:space="preserve"> (ex.: rampa, elevador, banheiro adaptado). Mantemos data de criação para auditoria/histórico.</w:t>
      </w:r>
    </w:p>
    <w:p w14:paraId="45E5B2AD" w14:textId="77777777" w:rsidR="00F36A14" w:rsidRPr="00B8083B" w:rsidRDefault="00F36A14" w:rsidP="005A26FD">
      <w:pPr>
        <w:pStyle w:val="NormalWeb"/>
        <w:numPr>
          <w:ilvl w:val="0"/>
          <w:numId w:val="12"/>
        </w:numPr>
        <w:spacing w:before="0" w:beforeAutospacing="0" w:after="0" w:afterAutospacing="0" w:line="360" w:lineRule="auto"/>
        <w:ind w:left="1066" w:hanging="357"/>
        <w:jc w:val="both"/>
      </w:pPr>
      <w:r w:rsidRPr="00B8083B">
        <w:t xml:space="preserve">Os principais </w:t>
      </w:r>
      <w:r w:rsidRPr="00B8083B">
        <w:rPr>
          <w:rStyle w:val="Forte"/>
          <w:b w:val="0"/>
        </w:rPr>
        <w:t>atributos</w:t>
      </w:r>
      <w:r w:rsidRPr="00B8083B">
        <w:rPr>
          <w:b/>
        </w:rPr>
        <w:t xml:space="preserve"> </w:t>
      </w:r>
      <w:r w:rsidRPr="00B8083B">
        <w:t xml:space="preserve">de identificação são: </w:t>
      </w:r>
      <w:proofErr w:type="spellStart"/>
      <w:r w:rsidRPr="00B8083B">
        <w:rPr>
          <w:rStyle w:val="CdigoHTML"/>
          <w:rFonts w:ascii="Times New Roman" w:hAnsi="Times New Roman" w:cs="Times New Roman"/>
          <w:sz w:val="24"/>
          <w:szCs w:val="24"/>
        </w:rPr>
        <w:t>id_usuario</w:t>
      </w:r>
      <w:proofErr w:type="spellEnd"/>
      <w:r w:rsidRPr="00B8083B">
        <w:t xml:space="preserve">, </w:t>
      </w:r>
      <w:proofErr w:type="spellStart"/>
      <w:r w:rsidRPr="00B8083B">
        <w:rPr>
          <w:rStyle w:val="CdigoHTML"/>
          <w:rFonts w:ascii="Times New Roman" w:hAnsi="Times New Roman" w:cs="Times New Roman"/>
          <w:sz w:val="24"/>
          <w:szCs w:val="24"/>
        </w:rPr>
        <w:t>id_anfitriao</w:t>
      </w:r>
      <w:proofErr w:type="spellEnd"/>
      <w:r w:rsidRPr="00B8083B">
        <w:t xml:space="preserve">, </w:t>
      </w:r>
      <w:proofErr w:type="spellStart"/>
      <w:r w:rsidRPr="00B8083B">
        <w:rPr>
          <w:rStyle w:val="CdigoHTML"/>
          <w:rFonts w:ascii="Times New Roman" w:hAnsi="Times New Roman" w:cs="Times New Roman"/>
          <w:sz w:val="24"/>
          <w:szCs w:val="24"/>
        </w:rPr>
        <w:t>id_pacote</w:t>
      </w:r>
      <w:proofErr w:type="spellEnd"/>
      <w:r w:rsidRPr="00B8083B">
        <w:t xml:space="preserve">, </w:t>
      </w:r>
      <w:proofErr w:type="spellStart"/>
      <w:r w:rsidRPr="00B8083B">
        <w:rPr>
          <w:rStyle w:val="CdigoHTML"/>
          <w:rFonts w:ascii="Times New Roman" w:hAnsi="Times New Roman" w:cs="Times New Roman"/>
          <w:sz w:val="24"/>
          <w:szCs w:val="24"/>
        </w:rPr>
        <w:t>id_estabelecimento</w:t>
      </w:r>
      <w:proofErr w:type="spellEnd"/>
      <w:r w:rsidRPr="00B8083B">
        <w:t xml:space="preserve"> e </w:t>
      </w:r>
      <w:proofErr w:type="spellStart"/>
      <w:r w:rsidRPr="00B8083B">
        <w:rPr>
          <w:rStyle w:val="CdigoHTML"/>
          <w:rFonts w:ascii="Times New Roman" w:hAnsi="Times New Roman" w:cs="Times New Roman"/>
          <w:sz w:val="24"/>
          <w:szCs w:val="24"/>
        </w:rPr>
        <w:t>id_acessibilidade</w:t>
      </w:r>
      <w:proofErr w:type="spellEnd"/>
      <w:r w:rsidRPr="00B8083B">
        <w:t xml:space="preserve">; campos como </w:t>
      </w:r>
      <w:r w:rsidRPr="00B8083B">
        <w:rPr>
          <w:rStyle w:val="Forte"/>
          <w:b w:val="0"/>
        </w:rPr>
        <w:t>nome, e-mail, endereço</w:t>
      </w:r>
      <w:r w:rsidRPr="00B8083B">
        <w:rPr>
          <w:b/>
        </w:rPr>
        <w:t xml:space="preserve"> </w:t>
      </w:r>
      <w:r w:rsidRPr="00B8083B">
        <w:t xml:space="preserve">e </w:t>
      </w:r>
      <w:proofErr w:type="spellStart"/>
      <w:r w:rsidRPr="00B8083B">
        <w:rPr>
          <w:rStyle w:val="Forte"/>
          <w:b w:val="0"/>
        </w:rPr>
        <w:t>created_at</w:t>
      </w:r>
      <w:proofErr w:type="spellEnd"/>
      <w:r w:rsidRPr="00B8083B">
        <w:t xml:space="preserve"> complementam os registros.</w:t>
      </w:r>
    </w:p>
    <w:p w14:paraId="18046214" w14:textId="77777777" w:rsidR="00F36A14" w:rsidRPr="00B8083B" w:rsidRDefault="00F36A14" w:rsidP="005A26FD">
      <w:pPr>
        <w:pStyle w:val="NormalWeb"/>
        <w:numPr>
          <w:ilvl w:val="0"/>
          <w:numId w:val="12"/>
        </w:numPr>
        <w:spacing w:before="0" w:beforeAutospacing="0" w:after="0" w:afterAutospacing="0" w:line="360" w:lineRule="auto"/>
        <w:ind w:left="1066" w:hanging="357"/>
        <w:jc w:val="both"/>
        <w:rPr>
          <w:b/>
        </w:rPr>
      </w:pPr>
      <w:r w:rsidRPr="00B8083B">
        <w:t xml:space="preserve">Em resumo, o modelo representa o fluxo: </w:t>
      </w:r>
      <w:r w:rsidRPr="00B8083B">
        <w:rPr>
          <w:rStyle w:val="Forte"/>
          <w:b w:val="0"/>
        </w:rPr>
        <w:t>pessoas se cadastram</w:t>
      </w:r>
      <w:r w:rsidRPr="00B8083B">
        <w:rPr>
          <w:b/>
        </w:rPr>
        <w:t xml:space="preserve">, </w:t>
      </w:r>
      <w:r w:rsidRPr="00B8083B">
        <w:rPr>
          <w:rStyle w:val="Forte"/>
          <w:b w:val="0"/>
        </w:rPr>
        <w:t>planos são ofertados</w:t>
      </w:r>
      <w:r w:rsidRPr="00B8083B">
        <w:rPr>
          <w:b/>
        </w:rPr>
        <w:t xml:space="preserve">, </w:t>
      </w:r>
      <w:r w:rsidRPr="00B8083B">
        <w:rPr>
          <w:rStyle w:val="Forte"/>
          <w:b w:val="0"/>
        </w:rPr>
        <w:t>anfitriões publicam estabelecimentos</w:t>
      </w:r>
      <w:r w:rsidRPr="00B8083B">
        <w:rPr>
          <w:b/>
        </w:rPr>
        <w:t xml:space="preserve"> e </w:t>
      </w:r>
      <w:r w:rsidRPr="00B8083B">
        <w:rPr>
          <w:rStyle w:val="Forte"/>
          <w:b w:val="0"/>
        </w:rPr>
        <w:t>a acessibilidade de cada local é registrada de forma padronizada</w:t>
      </w:r>
      <w:r w:rsidRPr="00B8083B">
        <w:rPr>
          <w:b/>
        </w:rPr>
        <w:t>.</w:t>
      </w:r>
    </w:p>
    <w:p w14:paraId="555AA8D9" w14:textId="77777777" w:rsidR="006D177E" w:rsidRDefault="006D177E" w:rsidP="00501A75">
      <w:pPr>
        <w:pStyle w:val="NormalWeb"/>
        <w:spacing w:before="0" w:beforeAutospacing="0" w:after="0" w:afterAutospacing="0" w:line="360" w:lineRule="auto"/>
        <w:ind w:firstLine="709"/>
        <w:jc w:val="both"/>
        <w:rPr>
          <w:b/>
          <w:bCs/>
        </w:rPr>
      </w:pPr>
    </w:p>
    <w:p w14:paraId="1608D75E" w14:textId="77777777" w:rsidR="006D177E" w:rsidRPr="00817F46" w:rsidRDefault="006D177E" w:rsidP="006D177E">
      <w:pPr>
        <w:pStyle w:val="NormalWeb"/>
        <w:spacing w:before="0" w:beforeAutospacing="0" w:after="0" w:afterAutospacing="0" w:line="360" w:lineRule="auto"/>
        <w:jc w:val="both"/>
        <w:rPr>
          <w:b/>
          <w:bCs/>
        </w:rPr>
      </w:pPr>
    </w:p>
    <w:p w14:paraId="69D6C576" w14:textId="768B354E" w:rsidR="00501A75" w:rsidRDefault="006D177E" w:rsidP="00BC291B">
      <w:pPr>
        <w:autoSpaceDE w:val="0"/>
        <w:autoSpaceDN w:val="0"/>
        <w:adjustRightInd w:val="0"/>
        <w:spacing w:line="360" w:lineRule="auto"/>
        <w:jc w:val="both"/>
        <w:rPr>
          <w:rFonts w:ascii="Times New Roman" w:hAnsi="Times New Roman"/>
          <w:sz w:val="24"/>
          <w:szCs w:val="24"/>
        </w:rPr>
      </w:pPr>
      <w:r>
        <w:rPr>
          <w:noProof/>
        </w:rPr>
        <w:lastRenderedPageBreak/>
        <mc:AlternateContent>
          <mc:Choice Requires="wps">
            <w:drawing>
              <wp:anchor distT="0" distB="0" distL="114300" distR="114300" simplePos="0" relativeHeight="251760640" behindDoc="1" locked="0" layoutInCell="1" allowOverlap="1" wp14:anchorId="757C1275" wp14:editId="577E0251">
                <wp:simplePos x="0" y="0"/>
                <wp:positionH relativeFrom="margin">
                  <wp:posOffset>24054</wp:posOffset>
                </wp:positionH>
                <wp:positionV relativeFrom="paragraph">
                  <wp:posOffset>4525985</wp:posOffset>
                </wp:positionV>
                <wp:extent cx="5655310" cy="245110"/>
                <wp:effectExtent l="0" t="0" r="2540" b="2540"/>
                <wp:wrapTight wrapText="bothSides">
                  <wp:wrapPolygon edited="0">
                    <wp:start x="0" y="0"/>
                    <wp:lineTo x="0" y="20145"/>
                    <wp:lineTo x="21537" y="20145"/>
                    <wp:lineTo x="21537" y="0"/>
                    <wp:lineTo x="0" y="0"/>
                  </wp:wrapPolygon>
                </wp:wrapTight>
                <wp:docPr id="915756981" name="Caixa de Texto 1"/>
                <wp:cNvGraphicFramePr/>
                <a:graphic xmlns:a="http://schemas.openxmlformats.org/drawingml/2006/main">
                  <a:graphicData uri="http://schemas.microsoft.com/office/word/2010/wordprocessingShape">
                    <wps:wsp>
                      <wps:cNvSpPr txBox="1"/>
                      <wps:spPr>
                        <a:xfrm>
                          <a:off x="0" y="0"/>
                          <a:ext cx="5655310" cy="245110"/>
                        </a:xfrm>
                        <a:prstGeom prst="rect">
                          <a:avLst/>
                        </a:prstGeom>
                        <a:solidFill>
                          <a:prstClr val="white"/>
                        </a:solidFill>
                        <a:ln>
                          <a:noFill/>
                        </a:ln>
                      </wps:spPr>
                      <wps:txbx>
                        <w:txbxContent>
                          <w:p w14:paraId="4AEAACCF" w14:textId="77777777" w:rsidR="00E11FAF" w:rsidRPr="00564A7E" w:rsidRDefault="00E11FAF" w:rsidP="00590DA7">
                            <w:pPr>
                              <w:pStyle w:val="Legenda"/>
                            </w:pPr>
                            <w:r>
                              <w:t>Fonte: autoria própria (2025)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7C1275" id="_x0000_s1079" type="#_x0000_t202" style="position:absolute;left:0;text-align:left;margin-left:1.9pt;margin-top:356.4pt;width:445.3pt;height:19.3pt;z-index:-251555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" stroked="f">
                <v:textbox inset="0,0,0,0">
                  <w:txbxContent>
                    <w:p w14:paraId="4AEAACCF" w14:textId="77777777" w:rsidR="00E11FAF" w:rsidRPr="00564A7E" w:rsidRDefault="00E11FAF" w:rsidP="00590DA7">
                      <w:pPr>
                        <w:pStyle w:val="Legenda"/>
                      </w:pPr>
                      <w:r>
                        <w:t>Fonte: autoria própria (2025)</w:t>
                      </w:r>
                    </w:p>
                  </w:txbxContent>
                </v:textbox>
                <w10:wrap type="tight" anchorx="margin"/>
              </v:shape>
            </w:pict>
          </mc:Fallback>
        </mc:AlternateContent>
      </w:r>
      <w:r w:rsidRPr="00193AD5">
        <w:rPr>
          <w:rFonts w:ascii="Times New Roman" w:hAnsi="Times New Roman"/>
          <w:noProof/>
          <w:sz w:val="24"/>
          <w:szCs w:val="24"/>
        </w:rPr>
        <w:drawing>
          <wp:anchor distT="0" distB="0" distL="114300" distR="114300" simplePos="0" relativeHeight="251555840" behindDoc="1" locked="0" layoutInCell="1" allowOverlap="1" wp14:anchorId="6D480937" wp14:editId="0C0D1717">
            <wp:simplePos x="0" y="0"/>
            <wp:positionH relativeFrom="margin">
              <wp:align>center</wp:align>
            </wp:positionH>
            <wp:positionV relativeFrom="paragraph">
              <wp:posOffset>549275</wp:posOffset>
            </wp:positionV>
            <wp:extent cx="5723255" cy="3900805"/>
            <wp:effectExtent l="19050" t="19050" r="10795" b="23495"/>
            <wp:wrapTight wrapText="bothSides">
              <wp:wrapPolygon edited="0">
                <wp:start x="-72" y="-105"/>
                <wp:lineTo x="-72" y="21625"/>
                <wp:lineTo x="21569" y="21625"/>
                <wp:lineTo x="21569" y="-105"/>
                <wp:lineTo x="-72" y="-105"/>
              </wp:wrapPolygon>
            </wp:wrapTight>
            <wp:docPr id="481219727"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219727" name="Imagem 1" descr="Diagrama&#10;&#10;O conteúdo gerado por IA pode estar incorreto."/>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723255" cy="3900805"/>
                    </a:xfrm>
                    <a:prstGeom prst="rect">
                      <a:avLst/>
                    </a:prstGeom>
                    <a:ln w="6350">
                      <a:solidFill>
                        <a:schemeClr val="tx1"/>
                      </a:solidFill>
                    </a:ln>
                  </pic:spPr>
                </pic:pic>
              </a:graphicData>
            </a:graphic>
            <wp14:sizeRelH relativeFrom="margin">
              <wp14:pctWidth>0</wp14:pctWidth>
            </wp14:sizeRelH>
            <wp14:sizeRelV relativeFrom="margin">
              <wp14:pctHeight>0</wp14:pctHeight>
            </wp14:sizeRelV>
          </wp:anchor>
        </w:drawing>
      </w:r>
      <w:r w:rsidR="00E11FAF">
        <w:rPr>
          <w:noProof/>
        </w:rPr>
        <mc:AlternateContent>
          <mc:Choice Requires="wps">
            <w:drawing>
              <wp:anchor distT="0" distB="0" distL="114300" distR="114300" simplePos="0" relativeHeight="251758592" behindDoc="1" locked="0" layoutInCell="1" allowOverlap="1" wp14:anchorId="1B2DFFEC" wp14:editId="38C432C5">
                <wp:simplePos x="0" y="0"/>
                <wp:positionH relativeFrom="margin">
                  <wp:align>right</wp:align>
                </wp:positionH>
                <wp:positionV relativeFrom="paragraph">
                  <wp:posOffset>303136</wp:posOffset>
                </wp:positionV>
                <wp:extent cx="5723255" cy="635"/>
                <wp:effectExtent l="0" t="0" r="0" b="9525"/>
                <wp:wrapTight wrapText="bothSides">
                  <wp:wrapPolygon edited="0">
                    <wp:start x="0" y="0"/>
                    <wp:lineTo x="0" y="20661"/>
                    <wp:lineTo x="21497" y="20661"/>
                    <wp:lineTo x="21497" y="0"/>
                    <wp:lineTo x="0" y="0"/>
                  </wp:wrapPolygon>
                </wp:wrapTight>
                <wp:docPr id="348700016" name="Caixa de Texto 1"/>
                <wp:cNvGraphicFramePr/>
                <a:graphic xmlns:a="http://schemas.openxmlformats.org/drawingml/2006/main">
                  <a:graphicData uri="http://schemas.microsoft.com/office/word/2010/wordprocessingShape">
                    <wps:wsp>
                      <wps:cNvSpPr txBox="1"/>
                      <wps:spPr>
                        <a:xfrm>
                          <a:off x="0" y="0"/>
                          <a:ext cx="5723255" cy="635"/>
                        </a:xfrm>
                        <a:prstGeom prst="rect">
                          <a:avLst/>
                        </a:prstGeom>
                        <a:solidFill>
                          <a:prstClr val="white"/>
                        </a:solidFill>
                        <a:ln>
                          <a:noFill/>
                        </a:ln>
                      </wps:spPr>
                      <wps:txbx>
                        <w:txbxContent>
                          <w:p w14:paraId="0E7DBB80" w14:textId="60AE1735" w:rsidR="00E11FAF" w:rsidRPr="00D92FBC" w:rsidRDefault="00E11FAF" w:rsidP="00590DA7">
                            <w:pPr>
                              <w:pStyle w:val="Legenda"/>
                              <w:rPr>
                                <w:noProof/>
                              </w:rPr>
                            </w:pPr>
                            <w:bookmarkStart w:id="247" w:name="_Toc223793446"/>
                            <w:bookmarkStart w:id="248" w:name="_Toc223793851"/>
                            <w:bookmarkStart w:id="249" w:name="_Toc223853118"/>
                            <w:bookmarkStart w:id="250" w:name="_Toc223853206"/>
                            <w:bookmarkStart w:id="251" w:name="_Toc226223317"/>
                            <w:r>
                              <w:t xml:space="preserve">Figura </w:t>
                            </w:r>
                            <w:fldSimple w:instr=" SEQ Figura \* ARABIC ">
                              <w:r w:rsidR="009E704F">
                                <w:rPr>
                                  <w:noProof/>
                                </w:rPr>
                                <w:t>22</w:t>
                              </w:r>
                            </w:fldSimple>
                            <w:r>
                              <w:t xml:space="preserve"> </w:t>
                            </w:r>
                            <w:r w:rsidR="000818DE">
                              <w:t xml:space="preserve">– </w:t>
                            </w:r>
                            <w:r w:rsidRPr="0065370F">
                              <w:t>Modelo entidade relacionamento (DER)</w:t>
                            </w:r>
                            <w:r w:rsidR="003016F3">
                              <w:t xml:space="preserve"> conceitual</w:t>
                            </w:r>
                            <w:bookmarkEnd w:id="247"/>
                            <w:bookmarkEnd w:id="248"/>
                            <w:bookmarkEnd w:id="249"/>
                            <w:bookmarkEnd w:id="250"/>
                            <w:bookmarkEnd w:id="25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B2DFFEC" id="_x0000_s1080" type="#_x0000_t202" style="position:absolute;left:0;text-align:left;margin-left:399.45pt;margin-top:23.85pt;width:450.65pt;height:.05pt;z-index:-25155788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" stroked="f">
                <v:textbox style="mso-fit-shape-to-text:t" inset="0,0,0,0">
                  <w:txbxContent>
                    <w:p w14:paraId="0E7DBB80" w14:textId="60AE1735" w:rsidR="00E11FAF" w:rsidRPr="00D92FBC" w:rsidRDefault="00E11FAF" w:rsidP="00590DA7">
                      <w:pPr>
                        <w:pStyle w:val="Legenda"/>
                        <w:rPr>
                          <w:noProof/>
                        </w:rPr>
                      </w:pPr>
                      <w:bookmarkStart w:id="357" w:name="_Toc223793446"/>
                      <w:bookmarkStart w:id="358" w:name="_Toc223793851"/>
                      <w:bookmarkStart w:id="359" w:name="_Toc223853118"/>
                      <w:bookmarkStart w:id="360" w:name="_Toc223853206"/>
                      <w:bookmarkStart w:id="361" w:name="_Toc226223317"/>
                      <w:r>
                        <w:t xml:space="preserve">Figura </w:t>
                      </w:r>
                      <w:r w:rsidR="009E704F">
                        <w:fldChar w:fldCharType="begin"/>
                      </w:r>
                      <w:r w:rsidR="009E704F">
                        <w:instrText xml:space="preserve"> SEQ Figura \* ARABIC </w:instrText>
                      </w:r>
                      <w:r w:rsidR="009E704F">
                        <w:fldChar w:fldCharType="separate"/>
                      </w:r>
                      <w:r w:rsidR="009E704F">
                        <w:rPr>
                          <w:noProof/>
                        </w:rPr>
                        <w:t>22</w:t>
                      </w:r>
                      <w:r w:rsidR="009E704F">
                        <w:rPr>
                          <w:noProof/>
                        </w:rPr>
                        <w:fldChar w:fldCharType="end"/>
                      </w:r>
                      <w:r>
                        <w:t xml:space="preserve"> </w:t>
                      </w:r>
                      <w:r w:rsidR="000818DE">
                        <w:t xml:space="preserve">– </w:t>
                      </w:r>
                      <w:r w:rsidRPr="0065370F">
                        <w:t>Modelo entidade relacionamento (DER)</w:t>
                      </w:r>
                      <w:r w:rsidR="003016F3">
                        <w:t xml:space="preserve"> conceitual</w:t>
                      </w:r>
                      <w:bookmarkEnd w:id="357"/>
                      <w:bookmarkEnd w:id="358"/>
                      <w:bookmarkEnd w:id="359"/>
                      <w:bookmarkEnd w:id="360"/>
                      <w:bookmarkEnd w:id="361"/>
                    </w:p>
                  </w:txbxContent>
                </v:textbox>
                <w10:wrap type="tight" anchorx="margin"/>
              </v:shape>
            </w:pict>
          </mc:Fallback>
        </mc:AlternateContent>
      </w:r>
    </w:p>
    <w:p w14:paraId="749BAF88" w14:textId="77777777" w:rsidR="0008728F" w:rsidRDefault="0008728F" w:rsidP="00C20981">
      <w:pPr>
        <w:autoSpaceDE w:val="0"/>
        <w:autoSpaceDN w:val="0"/>
        <w:adjustRightInd w:val="0"/>
        <w:spacing w:line="360" w:lineRule="auto"/>
        <w:ind w:firstLine="709"/>
        <w:jc w:val="both"/>
        <w:rPr>
          <w:rFonts w:ascii="Times New Roman" w:hAnsi="Times New Roman"/>
          <w:sz w:val="24"/>
          <w:szCs w:val="24"/>
        </w:rPr>
      </w:pPr>
    </w:p>
    <w:p w14:paraId="338CB9E3" w14:textId="5BAC0530" w:rsidR="005952A8" w:rsidRDefault="00487191" w:rsidP="005952A8">
      <w:pPr>
        <w:pStyle w:val="Ttulo3"/>
      </w:pPr>
      <w:bookmarkStart w:id="252" w:name="_Toc160207367"/>
      <w:bookmarkStart w:id="253" w:name="_Toc164351187"/>
      <w:bookmarkStart w:id="254" w:name="_Toc164355029"/>
      <w:bookmarkStart w:id="255" w:name="_Toc226286599"/>
      <w:r w:rsidRPr="00487191">
        <w:t>Modelo físico</w:t>
      </w:r>
      <w:bookmarkEnd w:id="252"/>
      <w:bookmarkEnd w:id="253"/>
      <w:bookmarkEnd w:id="254"/>
      <w:bookmarkEnd w:id="255"/>
    </w:p>
    <w:p w14:paraId="221E064F" w14:textId="77777777" w:rsidR="00E76FA1" w:rsidRPr="00E76FA1" w:rsidRDefault="00E76FA1" w:rsidP="00E76FA1"/>
    <w:p w14:paraId="1E6B2641" w14:textId="77777777" w:rsidR="00AA08DB" w:rsidRPr="00FE2A9E" w:rsidRDefault="00AA08DB" w:rsidP="00501A75">
      <w:pPr>
        <w:spacing w:line="360" w:lineRule="auto"/>
        <w:ind w:firstLine="709"/>
        <w:jc w:val="both"/>
        <w:rPr>
          <w:rFonts w:ascii="Times New Roman" w:hAnsi="Times New Roman"/>
          <w:sz w:val="24"/>
          <w:szCs w:val="24"/>
        </w:rPr>
      </w:pPr>
      <w:r w:rsidRPr="00FE2A9E">
        <w:rPr>
          <w:rFonts w:ascii="Times New Roman" w:hAnsi="Times New Roman"/>
          <w:sz w:val="24"/>
          <w:szCs w:val="24"/>
        </w:rPr>
        <w:t xml:space="preserve">Essa modelagem sustenta os principais fluxos do sistema: cadastro/autenticação de usuários, publicação de estabelecimentos por anfitriões, registro padronizado de acessibilidade e interação do público por meio de favoritos. O uso de </w:t>
      </w:r>
      <w:proofErr w:type="spellStart"/>
      <w:r w:rsidRPr="00FE2A9E">
        <w:rPr>
          <w:rFonts w:ascii="Times New Roman" w:hAnsi="Times New Roman"/>
          <w:sz w:val="24"/>
          <w:szCs w:val="24"/>
        </w:rPr>
        <w:t>FKs</w:t>
      </w:r>
      <w:proofErr w:type="spellEnd"/>
      <w:r w:rsidRPr="00FE2A9E">
        <w:rPr>
          <w:rFonts w:ascii="Times New Roman" w:hAnsi="Times New Roman"/>
          <w:sz w:val="24"/>
          <w:szCs w:val="24"/>
        </w:rPr>
        <w:t xml:space="preserve"> assegura consistência entre as entidades, enquanto campos de auditoria (como </w:t>
      </w:r>
      <w:proofErr w:type="spellStart"/>
      <w:r w:rsidRPr="00FE2A9E">
        <w:rPr>
          <w:rFonts w:ascii="Times New Roman" w:hAnsi="Times New Roman"/>
          <w:sz w:val="24"/>
          <w:szCs w:val="24"/>
        </w:rPr>
        <w:t>created_at</w:t>
      </w:r>
      <w:proofErr w:type="spellEnd"/>
      <w:r w:rsidRPr="00FE2A9E">
        <w:rPr>
          <w:rFonts w:ascii="Times New Roman" w:hAnsi="Times New Roman"/>
          <w:sz w:val="24"/>
          <w:szCs w:val="24"/>
        </w:rPr>
        <w:t>) permitem rastreabilidade temporal dos registros.</w:t>
      </w:r>
    </w:p>
    <w:p w14:paraId="298D2970" w14:textId="77777777" w:rsidR="006D177E" w:rsidRDefault="006D177E" w:rsidP="00501A75">
      <w:pPr>
        <w:autoSpaceDE w:val="0"/>
        <w:autoSpaceDN w:val="0"/>
        <w:adjustRightInd w:val="0"/>
        <w:spacing w:line="360" w:lineRule="auto"/>
        <w:jc w:val="both"/>
        <w:rPr>
          <w:rFonts w:ascii="Times New Roman" w:hAnsi="Times New Roman"/>
          <w:sz w:val="24"/>
          <w:szCs w:val="24"/>
        </w:rPr>
      </w:pPr>
    </w:p>
    <w:p w14:paraId="0195CDA9" w14:textId="77777777" w:rsidR="00BC291B" w:rsidRDefault="00BC291B" w:rsidP="00501A75">
      <w:pPr>
        <w:autoSpaceDE w:val="0"/>
        <w:autoSpaceDN w:val="0"/>
        <w:adjustRightInd w:val="0"/>
        <w:spacing w:line="360" w:lineRule="auto"/>
        <w:jc w:val="both"/>
        <w:rPr>
          <w:rFonts w:ascii="Times New Roman" w:hAnsi="Times New Roman"/>
          <w:sz w:val="24"/>
          <w:szCs w:val="24"/>
        </w:rPr>
      </w:pPr>
    </w:p>
    <w:p w14:paraId="65C84BF8" w14:textId="77777777" w:rsidR="00BC291B" w:rsidRDefault="00BC291B" w:rsidP="00501A75">
      <w:pPr>
        <w:autoSpaceDE w:val="0"/>
        <w:autoSpaceDN w:val="0"/>
        <w:adjustRightInd w:val="0"/>
        <w:spacing w:line="360" w:lineRule="auto"/>
        <w:jc w:val="both"/>
        <w:rPr>
          <w:rFonts w:ascii="Times New Roman" w:hAnsi="Times New Roman"/>
          <w:sz w:val="24"/>
          <w:szCs w:val="24"/>
        </w:rPr>
      </w:pPr>
    </w:p>
    <w:p w14:paraId="2A49BBA6" w14:textId="77777777" w:rsidR="00BC291B" w:rsidRDefault="00BC291B" w:rsidP="00501A75">
      <w:pPr>
        <w:autoSpaceDE w:val="0"/>
        <w:autoSpaceDN w:val="0"/>
        <w:adjustRightInd w:val="0"/>
        <w:spacing w:line="360" w:lineRule="auto"/>
        <w:jc w:val="both"/>
        <w:rPr>
          <w:rFonts w:ascii="Times New Roman" w:hAnsi="Times New Roman"/>
          <w:sz w:val="24"/>
          <w:szCs w:val="24"/>
        </w:rPr>
      </w:pPr>
    </w:p>
    <w:p w14:paraId="37A0D5C6" w14:textId="77777777" w:rsidR="00BC291B" w:rsidRDefault="00BC291B" w:rsidP="00501A75">
      <w:pPr>
        <w:autoSpaceDE w:val="0"/>
        <w:autoSpaceDN w:val="0"/>
        <w:adjustRightInd w:val="0"/>
        <w:spacing w:line="360" w:lineRule="auto"/>
        <w:jc w:val="both"/>
        <w:rPr>
          <w:rFonts w:ascii="Times New Roman" w:hAnsi="Times New Roman"/>
          <w:sz w:val="24"/>
          <w:szCs w:val="24"/>
        </w:rPr>
      </w:pPr>
    </w:p>
    <w:p w14:paraId="1AF4D281" w14:textId="77777777" w:rsidR="00BC291B" w:rsidRDefault="00BC291B" w:rsidP="00501A75">
      <w:pPr>
        <w:autoSpaceDE w:val="0"/>
        <w:autoSpaceDN w:val="0"/>
        <w:adjustRightInd w:val="0"/>
        <w:spacing w:line="360" w:lineRule="auto"/>
        <w:jc w:val="both"/>
        <w:rPr>
          <w:rFonts w:ascii="Times New Roman" w:hAnsi="Times New Roman"/>
          <w:sz w:val="24"/>
          <w:szCs w:val="24"/>
        </w:rPr>
      </w:pPr>
    </w:p>
    <w:p w14:paraId="518DFE7B" w14:textId="77777777" w:rsidR="00BC291B" w:rsidRDefault="00BC291B" w:rsidP="00501A75">
      <w:pPr>
        <w:autoSpaceDE w:val="0"/>
        <w:autoSpaceDN w:val="0"/>
        <w:adjustRightInd w:val="0"/>
        <w:spacing w:line="360" w:lineRule="auto"/>
        <w:jc w:val="both"/>
        <w:rPr>
          <w:rFonts w:ascii="Times New Roman" w:hAnsi="Times New Roman"/>
          <w:sz w:val="24"/>
          <w:szCs w:val="24"/>
        </w:rPr>
      </w:pPr>
    </w:p>
    <w:p w14:paraId="58EC886B" w14:textId="3A0E81C4" w:rsidR="001735A7" w:rsidRDefault="00CC127D" w:rsidP="00C20981">
      <w:pPr>
        <w:autoSpaceDE w:val="0"/>
        <w:autoSpaceDN w:val="0"/>
        <w:adjustRightInd w:val="0"/>
        <w:spacing w:line="360" w:lineRule="auto"/>
        <w:ind w:firstLine="709"/>
        <w:jc w:val="both"/>
        <w:rPr>
          <w:rFonts w:ascii="Times New Roman" w:hAnsi="Times New Roman"/>
          <w:sz w:val="24"/>
          <w:szCs w:val="24"/>
        </w:rPr>
      </w:pPr>
      <w:r>
        <w:rPr>
          <w:noProof/>
        </w:rPr>
        <w:lastRenderedPageBreak/>
        <mc:AlternateContent>
          <mc:Choice Requires="wps">
            <w:drawing>
              <wp:anchor distT="0" distB="0" distL="114300" distR="114300" simplePos="0" relativeHeight="251764736" behindDoc="1" locked="0" layoutInCell="1" allowOverlap="1" wp14:anchorId="5CA31BD4" wp14:editId="20BFE391">
                <wp:simplePos x="0" y="0"/>
                <wp:positionH relativeFrom="margin">
                  <wp:align>right</wp:align>
                </wp:positionH>
                <wp:positionV relativeFrom="paragraph">
                  <wp:posOffset>4000436</wp:posOffset>
                </wp:positionV>
                <wp:extent cx="5758180" cy="245110"/>
                <wp:effectExtent l="0" t="0" r="0" b="2540"/>
                <wp:wrapTight wrapText="bothSides">
                  <wp:wrapPolygon edited="0">
                    <wp:start x="0" y="0"/>
                    <wp:lineTo x="0" y="20145"/>
                    <wp:lineTo x="21509" y="20145"/>
                    <wp:lineTo x="21509" y="0"/>
                    <wp:lineTo x="0" y="0"/>
                  </wp:wrapPolygon>
                </wp:wrapTight>
                <wp:docPr id="316890369" name="Caixa de Texto 1"/>
                <wp:cNvGraphicFramePr/>
                <a:graphic xmlns:a="http://schemas.openxmlformats.org/drawingml/2006/main">
                  <a:graphicData uri="http://schemas.microsoft.com/office/word/2010/wordprocessingShape">
                    <wps:wsp>
                      <wps:cNvSpPr txBox="1"/>
                      <wps:spPr>
                        <a:xfrm>
                          <a:off x="0" y="0"/>
                          <a:ext cx="5758405" cy="245110"/>
                        </a:xfrm>
                        <a:prstGeom prst="rect">
                          <a:avLst/>
                        </a:prstGeom>
                        <a:solidFill>
                          <a:prstClr val="white"/>
                        </a:solidFill>
                        <a:ln>
                          <a:noFill/>
                        </a:ln>
                      </wps:spPr>
                      <wps:txbx>
                        <w:txbxContent>
                          <w:p w14:paraId="5AF9E82F" w14:textId="77777777" w:rsidR="00CC127D" w:rsidRPr="00564A7E" w:rsidRDefault="00CC127D" w:rsidP="00590DA7">
                            <w:pPr>
                              <w:pStyle w:val="Legenda"/>
                            </w:pPr>
                            <w:r>
                              <w:t>Fonte: autoria própria (2025)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A31BD4" id="_x0000_s1081" type="#_x0000_t202" style="position:absolute;left:0;text-align:left;margin-left:402.2pt;margin-top:315pt;width:453.4pt;height:19.3pt;z-index:-25155174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" stroked="f">
                <v:textbox inset="0,0,0,0">
                  <w:txbxContent>
                    <w:p w14:paraId="5AF9E82F" w14:textId="77777777" w:rsidR="00CC127D" w:rsidRPr="00564A7E" w:rsidRDefault="00CC127D" w:rsidP="00590DA7">
                      <w:pPr>
                        <w:pStyle w:val="Legenda"/>
                      </w:pPr>
                      <w:r>
                        <w:t>Fonte: autoria própria (2025)</w:t>
                      </w:r>
                    </w:p>
                  </w:txbxContent>
                </v:textbox>
                <w10:wrap type="tight" anchorx="margin"/>
              </v:shape>
            </w:pict>
          </mc:Fallback>
        </mc:AlternateContent>
      </w:r>
      <w:r>
        <w:rPr>
          <w:noProof/>
        </w:rPr>
        <mc:AlternateContent>
          <mc:Choice Requires="wps">
            <w:drawing>
              <wp:anchor distT="0" distB="0" distL="114300" distR="114300" simplePos="0" relativeHeight="251762688" behindDoc="1" locked="0" layoutInCell="1" allowOverlap="1" wp14:anchorId="04DA5F54" wp14:editId="7EF091AF">
                <wp:simplePos x="0" y="0"/>
                <wp:positionH relativeFrom="margin">
                  <wp:posOffset>58999</wp:posOffset>
                </wp:positionH>
                <wp:positionV relativeFrom="paragraph">
                  <wp:posOffset>261113</wp:posOffset>
                </wp:positionV>
                <wp:extent cx="5733415" cy="635"/>
                <wp:effectExtent l="0" t="0" r="635" b="9525"/>
                <wp:wrapTight wrapText="bothSides">
                  <wp:wrapPolygon edited="0">
                    <wp:start x="0" y="0"/>
                    <wp:lineTo x="0" y="20661"/>
                    <wp:lineTo x="21531" y="20661"/>
                    <wp:lineTo x="21531" y="0"/>
                    <wp:lineTo x="0" y="0"/>
                  </wp:wrapPolygon>
                </wp:wrapTight>
                <wp:docPr id="2108957043" name="Caixa de Texto 1"/>
                <wp:cNvGraphicFramePr/>
                <a:graphic xmlns:a="http://schemas.openxmlformats.org/drawingml/2006/main">
                  <a:graphicData uri="http://schemas.microsoft.com/office/word/2010/wordprocessingShape">
                    <wps:wsp>
                      <wps:cNvSpPr txBox="1"/>
                      <wps:spPr>
                        <a:xfrm>
                          <a:off x="0" y="0"/>
                          <a:ext cx="5733415" cy="635"/>
                        </a:xfrm>
                        <a:prstGeom prst="rect">
                          <a:avLst/>
                        </a:prstGeom>
                        <a:solidFill>
                          <a:prstClr val="white"/>
                        </a:solidFill>
                        <a:ln>
                          <a:noFill/>
                        </a:ln>
                      </wps:spPr>
                      <wps:txbx>
                        <w:txbxContent>
                          <w:p w14:paraId="0E332EE7" w14:textId="3AA82090" w:rsidR="00CC127D" w:rsidRPr="00B3398D" w:rsidRDefault="00CC127D" w:rsidP="00590DA7">
                            <w:pPr>
                              <w:pStyle w:val="Legenda"/>
                              <w:rPr>
                                <w:noProof/>
                              </w:rPr>
                            </w:pPr>
                            <w:bookmarkStart w:id="256" w:name="_Toc223793447"/>
                            <w:bookmarkStart w:id="257" w:name="_Toc223793852"/>
                            <w:bookmarkStart w:id="258" w:name="_Toc223853119"/>
                            <w:bookmarkStart w:id="259" w:name="_Toc223853207"/>
                            <w:bookmarkStart w:id="260" w:name="_Toc226223318"/>
                            <w:r>
                              <w:t xml:space="preserve">Figura </w:t>
                            </w:r>
                            <w:fldSimple w:instr=" SEQ Figura \* ARABIC ">
                              <w:r w:rsidR="009E704F">
                                <w:rPr>
                                  <w:noProof/>
                                </w:rPr>
                                <w:t>23</w:t>
                              </w:r>
                            </w:fldSimple>
                            <w:r>
                              <w:t xml:space="preserve"> </w:t>
                            </w:r>
                            <w:r w:rsidR="000818DE">
                              <w:t xml:space="preserve">– </w:t>
                            </w:r>
                            <w:r w:rsidRPr="005A3596">
                              <w:t>Modelo físico</w:t>
                            </w:r>
                            <w:bookmarkEnd w:id="256"/>
                            <w:bookmarkEnd w:id="257"/>
                            <w:bookmarkEnd w:id="258"/>
                            <w:bookmarkEnd w:id="259"/>
                            <w:bookmarkEnd w:id="26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4DA5F54" id="_x0000_s1082" type="#_x0000_t202" style="position:absolute;left:0;text-align:left;margin-left:4.65pt;margin-top:20.55pt;width:451.45pt;height:.05pt;z-index:-25155379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" stroked="f">
                <v:textbox style="mso-fit-shape-to-text:t" inset="0,0,0,0">
                  <w:txbxContent>
                    <w:p w14:paraId="0E332EE7" w14:textId="3AA82090" w:rsidR="00CC127D" w:rsidRPr="00B3398D" w:rsidRDefault="00CC127D" w:rsidP="00590DA7">
                      <w:pPr>
                        <w:pStyle w:val="Legenda"/>
                        <w:rPr>
                          <w:noProof/>
                        </w:rPr>
                      </w:pPr>
                      <w:bookmarkStart w:id="371" w:name="_Toc223793447"/>
                      <w:bookmarkStart w:id="372" w:name="_Toc223793852"/>
                      <w:bookmarkStart w:id="373" w:name="_Toc223853119"/>
                      <w:bookmarkStart w:id="374" w:name="_Toc223853207"/>
                      <w:bookmarkStart w:id="375" w:name="_Toc226223318"/>
                      <w:r>
                        <w:t xml:space="preserve">Figura </w:t>
                      </w:r>
                      <w:r w:rsidR="009E704F">
                        <w:fldChar w:fldCharType="begin"/>
                      </w:r>
                      <w:r w:rsidR="009E704F">
                        <w:instrText xml:space="preserve"> SEQ Figura \* ARABIC </w:instrText>
                      </w:r>
                      <w:r w:rsidR="009E704F">
                        <w:fldChar w:fldCharType="separate"/>
                      </w:r>
                      <w:r w:rsidR="009E704F">
                        <w:rPr>
                          <w:noProof/>
                        </w:rPr>
                        <w:t>23</w:t>
                      </w:r>
                      <w:r w:rsidR="009E704F">
                        <w:rPr>
                          <w:noProof/>
                        </w:rPr>
                        <w:fldChar w:fldCharType="end"/>
                      </w:r>
                      <w:r>
                        <w:t xml:space="preserve"> </w:t>
                      </w:r>
                      <w:r w:rsidR="000818DE">
                        <w:t xml:space="preserve">– </w:t>
                      </w:r>
                      <w:r w:rsidRPr="005A3596">
                        <w:t>Modelo físico</w:t>
                      </w:r>
                      <w:bookmarkEnd w:id="371"/>
                      <w:bookmarkEnd w:id="372"/>
                      <w:bookmarkEnd w:id="373"/>
                      <w:bookmarkEnd w:id="374"/>
                      <w:bookmarkEnd w:id="375"/>
                    </w:p>
                  </w:txbxContent>
                </v:textbox>
                <w10:wrap type="tight" anchorx="margin"/>
              </v:shape>
            </w:pict>
          </mc:Fallback>
        </mc:AlternateContent>
      </w:r>
    </w:p>
    <w:p w14:paraId="5C285476" w14:textId="739BC62C" w:rsidR="00831ABD" w:rsidRDefault="00857A6F" w:rsidP="00C20981">
      <w:pPr>
        <w:autoSpaceDE w:val="0"/>
        <w:autoSpaceDN w:val="0"/>
        <w:adjustRightInd w:val="0"/>
        <w:spacing w:line="360" w:lineRule="auto"/>
        <w:ind w:firstLine="709"/>
        <w:jc w:val="both"/>
        <w:rPr>
          <w:rFonts w:ascii="Times New Roman" w:hAnsi="Times New Roman"/>
          <w:sz w:val="24"/>
          <w:szCs w:val="24"/>
        </w:rPr>
      </w:pPr>
      <w:r w:rsidRPr="00FE2A9E">
        <w:rPr>
          <w:rFonts w:ascii="Times New Roman" w:hAnsi="Times New Roman"/>
          <w:noProof/>
          <w:sz w:val="20"/>
          <w:szCs w:val="20"/>
        </w:rPr>
        <w:drawing>
          <wp:anchor distT="0" distB="0" distL="114300" distR="114300" simplePos="0" relativeHeight="251557888" behindDoc="1" locked="0" layoutInCell="1" allowOverlap="1" wp14:anchorId="19ED8057" wp14:editId="47423243">
            <wp:simplePos x="0" y="0"/>
            <wp:positionH relativeFrom="margin">
              <wp:align>center</wp:align>
            </wp:positionH>
            <wp:positionV relativeFrom="paragraph">
              <wp:posOffset>282575</wp:posOffset>
            </wp:positionV>
            <wp:extent cx="5733415" cy="3391535"/>
            <wp:effectExtent l="19050" t="19050" r="19685" b="18415"/>
            <wp:wrapTight wrapText="bothSides">
              <wp:wrapPolygon edited="0">
                <wp:start x="-72" y="-121"/>
                <wp:lineTo x="-72" y="21596"/>
                <wp:lineTo x="21602" y="21596"/>
                <wp:lineTo x="21602" y="-121"/>
                <wp:lineTo x="-72" y="-121"/>
              </wp:wrapPolygon>
            </wp:wrapTight>
            <wp:docPr id="470481561"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457802" name="Imagem 1" descr="Diagrama&#10;&#10;O conteúdo gerado por IA pode estar incorreto."/>
                    <pic:cNvPicPr/>
                  </pic:nvPicPr>
                  <pic:blipFill>
                    <a:blip r:embed="rId47">
                      <a:extLst>
                        <a:ext uri="{28A0092B-C50C-407E-A947-70E740481C1C}">
                          <a14:useLocalDpi xmlns:a14="http://schemas.microsoft.com/office/drawing/2010/main" val="0"/>
                        </a:ext>
                      </a:extLst>
                    </a:blip>
                    <a:stretch>
                      <a:fillRect/>
                    </a:stretch>
                  </pic:blipFill>
                  <pic:spPr>
                    <a:xfrm>
                      <a:off x="0" y="0"/>
                      <a:ext cx="5733415" cy="3391535"/>
                    </a:xfrm>
                    <a:prstGeom prst="rect">
                      <a:avLst/>
                    </a:prstGeom>
                    <a:ln w="6350">
                      <a:solidFill>
                        <a:schemeClr val="tx1"/>
                      </a:solidFill>
                    </a:ln>
                  </pic:spPr>
                </pic:pic>
              </a:graphicData>
            </a:graphic>
            <wp14:sizeRelH relativeFrom="margin">
              <wp14:pctWidth>0</wp14:pctWidth>
            </wp14:sizeRelH>
            <wp14:sizeRelV relativeFrom="margin">
              <wp14:pctHeight>0</wp14:pctHeight>
            </wp14:sizeRelV>
          </wp:anchor>
        </w:drawing>
      </w:r>
    </w:p>
    <w:p w14:paraId="17C0EC57" w14:textId="77777777" w:rsidR="00831ABD" w:rsidRDefault="00831ABD" w:rsidP="006D177E">
      <w:pPr>
        <w:autoSpaceDE w:val="0"/>
        <w:autoSpaceDN w:val="0"/>
        <w:adjustRightInd w:val="0"/>
        <w:spacing w:line="360" w:lineRule="auto"/>
        <w:jc w:val="both"/>
        <w:rPr>
          <w:rFonts w:ascii="Times New Roman" w:hAnsi="Times New Roman"/>
          <w:sz w:val="24"/>
          <w:szCs w:val="24"/>
        </w:rPr>
      </w:pPr>
    </w:p>
    <w:p w14:paraId="70D34DC7" w14:textId="4CC20631" w:rsidR="00831ABD" w:rsidRDefault="00D412B9" w:rsidP="00C20981">
      <w:pPr>
        <w:autoSpaceDE w:val="0"/>
        <w:autoSpaceDN w:val="0"/>
        <w:adjustRightInd w:val="0"/>
        <w:spacing w:line="360" w:lineRule="auto"/>
        <w:ind w:firstLine="709"/>
        <w:jc w:val="both"/>
        <w:rPr>
          <w:rFonts w:ascii="Times New Roman" w:hAnsi="Times New Roman"/>
          <w:sz w:val="24"/>
          <w:szCs w:val="24"/>
        </w:rPr>
      </w:pPr>
      <w:r>
        <w:rPr>
          <w:noProof/>
        </w:rPr>
        <mc:AlternateContent>
          <mc:Choice Requires="wps">
            <w:drawing>
              <wp:anchor distT="0" distB="0" distL="114300" distR="114300" simplePos="0" relativeHeight="251768832" behindDoc="1" locked="0" layoutInCell="1" allowOverlap="1" wp14:anchorId="7E08AA21" wp14:editId="4A7461AA">
                <wp:simplePos x="0" y="0"/>
                <wp:positionH relativeFrom="margin">
                  <wp:align>left</wp:align>
                </wp:positionH>
                <wp:positionV relativeFrom="paragraph">
                  <wp:posOffset>3328035</wp:posOffset>
                </wp:positionV>
                <wp:extent cx="5758180" cy="245110"/>
                <wp:effectExtent l="0" t="0" r="0" b="2540"/>
                <wp:wrapTight wrapText="bothSides">
                  <wp:wrapPolygon edited="0">
                    <wp:start x="0" y="0"/>
                    <wp:lineTo x="0" y="20145"/>
                    <wp:lineTo x="21509" y="20145"/>
                    <wp:lineTo x="21509" y="0"/>
                    <wp:lineTo x="0" y="0"/>
                  </wp:wrapPolygon>
                </wp:wrapTight>
                <wp:docPr id="1233637140" name="Caixa de Texto 1"/>
                <wp:cNvGraphicFramePr/>
                <a:graphic xmlns:a="http://schemas.openxmlformats.org/drawingml/2006/main">
                  <a:graphicData uri="http://schemas.microsoft.com/office/word/2010/wordprocessingShape">
                    <wps:wsp>
                      <wps:cNvSpPr txBox="1"/>
                      <wps:spPr>
                        <a:xfrm>
                          <a:off x="0" y="0"/>
                          <a:ext cx="5758180" cy="245110"/>
                        </a:xfrm>
                        <a:prstGeom prst="rect">
                          <a:avLst/>
                        </a:prstGeom>
                        <a:solidFill>
                          <a:prstClr val="white"/>
                        </a:solidFill>
                        <a:ln>
                          <a:noFill/>
                        </a:ln>
                      </wps:spPr>
                      <wps:txbx>
                        <w:txbxContent>
                          <w:p w14:paraId="1791E018" w14:textId="77777777" w:rsidR="00D412B9" w:rsidRPr="00564A7E" w:rsidRDefault="00D412B9" w:rsidP="00590DA7">
                            <w:pPr>
                              <w:pStyle w:val="Legenda"/>
                            </w:pPr>
                            <w:r>
                              <w:t>Fonte: autoria própria (2025)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08AA21" id="_x0000_s1083" type="#_x0000_t202" style="position:absolute;left:0;text-align:left;margin-left:0;margin-top:262.05pt;width:453.4pt;height:19.3pt;z-index:-2515476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" stroked="f">
                <v:textbox inset="0,0,0,0">
                  <w:txbxContent>
                    <w:p w14:paraId="1791E018" w14:textId="77777777" w:rsidR="00D412B9" w:rsidRPr="00564A7E" w:rsidRDefault="00D412B9" w:rsidP="00590DA7">
                      <w:pPr>
                        <w:pStyle w:val="Legenda"/>
                      </w:pPr>
                      <w:r>
                        <w:t>Fonte: autoria própria (2025)</w:t>
                      </w:r>
                    </w:p>
                  </w:txbxContent>
                </v:textbox>
                <w10:wrap type="tight" anchorx="margin"/>
              </v:shape>
            </w:pict>
          </mc:Fallback>
        </mc:AlternateContent>
      </w:r>
      <w:r w:rsidRPr="003E5E8C">
        <w:rPr>
          <w:rFonts w:ascii="Times New Roman" w:hAnsi="Times New Roman"/>
          <w:noProof/>
          <w:sz w:val="24"/>
          <w:szCs w:val="24"/>
        </w:rPr>
        <w:drawing>
          <wp:anchor distT="0" distB="0" distL="114300" distR="114300" simplePos="0" relativeHeight="251559936" behindDoc="1" locked="0" layoutInCell="1" allowOverlap="1" wp14:anchorId="020CCB94" wp14:editId="7CCE1659">
            <wp:simplePos x="0" y="0"/>
            <wp:positionH relativeFrom="margin">
              <wp:align>center</wp:align>
            </wp:positionH>
            <wp:positionV relativeFrom="paragraph">
              <wp:posOffset>498475</wp:posOffset>
            </wp:positionV>
            <wp:extent cx="5760085" cy="2772410"/>
            <wp:effectExtent l="19050" t="19050" r="12065" b="27940"/>
            <wp:wrapTight wrapText="bothSides">
              <wp:wrapPolygon edited="0">
                <wp:start x="-71" y="-148"/>
                <wp:lineTo x="-71" y="21669"/>
                <wp:lineTo x="21574" y="21669"/>
                <wp:lineTo x="21574" y="-148"/>
                <wp:lineTo x="-71" y="-148"/>
              </wp:wrapPolygon>
            </wp:wrapTight>
            <wp:docPr id="444748430" name="Imagem 1" descr="Gráfico, Gráfico de barr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625699" name="Imagem 1" descr="Gráfico, Gráfico de barras&#10;&#10;O conteúdo gerado por IA pode estar incorreto."/>
                    <pic:cNvPicPr/>
                  </pic:nvPicPr>
                  <pic:blipFill>
                    <a:blip r:embed="rId48">
                      <a:extLst>
                        <a:ext uri="{28A0092B-C50C-407E-A947-70E740481C1C}">
                          <a14:useLocalDpi xmlns:a14="http://schemas.microsoft.com/office/drawing/2010/main" val="0"/>
                        </a:ext>
                      </a:extLst>
                    </a:blip>
                    <a:stretch>
                      <a:fillRect/>
                    </a:stretch>
                  </pic:blipFill>
                  <pic:spPr>
                    <a:xfrm>
                      <a:off x="0" y="0"/>
                      <a:ext cx="5760085" cy="2772410"/>
                    </a:xfrm>
                    <a:prstGeom prst="rect">
                      <a:avLst/>
                    </a:prstGeom>
                    <a:ln w="6350">
                      <a:solidFill>
                        <a:schemeClr val="tx1"/>
                      </a:solid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66784" behindDoc="1" locked="0" layoutInCell="1" allowOverlap="1" wp14:anchorId="776E9108" wp14:editId="0F80CDE0">
                <wp:simplePos x="0" y="0"/>
                <wp:positionH relativeFrom="margin">
                  <wp:align>left</wp:align>
                </wp:positionH>
                <wp:positionV relativeFrom="paragraph">
                  <wp:posOffset>180975</wp:posOffset>
                </wp:positionV>
                <wp:extent cx="5760085" cy="635"/>
                <wp:effectExtent l="0" t="0" r="0" b="9525"/>
                <wp:wrapTight wrapText="bothSides">
                  <wp:wrapPolygon edited="0">
                    <wp:start x="0" y="0"/>
                    <wp:lineTo x="0" y="20661"/>
                    <wp:lineTo x="21502" y="20661"/>
                    <wp:lineTo x="21502" y="0"/>
                    <wp:lineTo x="0" y="0"/>
                  </wp:wrapPolygon>
                </wp:wrapTight>
                <wp:docPr id="1796432934" name="Caixa de Texto 1"/>
                <wp:cNvGraphicFramePr/>
                <a:graphic xmlns:a="http://schemas.openxmlformats.org/drawingml/2006/main">
                  <a:graphicData uri="http://schemas.microsoft.com/office/word/2010/wordprocessingShape">
                    <wps:wsp>
                      <wps:cNvSpPr txBox="1"/>
                      <wps:spPr>
                        <a:xfrm>
                          <a:off x="0" y="0"/>
                          <a:ext cx="5760085" cy="635"/>
                        </a:xfrm>
                        <a:prstGeom prst="rect">
                          <a:avLst/>
                        </a:prstGeom>
                        <a:solidFill>
                          <a:prstClr val="white"/>
                        </a:solidFill>
                        <a:ln>
                          <a:noFill/>
                        </a:ln>
                      </wps:spPr>
                      <wps:txbx>
                        <w:txbxContent>
                          <w:p w14:paraId="1C6FA1E2" w14:textId="29D8AD06" w:rsidR="00D412B9" w:rsidRPr="00FF7D39" w:rsidRDefault="00D412B9" w:rsidP="00590DA7">
                            <w:pPr>
                              <w:pStyle w:val="Legenda"/>
                              <w:rPr>
                                <w:noProof/>
                              </w:rPr>
                            </w:pPr>
                            <w:bookmarkStart w:id="261" w:name="_Toc223793448"/>
                            <w:bookmarkStart w:id="262" w:name="_Toc223793853"/>
                            <w:bookmarkStart w:id="263" w:name="_Toc223853120"/>
                            <w:bookmarkStart w:id="264" w:name="_Toc223853208"/>
                            <w:bookmarkStart w:id="265" w:name="_Toc226223319"/>
                            <w:r>
                              <w:t xml:space="preserve">Figura </w:t>
                            </w:r>
                            <w:fldSimple w:instr=" SEQ Figura \* ARABIC ">
                              <w:r w:rsidR="009E704F">
                                <w:rPr>
                                  <w:noProof/>
                                </w:rPr>
                                <w:t>24</w:t>
                              </w:r>
                            </w:fldSimple>
                            <w:r>
                              <w:t xml:space="preserve"> </w:t>
                            </w:r>
                            <w:r w:rsidR="000818DE">
                              <w:t xml:space="preserve">– </w:t>
                            </w:r>
                            <w:r w:rsidRPr="00DD03CC">
                              <w:t>Modelo físico</w:t>
                            </w:r>
                            <w:r>
                              <w:t xml:space="preserve"> (Parte 2)</w:t>
                            </w:r>
                            <w:bookmarkEnd w:id="261"/>
                            <w:bookmarkEnd w:id="262"/>
                            <w:bookmarkEnd w:id="263"/>
                            <w:bookmarkEnd w:id="264"/>
                            <w:bookmarkEnd w:id="26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76E9108" id="_x0000_s1084" type="#_x0000_t202" style="position:absolute;left:0;text-align:left;margin-left:0;margin-top:14.25pt;width:453.55pt;height:.05pt;z-index:-251549696;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" stroked="f">
                <v:textbox style="mso-fit-shape-to-text:t" inset="0,0,0,0">
                  <w:txbxContent>
                    <w:p w14:paraId="1C6FA1E2" w14:textId="29D8AD06" w:rsidR="00D412B9" w:rsidRPr="00FF7D39" w:rsidRDefault="00D412B9" w:rsidP="00590DA7">
                      <w:pPr>
                        <w:pStyle w:val="Legenda"/>
                        <w:rPr>
                          <w:noProof/>
                        </w:rPr>
                      </w:pPr>
                      <w:bookmarkStart w:id="381" w:name="_Toc223793448"/>
                      <w:bookmarkStart w:id="382" w:name="_Toc223793853"/>
                      <w:bookmarkStart w:id="383" w:name="_Toc223853120"/>
                      <w:bookmarkStart w:id="384" w:name="_Toc223853208"/>
                      <w:bookmarkStart w:id="385" w:name="_Toc226223319"/>
                      <w:r>
                        <w:t xml:space="preserve">Figura </w:t>
                      </w:r>
                      <w:r w:rsidR="009E704F">
                        <w:fldChar w:fldCharType="begin"/>
                      </w:r>
                      <w:r w:rsidR="009E704F">
                        <w:instrText xml:space="preserve"> SEQ Figura \* ARABIC </w:instrText>
                      </w:r>
                      <w:r w:rsidR="009E704F">
                        <w:fldChar w:fldCharType="separate"/>
                      </w:r>
                      <w:r w:rsidR="009E704F">
                        <w:rPr>
                          <w:noProof/>
                        </w:rPr>
                        <w:t>24</w:t>
                      </w:r>
                      <w:r w:rsidR="009E704F">
                        <w:rPr>
                          <w:noProof/>
                        </w:rPr>
                        <w:fldChar w:fldCharType="end"/>
                      </w:r>
                      <w:r>
                        <w:t xml:space="preserve"> </w:t>
                      </w:r>
                      <w:r w:rsidR="000818DE">
                        <w:t xml:space="preserve">– </w:t>
                      </w:r>
                      <w:r w:rsidRPr="00DD03CC">
                        <w:t>Modelo físico</w:t>
                      </w:r>
                      <w:r>
                        <w:t xml:space="preserve"> (Parte 2)</w:t>
                      </w:r>
                      <w:bookmarkEnd w:id="381"/>
                      <w:bookmarkEnd w:id="382"/>
                      <w:bookmarkEnd w:id="383"/>
                      <w:bookmarkEnd w:id="384"/>
                      <w:bookmarkEnd w:id="385"/>
                    </w:p>
                  </w:txbxContent>
                </v:textbox>
                <w10:wrap type="tight" anchorx="margin"/>
              </v:shape>
            </w:pict>
          </mc:Fallback>
        </mc:AlternateContent>
      </w:r>
    </w:p>
    <w:p w14:paraId="56AD6788" w14:textId="77777777" w:rsidR="00C20981" w:rsidRDefault="00C20981" w:rsidP="00F72A84">
      <w:pPr>
        <w:autoSpaceDE w:val="0"/>
        <w:autoSpaceDN w:val="0"/>
        <w:adjustRightInd w:val="0"/>
        <w:spacing w:line="360" w:lineRule="auto"/>
        <w:jc w:val="both"/>
        <w:rPr>
          <w:rFonts w:ascii="Times New Roman" w:hAnsi="Times New Roman"/>
          <w:sz w:val="24"/>
          <w:szCs w:val="24"/>
        </w:rPr>
      </w:pPr>
    </w:p>
    <w:p w14:paraId="46045AC4" w14:textId="77777777" w:rsidR="00D412B9" w:rsidRDefault="00D412B9" w:rsidP="00F72A84">
      <w:pPr>
        <w:autoSpaceDE w:val="0"/>
        <w:autoSpaceDN w:val="0"/>
        <w:adjustRightInd w:val="0"/>
        <w:spacing w:line="360" w:lineRule="auto"/>
        <w:jc w:val="both"/>
        <w:rPr>
          <w:rFonts w:ascii="Times New Roman" w:hAnsi="Times New Roman"/>
          <w:sz w:val="24"/>
          <w:szCs w:val="24"/>
        </w:rPr>
      </w:pPr>
    </w:p>
    <w:p w14:paraId="5457F489" w14:textId="4BDF243C" w:rsidR="002A5BE9" w:rsidRDefault="00487191" w:rsidP="001A3B0A">
      <w:pPr>
        <w:pStyle w:val="Ttulo2"/>
      </w:pPr>
      <w:bookmarkStart w:id="266" w:name="_Toc160207368"/>
      <w:bookmarkStart w:id="267" w:name="_Toc164351188"/>
      <w:bookmarkStart w:id="268" w:name="_Toc164355030"/>
      <w:bookmarkStart w:id="269" w:name="_Toc226286600"/>
      <w:r>
        <w:t>Infraestrutura da aplicação</w:t>
      </w:r>
      <w:bookmarkEnd w:id="266"/>
      <w:bookmarkEnd w:id="267"/>
      <w:bookmarkEnd w:id="268"/>
      <w:bookmarkEnd w:id="269"/>
    </w:p>
    <w:p w14:paraId="7FB3C2F3" w14:textId="77777777" w:rsidR="006A34AB" w:rsidRDefault="006A34AB" w:rsidP="00AE361F">
      <w:pPr>
        <w:spacing w:line="360" w:lineRule="auto"/>
        <w:ind w:firstLine="709"/>
        <w:jc w:val="both"/>
      </w:pPr>
    </w:p>
    <w:p w14:paraId="4491EB07" w14:textId="72B0F678" w:rsidR="00E467BD" w:rsidRDefault="00E467BD" w:rsidP="003660D9">
      <w:pPr>
        <w:autoSpaceDE w:val="0"/>
        <w:autoSpaceDN w:val="0"/>
        <w:adjustRightInd w:val="0"/>
        <w:spacing w:line="360" w:lineRule="auto"/>
        <w:ind w:firstLine="709"/>
        <w:jc w:val="both"/>
        <w:rPr>
          <w:rFonts w:ascii="Times New Roman" w:hAnsi="Times New Roman"/>
          <w:sz w:val="24"/>
          <w:szCs w:val="24"/>
        </w:rPr>
      </w:pPr>
      <w:r w:rsidRPr="00E467BD">
        <w:rPr>
          <w:rFonts w:ascii="Times New Roman" w:hAnsi="Times New Roman"/>
          <w:sz w:val="24"/>
          <w:szCs w:val="24"/>
        </w:rPr>
        <w:t>Esta seção tem por objetivo apresentar a infraestrutura da aplicação Venha Junto, demonstrando como os principais componentes do sistema estão organizados e como ocorre a comunicação entre as suas diferentes camadas. O diagrama a seguir representa a arquitetura geral do</w:t>
      </w:r>
      <w:r w:rsidRPr="004A6BF0">
        <w:rPr>
          <w:rFonts w:ascii="Times New Roman" w:hAnsi="Times New Roman"/>
          <w:i/>
          <w:iCs/>
          <w:sz w:val="24"/>
          <w:szCs w:val="24"/>
        </w:rPr>
        <w:t xml:space="preserve"> </w:t>
      </w:r>
      <w:r w:rsidRPr="00036900">
        <w:rPr>
          <w:rFonts w:ascii="Times New Roman" w:hAnsi="Times New Roman"/>
          <w:i/>
          <w:iCs/>
          <w:sz w:val="24"/>
          <w:szCs w:val="24"/>
        </w:rPr>
        <w:t>software</w:t>
      </w:r>
      <w:r w:rsidRPr="00E467BD">
        <w:rPr>
          <w:rFonts w:ascii="Times New Roman" w:hAnsi="Times New Roman"/>
          <w:sz w:val="24"/>
          <w:szCs w:val="24"/>
        </w:rPr>
        <w:t xml:space="preserve">, evidenciando os containers que compõem o ambiente de execução e suas respectivas funções. O sistema conta com dois tipos de usuários principais: o Usuário Viajante, pessoa com ou sem deficiência que utiliza a plataforma para buscar, avaliar e consultar locais acessíveis; e o Anfitrião / Administrador, responsável por cadastrar e atualizar informações sobre estabelecimentos acessíveis. Ambos os usuários interagem com o sistema por meio de um navegador </w:t>
      </w:r>
      <w:r w:rsidRPr="000C135A">
        <w:rPr>
          <w:rFonts w:ascii="Times New Roman" w:hAnsi="Times New Roman"/>
          <w:i/>
          <w:iCs/>
          <w:sz w:val="24"/>
          <w:szCs w:val="24"/>
        </w:rPr>
        <w:t>web</w:t>
      </w:r>
      <w:r w:rsidRPr="00E467BD">
        <w:rPr>
          <w:rFonts w:ascii="Times New Roman" w:hAnsi="Times New Roman"/>
          <w:sz w:val="24"/>
          <w:szCs w:val="24"/>
        </w:rPr>
        <w:t xml:space="preserve">, utilizando o protocolo HTTPS, que garante a segurança das comunicações. A camada de apresentação é composta pela </w:t>
      </w:r>
      <w:r w:rsidRPr="001A3B0A">
        <w:rPr>
          <w:rFonts w:ascii="Times New Roman" w:hAnsi="Times New Roman"/>
          <w:i/>
          <w:iCs/>
          <w:sz w:val="24"/>
          <w:szCs w:val="24"/>
        </w:rPr>
        <w:t>Web</w:t>
      </w:r>
      <w:r w:rsidRPr="00E467BD">
        <w:rPr>
          <w:rFonts w:ascii="Times New Roman" w:hAnsi="Times New Roman"/>
          <w:sz w:val="24"/>
          <w:szCs w:val="24"/>
        </w:rPr>
        <w:t xml:space="preserve"> </w:t>
      </w:r>
      <w:proofErr w:type="spellStart"/>
      <w:r w:rsidRPr="00E467BD">
        <w:rPr>
          <w:rFonts w:ascii="Times New Roman" w:hAnsi="Times New Roman"/>
          <w:sz w:val="24"/>
          <w:szCs w:val="24"/>
        </w:rPr>
        <w:t>Application</w:t>
      </w:r>
      <w:proofErr w:type="spellEnd"/>
      <w:r w:rsidRPr="00E467BD">
        <w:rPr>
          <w:rFonts w:ascii="Times New Roman" w:hAnsi="Times New Roman"/>
          <w:sz w:val="24"/>
          <w:szCs w:val="24"/>
        </w:rPr>
        <w:t xml:space="preserve">, desenvolvida com </w:t>
      </w:r>
      <w:proofErr w:type="spellStart"/>
      <w:r w:rsidRPr="00E467BD">
        <w:rPr>
          <w:rFonts w:ascii="Times New Roman" w:hAnsi="Times New Roman"/>
          <w:sz w:val="24"/>
          <w:szCs w:val="24"/>
        </w:rPr>
        <w:t>React</w:t>
      </w:r>
      <w:proofErr w:type="spellEnd"/>
      <w:r w:rsidRPr="00E467BD">
        <w:rPr>
          <w:rFonts w:ascii="Times New Roman" w:hAnsi="Times New Roman"/>
          <w:sz w:val="24"/>
          <w:szCs w:val="24"/>
        </w:rPr>
        <w:t xml:space="preserve">, Vite e </w:t>
      </w:r>
      <w:proofErr w:type="spellStart"/>
      <w:r w:rsidRPr="00E467BD">
        <w:rPr>
          <w:rFonts w:ascii="Times New Roman" w:hAnsi="Times New Roman"/>
          <w:sz w:val="24"/>
          <w:szCs w:val="24"/>
        </w:rPr>
        <w:t>Tailwind</w:t>
      </w:r>
      <w:proofErr w:type="spellEnd"/>
      <w:r w:rsidRPr="00E467BD">
        <w:rPr>
          <w:rFonts w:ascii="Times New Roman" w:hAnsi="Times New Roman"/>
          <w:sz w:val="24"/>
          <w:szCs w:val="24"/>
        </w:rPr>
        <w:t xml:space="preserve"> CSS, responsável por fornecer uma interface acessível, intuitiva e responsiva para que os usuários possam interagir com as funcionalidades da plataforma. As requisições realizadas na interface são enviadas ao container API </w:t>
      </w:r>
      <w:proofErr w:type="spellStart"/>
      <w:r w:rsidRPr="00E467BD">
        <w:rPr>
          <w:rFonts w:ascii="Times New Roman" w:hAnsi="Times New Roman"/>
          <w:sz w:val="24"/>
          <w:szCs w:val="24"/>
        </w:rPr>
        <w:t>Application</w:t>
      </w:r>
      <w:proofErr w:type="spellEnd"/>
      <w:r w:rsidRPr="00E467BD">
        <w:rPr>
          <w:rFonts w:ascii="Times New Roman" w:hAnsi="Times New Roman"/>
          <w:sz w:val="24"/>
          <w:szCs w:val="24"/>
        </w:rPr>
        <w:t xml:space="preserve">, desenvolvido em </w:t>
      </w:r>
      <w:proofErr w:type="spellStart"/>
      <w:r w:rsidRPr="00E467BD">
        <w:rPr>
          <w:rFonts w:ascii="Times New Roman" w:hAnsi="Times New Roman"/>
          <w:sz w:val="24"/>
          <w:szCs w:val="24"/>
        </w:rPr>
        <w:t>Flask</w:t>
      </w:r>
      <w:proofErr w:type="spellEnd"/>
      <w:r w:rsidRPr="00E467BD">
        <w:rPr>
          <w:rFonts w:ascii="Times New Roman" w:hAnsi="Times New Roman"/>
          <w:sz w:val="24"/>
          <w:szCs w:val="24"/>
        </w:rPr>
        <w:t xml:space="preserve"> (Python), que tem como função processar as requisições recebidas, aplicar regras de negócio e gerenciar a comunicação entre o </w:t>
      </w:r>
      <w:r w:rsidRPr="001A3B0A">
        <w:rPr>
          <w:rFonts w:ascii="Times New Roman" w:hAnsi="Times New Roman"/>
          <w:i/>
          <w:sz w:val="24"/>
          <w:szCs w:val="24"/>
        </w:rPr>
        <w:t>front-</w:t>
      </w:r>
      <w:proofErr w:type="spellStart"/>
      <w:r w:rsidRPr="001A3B0A">
        <w:rPr>
          <w:rFonts w:ascii="Times New Roman" w:hAnsi="Times New Roman"/>
          <w:i/>
          <w:sz w:val="24"/>
          <w:szCs w:val="24"/>
        </w:rPr>
        <w:t>end</w:t>
      </w:r>
      <w:proofErr w:type="spellEnd"/>
      <w:r w:rsidRPr="00981276">
        <w:rPr>
          <w:rFonts w:ascii="Times New Roman" w:hAnsi="Times New Roman"/>
          <w:i/>
          <w:sz w:val="24"/>
          <w:szCs w:val="24"/>
        </w:rPr>
        <w:t xml:space="preserve"> </w:t>
      </w:r>
      <w:r w:rsidRPr="00E467BD">
        <w:rPr>
          <w:rFonts w:ascii="Times New Roman" w:hAnsi="Times New Roman"/>
          <w:sz w:val="24"/>
          <w:szCs w:val="24"/>
        </w:rPr>
        <w:t xml:space="preserve">e o banco de dados. A troca de informações entre esses componentes é feita por meio de requisições REST no formato JSON via HTTPS, assegurando a integridade dos dados transmitidos. O </w:t>
      </w:r>
      <w:proofErr w:type="spellStart"/>
      <w:r w:rsidRPr="00E467BD">
        <w:rPr>
          <w:rFonts w:ascii="Times New Roman" w:hAnsi="Times New Roman"/>
          <w:sz w:val="24"/>
          <w:szCs w:val="24"/>
        </w:rPr>
        <w:t>Database</w:t>
      </w:r>
      <w:proofErr w:type="spellEnd"/>
      <w:r w:rsidRPr="00E467BD">
        <w:rPr>
          <w:rFonts w:ascii="Times New Roman" w:hAnsi="Times New Roman"/>
          <w:sz w:val="24"/>
          <w:szCs w:val="24"/>
        </w:rPr>
        <w:t xml:space="preserve"> representa o banco de dados PostgreSQL, hospedado em provedores como Neon ou </w:t>
      </w:r>
      <w:proofErr w:type="spellStart"/>
      <w:r w:rsidRPr="00E467BD">
        <w:rPr>
          <w:rFonts w:ascii="Times New Roman" w:hAnsi="Times New Roman"/>
          <w:sz w:val="24"/>
          <w:szCs w:val="24"/>
        </w:rPr>
        <w:t>PlanetScale</w:t>
      </w:r>
      <w:proofErr w:type="spellEnd"/>
      <w:r w:rsidRPr="00E467BD">
        <w:rPr>
          <w:rFonts w:ascii="Times New Roman" w:hAnsi="Times New Roman"/>
          <w:sz w:val="24"/>
          <w:szCs w:val="24"/>
        </w:rPr>
        <w:t xml:space="preserve">, sendo responsável por armazenar informações de usuários, estabelecimentos, avaliações e dados de acessibilidade. A API realiza operações de leitura e gravação (SQL) diretamente nesse banco. Por fim, o conjunto de containers apresentados encontra-se dentro de uma delimitação tracejada, que representa o escopo do </w:t>
      </w:r>
      <w:r w:rsidRPr="00036900">
        <w:rPr>
          <w:rFonts w:ascii="Times New Roman" w:hAnsi="Times New Roman"/>
          <w:i/>
          <w:iCs/>
          <w:sz w:val="24"/>
          <w:szCs w:val="24"/>
        </w:rPr>
        <w:t>software</w:t>
      </w:r>
      <w:r w:rsidRPr="00E467BD">
        <w:rPr>
          <w:rFonts w:ascii="Times New Roman" w:hAnsi="Times New Roman"/>
          <w:sz w:val="24"/>
          <w:szCs w:val="24"/>
        </w:rPr>
        <w:t xml:space="preserve"> Venha Junto, evidenciando o fluxo de informações e a integração entre os diferentes componentes do sistema.</w:t>
      </w:r>
      <w:r w:rsidR="000C2455">
        <w:rPr>
          <w:rFonts w:ascii="Times New Roman" w:hAnsi="Times New Roman"/>
          <w:sz w:val="24"/>
          <w:szCs w:val="24"/>
        </w:rPr>
        <w:t xml:space="preserve"> </w:t>
      </w:r>
    </w:p>
    <w:p w14:paraId="087615D2" w14:textId="77777777" w:rsidR="00607F87" w:rsidRDefault="00607F87" w:rsidP="003660D9">
      <w:pPr>
        <w:autoSpaceDE w:val="0"/>
        <w:autoSpaceDN w:val="0"/>
        <w:adjustRightInd w:val="0"/>
        <w:spacing w:line="360" w:lineRule="auto"/>
        <w:ind w:firstLine="709"/>
        <w:jc w:val="both"/>
        <w:rPr>
          <w:rFonts w:ascii="Times New Roman" w:hAnsi="Times New Roman"/>
          <w:sz w:val="24"/>
          <w:szCs w:val="24"/>
        </w:rPr>
      </w:pPr>
    </w:p>
    <w:p w14:paraId="03FAC1F6" w14:textId="77777777" w:rsidR="00607F87" w:rsidRDefault="00607F87" w:rsidP="003660D9">
      <w:pPr>
        <w:autoSpaceDE w:val="0"/>
        <w:autoSpaceDN w:val="0"/>
        <w:adjustRightInd w:val="0"/>
        <w:spacing w:line="360" w:lineRule="auto"/>
        <w:ind w:firstLine="709"/>
        <w:jc w:val="both"/>
        <w:rPr>
          <w:rFonts w:ascii="Times New Roman" w:hAnsi="Times New Roman"/>
          <w:sz w:val="24"/>
          <w:szCs w:val="24"/>
        </w:rPr>
      </w:pPr>
    </w:p>
    <w:p w14:paraId="7B57A025" w14:textId="77777777" w:rsidR="00E14ABE" w:rsidRDefault="00E14ABE" w:rsidP="003660D9">
      <w:pPr>
        <w:autoSpaceDE w:val="0"/>
        <w:autoSpaceDN w:val="0"/>
        <w:adjustRightInd w:val="0"/>
        <w:spacing w:line="360" w:lineRule="auto"/>
        <w:ind w:firstLine="709"/>
        <w:jc w:val="both"/>
        <w:rPr>
          <w:rFonts w:ascii="Times New Roman" w:hAnsi="Times New Roman"/>
          <w:sz w:val="24"/>
          <w:szCs w:val="24"/>
        </w:rPr>
      </w:pPr>
    </w:p>
    <w:p w14:paraId="17C48978" w14:textId="77777777" w:rsidR="00E14ABE" w:rsidRDefault="00E14ABE" w:rsidP="003660D9">
      <w:pPr>
        <w:autoSpaceDE w:val="0"/>
        <w:autoSpaceDN w:val="0"/>
        <w:adjustRightInd w:val="0"/>
        <w:spacing w:line="360" w:lineRule="auto"/>
        <w:ind w:firstLine="709"/>
        <w:jc w:val="both"/>
        <w:rPr>
          <w:rFonts w:ascii="Times New Roman" w:hAnsi="Times New Roman"/>
          <w:sz w:val="24"/>
          <w:szCs w:val="24"/>
        </w:rPr>
      </w:pPr>
    </w:p>
    <w:p w14:paraId="5413FACF" w14:textId="77777777" w:rsidR="00BF1AD2" w:rsidRDefault="00BF1AD2" w:rsidP="003660D9">
      <w:pPr>
        <w:autoSpaceDE w:val="0"/>
        <w:autoSpaceDN w:val="0"/>
        <w:adjustRightInd w:val="0"/>
        <w:spacing w:line="360" w:lineRule="auto"/>
        <w:ind w:firstLine="709"/>
        <w:jc w:val="both"/>
        <w:rPr>
          <w:rFonts w:ascii="Times New Roman" w:hAnsi="Times New Roman"/>
          <w:sz w:val="24"/>
          <w:szCs w:val="24"/>
        </w:rPr>
      </w:pPr>
    </w:p>
    <w:p w14:paraId="00E23754" w14:textId="77777777" w:rsidR="00E14ABE" w:rsidRPr="00E467BD" w:rsidRDefault="00E14ABE" w:rsidP="003660D9">
      <w:pPr>
        <w:autoSpaceDE w:val="0"/>
        <w:autoSpaceDN w:val="0"/>
        <w:adjustRightInd w:val="0"/>
        <w:spacing w:line="360" w:lineRule="auto"/>
        <w:ind w:firstLine="709"/>
        <w:jc w:val="both"/>
        <w:rPr>
          <w:rFonts w:ascii="Times New Roman" w:hAnsi="Times New Roman"/>
          <w:sz w:val="24"/>
          <w:szCs w:val="24"/>
        </w:rPr>
      </w:pPr>
    </w:p>
    <w:p w14:paraId="5E81EEC6" w14:textId="44861414" w:rsidR="006A34AB" w:rsidRPr="0009106C" w:rsidRDefault="006A34AB" w:rsidP="006A34AB">
      <w:pPr>
        <w:rPr>
          <w:rFonts w:ascii="Times New Roman" w:hAnsi="Times New Roman"/>
          <w:sz w:val="24"/>
          <w:szCs w:val="24"/>
        </w:rPr>
      </w:pPr>
    </w:p>
    <w:p w14:paraId="3DFC4C59" w14:textId="3BBE550C" w:rsidR="006C343D" w:rsidRDefault="006C343D" w:rsidP="00590DA7">
      <w:pPr>
        <w:pStyle w:val="Legenda"/>
      </w:pPr>
      <w:bookmarkStart w:id="270" w:name="_Toc226223320"/>
      <w:r>
        <w:lastRenderedPageBreak/>
        <w:t xml:space="preserve">Figura </w:t>
      </w:r>
      <w:fldSimple w:instr=" SEQ Figura \* ARABIC ">
        <w:r w:rsidR="009E704F">
          <w:rPr>
            <w:noProof/>
          </w:rPr>
          <w:t>25</w:t>
        </w:r>
      </w:fldSimple>
      <w:r>
        <w:t xml:space="preserve"> </w:t>
      </w:r>
      <w:r w:rsidR="000818DE">
        <w:t xml:space="preserve">– </w:t>
      </w:r>
      <w:r w:rsidRPr="0007041D">
        <w:t>Infraestrutura da aplicação Venha Junto</w:t>
      </w:r>
      <w:bookmarkEnd w:id="270"/>
    </w:p>
    <w:p w14:paraId="140A4A61" w14:textId="77777777" w:rsidR="00607F87" w:rsidRPr="00607F87" w:rsidRDefault="00607F87" w:rsidP="00607F87"/>
    <w:p w14:paraId="011C4C4E" w14:textId="34EC5ED2" w:rsidR="006A34AB" w:rsidRDefault="006A34AB" w:rsidP="006A34AB"/>
    <w:p w14:paraId="74B22B9D" w14:textId="77777777" w:rsidR="00A54F83" w:rsidRDefault="00A54F83" w:rsidP="00A54F83">
      <w:pPr>
        <w:keepNext/>
      </w:pPr>
      <w:r w:rsidRPr="00A54F83">
        <w:rPr>
          <w:noProof/>
        </w:rPr>
        <w:drawing>
          <wp:inline distT="0" distB="0" distL="0" distR="0" wp14:anchorId="2ADB5D39" wp14:editId="731CE1BE">
            <wp:extent cx="5760085" cy="4648200"/>
            <wp:effectExtent l="0" t="0" r="0" b="0"/>
            <wp:docPr id="546220069" name="Imagem 75"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220069" name="Imagem 75" descr="Diagrama&#10;&#10;O conteúdo gerado por IA pode estar incorreto."/>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69203" cy="4655558"/>
                    </a:xfrm>
                    <a:prstGeom prst="rect">
                      <a:avLst/>
                    </a:prstGeom>
                    <a:noFill/>
                    <a:ln>
                      <a:noFill/>
                    </a:ln>
                  </pic:spPr>
                </pic:pic>
              </a:graphicData>
            </a:graphic>
          </wp:inline>
        </w:drawing>
      </w:r>
    </w:p>
    <w:p w14:paraId="0D17DCB6" w14:textId="77777777" w:rsidR="00607F87" w:rsidRDefault="00607F87" w:rsidP="00A54F83">
      <w:pPr>
        <w:keepNext/>
      </w:pPr>
    </w:p>
    <w:p w14:paraId="08A581A3" w14:textId="77777777" w:rsidR="00AC3E44" w:rsidRPr="00564A7E" w:rsidRDefault="00AC3E44" w:rsidP="00590DA7">
      <w:pPr>
        <w:pStyle w:val="Legenda"/>
      </w:pPr>
      <w:r>
        <w:t>Fonte: autoria própria (2025)</w:t>
      </w:r>
    </w:p>
    <w:p w14:paraId="131E1C63" w14:textId="77777777" w:rsidR="00EF63A5" w:rsidRDefault="00EF63A5" w:rsidP="006A34AB"/>
    <w:p w14:paraId="748913FC" w14:textId="77777777" w:rsidR="006C343D" w:rsidRDefault="006C343D" w:rsidP="006A34AB"/>
    <w:p w14:paraId="1190C130" w14:textId="77777777" w:rsidR="006C343D" w:rsidRDefault="006C343D" w:rsidP="006A34AB"/>
    <w:p w14:paraId="45C62C24" w14:textId="12F51983" w:rsidR="006A34AB" w:rsidRDefault="00EF63A5" w:rsidP="00C82F60">
      <w:pPr>
        <w:pStyle w:val="Ttulo2"/>
      </w:pPr>
      <w:r>
        <w:t xml:space="preserve"> </w:t>
      </w:r>
      <w:bookmarkStart w:id="271" w:name="_Toc226286601"/>
      <w:r>
        <w:t>Proposta da aplicação</w:t>
      </w:r>
      <w:bookmarkEnd w:id="271"/>
    </w:p>
    <w:p w14:paraId="40EA0D7C" w14:textId="77777777" w:rsidR="00C82F60" w:rsidRPr="00C82F60" w:rsidRDefault="00C82F60" w:rsidP="00C82F60"/>
    <w:p w14:paraId="73A3FC99" w14:textId="68A5A339" w:rsidR="00E14ABE" w:rsidRDefault="00F368D6" w:rsidP="007F73A5">
      <w:pPr>
        <w:spacing w:line="360" w:lineRule="auto"/>
        <w:ind w:firstLine="709"/>
        <w:jc w:val="both"/>
        <w:rPr>
          <w:rFonts w:ascii="Times New Roman" w:hAnsi="Times New Roman"/>
          <w:sz w:val="24"/>
          <w:szCs w:val="24"/>
        </w:rPr>
      </w:pPr>
      <w:r w:rsidRPr="00F368D6">
        <w:rPr>
          <w:rFonts w:ascii="Times New Roman" w:hAnsi="Times New Roman"/>
          <w:sz w:val="24"/>
          <w:szCs w:val="24"/>
        </w:rPr>
        <w:t>A sustentabilidade financeira do projeto Venha Junto será garantida por meio de um modelo de negócio voltado ao cadastro de estabelecimentos acessíveis, que desejem divulgar seus espaços na plataforma. A proposta busca assegurar a viabilidade técnica e operacional da aplicação, ao mesmo tempo em que estimula a inclusão de locais acessíveis em diferentes segmentos, ampliando as opções de lazer, cultura e serviços disponíveis para pessoas com deficiência, idosos e indivíduos com mobilidade reduzida.</w:t>
      </w:r>
    </w:p>
    <w:p w14:paraId="351976DC" w14:textId="77777777" w:rsidR="007F73A5" w:rsidRDefault="007F73A5" w:rsidP="007F73A5">
      <w:pPr>
        <w:spacing w:line="360" w:lineRule="auto"/>
        <w:ind w:firstLine="709"/>
        <w:jc w:val="both"/>
        <w:rPr>
          <w:rFonts w:ascii="Times New Roman" w:hAnsi="Times New Roman"/>
          <w:sz w:val="24"/>
          <w:szCs w:val="24"/>
        </w:rPr>
      </w:pPr>
    </w:p>
    <w:p w14:paraId="50DC6859" w14:textId="77777777" w:rsidR="007F73A5" w:rsidRPr="00F368D6" w:rsidRDefault="007F73A5" w:rsidP="007F73A5">
      <w:pPr>
        <w:spacing w:line="360" w:lineRule="auto"/>
        <w:ind w:firstLine="709"/>
        <w:jc w:val="both"/>
        <w:rPr>
          <w:rFonts w:ascii="Times New Roman" w:hAnsi="Times New Roman"/>
          <w:sz w:val="24"/>
          <w:szCs w:val="24"/>
        </w:rPr>
      </w:pPr>
    </w:p>
    <w:p w14:paraId="427F73D4" w14:textId="5CF2D46F" w:rsidR="00F368D6" w:rsidRDefault="00F368D6" w:rsidP="00283447">
      <w:pPr>
        <w:pStyle w:val="Ttulo3"/>
      </w:pPr>
      <w:bookmarkStart w:id="272" w:name="_Toc226286602"/>
      <w:r w:rsidRPr="00F368D6">
        <w:lastRenderedPageBreak/>
        <w:t>Estratégia de monetização</w:t>
      </w:r>
      <w:bookmarkEnd w:id="272"/>
    </w:p>
    <w:p w14:paraId="41CB0387" w14:textId="77777777" w:rsidR="00283447" w:rsidRPr="00283447" w:rsidRDefault="00283447" w:rsidP="00283447"/>
    <w:p w14:paraId="205EFC42" w14:textId="77777777" w:rsidR="00A13AA3" w:rsidRPr="00A13AA3" w:rsidRDefault="00F368D6" w:rsidP="00A13AA3">
      <w:pPr>
        <w:spacing w:line="360" w:lineRule="auto"/>
        <w:ind w:firstLine="709"/>
        <w:jc w:val="both"/>
        <w:rPr>
          <w:rFonts w:ascii="Times New Roman" w:hAnsi="Times New Roman"/>
          <w:sz w:val="24"/>
          <w:szCs w:val="24"/>
        </w:rPr>
      </w:pPr>
      <w:r w:rsidRPr="00F368D6">
        <w:rPr>
          <w:rFonts w:ascii="Times New Roman" w:hAnsi="Times New Roman"/>
          <w:sz w:val="24"/>
          <w:szCs w:val="24"/>
        </w:rPr>
        <w:t xml:space="preserve">O modelo de monetização </w:t>
      </w:r>
      <w:r w:rsidR="00A13AA3" w:rsidRPr="00A13AA3">
        <w:rPr>
          <w:rFonts w:ascii="Times New Roman" w:hAnsi="Times New Roman"/>
          <w:sz w:val="24"/>
          <w:szCs w:val="24"/>
        </w:rPr>
        <w:t>terá sua sustentabilidade garantida por meio da adesão de empresas e estabelecimentos que possuam recursos de acessibilidade e desejem divulgar essas informações ao público.</w:t>
      </w:r>
    </w:p>
    <w:p w14:paraId="770037AE" w14:textId="77777777" w:rsidR="00A13AA3" w:rsidRPr="00A13AA3" w:rsidRDefault="00A13AA3" w:rsidP="00A13AA3">
      <w:pPr>
        <w:spacing w:line="360" w:lineRule="auto"/>
        <w:ind w:firstLine="709"/>
        <w:jc w:val="both"/>
        <w:rPr>
          <w:rFonts w:ascii="Times New Roman" w:hAnsi="Times New Roman"/>
          <w:sz w:val="24"/>
          <w:szCs w:val="24"/>
        </w:rPr>
      </w:pPr>
      <w:r w:rsidRPr="00A13AA3">
        <w:rPr>
          <w:rFonts w:ascii="Times New Roman" w:hAnsi="Times New Roman"/>
          <w:sz w:val="24"/>
          <w:szCs w:val="24"/>
        </w:rPr>
        <w:t>Qualquer local que ofereça condições adequadas de acessibilidade — como rampas, banheiros adaptados, sinalização tátil, atendimento especializado ou cardápios em braile — poderá se cadastrar na plataforma. Esses cadastros permitirão que os estabelecimentos sejam exibidos de forma organizada e padronizada, apresentando aos usuários informações claras sobre suas condições de acessibilidade.</w:t>
      </w:r>
    </w:p>
    <w:p w14:paraId="5E6507E5" w14:textId="77777777" w:rsidR="00A13AA3" w:rsidRPr="00A13AA3" w:rsidRDefault="00A13AA3" w:rsidP="00A13AA3">
      <w:pPr>
        <w:spacing w:line="360" w:lineRule="auto"/>
        <w:ind w:firstLine="709"/>
        <w:jc w:val="both"/>
        <w:rPr>
          <w:rFonts w:ascii="Times New Roman" w:hAnsi="Times New Roman"/>
          <w:sz w:val="24"/>
          <w:szCs w:val="24"/>
        </w:rPr>
      </w:pPr>
      <w:r w:rsidRPr="00A13AA3">
        <w:rPr>
          <w:rFonts w:ascii="Times New Roman" w:hAnsi="Times New Roman"/>
          <w:sz w:val="24"/>
          <w:szCs w:val="24"/>
        </w:rPr>
        <w:t>Para equilibrar o acesso gratuito e inclusivo com a geração de receita necessária para manutenção e desenvolvimento contínuo, será adotado um modelo de planos de visibilidade. Os estabelecimentos poderão escolher o nível de destaque desejado dentro da plataforma, de acordo com seu perfil e objetivos de divulgação.</w:t>
      </w:r>
    </w:p>
    <w:p w14:paraId="7D5F99EF" w14:textId="64ECB56E" w:rsidR="00F368D6" w:rsidRPr="00F368D6" w:rsidRDefault="00F368D6" w:rsidP="00A13AA3">
      <w:pPr>
        <w:spacing w:line="360" w:lineRule="auto"/>
        <w:ind w:firstLine="709"/>
        <w:jc w:val="both"/>
        <w:rPr>
          <w:rFonts w:ascii="Times New Roman" w:hAnsi="Times New Roman"/>
          <w:sz w:val="24"/>
          <w:szCs w:val="24"/>
        </w:rPr>
      </w:pPr>
    </w:p>
    <w:p w14:paraId="3FC9661E" w14:textId="222ADD76" w:rsidR="00C82F60" w:rsidRDefault="00F368D6" w:rsidP="00C82F60">
      <w:pPr>
        <w:pStyle w:val="Ttulo3"/>
      </w:pPr>
      <w:bookmarkStart w:id="273" w:name="_Toc226286603"/>
      <w:r w:rsidRPr="00F368D6">
        <w:t>Sustentabilidade financeira</w:t>
      </w:r>
      <w:bookmarkEnd w:id="273"/>
    </w:p>
    <w:p w14:paraId="538E7FFE" w14:textId="77777777" w:rsidR="005952A8" w:rsidRPr="005952A8" w:rsidRDefault="005952A8" w:rsidP="005952A8"/>
    <w:p w14:paraId="52ADCA67" w14:textId="77777777" w:rsidR="00F368D6" w:rsidRPr="00F368D6" w:rsidRDefault="00F368D6" w:rsidP="00F368D6">
      <w:pPr>
        <w:spacing w:line="360" w:lineRule="auto"/>
        <w:ind w:firstLine="709"/>
        <w:jc w:val="both"/>
        <w:rPr>
          <w:rFonts w:ascii="Times New Roman" w:hAnsi="Times New Roman"/>
          <w:sz w:val="24"/>
          <w:szCs w:val="24"/>
        </w:rPr>
      </w:pPr>
      <w:r w:rsidRPr="00F368D6">
        <w:rPr>
          <w:rFonts w:ascii="Times New Roman" w:hAnsi="Times New Roman"/>
          <w:sz w:val="24"/>
          <w:szCs w:val="24"/>
        </w:rPr>
        <w:t>A receita obtida por meio da adesão aos planos será destinada à manutenção da infraestrutura técnica da plataforma, incluindo hospedagem, banco de dados, suporte técnico, atualizações de segurança e melhorias constantes na experiência do usuário.</w:t>
      </w:r>
    </w:p>
    <w:p w14:paraId="703ABED0" w14:textId="77777777" w:rsidR="00F368D6" w:rsidRPr="00F368D6" w:rsidRDefault="00F368D6" w:rsidP="00F368D6">
      <w:pPr>
        <w:spacing w:line="360" w:lineRule="auto"/>
        <w:ind w:firstLine="709"/>
        <w:jc w:val="both"/>
        <w:rPr>
          <w:rFonts w:ascii="Times New Roman" w:hAnsi="Times New Roman"/>
          <w:sz w:val="24"/>
          <w:szCs w:val="24"/>
        </w:rPr>
      </w:pPr>
      <w:r w:rsidRPr="00F368D6">
        <w:rPr>
          <w:rFonts w:ascii="Times New Roman" w:hAnsi="Times New Roman"/>
          <w:sz w:val="24"/>
          <w:szCs w:val="24"/>
        </w:rPr>
        <w:t>Além disso, parte dos recursos poderá ser aplicada em ações de verificação e atualização das informações de acessibilidade, assegurando que os dados apresentados sejam confiáveis, atuais e estejam de acordo com as normas de acessibilidade vigentes.</w:t>
      </w:r>
    </w:p>
    <w:p w14:paraId="18B712E6" w14:textId="77777777" w:rsidR="00F368D6" w:rsidRPr="00F368D6" w:rsidRDefault="00F368D6" w:rsidP="00F368D6">
      <w:pPr>
        <w:spacing w:line="360" w:lineRule="auto"/>
        <w:ind w:firstLine="709"/>
        <w:jc w:val="both"/>
        <w:rPr>
          <w:rFonts w:ascii="Times New Roman" w:hAnsi="Times New Roman"/>
          <w:sz w:val="24"/>
          <w:szCs w:val="24"/>
        </w:rPr>
      </w:pPr>
      <w:r w:rsidRPr="00F368D6">
        <w:rPr>
          <w:rFonts w:ascii="Times New Roman" w:hAnsi="Times New Roman"/>
          <w:sz w:val="24"/>
          <w:szCs w:val="24"/>
        </w:rPr>
        <w:t>Dessa forma, o Venha Junto se consolida como uma solução digital sustentável, que une propósito social e responsabilidade econômica, promovendo a inclusão, a visibilidade e a valorização de espaços acessíveis na cidade de São Paulo.</w:t>
      </w:r>
    </w:p>
    <w:p w14:paraId="218FA89B" w14:textId="77777777" w:rsidR="00E14ABE" w:rsidRDefault="00E14ABE" w:rsidP="00A13AA3">
      <w:pPr>
        <w:spacing w:line="360" w:lineRule="auto"/>
        <w:jc w:val="both"/>
        <w:rPr>
          <w:rFonts w:ascii="Times New Roman" w:hAnsi="Times New Roman"/>
          <w:sz w:val="24"/>
          <w:szCs w:val="24"/>
        </w:rPr>
      </w:pPr>
    </w:p>
    <w:p w14:paraId="3EA549EC" w14:textId="79A5160E" w:rsidR="00175C31" w:rsidRDefault="00175C31" w:rsidP="00542B50">
      <w:pPr>
        <w:pStyle w:val="Ttulo2"/>
      </w:pPr>
      <w:bookmarkStart w:id="274" w:name="_Toc226286604"/>
      <w:r>
        <w:t>Acessibilidade</w:t>
      </w:r>
      <w:bookmarkEnd w:id="274"/>
    </w:p>
    <w:p w14:paraId="799F5537" w14:textId="77777777" w:rsidR="00C40EA7" w:rsidRPr="00C40EA7" w:rsidRDefault="00C40EA7" w:rsidP="00C40EA7"/>
    <w:p w14:paraId="7C4655E6" w14:textId="77777777" w:rsidR="00175C31" w:rsidRPr="00175C31" w:rsidRDefault="00175C31" w:rsidP="00175C31">
      <w:pPr>
        <w:spacing w:line="360" w:lineRule="auto"/>
        <w:ind w:firstLine="709"/>
        <w:jc w:val="both"/>
        <w:rPr>
          <w:rFonts w:ascii="Times New Roman" w:hAnsi="Times New Roman"/>
          <w:sz w:val="24"/>
          <w:szCs w:val="24"/>
        </w:rPr>
      </w:pPr>
      <w:r w:rsidRPr="00175C31">
        <w:rPr>
          <w:rFonts w:ascii="Times New Roman" w:hAnsi="Times New Roman"/>
          <w:sz w:val="24"/>
          <w:szCs w:val="24"/>
        </w:rPr>
        <w:t>A acessibilidade é um dos pilares da plataforma Venha Junto, tendo como objetivo facilitar o acesso à informação para pessoas com deficiência, idosos e indivíduos com mobilidade reduzida.</w:t>
      </w:r>
    </w:p>
    <w:p w14:paraId="34BBAE9C" w14:textId="099BA8BA" w:rsidR="00E50A69" w:rsidRPr="00175C31" w:rsidRDefault="00175C31" w:rsidP="00E50A69">
      <w:pPr>
        <w:spacing w:line="360" w:lineRule="auto"/>
        <w:ind w:firstLine="709"/>
        <w:jc w:val="both"/>
        <w:rPr>
          <w:rFonts w:ascii="Times New Roman" w:hAnsi="Times New Roman"/>
          <w:sz w:val="24"/>
          <w:szCs w:val="24"/>
        </w:rPr>
      </w:pPr>
      <w:r w:rsidRPr="00175C31">
        <w:rPr>
          <w:rFonts w:ascii="Times New Roman" w:hAnsi="Times New Roman"/>
          <w:sz w:val="24"/>
          <w:szCs w:val="24"/>
        </w:rPr>
        <w:lastRenderedPageBreak/>
        <w:t>A aplicação foi desenvolvida com foco em uma navegação simples e intuitiva, utilizando boa legibilidade, contraste adequado de cores e organização clara das informações, permitindo que diferentes perfis de usuários consigam utilizar a plataforma com facilidade.</w:t>
      </w:r>
    </w:p>
    <w:p w14:paraId="7E3532C9" w14:textId="2C6ABF7D" w:rsidR="004D720D" w:rsidRDefault="00175C31" w:rsidP="00E14ABE">
      <w:pPr>
        <w:spacing w:line="360" w:lineRule="auto"/>
        <w:ind w:firstLine="709"/>
        <w:jc w:val="both"/>
      </w:pPr>
      <w:r w:rsidRPr="00175C31">
        <w:rPr>
          <w:rFonts w:ascii="Times New Roman" w:hAnsi="Times New Roman"/>
          <w:sz w:val="24"/>
          <w:szCs w:val="24"/>
        </w:rPr>
        <w:t>Além disso, o sistema apresenta informações sobre as condições de acessibilidade dos estabelecimentos cadastrados, como presença de rampas de acesso, banheiros adaptados, sinalização tátil e outros recursos que auxiliam na mobilidade e no atendimento inclusivo.</w:t>
      </w:r>
      <w:r w:rsidR="00E50A69" w:rsidRPr="00E50A69">
        <w:t xml:space="preserve"> </w:t>
      </w:r>
    </w:p>
    <w:p w14:paraId="555282FD" w14:textId="77777777" w:rsidR="00E14ABE" w:rsidRDefault="00E14ABE" w:rsidP="00E14ABE">
      <w:pPr>
        <w:spacing w:line="360" w:lineRule="auto"/>
        <w:ind w:firstLine="709"/>
        <w:jc w:val="both"/>
      </w:pPr>
    </w:p>
    <w:p w14:paraId="0007D43F" w14:textId="77777777" w:rsidR="007F73A5" w:rsidRDefault="007F73A5" w:rsidP="00E14ABE">
      <w:pPr>
        <w:spacing w:line="360" w:lineRule="auto"/>
        <w:ind w:firstLine="709"/>
        <w:jc w:val="both"/>
      </w:pPr>
    </w:p>
    <w:p w14:paraId="327E081C" w14:textId="77777777" w:rsidR="007F73A5" w:rsidRDefault="007F73A5" w:rsidP="00E14ABE">
      <w:pPr>
        <w:spacing w:line="360" w:lineRule="auto"/>
        <w:ind w:firstLine="709"/>
        <w:jc w:val="both"/>
      </w:pPr>
    </w:p>
    <w:p w14:paraId="05DA82A0" w14:textId="77777777" w:rsidR="007F73A5" w:rsidRDefault="007F73A5" w:rsidP="00E14ABE">
      <w:pPr>
        <w:spacing w:line="360" w:lineRule="auto"/>
        <w:ind w:firstLine="709"/>
        <w:jc w:val="both"/>
      </w:pPr>
    </w:p>
    <w:p w14:paraId="03D619B7" w14:textId="77777777" w:rsidR="007F73A5" w:rsidRDefault="007F73A5" w:rsidP="00E14ABE">
      <w:pPr>
        <w:spacing w:line="360" w:lineRule="auto"/>
        <w:ind w:firstLine="709"/>
        <w:jc w:val="both"/>
      </w:pPr>
    </w:p>
    <w:p w14:paraId="043FB7AA" w14:textId="77777777" w:rsidR="007F73A5" w:rsidRDefault="007F73A5" w:rsidP="00E14ABE">
      <w:pPr>
        <w:spacing w:line="360" w:lineRule="auto"/>
        <w:ind w:firstLine="709"/>
        <w:jc w:val="both"/>
      </w:pPr>
    </w:p>
    <w:p w14:paraId="337ABC22" w14:textId="77777777" w:rsidR="007F73A5" w:rsidRDefault="007F73A5" w:rsidP="00E14ABE">
      <w:pPr>
        <w:spacing w:line="360" w:lineRule="auto"/>
        <w:ind w:firstLine="709"/>
        <w:jc w:val="both"/>
      </w:pPr>
    </w:p>
    <w:p w14:paraId="795F1BB1" w14:textId="77777777" w:rsidR="007F73A5" w:rsidRDefault="007F73A5" w:rsidP="00E14ABE">
      <w:pPr>
        <w:spacing w:line="360" w:lineRule="auto"/>
        <w:ind w:firstLine="709"/>
        <w:jc w:val="both"/>
      </w:pPr>
    </w:p>
    <w:p w14:paraId="71797595" w14:textId="77777777" w:rsidR="007F73A5" w:rsidRDefault="007F73A5" w:rsidP="00E14ABE">
      <w:pPr>
        <w:spacing w:line="360" w:lineRule="auto"/>
        <w:ind w:firstLine="709"/>
        <w:jc w:val="both"/>
      </w:pPr>
    </w:p>
    <w:p w14:paraId="7D4EA1A0" w14:textId="77777777" w:rsidR="007F73A5" w:rsidRDefault="007F73A5" w:rsidP="00E14ABE">
      <w:pPr>
        <w:spacing w:line="360" w:lineRule="auto"/>
        <w:ind w:firstLine="709"/>
        <w:jc w:val="both"/>
      </w:pPr>
    </w:p>
    <w:p w14:paraId="71DABBC8" w14:textId="77777777" w:rsidR="007F73A5" w:rsidRDefault="007F73A5" w:rsidP="00E14ABE">
      <w:pPr>
        <w:spacing w:line="360" w:lineRule="auto"/>
        <w:ind w:firstLine="709"/>
        <w:jc w:val="both"/>
      </w:pPr>
    </w:p>
    <w:p w14:paraId="532F0F67" w14:textId="77777777" w:rsidR="007F73A5" w:rsidRDefault="007F73A5" w:rsidP="00E14ABE">
      <w:pPr>
        <w:spacing w:line="360" w:lineRule="auto"/>
        <w:ind w:firstLine="709"/>
        <w:jc w:val="both"/>
      </w:pPr>
    </w:p>
    <w:p w14:paraId="5C624FDC" w14:textId="77777777" w:rsidR="007F73A5" w:rsidRDefault="007F73A5" w:rsidP="00E14ABE">
      <w:pPr>
        <w:spacing w:line="360" w:lineRule="auto"/>
        <w:ind w:firstLine="709"/>
        <w:jc w:val="both"/>
      </w:pPr>
    </w:p>
    <w:p w14:paraId="7BA515E3" w14:textId="77777777" w:rsidR="007F73A5" w:rsidRDefault="007F73A5" w:rsidP="00E14ABE">
      <w:pPr>
        <w:spacing w:line="360" w:lineRule="auto"/>
        <w:ind w:firstLine="709"/>
        <w:jc w:val="both"/>
      </w:pPr>
    </w:p>
    <w:p w14:paraId="38C82451" w14:textId="77777777" w:rsidR="007F73A5" w:rsidRDefault="007F73A5" w:rsidP="00E14ABE">
      <w:pPr>
        <w:spacing w:line="360" w:lineRule="auto"/>
        <w:ind w:firstLine="709"/>
        <w:jc w:val="both"/>
      </w:pPr>
    </w:p>
    <w:p w14:paraId="759C2F3C" w14:textId="77777777" w:rsidR="007F73A5" w:rsidRDefault="007F73A5" w:rsidP="00E14ABE">
      <w:pPr>
        <w:spacing w:line="360" w:lineRule="auto"/>
        <w:ind w:firstLine="709"/>
        <w:jc w:val="both"/>
      </w:pPr>
    </w:p>
    <w:p w14:paraId="578A4F0D" w14:textId="77777777" w:rsidR="007F73A5" w:rsidRDefault="007F73A5" w:rsidP="00E14ABE">
      <w:pPr>
        <w:spacing w:line="360" w:lineRule="auto"/>
        <w:ind w:firstLine="709"/>
        <w:jc w:val="both"/>
      </w:pPr>
    </w:p>
    <w:p w14:paraId="12E9280D" w14:textId="77777777" w:rsidR="007F73A5" w:rsidRDefault="007F73A5" w:rsidP="00E14ABE">
      <w:pPr>
        <w:spacing w:line="360" w:lineRule="auto"/>
        <w:ind w:firstLine="709"/>
        <w:jc w:val="both"/>
      </w:pPr>
    </w:p>
    <w:p w14:paraId="29B989BD" w14:textId="77777777" w:rsidR="007F73A5" w:rsidRDefault="007F73A5" w:rsidP="00E14ABE">
      <w:pPr>
        <w:spacing w:line="360" w:lineRule="auto"/>
        <w:ind w:firstLine="709"/>
        <w:jc w:val="both"/>
      </w:pPr>
    </w:p>
    <w:p w14:paraId="788082AF" w14:textId="77777777" w:rsidR="007F73A5" w:rsidRDefault="007F73A5" w:rsidP="00E14ABE">
      <w:pPr>
        <w:spacing w:line="360" w:lineRule="auto"/>
        <w:ind w:firstLine="709"/>
        <w:jc w:val="both"/>
      </w:pPr>
    </w:p>
    <w:p w14:paraId="52428E97" w14:textId="77777777" w:rsidR="007F73A5" w:rsidRDefault="007F73A5" w:rsidP="00E14ABE">
      <w:pPr>
        <w:spacing w:line="360" w:lineRule="auto"/>
        <w:ind w:firstLine="709"/>
        <w:jc w:val="both"/>
      </w:pPr>
    </w:p>
    <w:p w14:paraId="4245DF4B" w14:textId="77777777" w:rsidR="007F73A5" w:rsidRDefault="007F73A5" w:rsidP="00E14ABE">
      <w:pPr>
        <w:spacing w:line="360" w:lineRule="auto"/>
        <w:ind w:firstLine="709"/>
        <w:jc w:val="both"/>
      </w:pPr>
    </w:p>
    <w:p w14:paraId="779957AE" w14:textId="77777777" w:rsidR="007F73A5" w:rsidRDefault="007F73A5" w:rsidP="00E14ABE">
      <w:pPr>
        <w:spacing w:line="360" w:lineRule="auto"/>
        <w:ind w:firstLine="709"/>
        <w:jc w:val="both"/>
      </w:pPr>
    </w:p>
    <w:p w14:paraId="328508E5" w14:textId="77777777" w:rsidR="007F73A5" w:rsidRDefault="007F73A5" w:rsidP="00E14ABE">
      <w:pPr>
        <w:spacing w:line="360" w:lineRule="auto"/>
        <w:ind w:firstLine="709"/>
        <w:jc w:val="both"/>
      </w:pPr>
    </w:p>
    <w:p w14:paraId="59416871" w14:textId="77777777" w:rsidR="007F73A5" w:rsidRDefault="007F73A5" w:rsidP="00E14ABE">
      <w:pPr>
        <w:spacing w:line="360" w:lineRule="auto"/>
        <w:ind w:firstLine="709"/>
        <w:jc w:val="both"/>
      </w:pPr>
    </w:p>
    <w:p w14:paraId="411EBE0F" w14:textId="77777777" w:rsidR="007F73A5" w:rsidRDefault="007F73A5" w:rsidP="00E14ABE">
      <w:pPr>
        <w:spacing w:line="360" w:lineRule="auto"/>
        <w:ind w:firstLine="709"/>
        <w:jc w:val="both"/>
      </w:pPr>
    </w:p>
    <w:p w14:paraId="623ECE1B" w14:textId="77777777" w:rsidR="007F73A5" w:rsidRPr="00E14ABE" w:rsidRDefault="007F73A5" w:rsidP="00E14ABE">
      <w:pPr>
        <w:spacing w:line="360" w:lineRule="auto"/>
        <w:ind w:firstLine="709"/>
        <w:jc w:val="both"/>
      </w:pPr>
    </w:p>
    <w:p w14:paraId="17996EE7" w14:textId="3DEB4831" w:rsidR="00C82F60" w:rsidRDefault="00485C42" w:rsidP="00C82F60">
      <w:pPr>
        <w:pStyle w:val="Ttulo1"/>
      </w:pPr>
      <w:bookmarkStart w:id="275" w:name="_Toc226286605"/>
      <w:bookmarkStart w:id="276" w:name="_Toc282462003"/>
      <w:bookmarkStart w:id="277" w:name="_Toc160207376"/>
      <w:bookmarkStart w:id="278" w:name="_Toc164351196"/>
      <w:bookmarkStart w:id="279" w:name="_Toc164355037"/>
      <w:r>
        <w:lastRenderedPageBreak/>
        <w:t>EXEMPLO</w:t>
      </w:r>
      <w:r w:rsidR="00FF6A1E">
        <w:t xml:space="preserve"> DA APLICAÇÃO</w:t>
      </w:r>
      <w:bookmarkEnd w:id="275"/>
    </w:p>
    <w:p w14:paraId="37ED4F65" w14:textId="77777777" w:rsidR="00C82F60" w:rsidRPr="008A0A0D" w:rsidRDefault="00C82F60" w:rsidP="00C82F60">
      <w:pPr>
        <w:rPr>
          <w:rFonts w:ascii="Times New Roman" w:hAnsi="Times New Roman"/>
          <w:sz w:val="24"/>
          <w:szCs w:val="24"/>
        </w:rPr>
      </w:pPr>
    </w:p>
    <w:p w14:paraId="5F9ACD03" w14:textId="260BAB43" w:rsidR="00C82F60" w:rsidRPr="00662879" w:rsidRDefault="00C34B7A" w:rsidP="00C82F60">
      <w:pPr>
        <w:spacing w:line="360" w:lineRule="auto"/>
        <w:ind w:firstLine="709"/>
        <w:jc w:val="both"/>
        <w:rPr>
          <w:rFonts w:ascii="Times New Roman" w:hAnsi="Times New Roman"/>
          <w:sz w:val="24"/>
          <w:szCs w:val="24"/>
        </w:rPr>
      </w:pPr>
      <w:r w:rsidRPr="00662879">
        <w:rPr>
          <w:rFonts w:ascii="Times New Roman" w:hAnsi="Times New Roman"/>
          <w:sz w:val="24"/>
          <w:szCs w:val="24"/>
        </w:rPr>
        <w:t xml:space="preserve">Nessa seção é apresentado o desenvolvimento da aplicação, destacando a organização e a estrutura visual das </w:t>
      </w:r>
      <w:r w:rsidRPr="00C34B7A">
        <w:rPr>
          <w:rFonts w:ascii="Times New Roman" w:hAnsi="Times New Roman"/>
          <w:sz w:val="24"/>
          <w:szCs w:val="24"/>
        </w:rPr>
        <w:t>principais</w:t>
      </w:r>
      <w:r w:rsidRPr="00662879">
        <w:rPr>
          <w:rFonts w:ascii="Times New Roman" w:hAnsi="Times New Roman"/>
          <w:sz w:val="24"/>
          <w:szCs w:val="24"/>
        </w:rPr>
        <w:t xml:space="preserve"> telas do sistema. O objetivo é demonstrar como a interface foi projetada para oferecer uma navegação simples, intuitiva e acessível aos usuários. Dessa forma, cada tela foi desenvolvida considerando aspectos de usabilidade e acessibilidade, permitindo que os usuários utilizem a plataforma de maneira prática ao buscar informações sobre turismo acessível na cidade de São Paulo.</w:t>
      </w:r>
    </w:p>
    <w:p w14:paraId="666332E3" w14:textId="77777777" w:rsidR="00C82F60" w:rsidRPr="008A0A0D" w:rsidRDefault="00C82F60" w:rsidP="00C82F60">
      <w:pPr>
        <w:spacing w:line="360" w:lineRule="auto"/>
        <w:ind w:firstLine="709"/>
        <w:jc w:val="both"/>
        <w:rPr>
          <w:rFonts w:ascii="Times New Roman" w:hAnsi="Times New Roman"/>
          <w:sz w:val="24"/>
          <w:szCs w:val="24"/>
        </w:rPr>
      </w:pPr>
    </w:p>
    <w:p w14:paraId="59D5CF77" w14:textId="065072D2" w:rsidR="00C82F60" w:rsidRDefault="00C34B7A" w:rsidP="00C82F60">
      <w:pPr>
        <w:pStyle w:val="Ttulo2"/>
        <w:ind w:left="0" w:firstLine="0"/>
      </w:pPr>
      <w:bookmarkStart w:id="280" w:name="_Toc226286606"/>
      <w:r>
        <w:t>A</w:t>
      </w:r>
      <w:r w:rsidR="00C82F60">
        <w:t>plicativo</w:t>
      </w:r>
      <w:r>
        <w:t xml:space="preserve"> W</w:t>
      </w:r>
      <w:r w:rsidR="00C82F60">
        <w:t>eb</w:t>
      </w:r>
      <w:r>
        <w:t xml:space="preserve"> A</w:t>
      </w:r>
      <w:r w:rsidR="00C82F60">
        <w:t>cessível</w:t>
      </w:r>
      <w:bookmarkEnd w:id="280"/>
    </w:p>
    <w:p w14:paraId="6FE2B243" w14:textId="77777777" w:rsidR="005952A8" w:rsidRPr="005952A8" w:rsidRDefault="005952A8" w:rsidP="005952A8"/>
    <w:p w14:paraId="66114431" w14:textId="76222C97" w:rsidR="00FF6A1E" w:rsidRPr="00662879" w:rsidRDefault="00C34B7A" w:rsidP="00662879">
      <w:pPr>
        <w:spacing w:line="360" w:lineRule="auto"/>
        <w:ind w:firstLine="709"/>
        <w:jc w:val="both"/>
        <w:rPr>
          <w:rFonts w:ascii="Times New Roman" w:hAnsi="Times New Roman"/>
          <w:sz w:val="24"/>
          <w:szCs w:val="24"/>
        </w:rPr>
      </w:pPr>
      <w:r w:rsidRPr="00C34B7A">
        <w:rPr>
          <w:rFonts w:ascii="Times New Roman" w:hAnsi="Times New Roman"/>
          <w:sz w:val="24"/>
          <w:szCs w:val="24"/>
        </w:rPr>
        <w:t xml:space="preserve">O aplicativo web acessível foi desenvolvido </w:t>
      </w:r>
      <w:r w:rsidRPr="00662879">
        <w:rPr>
          <w:rFonts w:ascii="Times New Roman" w:hAnsi="Times New Roman"/>
          <w:sz w:val="24"/>
          <w:szCs w:val="24"/>
        </w:rPr>
        <w:t>para</w:t>
      </w:r>
      <w:r w:rsidRPr="00C34B7A">
        <w:rPr>
          <w:rFonts w:ascii="Times New Roman" w:hAnsi="Times New Roman"/>
          <w:sz w:val="24"/>
          <w:szCs w:val="24"/>
        </w:rPr>
        <w:t xml:space="preserve"> facilitar o acesso a informações relacionadas ao turismo inclusivo em São Paulo. A plataforma permite que os usuários realizem cadastro, efetuem login e naveguem pelo sistema para visualizar informações sobre destinos e serviços acessíveis.</w:t>
      </w:r>
      <w:r w:rsidR="00662879">
        <w:rPr>
          <w:rFonts w:ascii="Times New Roman" w:hAnsi="Times New Roman"/>
          <w:sz w:val="24"/>
          <w:szCs w:val="24"/>
        </w:rPr>
        <w:t xml:space="preserve"> </w:t>
      </w:r>
      <w:r w:rsidRPr="00C34B7A">
        <w:rPr>
          <w:rFonts w:ascii="Times New Roman" w:hAnsi="Times New Roman"/>
          <w:sz w:val="24"/>
          <w:szCs w:val="24"/>
        </w:rPr>
        <w:t>O desenvolvimento da interface priorizou uma estrutura clara e organizada, com elementos visuais que auxiliam na navegação do usuário, garantindo uma experiência simples e eficiente.</w:t>
      </w:r>
    </w:p>
    <w:p w14:paraId="19DAF1AC" w14:textId="77777777" w:rsidR="00C82F60" w:rsidRPr="008A0A0D" w:rsidRDefault="00C82F60" w:rsidP="00C82F60">
      <w:pPr>
        <w:spacing w:line="360" w:lineRule="auto"/>
        <w:ind w:firstLine="709"/>
        <w:jc w:val="both"/>
        <w:rPr>
          <w:rFonts w:ascii="Times New Roman" w:hAnsi="Times New Roman"/>
          <w:sz w:val="24"/>
          <w:szCs w:val="24"/>
        </w:rPr>
      </w:pPr>
    </w:p>
    <w:p w14:paraId="311FE52E" w14:textId="5B61337D" w:rsidR="00C82F60" w:rsidRDefault="00C82F60" w:rsidP="00C82F60">
      <w:pPr>
        <w:pStyle w:val="Ttulo3"/>
      </w:pPr>
      <w:bookmarkStart w:id="281" w:name="_Toc226286607"/>
      <w:r>
        <w:t>Tela de Login</w:t>
      </w:r>
      <w:bookmarkEnd w:id="281"/>
    </w:p>
    <w:p w14:paraId="3948BF83" w14:textId="77777777" w:rsidR="00662879" w:rsidRPr="008A0A0D" w:rsidRDefault="00662879" w:rsidP="00662879">
      <w:pPr>
        <w:rPr>
          <w:rFonts w:ascii="Times New Roman" w:hAnsi="Times New Roman"/>
          <w:sz w:val="24"/>
          <w:szCs w:val="24"/>
        </w:rPr>
      </w:pPr>
    </w:p>
    <w:p w14:paraId="55B8D9F3" w14:textId="40A47B8E" w:rsidR="00E14ABE" w:rsidRDefault="00C82F60" w:rsidP="00E14ABE">
      <w:pPr>
        <w:spacing w:line="360" w:lineRule="auto"/>
        <w:ind w:firstLine="709"/>
        <w:jc w:val="both"/>
        <w:rPr>
          <w:rFonts w:ascii="Times New Roman" w:hAnsi="Times New Roman"/>
          <w:sz w:val="24"/>
          <w:szCs w:val="24"/>
        </w:rPr>
      </w:pPr>
      <w:r w:rsidRPr="00C82F60">
        <w:rPr>
          <w:rFonts w:ascii="Times New Roman" w:hAnsi="Times New Roman"/>
          <w:sz w:val="24"/>
          <w:szCs w:val="24"/>
        </w:rPr>
        <w:t>A seguir, apresenta-se a tela de Login da aplicação na</w:t>
      </w:r>
      <w:r w:rsidRPr="00662879">
        <w:rPr>
          <w:rFonts w:ascii="Times New Roman" w:hAnsi="Times New Roman"/>
          <w:sz w:val="24"/>
          <w:szCs w:val="24"/>
        </w:rPr>
        <w:t xml:space="preserve"> Figura 2</w:t>
      </w:r>
      <w:r w:rsidR="00BC291B">
        <w:rPr>
          <w:rFonts w:ascii="Times New Roman" w:hAnsi="Times New Roman"/>
          <w:sz w:val="24"/>
          <w:szCs w:val="24"/>
        </w:rPr>
        <w:t>6</w:t>
      </w:r>
      <w:r w:rsidRPr="00C82F60">
        <w:rPr>
          <w:rFonts w:ascii="Times New Roman" w:hAnsi="Times New Roman"/>
          <w:sz w:val="24"/>
          <w:szCs w:val="24"/>
        </w:rPr>
        <w:t>. Essa tela permite que os usuários acessem a plataforma Venha Junto. A interface possui um layout intuitivo, com campos para inserção de e-mail e senha, permitindo a autenticação do usuário no sistema.</w:t>
      </w:r>
    </w:p>
    <w:p w14:paraId="735C31B0" w14:textId="77777777" w:rsidR="007F73A5" w:rsidRPr="00240E75" w:rsidRDefault="007F73A5" w:rsidP="00E14ABE">
      <w:pPr>
        <w:spacing w:line="360" w:lineRule="auto"/>
        <w:ind w:firstLine="709"/>
        <w:jc w:val="both"/>
        <w:rPr>
          <w:rFonts w:ascii="Times New Roman" w:hAnsi="Times New Roman"/>
          <w:sz w:val="24"/>
          <w:szCs w:val="24"/>
        </w:rPr>
      </w:pPr>
    </w:p>
    <w:p w14:paraId="20D9F831" w14:textId="72E6CFE4" w:rsidR="00240E75" w:rsidRPr="008A0A0D" w:rsidRDefault="00240E75" w:rsidP="008A0A0D">
      <w:pPr>
        <w:rPr>
          <w:rFonts w:ascii="Times New Roman" w:hAnsi="Times New Roman"/>
          <w:b/>
          <w:bCs/>
          <w:sz w:val="24"/>
          <w:szCs w:val="24"/>
        </w:rPr>
      </w:pPr>
      <w:r w:rsidRPr="008A0A0D">
        <w:rPr>
          <w:rFonts w:ascii="Times New Roman" w:hAnsi="Times New Roman"/>
          <w:b/>
          <w:bCs/>
          <w:sz w:val="24"/>
          <w:szCs w:val="24"/>
        </w:rPr>
        <w:t>Funcionalidades:</w:t>
      </w:r>
    </w:p>
    <w:p w14:paraId="0A5C0D8E" w14:textId="77777777" w:rsidR="00240E75" w:rsidRPr="00240E75" w:rsidRDefault="00240E75" w:rsidP="00240E75">
      <w:pPr>
        <w:spacing w:line="360" w:lineRule="auto"/>
        <w:ind w:firstLine="709"/>
        <w:jc w:val="both"/>
        <w:rPr>
          <w:rFonts w:ascii="Times New Roman" w:hAnsi="Times New Roman"/>
          <w:b/>
          <w:bCs/>
          <w:sz w:val="24"/>
          <w:szCs w:val="24"/>
        </w:rPr>
      </w:pPr>
    </w:p>
    <w:p w14:paraId="2AAAAADB" w14:textId="77777777" w:rsidR="00662879" w:rsidRPr="00662879" w:rsidRDefault="00662879" w:rsidP="00662879">
      <w:pPr>
        <w:pStyle w:val="PargrafodaLista"/>
        <w:numPr>
          <w:ilvl w:val="0"/>
          <w:numId w:val="3"/>
        </w:numPr>
        <w:spacing w:line="360" w:lineRule="auto"/>
        <w:ind w:left="1066" w:hanging="357"/>
        <w:jc w:val="both"/>
      </w:pPr>
      <w:r w:rsidRPr="00662879">
        <w:t>Inserção de e-mail: campo destinado ao preenchimento do endereço de e-mail do usuário, utilizado para identificação e validação do acesso à plataforma.</w:t>
      </w:r>
    </w:p>
    <w:p w14:paraId="70694C6D" w14:textId="1767F748" w:rsidR="00662879" w:rsidRPr="00662879" w:rsidRDefault="00662879" w:rsidP="00662879">
      <w:pPr>
        <w:pStyle w:val="PargrafodaLista"/>
        <w:numPr>
          <w:ilvl w:val="0"/>
          <w:numId w:val="3"/>
        </w:numPr>
        <w:spacing w:line="360" w:lineRule="auto"/>
        <w:ind w:left="1066" w:hanging="357"/>
        <w:jc w:val="both"/>
      </w:pPr>
      <w:r w:rsidRPr="00662879">
        <w:t xml:space="preserve"> Inserção de senha: campo destinado ao preenchimento da senha cadastrada pelo usuário, garantindo a autenticação segura no sistema.</w:t>
      </w:r>
    </w:p>
    <w:p w14:paraId="12A5ECA2" w14:textId="595A1A7B" w:rsidR="00662879" w:rsidRPr="00662879" w:rsidRDefault="00662879" w:rsidP="00662879">
      <w:pPr>
        <w:pStyle w:val="PargrafodaLista"/>
        <w:numPr>
          <w:ilvl w:val="0"/>
          <w:numId w:val="3"/>
        </w:numPr>
        <w:spacing w:line="360" w:lineRule="auto"/>
        <w:ind w:left="1066" w:hanging="357"/>
        <w:jc w:val="both"/>
      </w:pPr>
      <w:r w:rsidRPr="00662879">
        <w:t>Visualizar ou ocultar senha: funcionalidade representada por um ícone que permite ao usuário visualizar ou ocultar a senha digitada, facilitando a conferência das informações inseridas.</w:t>
      </w:r>
    </w:p>
    <w:p w14:paraId="0273C039" w14:textId="70B6C47C" w:rsidR="00662879" w:rsidRPr="00662879" w:rsidRDefault="00662879" w:rsidP="00662879">
      <w:pPr>
        <w:pStyle w:val="PargrafodaLista"/>
        <w:numPr>
          <w:ilvl w:val="0"/>
          <w:numId w:val="3"/>
        </w:numPr>
        <w:spacing w:line="360" w:lineRule="auto"/>
        <w:ind w:left="1066" w:hanging="357"/>
        <w:jc w:val="both"/>
      </w:pPr>
      <w:r w:rsidRPr="00662879">
        <w:t xml:space="preserve"> Lembrar de mim: opção que permite manter o usuário conectado à plataforma em acessos futuros, evitando a necessidade de realizar o login novamente.</w:t>
      </w:r>
    </w:p>
    <w:p w14:paraId="2DA1F51E" w14:textId="50F9E637" w:rsidR="00662879" w:rsidRPr="00662879" w:rsidRDefault="00662879" w:rsidP="00662879">
      <w:pPr>
        <w:pStyle w:val="PargrafodaLista"/>
        <w:numPr>
          <w:ilvl w:val="0"/>
          <w:numId w:val="3"/>
        </w:numPr>
        <w:spacing w:line="360" w:lineRule="auto"/>
        <w:ind w:left="1066" w:hanging="357"/>
        <w:jc w:val="both"/>
      </w:pPr>
      <w:r w:rsidRPr="00662879">
        <w:lastRenderedPageBreak/>
        <w:t>Esqueci a senha: funcionalidade que possibilita ao usuário iniciar o processo de recuperação ou redefinição de senha, caso não se lembre de suas credenciais de acesso.</w:t>
      </w:r>
    </w:p>
    <w:p w14:paraId="39455266" w14:textId="7C0F8EDC" w:rsidR="00662879" w:rsidRPr="00662879" w:rsidRDefault="00662879" w:rsidP="00662879">
      <w:pPr>
        <w:pStyle w:val="PargrafodaLista"/>
        <w:numPr>
          <w:ilvl w:val="0"/>
          <w:numId w:val="3"/>
        </w:numPr>
        <w:spacing w:line="360" w:lineRule="auto"/>
        <w:ind w:left="1066" w:hanging="357"/>
        <w:jc w:val="both"/>
      </w:pPr>
      <w:r w:rsidRPr="00662879">
        <w:t>Botão “Entrar”: botão responsável por enviar os dados informados para validação no sistema, permitindo o acesso às funcionalidades da plataforma quando as credenciais estiverem corretas.</w:t>
      </w:r>
    </w:p>
    <w:p w14:paraId="1364715A" w14:textId="6517C20F" w:rsidR="00662879" w:rsidRDefault="00662879" w:rsidP="009C466B">
      <w:pPr>
        <w:pStyle w:val="PargrafodaLista"/>
        <w:numPr>
          <w:ilvl w:val="0"/>
          <w:numId w:val="3"/>
        </w:numPr>
        <w:spacing w:line="360" w:lineRule="auto"/>
        <w:ind w:left="1066" w:hanging="357"/>
        <w:jc w:val="both"/>
      </w:pPr>
      <w:r w:rsidRPr="00662879">
        <w:t>Link “Cadastre-se grátis”: opção disponível para usuários que ainda não possuem conta, direcionando para a tela de cadastro onde é possível realizar o registro na plataforma.</w:t>
      </w:r>
    </w:p>
    <w:p w14:paraId="49EE9BBB" w14:textId="276CB4A2" w:rsidR="009C466B" w:rsidRDefault="009E5571" w:rsidP="009E5571">
      <w:pPr>
        <w:spacing w:line="360" w:lineRule="auto"/>
        <w:jc w:val="both"/>
      </w:pPr>
      <w:r>
        <w:rPr>
          <w:noProof/>
        </w:rPr>
        <mc:AlternateContent>
          <mc:Choice Requires="wps">
            <w:drawing>
              <wp:anchor distT="0" distB="0" distL="114300" distR="114300" simplePos="0" relativeHeight="251791360" behindDoc="1" locked="0" layoutInCell="1" allowOverlap="1" wp14:anchorId="04EA4BD4" wp14:editId="16CBC1AC">
                <wp:simplePos x="0" y="0"/>
                <wp:positionH relativeFrom="margin">
                  <wp:align>left</wp:align>
                </wp:positionH>
                <wp:positionV relativeFrom="paragraph">
                  <wp:posOffset>400569</wp:posOffset>
                </wp:positionV>
                <wp:extent cx="5760085" cy="158115"/>
                <wp:effectExtent l="0" t="0" r="0" b="0"/>
                <wp:wrapTight wrapText="bothSides">
                  <wp:wrapPolygon edited="0">
                    <wp:start x="0" y="0"/>
                    <wp:lineTo x="0" y="18217"/>
                    <wp:lineTo x="21502" y="18217"/>
                    <wp:lineTo x="21502" y="0"/>
                    <wp:lineTo x="0" y="0"/>
                  </wp:wrapPolygon>
                </wp:wrapTight>
                <wp:docPr id="410336152" name="Caixa de Texto 1"/>
                <wp:cNvGraphicFramePr/>
                <a:graphic xmlns:a="http://schemas.openxmlformats.org/drawingml/2006/main">
                  <a:graphicData uri="http://schemas.microsoft.com/office/word/2010/wordprocessingShape">
                    <wps:wsp>
                      <wps:cNvSpPr txBox="1"/>
                      <wps:spPr>
                        <a:xfrm>
                          <a:off x="0" y="0"/>
                          <a:ext cx="5760085" cy="158115"/>
                        </a:xfrm>
                        <a:prstGeom prst="rect">
                          <a:avLst/>
                        </a:prstGeom>
                        <a:solidFill>
                          <a:prstClr val="white"/>
                        </a:solidFill>
                        <a:ln>
                          <a:noFill/>
                        </a:ln>
                      </wps:spPr>
                      <wps:txbx>
                        <w:txbxContent>
                          <w:p w14:paraId="4A5C80C2" w14:textId="7BE8623B" w:rsidR="000C349F" w:rsidRPr="00F23B70" w:rsidRDefault="000C349F" w:rsidP="00590DA7">
                            <w:pPr>
                              <w:pStyle w:val="Legenda"/>
                              <w:rPr>
                                <w:rFonts w:eastAsia="Times New Roman"/>
                                <w:noProof/>
                              </w:rPr>
                            </w:pPr>
                            <w:bookmarkStart w:id="282" w:name="_Toc223853122"/>
                            <w:bookmarkStart w:id="283" w:name="_Toc223853210"/>
                            <w:bookmarkStart w:id="284" w:name="_Toc226223321"/>
                            <w:r>
                              <w:t xml:space="preserve">Figura </w:t>
                            </w:r>
                            <w:fldSimple w:instr=" SEQ Figura \* ARABIC ">
                              <w:r w:rsidR="009E704F">
                                <w:rPr>
                                  <w:noProof/>
                                </w:rPr>
                                <w:t>26</w:t>
                              </w:r>
                            </w:fldSimple>
                            <w:r>
                              <w:t xml:space="preserve"> </w:t>
                            </w:r>
                            <w:r w:rsidR="000818DE">
                              <w:t xml:space="preserve">– </w:t>
                            </w:r>
                            <w:r>
                              <w:t>Tela de Login</w:t>
                            </w:r>
                            <w:bookmarkEnd w:id="282"/>
                            <w:bookmarkEnd w:id="283"/>
                            <w:bookmarkEnd w:id="28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4EA4BD4" id="_x0000_s1085" type="#_x0000_t202" style="position:absolute;left:0;text-align:left;margin-left:0;margin-top:31.55pt;width:453.55pt;height:12.45pt;z-index:-251525120;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" stroked="f">
                <v:textbox inset="0,0,0,0">
                  <w:txbxContent>
                    <w:p w14:paraId="4A5C80C2" w14:textId="7BE8623B" w:rsidR="000C349F" w:rsidRPr="00F23B70" w:rsidRDefault="000C349F" w:rsidP="00590DA7">
                      <w:pPr>
                        <w:pStyle w:val="Legenda"/>
                        <w:rPr>
                          <w:rFonts w:eastAsia="Times New Roman"/>
                          <w:noProof/>
                        </w:rPr>
                      </w:pPr>
                      <w:bookmarkStart w:id="405" w:name="_Toc223853122"/>
                      <w:bookmarkStart w:id="406" w:name="_Toc223853210"/>
                      <w:bookmarkStart w:id="407" w:name="_Toc226223321"/>
                      <w:r>
                        <w:t xml:space="preserve">Figura </w:t>
                      </w:r>
                      <w:r w:rsidR="009E704F">
                        <w:fldChar w:fldCharType="begin"/>
                      </w:r>
                      <w:r w:rsidR="009E704F">
                        <w:instrText xml:space="preserve"> SEQ Figura \* ARABIC </w:instrText>
                      </w:r>
                      <w:r w:rsidR="009E704F">
                        <w:fldChar w:fldCharType="separate"/>
                      </w:r>
                      <w:r w:rsidR="009E704F">
                        <w:rPr>
                          <w:noProof/>
                        </w:rPr>
                        <w:t>26</w:t>
                      </w:r>
                      <w:r w:rsidR="009E704F">
                        <w:rPr>
                          <w:noProof/>
                        </w:rPr>
                        <w:fldChar w:fldCharType="end"/>
                      </w:r>
                      <w:r>
                        <w:t xml:space="preserve"> </w:t>
                      </w:r>
                      <w:r w:rsidR="000818DE">
                        <w:t xml:space="preserve">– </w:t>
                      </w:r>
                      <w:r>
                        <w:t>Tela de Login</w:t>
                      </w:r>
                      <w:bookmarkEnd w:id="405"/>
                      <w:bookmarkEnd w:id="406"/>
                      <w:bookmarkEnd w:id="407"/>
                    </w:p>
                  </w:txbxContent>
                </v:textbox>
                <w10:wrap type="tight" anchorx="margin"/>
              </v:shape>
            </w:pict>
          </mc:Fallback>
        </mc:AlternateContent>
      </w:r>
      <w:r w:rsidRPr="008F0DE2">
        <w:rPr>
          <w:noProof/>
        </w:rPr>
        <w:drawing>
          <wp:anchor distT="0" distB="0" distL="114300" distR="114300" simplePos="0" relativeHeight="251787264" behindDoc="1" locked="0" layoutInCell="1" allowOverlap="1" wp14:anchorId="220B72BF" wp14:editId="285642A3">
            <wp:simplePos x="0" y="0"/>
            <wp:positionH relativeFrom="margin">
              <wp:align>center</wp:align>
            </wp:positionH>
            <wp:positionV relativeFrom="paragraph">
              <wp:posOffset>601394</wp:posOffset>
            </wp:positionV>
            <wp:extent cx="5760085" cy="2571750"/>
            <wp:effectExtent l="19050" t="19050" r="12065" b="19050"/>
            <wp:wrapTight wrapText="bothSides">
              <wp:wrapPolygon edited="0">
                <wp:start x="-71" y="-160"/>
                <wp:lineTo x="-71" y="21600"/>
                <wp:lineTo x="21574" y="21600"/>
                <wp:lineTo x="21574" y="-160"/>
                <wp:lineTo x="-71" y="-160"/>
              </wp:wrapPolygon>
            </wp:wrapTight>
            <wp:docPr id="1013408891" name="Imagem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760085" cy="2571750"/>
                    </a:xfrm>
                    <a:prstGeom prst="rect">
                      <a:avLst/>
                    </a:prstGeom>
                    <a:noFill/>
                    <a:ln>
                      <a:solidFill>
                        <a:schemeClr val="tx1"/>
                      </a:solidFill>
                    </a:ln>
                  </pic:spPr>
                </pic:pic>
              </a:graphicData>
            </a:graphic>
          </wp:anchor>
        </w:drawing>
      </w:r>
    </w:p>
    <w:p w14:paraId="3E366570" w14:textId="078DC6C1" w:rsidR="00487933" w:rsidRPr="00E14ABE" w:rsidRDefault="00506B6E" w:rsidP="00E14ABE">
      <w:pPr>
        <w:jc w:val="center"/>
        <w:rPr>
          <w:rFonts w:ascii="Times New Roman" w:hAnsi="Times New Roman"/>
          <w:sz w:val="20"/>
          <w:szCs w:val="20"/>
        </w:rPr>
      </w:pPr>
      <w:r w:rsidRPr="009E5571">
        <w:rPr>
          <w:rFonts w:ascii="Times New Roman" w:hAnsi="Times New Roman"/>
          <w:sz w:val="20"/>
          <w:szCs w:val="20"/>
        </w:rPr>
        <w:t>Fonte: autoria própria (202</w:t>
      </w:r>
      <w:r w:rsidR="00E14ABE">
        <w:rPr>
          <w:rFonts w:ascii="Times New Roman" w:hAnsi="Times New Roman"/>
          <w:sz w:val="20"/>
          <w:szCs w:val="20"/>
        </w:rPr>
        <w:t>6)</w:t>
      </w:r>
    </w:p>
    <w:p w14:paraId="518724E8" w14:textId="77777777" w:rsidR="00E14ABE" w:rsidRDefault="00E14ABE" w:rsidP="009C466B">
      <w:pPr>
        <w:rPr>
          <w:rFonts w:ascii="Times New Roman" w:hAnsi="Times New Roman"/>
          <w:sz w:val="24"/>
          <w:szCs w:val="24"/>
        </w:rPr>
      </w:pPr>
    </w:p>
    <w:p w14:paraId="5F3E8D25" w14:textId="77777777" w:rsidR="007F73A5" w:rsidRDefault="007F73A5" w:rsidP="009C466B">
      <w:pPr>
        <w:rPr>
          <w:rFonts w:ascii="Times New Roman" w:hAnsi="Times New Roman"/>
          <w:sz w:val="24"/>
          <w:szCs w:val="24"/>
        </w:rPr>
      </w:pPr>
    </w:p>
    <w:p w14:paraId="24B19D9B" w14:textId="77777777" w:rsidR="00E14ABE" w:rsidRPr="00EC4B30" w:rsidRDefault="00E14ABE" w:rsidP="009C466B">
      <w:pPr>
        <w:rPr>
          <w:rFonts w:ascii="Times New Roman" w:hAnsi="Times New Roman"/>
          <w:sz w:val="24"/>
          <w:szCs w:val="24"/>
        </w:rPr>
      </w:pPr>
    </w:p>
    <w:p w14:paraId="603D0DEF" w14:textId="4E50F24F" w:rsidR="009325AD" w:rsidRDefault="00630449" w:rsidP="009325AD">
      <w:pPr>
        <w:pStyle w:val="Ttulo3"/>
      </w:pPr>
      <w:bookmarkStart w:id="285" w:name="_Toc226286608"/>
      <w:r>
        <w:t xml:space="preserve">Tela de </w:t>
      </w:r>
      <w:r w:rsidR="005F58A3">
        <w:t>C</w:t>
      </w:r>
      <w:r>
        <w:t>adastro</w:t>
      </w:r>
      <w:bookmarkEnd w:id="285"/>
    </w:p>
    <w:p w14:paraId="6DB8F78D" w14:textId="1A64DDAA" w:rsidR="005E0754" w:rsidRPr="005E0754" w:rsidRDefault="005E0754" w:rsidP="005E0754">
      <w:pPr>
        <w:rPr>
          <w:rFonts w:ascii="Times New Roman" w:hAnsi="Times New Roman"/>
          <w:sz w:val="24"/>
          <w:szCs w:val="24"/>
        </w:rPr>
      </w:pPr>
    </w:p>
    <w:p w14:paraId="2AF1FBB5" w14:textId="533DC746" w:rsidR="007F73A5" w:rsidRDefault="00630449" w:rsidP="00E76FA1">
      <w:pPr>
        <w:spacing w:line="360" w:lineRule="auto"/>
        <w:ind w:firstLine="709"/>
        <w:jc w:val="both"/>
        <w:rPr>
          <w:rFonts w:ascii="Times New Roman" w:hAnsi="Times New Roman"/>
          <w:sz w:val="24"/>
          <w:szCs w:val="24"/>
        </w:rPr>
      </w:pPr>
      <w:r w:rsidRPr="00630449">
        <w:rPr>
          <w:rFonts w:ascii="Times New Roman" w:hAnsi="Times New Roman"/>
          <w:sz w:val="24"/>
          <w:szCs w:val="24"/>
        </w:rPr>
        <w:t>A seguir, apresenta-se a tela de Cadastro da aplicação na Figura 2</w:t>
      </w:r>
      <w:r w:rsidR="00BC291B">
        <w:rPr>
          <w:rFonts w:ascii="Times New Roman" w:hAnsi="Times New Roman"/>
          <w:sz w:val="24"/>
          <w:szCs w:val="24"/>
        </w:rPr>
        <w:t>7</w:t>
      </w:r>
      <w:r w:rsidRPr="00630449">
        <w:rPr>
          <w:rFonts w:ascii="Times New Roman" w:hAnsi="Times New Roman"/>
          <w:sz w:val="24"/>
          <w:szCs w:val="24"/>
        </w:rPr>
        <w:t>. Essa tela permite que novos usuários realizem seu registro na plataforma Venha Junto, possibilitando o acesso às funcionalidades disponíveis no sistema.</w:t>
      </w:r>
    </w:p>
    <w:p w14:paraId="5D6BBA42" w14:textId="77777777" w:rsidR="00E76FA1" w:rsidRDefault="00E76FA1" w:rsidP="00E76FA1">
      <w:pPr>
        <w:spacing w:line="360" w:lineRule="auto"/>
        <w:ind w:firstLine="709"/>
        <w:jc w:val="both"/>
        <w:rPr>
          <w:rFonts w:ascii="Times New Roman" w:hAnsi="Times New Roman"/>
          <w:sz w:val="24"/>
          <w:szCs w:val="24"/>
        </w:rPr>
      </w:pPr>
    </w:p>
    <w:p w14:paraId="0B6018B6" w14:textId="08D55DD5" w:rsidR="00C552AB" w:rsidRDefault="00630449" w:rsidP="00E76FA1">
      <w:pPr>
        <w:spacing w:line="360" w:lineRule="auto"/>
        <w:ind w:firstLine="709"/>
        <w:jc w:val="both"/>
        <w:rPr>
          <w:rFonts w:ascii="Times New Roman" w:hAnsi="Times New Roman"/>
          <w:b/>
          <w:bCs/>
          <w:sz w:val="24"/>
          <w:szCs w:val="24"/>
        </w:rPr>
      </w:pPr>
      <w:r w:rsidRPr="00603A56">
        <w:rPr>
          <w:rFonts w:ascii="Times New Roman" w:hAnsi="Times New Roman"/>
          <w:b/>
          <w:bCs/>
          <w:sz w:val="24"/>
          <w:szCs w:val="24"/>
        </w:rPr>
        <w:t>Funcionalidades:</w:t>
      </w:r>
    </w:p>
    <w:p w14:paraId="709BDE86" w14:textId="77777777" w:rsidR="00E76FA1" w:rsidRPr="00603A56" w:rsidRDefault="00E76FA1" w:rsidP="00E76FA1">
      <w:pPr>
        <w:spacing w:line="360" w:lineRule="auto"/>
        <w:ind w:firstLine="709"/>
        <w:jc w:val="both"/>
        <w:rPr>
          <w:rFonts w:ascii="Times New Roman" w:hAnsi="Times New Roman"/>
          <w:b/>
          <w:bCs/>
          <w:sz w:val="24"/>
          <w:szCs w:val="24"/>
        </w:rPr>
      </w:pPr>
    </w:p>
    <w:p w14:paraId="2F6F1794" w14:textId="6AB43E03" w:rsidR="00630449" w:rsidRPr="00630449" w:rsidRDefault="00630449" w:rsidP="00630449">
      <w:pPr>
        <w:pStyle w:val="PargrafodaLista"/>
        <w:numPr>
          <w:ilvl w:val="0"/>
          <w:numId w:val="3"/>
        </w:numPr>
        <w:spacing w:line="360" w:lineRule="auto"/>
        <w:ind w:left="1066" w:hanging="357"/>
        <w:jc w:val="both"/>
      </w:pPr>
      <w:r w:rsidRPr="00630449">
        <w:t xml:space="preserve"> Inserção de nome completo: campo destinado ao preenchimento do nome completo do usuário para identificação na plataforma.</w:t>
      </w:r>
    </w:p>
    <w:p w14:paraId="53E85B7C" w14:textId="791211ED" w:rsidR="00630449" w:rsidRPr="00630449" w:rsidRDefault="00630449" w:rsidP="00630449">
      <w:pPr>
        <w:pStyle w:val="PargrafodaLista"/>
        <w:numPr>
          <w:ilvl w:val="0"/>
          <w:numId w:val="3"/>
        </w:numPr>
        <w:spacing w:line="360" w:lineRule="auto"/>
        <w:ind w:left="1066" w:hanging="357"/>
        <w:jc w:val="both"/>
      </w:pPr>
      <w:r w:rsidRPr="00630449">
        <w:lastRenderedPageBreak/>
        <w:t>Inserção de telefone: campo utilizado para informar o número de telefone do usuário, possibilitando contato ou futuras comunicações.</w:t>
      </w:r>
    </w:p>
    <w:p w14:paraId="140A9245" w14:textId="200328A6" w:rsidR="00630449" w:rsidRPr="00630449" w:rsidRDefault="00630449" w:rsidP="00630449">
      <w:pPr>
        <w:pStyle w:val="PargrafodaLista"/>
        <w:numPr>
          <w:ilvl w:val="0"/>
          <w:numId w:val="3"/>
        </w:numPr>
        <w:spacing w:line="360" w:lineRule="auto"/>
        <w:ind w:left="1066" w:hanging="357"/>
        <w:jc w:val="both"/>
      </w:pPr>
      <w:r w:rsidRPr="00630449">
        <w:t>Inserção de e-mail: campo destinado ao preenchimento do endereço de e-mail que será utilizado para acesso ao sistema.</w:t>
      </w:r>
    </w:p>
    <w:p w14:paraId="749A1BF5" w14:textId="15CA19E4" w:rsidR="00630449" w:rsidRPr="00630449" w:rsidRDefault="00630449" w:rsidP="00630449">
      <w:pPr>
        <w:pStyle w:val="PargrafodaLista"/>
        <w:numPr>
          <w:ilvl w:val="0"/>
          <w:numId w:val="3"/>
        </w:numPr>
        <w:spacing w:line="360" w:lineRule="auto"/>
        <w:ind w:left="1066" w:hanging="357"/>
        <w:jc w:val="both"/>
      </w:pPr>
      <w:r w:rsidRPr="00630449">
        <w:t>Criação de senha: campo para definição da senha de acesso à plataforma, garantindo a segurança da conta do usuário.</w:t>
      </w:r>
    </w:p>
    <w:p w14:paraId="572F7D5D" w14:textId="5F636964" w:rsidR="00630449" w:rsidRPr="00630449" w:rsidRDefault="00630449" w:rsidP="00630449">
      <w:pPr>
        <w:pStyle w:val="PargrafodaLista"/>
        <w:numPr>
          <w:ilvl w:val="0"/>
          <w:numId w:val="3"/>
        </w:numPr>
        <w:spacing w:line="360" w:lineRule="auto"/>
        <w:ind w:left="1066" w:hanging="357"/>
        <w:jc w:val="both"/>
      </w:pPr>
      <w:r w:rsidRPr="00630449">
        <w:t>Confirmação de senha: campo utilizado para confirmar a senha digitada anteriormente, evitando erros durante o cadastro.</w:t>
      </w:r>
    </w:p>
    <w:p w14:paraId="53E94043" w14:textId="4D9A2BB6" w:rsidR="00630449" w:rsidRPr="00630449" w:rsidRDefault="00630449" w:rsidP="00630449">
      <w:pPr>
        <w:pStyle w:val="PargrafodaLista"/>
        <w:numPr>
          <w:ilvl w:val="0"/>
          <w:numId w:val="3"/>
        </w:numPr>
        <w:spacing w:line="360" w:lineRule="auto"/>
        <w:ind w:left="1066" w:hanging="357"/>
        <w:jc w:val="both"/>
      </w:pPr>
      <w:r w:rsidRPr="00630449">
        <w:t>Visualizar ou ocultar senha: funcionalidade que permite ao usuário visualizar ou ocultar a senha digitada para facilitar a conferência dos dados.</w:t>
      </w:r>
    </w:p>
    <w:p w14:paraId="36531E43" w14:textId="1DEAACC3" w:rsidR="00630449" w:rsidRPr="00630449" w:rsidRDefault="00630449" w:rsidP="00630449">
      <w:pPr>
        <w:pStyle w:val="PargrafodaLista"/>
        <w:numPr>
          <w:ilvl w:val="0"/>
          <w:numId w:val="3"/>
        </w:numPr>
        <w:spacing w:line="360" w:lineRule="auto"/>
        <w:ind w:left="1066" w:hanging="357"/>
        <w:jc w:val="both"/>
      </w:pPr>
      <w:r w:rsidRPr="00630449">
        <w:t>Aceite dos termos de uso e política de privacidade: opção que permite ao usuário concordar com os termos e condições da plataforma antes de concluir o cadastro.</w:t>
      </w:r>
    </w:p>
    <w:p w14:paraId="2DBCB49A" w14:textId="20C2FD42" w:rsidR="00630449" w:rsidRDefault="00630449" w:rsidP="00630449">
      <w:pPr>
        <w:pStyle w:val="PargrafodaLista"/>
        <w:numPr>
          <w:ilvl w:val="0"/>
          <w:numId w:val="3"/>
        </w:numPr>
        <w:spacing w:line="360" w:lineRule="auto"/>
        <w:ind w:left="1066" w:hanging="357"/>
        <w:jc w:val="both"/>
      </w:pPr>
      <w:r w:rsidRPr="00630449">
        <w:t>Botão “Criar conta”: responsável por enviar os dados preenchidos e realizar o cadastro do usuário no sistema.</w:t>
      </w:r>
    </w:p>
    <w:p w14:paraId="3F22C2BF" w14:textId="3395EE95" w:rsidR="00E14ABE" w:rsidRPr="00630449" w:rsidRDefault="00E14ABE" w:rsidP="00630449">
      <w:pPr>
        <w:pStyle w:val="PargrafodaLista"/>
        <w:numPr>
          <w:ilvl w:val="0"/>
          <w:numId w:val="3"/>
        </w:numPr>
        <w:spacing w:line="360" w:lineRule="auto"/>
        <w:ind w:left="1066" w:hanging="357"/>
        <w:jc w:val="both"/>
      </w:pPr>
      <w:r w:rsidRPr="00630449">
        <w:t>Link “Fazer login”: direciona o usuário para a tela de login caso já possua uma conta na plataforma.</w:t>
      </w:r>
    </w:p>
    <w:p w14:paraId="509E25A8" w14:textId="6A2BEBB6" w:rsidR="00E14ABE" w:rsidRPr="006B0F77" w:rsidRDefault="00E14ABE" w:rsidP="00E14ABE">
      <w:pPr>
        <w:jc w:val="center"/>
        <w:rPr>
          <w:rFonts w:ascii="Times New Roman" w:hAnsi="Times New Roman"/>
          <w:sz w:val="20"/>
          <w:szCs w:val="20"/>
        </w:rPr>
      </w:pPr>
      <w:r w:rsidRPr="00AD38EC">
        <w:rPr>
          <w:noProof/>
        </w:rPr>
        <w:drawing>
          <wp:anchor distT="0" distB="0" distL="114300" distR="114300" simplePos="0" relativeHeight="251789312" behindDoc="1" locked="0" layoutInCell="1" allowOverlap="1" wp14:anchorId="1E970E71" wp14:editId="2C5A3479">
            <wp:simplePos x="0" y="0"/>
            <wp:positionH relativeFrom="margin">
              <wp:align>center</wp:align>
            </wp:positionH>
            <wp:positionV relativeFrom="paragraph">
              <wp:posOffset>393989</wp:posOffset>
            </wp:positionV>
            <wp:extent cx="5760085" cy="2649855"/>
            <wp:effectExtent l="19050" t="19050" r="12065" b="17145"/>
            <wp:wrapTight wrapText="bothSides">
              <wp:wrapPolygon edited="0">
                <wp:start x="-71" y="-155"/>
                <wp:lineTo x="-71" y="21584"/>
                <wp:lineTo x="21574" y="21584"/>
                <wp:lineTo x="21574" y="-155"/>
                <wp:lineTo x="-71" y="-155"/>
              </wp:wrapPolygon>
            </wp:wrapTight>
            <wp:docPr id="1986970429" name="Imagem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760085" cy="2649855"/>
                    </a:xfrm>
                    <a:prstGeom prst="rect">
                      <a:avLst/>
                    </a:prstGeom>
                    <a:noFill/>
                    <a:ln>
                      <a:solidFill>
                        <a:schemeClr val="tx1"/>
                      </a:solidFill>
                    </a:ln>
                  </pic:spPr>
                </pic:pic>
              </a:graphicData>
            </a:graphic>
          </wp:anchor>
        </w:drawing>
      </w:r>
      <w:r w:rsidRPr="00335814">
        <w:rPr>
          <w:noProof/>
          <w:sz w:val="20"/>
          <w:szCs w:val="20"/>
        </w:rPr>
        <mc:AlternateContent>
          <mc:Choice Requires="wps">
            <w:drawing>
              <wp:anchor distT="0" distB="0" distL="114300" distR="114300" simplePos="0" relativeHeight="251793408" behindDoc="1" locked="0" layoutInCell="1" allowOverlap="1" wp14:anchorId="79B5EDC5" wp14:editId="68F27B67">
                <wp:simplePos x="0" y="0"/>
                <wp:positionH relativeFrom="margin">
                  <wp:posOffset>-55245</wp:posOffset>
                </wp:positionH>
                <wp:positionV relativeFrom="paragraph">
                  <wp:posOffset>143510</wp:posOffset>
                </wp:positionV>
                <wp:extent cx="5749290" cy="186690"/>
                <wp:effectExtent l="0" t="0" r="3810" b="3810"/>
                <wp:wrapTight wrapText="bothSides">
                  <wp:wrapPolygon edited="0">
                    <wp:start x="0" y="0"/>
                    <wp:lineTo x="0" y="19837"/>
                    <wp:lineTo x="21543" y="19837"/>
                    <wp:lineTo x="21543" y="0"/>
                    <wp:lineTo x="0" y="0"/>
                  </wp:wrapPolygon>
                </wp:wrapTight>
                <wp:docPr id="1285717756" name="Caixa de Texto 1"/>
                <wp:cNvGraphicFramePr/>
                <a:graphic xmlns:a="http://schemas.openxmlformats.org/drawingml/2006/main">
                  <a:graphicData uri="http://schemas.microsoft.com/office/word/2010/wordprocessingShape">
                    <wps:wsp>
                      <wps:cNvSpPr txBox="1"/>
                      <wps:spPr>
                        <a:xfrm>
                          <a:off x="0" y="0"/>
                          <a:ext cx="5749290" cy="186690"/>
                        </a:xfrm>
                        <a:prstGeom prst="rect">
                          <a:avLst/>
                        </a:prstGeom>
                        <a:solidFill>
                          <a:prstClr val="white"/>
                        </a:solidFill>
                        <a:ln>
                          <a:noFill/>
                        </a:ln>
                      </wps:spPr>
                      <wps:txbx>
                        <w:txbxContent>
                          <w:p w14:paraId="13822808" w14:textId="0B63D94A" w:rsidR="004C4628" w:rsidRPr="0097371A" w:rsidRDefault="004C4628" w:rsidP="00E14ABE">
                            <w:pPr>
                              <w:pStyle w:val="Legenda"/>
                              <w:rPr>
                                <w:rFonts w:ascii="Calibri" w:hAnsi="Calibri"/>
                                <w:sz w:val="22"/>
                                <w:szCs w:val="22"/>
                              </w:rPr>
                            </w:pPr>
                            <w:bookmarkStart w:id="286" w:name="_Toc223853123"/>
                            <w:bookmarkStart w:id="287" w:name="_Toc223853211"/>
                            <w:bookmarkStart w:id="288" w:name="_Toc226223322"/>
                            <w:r>
                              <w:t xml:space="preserve">Figura </w:t>
                            </w:r>
                            <w:fldSimple w:instr=" SEQ Figura \* ARABIC ">
                              <w:r w:rsidR="009E704F">
                                <w:rPr>
                                  <w:noProof/>
                                </w:rPr>
                                <w:t>27</w:t>
                              </w:r>
                            </w:fldSimple>
                            <w:r>
                              <w:t xml:space="preserve"> </w:t>
                            </w:r>
                            <w:r w:rsidR="000818DE">
                              <w:t xml:space="preserve">– </w:t>
                            </w:r>
                            <w:r>
                              <w:t>Tela de Cadastro</w:t>
                            </w:r>
                            <w:bookmarkEnd w:id="286"/>
                            <w:bookmarkEnd w:id="287"/>
                            <w:bookmarkEnd w:id="28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B5EDC5" id="_x0000_s1086" type="#_x0000_t202" style="position:absolute;left:0;text-align:left;margin-left:-4.35pt;margin-top:11.3pt;width:452.7pt;height:14.7pt;z-index:-2515230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" stroked="f">
                <v:textbox inset="0,0,0,0">
                  <w:txbxContent>
                    <w:p w14:paraId="13822808" w14:textId="0B63D94A" w:rsidR="004C4628" w:rsidRPr="0097371A" w:rsidRDefault="004C4628" w:rsidP="00E14ABE">
                      <w:pPr>
                        <w:pStyle w:val="Legenda"/>
                        <w:rPr>
                          <w:rFonts w:ascii="Calibri" w:hAnsi="Calibri"/>
                          <w:sz w:val="22"/>
                          <w:szCs w:val="22"/>
                        </w:rPr>
                      </w:pPr>
                      <w:bookmarkStart w:id="412" w:name="_Toc223853123"/>
                      <w:bookmarkStart w:id="413" w:name="_Toc223853211"/>
                      <w:bookmarkStart w:id="414" w:name="_Toc226223322"/>
                      <w:r>
                        <w:t xml:space="preserve">Figura </w:t>
                      </w:r>
                      <w:r w:rsidR="009E704F">
                        <w:fldChar w:fldCharType="begin"/>
                      </w:r>
                      <w:r w:rsidR="009E704F">
                        <w:instrText xml:space="preserve"> SEQ Figura \* ARABIC </w:instrText>
                      </w:r>
                      <w:r w:rsidR="009E704F">
                        <w:fldChar w:fldCharType="separate"/>
                      </w:r>
                      <w:r w:rsidR="009E704F">
                        <w:rPr>
                          <w:noProof/>
                        </w:rPr>
                        <w:t>27</w:t>
                      </w:r>
                      <w:r w:rsidR="009E704F">
                        <w:rPr>
                          <w:noProof/>
                        </w:rPr>
                        <w:fldChar w:fldCharType="end"/>
                      </w:r>
                      <w:r>
                        <w:t xml:space="preserve"> </w:t>
                      </w:r>
                      <w:r w:rsidR="000818DE">
                        <w:t xml:space="preserve">– </w:t>
                      </w:r>
                      <w:r>
                        <w:t>Tela de Cadastro</w:t>
                      </w:r>
                      <w:bookmarkEnd w:id="412"/>
                      <w:bookmarkEnd w:id="413"/>
                      <w:bookmarkEnd w:id="414"/>
                    </w:p>
                  </w:txbxContent>
                </v:textbox>
                <w10:wrap type="tight" anchorx="margin"/>
              </v:shape>
            </w:pict>
          </mc:Fallback>
        </mc:AlternateContent>
      </w:r>
      <w:r w:rsidRPr="006B0F77">
        <w:rPr>
          <w:rFonts w:ascii="Times New Roman" w:hAnsi="Times New Roman"/>
          <w:sz w:val="20"/>
          <w:szCs w:val="20"/>
        </w:rPr>
        <w:t>Fonte: autoria própria (202</w:t>
      </w:r>
      <w:r>
        <w:rPr>
          <w:rFonts w:ascii="Times New Roman" w:hAnsi="Times New Roman"/>
          <w:sz w:val="20"/>
          <w:szCs w:val="20"/>
        </w:rPr>
        <w:t>6</w:t>
      </w:r>
      <w:r w:rsidRPr="006B0F77">
        <w:rPr>
          <w:rFonts w:ascii="Times New Roman" w:hAnsi="Times New Roman"/>
          <w:sz w:val="20"/>
          <w:szCs w:val="20"/>
        </w:rPr>
        <w:t>)</w:t>
      </w:r>
    </w:p>
    <w:p w14:paraId="02DC1855" w14:textId="77777777" w:rsidR="00E14ABE" w:rsidRDefault="00E14ABE" w:rsidP="009D4297">
      <w:pPr>
        <w:rPr>
          <w:rFonts w:ascii="Times New Roman" w:hAnsi="Times New Roman"/>
          <w:sz w:val="20"/>
          <w:szCs w:val="20"/>
        </w:rPr>
      </w:pPr>
    </w:p>
    <w:p w14:paraId="64C054BE" w14:textId="77777777" w:rsidR="007F73A5" w:rsidRDefault="007F73A5" w:rsidP="009D4297">
      <w:pPr>
        <w:rPr>
          <w:rFonts w:ascii="Times New Roman" w:hAnsi="Times New Roman"/>
          <w:sz w:val="20"/>
          <w:szCs w:val="20"/>
        </w:rPr>
      </w:pPr>
    </w:p>
    <w:p w14:paraId="66112C84" w14:textId="77777777" w:rsidR="007F73A5" w:rsidRDefault="007F73A5" w:rsidP="009D4297">
      <w:pPr>
        <w:rPr>
          <w:rFonts w:ascii="Times New Roman" w:hAnsi="Times New Roman"/>
          <w:sz w:val="20"/>
          <w:szCs w:val="20"/>
        </w:rPr>
      </w:pPr>
    </w:p>
    <w:p w14:paraId="0E725663" w14:textId="77777777" w:rsidR="007F73A5" w:rsidRDefault="007F73A5" w:rsidP="009D4297">
      <w:pPr>
        <w:rPr>
          <w:rFonts w:ascii="Times New Roman" w:hAnsi="Times New Roman"/>
          <w:sz w:val="20"/>
          <w:szCs w:val="20"/>
        </w:rPr>
      </w:pPr>
    </w:p>
    <w:p w14:paraId="393FD4F8" w14:textId="77777777" w:rsidR="007F73A5" w:rsidRDefault="007F73A5" w:rsidP="009D4297">
      <w:pPr>
        <w:rPr>
          <w:rFonts w:ascii="Times New Roman" w:hAnsi="Times New Roman"/>
          <w:sz w:val="20"/>
          <w:szCs w:val="20"/>
        </w:rPr>
      </w:pPr>
    </w:p>
    <w:p w14:paraId="7323BBC7" w14:textId="77777777" w:rsidR="007F73A5" w:rsidRDefault="007F73A5" w:rsidP="009D4297">
      <w:pPr>
        <w:rPr>
          <w:rFonts w:ascii="Times New Roman" w:hAnsi="Times New Roman"/>
          <w:sz w:val="20"/>
          <w:szCs w:val="20"/>
        </w:rPr>
      </w:pPr>
    </w:p>
    <w:p w14:paraId="4526C9B3" w14:textId="77777777" w:rsidR="007F73A5" w:rsidRDefault="007F73A5" w:rsidP="009D4297">
      <w:pPr>
        <w:rPr>
          <w:rFonts w:ascii="Times New Roman" w:hAnsi="Times New Roman"/>
          <w:sz w:val="20"/>
          <w:szCs w:val="20"/>
        </w:rPr>
      </w:pPr>
    </w:p>
    <w:p w14:paraId="287ACB1B" w14:textId="340F2187" w:rsidR="00FF6A1E" w:rsidRDefault="00EF1351" w:rsidP="00131C03">
      <w:pPr>
        <w:pStyle w:val="Ttulo3"/>
      </w:pPr>
      <w:bookmarkStart w:id="289" w:name="_Toc226286609"/>
      <w:r>
        <w:lastRenderedPageBreak/>
        <w:t>Tela Inicial (Home)</w:t>
      </w:r>
      <w:bookmarkEnd w:id="289"/>
    </w:p>
    <w:p w14:paraId="277ABF28" w14:textId="77777777" w:rsidR="0004421D" w:rsidRPr="00EB1C7A" w:rsidRDefault="0004421D" w:rsidP="0004421D">
      <w:pPr>
        <w:rPr>
          <w:rFonts w:ascii="Times New Roman" w:hAnsi="Times New Roman"/>
        </w:rPr>
      </w:pPr>
    </w:p>
    <w:p w14:paraId="48574FAA" w14:textId="1DBE7D6D" w:rsidR="007E780A" w:rsidRDefault="000C09AD" w:rsidP="00E14ABE">
      <w:pPr>
        <w:spacing w:line="360" w:lineRule="auto"/>
        <w:ind w:firstLine="709"/>
        <w:jc w:val="both"/>
        <w:rPr>
          <w:rFonts w:ascii="Times New Roman" w:hAnsi="Times New Roman"/>
          <w:sz w:val="24"/>
          <w:szCs w:val="24"/>
        </w:rPr>
      </w:pPr>
      <w:r w:rsidRPr="000C09AD">
        <w:rPr>
          <w:rFonts w:ascii="Times New Roman" w:hAnsi="Times New Roman"/>
          <w:sz w:val="24"/>
          <w:szCs w:val="24"/>
        </w:rPr>
        <w:t>A seguir, apresenta-se a tela inicial da aplicação na</w:t>
      </w:r>
      <w:r>
        <w:rPr>
          <w:rFonts w:ascii="Times New Roman" w:hAnsi="Times New Roman"/>
          <w:sz w:val="24"/>
          <w:szCs w:val="24"/>
        </w:rPr>
        <w:t xml:space="preserve"> Figura </w:t>
      </w:r>
      <w:r w:rsidR="00BC291B">
        <w:rPr>
          <w:rFonts w:ascii="Times New Roman" w:hAnsi="Times New Roman"/>
          <w:sz w:val="24"/>
          <w:szCs w:val="24"/>
        </w:rPr>
        <w:t>28</w:t>
      </w:r>
      <w:r w:rsidRPr="000C09AD">
        <w:rPr>
          <w:rFonts w:ascii="Times New Roman" w:hAnsi="Times New Roman"/>
          <w:sz w:val="24"/>
          <w:szCs w:val="24"/>
        </w:rPr>
        <w:t>. Essa tela é responsável por apresentar ao usuário as principais funcionalidades da plataforma</w:t>
      </w:r>
      <w:r>
        <w:rPr>
          <w:rFonts w:ascii="Times New Roman" w:hAnsi="Times New Roman"/>
          <w:sz w:val="24"/>
          <w:szCs w:val="24"/>
        </w:rPr>
        <w:t xml:space="preserve"> Venha Junto</w:t>
      </w:r>
      <w:r w:rsidRPr="000C09AD">
        <w:rPr>
          <w:rFonts w:ascii="Times New Roman" w:hAnsi="Times New Roman"/>
          <w:sz w:val="24"/>
          <w:szCs w:val="24"/>
        </w:rPr>
        <w:t>, permitindo a busca e exploração de locais acessíveis na cidade de São Paulo.</w:t>
      </w:r>
    </w:p>
    <w:p w14:paraId="0922953B" w14:textId="77777777" w:rsidR="00E14ABE" w:rsidRPr="000C09AD" w:rsidRDefault="00E14ABE" w:rsidP="00E14ABE">
      <w:pPr>
        <w:spacing w:line="360" w:lineRule="auto"/>
        <w:ind w:firstLine="709"/>
        <w:jc w:val="both"/>
        <w:rPr>
          <w:rFonts w:ascii="Times New Roman" w:hAnsi="Times New Roman"/>
          <w:sz w:val="24"/>
          <w:szCs w:val="24"/>
        </w:rPr>
      </w:pPr>
    </w:p>
    <w:p w14:paraId="3F88B3DD" w14:textId="2F5A62A3" w:rsidR="0055016A" w:rsidRPr="00603A56" w:rsidRDefault="000C09AD" w:rsidP="00603A56">
      <w:pPr>
        <w:spacing w:line="360" w:lineRule="auto"/>
        <w:ind w:firstLine="709"/>
        <w:jc w:val="both"/>
        <w:rPr>
          <w:rFonts w:ascii="Times New Roman" w:hAnsi="Times New Roman"/>
          <w:b/>
          <w:bCs/>
          <w:sz w:val="24"/>
          <w:szCs w:val="24"/>
        </w:rPr>
      </w:pPr>
      <w:r w:rsidRPr="00603A56">
        <w:rPr>
          <w:rFonts w:ascii="Times New Roman" w:hAnsi="Times New Roman"/>
          <w:b/>
          <w:bCs/>
          <w:sz w:val="24"/>
          <w:szCs w:val="24"/>
        </w:rPr>
        <w:t>Funcionalidades:</w:t>
      </w:r>
    </w:p>
    <w:p w14:paraId="6ADAD43F" w14:textId="77777777" w:rsidR="00603A56" w:rsidRDefault="00603A56" w:rsidP="007E780A">
      <w:pPr>
        <w:rPr>
          <w:rFonts w:ascii="Times New Roman" w:hAnsi="Times New Roman"/>
          <w:b/>
          <w:bCs/>
          <w:sz w:val="24"/>
          <w:szCs w:val="24"/>
        </w:rPr>
      </w:pPr>
    </w:p>
    <w:p w14:paraId="03B315DA" w14:textId="1804A309" w:rsidR="000C09AD" w:rsidRDefault="000C09AD" w:rsidP="000C09AD">
      <w:pPr>
        <w:pStyle w:val="PargrafodaLista"/>
        <w:numPr>
          <w:ilvl w:val="0"/>
          <w:numId w:val="3"/>
        </w:numPr>
        <w:spacing w:line="360" w:lineRule="auto"/>
        <w:ind w:left="1066" w:hanging="357"/>
        <w:jc w:val="both"/>
      </w:pPr>
      <w:r w:rsidRPr="000C09AD">
        <w:rPr>
          <w:b/>
          <w:bCs/>
        </w:rPr>
        <w:t>Menu de navegação:</w:t>
      </w:r>
      <w:r>
        <w:t xml:space="preserve"> localizado na parte superior da tela, permite acessar as seções de exploração de locais, favoritos e área de parceiros da plataforma.</w:t>
      </w:r>
    </w:p>
    <w:p w14:paraId="085A07AF" w14:textId="0E731C9D" w:rsidR="000C09AD" w:rsidRDefault="000C09AD" w:rsidP="000C09AD">
      <w:pPr>
        <w:pStyle w:val="PargrafodaLista"/>
        <w:numPr>
          <w:ilvl w:val="0"/>
          <w:numId w:val="3"/>
        </w:numPr>
        <w:spacing w:line="360" w:lineRule="auto"/>
        <w:ind w:left="1066" w:hanging="357"/>
        <w:jc w:val="both"/>
      </w:pPr>
      <w:r w:rsidRPr="000C09AD">
        <w:rPr>
          <w:b/>
          <w:bCs/>
        </w:rPr>
        <w:t>Opção de login e cadastro:</w:t>
      </w:r>
      <w:r>
        <w:t xml:space="preserve"> possibilita que o usuário entre em sua conta ou realize um novo cadastro para utilizar todas as funcionalidades do sistema.</w:t>
      </w:r>
    </w:p>
    <w:p w14:paraId="7D39BBFB" w14:textId="7064572F" w:rsidR="000C09AD" w:rsidRDefault="000C09AD" w:rsidP="000C09AD">
      <w:pPr>
        <w:pStyle w:val="PargrafodaLista"/>
        <w:numPr>
          <w:ilvl w:val="0"/>
          <w:numId w:val="3"/>
        </w:numPr>
        <w:spacing w:line="360" w:lineRule="auto"/>
        <w:ind w:left="1066" w:hanging="357"/>
        <w:jc w:val="both"/>
      </w:pPr>
      <w:r w:rsidRPr="000C09AD">
        <w:rPr>
          <w:b/>
          <w:bCs/>
        </w:rPr>
        <w:t>Filtro de busca por cidade:</w:t>
      </w:r>
      <w:r>
        <w:t xml:space="preserve"> permite selecionar a cidade desejada para localizar estabelecimentos acessíveis disponíveis na região.</w:t>
      </w:r>
    </w:p>
    <w:p w14:paraId="2AED95A2" w14:textId="0534E1D7" w:rsidR="000C09AD" w:rsidRDefault="000C09AD" w:rsidP="000C09AD">
      <w:pPr>
        <w:pStyle w:val="PargrafodaLista"/>
        <w:numPr>
          <w:ilvl w:val="0"/>
          <w:numId w:val="3"/>
        </w:numPr>
        <w:spacing w:line="360" w:lineRule="auto"/>
        <w:ind w:left="1066" w:hanging="357"/>
        <w:jc w:val="both"/>
      </w:pPr>
      <w:r w:rsidRPr="000C09AD">
        <w:rPr>
          <w:b/>
          <w:bCs/>
        </w:rPr>
        <w:t>Filtro por tipo de local:</w:t>
      </w:r>
      <w:r>
        <w:t xml:space="preserve"> possibilita ao usuário escolher o tipo de estabelecimento que deseja pesquisar, como restaurantes, hotéis ou atrações turísticas.</w:t>
      </w:r>
    </w:p>
    <w:p w14:paraId="7792334D" w14:textId="7DE25992" w:rsidR="000C09AD" w:rsidRDefault="000C09AD" w:rsidP="000C09AD">
      <w:pPr>
        <w:pStyle w:val="PargrafodaLista"/>
        <w:numPr>
          <w:ilvl w:val="0"/>
          <w:numId w:val="3"/>
        </w:numPr>
        <w:spacing w:line="360" w:lineRule="auto"/>
        <w:ind w:left="1066" w:hanging="357"/>
        <w:jc w:val="both"/>
      </w:pPr>
      <w:r w:rsidRPr="000C09AD">
        <w:rPr>
          <w:b/>
          <w:bCs/>
        </w:rPr>
        <w:t>Prioridade de acessibilidade:</w:t>
      </w:r>
      <w:r>
        <w:t xml:space="preserve"> opção que permite priorizar na busca estabelecimentos que possuam recursos de acessibilidade verificados.</w:t>
      </w:r>
    </w:p>
    <w:p w14:paraId="76BE3750" w14:textId="620046E4" w:rsidR="00D16DA7" w:rsidRDefault="000C09AD" w:rsidP="00D16DA7">
      <w:pPr>
        <w:pStyle w:val="PargrafodaLista"/>
        <w:numPr>
          <w:ilvl w:val="0"/>
          <w:numId w:val="3"/>
        </w:numPr>
        <w:spacing w:line="360" w:lineRule="auto"/>
        <w:ind w:left="1066" w:hanging="357"/>
        <w:jc w:val="both"/>
      </w:pPr>
      <w:r w:rsidRPr="000C09AD">
        <w:rPr>
          <w:b/>
          <w:bCs/>
        </w:rPr>
        <w:t>Botão “Buscar locais”:</w:t>
      </w:r>
      <w:r>
        <w:t xml:space="preserve"> responsável por iniciar a pesquisa e exibir os resultados de estabelecimentos acessíveis de acordo com os filtros selecionados.</w:t>
      </w:r>
    </w:p>
    <w:p w14:paraId="76C37240" w14:textId="77777777" w:rsidR="00D16DA7" w:rsidRDefault="00D16DA7" w:rsidP="00D16DA7">
      <w:pPr>
        <w:spacing w:line="360" w:lineRule="auto"/>
        <w:jc w:val="both"/>
      </w:pPr>
    </w:p>
    <w:p w14:paraId="7537A51F" w14:textId="6CD52A82" w:rsidR="00D16DA7" w:rsidRDefault="00D16DA7" w:rsidP="00590DA7">
      <w:pPr>
        <w:pStyle w:val="Legenda"/>
      </w:pPr>
      <w:bookmarkStart w:id="290" w:name="_Toc226223323"/>
      <w:r>
        <w:t xml:space="preserve">Figura </w:t>
      </w:r>
      <w:fldSimple w:instr=" SEQ Figura \* ARABIC ">
        <w:r w:rsidR="009E704F">
          <w:rPr>
            <w:noProof/>
          </w:rPr>
          <w:t>28</w:t>
        </w:r>
      </w:fldSimple>
      <w:r>
        <w:t xml:space="preserve"> </w:t>
      </w:r>
      <w:r w:rsidR="000818DE">
        <w:t xml:space="preserve">– </w:t>
      </w:r>
      <w:r>
        <w:t>Tela Home</w:t>
      </w:r>
      <w:bookmarkEnd w:id="290"/>
    </w:p>
    <w:p w14:paraId="17254D0F" w14:textId="0C986053" w:rsidR="000C09AD" w:rsidRPr="000C09AD" w:rsidRDefault="00DF1C46" w:rsidP="000734DA">
      <w:pPr>
        <w:spacing w:line="360" w:lineRule="auto"/>
        <w:jc w:val="center"/>
      </w:pPr>
      <w:r w:rsidRPr="00DF1C46">
        <w:rPr>
          <w:noProof/>
        </w:rPr>
        <w:drawing>
          <wp:inline distT="0" distB="0" distL="0" distR="0" wp14:anchorId="574430F2" wp14:editId="7D9F1DFF">
            <wp:extent cx="5760085" cy="2656840"/>
            <wp:effectExtent l="19050" t="19050" r="12065" b="10160"/>
            <wp:docPr id="288641767" name="Imagem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760085" cy="2656840"/>
                    </a:xfrm>
                    <a:prstGeom prst="rect">
                      <a:avLst/>
                    </a:prstGeom>
                    <a:noFill/>
                    <a:ln>
                      <a:solidFill>
                        <a:schemeClr val="tx1"/>
                      </a:solidFill>
                    </a:ln>
                  </pic:spPr>
                </pic:pic>
              </a:graphicData>
            </a:graphic>
          </wp:inline>
        </w:drawing>
      </w:r>
      <w:r w:rsidR="000C09AD" w:rsidRPr="00D16DA7">
        <w:rPr>
          <w:rFonts w:ascii="Times New Roman" w:hAnsi="Times New Roman"/>
          <w:sz w:val="20"/>
          <w:szCs w:val="20"/>
        </w:rPr>
        <w:t>Fonte: autoria própria (202</w:t>
      </w:r>
      <w:r w:rsidR="00E14ABE">
        <w:rPr>
          <w:rFonts w:ascii="Times New Roman" w:hAnsi="Times New Roman"/>
          <w:sz w:val="20"/>
          <w:szCs w:val="20"/>
        </w:rPr>
        <w:t>6</w:t>
      </w:r>
      <w:r w:rsidR="000C09AD" w:rsidRPr="00D16DA7">
        <w:rPr>
          <w:rFonts w:ascii="Times New Roman" w:hAnsi="Times New Roman"/>
          <w:sz w:val="20"/>
          <w:szCs w:val="20"/>
        </w:rPr>
        <w:t>)</w:t>
      </w:r>
    </w:p>
    <w:p w14:paraId="2F3818A4" w14:textId="7B32BA64" w:rsidR="00D61A20" w:rsidRDefault="00710166" w:rsidP="00131C03">
      <w:pPr>
        <w:pStyle w:val="Ttulo3"/>
      </w:pPr>
      <w:bookmarkStart w:id="291" w:name="_Toc226286610"/>
      <w:r>
        <w:lastRenderedPageBreak/>
        <w:t>Tela Explor</w:t>
      </w:r>
      <w:r w:rsidR="004B35E6">
        <w:t>ar</w:t>
      </w:r>
      <w:bookmarkEnd w:id="291"/>
    </w:p>
    <w:p w14:paraId="1132B9A3" w14:textId="77777777" w:rsidR="000037F2" w:rsidRPr="000037F2" w:rsidRDefault="000037F2" w:rsidP="000037F2">
      <w:pPr>
        <w:rPr>
          <w:rFonts w:ascii="Times New Roman" w:hAnsi="Times New Roman"/>
          <w:sz w:val="24"/>
          <w:szCs w:val="24"/>
        </w:rPr>
      </w:pPr>
    </w:p>
    <w:p w14:paraId="62574E77" w14:textId="29C60104" w:rsidR="00D61A20" w:rsidRPr="000037F2" w:rsidRDefault="00D61A20" w:rsidP="004806A5">
      <w:pPr>
        <w:spacing w:line="360" w:lineRule="auto"/>
        <w:ind w:firstLine="709"/>
        <w:jc w:val="both"/>
        <w:rPr>
          <w:rFonts w:ascii="Times New Roman" w:hAnsi="Times New Roman"/>
          <w:sz w:val="24"/>
          <w:szCs w:val="24"/>
        </w:rPr>
      </w:pPr>
      <w:r w:rsidRPr="00D61A20">
        <w:rPr>
          <w:rFonts w:ascii="Times New Roman" w:hAnsi="Times New Roman"/>
          <w:sz w:val="24"/>
          <w:szCs w:val="24"/>
        </w:rPr>
        <w:t xml:space="preserve">A seguir, apresenta-se a tela Explorar da aplicação na Figura </w:t>
      </w:r>
      <w:r w:rsidR="00BC291B">
        <w:rPr>
          <w:rFonts w:ascii="Times New Roman" w:hAnsi="Times New Roman"/>
          <w:sz w:val="24"/>
          <w:szCs w:val="24"/>
        </w:rPr>
        <w:t>29</w:t>
      </w:r>
      <w:r w:rsidRPr="00D61A20">
        <w:rPr>
          <w:rFonts w:ascii="Times New Roman" w:hAnsi="Times New Roman"/>
          <w:sz w:val="24"/>
          <w:szCs w:val="24"/>
        </w:rPr>
        <w:t>. Essa tela permite que os usuários pesquisem e visualizem estabelecimentos acessíveis cadastrados na plataforma, facilitando a busca por locais inclusivos na cidade de São Paulo.</w:t>
      </w:r>
    </w:p>
    <w:p w14:paraId="615CA92F" w14:textId="77777777" w:rsidR="00D61A20" w:rsidRPr="00D61A20" w:rsidRDefault="00D61A20" w:rsidP="00D61A20">
      <w:pPr>
        <w:rPr>
          <w:rFonts w:ascii="Times New Roman" w:hAnsi="Times New Roman"/>
          <w:sz w:val="24"/>
          <w:szCs w:val="24"/>
        </w:rPr>
      </w:pPr>
    </w:p>
    <w:p w14:paraId="379A18F9" w14:textId="7B8466FD" w:rsidR="000037F2" w:rsidRDefault="00D61A20" w:rsidP="00603A56">
      <w:pPr>
        <w:spacing w:line="360" w:lineRule="auto"/>
        <w:ind w:firstLine="709"/>
        <w:jc w:val="both"/>
        <w:rPr>
          <w:rFonts w:ascii="Times New Roman" w:hAnsi="Times New Roman"/>
          <w:b/>
          <w:bCs/>
          <w:sz w:val="24"/>
          <w:szCs w:val="24"/>
        </w:rPr>
      </w:pPr>
      <w:r w:rsidRPr="00603A56">
        <w:rPr>
          <w:rFonts w:ascii="Times New Roman" w:hAnsi="Times New Roman"/>
          <w:b/>
          <w:bCs/>
          <w:sz w:val="24"/>
          <w:szCs w:val="24"/>
        </w:rPr>
        <w:t>Funcionalidades:</w:t>
      </w:r>
    </w:p>
    <w:p w14:paraId="3AA5743A" w14:textId="77777777" w:rsidR="0055138B" w:rsidRPr="0055138B" w:rsidRDefault="0055138B" w:rsidP="0055138B">
      <w:pPr>
        <w:rPr>
          <w:rFonts w:ascii="Times New Roman" w:hAnsi="Times New Roman"/>
          <w:b/>
          <w:bCs/>
          <w:sz w:val="24"/>
          <w:szCs w:val="24"/>
        </w:rPr>
      </w:pPr>
    </w:p>
    <w:p w14:paraId="4CD8DD3C" w14:textId="6201E2E5" w:rsidR="00D61A20" w:rsidRPr="00D61A20" w:rsidRDefault="00D61A20" w:rsidP="004806A5">
      <w:pPr>
        <w:pStyle w:val="PargrafodaLista"/>
        <w:numPr>
          <w:ilvl w:val="0"/>
          <w:numId w:val="3"/>
        </w:numPr>
        <w:spacing w:line="360" w:lineRule="auto"/>
        <w:ind w:left="1066" w:hanging="357"/>
        <w:jc w:val="both"/>
      </w:pPr>
      <w:r w:rsidRPr="00D61A20">
        <w:t xml:space="preserve"> Campo de busca: permite pesquisar estabelecimentos digitando o nome do local, bairro ou categoria.</w:t>
      </w:r>
    </w:p>
    <w:p w14:paraId="36AC183F" w14:textId="57C0A6E2" w:rsidR="00D61A20" w:rsidRPr="00D61A20" w:rsidRDefault="00D61A20" w:rsidP="004806A5">
      <w:pPr>
        <w:pStyle w:val="PargrafodaLista"/>
        <w:numPr>
          <w:ilvl w:val="0"/>
          <w:numId w:val="3"/>
        </w:numPr>
        <w:spacing w:line="360" w:lineRule="auto"/>
        <w:ind w:left="1066" w:hanging="357"/>
        <w:jc w:val="both"/>
      </w:pPr>
      <w:r w:rsidRPr="00D61A20">
        <w:t>Botão “Buscar”: responsável por iniciar a pesquisa com base nos critérios informados pelo usuário.</w:t>
      </w:r>
    </w:p>
    <w:p w14:paraId="032AED60" w14:textId="1DED3B7D" w:rsidR="00D61A20" w:rsidRPr="00D61A20" w:rsidRDefault="00D61A20" w:rsidP="004806A5">
      <w:pPr>
        <w:pStyle w:val="PargrafodaLista"/>
        <w:numPr>
          <w:ilvl w:val="0"/>
          <w:numId w:val="3"/>
        </w:numPr>
        <w:spacing w:line="360" w:lineRule="auto"/>
        <w:ind w:left="1066" w:hanging="357"/>
        <w:jc w:val="both"/>
      </w:pPr>
      <w:r w:rsidRPr="00D61A20">
        <w:t>Filtros por categoria: possibilita selecionar tipos de estabelecimentos, como restaurantes, museus, teatros, cinemas, parques, hotéis e passeios.</w:t>
      </w:r>
    </w:p>
    <w:p w14:paraId="20E1301A" w14:textId="43D38A70" w:rsidR="00D61A20" w:rsidRPr="00D61A20" w:rsidRDefault="00D61A20" w:rsidP="004806A5">
      <w:pPr>
        <w:pStyle w:val="PargrafodaLista"/>
        <w:numPr>
          <w:ilvl w:val="0"/>
          <w:numId w:val="3"/>
        </w:numPr>
        <w:spacing w:line="360" w:lineRule="auto"/>
        <w:ind w:left="1066" w:hanging="357"/>
        <w:jc w:val="both"/>
      </w:pPr>
      <w:r w:rsidRPr="00D61A20">
        <w:t>Filtro “Perto de mim”: permite utilizar a localização do usuário para encontrar estabelecimentos próximos.</w:t>
      </w:r>
    </w:p>
    <w:p w14:paraId="79FF2013" w14:textId="3173981F" w:rsidR="00D61A20" w:rsidRPr="00D61A20" w:rsidRDefault="00D61A20" w:rsidP="004806A5">
      <w:pPr>
        <w:pStyle w:val="PargrafodaLista"/>
        <w:numPr>
          <w:ilvl w:val="0"/>
          <w:numId w:val="3"/>
        </w:numPr>
        <w:spacing w:line="360" w:lineRule="auto"/>
        <w:ind w:left="1066" w:hanging="357"/>
        <w:jc w:val="both"/>
      </w:pPr>
      <w:r w:rsidRPr="00D61A20">
        <w:t>Filtros de acessibilidade: possibilita selecionar recursos de acessibilidade específicos, como rampa de acesso, banheiro adaptado, piso tátil, elevador e estacionamento para pessoas com deficiência.</w:t>
      </w:r>
    </w:p>
    <w:p w14:paraId="4111BBAB" w14:textId="304D7EE1" w:rsidR="00A571CE" w:rsidRDefault="00D61A20" w:rsidP="00A571CE">
      <w:pPr>
        <w:pStyle w:val="PargrafodaLista"/>
        <w:numPr>
          <w:ilvl w:val="0"/>
          <w:numId w:val="3"/>
        </w:numPr>
        <w:spacing w:line="360" w:lineRule="auto"/>
        <w:ind w:left="1066" w:hanging="357"/>
        <w:jc w:val="both"/>
      </w:pPr>
      <w:r w:rsidRPr="00D61A20">
        <w:t xml:space="preserve"> Listagem de resultados: apresenta os estabelecimentos encontrados com base nos filtros e na pesquisa realizada pelo usuário.</w:t>
      </w:r>
      <w:r w:rsidR="00DC77FE">
        <w:tab/>
      </w:r>
    </w:p>
    <w:p w14:paraId="0A129333" w14:textId="77777777" w:rsidR="00DC77FE" w:rsidRPr="00D61A20" w:rsidRDefault="00DC77FE" w:rsidP="00DC77FE">
      <w:pPr>
        <w:pStyle w:val="PargrafodaLista"/>
        <w:spacing w:line="360" w:lineRule="auto"/>
        <w:ind w:left="1066"/>
        <w:jc w:val="both"/>
      </w:pPr>
    </w:p>
    <w:p w14:paraId="16DD0EA4" w14:textId="4F60DF26" w:rsidR="00EA5C6D" w:rsidRDefault="00EA5C6D" w:rsidP="00590DA7">
      <w:pPr>
        <w:pStyle w:val="Legenda"/>
      </w:pPr>
      <w:bookmarkStart w:id="292" w:name="_Toc226223324"/>
      <w:r>
        <w:t xml:space="preserve">Figura </w:t>
      </w:r>
      <w:fldSimple w:instr=" SEQ Figura \* ARABIC ">
        <w:r w:rsidR="009E704F">
          <w:rPr>
            <w:noProof/>
          </w:rPr>
          <w:t>29</w:t>
        </w:r>
      </w:fldSimple>
      <w:r>
        <w:t xml:space="preserve"> </w:t>
      </w:r>
      <w:r w:rsidR="000818DE">
        <w:t xml:space="preserve">– </w:t>
      </w:r>
      <w:r>
        <w:t>Tela Explorar</w:t>
      </w:r>
      <w:bookmarkEnd w:id="292"/>
    </w:p>
    <w:p w14:paraId="101C021D" w14:textId="453EFEF9" w:rsidR="00D01927" w:rsidRPr="00D01927" w:rsidRDefault="00D01927" w:rsidP="00D01927">
      <w:r w:rsidRPr="00D01927">
        <w:rPr>
          <w:noProof/>
        </w:rPr>
        <w:drawing>
          <wp:inline distT="0" distB="0" distL="0" distR="0" wp14:anchorId="0C7C1AC7" wp14:editId="36D16E63">
            <wp:extent cx="5538107" cy="2655960"/>
            <wp:effectExtent l="19050" t="19050" r="24765" b="11430"/>
            <wp:docPr id="192594791" name="Imagem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549927" cy="2661629"/>
                    </a:xfrm>
                    <a:prstGeom prst="rect">
                      <a:avLst/>
                    </a:prstGeom>
                    <a:noFill/>
                    <a:ln>
                      <a:solidFill>
                        <a:schemeClr val="tx1"/>
                      </a:solidFill>
                    </a:ln>
                  </pic:spPr>
                </pic:pic>
              </a:graphicData>
            </a:graphic>
          </wp:inline>
        </w:drawing>
      </w:r>
    </w:p>
    <w:p w14:paraId="221F034C" w14:textId="310FFBC9" w:rsidR="00807AB4" w:rsidRDefault="008F1143" w:rsidP="007F73A5">
      <w:pPr>
        <w:jc w:val="center"/>
        <w:rPr>
          <w:rFonts w:ascii="Times New Roman" w:hAnsi="Times New Roman"/>
          <w:sz w:val="20"/>
          <w:szCs w:val="20"/>
        </w:rPr>
      </w:pPr>
      <w:r w:rsidRPr="006B0F77">
        <w:rPr>
          <w:rFonts w:ascii="Times New Roman" w:hAnsi="Times New Roman"/>
          <w:sz w:val="20"/>
          <w:szCs w:val="20"/>
        </w:rPr>
        <w:t>Fonte: autoria própria (202</w:t>
      </w:r>
      <w:r w:rsidR="00E14ABE">
        <w:rPr>
          <w:rFonts w:ascii="Times New Roman" w:hAnsi="Times New Roman"/>
          <w:sz w:val="20"/>
          <w:szCs w:val="20"/>
        </w:rPr>
        <w:t>6</w:t>
      </w:r>
      <w:r w:rsidRPr="006B0F77">
        <w:rPr>
          <w:rFonts w:ascii="Times New Roman" w:hAnsi="Times New Roman"/>
          <w:sz w:val="20"/>
          <w:szCs w:val="20"/>
        </w:rPr>
        <w:t>)</w:t>
      </w:r>
    </w:p>
    <w:p w14:paraId="2627C9E4" w14:textId="77777777" w:rsidR="00E14ABE" w:rsidRPr="006C0AE2" w:rsidRDefault="00E14ABE" w:rsidP="00FF6A1E">
      <w:pPr>
        <w:rPr>
          <w:rFonts w:ascii="Times New Roman" w:hAnsi="Times New Roman"/>
          <w:sz w:val="20"/>
          <w:szCs w:val="20"/>
        </w:rPr>
      </w:pPr>
    </w:p>
    <w:p w14:paraId="72C070F6" w14:textId="53D08776" w:rsidR="00807AB4" w:rsidRDefault="009327E6" w:rsidP="00131C03">
      <w:pPr>
        <w:pStyle w:val="Ttulo3"/>
      </w:pPr>
      <w:bookmarkStart w:id="293" w:name="_Toc226286611"/>
      <w:r>
        <w:lastRenderedPageBreak/>
        <w:t>Tela Favoritos</w:t>
      </w:r>
      <w:bookmarkEnd w:id="293"/>
    </w:p>
    <w:p w14:paraId="7B721A4A" w14:textId="77777777" w:rsidR="00554737" w:rsidRPr="000037F2" w:rsidRDefault="00554737" w:rsidP="00554737">
      <w:pPr>
        <w:rPr>
          <w:rFonts w:ascii="Times New Roman" w:hAnsi="Times New Roman"/>
          <w:sz w:val="24"/>
          <w:szCs w:val="24"/>
        </w:rPr>
      </w:pPr>
    </w:p>
    <w:p w14:paraId="5ADFE9F0" w14:textId="19AC121E" w:rsidR="007F73A5" w:rsidRDefault="00DC038A" w:rsidP="00E76FA1">
      <w:pPr>
        <w:spacing w:line="360" w:lineRule="auto"/>
        <w:ind w:firstLine="709"/>
        <w:jc w:val="both"/>
        <w:rPr>
          <w:rFonts w:ascii="Times New Roman" w:hAnsi="Times New Roman"/>
          <w:sz w:val="24"/>
          <w:szCs w:val="24"/>
        </w:rPr>
      </w:pPr>
      <w:r w:rsidRPr="00DC038A">
        <w:rPr>
          <w:rFonts w:ascii="Times New Roman" w:hAnsi="Times New Roman"/>
          <w:sz w:val="24"/>
          <w:szCs w:val="24"/>
        </w:rPr>
        <w:t xml:space="preserve">A seguir, apresenta-se a tela Favoritos da aplicação na Figura </w:t>
      </w:r>
      <w:r w:rsidR="00DE2385">
        <w:rPr>
          <w:rFonts w:ascii="Times New Roman" w:hAnsi="Times New Roman"/>
          <w:sz w:val="24"/>
          <w:szCs w:val="24"/>
        </w:rPr>
        <w:t>3</w:t>
      </w:r>
      <w:r w:rsidR="00BC291B">
        <w:rPr>
          <w:rFonts w:ascii="Times New Roman" w:hAnsi="Times New Roman"/>
          <w:sz w:val="24"/>
          <w:szCs w:val="24"/>
        </w:rPr>
        <w:t>0</w:t>
      </w:r>
      <w:r w:rsidRPr="00DC038A">
        <w:rPr>
          <w:rFonts w:ascii="Times New Roman" w:hAnsi="Times New Roman"/>
          <w:sz w:val="24"/>
          <w:szCs w:val="24"/>
        </w:rPr>
        <w:t>. Essa tela permite que os usuários salvem e organizem estabelecimentos acessíveis de seu interesse</w:t>
      </w:r>
      <w:r w:rsidR="00670E82">
        <w:rPr>
          <w:rFonts w:ascii="Times New Roman" w:hAnsi="Times New Roman"/>
          <w:sz w:val="24"/>
          <w:szCs w:val="24"/>
        </w:rPr>
        <w:t xml:space="preserve">, </w:t>
      </w:r>
      <w:r w:rsidRPr="00DC038A">
        <w:rPr>
          <w:rFonts w:ascii="Times New Roman" w:hAnsi="Times New Roman"/>
          <w:sz w:val="24"/>
          <w:szCs w:val="24"/>
        </w:rPr>
        <w:t>facilitando o acesso rápido a locais previamente selecionados permitindo que o usuário visualize e acesse diretamente os locais que já foram marcados como relevantes, sem necessidade de realizar novas buscas.</w:t>
      </w:r>
    </w:p>
    <w:p w14:paraId="21800EA1" w14:textId="77777777" w:rsidR="00E76FA1" w:rsidRPr="009160EA" w:rsidRDefault="00E76FA1" w:rsidP="00E76FA1">
      <w:pPr>
        <w:spacing w:line="360" w:lineRule="auto"/>
        <w:ind w:firstLine="709"/>
        <w:jc w:val="both"/>
        <w:rPr>
          <w:rFonts w:ascii="Times New Roman" w:hAnsi="Times New Roman"/>
          <w:sz w:val="24"/>
          <w:szCs w:val="24"/>
        </w:rPr>
      </w:pPr>
    </w:p>
    <w:p w14:paraId="21D2C11C" w14:textId="08DBCC60" w:rsidR="00662784" w:rsidRPr="007E780A" w:rsidRDefault="00DC038A" w:rsidP="00603A56">
      <w:pPr>
        <w:spacing w:line="360" w:lineRule="auto"/>
        <w:ind w:firstLine="709"/>
        <w:jc w:val="both"/>
        <w:rPr>
          <w:rFonts w:ascii="Times New Roman" w:hAnsi="Times New Roman"/>
          <w:b/>
          <w:bCs/>
          <w:sz w:val="24"/>
          <w:szCs w:val="24"/>
        </w:rPr>
      </w:pPr>
      <w:r w:rsidRPr="00603A56">
        <w:rPr>
          <w:rFonts w:ascii="Times New Roman" w:hAnsi="Times New Roman"/>
          <w:b/>
          <w:bCs/>
          <w:sz w:val="24"/>
          <w:szCs w:val="24"/>
        </w:rPr>
        <w:t>Funcionalidades:</w:t>
      </w:r>
    </w:p>
    <w:p w14:paraId="655F0FA5" w14:textId="77777777" w:rsidR="00B646BF" w:rsidRPr="009160EA" w:rsidRDefault="00B646BF" w:rsidP="00A36CFD">
      <w:pPr>
        <w:rPr>
          <w:rFonts w:ascii="Times New Roman" w:hAnsi="Times New Roman"/>
          <w:sz w:val="24"/>
          <w:szCs w:val="24"/>
        </w:rPr>
      </w:pPr>
    </w:p>
    <w:p w14:paraId="19B84530" w14:textId="1751F4A7" w:rsidR="009E2A0E" w:rsidRDefault="00DC038A" w:rsidP="00B71930">
      <w:pPr>
        <w:pStyle w:val="PargrafodaLista"/>
        <w:numPr>
          <w:ilvl w:val="0"/>
          <w:numId w:val="3"/>
        </w:numPr>
        <w:spacing w:line="360" w:lineRule="auto"/>
        <w:ind w:left="1066" w:hanging="357"/>
        <w:jc w:val="both"/>
      </w:pPr>
      <w:r w:rsidRPr="00DC038A">
        <w:t xml:space="preserve"> Listagem de estabelecimentos salvos: mostra todos os locais que o usuário marcou como favoritos.</w:t>
      </w:r>
    </w:p>
    <w:p w14:paraId="21812E66" w14:textId="051BD1F2" w:rsidR="009E2A0E" w:rsidRDefault="00DC038A" w:rsidP="00B71930">
      <w:pPr>
        <w:pStyle w:val="PargrafodaLista"/>
        <w:numPr>
          <w:ilvl w:val="0"/>
          <w:numId w:val="3"/>
        </w:numPr>
        <w:spacing w:line="360" w:lineRule="auto"/>
        <w:ind w:left="1066" w:hanging="357"/>
        <w:jc w:val="both"/>
      </w:pPr>
      <w:r w:rsidRPr="00DC038A">
        <w:t xml:space="preserve"> Acesso rápido: possibilita abrir diretamente a página de cada estabelecimento salvo. </w:t>
      </w:r>
    </w:p>
    <w:p w14:paraId="5626C192" w14:textId="77777777" w:rsidR="005902AD" w:rsidRDefault="00DC038A" w:rsidP="00B71930">
      <w:pPr>
        <w:pStyle w:val="PargrafodaLista"/>
        <w:numPr>
          <w:ilvl w:val="0"/>
          <w:numId w:val="3"/>
        </w:numPr>
        <w:spacing w:line="360" w:lineRule="auto"/>
        <w:ind w:left="1066" w:hanging="357"/>
        <w:jc w:val="both"/>
      </w:pPr>
      <w:r w:rsidRPr="00DC038A">
        <w:t xml:space="preserve">Organização personalizada: permite manter um conjunto de locais acessíveis de acordo com as preferências do usuário. </w:t>
      </w:r>
    </w:p>
    <w:p w14:paraId="36E35776" w14:textId="77777777" w:rsidR="0035382F" w:rsidRDefault="0035382F" w:rsidP="00DA622C">
      <w:pPr>
        <w:rPr>
          <w:sz w:val="20"/>
          <w:szCs w:val="20"/>
        </w:rPr>
      </w:pPr>
    </w:p>
    <w:p w14:paraId="03FC72CA" w14:textId="392C766D" w:rsidR="002464DB" w:rsidRDefault="002464DB" w:rsidP="00590DA7">
      <w:pPr>
        <w:pStyle w:val="Legenda"/>
      </w:pPr>
      <w:bookmarkStart w:id="294" w:name="_Toc226223325"/>
      <w:r>
        <w:t xml:space="preserve">Figura </w:t>
      </w:r>
      <w:fldSimple w:instr=" SEQ Figura \* ARABIC ">
        <w:r w:rsidR="009E704F">
          <w:rPr>
            <w:noProof/>
          </w:rPr>
          <w:t>30</w:t>
        </w:r>
      </w:fldSimple>
      <w:r>
        <w:t xml:space="preserve"> </w:t>
      </w:r>
      <w:r w:rsidR="000818DE">
        <w:t xml:space="preserve">– </w:t>
      </w:r>
      <w:r>
        <w:t>Tela Favoritos</w:t>
      </w:r>
      <w:bookmarkEnd w:id="294"/>
    </w:p>
    <w:p w14:paraId="6884CD3E" w14:textId="06D9A532" w:rsidR="00323ADA" w:rsidRPr="00323ADA" w:rsidRDefault="00323ADA" w:rsidP="00323ADA">
      <w:pPr>
        <w:rPr>
          <w:sz w:val="20"/>
          <w:szCs w:val="20"/>
        </w:rPr>
      </w:pPr>
      <w:r w:rsidRPr="00323ADA">
        <w:rPr>
          <w:noProof/>
          <w:sz w:val="20"/>
          <w:szCs w:val="20"/>
        </w:rPr>
        <w:drawing>
          <wp:inline distT="0" distB="0" distL="0" distR="0" wp14:anchorId="3B4F33D9" wp14:editId="7F81B7DF">
            <wp:extent cx="5760085" cy="2676525"/>
            <wp:effectExtent l="19050" t="19050" r="12065" b="28575"/>
            <wp:docPr id="1042942470" name="Imagem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760085" cy="2676525"/>
                    </a:xfrm>
                    <a:prstGeom prst="rect">
                      <a:avLst/>
                    </a:prstGeom>
                    <a:noFill/>
                    <a:ln>
                      <a:solidFill>
                        <a:schemeClr val="tx1"/>
                      </a:solidFill>
                    </a:ln>
                  </pic:spPr>
                </pic:pic>
              </a:graphicData>
            </a:graphic>
          </wp:inline>
        </w:drawing>
      </w:r>
    </w:p>
    <w:p w14:paraId="62DD14AB" w14:textId="5B1E7653" w:rsidR="007F73A5" w:rsidRDefault="00AD38EC" w:rsidP="007F73A5">
      <w:pPr>
        <w:jc w:val="center"/>
        <w:rPr>
          <w:rFonts w:ascii="Times New Roman" w:hAnsi="Times New Roman"/>
          <w:sz w:val="20"/>
          <w:szCs w:val="20"/>
        </w:rPr>
      </w:pPr>
      <w:r w:rsidRPr="002464DB">
        <w:rPr>
          <w:rFonts w:ascii="Times New Roman" w:hAnsi="Times New Roman"/>
          <w:sz w:val="20"/>
          <w:szCs w:val="20"/>
        </w:rPr>
        <w:t>Fonte: autoria própria (202</w:t>
      </w:r>
      <w:r w:rsidR="00E14ABE">
        <w:rPr>
          <w:rFonts w:ascii="Times New Roman" w:hAnsi="Times New Roman"/>
          <w:sz w:val="20"/>
          <w:szCs w:val="20"/>
        </w:rPr>
        <w:t>6</w:t>
      </w:r>
      <w:r w:rsidRPr="002464DB">
        <w:rPr>
          <w:rFonts w:ascii="Times New Roman" w:hAnsi="Times New Roman"/>
          <w:sz w:val="20"/>
          <w:szCs w:val="20"/>
        </w:rPr>
        <w:t>)</w:t>
      </w:r>
    </w:p>
    <w:p w14:paraId="49350AEF" w14:textId="77777777" w:rsidR="007F73A5" w:rsidRDefault="007F73A5" w:rsidP="007F73A5">
      <w:pPr>
        <w:jc w:val="center"/>
        <w:rPr>
          <w:rFonts w:ascii="Times New Roman" w:hAnsi="Times New Roman"/>
          <w:sz w:val="20"/>
          <w:szCs w:val="20"/>
        </w:rPr>
      </w:pPr>
    </w:p>
    <w:p w14:paraId="2B46931C" w14:textId="77777777" w:rsidR="006379C8" w:rsidRDefault="006379C8" w:rsidP="00FF6A1E">
      <w:pPr>
        <w:rPr>
          <w:rFonts w:ascii="Times New Roman" w:hAnsi="Times New Roman"/>
          <w:sz w:val="20"/>
          <w:szCs w:val="20"/>
        </w:rPr>
      </w:pPr>
    </w:p>
    <w:p w14:paraId="3BC7D7BE" w14:textId="77777777" w:rsidR="00E76FA1" w:rsidRDefault="00E76FA1" w:rsidP="00FF6A1E">
      <w:pPr>
        <w:rPr>
          <w:rFonts w:ascii="Times New Roman" w:hAnsi="Times New Roman"/>
          <w:sz w:val="24"/>
          <w:szCs w:val="24"/>
        </w:rPr>
      </w:pPr>
    </w:p>
    <w:p w14:paraId="38701D5A" w14:textId="43A63792" w:rsidR="006379C8" w:rsidRDefault="006379C8" w:rsidP="00131C03">
      <w:pPr>
        <w:pStyle w:val="Ttulo3"/>
      </w:pPr>
      <w:bookmarkStart w:id="295" w:name="_Toc226286612"/>
      <w:r>
        <w:t>Tela Sou Parceiro</w:t>
      </w:r>
      <w:bookmarkEnd w:id="295"/>
    </w:p>
    <w:p w14:paraId="12963716" w14:textId="77777777" w:rsidR="006379C8" w:rsidRDefault="006379C8" w:rsidP="00FF6A1E">
      <w:pPr>
        <w:rPr>
          <w:rFonts w:ascii="Times New Roman" w:hAnsi="Times New Roman"/>
          <w:sz w:val="24"/>
          <w:szCs w:val="24"/>
        </w:rPr>
      </w:pPr>
    </w:p>
    <w:p w14:paraId="6FB0D43B" w14:textId="5A290CDB" w:rsidR="006379C8" w:rsidRPr="006379C8" w:rsidRDefault="006379C8" w:rsidP="006379C8">
      <w:pPr>
        <w:spacing w:line="360" w:lineRule="auto"/>
        <w:ind w:firstLine="709"/>
        <w:jc w:val="both"/>
        <w:rPr>
          <w:rFonts w:ascii="Times New Roman" w:hAnsi="Times New Roman"/>
          <w:sz w:val="24"/>
          <w:szCs w:val="24"/>
        </w:rPr>
      </w:pPr>
      <w:r w:rsidRPr="006379C8">
        <w:rPr>
          <w:rFonts w:ascii="Times New Roman" w:hAnsi="Times New Roman"/>
          <w:sz w:val="24"/>
          <w:szCs w:val="24"/>
        </w:rPr>
        <w:t>A seguir, apresenta-se a tela Anuncie seu Estabelecimento da aplicação na Figura 3</w:t>
      </w:r>
      <w:r w:rsidR="00BC291B">
        <w:rPr>
          <w:rFonts w:ascii="Times New Roman" w:hAnsi="Times New Roman"/>
          <w:sz w:val="24"/>
          <w:szCs w:val="24"/>
        </w:rPr>
        <w:t>1</w:t>
      </w:r>
      <w:r w:rsidRPr="006379C8">
        <w:rPr>
          <w:rFonts w:ascii="Times New Roman" w:hAnsi="Times New Roman"/>
          <w:sz w:val="24"/>
          <w:szCs w:val="24"/>
        </w:rPr>
        <w:t>. Essa tela tem como objetivo incentivar os parceiros a divulgarem seus locais na plataforma Venha Junto, destacando os benefícios de visibilidade e gestão oferecidos.</w:t>
      </w:r>
    </w:p>
    <w:p w14:paraId="76991B1C" w14:textId="77777777" w:rsidR="005B4D8E" w:rsidRDefault="005B4D8E" w:rsidP="006379C8">
      <w:pPr>
        <w:rPr>
          <w:rFonts w:ascii="Times New Roman" w:hAnsi="Times New Roman"/>
          <w:b/>
          <w:bCs/>
          <w:sz w:val="24"/>
          <w:szCs w:val="24"/>
        </w:rPr>
      </w:pPr>
    </w:p>
    <w:p w14:paraId="6DCADA82" w14:textId="5E4E22C7" w:rsidR="006379C8" w:rsidRDefault="006379C8" w:rsidP="006379C8">
      <w:pPr>
        <w:rPr>
          <w:rFonts w:ascii="Times New Roman" w:hAnsi="Times New Roman"/>
          <w:b/>
          <w:bCs/>
          <w:sz w:val="24"/>
          <w:szCs w:val="24"/>
        </w:rPr>
      </w:pPr>
      <w:r w:rsidRPr="006379C8">
        <w:rPr>
          <w:rFonts w:ascii="Times New Roman" w:hAnsi="Times New Roman"/>
          <w:b/>
          <w:bCs/>
          <w:sz w:val="24"/>
          <w:szCs w:val="24"/>
        </w:rPr>
        <w:t>Funcionalidades e Benefícios:</w:t>
      </w:r>
    </w:p>
    <w:p w14:paraId="1478F22F" w14:textId="77777777" w:rsidR="006379C8" w:rsidRPr="006379C8" w:rsidRDefault="006379C8" w:rsidP="006379C8">
      <w:pPr>
        <w:rPr>
          <w:rFonts w:ascii="Times New Roman" w:hAnsi="Times New Roman"/>
          <w:b/>
          <w:bCs/>
          <w:sz w:val="24"/>
          <w:szCs w:val="24"/>
        </w:rPr>
      </w:pPr>
    </w:p>
    <w:p w14:paraId="5BCC6430" w14:textId="77777777" w:rsidR="006379C8" w:rsidRDefault="006379C8" w:rsidP="006379C8">
      <w:pPr>
        <w:pStyle w:val="PargrafodaLista"/>
        <w:numPr>
          <w:ilvl w:val="0"/>
          <w:numId w:val="3"/>
        </w:numPr>
        <w:spacing w:line="360" w:lineRule="auto"/>
        <w:ind w:left="1066" w:hanging="357"/>
        <w:jc w:val="both"/>
      </w:pPr>
      <w:r w:rsidRPr="006379C8">
        <w:t>Divulgação inclusiva: permite que estabelecimentos sejam anunciados na plataforma de turismo acessível mais baixada de São Paulo.</w:t>
      </w:r>
    </w:p>
    <w:p w14:paraId="052400DC" w14:textId="270E1A1A" w:rsidR="006379C8" w:rsidRDefault="006379C8" w:rsidP="006379C8">
      <w:pPr>
        <w:pStyle w:val="PargrafodaLista"/>
        <w:numPr>
          <w:ilvl w:val="0"/>
          <w:numId w:val="3"/>
        </w:numPr>
        <w:spacing w:line="360" w:lineRule="auto"/>
        <w:ind w:left="1066" w:hanging="357"/>
        <w:jc w:val="both"/>
      </w:pPr>
      <w:r w:rsidRPr="006379C8">
        <w:t xml:space="preserve">Planos flexíveis: oferece opções gratuitas ou pagas, possibilitando maior destaque conforme a necessidade do parceiro. </w:t>
      </w:r>
    </w:p>
    <w:p w14:paraId="5E2E472D" w14:textId="3B3BBAF2" w:rsidR="006379C8" w:rsidRDefault="006379C8" w:rsidP="006379C8">
      <w:pPr>
        <w:pStyle w:val="PargrafodaLista"/>
        <w:numPr>
          <w:ilvl w:val="0"/>
          <w:numId w:val="3"/>
        </w:numPr>
        <w:spacing w:line="360" w:lineRule="auto"/>
        <w:ind w:left="1066" w:hanging="357"/>
        <w:jc w:val="both"/>
      </w:pPr>
      <w:r w:rsidRPr="006379C8">
        <w:t xml:space="preserve">Aumento de visibilidade: dados indicam que 45% dos estabelecimentos recebem mais visitantes em até uma semana após o cadastro. </w:t>
      </w:r>
    </w:p>
    <w:p w14:paraId="706EAF81" w14:textId="4D5C415E" w:rsidR="006379C8" w:rsidRDefault="006379C8" w:rsidP="006379C8">
      <w:pPr>
        <w:pStyle w:val="PargrafodaLista"/>
        <w:numPr>
          <w:ilvl w:val="0"/>
          <w:numId w:val="3"/>
        </w:numPr>
        <w:spacing w:line="360" w:lineRule="auto"/>
        <w:ind w:left="1066" w:hanging="357"/>
        <w:jc w:val="both"/>
      </w:pPr>
      <w:r w:rsidRPr="006379C8">
        <w:t xml:space="preserve">Gestão facilitada: disponibiliza ferramentas para organizar e acompanhar o desempenho dos anúncios. </w:t>
      </w:r>
    </w:p>
    <w:p w14:paraId="4CCF5C3D" w14:textId="0A52B7DC" w:rsidR="006379C8" w:rsidRDefault="006379C8" w:rsidP="006379C8">
      <w:pPr>
        <w:pStyle w:val="PargrafodaLista"/>
        <w:numPr>
          <w:ilvl w:val="0"/>
          <w:numId w:val="3"/>
        </w:numPr>
        <w:spacing w:line="360" w:lineRule="auto"/>
        <w:ind w:left="1066" w:hanging="357"/>
        <w:jc w:val="both"/>
      </w:pPr>
      <w:r w:rsidRPr="006379C8">
        <w:t xml:space="preserve">Estatísticas da plataforma: apresenta números de locais avaliados, bairros atendidos e parceiros cadastrados, reforçando a credibilidade do serviço. </w:t>
      </w:r>
    </w:p>
    <w:p w14:paraId="411FE0A9" w14:textId="4E0C46D4" w:rsidR="006379C8" w:rsidRDefault="006379C8" w:rsidP="006379C8">
      <w:pPr>
        <w:pStyle w:val="PargrafodaLista"/>
        <w:numPr>
          <w:ilvl w:val="0"/>
          <w:numId w:val="3"/>
        </w:numPr>
        <w:spacing w:line="360" w:lineRule="auto"/>
        <w:ind w:left="1066" w:hanging="357"/>
        <w:jc w:val="both"/>
      </w:pPr>
      <w:r w:rsidRPr="006379C8">
        <w:t xml:space="preserve">Recursos adicionais: inclui verificação de acessibilidade com certificação profissional e </w:t>
      </w:r>
      <w:proofErr w:type="spellStart"/>
      <w:r w:rsidRPr="006379C8">
        <w:t>analytics</w:t>
      </w:r>
      <w:proofErr w:type="spellEnd"/>
      <w:r w:rsidRPr="006379C8">
        <w:t xml:space="preserve"> em tempo real para monitorar visualizações e cliques.</w:t>
      </w:r>
    </w:p>
    <w:p w14:paraId="2EAAA47C" w14:textId="033BD880" w:rsidR="006379C8" w:rsidRDefault="006379C8" w:rsidP="00FF6A1E">
      <w:pPr>
        <w:pStyle w:val="PargrafodaLista"/>
        <w:numPr>
          <w:ilvl w:val="0"/>
          <w:numId w:val="3"/>
        </w:numPr>
        <w:spacing w:line="360" w:lineRule="auto"/>
        <w:ind w:left="1066" w:hanging="357"/>
        <w:jc w:val="both"/>
      </w:pPr>
      <w:r w:rsidRPr="006379C8">
        <w:t xml:space="preserve"> Botão “Comece agora”: permite iniciar o cadastro de forma gratuita e imediata.</w:t>
      </w:r>
    </w:p>
    <w:p w14:paraId="5288D868" w14:textId="77777777" w:rsidR="00E14ABE" w:rsidRPr="00C641CF" w:rsidRDefault="00E14ABE" w:rsidP="00E14ABE">
      <w:pPr>
        <w:pStyle w:val="PargrafodaLista"/>
        <w:spacing w:line="360" w:lineRule="auto"/>
        <w:ind w:left="1066"/>
        <w:jc w:val="both"/>
      </w:pPr>
    </w:p>
    <w:p w14:paraId="1BA348A3" w14:textId="77777777" w:rsidR="006379C8" w:rsidRDefault="006379C8" w:rsidP="00FF6A1E">
      <w:pPr>
        <w:rPr>
          <w:rFonts w:ascii="Times New Roman" w:hAnsi="Times New Roman"/>
          <w:sz w:val="24"/>
          <w:szCs w:val="24"/>
        </w:rPr>
      </w:pPr>
    </w:p>
    <w:p w14:paraId="2FCD4BE5" w14:textId="179F1749" w:rsidR="009741A4" w:rsidRDefault="009741A4" w:rsidP="00590DA7">
      <w:pPr>
        <w:pStyle w:val="Legenda"/>
      </w:pPr>
      <w:bookmarkStart w:id="296" w:name="_Toc226223326"/>
      <w:r>
        <w:t xml:space="preserve">Figura </w:t>
      </w:r>
      <w:fldSimple w:instr=" SEQ Figura \* ARABIC ">
        <w:r w:rsidR="009E704F">
          <w:rPr>
            <w:noProof/>
          </w:rPr>
          <w:t>31</w:t>
        </w:r>
      </w:fldSimple>
      <w:r>
        <w:t xml:space="preserve"> </w:t>
      </w:r>
      <w:r w:rsidR="000818DE">
        <w:t xml:space="preserve">– </w:t>
      </w:r>
      <w:r>
        <w:t>Tela Sou Parceiro</w:t>
      </w:r>
      <w:bookmarkEnd w:id="296"/>
    </w:p>
    <w:p w14:paraId="79F0A0F5" w14:textId="64C96A52" w:rsidR="00BC39CC" w:rsidRPr="00BC39CC" w:rsidRDefault="00BC39CC" w:rsidP="00BC39CC">
      <w:pPr>
        <w:rPr>
          <w:rFonts w:ascii="Times New Roman" w:hAnsi="Times New Roman"/>
          <w:sz w:val="24"/>
          <w:szCs w:val="24"/>
        </w:rPr>
      </w:pPr>
      <w:r w:rsidRPr="00BC39CC">
        <w:rPr>
          <w:rFonts w:ascii="Times New Roman" w:hAnsi="Times New Roman"/>
          <w:noProof/>
          <w:sz w:val="24"/>
          <w:szCs w:val="24"/>
        </w:rPr>
        <w:drawing>
          <wp:inline distT="0" distB="0" distL="0" distR="0" wp14:anchorId="49A27F0B" wp14:editId="04604548">
            <wp:extent cx="5760085" cy="2658745"/>
            <wp:effectExtent l="19050" t="19050" r="12065" b="27305"/>
            <wp:docPr id="932444658" name="Imagem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760085" cy="2658745"/>
                    </a:xfrm>
                    <a:prstGeom prst="rect">
                      <a:avLst/>
                    </a:prstGeom>
                    <a:noFill/>
                    <a:ln>
                      <a:solidFill>
                        <a:schemeClr val="tx1"/>
                      </a:solidFill>
                    </a:ln>
                  </pic:spPr>
                </pic:pic>
              </a:graphicData>
            </a:graphic>
          </wp:inline>
        </w:drawing>
      </w:r>
    </w:p>
    <w:p w14:paraId="49C41F04" w14:textId="69A33183" w:rsidR="00E14ABE" w:rsidRDefault="00C641CF" w:rsidP="007F73A5">
      <w:pPr>
        <w:jc w:val="center"/>
        <w:rPr>
          <w:rFonts w:ascii="Times New Roman" w:hAnsi="Times New Roman"/>
          <w:sz w:val="20"/>
          <w:szCs w:val="20"/>
        </w:rPr>
      </w:pPr>
      <w:r w:rsidRPr="002464DB">
        <w:rPr>
          <w:rFonts w:ascii="Times New Roman" w:hAnsi="Times New Roman"/>
          <w:sz w:val="20"/>
          <w:szCs w:val="20"/>
        </w:rPr>
        <w:t>Fonte: autoria própria (202</w:t>
      </w:r>
      <w:r w:rsidR="00E14ABE">
        <w:rPr>
          <w:rFonts w:ascii="Times New Roman" w:hAnsi="Times New Roman"/>
          <w:sz w:val="20"/>
          <w:szCs w:val="20"/>
        </w:rPr>
        <w:t>6</w:t>
      </w:r>
      <w:r w:rsidRPr="002464DB">
        <w:rPr>
          <w:rFonts w:ascii="Times New Roman" w:hAnsi="Times New Roman"/>
          <w:sz w:val="20"/>
          <w:szCs w:val="20"/>
        </w:rPr>
        <w:t>)</w:t>
      </w:r>
    </w:p>
    <w:p w14:paraId="7F24BBC3" w14:textId="77777777" w:rsidR="00E76FA1" w:rsidRDefault="00E76FA1" w:rsidP="007F73A5">
      <w:pPr>
        <w:jc w:val="center"/>
        <w:rPr>
          <w:rFonts w:ascii="Times New Roman" w:hAnsi="Times New Roman"/>
          <w:sz w:val="20"/>
          <w:szCs w:val="20"/>
        </w:rPr>
      </w:pPr>
    </w:p>
    <w:p w14:paraId="444F356B" w14:textId="77777777" w:rsidR="00E76FA1" w:rsidRDefault="00E76FA1" w:rsidP="007F73A5">
      <w:pPr>
        <w:jc w:val="center"/>
        <w:rPr>
          <w:rFonts w:ascii="Times New Roman" w:hAnsi="Times New Roman"/>
          <w:sz w:val="20"/>
          <w:szCs w:val="20"/>
        </w:rPr>
      </w:pPr>
    </w:p>
    <w:p w14:paraId="64DA366B" w14:textId="77777777" w:rsidR="00E76FA1" w:rsidRDefault="00E76FA1" w:rsidP="007F73A5">
      <w:pPr>
        <w:jc w:val="center"/>
        <w:rPr>
          <w:rFonts w:ascii="Times New Roman" w:hAnsi="Times New Roman"/>
          <w:sz w:val="20"/>
          <w:szCs w:val="20"/>
        </w:rPr>
      </w:pPr>
    </w:p>
    <w:p w14:paraId="5344A231" w14:textId="77777777" w:rsidR="00E76FA1" w:rsidRDefault="00E76FA1" w:rsidP="007F73A5">
      <w:pPr>
        <w:jc w:val="center"/>
        <w:rPr>
          <w:rFonts w:ascii="Times New Roman" w:hAnsi="Times New Roman"/>
          <w:sz w:val="20"/>
          <w:szCs w:val="20"/>
        </w:rPr>
      </w:pPr>
    </w:p>
    <w:p w14:paraId="514BAC66" w14:textId="77777777" w:rsidR="00E76FA1" w:rsidRDefault="00E76FA1" w:rsidP="007F73A5">
      <w:pPr>
        <w:jc w:val="center"/>
        <w:rPr>
          <w:rFonts w:ascii="Times New Roman" w:hAnsi="Times New Roman"/>
          <w:sz w:val="20"/>
          <w:szCs w:val="20"/>
        </w:rPr>
      </w:pPr>
    </w:p>
    <w:p w14:paraId="2A40A9D1" w14:textId="77777777" w:rsidR="00E76FA1" w:rsidRPr="007F73A5" w:rsidRDefault="00E76FA1" w:rsidP="007F73A5">
      <w:pPr>
        <w:jc w:val="center"/>
        <w:rPr>
          <w:rFonts w:ascii="Times New Roman" w:hAnsi="Times New Roman"/>
          <w:sz w:val="20"/>
          <w:szCs w:val="20"/>
        </w:rPr>
      </w:pPr>
    </w:p>
    <w:p w14:paraId="07CCFD0E" w14:textId="76444143" w:rsidR="000037F2" w:rsidRDefault="003F43B8" w:rsidP="000037F2">
      <w:pPr>
        <w:pStyle w:val="Ttulo3"/>
      </w:pPr>
      <w:bookmarkStart w:id="297" w:name="_Toc226286613"/>
      <w:r>
        <w:lastRenderedPageBreak/>
        <w:t xml:space="preserve">Tela </w:t>
      </w:r>
      <w:r w:rsidR="006A294C">
        <w:t xml:space="preserve">do </w:t>
      </w:r>
      <w:r>
        <w:t>Parceiro</w:t>
      </w:r>
      <w:bookmarkEnd w:id="297"/>
    </w:p>
    <w:p w14:paraId="1BCCDA0A" w14:textId="77777777" w:rsidR="00E76FA1" w:rsidRPr="00E76FA1" w:rsidRDefault="00E76FA1" w:rsidP="00E76FA1"/>
    <w:p w14:paraId="2A1A87B2" w14:textId="4EA7402A" w:rsidR="00662784" w:rsidRPr="000037F2" w:rsidRDefault="003F43B8" w:rsidP="00547DB8">
      <w:pPr>
        <w:spacing w:line="360" w:lineRule="auto"/>
        <w:ind w:firstLine="709"/>
        <w:jc w:val="both"/>
        <w:rPr>
          <w:rFonts w:ascii="Times New Roman" w:hAnsi="Times New Roman"/>
          <w:sz w:val="24"/>
          <w:szCs w:val="24"/>
        </w:rPr>
      </w:pPr>
      <w:r w:rsidRPr="003F43B8">
        <w:rPr>
          <w:rFonts w:ascii="Times New Roman" w:hAnsi="Times New Roman"/>
          <w:sz w:val="24"/>
          <w:szCs w:val="24"/>
        </w:rPr>
        <w:t xml:space="preserve">A seguir, apresenta-se a tela Sou Parceiro da aplicação na Figura </w:t>
      </w:r>
      <w:r w:rsidR="003B16E9">
        <w:rPr>
          <w:rFonts w:ascii="Times New Roman" w:hAnsi="Times New Roman"/>
          <w:sz w:val="24"/>
          <w:szCs w:val="24"/>
        </w:rPr>
        <w:t>3</w:t>
      </w:r>
      <w:r w:rsidR="00BC291B">
        <w:rPr>
          <w:rFonts w:ascii="Times New Roman" w:hAnsi="Times New Roman"/>
          <w:sz w:val="24"/>
          <w:szCs w:val="24"/>
        </w:rPr>
        <w:t>2</w:t>
      </w:r>
      <w:r w:rsidRPr="003F43B8">
        <w:rPr>
          <w:rFonts w:ascii="Times New Roman" w:hAnsi="Times New Roman"/>
          <w:sz w:val="24"/>
          <w:szCs w:val="24"/>
        </w:rPr>
        <w:t>. Essa tela permite que os estabelecimentos realizem seu cadastro na plataforma, fornecendo informações sobre o responsável, dados do local e recursos de acessibilidade disponíveis, de forma organizada e prática.</w:t>
      </w:r>
    </w:p>
    <w:p w14:paraId="750D70C2" w14:textId="77777777" w:rsidR="003F43B8" w:rsidRPr="00603A56" w:rsidRDefault="003F43B8" w:rsidP="00603A56">
      <w:pPr>
        <w:spacing w:line="360" w:lineRule="auto"/>
        <w:ind w:firstLine="709"/>
        <w:jc w:val="both"/>
        <w:rPr>
          <w:rFonts w:ascii="Times New Roman" w:hAnsi="Times New Roman"/>
          <w:b/>
          <w:bCs/>
          <w:sz w:val="24"/>
          <w:szCs w:val="24"/>
        </w:rPr>
      </w:pPr>
      <w:r w:rsidRPr="00603A56">
        <w:rPr>
          <w:rFonts w:ascii="Times New Roman" w:hAnsi="Times New Roman"/>
          <w:b/>
          <w:bCs/>
          <w:sz w:val="24"/>
          <w:szCs w:val="24"/>
        </w:rPr>
        <w:t>Funcionalidades:</w:t>
      </w:r>
    </w:p>
    <w:p w14:paraId="27CE564E" w14:textId="77777777" w:rsidR="00E907DD" w:rsidRDefault="00E907DD" w:rsidP="00E907DD">
      <w:pPr>
        <w:pStyle w:val="NormalWeb"/>
        <w:spacing w:before="0" w:beforeAutospacing="0" w:after="0" w:afterAutospacing="0"/>
      </w:pPr>
    </w:p>
    <w:p w14:paraId="19F2F081" w14:textId="289CEB85" w:rsidR="00B012CA" w:rsidRDefault="003F43B8" w:rsidP="00B012CA">
      <w:pPr>
        <w:pStyle w:val="PargrafodaLista"/>
        <w:numPr>
          <w:ilvl w:val="0"/>
          <w:numId w:val="3"/>
        </w:numPr>
        <w:spacing w:line="360" w:lineRule="auto"/>
        <w:ind w:left="1066" w:hanging="357"/>
        <w:jc w:val="both"/>
      </w:pPr>
      <w:r>
        <w:t xml:space="preserve">Menu lateral: organiza as etapas do cadastro em seções como Responsável, Estabelecimento, Fotos </w:t>
      </w:r>
      <w:r w:rsidR="006B05F0">
        <w:t>e</w:t>
      </w:r>
      <w:r>
        <w:t xml:space="preserve"> Acesso e Plano.</w:t>
      </w:r>
    </w:p>
    <w:p w14:paraId="0370810C" w14:textId="3CF9C0E8" w:rsidR="00B012CA" w:rsidRDefault="003F43B8" w:rsidP="00B012CA">
      <w:pPr>
        <w:pStyle w:val="PargrafodaLista"/>
        <w:numPr>
          <w:ilvl w:val="0"/>
          <w:numId w:val="3"/>
        </w:numPr>
        <w:spacing w:line="360" w:lineRule="auto"/>
        <w:ind w:left="1066" w:hanging="357"/>
        <w:jc w:val="both"/>
      </w:pPr>
      <w:r>
        <w:t xml:space="preserve">Formulário de dados do responsável: coleta informações essenciais como nome completo, e-mail e telefone/WhatsApp. </w:t>
      </w:r>
    </w:p>
    <w:p w14:paraId="099BE1F8" w14:textId="7B6E579C" w:rsidR="000037F2" w:rsidRDefault="003F43B8" w:rsidP="00547DB8">
      <w:pPr>
        <w:pStyle w:val="PargrafodaLista"/>
        <w:numPr>
          <w:ilvl w:val="0"/>
          <w:numId w:val="3"/>
        </w:numPr>
        <w:spacing w:line="360" w:lineRule="auto"/>
        <w:ind w:left="1066" w:hanging="357"/>
        <w:jc w:val="both"/>
      </w:pPr>
      <w:r>
        <w:t>Botão “Próximo”: permite avançar para a próxima etapa do cadastro após o preenchimento dos dados.</w:t>
      </w:r>
    </w:p>
    <w:p w14:paraId="3E51DB5B" w14:textId="501F4ABE" w:rsidR="00B012CA" w:rsidRDefault="003F43B8" w:rsidP="00B012CA">
      <w:pPr>
        <w:pStyle w:val="PargrafodaLista"/>
        <w:numPr>
          <w:ilvl w:val="0"/>
          <w:numId w:val="3"/>
        </w:numPr>
        <w:spacing w:line="360" w:lineRule="auto"/>
        <w:ind w:left="1066" w:hanging="357"/>
        <w:jc w:val="both"/>
      </w:pPr>
      <w:r>
        <w:t xml:space="preserve">Dica de preenchimento: orienta o usuário sobre a importância de completar o perfil para aumentar a visibilidade do estabelecimento. </w:t>
      </w:r>
    </w:p>
    <w:p w14:paraId="45CF973D" w14:textId="3A99A314" w:rsidR="008920EB" w:rsidRDefault="003F43B8" w:rsidP="00FF6A1E">
      <w:pPr>
        <w:pStyle w:val="PargrafodaLista"/>
        <w:numPr>
          <w:ilvl w:val="0"/>
          <w:numId w:val="3"/>
        </w:numPr>
        <w:spacing w:line="360" w:lineRule="auto"/>
        <w:ind w:left="1066" w:hanging="357"/>
        <w:jc w:val="both"/>
      </w:pPr>
      <w:r>
        <w:t>Estrutura progressiva: possibilita que o parceiro acompanhe o andamento do cadastro e conclua cada etapa de forma sequencial.</w:t>
      </w:r>
    </w:p>
    <w:p w14:paraId="2961C1A2" w14:textId="77777777" w:rsidR="00986840" w:rsidRDefault="00986840" w:rsidP="00986840">
      <w:pPr>
        <w:spacing w:line="360" w:lineRule="auto"/>
        <w:jc w:val="both"/>
      </w:pPr>
    </w:p>
    <w:p w14:paraId="0FC2AE35" w14:textId="7A03352B" w:rsidR="00385CEC" w:rsidRDefault="00385CEC" w:rsidP="00385CEC">
      <w:pPr>
        <w:pStyle w:val="PargrafodaLista"/>
        <w:spacing w:line="360" w:lineRule="auto"/>
        <w:ind w:left="1066"/>
        <w:jc w:val="both"/>
      </w:pPr>
      <w:r>
        <w:rPr>
          <w:noProof/>
        </w:rPr>
        <w:drawing>
          <wp:anchor distT="0" distB="0" distL="114300" distR="114300" simplePos="0" relativeHeight="251799552" behindDoc="1" locked="0" layoutInCell="1" allowOverlap="1" wp14:anchorId="3A1E00A7" wp14:editId="7C3416C3">
            <wp:simplePos x="0" y="0"/>
            <wp:positionH relativeFrom="margin">
              <wp:align>center</wp:align>
            </wp:positionH>
            <wp:positionV relativeFrom="paragraph">
              <wp:posOffset>495069</wp:posOffset>
            </wp:positionV>
            <wp:extent cx="5760085" cy="2646045"/>
            <wp:effectExtent l="19050" t="19050" r="12065" b="20955"/>
            <wp:wrapTight wrapText="bothSides">
              <wp:wrapPolygon edited="0">
                <wp:start x="-71" y="-156"/>
                <wp:lineTo x="-71" y="21616"/>
                <wp:lineTo x="21574" y="21616"/>
                <wp:lineTo x="21574" y="-156"/>
                <wp:lineTo x="-71" y="-156"/>
              </wp:wrapPolygon>
            </wp:wrapTight>
            <wp:docPr id="934518339" name="Imagem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760085" cy="2646045"/>
                    </a:xfrm>
                    <a:prstGeom prst="rect">
                      <a:avLst/>
                    </a:prstGeom>
                    <a:noFill/>
                    <a:ln>
                      <a:solidFill>
                        <a:schemeClr val="tx1"/>
                      </a:solidFill>
                    </a:ln>
                  </pic:spPr>
                </pic:pic>
              </a:graphicData>
            </a:graphic>
          </wp:anchor>
        </w:drawing>
      </w:r>
      <w:r>
        <w:rPr>
          <w:noProof/>
        </w:rPr>
        <mc:AlternateContent>
          <mc:Choice Requires="wps">
            <w:drawing>
              <wp:anchor distT="0" distB="0" distL="114300" distR="114300" simplePos="0" relativeHeight="251801600" behindDoc="1" locked="0" layoutInCell="1" allowOverlap="1" wp14:anchorId="012DC474" wp14:editId="57A1A63D">
                <wp:simplePos x="0" y="0"/>
                <wp:positionH relativeFrom="margin">
                  <wp:align>left</wp:align>
                </wp:positionH>
                <wp:positionV relativeFrom="paragraph">
                  <wp:posOffset>226695</wp:posOffset>
                </wp:positionV>
                <wp:extent cx="5760085" cy="241935"/>
                <wp:effectExtent l="0" t="0" r="0" b="5715"/>
                <wp:wrapTight wrapText="bothSides">
                  <wp:wrapPolygon edited="0">
                    <wp:start x="0" y="0"/>
                    <wp:lineTo x="0" y="20409"/>
                    <wp:lineTo x="21502" y="20409"/>
                    <wp:lineTo x="21502" y="0"/>
                    <wp:lineTo x="0" y="0"/>
                  </wp:wrapPolygon>
                </wp:wrapTight>
                <wp:docPr id="1583202384" name="Caixa de Texto 1"/>
                <wp:cNvGraphicFramePr/>
                <a:graphic xmlns:a="http://schemas.openxmlformats.org/drawingml/2006/main">
                  <a:graphicData uri="http://schemas.microsoft.com/office/word/2010/wordprocessingShape">
                    <wps:wsp>
                      <wps:cNvSpPr txBox="1"/>
                      <wps:spPr>
                        <a:xfrm>
                          <a:off x="0" y="0"/>
                          <a:ext cx="5760085" cy="241935"/>
                        </a:xfrm>
                        <a:prstGeom prst="rect">
                          <a:avLst/>
                        </a:prstGeom>
                        <a:solidFill>
                          <a:prstClr val="white"/>
                        </a:solidFill>
                        <a:ln>
                          <a:noFill/>
                        </a:ln>
                      </wps:spPr>
                      <wps:txbx>
                        <w:txbxContent>
                          <w:p w14:paraId="65E207F8" w14:textId="2EC2712A" w:rsidR="00385CEC" w:rsidRPr="00A046E8" w:rsidRDefault="00385CEC" w:rsidP="00590DA7">
                            <w:pPr>
                              <w:pStyle w:val="Legenda"/>
                              <w:rPr>
                                <w:rFonts w:ascii="Calibri" w:hAnsi="Calibri"/>
                                <w:noProof/>
                                <w:sz w:val="22"/>
                                <w:szCs w:val="22"/>
                              </w:rPr>
                            </w:pPr>
                            <w:bookmarkStart w:id="298" w:name="_Toc226223327"/>
                            <w:r>
                              <w:t xml:space="preserve">Figura </w:t>
                            </w:r>
                            <w:fldSimple w:instr=" SEQ Figura \* ARABIC ">
                              <w:r w:rsidR="009E704F">
                                <w:rPr>
                                  <w:noProof/>
                                </w:rPr>
                                <w:t>32</w:t>
                              </w:r>
                            </w:fldSimple>
                            <w:r>
                              <w:t xml:space="preserve"> </w:t>
                            </w:r>
                            <w:r w:rsidR="000818DE">
                              <w:t xml:space="preserve">– </w:t>
                            </w:r>
                            <w:r>
                              <w:t>Tela do Parceiro</w:t>
                            </w:r>
                            <w:bookmarkEnd w:id="29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12DC474" id="_x0000_s1087" type="#_x0000_t202" style="position:absolute;left:0;text-align:left;margin-left:0;margin-top:17.85pt;width:453.55pt;height:19.05pt;z-index:-251514880;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" stroked="f">
                <v:textbox inset="0,0,0,0">
                  <w:txbxContent>
                    <w:p w14:paraId="65E207F8" w14:textId="2EC2712A" w:rsidR="00385CEC" w:rsidRPr="00A046E8" w:rsidRDefault="00385CEC" w:rsidP="00590DA7">
                      <w:pPr>
                        <w:pStyle w:val="Legenda"/>
                        <w:rPr>
                          <w:rFonts w:ascii="Calibri" w:hAnsi="Calibri"/>
                          <w:noProof/>
                          <w:sz w:val="22"/>
                          <w:szCs w:val="22"/>
                        </w:rPr>
                      </w:pPr>
                      <w:bookmarkStart w:id="425" w:name="_Toc226223327"/>
                      <w:r>
                        <w:t xml:space="preserve">Figura </w:t>
                      </w:r>
                      <w:r w:rsidR="009E704F">
                        <w:fldChar w:fldCharType="begin"/>
                      </w:r>
                      <w:r w:rsidR="009E704F">
                        <w:instrText xml:space="preserve"> SEQ Figura \* ARABIC </w:instrText>
                      </w:r>
                      <w:r w:rsidR="009E704F">
                        <w:fldChar w:fldCharType="separate"/>
                      </w:r>
                      <w:r w:rsidR="009E704F">
                        <w:rPr>
                          <w:noProof/>
                        </w:rPr>
                        <w:t>32</w:t>
                      </w:r>
                      <w:r w:rsidR="009E704F">
                        <w:rPr>
                          <w:noProof/>
                        </w:rPr>
                        <w:fldChar w:fldCharType="end"/>
                      </w:r>
                      <w:r>
                        <w:t xml:space="preserve"> </w:t>
                      </w:r>
                      <w:r w:rsidR="000818DE">
                        <w:t xml:space="preserve">– </w:t>
                      </w:r>
                      <w:r>
                        <w:t>Tela do Parceiro</w:t>
                      </w:r>
                      <w:bookmarkEnd w:id="425"/>
                    </w:p>
                  </w:txbxContent>
                </v:textbox>
                <w10:wrap type="tight" anchorx="margin"/>
              </v:shape>
            </w:pict>
          </mc:Fallback>
        </mc:AlternateContent>
      </w:r>
    </w:p>
    <w:p w14:paraId="02F80409" w14:textId="78587312" w:rsidR="008920EB" w:rsidRDefault="008920EB" w:rsidP="00385CEC">
      <w:pPr>
        <w:jc w:val="center"/>
      </w:pPr>
      <w:r w:rsidRPr="00AD38EC">
        <w:rPr>
          <w:rFonts w:ascii="Times New Roman" w:hAnsi="Times New Roman"/>
          <w:sz w:val="20"/>
          <w:szCs w:val="20"/>
        </w:rPr>
        <w:t>Fonte: autoria própria (202</w:t>
      </w:r>
      <w:r w:rsidR="00E14ABE">
        <w:rPr>
          <w:rFonts w:ascii="Times New Roman" w:hAnsi="Times New Roman"/>
          <w:sz w:val="20"/>
          <w:szCs w:val="20"/>
        </w:rPr>
        <w:t>6</w:t>
      </w:r>
      <w:r>
        <w:rPr>
          <w:rFonts w:ascii="Times New Roman" w:hAnsi="Times New Roman"/>
          <w:sz w:val="20"/>
          <w:szCs w:val="20"/>
        </w:rPr>
        <w:t>)</w:t>
      </w:r>
    </w:p>
    <w:p w14:paraId="7E45CD2F" w14:textId="77777777" w:rsidR="00980583" w:rsidRDefault="00980583" w:rsidP="001136FD">
      <w:pPr>
        <w:rPr>
          <w:rFonts w:ascii="Times New Roman" w:hAnsi="Times New Roman"/>
          <w:sz w:val="24"/>
          <w:szCs w:val="24"/>
        </w:rPr>
      </w:pPr>
    </w:p>
    <w:p w14:paraId="5887F4D4" w14:textId="77777777" w:rsidR="0094639D" w:rsidRDefault="0094639D" w:rsidP="001136FD">
      <w:pPr>
        <w:rPr>
          <w:rFonts w:ascii="Times New Roman" w:hAnsi="Times New Roman"/>
          <w:sz w:val="24"/>
          <w:szCs w:val="24"/>
        </w:rPr>
      </w:pPr>
    </w:p>
    <w:p w14:paraId="31C05486" w14:textId="77777777" w:rsidR="00980583" w:rsidRPr="000037F2" w:rsidRDefault="00980583" w:rsidP="001136FD">
      <w:pPr>
        <w:rPr>
          <w:rFonts w:ascii="Times New Roman" w:hAnsi="Times New Roman"/>
          <w:sz w:val="24"/>
          <w:szCs w:val="24"/>
        </w:rPr>
      </w:pPr>
    </w:p>
    <w:p w14:paraId="2AB6804A" w14:textId="3D65B4A4" w:rsidR="00554737" w:rsidRDefault="00C52DBC" w:rsidP="00131C03">
      <w:pPr>
        <w:pStyle w:val="Ttulo3"/>
      </w:pPr>
      <w:bookmarkStart w:id="299" w:name="_Toc226286614"/>
      <w:r>
        <w:lastRenderedPageBreak/>
        <w:t>Tela Estabelecimento</w:t>
      </w:r>
      <w:bookmarkEnd w:id="299"/>
    </w:p>
    <w:p w14:paraId="650CC800" w14:textId="77777777" w:rsidR="000037F2" w:rsidRPr="000037F2" w:rsidRDefault="000037F2" w:rsidP="000037F2">
      <w:pPr>
        <w:rPr>
          <w:rFonts w:ascii="Times New Roman" w:hAnsi="Times New Roman"/>
          <w:sz w:val="24"/>
          <w:szCs w:val="24"/>
        </w:rPr>
      </w:pPr>
    </w:p>
    <w:p w14:paraId="2CAE9980" w14:textId="52733504" w:rsidR="0094639D" w:rsidRDefault="001136FD" w:rsidP="00E76FA1">
      <w:pPr>
        <w:spacing w:line="360" w:lineRule="auto"/>
        <w:ind w:firstLine="709"/>
        <w:jc w:val="both"/>
        <w:rPr>
          <w:rFonts w:ascii="Times New Roman" w:hAnsi="Times New Roman"/>
          <w:sz w:val="24"/>
          <w:szCs w:val="24"/>
        </w:rPr>
      </w:pPr>
      <w:r w:rsidRPr="001136FD">
        <w:rPr>
          <w:rFonts w:ascii="Times New Roman" w:hAnsi="Times New Roman"/>
          <w:sz w:val="24"/>
          <w:szCs w:val="24"/>
        </w:rPr>
        <w:t xml:space="preserve">A seguir, apresenta-se a tela Estabelecimento da aplicação na Figura </w:t>
      </w:r>
      <w:r w:rsidR="00C52DBC">
        <w:rPr>
          <w:rFonts w:ascii="Times New Roman" w:hAnsi="Times New Roman"/>
          <w:sz w:val="24"/>
          <w:szCs w:val="24"/>
        </w:rPr>
        <w:t>3</w:t>
      </w:r>
      <w:r w:rsidR="00BC291B">
        <w:rPr>
          <w:rFonts w:ascii="Times New Roman" w:hAnsi="Times New Roman"/>
          <w:sz w:val="24"/>
          <w:szCs w:val="24"/>
        </w:rPr>
        <w:t>3</w:t>
      </w:r>
      <w:r w:rsidRPr="001136FD">
        <w:rPr>
          <w:rFonts w:ascii="Times New Roman" w:hAnsi="Times New Roman"/>
          <w:sz w:val="24"/>
          <w:szCs w:val="24"/>
        </w:rPr>
        <w:t>. Essa tela permite que os parceiros cadastrem informações detalhadas sobre o local, tornando possível a divulgação d</w:t>
      </w:r>
      <w:r w:rsidR="000C0A9F">
        <w:rPr>
          <w:rFonts w:ascii="Times New Roman" w:hAnsi="Times New Roman"/>
          <w:sz w:val="24"/>
          <w:szCs w:val="24"/>
        </w:rPr>
        <w:t>os</w:t>
      </w:r>
      <w:r w:rsidRPr="001136FD">
        <w:rPr>
          <w:rFonts w:ascii="Times New Roman" w:hAnsi="Times New Roman"/>
          <w:sz w:val="24"/>
          <w:szCs w:val="24"/>
        </w:rPr>
        <w:t xml:space="preserve"> estabelecimentos</w:t>
      </w:r>
      <w:r w:rsidR="000C0A9F">
        <w:rPr>
          <w:rFonts w:ascii="Times New Roman" w:hAnsi="Times New Roman"/>
          <w:sz w:val="24"/>
          <w:szCs w:val="24"/>
        </w:rPr>
        <w:t>.</w:t>
      </w:r>
    </w:p>
    <w:p w14:paraId="461236DB" w14:textId="77777777" w:rsidR="00E76FA1" w:rsidRPr="0094639D" w:rsidRDefault="00E76FA1" w:rsidP="00E76FA1">
      <w:pPr>
        <w:spacing w:line="360" w:lineRule="auto"/>
        <w:ind w:firstLine="709"/>
        <w:jc w:val="both"/>
        <w:rPr>
          <w:rFonts w:ascii="Times New Roman" w:hAnsi="Times New Roman"/>
          <w:sz w:val="24"/>
          <w:szCs w:val="24"/>
        </w:rPr>
      </w:pPr>
    </w:p>
    <w:p w14:paraId="06221270" w14:textId="0DC0B8C2" w:rsidR="001136FD" w:rsidRPr="000037F2" w:rsidRDefault="001136FD" w:rsidP="00603A56">
      <w:pPr>
        <w:spacing w:line="360" w:lineRule="auto"/>
        <w:ind w:firstLine="709"/>
        <w:jc w:val="both"/>
        <w:rPr>
          <w:rFonts w:ascii="Times New Roman" w:hAnsi="Times New Roman"/>
          <w:b/>
          <w:bCs/>
          <w:sz w:val="24"/>
          <w:szCs w:val="24"/>
        </w:rPr>
      </w:pPr>
      <w:r w:rsidRPr="001136FD">
        <w:rPr>
          <w:rFonts w:ascii="Times New Roman" w:hAnsi="Times New Roman"/>
          <w:b/>
          <w:bCs/>
          <w:sz w:val="24"/>
          <w:szCs w:val="24"/>
        </w:rPr>
        <w:t>Funcionalidades:</w:t>
      </w:r>
    </w:p>
    <w:p w14:paraId="4BF8396F" w14:textId="77777777" w:rsidR="004A5766" w:rsidRPr="001136FD" w:rsidRDefault="004A5766" w:rsidP="001136FD">
      <w:pPr>
        <w:rPr>
          <w:rFonts w:ascii="Times New Roman" w:hAnsi="Times New Roman"/>
          <w:sz w:val="24"/>
          <w:szCs w:val="24"/>
        </w:rPr>
      </w:pPr>
    </w:p>
    <w:p w14:paraId="17CF627A" w14:textId="29BB8DF0" w:rsidR="00554737" w:rsidRDefault="001136FD" w:rsidP="00554737">
      <w:pPr>
        <w:pStyle w:val="PargrafodaLista"/>
        <w:numPr>
          <w:ilvl w:val="0"/>
          <w:numId w:val="3"/>
        </w:numPr>
        <w:spacing w:line="360" w:lineRule="auto"/>
        <w:ind w:left="1066" w:hanging="357"/>
        <w:jc w:val="both"/>
      </w:pPr>
      <w:r w:rsidRPr="001136FD">
        <w:t>Formulário de informações: possibilita inserir nome do estabelecimento, selecionar o tipo de local e adicionar uma descrição detalhada com diferenciais e recursos de acessibilidade.</w:t>
      </w:r>
    </w:p>
    <w:p w14:paraId="7E6010CA" w14:textId="3D4374D3" w:rsidR="00554737" w:rsidRDefault="001136FD" w:rsidP="00554737">
      <w:pPr>
        <w:pStyle w:val="PargrafodaLista"/>
        <w:numPr>
          <w:ilvl w:val="0"/>
          <w:numId w:val="3"/>
        </w:numPr>
        <w:spacing w:line="360" w:lineRule="auto"/>
        <w:ind w:left="1066" w:hanging="357"/>
        <w:jc w:val="both"/>
      </w:pPr>
      <w:r w:rsidRPr="001136FD">
        <w:t xml:space="preserve"> Campo de endereço: permite informar a localização do estabelecimento para que os usuários possam encontrá-lo com facilidade. </w:t>
      </w:r>
    </w:p>
    <w:p w14:paraId="7A367A2B" w14:textId="04602DC3" w:rsidR="00554737" w:rsidRDefault="001136FD" w:rsidP="00554737">
      <w:pPr>
        <w:pStyle w:val="PargrafodaLista"/>
        <w:numPr>
          <w:ilvl w:val="0"/>
          <w:numId w:val="3"/>
        </w:numPr>
        <w:spacing w:line="360" w:lineRule="auto"/>
        <w:ind w:left="1066" w:hanging="357"/>
        <w:jc w:val="both"/>
      </w:pPr>
      <w:r w:rsidRPr="001136FD">
        <w:t xml:space="preserve">Integração com mapa: exibe a área geográfica correspondente ao endereço informado, auxiliando na visualização da localização. </w:t>
      </w:r>
    </w:p>
    <w:p w14:paraId="0658ED4C" w14:textId="02607AED" w:rsidR="00554737" w:rsidRDefault="001136FD" w:rsidP="00554737">
      <w:pPr>
        <w:pStyle w:val="PargrafodaLista"/>
        <w:numPr>
          <w:ilvl w:val="0"/>
          <w:numId w:val="3"/>
        </w:numPr>
        <w:spacing w:line="360" w:lineRule="auto"/>
        <w:ind w:left="1066" w:hanging="357"/>
        <w:jc w:val="both"/>
      </w:pPr>
      <w:r w:rsidRPr="001136FD">
        <w:t xml:space="preserve">Menu lateral: organiza o processo de cadastro em etapas como Responsável, Estabelecimento, Fotos </w:t>
      </w:r>
      <w:r w:rsidR="00216713">
        <w:t>e</w:t>
      </w:r>
      <w:r w:rsidRPr="001136FD">
        <w:t xml:space="preserve"> Acessos e Plano. </w:t>
      </w:r>
    </w:p>
    <w:p w14:paraId="7D16A160" w14:textId="12AB3A55" w:rsidR="00554737" w:rsidRDefault="001136FD" w:rsidP="00554737">
      <w:pPr>
        <w:pStyle w:val="PargrafodaLista"/>
        <w:numPr>
          <w:ilvl w:val="0"/>
          <w:numId w:val="3"/>
        </w:numPr>
        <w:spacing w:line="360" w:lineRule="auto"/>
        <w:ind w:left="1066" w:hanging="357"/>
        <w:jc w:val="both"/>
      </w:pPr>
      <w:r w:rsidRPr="001136FD">
        <w:t>Campos obrigatórios: garantem que informações essenciais sejam preenchidas para validação do cadastro.</w:t>
      </w:r>
    </w:p>
    <w:p w14:paraId="0A2F7799" w14:textId="1117B96B" w:rsidR="009A2CD7" w:rsidRPr="001136FD" w:rsidRDefault="001136FD" w:rsidP="00CA447E">
      <w:pPr>
        <w:pStyle w:val="PargrafodaLista"/>
        <w:numPr>
          <w:ilvl w:val="0"/>
          <w:numId w:val="3"/>
        </w:numPr>
        <w:spacing w:line="360" w:lineRule="auto"/>
        <w:ind w:left="1066" w:hanging="357"/>
        <w:jc w:val="both"/>
      </w:pPr>
      <w:r w:rsidRPr="001136FD">
        <w:t>Opção “Voltar ao site”: possibilita retornar à página principal da plataforma a qualquer momento.</w:t>
      </w:r>
    </w:p>
    <w:p w14:paraId="476A131F" w14:textId="0C2E6865" w:rsidR="009A2CD7" w:rsidRDefault="009A2CD7" w:rsidP="00590DA7">
      <w:pPr>
        <w:pStyle w:val="Legenda"/>
      </w:pPr>
    </w:p>
    <w:p w14:paraId="5C60E9E0" w14:textId="2B299886" w:rsidR="00CA447E" w:rsidRDefault="00CA447E" w:rsidP="00590DA7">
      <w:pPr>
        <w:pStyle w:val="Legenda"/>
      </w:pPr>
      <w:bookmarkStart w:id="300" w:name="_Toc226223328"/>
      <w:r>
        <w:t xml:space="preserve">Figura </w:t>
      </w:r>
      <w:fldSimple w:instr=" SEQ Figura \* ARABIC ">
        <w:r w:rsidR="009E704F">
          <w:rPr>
            <w:noProof/>
          </w:rPr>
          <w:t>33</w:t>
        </w:r>
      </w:fldSimple>
      <w:r>
        <w:t xml:space="preserve"> </w:t>
      </w:r>
      <w:r w:rsidR="000818DE">
        <w:t xml:space="preserve">– </w:t>
      </w:r>
      <w:r w:rsidRPr="001C06AE">
        <w:t>Tela Estabelecimento</w:t>
      </w:r>
      <w:bookmarkEnd w:id="300"/>
    </w:p>
    <w:p w14:paraId="107AD8D1" w14:textId="2A48C75D" w:rsidR="00CA447E" w:rsidRPr="00CA447E" w:rsidRDefault="00CA447E" w:rsidP="00CA447E">
      <w:r w:rsidRPr="00CA447E">
        <w:rPr>
          <w:noProof/>
        </w:rPr>
        <w:drawing>
          <wp:inline distT="0" distB="0" distL="0" distR="0" wp14:anchorId="5EEEF6B1" wp14:editId="4A8DF18F">
            <wp:extent cx="5760085" cy="2640330"/>
            <wp:effectExtent l="19050" t="19050" r="12065" b="26670"/>
            <wp:docPr id="746825788" name="Imagem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760085" cy="2640330"/>
                    </a:xfrm>
                    <a:prstGeom prst="rect">
                      <a:avLst/>
                    </a:prstGeom>
                    <a:noFill/>
                    <a:ln>
                      <a:solidFill>
                        <a:schemeClr val="tx1"/>
                      </a:solidFill>
                    </a:ln>
                  </pic:spPr>
                </pic:pic>
              </a:graphicData>
            </a:graphic>
          </wp:inline>
        </w:drawing>
      </w:r>
    </w:p>
    <w:p w14:paraId="57EF5405" w14:textId="7B151C75" w:rsidR="00131C03" w:rsidRPr="00E76FA1" w:rsidRDefault="00DC1123" w:rsidP="00E76FA1">
      <w:pPr>
        <w:jc w:val="center"/>
      </w:pPr>
      <w:r w:rsidRPr="00AD38EC">
        <w:rPr>
          <w:rFonts w:ascii="Times New Roman" w:hAnsi="Times New Roman"/>
          <w:sz w:val="20"/>
          <w:szCs w:val="20"/>
        </w:rPr>
        <w:t>Fonte: autoria própria (202</w:t>
      </w:r>
      <w:r w:rsidR="00E14ABE">
        <w:rPr>
          <w:rFonts w:ascii="Times New Roman" w:hAnsi="Times New Roman"/>
          <w:sz w:val="20"/>
          <w:szCs w:val="20"/>
        </w:rPr>
        <w:t>6</w:t>
      </w:r>
      <w:r>
        <w:rPr>
          <w:rFonts w:ascii="Times New Roman" w:hAnsi="Times New Roman"/>
          <w:sz w:val="20"/>
          <w:szCs w:val="20"/>
        </w:rPr>
        <w:t>)</w:t>
      </w:r>
    </w:p>
    <w:p w14:paraId="6AF03A54" w14:textId="37474A38" w:rsidR="004D2546" w:rsidRDefault="00131C03" w:rsidP="0094639D">
      <w:pPr>
        <w:pStyle w:val="Ttulo3"/>
      </w:pPr>
      <w:bookmarkStart w:id="301" w:name="_Toc226286615"/>
      <w:r>
        <w:lastRenderedPageBreak/>
        <w:t>Tela de Fotos e Acesso</w:t>
      </w:r>
      <w:bookmarkEnd w:id="301"/>
    </w:p>
    <w:p w14:paraId="54B1FE3E" w14:textId="77777777" w:rsidR="0094639D" w:rsidRPr="0094639D" w:rsidRDefault="0094639D" w:rsidP="0094639D"/>
    <w:p w14:paraId="23FA81AA" w14:textId="03A1DAA6" w:rsidR="001D2986" w:rsidRPr="001D2986" w:rsidRDefault="001D2986" w:rsidP="001D2986">
      <w:pPr>
        <w:spacing w:line="360" w:lineRule="auto"/>
        <w:ind w:firstLine="709"/>
        <w:jc w:val="both"/>
        <w:rPr>
          <w:rFonts w:ascii="Times New Roman" w:hAnsi="Times New Roman"/>
          <w:sz w:val="24"/>
          <w:szCs w:val="24"/>
        </w:rPr>
      </w:pPr>
      <w:r w:rsidRPr="001D2986">
        <w:rPr>
          <w:rFonts w:ascii="Times New Roman" w:hAnsi="Times New Roman"/>
          <w:sz w:val="24"/>
          <w:szCs w:val="24"/>
        </w:rPr>
        <w:t>A seguir, apresenta-se a tela</w:t>
      </w:r>
      <w:r w:rsidR="00612E08">
        <w:rPr>
          <w:rFonts w:ascii="Times New Roman" w:hAnsi="Times New Roman"/>
          <w:sz w:val="24"/>
          <w:szCs w:val="24"/>
        </w:rPr>
        <w:t xml:space="preserve"> de </w:t>
      </w:r>
      <w:r w:rsidRPr="001D2986">
        <w:rPr>
          <w:rFonts w:ascii="Times New Roman" w:hAnsi="Times New Roman"/>
          <w:sz w:val="24"/>
          <w:szCs w:val="24"/>
        </w:rPr>
        <w:t xml:space="preserve">Fotos </w:t>
      </w:r>
      <w:r>
        <w:rPr>
          <w:rFonts w:ascii="Times New Roman" w:hAnsi="Times New Roman"/>
          <w:sz w:val="24"/>
          <w:szCs w:val="24"/>
        </w:rPr>
        <w:t>e</w:t>
      </w:r>
      <w:r w:rsidRPr="001D2986">
        <w:rPr>
          <w:rFonts w:ascii="Times New Roman" w:hAnsi="Times New Roman"/>
          <w:sz w:val="24"/>
          <w:szCs w:val="24"/>
        </w:rPr>
        <w:t xml:space="preserve"> Acesso da aplicação na Figura 3</w:t>
      </w:r>
      <w:r w:rsidR="00BC291B">
        <w:rPr>
          <w:rFonts w:ascii="Times New Roman" w:hAnsi="Times New Roman"/>
          <w:sz w:val="24"/>
          <w:szCs w:val="24"/>
        </w:rPr>
        <w:t>4</w:t>
      </w:r>
      <w:r w:rsidRPr="001D2986">
        <w:rPr>
          <w:rFonts w:ascii="Times New Roman" w:hAnsi="Times New Roman"/>
          <w:sz w:val="24"/>
          <w:szCs w:val="24"/>
        </w:rPr>
        <w:t>. Essa tela permite que os parceiros cadastrem imagens do estabelecimento e informem os recursos de acessibilidade disponíveis, garantindo maior transparência e confiabilidade para os usuários</w:t>
      </w:r>
      <w:r w:rsidR="00BA6B2D">
        <w:rPr>
          <w:rFonts w:ascii="Times New Roman" w:hAnsi="Times New Roman"/>
          <w:sz w:val="24"/>
          <w:szCs w:val="24"/>
        </w:rPr>
        <w:t>.</w:t>
      </w:r>
    </w:p>
    <w:p w14:paraId="20D9A7CC" w14:textId="77777777" w:rsidR="003C0772" w:rsidRDefault="003C0772" w:rsidP="003C0772">
      <w:pPr>
        <w:rPr>
          <w:rFonts w:ascii="Times New Roman" w:hAnsi="Times New Roman"/>
          <w:b/>
          <w:bCs/>
          <w:sz w:val="24"/>
          <w:szCs w:val="24"/>
        </w:rPr>
      </w:pPr>
    </w:p>
    <w:p w14:paraId="5C4D16BF" w14:textId="2CB1175A" w:rsidR="001D2986" w:rsidRDefault="001D2986" w:rsidP="004D2546">
      <w:pPr>
        <w:spacing w:line="360" w:lineRule="auto"/>
        <w:ind w:firstLine="709"/>
        <w:jc w:val="both"/>
        <w:rPr>
          <w:rFonts w:ascii="Times New Roman" w:hAnsi="Times New Roman"/>
          <w:b/>
          <w:bCs/>
          <w:sz w:val="24"/>
          <w:szCs w:val="24"/>
        </w:rPr>
      </w:pPr>
      <w:r w:rsidRPr="001D2986">
        <w:rPr>
          <w:rFonts w:ascii="Times New Roman" w:hAnsi="Times New Roman"/>
          <w:b/>
          <w:bCs/>
          <w:sz w:val="24"/>
          <w:szCs w:val="24"/>
        </w:rPr>
        <w:t>Funcionalidades:</w:t>
      </w:r>
    </w:p>
    <w:p w14:paraId="3D5BCB3B" w14:textId="77777777" w:rsidR="003C0772" w:rsidRPr="001D2986" w:rsidRDefault="003C0772" w:rsidP="003C0772">
      <w:pPr>
        <w:rPr>
          <w:rFonts w:ascii="Times New Roman" w:hAnsi="Times New Roman"/>
          <w:b/>
          <w:bCs/>
          <w:sz w:val="24"/>
          <w:szCs w:val="24"/>
        </w:rPr>
      </w:pPr>
    </w:p>
    <w:p w14:paraId="0C1DCEE3" w14:textId="0A7B21EB" w:rsidR="003C0772" w:rsidRDefault="001D2986" w:rsidP="003C0772">
      <w:pPr>
        <w:pStyle w:val="PargrafodaLista"/>
        <w:numPr>
          <w:ilvl w:val="0"/>
          <w:numId w:val="3"/>
        </w:numPr>
        <w:spacing w:line="360" w:lineRule="auto"/>
        <w:ind w:left="1066" w:hanging="357"/>
        <w:jc w:val="both"/>
      </w:pPr>
      <w:r w:rsidRPr="001D2986">
        <w:t>Upload de fotos: possibilita adicionar imagens do local, com limite de até 3 fotos no plano gratuito</w:t>
      </w:r>
      <w:r w:rsidR="000E0BF1">
        <w:t>.</w:t>
      </w:r>
      <w:r w:rsidRPr="001D2986">
        <w:t xml:space="preserve"> </w:t>
      </w:r>
    </w:p>
    <w:p w14:paraId="229EF367" w14:textId="569C4AF4" w:rsidR="003C0772" w:rsidRDefault="001D2986" w:rsidP="003C0772">
      <w:pPr>
        <w:pStyle w:val="PargrafodaLista"/>
        <w:numPr>
          <w:ilvl w:val="0"/>
          <w:numId w:val="3"/>
        </w:numPr>
        <w:spacing w:line="360" w:lineRule="auto"/>
        <w:ind w:left="1066" w:hanging="357"/>
        <w:jc w:val="both"/>
      </w:pPr>
      <w:r w:rsidRPr="001D2986">
        <w:t>Evidências visuais: as fotos servem como comprovação dos recursos e da estrutura do estabelecimento, aumentando a credibilidade do perfil.</w:t>
      </w:r>
    </w:p>
    <w:p w14:paraId="7AA699D2" w14:textId="2B85A21B" w:rsidR="003C0772" w:rsidRDefault="001D2986" w:rsidP="003C0772">
      <w:pPr>
        <w:pStyle w:val="PargrafodaLista"/>
        <w:numPr>
          <w:ilvl w:val="0"/>
          <w:numId w:val="3"/>
        </w:numPr>
        <w:spacing w:line="360" w:lineRule="auto"/>
        <w:ind w:left="1066" w:hanging="357"/>
        <w:jc w:val="both"/>
      </w:pPr>
      <w:r w:rsidRPr="001D2986">
        <w:t>Recursos de acessibilidade: permite selecionar opções como rampa de acesso e banheiro adaptado, destacando os diferenciais inclusivos do espaço.</w:t>
      </w:r>
    </w:p>
    <w:p w14:paraId="146E7BE0" w14:textId="0564BD56" w:rsidR="001D2986" w:rsidRPr="001D2986" w:rsidRDefault="001D2986" w:rsidP="003C0772">
      <w:pPr>
        <w:pStyle w:val="PargrafodaLista"/>
        <w:numPr>
          <w:ilvl w:val="0"/>
          <w:numId w:val="3"/>
        </w:numPr>
        <w:spacing w:line="360" w:lineRule="auto"/>
        <w:ind w:left="1066" w:hanging="357"/>
        <w:jc w:val="both"/>
      </w:pPr>
      <w:r w:rsidRPr="001D2986">
        <w:t xml:space="preserve"> Integração com cadastro: as informações e imagens inseridas ficam vinculadas ao perfil público do estabelecimento, facilitando a visualização pelos usuários.</w:t>
      </w:r>
    </w:p>
    <w:p w14:paraId="7165737A" w14:textId="77777777" w:rsidR="00E0173E" w:rsidRDefault="00E0173E" w:rsidP="00612E08">
      <w:pPr>
        <w:spacing w:line="360" w:lineRule="auto"/>
        <w:jc w:val="both"/>
      </w:pPr>
    </w:p>
    <w:p w14:paraId="239B815C" w14:textId="709321CD" w:rsidR="00612E08" w:rsidRDefault="00612E08" w:rsidP="00590DA7">
      <w:pPr>
        <w:pStyle w:val="Legenda"/>
      </w:pPr>
      <w:bookmarkStart w:id="302" w:name="_Toc226223329"/>
      <w:r>
        <w:t xml:space="preserve">Figura </w:t>
      </w:r>
      <w:fldSimple w:instr=" SEQ Figura \* ARABIC ">
        <w:r w:rsidR="009E704F">
          <w:rPr>
            <w:noProof/>
          </w:rPr>
          <w:t>34</w:t>
        </w:r>
      </w:fldSimple>
      <w:r>
        <w:t xml:space="preserve"> </w:t>
      </w:r>
      <w:r w:rsidR="000818DE">
        <w:t xml:space="preserve">– </w:t>
      </w:r>
      <w:r>
        <w:t xml:space="preserve">Tela </w:t>
      </w:r>
      <w:r w:rsidRPr="00370000">
        <w:t>Fotos e Acesso</w:t>
      </w:r>
      <w:bookmarkEnd w:id="302"/>
    </w:p>
    <w:p w14:paraId="1B9B78E8" w14:textId="344054ED" w:rsidR="00E0173E" w:rsidRPr="00E0173E" w:rsidRDefault="00E0173E" w:rsidP="00E0173E">
      <w:pPr>
        <w:jc w:val="center"/>
      </w:pPr>
      <w:r w:rsidRPr="00E0173E">
        <w:rPr>
          <w:noProof/>
        </w:rPr>
        <w:drawing>
          <wp:inline distT="0" distB="0" distL="0" distR="0" wp14:anchorId="2D186305" wp14:editId="5187B58D">
            <wp:extent cx="5760085" cy="2623185"/>
            <wp:effectExtent l="19050" t="19050" r="12065" b="24765"/>
            <wp:docPr id="53827851" name="Imagem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760085" cy="2623185"/>
                    </a:xfrm>
                    <a:prstGeom prst="rect">
                      <a:avLst/>
                    </a:prstGeom>
                    <a:noFill/>
                    <a:ln>
                      <a:solidFill>
                        <a:schemeClr val="tx1"/>
                      </a:solidFill>
                    </a:ln>
                  </pic:spPr>
                </pic:pic>
              </a:graphicData>
            </a:graphic>
          </wp:inline>
        </w:drawing>
      </w:r>
    </w:p>
    <w:p w14:paraId="5425C80D" w14:textId="47A1920E" w:rsidR="00612E08" w:rsidRDefault="00612E08" w:rsidP="00612E08">
      <w:pPr>
        <w:jc w:val="center"/>
      </w:pPr>
      <w:r w:rsidRPr="00AD38EC">
        <w:rPr>
          <w:rFonts w:ascii="Times New Roman" w:hAnsi="Times New Roman"/>
          <w:sz w:val="20"/>
          <w:szCs w:val="20"/>
        </w:rPr>
        <w:t>Fonte: autoria própria (202</w:t>
      </w:r>
      <w:r w:rsidR="00E14ABE">
        <w:rPr>
          <w:rFonts w:ascii="Times New Roman" w:hAnsi="Times New Roman"/>
          <w:sz w:val="20"/>
          <w:szCs w:val="20"/>
        </w:rPr>
        <w:t>6</w:t>
      </w:r>
      <w:r>
        <w:rPr>
          <w:rFonts w:ascii="Times New Roman" w:hAnsi="Times New Roman"/>
          <w:sz w:val="20"/>
          <w:szCs w:val="20"/>
        </w:rPr>
        <w:t>)</w:t>
      </w:r>
    </w:p>
    <w:p w14:paraId="3AE50E4F" w14:textId="77777777" w:rsidR="001D2986" w:rsidRDefault="001D2986" w:rsidP="00B756CC">
      <w:pPr>
        <w:jc w:val="center"/>
      </w:pPr>
    </w:p>
    <w:p w14:paraId="0166E1F4" w14:textId="77777777" w:rsidR="00AF62B4" w:rsidRDefault="00AF62B4" w:rsidP="00E76FA1"/>
    <w:p w14:paraId="5E5D48D9" w14:textId="2212295E" w:rsidR="00131C03" w:rsidRDefault="00131C03" w:rsidP="00131C03">
      <w:pPr>
        <w:pStyle w:val="Ttulo3"/>
      </w:pPr>
      <w:bookmarkStart w:id="303" w:name="_Toc226286616"/>
      <w:r>
        <w:t>Tela de Planos</w:t>
      </w:r>
      <w:bookmarkEnd w:id="303"/>
    </w:p>
    <w:p w14:paraId="2F1D0C33" w14:textId="77777777" w:rsidR="00131C03" w:rsidRPr="00131C03" w:rsidRDefault="00131C03" w:rsidP="00131C03"/>
    <w:p w14:paraId="0B8EBD3A" w14:textId="09673E4E" w:rsidR="00993267" w:rsidRDefault="00753D23" w:rsidP="00993267">
      <w:pPr>
        <w:spacing w:line="360" w:lineRule="auto"/>
        <w:ind w:firstLine="709"/>
        <w:jc w:val="both"/>
        <w:rPr>
          <w:rFonts w:ascii="Times New Roman" w:hAnsi="Times New Roman"/>
          <w:sz w:val="24"/>
          <w:szCs w:val="24"/>
        </w:rPr>
      </w:pPr>
      <w:r w:rsidRPr="00753D23">
        <w:rPr>
          <w:rFonts w:ascii="Times New Roman" w:hAnsi="Times New Roman"/>
          <w:sz w:val="24"/>
          <w:szCs w:val="24"/>
        </w:rPr>
        <w:t>A seguir, apresenta-se a tela Plano da aplicação na Figura 3</w:t>
      </w:r>
      <w:r w:rsidR="00BC291B">
        <w:rPr>
          <w:rFonts w:ascii="Times New Roman" w:hAnsi="Times New Roman"/>
          <w:sz w:val="24"/>
          <w:szCs w:val="24"/>
        </w:rPr>
        <w:t>5</w:t>
      </w:r>
      <w:r w:rsidRPr="00753D23">
        <w:rPr>
          <w:rFonts w:ascii="Times New Roman" w:hAnsi="Times New Roman"/>
          <w:sz w:val="24"/>
          <w:szCs w:val="24"/>
        </w:rPr>
        <w:t>. Essa tela permite que os parceiros escolham o nível de visibilidade desejado para seus estabelecimentos dentro da plataforma Venha Junto, garantindo maior alcance e destaque conforme o plano selecionado.</w:t>
      </w:r>
    </w:p>
    <w:p w14:paraId="3240C357" w14:textId="77777777" w:rsidR="00993267" w:rsidRPr="00993267" w:rsidRDefault="00993267" w:rsidP="00993267">
      <w:pPr>
        <w:spacing w:line="360" w:lineRule="auto"/>
        <w:ind w:firstLine="709"/>
        <w:jc w:val="both"/>
        <w:rPr>
          <w:rFonts w:ascii="Times New Roman" w:hAnsi="Times New Roman"/>
          <w:sz w:val="24"/>
          <w:szCs w:val="24"/>
        </w:rPr>
      </w:pPr>
    </w:p>
    <w:p w14:paraId="641CCB9D" w14:textId="53269E2B" w:rsidR="00753D23" w:rsidRDefault="00753D23" w:rsidP="004D2546">
      <w:pPr>
        <w:spacing w:line="360" w:lineRule="auto"/>
        <w:ind w:firstLine="709"/>
        <w:jc w:val="both"/>
        <w:rPr>
          <w:rFonts w:ascii="Times New Roman" w:hAnsi="Times New Roman"/>
          <w:b/>
          <w:bCs/>
          <w:sz w:val="24"/>
          <w:szCs w:val="24"/>
        </w:rPr>
      </w:pPr>
      <w:r w:rsidRPr="00753D23">
        <w:rPr>
          <w:rFonts w:ascii="Times New Roman" w:hAnsi="Times New Roman"/>
          <w:b/>
          <w:bCs/>
          <w:sz w:val="24"/>
          <w:szCs w:val="24"/>
        </w:rPr>
        <w:t>Funcionalidades:</w:t>
      </w:r>
    </w:p>
    <w:p w14:paraId="428DC0B4" w14:textId="77777777" w:rsidR="00993267" w:rsidRPr="00753D23" w:rsidRDefault="00993267" w:rsidP="00993267">
      <w:pPr>
        <w:rPr>
          <w:rFonts w:ascii="Times New Roman" w:hAnsi="Times New Roman"/>
          <w:b/>
          <w:bCs/>
          <w:sz w:val="24"/>
          <w:szCs w:val="24"/>
        </w:rPr>
      </w:pPr>
    </w:p>
    <w:p w14:paraId="273E2278" w14:textId="662C248E" w:rsidR="00993267" w:rsidRDefault="00753D23" w:rsidP="00993267">
      <w:pPr>
        <w:pStyle w:val="PargrafodaLista"/>
        <w:numPr>
          <w:ilvl w:val="0"/>
          <w:numId w:val="3"/>
        </w:numPr>
        <w:spacing w:line="360" w:lineRule="auto"/>
        <w:ind w:left="1066" w:hanging="357"/>
        <w:jc w:val="both"/>
      </w:pPr>
      <w:r w:rsidRPr="00753D23">
        <w:t>Plano Básico: gratuito, inclui perfil público do estabelecimento, até 3 fotos e informações de contato direto.</w:t>
      </w:r>
    </w:p>
    <w:p w14:paraId="148CB59D" w14:textId="53FEBFA9" w:rsidR="00993267" w:rsidRDefault="00753D23" w:rsidP="00993267">
      <w:pPr>
        <w:pStyle w:val="PargrafodaLista"/>
        <w:numPr>
          <w:ilvl w:val="0"/>
          <w:numId w:val="3"/>
        </w:numPr>
        <w:spacing w:line="360" w:lineRule="auto"/>
        <w:ind w:left="1066" w:hanging="357"/>
        <w:jc w:val="both"/>
      </w:pPr>
      <w:r w:rsidRPr="00753D23">
        <w:t>Plano Pro: oferece mais visibilidade, inclui até 10 fotos, além de destaque nos resultados de busca, com custo mensal acessível.</w:t>
      </w:r>
    </w:p>
    <w:p w14:paraId="67BB79DA" w14:textId="6C72E4E0" w:rsidR="00993267" w:rsidRDefault="00753D23" w:rsidP="00993267">
      <w:pPr>
        <w:pStyle w:val="PargrafodaLista"/>
        <w:numPr>
          <w:ilvl w:val="0"/>
          <w:numId w:val="3"/>
        </w:numPr>
        <w:spacing w:line="360" w:lineRule="auto"/>
        <w:ind w:left="1066" w:hanging="357"/>
        <w:jc w:val="both"/>
      </w:pPr>
      <w:r w:rsidRPr="00753D23">
        <w:t xml:space="preserve">Plano Pro Plus: garante máxima visibilidade, com fotos ilimitadas e destaque máximo na plataforma, voltado para estabelecimentos que desejam maior exposição. </w:t>
      </w:r>
    </w:p>
    <w:p w14:paraId="63A7BA35" w14:textId="77777777" w:rsidR="00993267" w:rsidRDefault="00753D23" w:rsidP="00993267">
      <w:pPr>
        <w:pStyle w:val="PargrafodaLista"/>
        <w:numPr>
          <w:ilvl w:val="0"/>
          <w:numId w:val="3"/>
        </w:numPr>
        <w:spacing w:line="360" w:lineRule="auto"/>
        <w:ind w:left="1066" w:hanging="357"/>
        <w:jc w:val="both"/>
      </w:pPr>
      <w:r w:rsidRPr="00753D23">
        <w:t xml:space="preserve">Botão “Começar agora”: disponível em cada plano, permite a adesão imediata ao nível de visibilidade escolhido. </w:t>
      </w:r>
    </w:p>
    <w:p w14:paraId="63F94E67" w14:textId="1F97988B" w:rsidR="00993267" w:rsidRDefault="00753D23" w:rsidP="00993267">
      <w:pPr>
        <w:pStyle w:val="PargrafodaLista"/>
        <w:numPr>
          <w:ilvl w:val="0"/>
          <w:numId w:val="3"/>
        </w:numPr>
        <w:spacing w:line="360" w:lineRule="auto"/>
        <w:ind w:left="1066" w:hanging="357"/>
        <w:jc w:val="both"/>
      </w:pPr>
      <w:r w:rsidRPr="00753D23">
        <w:t xml:space="preserve">Menu lateral: organiza o processo de cadastro em etapas como Responsável, Estabelecimento, Fotos </w:t>
      </w:r>
      <w:r w:rsidR="00F413BE">
        <w:t>e</w:t>
      </w:r>
      <w:r w:rsidRPr="00753D23">
        <w:t xml:space="preserve"> Acesso e Plano. </w:t>
      </w:r>
    </w:p>
    <w:p w14:paraId="6D81068B" w14:textId="41B3390B" w:rsidR="00795813" w:rsidRDefault="00753D23" w:rsidP="00795813">
      <w:pPr>
        <w:pStyle w:val="PargrafodaLista"/>
        <w:numPr>
          <w:ilvl w:val="0"/>
          <w:numId w:val="3"/>
        </w:numPr>
        <w:spacing w:line="360" w:lineRule="auto"/>
        <w:ind w:left="1066" w:hanging="357"/>
        <w:jc w:val="both"/>
      </w:pPr>
      <w:r w:rsidRPr="00753D23">
        <w:t>Opção “Voltar ao site”: possibilita retornar à página principal da plataforma a qualquer momento.</w:t>
      </w:r>
    </w:p>
    <w:p w14:paraId="1BBF52F0" w14:textId="77777777" w:rsidR="00795813" w:rsidRDefault="00795813" w:rsidP="00B756CC">
      <w:pPr>
        <w:jc w:val="center"/>
      </w:pPr>
    </w:p>
    <w:p w14:paraId="069BA07D" w14:textId="35977E22" w:rsidR="00795813" w:rsidRDefault="00795813" w:rsidP="00590DA7">
      <w:pPr>
        <w:pStyle w:val="Legenda"/>
      </w:pPr>
      <w:bookmarkStart w:id="304" w:name="_Toc226223330"/>
      <w:r>
        <w:t xml:space="preserve">Figura </w:t>
      </w:r>
      <w:fldSimple w:instr=" SEQ Figura \* ARABIC ">
        <w:r w:rsidR="009E704F">
          <w:rPr>
            <w:noProof/>
          </w:rPr>
          <w:t>35</w:t>
        </w:r>
      </w:fldSimple>
      <w:r>
        <w:t xml:space="preserve"> </w:t>
      </w:r>
      <w:r w:rsidR="000818DE">
        <w:t xml:space="preserve">– </w:t>
      </w:r>
      <w:r>
        <w:t>Tela Planos</w:t>
      </w:r>
      <w:bookmarkEnd w:id="304"/>
    </w:p>
    <w:p w14:paraId="1817A1E0" w14:textId="1B6C6A91" w:rsidR="001D2986" w:rsidRDefault="00EE39DA" w:rsidP="00590DA7">
      <w:pPr>
        <w:pStyle w:val="Legenda"/>
      </w:pPr>
      <w:r w:rsidRPr="005F3D88">
        <w:rPr>
          <w:noProof/>
        </w:rPr>
        <w:drawing>
          <wp:inline distT="0" distB="0" distL="0" distR="0" wp14:anchorId="612F555F" wp14:editId="2F5CF042">
            <wp:extent cx="5760085" cy="2617470"/>
            <wp:effectExtent l="19050" t="19050" r="12065" b="11430"/>
            <wp:docPr id="269144022" name="Imagem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760085" cy="2617470"/>
                    </a:xfrm>
                    <a:prstGeom prst="rect">
                      <a:avLst/>
                    </a:prstGeom>
                    <a:noFill/>
                    <a:ln>
                      <a:solidFill>
                        <a:schemeClr val="tx1"/>
                      </a:solidFill>
                    </a:ln>
                  </pic:spPr>
                </pic:pic>
              </a:graphicData>
            </a:graphic>
          </wp:inline>
        </w:drawing>
      </w:r>
      <w:r w:rsidR="00F34143" w:rsidRPr="00AD38EC">
        <w:t>Fonte: autoria própria (202</w:t>
      </w:r>
      <w:r w:rsidR="00E14ABE">
        <w:t>6</w:t>
      </w:r>
      <w:r w:rsidR="00F34143">
        <w:t>)</w:t>
      </w:r>
    </w:p>
    <w:p w14:paraId="5FFBC35E" w14:textId="77777777" w:rsidR="00B756CC" w:rsidRDefault="00B756CC" w:rsidP="00B756CC"/>
    <w:p w14:paraId="6032F696" w14:textId="3F7F0C21" w:rsidR="00131C03" w:rsidRDefault="00131C03" w:rsidP="00131C03">
      <w:pPr>
        <w:pStyle w:val="Ttulo3"/>
      </w:pPr>
      <w:bookmarkStart w:id="305" w:name="_Toc226286617"/>
      <w:r>
        <w:t>Tela Perfil do Usuário</w:t>
      </w:r>
      <w:bookmarkEnd w:id="305"/>
    </w:p>
    <w:p w14:paraId="68C5C481" w14:textId="77777777" w:rsidR="00131C03" w:rsidRDefault="00131C03" w:rsidP="00B756CC"/>
    <w:p w14:paraId="706EFC48" w14:textId="713603B6" w:rsidR="00ED3574" w:rsidRPr="00B756CC" w:rsidRDefault="00ED3574" w:rsidP="00B756CC">
      <w:pPr>
        <w:spacing w:line="360" w:lineRule="auto"/>
        <w:ind w:firstLine="709"/>
        <w:jc w:val="both"/>
        <w:rPr>
          <w:rFonts w:ascii="Times New Roman" w:hAnsi="Times New Roman"/>
          <w:sz w:val="24"/>
          <w:szCs w:val="24"/>
        </w:rPr>
      </w:pPr>
      <w:r w:rsidRPr="00ED3574">
        <w:rPr>
          <w:rFonts w:ascii="Times New Roman" w:hAnsi="Times New Roman"/>
          <w:sz w:val="24"/>
          <w:szCs w:val="24"/>
        </w:rPr>
        <w:t>A seguir, apresenta-se a tela Perfil do Usuário da aplicação na Figura 3</w:t>
      </w:r>
      <w:r w:rsidR="00BC291B">
        <w:rPr>
          <w:rFonts w:ascii="Times New Roman" w:hAnsi="Times New Roman"/>
          <w:sz w:val="24"/>
          <w:szCs w:val="24"/>
        </w:rPr>
        <w:t>6</w:t>
      </w:r>
      <w:r w:rsidRPr="00ED3574">
        <w:rPr>
          <w:rFonts w:ascii="Times New Roman" w:hAnsi="Times New Roman"/>
          <w:sz w:val="24"/>
          <w:szCs w:val="24"/>
        </w:rPr>
        <w:t>. Essa tela permite que os usuários gerenciem suas informações pessoais e configurações de conta dentro da plataforma Venha Junto, garantindo maior controle sobre seus dados e preferências.</w:t>
      </w:r>
    </w:p>
    <w:p w14:paraId="6690F3E1" w14:textId="77777777" w:rsidR="00ED3574" w:rsidRPr="00ED3574" w:rsidRDefault="00ED3574" w:rsidP="00ED3574">
      <w:pPr>
        <w:spacing w:line="360" w:lineRule="auto"/>
        <w:ind w:firstLine="709"/>
        <w:jc w:val="both"/>
        <w:rPr>
          <w:rFonts w:ascii="Times New Roman" w:hAnsi="Times New Roman"/>
          <w:sz w:val="24"/>
          <w:szCs w:val="24"/>
        </w:rPr>
      </w:pPr>
    </w:p>
    <w:p w14:paraId="6CD141FA" w14:textId="77777777" w:rsidR="00ED3574" w:rsidRPr="004D2546" w:rsidRDefault="00ED3574" w:rsidP="004D2546">
      <w:pPr>
        <w:spacing w:line="360" w:lineRule="auto"/>
        <w:ind w:firstLine="709"/>
        <w:jc w:val="both"/>
        <w:rPr>
          <w:rFonts w:ascii="Times New Roman" w:hAnsi="Times New Roman"/>
          <w:b/>
          <w:bCs/>
          <w:sz w:val="24"/>
          <w:szCs w:val="24"/>
        </w:rPr>
      </w:pPr>
      <w:r w:rsidRPr="00ED3574">
        <w:rPr>
          <w:rFonts w:ascii="Times New Roman" w:hAnsi="Times New Roman"/>
          <w:b/>
          <w:bCs/>
          <w:sz w:val="24"/>
          <w:szCs w:val="24"/>
        </w:rPr>
        <w:lastRenderedPageBreak/>
        <w:t>Funcionalidades</w:t>
      </w:r>
      <w:r w:rsidRPr="004D2546">
        <w:rPr>
          <w:rFonts w:ascii="Times New Roman" w:hAnsi="Times New Roman"/>
          <w:b/>
          <w:bCs/>
          <w:sz w:val="24"/>
          <w:szCs w:val="24"/>
        </w:rPr>
        <w:t>:</w:t>
      </w:r>
    </w:p>
    <w:p w14:paraId="4136047C" w14:textId="77777777" w:rsidR="00ED3574" w:rsidRPr="00ED3574" w:rsidRDefault="00ED3574" w:rsidP="00ED3574"/>
    <w:p w14:paraId="5B2FE8F4" w14:textId="77777777" w:rsidR="00ED3574" w:rsidRDefault="00ED3574" w:rsidP="00ED3574">
      <w:pPr>
        <w:pStyle w:val="PargrafodaLista"/>
        <w:numPr>
          <w:ilvl w:val="0"/>
          <w:numId w:val="3"/>
        </w:numPr>
        <w:spacing w:line="360" w:lineRule="auto"/>
        <w:ind w:left="1066" w:hanging="357"/>
        <w:jc w:val="both"/>
      </w:pPr>
      <w:r w:rsidRPr="00ED3574">
        <w:t xml:space="preserve"> Edição de dados pessoais: possibilita atualizar informações como nome completo e telefone.</w:t>
      </w:r>
    </w:p>
    <w:p w14:paraId="57826A7F" w14:textId="77777777" w:rsidR="00ED3574" w:rsidRDefault="00ED3574" w:rsidP="00ED3574">
      <w:pPr>
        <w:pStyle w:val="PargrafodaLista"/>
        <w:numPr>
          <w:ilvl w:val="0"/>
          <w:numId w:val="3"/>
        </w:numPr>
        <w:spacing w:line="360" w:lineRule="auto"/>
        <w:ind w:left="1066" w:hanging="357"/>
        <w:jc w:val="both"/>
      </w:pPr>
      <w:r w:rsidRPr="00ED3574">
        <w:t xml:space="preserve">Campo de e-mail: exibido de forma fixa, não pode ser alterado pelo usuário, garantindo consistência no login e comunicação. </w:t>
      </w:r>
    </w:p>
    <w:p w14:paraId="47BF9DDE" w14:textId="1FB73E7B" w:rsidR="00ED3574" w:rsidRDefault="00ED3574" w:rsidP="00ED3574">
      <w:pPr>
        <w:pStyle w:val="PargrafodaLista"/>
        <w:numPr>
          <w:ilvl w:val="0"/>
          <w:numId w:val="3"/>
        </w:numPr>
        <w:spacing w:line="360" w:lineRule="auto"/>
        <w:ind w:left="1066" w:hanging="357"/>
        <w:jc w:val="both"/>
      </w:pPr>
      <w:r w:rsidRPr="00ED3574">
        <w:t>Botão “Salvar Alterações”: responsável por registrar as modificações realizadas no perfil.</w:t>
      </w:r>
    </w:p>
    <w:p w14:paraId="4305F434" w14:textId="64AFBA43" w:rsidR="00ED3574" w:rsidRDefault="00ED3574" w:rsidP="00ED3574">
      <w:pPr>
        <w:pStyle w:val="PargrafodaLista"/>
        <w:numPr>
          <w:ilvl w:val="0"/>
          <w:numId w:val="3"/>
        </w:numPr>
        <w:spacing w:line="360" w:lineRule="auto"/>
        <w:ind w:left="1066" w:hanging="357"/>
        <w:jc w:val="both"/>
      </w:pPr>
      <w:r w:rsidRPr="00ED3574">
        <w:t>Exclusão de conta: permite ao usuário remover permanentemente sua conta e todos os dados associados, com aviso sobre a irreversibilidade da ação.</w:t>
      </w:r>
    </w:p>
    <w:p w14:paraId="32DCFC59" w14:textId="45E913D2" w:rsidR="00ED3574" w:rsidRDefault="00ED3574" w:rsidP="00ED3574">
      <w:pPr>
        <w:pStyle w:val="PargrafodaLista"/>
        <w:numPr>
          <w:ilvl w:val="0"/>
          <w:numId w:val="3"/>
        </w:numPr>
        <w:spacing w:line="360" w:lineRule="auto"/>
        <w:ind w:left="1066" w:hanging="357"/>
        <w:jc w:val="both"/>
      </w:pPr>
      <w:r w:rsidRPr="00ED3574">
        <w:t>Logout: opção para sair da conta de forma segura, retornando à tela inicial da aplicação.</w:t>
      </w:r>
    </w:p>
    <w:p w14:paraId="2DD8E962" w14:textId="67E2C284" w:rsidR="00B607B0" w:rsidRDefault="00353E18" w:rsidP="00353E18">
      <w:pPr>
        <w:spacing w:line="360" w:lineRule="auto"/>
        <w:jc w:val="both"/>
      </w:pPr>
      <w:r w:rsidRPr="00F032D2">
        <w:rPr>
          <w:noProof/>
        </w:rPr>
        <w:drawing>
          <wp:anchor distT="0" distB="0" distL="114300" distR="114300" simplePos="0" relativeHeight="251795456" behindDoc="1" locked="0" layoutInCell="1" allowOverlap="1" wp14:anchorId="7DFEA726" wp14:editId="7BD06CED">
            <wp:simplePos x="0" y="0"/>
            <wp:positionH relativeFrom="margin">
              <wp:posOffset>3175</wp:posOffset>
            </wp:positionH>
            <wp:positionV relativeFrom="paragraph">
              <wp:posOffset>525780</wp:posOffset>
            </wp:positionV>
            <wp:extent cx="5760085" cy="3854450"/>
            <wp:effectExtent l="19050" t="19050" r="12065" b="12700"/>
            <wp:wrapTight wrapText="bothSides">
              <wp:wrapPolygon edited="0">
                <wp:start x="-71" y="-107"/>
                <wp:lineTo x="-71" y="21564"/>
                <wp:lineTo x="21574" y="21564"/>
                <wp:lineTo x="21574" y="-107"/>
                <wp:lineTo x="-71" y="-107"/>
              </wp:wrapPolygon>
            </wp:wrapTight>
            <wp:docPr id="1529031501" name="Imagem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760085" cy="3854450"/>
                    </a:xfrm>
                    <a:prstGeom prst="rect">
                      <a:avLst/>
                    </a:prstGeom>
                    <a:noFill/>
                    <a:ln>
                      <a:solidFill>
                        <a:schemeClr val="tx1"/>
                      </a:solidFill>
                    </a:ln>
                  </pic:spPr>
                </pic:pic>
              </a:graphicData>
            </a:graphic>
          </wp:anchor>
        </w:drawing>
      </w:r>
      <w:r>
        <w:rPr>
          <w:noProof/>
        </w:rPr>
        <mc:AlternateContent>
          <mc:Choice Requires="wps">
            <w:drawing>
              <wp:anchor distT="0" distB="0" distL="114300" distR="114300" simplePos="0" relativeHeight="251797504" behindDoc="1" locked="0" layoutInCell="1" allowOverlap="1" wp14:anchorId="36DFE66F" wp14:editId="2AE3BA27">
                <wp:simplePos x="0" y="0"/>
                <wp:positionH relativeFrom="margin">
                  <wp:align>right</wp:align>
                </wp:positionH>
                <wp:positionV relativeFrom="paragraph">
                  <wp:posOffset>236855</wp:posOffset>
                </wp:positionV>
                <wp:extent cx="5760085" cy="243840"/>
                <wp:effectExtent l="0" t="0" r="0" b="3810"/>
                <wp:wrapTight wrapText="bothSides">
                  <wp:wrapPolygon edited="0">
                    <wp:start x="0" y="0"/>
                    <wp:lineTo x="0" y="20250"/>
                    <wp:lineTo x="21502" y="20250"/>
                    <wp:lineTo x="21502" y="0"/>
                    <wp:lineTo x="0" y="0"/>
                  </wp:wrapPolygon>
                </wp:wrapTight>
                <wp:docPr id="1705600699" name="Caixa de Texto 1"/>
                <wp:cNvGraphicFramePr/>
                <a:graphic xmlns:a="http://schemas.openxmlformats.org/drawingml/2006/main">
                  <a:graphicData uri="http://schemas.microsoft.com/office/word/2010/wordprocessingShape">
                    <wps:wsp>
                      <wps:cNvSpPr txBox="1"/>
                      <wps:spPr>
                        <a:xfrm>
                          <a:off x="0" y="0"/>
                          <a:ext cx="5760085" cy="243840"/>
                        </a:xfrm>
                        <a:prstGeom prst="rect">
                          <a:avLst/>
                        </a:prstGeom>
                        <a:solidFill>
                          <a:prstClr val="white"/>
                        </a:solidFill>
                        <a:ln>
                          <a:noFill/>
                        </a:ln>
                      </wps:spPr>
                      <wps:txbx>
                        <w:txbxContent>
                          <w:p w14:paraId="64573812" w14:textId="78B039B7" w:rsidR="00353E18" w:rsidRPr="00DE446D" w:rsidRDefault="00353E18" w:rsidP="00590DA7">
                            <w:pPr>
                              <w:pStyle w:val="Legenda"/>
                              <w:rPr>
                                <w:rFonts w:eastAsia="Times New Roman"/>
                              </w:rPr>
                            </w:pPr>
                            <w:bookmarkStart w:id="306" w:name="_Toc226223331"/>
                            <w:r>
                              <w:t xml:space="preserve">Figura </w:t>
                            </w:r>
                            <w:fldSimple w:instr=" SEQ Figura \* ARABIC ">
                              <w:r w:rsidR="009E704F">
                                <w:rPr>
                                  <w:noProof/>
                                </w:rPr>
                                <w:t>36</w:t>
                              </w:r>
                            </w:fldSimple>
                            <w:r>
                              <w:t xml:space="preserve"> </w:t>
                            </w:r>
                            <w:r w:rsidR="000818DE">
                              <w:t xml:space="preserve">– </w:t>
                            </w:r>
                            <w:r>
                              <w:t>T</w:t>
                            </w:r>
                            <w:r w:rsidRPr="004E7449">
                              <w:t>ela Perfil do Usuário</w:t>
                            </w:r>
                            <w:bookmarkEnd w:id="30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6DFE66F" id="_x0000_s1088" type="#_x0000_t202" style="position:absolute;left:0;text-align:left;margin-left:402.35pt;margin-top:18.65pt;width:453.55pt;height:19.2pt;z-index:-251518976;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" stroked="f">
                <v:textbox inset="0,0,0,0">
                  <w:txbxContent>
                    <w:p w14:paraId="64573812" w14:textId="78B039B7" w:rsidR="00353E18" w:rsidRPr="00DE446D" w:rsidRDefault="00353E18" w:rsidP="00590DA7">
                      <w:pPr>
                        <w:pStyle w:val="Legenda"/>
                        <w:rPr>
                          <w:rFonts w:eastAsia="Times New Roman"/>
                        </w:rPr>
                      </w:pPr>
                      <w:bookmarkStart w:id="434" w:name="_Toc226223331"/>
                      <w:r>
                        <w:t xml:space="preserve">Figura </w:t>
                      </w:r>
                      <w:r w:rsidR="009E704F">
                        <w:fldChar w:fldCharType="begin"/>
                      </w:r>
                      <w:r w:rsidR="009E704F">
                        <w:instrText xml:space="preserve"> SEQ Figura \* ARABIC </w:instrText>
                      </w:r>
                      <w:r w:rsidR="009E704F">
                        <w:fldChar w:fldCharType="separate"/>
                      </w:r>
                      <w:r w:rsidR="009E704F">
                        <w:rPr>
                          <w:noProof/>
                        </w:rPr>
                        <w:t>36</w:t>
                      </w:r>
                      <w:r w:rsidR="009E704F">
                        <w:rPr>
                          <w:noProof/>
                        </w:rPr>
                        <w:fldChar w:fldCharType="end"/>
                      </w:r>
                      <w:r>
                        <w:t xml:space="preserve"> </w:t>
                      </w:r>
                      <w:r w:rsidR="000818DE">
                        <w:t xml:space="preserve">– </w:t>
                      </w:r>
                      <w:r>
                        <w:t>T</w:t>
                      </w:r>
                      <w:r w:rsidRPr="004E7449">
                        <w:t>ela Perfil do Usuário</w:t>
                      </w:r>
                      <w:bookmarkEnd w:id="434"/>
                    </w:p>
                  </w:txbxContent>
                </v:textbox>
                <w10:wrap type="tight" anchorx="margin"/>
              </v:shape>
            </w:pict>
          </mc:Fallback>
        </mc:AlternateContent>
      </w:r>
    </w:p>
    <w:p w14:paraId="0807C4BC" w14:textId="3CF90671" w:rsidR="00916347" w:rsidRDefault="00916347" w:rsidP="00916347">
      <w:pPr>
        <w:jc w:val="center"/>
      </w:pPr>
      <w:r w:rsidRPr="00AD38EC">
        <w:rPr>
          <w:rFonts w:ascii="Times New Roman" w:hAnsi="Times New Roman"/>
          <w:sz w:val="20"/>
          <w:szCs w:val="20"/>
        </w:rPr>
        <w:t>Fonte: autoria própria (202</w:t>
      </w:r>
      <w:r w:rsidR="00E14ABE">
        <w:rPr>
          <w:rFonts w:ascii="Times New Roman" w:hAnsi="Times New Roman"/>
          <w:sz w:val="20"/>
          <w:szCs w:val="20"/>
        </w:rPr>
        <w:t>6</w:t>
      </w:r>
      <w:r>
        <w:rPr>
          <w:rFonts w:ascii="Times New Roman" w:hAnsi="Times New Roman"/>
          <w:sz w:val="20"/>
          <w:szCs w:val="20"/>
        </w:rPr>
        <w:t>)</w:t>
      </w:r>
    </w:p>
    <w:p w14:paraId="69D9959D" w14:textId="77777777" w:rsidR="00ED3574" w:rsidRDefault="00ED3574" w:rsidP="00FF6A1E"/>
    <w:p w14:paraId="4AFD17B2" w14:textId="77777777" w:rsidR="00ED3574" w:rsidRDefault="00ED3574" w:rsidP="00FF6A1E"/>
    <w:p w14:paraId="1B835660" w14:textId="77777777" w:rsidR="00E76FA1" w:rsidRDefault="00E76FA1" w:rsidP="00FF6A1E"/>
    <w:p w14:paraId="351F435E" w14:textId="77777777" w:rsidR="00E76FA1" w:rsidRDefault="00E76FA1" w:rsidP="00FF6A1E"/>
    <w:p w14:paraId="325F3C31" w14:textId="25DF92CE" w:rsidR="00ED3574" w:rsidRDefault="00BC17A8" w:rsidP="00FF6A1E">
      <w:pPr>
        <w:pStyle w:val="Ttulo3"/>
      </w:pPr>
      <w:bookmarkStart w:id="307" w:name="_Toc226286618"/>
      <w:r>
        <w:lastRenderedPageBreak/>
        <w:t>Área do Parceiro (Dashboard)</w:t>
      </w:r>
      <w:bookmarkEnd w:id="307"/>
    </w:p>
    <w:p w14:paraId="2E7BB1BD" w14:textId="77777777" w:rsidR="00732E88" w:rsidRPr="00732E88" w:rsidRDefault="00732E88" w:rsidP="00732E88"/>
    <w:p w14:paraId="66F13189" w14:textId="4FAE5868" w:rsidR="00A814EF" w:rsidRDefault="00936F81" w:rsidP="00BF1AD2">
      <w:pPr>
        <w:spacing w:line="360" w:lineRule="auto"/>
        <w:ind w:firstLine="709"/>
        <w:jc w:val="both"/>
        <w:rPr>
          <w:rFonts w:ascii="Times New Roman" w:hAnsi="Times New Roman"/>
          <w:sz w:val="24"/>
          <w:szCs w:val="24"/>
        </w:rPr>
      </w:pPr>
      <w:r w:rsidRPr="00936F81">
        <w:rPr>
          <w:rFonts w:ascii="Times New Roman" w:hAnsi="Times New Roman"/>
          <w:sz w:val="24"/>
          <w:szCs w:val="24"/>
        </w:rPr>
        <w:t xml:space="preserve">A seguir, apresenta-se a tela Dashboard da aplicação na Figura </w:t>
      </w:r>
      <w:r>
        <w:rPr>
          <w:rFonts w:ascii="Times New Roman" w:hAnsi="Times New Roman"/>
          <w:sz w:val="24"/>
          <w:szCs w:val="24"/>
        </w:rPr>
        <w:t>3</w:t>
      </w:r>
      <w:r w:rsidR="00933670">
        <w:rPr>
          <w:rFonts w:ascii="Times New Roman" w:hAnsi="Times New Roman"/>
          <w:sz w:val="24"/>
          <w:szCs w:val="24"/>
        </w:rPr>
        <w:t>7</w:t>
      </w:r>
      <w:r w:rsidRPr="00936F81">
        <w:rPr>
          <w:rFonts w:ascii="Times New Roman" w:hAnsi="Times New Roman"/>
          <w:sz w:val="24"/>
          <w:szCs w:val="24"/>
        </w:rPr>
        <w:t>. Essa tela permite que os parceiros visualizem informações gerais sobre o desempenho de seus estabelecimentos cadastrados na plataforma.</w:t>
      </w:r>
    </w:p>
    <w:p w14:paraId="1CC26571" w14:textId="77777777" w:rsidR="00BF1AD2" w:rsidRPr="00BF1AD2" w:rsidRDefault="00BF1AD2" w:rsidP="00BF1AD2">
      <w:pPr>
        <w:spacing w:line="360" w:lineRule="auto"/>
        <w:ind w:firstLine="709"/>
        <w:jc w:val="both"/>
        <w:rPr>
          <w:rFonts w:ascii="Times New Roman" w:hAnsi="Times New Roman"/>
          <w:sz w:val="24"/>
          <w:szCs w:val="24"/>
        </w:rPr>
      </w:pPr>
    </w:p>
    <w:p w14:paraId="2E65CC22" w14:textId="4ADBA261" w:rsidR="00936F81" w:rsidRDefault="00936F81" w:rsidP="004D2546">
      <w:pPr>
        <w:spacing w:line="360" w:lineRule="auto"/>
        <w:ind w:firstLine="709"/>
        <w:jc w:val="both"/>
        <w:rPr>
          <w:rFonts w:ascii="Times New Roman" w:hAnsi="Times New Roman"/>
          <w:b/>
          <w:bCs/>
          <w:sz w:val="24"/>
          <w:szCs w:val="24"/>
        </w:rPr>
      </w:pPr>
      <w:r w:rsidRPr="00936F81">
        <w:rPr>
          <w:rFonts w:ascii="Times New Roman" w:hAnsi="Times New Roman"/>
          <w:b/>
          <w:bCs/>
          <w:sz w:val="24"/>
          <w:szCs w:val="24"/>
        </w:rPr>
        <w:t>Funcionalidades:</w:t>
      </w:r>
    </w:p>
    <w:p w14:paraId="03436277" w14:textId="77777777" w:rsidR="00936F81" w:rsidRPr="00936F81" w:rsidRDefault="00936F81" w:rsidP="00936F81">
      <w:pPr>
        <w:rPr>
          <w:rFonts w:ascii="Times New Roman" w:hAnsi="Times New Roman"/>
          <w:b/>
          <w:bCs/>
          <w:sz w:val="24"/>
          <w:szCs w:val="24"/>
        </w:rPr>
      </w:pPr>
    </w:p>
    <w:p w14:paraId="1255037B" w14:textId="569C03FD" w:rsidR="00936F81" w:rsidRPr="00936F81" w:rsidRDefault="00936F81" w:rsidP="00936F81">
      <w:pPr>
        <w:pStyle w:val="PargrafodaLista"/>
        <w:numPr>
          <w:ilvl w:val="0"/>
          <w:numId w:val="3"/>
        </w:numPr>
        <w:spacing w:line="360" w:lineRule="auto"/>
        <w:ind w:left="1066" w:hanging="357"/>
        <w:jc w:val="both"/>
      </w:pPr>
      <w:r w:rsidRPr="00936F81">
        <w:t>Visualização de métricas: apresenta indicadores como número de visualizações, cliques, avaliações e locais favoritados pelos usuários da plataforma.</w:t>
      </w:r>
    </w:p>
    <w:p w14:paraId="627331F7" w14:textId="39EAA455" w:rsidR="00936F81" w:rsidRPr="00936F81" w:rsidRDefault="00936F81" w:rsidP="00936F81">
      <w:pPr>
        <w:pStyle w:val="PargrafodaLista"/>
        <w:numPr>
          <w:ilvl w:val="0"/>
          <w:numId w:val="3"/>
        </w:numPr>
        <w:spacing w:line="360" w:lineRule="auto"/>
        <w:ind w:left="1066" w:hanging="357"/>
        <w:jc w:val="both"/>
      </w:pPr>
      <w:r w:rsidRPr="00936F81">
        <w:t>Gráfico de desempenho: exibe um gráfico com dados de visualizações e cliques ao longo dos últimos dias, permitindo acompanhar o engajamento dos usuários.</w:t>
      </w:r>
    </w:p>
    <w:p w14:paraId="7850B7FB" w14:textId="4ABB76F5" w:rsidR="00936F81" w:rsidRPr="00936F81" w:rsidRDefault="00936F81" w:rsidP="00936F81">
      <w:pPr>
        <w:pStyle w:val="PargrafodaLista"/>
        <w:numPr>
          <w:ilvl w:val="0"/>
          <w:numId w:val="3"/>
        </w:numPr>
        <w:spacing w:line="360" w:lineRule="auto"/>
        <w:ind w:left="1066" w:hanging="357"/>
        <w:jc w:val="both"/>
      </w:pPr>
      <w:r w:rsidRPr="00936F81">
        <w:t>Avaliações recentes: mostra comentários e avaliações feitas pelos visitantes, auxiliando no acompanhamento da experiência dos usuários.</w:t>
      </w:r>
    </w:p>
    <w:p w14:paraId="4BAEFD90" w14:textId="71687877" w:rsidR="00936F81" w:rsidRPr="00936F81" w:rsidRDefault="00936F81" w:rsidP="00936F81">
      <w:pPr>
        <w:pStyle w:val="PargrafodaLista"/>
        <w:numPr>
          <w:ilvl w:val="0"/>
          <w:numId w:val="3"/>
        </w:numPr>
        <w:spacing w:line="360" w:lineRule="auto"/>
        <w:ind w:left="1066" w:hanging="357"/>
        <w:jc w:val="both"/>
      </w:pPr>
      <w:r w:rsidRPr="00936F81">
        <w:t>Menu lateral de navegação: possibilita o acesso rápido a outras áreas da plataforma, como Meus Locais, Métricas, Avaliações e Configurações.</w:t>
      </w:r>
    </w:p>
    <w:p w14:paraId="5894F361" w14:textId="14FEB828" w:rsidR="00ED3574" w:rsidRDefault="00936F81" w:rsidP="00FF6A1E">
      <w:pPr>
        <w:pStyle w:val="PargrafodaLista"/>
        <w:numPr>
          <w:ilvl w:val="0"/>
          <w:numId w:val="3"/>
        </w:numPr>
        <w:spacing w:line="360" w:lineRule="auto"/>
        <w:ind w:left="1066" w:hanging="357"/>
        <w:jc w:val="both"/>
      </w:pPr>
      <w:r w:rsidRPr="00936F81">
        <w:t>Perfil do parceiro: exibe informações básicas do usuário logado e o plano ativo dentro da plataforma.</w:t>
      </w:r>
    </w:p>
    <w:p w14:paraId="690ED10B" w14:textId="77777777" w:rsidR="0099186C" w:rsidRDefault="0099186C" w:rsidP="00FF6A1E"/>
    <w:p w14:paraId="3A2D3015" w14:textId="465D84BD" w:rsidR="009F7FD8" w:rsidRDefault="009F7FD8" w:rsidP="00590DA7">
      <w:pPr>
        <w:pStyle w:val="Legenda"/>
      </w:pPr>
      <w:bookmarkStart w:id="308" w:name="_Toc226223332"/>
      <w:r>
        <w:t xml:space="preserve">Figura </w:t>
      </w:r>
      <w:fldSimple w:instr=" SEQ Figura \* ARABIC ">
        <w:r w:rsidR="009E704F">
          <w:rPr>
            <w:noProof/>
          </w:rPr>
          <w:t>37</w:t>
        </w:r>
      </w:fldSimple>
      <w:r>
        <w:t xml:space="preserve"> </w:t>
      </w:r>
      <w:r w:rsidR="003E6465">
        <w:t>– Área</w:t>
      </w:r>
      <w:r>
        <w:t xml:space="preserve"> do Parceiro (Dashboard)</w:t>
      </w:r>
      <w:bookmarkEnd w:id="308"/>
    </w:p>
    <w:p w14:paraId="239E62F5" w14:textId="74C490B8" w:rsidR="0099186C" w:rsidRPr="0099186C" w:rsidRDefault="0099186C" w:rsidP="0099186C">
      <w:r w:rsidRPr="0099186C">
        <w:rPr>
          <w:noProof/>
        </w:rPr>
        <w:drawing>
          <wp:inline distT="0" distB="0" distL="0" distR="0" wp14:anchorId="42C1E5EC" wp14:editId="7A9371B5">
            <wp:extent cx="5760085" cy="2631440"/>
            <wp:effectExtent l="19050" t="19050" r="12065" b="16510"/>
            <wp:docPr id="1226533993" name="Imagem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760085" cy="2631440"/>
                    </a:xfrm>
                    <a:prstGeom prst="rect">
                      <a:avLst/>
                    </a:prstGeom>
                    <a:noFill/>
                    <a:ln>
                      <a:solidFill>
                        <a:schemeClr val="tx1"/>
                      </a:solidFill>
                    </a:ln>
                  </pic:spPr>
                </pic:pic>
              </a:graphicData>
            </a:graphic>
          </wp:inline>
        </w:drawing>
      </w:r>
    </w:p>
    <w:p w14:paraId="11B2814C" w14:textId="12EC62C8" w:rsidR="00732E88" w:rsidRDefault="002360EE" w:rsidP="00732E88">
      <w:pPr>
        <w:jc w:val="center"/>
      </w:pPr>
      <w:r w:rsidRPr="00AD38EC">
        <w:rPr>
          <w:rFonts w:ascii="Times New Roman" w:hAnsi="Times New Roman"/>
          <w:sz w:val="20"/>
          <w:szCs w:val="20"/>
        </w:rPr>
        <w:t>Fonte: autoria própria (202</w:t>
      </w:r>
      <w:r w:rsidR="00E14ABE">
        <w:rPr>
          <w:rFonts w:ascii="Times New Roman" w:hAnsi="Times New Roman"/>
          <w:sz w:val="20"/>
          <w:szCs w:val="20"/>
        </w:rPr>
        <w:t>6</w:t>
      </w:r>
      <w:r>
        <w:rPr>
          <w:rFonts w:ascii="Times New Roman" w:hAnsi="Times New Roman"/>
          <w:sz w:val="20"/>
          <w:szCs w:val="20"/>
        </w:rPr>
        <w:t>)</w:t>
      </w:r>
    </w:p>
    <w:p w14:paraId="58EA1A40" w14:textId="77777777" w:rsidR="00A814EF" w:rsidRDefault="00A814EF" w:rsidP="00FF6A1E"/>
    <w:p w14:paraId="793D6D45" w14:textId="77777777" w:rsidR="00C013A0" w:rsidRDefault="00C013A0" w:rsidP="00FF6A1E"/>
    <w:p w14:paraId="0CAD3C2D" w14:textId="77777777" w:rsidR="00E76FA1" w:rsidRDefault="00E76FA1" w:rsidP="00FF6A1E"/>
    <w:p w14:paraId="50FC9021" w14:textId="77777777" w:rsidR="0094639D" w:rsidRDefault="0094639D" w:rsidP="00FF6A1E"/>
    <w:p w14:paraId="43F422EF" w14:textId="5A08C377" w:rsidR="0099186C" w:rsidRDefault="00BC17A8" w:rsidP="00BC17A8">
      <w:pPr>
        <w:pStyle w:val="Ttulo3"/>
      </w:pPr>
      <w:bookmarkStart w:id="309" w:name="_Toc226286619"/>
      <w:r w:rsidRPr="00237B32">
        <w:lastRenderedPageBreak/>
        <w:t>Área do Parceiro</w:t>
      </w:r>
      <w:r>
        <w:t xml:space="preserve"> (Meus Locais)</w:t>
      </w:r>
      <w:bookmarkEnd w:id="309"/>
    </w:p>
    <w:p w14:paraId="7DAFB0BB" w14:textId="77777777" w:rsidR="00732E88" w:rsidRPr="00732E88" w:rsidRDefault="00732E88" w:rsidP="00732E88"/>
    <w:p w14:paraId="04FD9441" w14:textId="0C483020" w:rsidR="00A814EF" w:rsidRPr="00175819" w:rsidRDefault="00ED2845" w:rsidP="00175819">
      <w:pPr>
        <w:spacing w:line="360" w:lineRule="auto"/>
        <w:ind w:firstLine="709"/>
        <w:jc w:val="both"/>
        <w:rPr>
          <w:rFonts w:ascii="Times New Roman" w:hAnsi="Times New Roman"/>
          <w:sz w:val="24"/>
          <w:szCs w:val="24"/>
        </w:rPr>
      </w:pPr>
      <w:r w:rsidRPr="00ED2845">
        <w:rPr>
          <w:rFonts w:ascii="Times New Roman" w:hAnsi="Times New Roman"/>
          <w:sz w:val="24"/>
          <w:szCs w:val="24"/>
        </w:rPr>
        <w:t xml:space="preserve">A seguir, apresenta-se a tela Meus Locais da aplicação na Figura </w:t>
      </w:r>
      <w:r w:rsidR="00933670">
        <w:rPr>
          <w:rFonts w:ascii="Times New Roman" w:hAnsi="Times New Roman"/>
          <w:sz w:val="24"/>
          <w:szCs w:val="24"/>
        </w:rPr>
        <w:t>38</w:t>
      </w:r>
      <w:r w:rsidRPr="00ED2845">
        <w:rPr>
          <w:rFonts w:ascii="Times New Roman" w:hAnsi="Times New Roman"/>
          <w:sz w:val="24"/>
          <w:szCs w:val="24"/>
        </w:rPr>
        <w:t>. Essa tela permite que os parceiros visualizem e gerenciem os estabelecimentos</w:t>
      </w:r>
      <w:r w:rsidR="000A52DF">
        <w:rPr>
          <w:rFonts w:ascii="Times New Roman" w:hAnsi="Times New Roman"/>
          <w:sz w:val="24"/>
          <w:szCs w:val="24"/>
        </w:rPr>
        <w:t xml:space="preserve">, </w:t>
      </w:r>
      <w:r w:rsidRPr="00ED2845">
        <w:rPr>
          <w:rFonts w:ascii="Times New Roman" w:hAnsi="Times New Roman"/>
          <w:sz w:val="24"/>
          <w:szCs w:val="24"/>
        </w:rPr>
        <w:t>possibilitando o acompanhamento das informações e do status de cada local registrado.</w:t>
      </w:r>
    </w:p>
    <w:p w14:paraId="632DC525" w14:textId="77777777" w:rsidR="0094639D" w:rsidRDefault="0094639D" w:rsidP="00ED2845">
      <w:pPr>
        <w:rPr>
          <w:rFonts w:ascii="Times New Roman" w:hAnsi="Times New Roman"/>
          <w:b/>
          <w:bCs/>
          <w:sz w:val="24"/>
          <w:szCs w:val="24"/>
        </w:rPr>
      </w:pPr>
    </w:p>
    <w:p w14:paraId="697458F1" w14:textId="4F68D356" w:rsidR="00C013A0" w:rsidRPr="004D2546" w:rsidRDefault="00ED2845" w:rsidP="004D2546">
      <w:pPr>
        <w:spacing w:line="360" w:lineRule="auto"/>
        <w:ind w:firstLine="709"/>
        <w:jc w:val="both"/>
        <w:rPr>
          <w:rFonts w:ascii="Times New Roman" w:hAnsi="Times New Roman"/>
          <w:b/>
          <w:bCs/>
          <w:sz w:val="24"/>
          <w:szCs w:val="24"/>
        </w:rPr>
      </w:pPr>
      <w:r w:rsidRPr="00ED2845">
        <w:rPr>
          <w:rFonts w:ascii="Times New Roman" w:hAnsi="Times New Roman"/>
          <w:b/>
          <w:bCs/>
          <w:sz w:val="24"/>
          <w:szCs w:val="24"/>
        </w:rPr>
        <w:t>Funcionalidades</w:t>
      </w:r>
      <w:r w:rsidRPr="004D2546">
        <w:rPr>
          <w:rFonts w:ascii="Times New Roman" w:hAnsi="Times New Roman"/>
          <w:b/>
          <w:bCs/>
          <w:sz w:val="24"/>
          <w:szCs w:val="24"/>
        </w:rPr>
        <w:t>:</w:t>
      </w:r>
    </w:p>
    <w:p w14:paraId="4EBE11A2" w14:textId="77777777" w:rsidR="00175819" w:rsidRPr="00ED2845" w:rsidRDefault="00175819" w:rsidP="00C013A0">
      <w:pPr>
        <w:rPr>
          <w:rFonts w:ascii="Times New Roman" w:hAnsi="Times New Roman"/>
          <w:sz w:val="24"/>
          <w:szCs w:val="24"/>
        </w:rPr>
      </w:pPr>
    </w:p>
    <w:p w14:paraId="1C8D019E" w14:textId="77999FE5" w:rsidR="00ED2845" w:rsidRPr="00ED2845" w:rsidRDefault="00ED2845" w:rsidP="00ED2845">
      <w:pPr>
        <w:pStyle w:val="PargrafodaLista"/>
        <w:numPr>
          <w:ilvl w:val="0"/>
          <w:numId w:val="3"/>
        </w:numPr>
        <w:spacing w:line="360" w:lineRule="auto"/>
        <w:ind w:left="1066" w:hanging="357"/>
        <w:jc w:val="both"/>
      </w:pPr>
      <w:r w:rsidRPr="00ED2845">
        <w:t>Listagem de estabelecimentos: exibe os locais cadastrados pelo parceiro em formato de cartões, apresentando imagem, categoria e nome do estabelecimento.</w:t>
      </w:r>
    </w:p>
    <w:p w14:paraId="23DE0C1B" w14:textId="4D4B745D" w:rsidR="00ED2845" w:rsidRPr="00ED2845" w:rsidRDefault="00ED2845" w:rsidP="00ED2845">
      <w:pPr>
        <w:pStyle w:val="PargrafodaLista"/>
        <w:numPr>
          <w:ilvl w:val="0"/>
          <w:numId w:val="3"/>
        </w:numPr>
        <w:spacing w:line="360" w:lineRule="auto"/>
        <w:ind w:left="1066" w:hanging="357"/>
        <w:jc w:val="both"/>
      </w:pPr>
      <w:r w:rsidRPr="00ED2845">
        <w:t>Status do local: indica a situação do estabelecimento na plataforma, como aprovado, em análise ou reprovado.</w:t>
      </w:r>
    </w:p>
    <w:p w14:paraId="7B58530E" w14:textId="1A0B287F" w:rsidR="00ED2845" w:rsidRPr="00ED2845" w:rsidRDefault="00ED2845" w:rsidP="00ED2845">
      <w:pPr>
        <w:pStyle w:val="PargrafodaLista"/>
        <w:numPr>
          <w:ilvl w:val="0"/>
          <w:numId w:val="3"/>
        </w:numPr>
        <w:spacing w:line="360" w:lineRule="auto"/>
        <w:ind w:left="1066" w:hanging="357"/>
        <w:jc w:val="both"/>
      </w:pPr>
      <w:r w:rsidRPr="00ED2845">
        <w:t>Métricas resumidas: apresenta informações básicas de desempenho do local, como número de visualizações, cliques e avaliações recebidas.</w:t>
      </w:r>
    </w:p>
    <w:p w14:paraId="27ADCB6C" w14:textId="2E0A340B" w:rsidR="00ED2845" w:rsidRPr="00ED2845" w:rsidRDefault="00ED2845" w:rsidP="00ED2845">
      <w:pPr>
        <w:pStyle w:val="PargrafodaLista"/>
        <w:numPr>
          <w:ilvl w:val="0"/>
          <w:numId w:val="3"/>
        </w:numPr>
        <w:spacing w:line="360" w:lineRule="auto"/>
        <w:ind w:left="1066" w:hanging="357"/>
        <w:jc w:val="both"/>
      </w:pPr>
      <w:r w:rsidRPr="00ED2845">
        <w:t>Botão “Editar local”: permite acessar a tela de edição para atualizar as informações do estabelecimento cadastrado.</w:t>
      </w:r>
    </w:p>
    <w:p w14:paraId="172008A6" w14:textId="3CD16EEC" w:rsidR="0099186C" w:rsidRDefault="00ED2845" w:rsidP="00ED2845">
      <w:pPr>
        <w:pStyle w:val="PargrafodaLista"/>
        <w:numPr>
          <w:ilvl w:val="0"/>
          <w:numId w:val="3"/>
        </w:numPr>
        <w:spacing w:line="360" w:lineRule="auto"/>
        <w:ind w:left="1066" w:hanging="357"/>
        <w:jc w:val="both"/>
      </w:pPr>
      <w:r w:rsidRPr="00ED2845">
        <w:t>Botão “Novo Local”: possibilita o cadastro de um novo estabelecimento na plataforma.</w:t>
      </w:r>
    </w:p>
    <w:p w14:paraId="4A5DEE60" w14:textId="77777777" w:rsidR="0099186C" w:rsidRDefault="0099186C" w:rsidP="00FF6A1E"/>
    <w:p w14:paraId="7F686A48" w14:textId="45920907" w:rsidR="00A95451" w:rsidRDefault="00A95451" w:rsidP="00590DA7">
      <w:pPr>
        <w:pStyle w:val="Legenda"/>
      </w:pPr>
      <w:bookmarkStart w:id="310" w:name="_Toc226223333"/>
      <w:r>
        <w:t xml:space="preserve">Figura </w:t>
      </w:r>
      <w:fldSimple w:instr=" SEQ Figura \* ARABIC ">
        <w:r w:rsidR="009E704F">
          <w:rPr>
            <w:noProof/>
          </w:rPr>
          <w:t>38</w:t>
        </w:r>
      </w:fldSimple>
      <w:r>
        <w:t xml:space="preserve"> </w:t>
      </w:r>
      <w:r w:rsidR="003E6465">
        <w:t>– Área</w:t>
      </w:r>
      <w:r w:rsidRPr="00237B32">
        <w:t xml:space="preserve"> do Parceiro</w:t>
      </w:r>
      <w:r>
        <w:t xml:space="preserve"> (Meus Locais)</w:t>
      </w:r>
      <w:bookmarkEnd w:id="310"/>
    </w:p>
    <w:p w14:paraId="44D2A153" w14:textId="24B4951E" w:rsidR="0099186C" w:rsidRPr="0099186C" w:rsidRDefault="0099186C" w:rsidP="0099186C">
      <w:r w:rsidRPr="0099186C">
        <w:rPr>
          <w:noProof/>
        </w:rPr>
        <w:drawing>
          <wp:inline distT="0" distB="0" distL="0" distR="0" wp14:anchorId="5CABC5DD" wp14:editId="1C09FA07">
            <wp:extent cx="5760085" cy="2614930"/>
            <wp:effectExtent l="19050" t="19050" r="12065" b="13970"/>
            <wp:docPr id="382595847" name="Imagem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760085" cy="2614930"/>
                    </a:xfrm>
                    <a:prstGeom prst="rect">
                      <a:avLst/>
                    </a:prstGeom>
                    <a:noFill/>
                    <a:ln>
                      <a:solidFill>
                        <a:schemeClr val="tx1"/>
                      </a:solidFill>
                    </a:ln>
                  </pic:spPr>
                </pic:pic>
              </a:graphicData>
            </a:graphic>
          </wp:inline>
        </w:drawing>
      </w:r>
    </w:p>
    <w:p w14:paraId="737051ED" w14:textId="4C442113" w:rsidR="00A95451" w:rsidRDefault="00A95451" w:rsidP="00A95451">
      <w:pPr>
        <w:jc w:val="center"/>
      </w:pPr>
      <w:r w:rsidRPr="00AD38EC">
        <w:rPr>
          <w:rFonts w:ascii="Times New Roman" w:hAnsi="Times New Roman"/>
          <w:sz w:val="20"/>
          <w:szCs w:val="20"/>
        </w:rPr>
        <w:t>Fonte: autoria própria (202</w:t>
      </w:r>
      <w:r w:rsidR="00E14ABE">
        <w:rPr>
          <w:rFonts w:ascii="Times New Roman" w:hAnsi="Times New Roman"/>
          <w:sz w:val="20"/>
          <w:szCs w:val="20"/>
        </w:rPr>
        <w:t>6</w:t>
      </w:r>
      <w:r>
        <w:rPr>
          <w:rFonts w:ascii="Times New Roman" w:hAnsi="Times New Roman"/>
          <w:sz w:val="20"/>
          <w:szCs w:val="20"/>
        </w:rPr>
        <w:t>)</w:t>
      </w:r>
    </w:p>
    <w:p w14:paraId="1B05C40E" w14:textId="77777777" w:rsidR="00D0194E" w:rsidRDefault="00D0194E" w:rsidP="00FF6A1E"/>
    <w:p w14:paraId="2FE89F41" w14:textId="77777777" w:rsidR="0094639D" w:rsidRDefault="0094639D" w:rsidP="00FF6A1E"/>
    <w:p w14:paraId="6F4B4216" w14:textId="77777777" w:rsidR="00D0194E" w:rsidRDefault="00D0194E" w:rsidP="00FF6A1E"/>
    <w:p w14:paraId="63830582" w14:textId="77777777" w:rsidR="00E76FA1" w:rsidRDefault="00E76FA1" w:rsidP="00FF6A1E"/>
    <w:p w14:paraId="5D26C760" w14:textId="77777777" w:rsidR="00E76FA1" w:rsidRDefault="00E76FA1" w:rsidP="00FF6A1E"/>
    <w:p w14:paraId="4A98A933" w14:textId="1CC2B0F0" w:rsidR="00A814EF" w:rsidRDefault="00A814EF" w:rsidP="00A814EF">
      <w:pPr>
        <w:pStyle w:val="Ttulo3"/>
      </w:pPr>
      <w:bookmarkStart w:id="311" w:name="_Toc226286620"/>
      <w:r w:rsidRPr="00237B32">
        <w:lastRenderedPageBreak/>
        <w:t>Área do Parceiro</w:t>
      </w:r>
      <w:r>
        <w:t xml:space="preserve"> (Métricas)</w:t>
      </w:r>
      <w:bookmarkEnd w:id="311"/>
    </w:p>
    <w:p w14:paraId="6ED1B2F9" w14:textId="77777777" w:rsidR="0099186C" w:rsidRDefault="0099186C" w:rsidP="00FF6A1E"/>
    <w:p w14:paraId="4B3FADE4" w14:textId="6D1F041A" w:rsidR="0094639D" w:rsidRDefault="007E110C" w:rsidP="0094639D">
      <w:pPr>
        <w:spacing w:line="360" w:lineRule="auto"/>
        <w:ind w:firstLine="709"/>
        <w:jc w:val="both"/>
        <w:rPr>
          <w:rFonts w:ascii="Times New Roman" w:hAnsi="Times New Roman"/>
          <w:sz w:val="24"/>
          <w:szCs w:val="24"/>
        </w:rPr>
      </w:pPr>
      <w:r w:rsidRPr="007E110C">
        <w:rPr>
          <w:rFonts w:ascii="Times New Roman" w:hAnsi="Times New Roman"/>
          <w:sz w:val="24"/>
          <w:szCs w:val="24"/>
        </w:rPr>
        <w:t xml:space="preserve">A seguir, apresenta-se a tela Métricas da aplicação na Figura </w:t>
      </w:r>
      <w:r w:rsidR="00933670">
        <w:rPr>
          <w:rFonts w:ascii="Times New Roman" w:hAnsi="Times New Roman"/>
          <w:sz w:val="24"/>
          <w:szCs w:val="24"/>
        </w:rPr>
        <w:t>39</w:t>
      </w:r>
      <w:r w:rsidRPr="007E110C">
        <w:rPr>
          <w:rFonts w:ascii="Times New Roman" w:hAnsi="Times New Roman"/>
          <w:sz w:val="24"/>
          <w:szCs w:val="24"/>
        </w:rPr>
        <w:t>. Essa tela permite que os parceiros acompanhem o desempenho dos estabelecimentos cadastrados na plataforma Venha Junto, apresentando dados e indicadores relacionados às interações dos usuários.</w:t>
      </w:r>
    </w:p>
    <w:p w14:paraId="7CF02908" w14:textId="77777777" w:rsidR="0094639D" w:rsidRPr="007E110C" w:rsidRDefault="0094639D" w:rsidP="0094639D">
      <w:pPr>
        <w:spacing w:line="360" w:lineRule="auto"/>
        <w:ind w:firstLine="709"/>
        <w:jc w:val="both"/>
        <w:rPr>
          <w:rFonts w:ascii="Times New Roman" w:hAnsi="Times New Roman"/>
          <w:sz w:val="24"/>
          <w:szCs w:val="24"/>
        </w:rPr>
      </w:pPr>
    </w:p>
    <w:p w14:paraId="306F2FA4" w14:textId="77777777" w:rsidR="007E110C" w:rsidRDefault="007E110C" w:rsidP="004D2546">
      <w:pPr>
        <w:spacing w:line="360" w:lineRule="auto"/>
        <w:ind w:firstLine="709"/>
        <w:jc w:val="both"/>
        <w:rPr>
          <w:rFonts w:ascii="Times New Roman" w:hAnsi="Times New Roman"/>
          <w:b/>
          <w:bCs/>
          <w:sz w:val="24"/>
          <w:szCs w:val="24"/>
        </w:rPr>
      </w:pPr>
      <w:r w:rsidRPr="007E110C">
        <w:rPr>
          <w:rFonts w:ascii="Times New Roman" w:hAnsi="Times New Roman"/>
          <w:b/>
          <w:bCs/>
          <w:sz w:val="24"/>
          <w:szCs w:val="24"/>
        </w:rPr>
        <w:t>Funcionalidades:</w:t>
      </w:r>
    </w:p>
    <w:p w14:paraId="2412CEF0" w14:textId="77777777" w:rsidR="007E110C" w:rsidRPr="007E110C" w:rsidRDefault="007E110C" w:rsidP="007E110C">
      <w:pPr>
        <w:rPr>
          <w:rFonts w:ascii="Times New Roman" w:hAnsi="Times New Roman"/>
          <w:b/>
          <w:bCs/>
          <w:sz w:val="24"/>
          <w:szCs w:val="24"/>
        </w:rPr>
      </w:pPr>
    </w:p>
    <w:p w14:paraId="3483813E" w14:textId="6E374474" w:rsidR="007E110C" w:rsidRPr="007E110C" w:rsidRDefault="007E110C" w:rsidP="007E110C">
      <w:pPr>
        <w:pStyle w:val="PargrafodaLista"/>
        <w:numPr>
          <w:ilvl w:val="0"/>
          <w:numId w:val="3"/>
        </w:numPr>
        <w:spacing w:line="360" w:lineRule="auto"/>
        <w:ind w:left="1066" w:hanging="357"/>
        <w:jc w:val="both"/>
      </w:pPr>
      <w:r w:rsidRPr="007E110C">
        <w:t>Visualização de indicadores: apresenta métricas gerais como número de visualizações, cliques, avaliações e estabelecimentos favoritados pelos usuários.</w:t>
      </w:r>
    </w:p>
    <w:p w14:paraId="3401F91F" w14:textId="75135261" w:rsidR="007E110C" w:rsidRPr="007E110C" w:rsidRDefault="007E110C" w:rsidP="007E110C">
      <w:pPr>
        <w:pStyle w:val="PargrafodaLista"/>
        <w:numPr>
          <w:ilvl w:val="0"/>
          <w:numId w:val="3"/>
        </w:numPr>
        <w:spacing w:line="360" w:lineRule="auto"/>
        <w:ind w:left="1066" w:hanging="357"/>
        <w:jc w:val="both"/>
      </w:pPr>
      <w:r w:rsidRPr="007E110C">
        <w:t>Gráfico de visualizações por dia: exibe dados organizados por dias da semana, permitindo ao parceiro acompanhar o volume de acessos aos seus locais.</w:t>
      </w:r>
    </w:p>
    <w:p w14:paraId="4ABEECAF" w14:textId="5ED3316C" w:rsidR="007E110C" w:rsidRPr="007E110C" w:rsidRDefault="007E110C" w:rsidP="007E110C">
      <w:pPr>
        <w:pStyle w:val="PargrafodaLista"/>
        <w:numPr>
          <w:ilvl w:val="0"/>
          <w:numId w:val="3"/>
        </w:numPr>
        <w:spacing w:line="360" w:lineRule="auto"/>
        <w:ind w:left="1066" w:hanging="357"/>
        <w:jc w:val="both"/>
      </w:pPr>
      <w:r w:rsidRPr="007E110C">
        <w:t>Taxa de conversão: mostra a relação entre o número de cliques e visualizações dos estabelecimentos.</w:t>
      </w:r>
    </w:p>
    <w:p w14:paraId="198AC7EC" w14:textId="03518926" w:rsidR="007E110C" w:rsidRPr="007E110C" w:rsidRDefault="007E110C" w:rsidP="007E110C">
      <w:pPr>
        <w:pStyle w:val="PargrafodaLista"/>
        <w:numPr>
          <w:ilvl w:val="0"/>
          <w:numId w:val="3"/>
        </w:numPr>
        <w:spacing w:line="360" w:lineRule="auto"/>
        <w:ind w:left="1066" w:hanging="357"/>
        <w:jc w:val="both"/>
      </w:pPr>
      <w:r w:rsidRPr="007E110C">
        <w:t>Indicador de engajamento: apresenta o percentual de avaliações positivas recebidas pelos locais cadastrados.</w:t>
      </w:r>
    </w:p>
    <w:p w14:paraId="26073938" w14:textId="0268F9D1" w:rsidR="0099186C" w:rsidRDefault="007E110C" w:rsidP="00FF6A1E">
      <w:pPr>
        <w:pStyle w:val="PargrafodaLista"/>
        <w:numPr>
          <w:ilvl w:val="0"/>
          <w:numId w:val="3"/>
        </w:numPr>
        <w:spacing w:line="360" w:lineRule="auto"/>
        <w:ind w:left="1066" w:hanging="357"/>
        <w:jc w:val="both"/>
      </w:pPr>
      <w:r w:rsidRPr="007E110C">
        <w:t>Análise de desempenho: permite ao parceiro acompanhar tendências de acesso e avaliar o interesse dos usuários em seus estabelecimentos.</w:t>
      </w:r>
    </w:p>
    <w:p w14:paraId="294D801E" w14:textId="77777777" w:rsidR="0099186C" w:rsidRDefault="0099186C" w:rsidP="00FF6A1E"/>
    <w:p w14:paraId="1E5E7B84" w14:textId="77777777" w:rsidR="0099186C" w:rsidRDefault="0099186C" w:rsidP="00FF6A1E"/>
    <w:p w14:paraId="64D23214" w14:textId="4C8FEE97" w:rsidR="00A95451" w:rsidRDefault="00A95451" w:rsidP="00590DA7">
      <w:pPr>
        <w:pStyle w:val="Legenda"/>
      </w:pPr>
      <w:bookmarkStart w:id="312" w:name="_Toc226223334"/>
      <w:r>
        <w:t xml:space="preserve">Figura </w:t>
      </w:r>
      <w:fldSimple w:instr=" SEQ Figura \* ARABIC ">
        <w:r w:rsidR="009E704F">
          <w:rPr>
            <w:noProof/>
          </w:rPr>
          <w:t>39</w:t>
        </w:r>
      </w:fldSimple>
      <w:r>
        <w:t xml:space="preserve"> </w:t>
      </w:r>
      <w:r w:rsidR="003E6465">
        <w:t>– Área</w:t>
      </w:r>
      <w:r w:rsidRPr="00930799">
        <w:t xml:space="preserve"> do Parceiro </w:t>
      </w:r>
      <w:r>
        <w:t>(Métricas)</w:t>
      </w:r>
      <w:bookmarkEnd w:id="312"/>
    </w:p>
    <w:p w14:paraId="30BE1103" w14:textId="5BBCFB4D" w:rsidR="00CB682B" w:rsidRPr="00CB682B" w:rsidRDefault="00CB682B" w:rsidP="00CB682B">
      <w:r w:rsidRPr="00CB682B">
        <w:rPr>
          <w:noProof/>
        </w:rPr>
        <w:drawing>
          <wp:inline distT="0" distB="0" distL="0" distR="0" wp14:anchorId="1D1B05E6" wp14:editId="4D63AFE8">
            <wp:extent cx="5760085" cy="2613660"/>
            <wp:effectExtent l="19050" t="19050" r="12065" b="15240"/>
            <wp:docPr id="1129299911" name="Imagem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760085" cy="2613660"/>
                    </a:xfrm>
                    <a:prstGeom prst="rect">
                      <a:avLst/>
                    </a:prstGeom>
                    <a:noFill/>
                    <a:ln>
                      <a:solidFill>
                        <a:schemeClr val="tx1"/>
                      </a:solidFill>
                    </a:ln>
                  </pic:spPr>
                </pic:pic>
              </a:graphicData>
            </a:graphic>
          </wp:inline>
        </w:drawing>
      </w:r>
    </w:p>
    <w:p w14:paraId="0E6639D4" w14:textId="140F3C13" w:rsidR="00A95451" w:rsidRDefault="00A95451" w:rsidP="00A95451">
      <w:pPr>
        <w:jc w:val="center"/>
      </w:pPr>
      <w:r w:rsidRPr="00AD38EC">
        <w:rPr>
          <w:rFonts w:ascii="Times New Roman" w:hAnsi="Times New Roman"/>
          <w:sz w:val="20"/>
          <w:szCs w:val="20"/>
        </w:rPr>
        <w:t>Fonte: autoria própria (202</w:t>
      </w:r>
      <w:r w:rsidR="00E14ABE">
        <w:rPr>
          <w:rFonts w:ascii="Times New Roman" w:hAnsi="Times New Roman"/>
          <w:sz w:val="20"/>
          <w:szCs w:val="20"/>
        </w:rPr>
        <w:t>6</w:t>
      </w:r>
      <w:r>
        <w:rPr>
          <w:rFonts w:ascii="Times New Roman" w:hAnsi="Times New Roman"/>
          <w:sz w:val="20"/>
          <w:szCs w:val="20"/>
        </w:rPr>
        <w:t>)</w:t>
      </w:r>
    </w:p>
    <w:p w14:paraId="1527A48A" w14:textId="77777777" w:rsidR="0099186C" w:rsidRDefault="0099186C" w:rsidP="00FF6A1E"/>
    <w:p w14:paraId="0380580D" w14:textId="77777777" w:rsidR="00E76FA1" w:rsidRDefault="00E76FA1" w:rsidP="00FF6A1E"/>
    <w:p w14:paraId="6C09A3DE" w14:textId="77777777" w:rsidR="0099186C" w:rsidRDefault="0099186C" w:rsidP="00FF6A1E"/>
    <w:p w14:paraId="3A162D5D" w14:textId="6C36FA6E" w:rsidR="0099186C" w:rsidRDefault="00AF20E4" w:rsidP="00AF20E4">
      <w:pPr>
        <w:pStyle w:val="Ttulo3"/>
      </w:pPr>
      <w:bookmarkStart w:id="313" w:name="_Toc226286621"/>
      <w:r w:rsidRPr="003F02ED">
        <w:lastRenderedPageBreak/>
        <w:t xml:space="preserve">Área do Parceiro </w:t>
      </w:r>
      <w:r>
        <w:t>(Avaliações)</w:t>
      </w:r>
      <w:bookmarkEnd w:id="313"/>
    </w:p>
    <w:p w14:paraId="189E0B2B" w14:textId="77777777" w:rsidR="00AF20E4" w:rsidRDefault="00AF20E4" w:rsidP="00FF6A1E"/>
    <w:p w14:paraId="23C06C15" w14:textId="7EBDC7D8" w:rsidR="0094639D" w:rsidRDefault="007F3A8C" w:rsidP="0094639D">
      <w:pPr>
        <w:spacing w:line="360" w:lineRule="auto"/>
        <w:ind w:firstLine="709"/>
        <w:jc w:val="both"/>
        <w:rPr>
          <w:rFonts w:ascii="Times New Roman" w:hAnsi="Times New Roman"/>
          <w:sz w:val="24"/>
          <w:szCs w:val="24"/>
        </w:rPr>
      </w:pPr>
      <w:r w:rsidRPr="007F3A8C">
        <w:rPr>
          <w:rFonts w:ascii="Times New Roman" w:hAnsi="Times New Roman"/>
          <w:sz w:val="24"/>
          <w:szCs w:val="24"/>
        </w:rPr>
        <w:t xml:space="preserve">A seguir, apresenta-se a tela Avaliações da aplicação na Figura </w:t>
      </w:r>
      <w:r w:rsidR="002C3B2F">
        <w:rPr>
          <w:rFonts w:ascii="Times New Roman" w:hAnsi="Times New Roman"/>
          <w:sz w:val="24"/>
          <w:szCs w:val="24"/>
        </w:rPr>
        <w:t>4</w:t>
      </w:r>
      <w:r w:rsidR="00933670">
        <w:rPr>
          <w:rFonts w:ascii="Times New Roman" w:hAnsi="Times New Roman"/>
          <w:sz w:val="24"/>
          <w:szCs w:val="24"/>
        </w:rPr>
        <w:t>0</w:t>
      </w:r>
      <w:r w:rsidRPr="007F3A8C">
        <w:rPr>
          <w:rFonts w:ascii="Times New Roman" w:hAnsi="Times New Roman"/>
          <w:sz w:val="24"/>
          <w:szCs w:val="24"/>
        </w:rPr>
        <w:t>. Essa tela permite que os parceiros visualizem os comentários e avaliações realizadas pelos usuários sobre os estabelecimentos cadastrados na plataforma</w:t>
      </w:r>
      <w:r w:rsidR="002C3B2F">
        <w:rPr>
          <w:rFonts w:ascii="Times New Roman" w:hAnsi="Times New Roman"/>
          <w:sz w:val="24"/>
          <w:szCs w:val="24"/>
        </w:rPr>
        <w:t xml:space="preserve">, </w:t>
      </w:r>
      <w:r w:rsidRPr="007F3A8C">
        <w:rPr>
          <w:rFonts w:ascii="Times New Roman" w:hAnsi="Times New Roman"/>
          <w:sz w:val="24"/>
          <w:szCs w:val="24"/>
        </w:rPr>
        <w:t>possibilitando acompanhar a experiência e a satisfação dos visitantes.</w:t>
      </w:r>
    </w:p>
    <w:p w14:paraId="14A231DD" w14:textId="77777777" w:rsidR="0094639D" w:rsidRPr="007F3A8C" w:rsidRDefault="0094639D" w:rsidP="0094639D">
      <w:pPr>
        <w:spacing w:line="360" w:lineRule="auto"/>
        <w:ind w:firstLine="709"/>
        <w:jc w:val="both"/>
        <w:rPr>
          <w:rFonts w:ascii="Times New Roman" w:hAnsi="Times New Roman"/>
          <w:sz w:val="24"/>
          <w:szCs w:val="24"/>
        </w:rPr>
      </w:pPr>
    </w:p>
    <w:p w14:paraId="0E043C40" w14:textId="7BE34BA3" w:rsidR="007F3A8C" w:rsidRPr="004D2546" w:rsidRDefault="007F3A8C" w:rsidP="004D2546">
      <w:pPr>
        <w:spacing w:line="360" w:lineRule="auto"/>
        <w:ind w:firstLine="709"/>
        <w:jc w:val="both"/>
        <w:rPr>
          <w:rFonts w:ascii="Times New Roman" w:hAnsi="Times New Roman"/>
          <w:b/>
          <w:bCs/>
          <w:sz w:val="24"/>
          <w:szCs w:val="24"/>
        </w:rPr>
      </w:pPr>
      <w:r w:rsidRPr="007F3A8C">
        <w:rPr>
          <w:rFonts w:ascii="Times New Roman" w:hAnsi="Times New Roman"/>
          <w:b/>
          <w:bCs/>
          <w:sz w:val="24"/>
          <w:szCs w:val="24"/>
        </w:rPr>
        <w:t>Funcionalidades</w:t>
      </w:r>
      <w:r w:rsidRPr="007F3A8C">
        <w:rPr>
          <w:b/>
          <w:bCs/>
        </w:rPr>
        <w:t>:</w:t>
      </w:r>
    </w:p>
    <w:p w14:paraId="1CB8E2D8" w14:textId="77777777" w:rsidR="007F3A8C" w:rsidRPr="007F3A8C" w:rsidRDefault="007F3A8C" w:rsidP="007F3A8C"/>
    <w:p w14:paraId="53881B85" w14:textId="6506E330" w:rsidR="007F3A8C" w:rsidRPr="007F3A8C" w:rsidRDefault="007F3A8C" w:rsidP="007F3A8C">
      <w:pPr>
        <w:pStyle w:val="PargrafodaLista"/>
        <w:numPr>
          <w:ilvl w:val="0"/>
          <w:numId w:val="3"/>
        </w:numPr>
        <w:spacing w:line="360" w:lineRule="auto"/>
        <w:ind w:left="1066" w:hanging="357"/>
        <w:jc w:val="both"/>
      </w:pPr>
      <w:r w:rsidRPr="007F3A8C">
        <w:t>Nota média: apresenta a média geral das avaliações recebidas pelos estabelecimentos cadastrados.</w:t>
      </w:r>
    </w:p>
    <w:p w14:paraId="2794A6F8" w14:textId="586B7301" w:rsidR="007F3A8C" w:rsidRPr="007F3A8C" w:rsidRDefault="007F3A8C" w:rsidP="007F3A8C">
      <w:pPr>
        <w:pStyle w:val="PargrafodaLista"/>
        <w:numPr>
          <w:ilvl w:val="0"/>
          <w:numId w:val="3"/>
        </w:numPr>
        <w:spacing w:line="360" w:lineRule="auto"/>
        <w:ind w:left="1066" w:hanging="357"/>
        <w:jc w:val="both"/>
      </w:pPr>
      <w:r w:rsidRPr="007F3A8C">
        <w:t>Total de avaliações: exibe a quantidade total de avaliações realizadas pelos usuários na plataforma.</w:t>
      </w:r>
    </w:p>
    <w:p w14:paraId="0CD62FEB" w14:textId="4A948C3E" w:rsidR="007F3A8C" w:rsidRPr="007F3A8C" w:rsidRDefault="007F3A8C" w:rsidP="007F3A8C">
      <w:pPr>
        <w:pStyle w:val="PargrafodaLista"/>
        <w:numPr>
          <w:ilvl w:val="0"/>
          <w:numId w:val="3"/>
        </w:numPr>
        <w:spacing w:line="360" w:lineRule="auto"/>
        <w:ind w:left="1066" w:hanging="357"/>
        <w:jc w:val="both"/>
      </w:pPr>
      <w:r w:rsidRPr="007F3A8C">
        <w:t>Indicador de avaliações positivas: mostra o percentual de avaliações consideradas positivas.</w:t>
      </w:r>
    </w:p>
    <w:p w14:paraId="0FF90A37" w14:textId="22F5815A" w:rsidR="007F3A8C" w:rsidRPr="007F3A8C" w:rsidRDefault="007F3A8C" w:rsidP="007F3A8C">
      <w:pPr>
        <w:pStyle w:val="PargrafodaLista"/>
        <w:numPr>
          <w:ilvl w:val="0"/>
          <w:numId w:val="3"/>
        </w:numPr>
        <w:spacing w:line="360" w:lineRule="auto"/>
        <w:ind w:left="1066" w:hanging="357"/>
        <w:jc w:val="both"/>
      </w:pPr>
      <w:r w:rsidRPr="007F3A8C">
        <w:t>Lista de avaliações recentes: apresenta comentários realizados pelos usuários, incluindo nome do avaliador, nota atribuída e descrição da experiência.</w:t>
      </w:r>
    </w:p>
    <w:p w14:paraId="60098A2A" w14:textId="7766E4BC" w:rsidR="007F3A8C" w:rsidRPr="007F3A8C" w:rsidRDefault="007F3A8C" w:rsidP="007F3A8C">
      <w:pPr>
        <w:pStyle w:val="PargrafodaLista"/>
        <w:numPr>
          <w:ilvl w:val="0"/>
          <w:numId w:val="3"/>
        </w:numPr>
        <w:spacing w:line="360" w:lineRule="auto"/>
        <w:ind w:left="1066" w:hanging="357"/>
        <w:jc w:val="both"/>
      </w:pPr>
      <w:r w:rsidRPr="007F3A8C">
        <w:t>Acompanhamento da experiência do usuário: permite ao parceiro identificar pontos positivos e possíveis melhorias relacionadas à acessibilidade e atendimento do local.</w:t>
      </w:r>
    </w:p>
    <w:p w14:paraId="2FBAE636" w14:textId="77777777" w:rsidR="0099186C" w:rsidRDefault="0099186C" w:rsidP="00FF6A1E"/>
    <w:p w14:paraId="0EB11A2D" w14:textId="77777777" w:rsidR="0099186C" w:rsidRDefault="0099186C" w:rsidP="00FF6A1E"/>
    <w:p w14:paraId="3808B539" w14:textId="5FB014FD" w:rsidR="00A95451" w:rsidRDefault="00A95451" w:rsidP="00590DA7">
      <w:pPr>
        <w:pStyle w:val="Legenda"/>
      </w:pPr>
      <w:bookmarkStart w:id="314" w:name="_Toc226223335"/>
      <w:r>
        <w:t xml:space="preserve">Figura </w:t>
      </w:r>
      <w:fldSimple w:instr=" SEQ Figura \* ARABIC ">
        <w:r w:rsidR="009E704F">
          <w:rPr>
            <w:noProof/>
          </w:rPr>
          <w:t>40</w:t>
        </w:r>
      </w:fldSimple>
      <w:r>
        <w:t xml:space="preserve"> </w:t>
      </w:r>
      <w:r w:rsidR="003E6465">
        <w:t>– Área</w:t>
      </w:r>
      <w:r w:rsidRPr="003F02ED">
        <w:t xml:space="preserve"> do Parceiro </w:t>
      </w:r>
      <w:r>
        <w:t>(Avaliações)</w:t>
      </w:r>
      <w:bookmarkEnd w:id="314"/>
    </w:p>
    <w:p w14:paraId="684C5105" w14:textId="2291D372" w:rsidR="00916929" w:rsidRPr="00916929" w:rsidRDefault="00916929" w:rsidP="00916929">
      <w:r w:rsidRPr="00916929">
        <w:rPr>
          <w:noProof/>
        </w:rPr>
        <w:drawing>
          <wp:inline distT="0" distB="0" distL="0" distR="0" wp14:anchorId="18D2C13F" wp14:editId="37C64C23">
            <wp:extent cx="5760085" cy="2626360"/>
            <wp:effectExtent l="19050" t="19050" r="12065" b="21590"/>
            <wp:docPr id="119956405" name="Imagem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760085" cy="2626360"/>
                    </a:xfrm>
                    <a:prstGeom prst="rect">
                      <a:avLst/>
                    </a:prstGeom>
                    <a:noFill/>
                    <a:ln>
                      <a:solidFill>
                        <a:schemeClr val="tx1"/>
                      </a:solidFill>
                    </a:ln>
                  </pic:spPr>
                </pic:pic>
              </a:graphicData>
            </a:graphic>
          </wp:inline>
        </w:drawing>
      </w:r>
    </w:p>
    <w:p w14:paraId="0885CCFF" w14:textId="02274EC7" w:rsidR="009A71BB" w:rsidRDefault="009A71BB" w:rsidP="009A71BB">
      <w:pPr>
        <w:jc w:val="center"/>
      </w:pPr>
      <w:r w:rsidRPr="00AD38EC">
        <w:rPr>
          <w:rFonts w:ascii="Times New Roman" w:hAnsi="Times New Roman"/>
          <w:sz w:val="20"/>
          <w:szCs w:val="20"/>
        </w:rPr>
        <w:t>Fonte: autoria própria (202</w:t>
      </w:r>
      <w:r w:rsidR="00E14ABE">
        <w:rPr>
          <w:rFonts w:ascii="Times New Roman" w:hAnsi="Times New Roman"/>
          <w:sz w:val="20"/>
          <w:szCs w:val="20"/>
        </w:rPr>
        <w:t>6</w:t>
      </w:r>
      <w:r>
        <w:rPr>
          <w:rFonts w:ascii="Times New Roman" w:hAnsi="Times New Roman"/>
          <w:sz w:val="20"/>
          <w:szCs w:val="20"/>
        </w:rPr>
        <w:t>)</w:t>
      </w:r>
    </w:p>
    <w:p w14:paraId="754DE244" w14:textId="77777777" w:rsidR="00D0194E" w:rsidRDefault="00D0194E" w:rsidP="00FF6A1E"/>
    <w:p w14:paraId="21B8DA2E" w14:textId="77777777" w:rsidR="0094639D" w:rsidRDefault="0094639D" w:rsidP="00FF6A1E"/>
    <w:p w14:paraId="62003453" w14:textId="77777777" w:rsidR="0099186C" w:rsidRDefault="0099186C" w:rsidP="00FF6A1E"/>
    <w:p w14:paraId="2FFB2392" w14:textId="797B0902" w:rsidR="005E0754" w:rsidRDefault="005E0754" w:rsidP="005E0754">
      <w:pPr>
        <w:pStyle w:val="Ttulo3"/>
      </w:pPr>
      <w:bookmarkStart w:id="315" w:name="_Toc226286622"/>
      <w:r w:rsidRPr="00267E06">
        <w:lastRenderedPageBreak/>
        <w:t xml:space="preserve">Área do Parceiro </w:t>
      </w:r>
      <w:r>
        <w:t>(Configurações)</w:t>
      </w:r>
      <w:bookmarkEnd w:id="315"/>
    </w:p>
    <w:p w14:paraId="53F9E6E6" w14:textId="77777777" w:rsidR="005E0754" w:rsidRPr="005E0754" w:rsidRDefault="005E0754" w:rsidP="005E0754"/>
    <w:p w14:paraId="31C4C1AA" w14:textId="4BCD3C79" w:rsidR="00BC17A8" w:rsidRDefault="00BC17A8" w:rsidP="00BC17A8">
      <w:pPr>
        <w:spacing w:line="360" w:lineRule="auto"/>
        <w:ind w:firstLine="709"/>
        <w:jc w:val="both"/>
        <w:rPr>
          <w:rFonts w:ascii="Times New Roman" w:hAnsi="Times New Roman"/>
          <w:sz w:val="24"/>
          <w:szCs w:val="24"/>
        </w:rPr>
      </w:pPr>
      <w:r w:rsidRPr="00BC17A8">
        <w:rPr>
          <w:rFonts w:ascii="Times New Roman" w:hAnsi="Times New Roman"/>
          <w:sz w:val="24"/>
          <w:szCs w:val="24"/>
        </w:rPr>
        <w:t xml:space="preserve">A seguir, apresenta-se a tela Configurações da aplicação na Figura </w:t>
      </w:r>
      <w:r>
        <w:rPr>
          <w:rFonts w:ascii="Times New Roman" w:hAnsi="Times New Roman"/>
          <w:sz w:val="24"/>
          <w:szCs w:val="24"/>
        </w:rPr>
        <w:t>4</w:t>
      </w:r>
      <w:r w:rsidR="00933670">
        <w:rPr>
          <w:rFonts w:ascii="Times New Roman" w:hAnsi="Times New Roman"/>
          <w:sz w:val="24"/>
          <w:szCs w:val="24"/>
        </w:rPr>
        <w:t>1</w:t>
      </w:r>
      <w:r w:rsidRPr="00BC17A8">
        <w:rPr>
          <w:rFonts w:ascii="Times New Roman" w:hAnsi="Times New Roman"/>
          <w:sz w:val="24"/>
          <w:szCs w:val="24"/>
        </w:rPr>
        <w:t>. Essa tela permite que os parceiros gerenciem suas informações pessoais e visualizem os detalhes do plano contratado dentro da plataforma Venha Junto.</w:t>
      </w:r>
    </w:p>
    <w:p w14:paraId="68588A50" w14:textId="77777777" w:rsidR="00BC17A8" w:rsidRPr="004D2546" w:rsidRDefault="00BC17A8" w:rsidP="0094639D">
      <w:pPr>
        <w:spacing w:line="360" w:lineRule="auto"/>
        <w:jc w:val="both"/>
        <w:rPr>
          <w:rFonts w:ascii="Times New Roman" w:hAnsi="Times New Roman"/>
          <w:b/>
          <w:bCs/>
          <w:sz w:val="24"/>
          <w:szCs w:val="24"/>
        </w:rPr>
      </w:pPr>
    </w:p>
    <w:p w14:paraId="6446588B" w14:textId="77777777" w:rsidR="00BC17A8" w:rsidRDefault="00BC17A8" w:rsidP="004D2546">
      <w:pPr>
        <w:spacing w:line="360" w:lineRule="auto"/>
        <w:ind w:firstLine="709"/>
        <w:jc w:val="both"/>
        <w:rPr>
          <w:rFonts w:ascii="Times New Roman" w:hAnsi="Times New Roman"/>
          <w:b/>
          <w:bCs/>
          <w:sz w:val="24"/>
          <w:szCs w:val="24"/>
        </w:rPr>
      </w:pPr>
      <w:r w:rsidRPr="00BC17A8">
        <w:rPr>
          <w:rFonts w:ascii="Times New Roman" w:hAnsi="Times New Roman"/>
          <w:b/>
          <w:bCs/>
          <w:sz w:val="24"/>
          <w:szCs w:val="24"/>
        </w:rPr>
        <w:t>Funcionalidades:</w:t>
      </w:r>
    </w:p>
    <w:p w14:paraId="513A0B63" w14:textId="77777777" w:rsidR="00BC17A8" w:rsidRPr="00BC17A8" w:rsidRDefault="00BC17A8" w:rsidP="00BC17A8">
      <w:pPr>
        <w:rPr>
          <w:rFonts w:ascii="Times New Roman" w:hAnsi="Times New Roman"/>
          <w:b/>
          <w:bCs/>
          <w:sz w:val="24"/>
          <w:szCs w:val="24"/>
        </w:rPr>
      </w:pPr>
    </w:p>
    <w:p w14:paraId="79BFB8C4" w14:textId="704FCB40" w:rsidR="00BC17A8" w:rsidRPr="00BC17A8" w:rsidRDefault="00BC17A8" w:rsidP="00BC17A8">
      <w:pPr>
        <w:pStyle w:val="PargrafodaLista"/>
        <w:numPr>
          <w:ilvl w:val="0"/>
          <w:numId w:val="3"/>
        </w:numPr>
        <w:spacing w:line="360" w:lineRule="auto"/>
        <w:ind w:left="1066" w:hanging="357"/>
        <w:jc w:val="both"/>
      </w:pPr>
      <w:r w:rsidRPr="00BC17A8">
        <w:t>Edição de dados pessoais: possibilita atualizar informações como nome do usuário.</w:t>
      </w:r>
    </w:p>
    <w:p w14:paraId="4B202319" w14:textId="51BD936B" w:rsidR="00BC17A8" w:rsidRPr="00BC17A8" w:rsidRDefault="00BC17A8" w:rsidP="00BC17A8">
      <w:pPr>
        <w:pStyle w:val="PargrafodaLista"/>
        <w:numPr>
          <w:ilvl w:val="0"/>
          <w:numId w:val="3"/>
        </w:numPr>
        <w:spacing w:line="360" w:lineRule="auto"/>
        <w:ind w:left="1066" w:hanging="357"/>
        <w:jc w:val="both"/>
      </w:pPr>
      <w:r w:rsidRPr="00BC17A8">
        <w:t>Campo de e-mail: exibido para visualização do endereço eletrônico cadastrado na plataforma.</w:t>
      </w:r>
    </w:p>
    <w:p w14:paraId="2AEF6581" w14:textId="6EA75039" w:rsidR="00BC17A8" w:rsidRPr="00BC17A8" w:rsidRDefault="00BC17A8" w:rsidP="00BC17A8">
      <w:pPr>
        <w:pStyle w:val="PargrafodaLista"/>
        <w:numPr>
          <w:ilvl w:val="0"/>
          <w:numId w:val="3"/>
        </w:numPr>
        <w:spacing w:line="360" w:lineRule="auto"/>
        <w:ind w:left="1066" w:hanging="357"/>
        <w:jc w:val="both"/>
      </w:pPr>
      <w:r w:rsidRPr="00BC17A8">
        <w:t>Botão “Salvar alterações”: responsável por registrar as modificações realizadas nas informações do perfil.</w:t>
      </w:r>
    </w:p>
    <w:p w14:paraId="3D15BD29" w14:textId="62458408" w:rsidR="00BC17A8" w:rsidRPr="00BC17A8" w:rsidRDefault="00BC17A8" w:rsidP="00BC17A8">
      <w:pPr>
        <w:pStyle w:val="PargrafodaLista"/>
        <w:numPr>
          <w:ilvl w:val="0"/>
          <w:numId w:val="3"/>
        </w:numPr>
        <w:spacing w:line="360" w:lineRule="auto"/>
        <w:ind w:left="1066" w:hanging="357"/>
        <w:jc w:val="both"/>
      </w:pPr>
      <w:r w:rsidRPr="00BC17A8">
        <w:t>Informações do plano: apresenta o plano atual do parceiro, incluindo o tipo de assinatura ativa na plataforma.</w:t>
      </w:r>
    </w:p>
    <w:p w14:paraId="0B9E2F80" w14:textId="7919B499" w:rsidR="002C3B2F" w:rsidRDefault="00BC17A8" w:rsidP="00BC17A8">
      <w:pPr>
        <w:pStyle w:val="PargrafodaLista"/>
        <w:numPr>
          <w:ilvl w:val="0"/>
          <w:numId w:val="3"/>
        </w:numPr>
        <w:spacing w:line="360" w:lineRule="auto"/>
        <w:ind w:left="1066" w:hanging="357"/>
        <w:jc w:val="both"/>
      </w:pPr>
      <w:r w:rsidRPr="00BC17A8">
        <w:t>Gerenciamento de plano: permite ao usuário acessar a opção de alteração ou upgrade do plano contratado.</w:t>
      </w:r>
    </w:p>
    <w:p w14:paraId="287ABEDC" w14:textId="77777777" w:rsidR="002C3B2F" w:rsidRDefault="002C3B2F" w:rsidP="00FF6A1E"/>
    <w:p w14:paraId="0352B4A2" w14:textId="77777777" w:rsidR="0099186C" w:rsidRDefault="0099186C" w:rsidP="00FF6A1E"/>
    <w:p w14:paraId="65D52132" w14:textId="25479628" w:rsidR="00E13175" w:rsidRDefault="00E13175" w:rsidP="00590DA7">
      <w:pPr>
        <w:pStyle w:val="Legenda"/>
      </w:pPr>
      <w:bookmarkStart w:id="316" w:name="_Toc226223336"/>
      <w:r>
        <w:t xml:space="preserve">Figura </w:t>
      </w:r>
      <w:fldSimple w:instr=" SEQ Figura \* ARABIC ">
        <w:r w:rsidR="009E704F">
          <w:rPr>
            <w:noProof/>
          </w:rPr>
          <w:t>41</w:t>
        </w:r>
      </w:fldSimple>
      <w:r>
        <w:t xml:space="preserve"> </w:t>
      </w:r>
      <w:r w:rsidR="003E6465">
        <w:t>– Área</w:t>
      </w:r>
      <w:r w:rsidRPr="00267E06">
        <w:t xml:space="preserve"> do Parceiro </w:t>
      </w:r>
      <w:r>
        <w:t>(Configurações)</w:t>
      </w:r>
      <w:bookmarkEnd w:id="316"/>
    </w:p>
    <w:p w14:paraId="34166B3C" w14:textId="1DEB7C7F" w:rsidR="00E90D75" w:rsidRPr="00E90D75" w:rsidRDefault="00E90D75" w:rsidP="00E90D75">
      <w:r w:rsidRPr="00E90D75">
        <w:rPr>
          <w:noProof/>
        </w:rPr>
        <w:drawing>
          <wp:inline distT="0" distB="0" distL="0" distR="0" wp14:anchorId="4A1F769E" wp14:editId="01BF637F">
            <wp:extent cx="5760085" cy="2592705"/>
            <wp:effectExtent l="19050" t="19050" r="12065" b="17145"/>
            <wp:docPr id="581447657" name="Imagem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760085" cy="2592705"/>
                    </a:xfrm>
                    <a:prstGeom prst="rect">
                      <a:avLst/>
                    </a:prstGeom>
                    <a:noFill/>
                    <a:ln>
                      <a:solidFill>
                        <a:schemeClr val="tx1"/>
                      </a:solidFill>
                    </a:ln>
                  </pic:spPr>
                </pic:pic>
              </a:graphicData>
            </a:graphic>
          </wp:inline>
        </w:drawing>
      </w:r>
    </w:p>
    <w:p w14:paraId="08CE7FF0" w14:textId="2E37C3FD" w:rsidR="00E13175" w:rsidRDefault="00E13175" w:rsidP="00E13175">
      <w:pPr>
        <w:jc w:val="center"/>
      </w:pPr>
      <w:r w:rsidRPr="00AD38EC">
        <w:rPr>
          <w:rFonts w:ascii="Times New Roman" w:hAnsi="Times New Roman"/>
          <w:sz w:val="20"/>
          <w:szCs w:val="20"/>
        </w:rPr>
        <w:t>Fonte: autoria própria (202</w:t>
      </w:r>
      <w:r w:rsidR="00E14ABE">
        <w:rPr>
          <w:rFonts w:ascii="Times New Roman" w:hAnsi="Times New Roman"/>
          <w:sz w:val="20"/>
          <w:szCs w:val="20"/>
        </w:rPr>
        <w:t>6</w:t>
      </w:r>
      <w:r>
        <w:rPr>
          <w:rFonts w:ascii="Times New Roman" w:hAnsi="Times New Roman"/>
          <w:sz w:val="20"/>
          <w:szCs w:val="20"/>
        </w:rPr>
        <w:t>)</w:t>
      </w:r>
    </w:p>
    <w:p w14:paraId="3349898B" w14:textId="77777777" w:rsidR="0099186C" w:rsidRDefault="0099186C" w:rsidP="00FF6A1E"/>
    <w:p w14:paraId="3B9D7079" w14:textId="77777777" w:rsidR="0099186C" w:rsidRDefault="0099186C" w:rsidP="00FF6A1E"/>
    <w:p w14:paraId="50A8C3DC" w14:textId="77777777" w:rsidR="0094639D" w:rsidRDefault="0094639D" w:rsidP="00FF6A1E"/>
    <w:p w14:paraId="1EBDAE56" w14:textId="77777777" w:rsidR="00E76FA1" w:rsidRDefault="00E76FA1" w:rsidP="00FF6A1E"/>
    <w:p w14:paraId="204E6255" w14:textId="77777777" w:rsidR="0099186C" w:rsidRPr="00FF6A1E" w:rsidRDefault="0099186C" w:rsidP="00FF6A1E"/>
    <w:p w14:paraId="79C03043" w14:textId="30646F0A" w:rsidR="0039743D" w:rsidRDefault="00717447" w:rsidP="00FD5F21">
      <w:pPr>
        <w:pStyle w:val="Ttulo1"/>
      </w:pPr>
      <w:bookmarkStart w:id="317" w:name="_Toc226286623"/>
      <w:r>
        <w:lastRenderedPageBreak/>
        <w:t>CONSIDERAÇÕES FINAIS</w:t>
      </w:r>
      <w:r w:rsidR="004D2250">
        <w:t xml:space="preserve"> </w:t>
      </w:r>
      <w:r w:rsidR="00A17F36">
        <w:t xml:space="preserve">E </w:t>
      </w:r>
      <w:bookmarkEnd w:id="276"/>
      <w:r w:rsidR="00463AB8">
        <w:t>SUGESTÕES DE TRABALHOS FUTUROS</w:t>
      </w:r>
      <w:bookmarkEnd w:id="277"/>
      <w:bookmarkEnd w:id="278"/>
      <w:bookmarkEnd w:id="279"/>
      <w:bookmarkEnd w:id="317"/>
    </w:p>
    <w:p w14:paraId="657C4A83" w14:textId="77777777" w:rsidR="005001D3" w:rsidRPr="005001D3" w:rsidRDefault="005001D3" w:rsidP="005001D3"/>
    <w:p w14:paraId="0450C2E9" w14:textId="77777777" w:rsidR="00915F0B" w:rsidRPr="00915F0B" w:rsidRDefault="00915F0B" w:rsidP="00915F0B">
      <w:pPr>
        <w:spacing w:line="360" w:lineRule="auto"/>
        <w:ind w:firstLine="709"/>
        <w:jc w:val="both"/>
        <w:rPr>
          <w:rFonts w:ascii="Times New Roman" w:hAnsi="Times New Roman"/>
          <w:sz w:val="24"/>
          <w:szCs w:val="24"/>
        </w:rPr>
      </w:pPr>
      <w:r w:rsidRPr="00915F0B">
        <w:rPr>
          <w:rFonts w:ascii="Times New Roman" w:hAnsi="Times New Roman"/>
          <w:sz w:val="24"/>
          <w:szCs w:val="24"/>
        </w:rPr>
        <w:t>O presente trabalho teve como objetivo o desenvolvimento do projeto </w:t>
      </w:r>
      <w:r w:rsidRPr="00852712">
        <w:rPr>
          <w:rFonts w:ascii="Times New Roman" w:hAnsi="Times New Roman"/>
          <w:iCs/>
          <w:sz w:val="24"/>
          <w:szCs w:val="24"/>
        </w:rPr>
        <w:t>Venha Junto</w:t>
      </w:r>
      <w:r w:rsidRPr="00915F0B">
        <w:rPr>
          <w:rFonts w:ascii="Times New Roman" w:hAnsi="Times New Roman"/>
          <w:sz w:val="24"/>
          <w:szCs w:val="24"/>
        </w:rPr>
        <w:t>, uma proposta de aplicação web voltada à promoção do turismo acessível na cidade de São Paulo. A iniciativa surgiu diante da constatação de que, apesar do grande potencial turístico da capital paulista, ainda existem barreiras significativas que dificultam o acesso de pessoas com deficiência, idosos e indivíduos com mobilidade reduzida a locais de lazer, hospedagem e cultura. Nesse contexto, o projeto demonstrou sua relevância social e tecnológica ao buscar soluções inovadoras que contribuam para a inclusão e democratização das informações sobre acessibilidade.</w:t>
      </w:r>
    </w:p>
    <w:p w14:paraId="29520444" w14:textId="77777777" w:rsidR="00915F0B" w:rsidRPr="00915F0B" w:rsidRDefault="00915F0B" w:rsidP="00915F0B">
      <w:pPr>
        <w:spacing w:line="360" w:lineRule="auto"/>
        <w:ind w:firstLine="709"/>
        <w:jc w:val="both"/>
        <w:rPr>
          <w:rFonts w:ascii="Times New Roman" w:hAnsi="Times New Roman"/>
          <w:sz w:val="24"/>
          <w:szCs w:val="24"/>
        </w:rPr>
      </w:pPr>
      <w:r w:rsidRPr="00915F0B">
        <w:rPr>
          <w:rFonts w:ascii="Times New Roman" w:hAnsi="Times New Roman"/>
          <w:sz w:val="24"/>
          <w:szCs w:val="24"/>
        </w:rPr>
        <w:t>Durante o desenvolvimento desta primeira etapa, foi possível alcançar os objetivos propostos, que envolveram o levantamento teórico sobre turismo acessível e acessibilidade digital, a análise de normas e diretrizes como a ABNT NBR 9050 e as </w:t>
      </w:r>
      <w:r w:rsidRPr="00417EF8">
        <w:rPr>
          <w:rFonts w:ascii="Times New Roman" w:hAnsi="Times New Roman"/>
          <w:i/>
          <w:iCs/>
          <w:sz w:val="24"/>
          <w:szCs w:val="24"/>
        </w:rPr>
        <w:t>Web</w:t>
      </w:r>
      <w:r w:rsidRPr="00915F0B">
        <w:rPr>
          <w:rFonts w:ascii="Times New Roman" w:hAnsi="Times New Roman"/>
          <w:i/>
          <w:iCs/>
          <w:sz w:val="24"/>
          <w:szCs w:val="24"/>
        </w:rPr>
        <w:t xml:space="preserve"> </w:t>
      </w:r>
      <w:proofErr w:type="spellStart"/>
      <w:r w:rsidRPr="00915F0B">
        <w:rPr>
          <w:rFonts w:ascii="Times New Roman" w:hAnsi="Times New Roman"/>
          <w:i/>
          <w:iCs/>
          <w:sz w:val="24"/>
          <w:szCs w:val="24"/>
        </w:rPr>
        <w:t>Content</w:t>
      </w:r>
      <w:proofErr w:type="spellEnd"/>
      <w:r w:rsidRPr="00915F0B">
        <w:rPr>
          <w:rFonts w:ascii="Times New Roman" w:hAnsi="Times New Roman"/>
          <w:i/>
          <w:iCs/>
          <w:sz w:val="24"/>
          <w:szCs w:val="24"/>
        </w:rPr>
        <w:t xml:space="preserve"> </w:t>
      </w:r>
      <w:proofErr w:type="spellStart"/>
      <w:r w:rsidRPr="00915F0B">
        <w:rPr>
          <w:rFonts w:ascii="Times New Roman" w:hAnsi="Times New Roman"/>
          <w:i/>
          <w:iCs/>
          <w:sz w:val="24"/>
          <w:szCs w:val="24"/>
        </w:rPr>
        <w:t>Accessibility</w:t>
      </w:r>
      <w:proofErr w:type="spellEnd"/>
      <w:r w:rsidRPr="00915F0B">
        <w:rPr>
          <w:rFonts w:ascii="Times New Roman" w:hAnsi="Times New Roman"/>
          <w:i/>
          <w:iCs/>
          <w:sz w:val="24"/>
          <w:szCs w:val="24"/>
        </w:rPr>
        <w:t xml:space="preserve"> </w:t>
      </w:r>
      <w:proofErr w:type="spellStart"/>
      <w:r w:rsidRPr="00915F0B">
        <w:rPr>
          <w:rFonts w:ascii="Times New Roman" w:hAnsi="Times New Roman"/>
          <w:i/>
          <w:iCs/>
          <w:sz w:val="24"/>
          <w:szCs w:val="24"/>
        </w:rPr>
        <w:t>Guidelines</w:t>
      </w:r>
      <w:proofErr w:type="spellEnd"/>
      <w:r w:rsidRPr="00915F0B">
        <w:rPr>
          <w:rFonts w:ascii="Times New Roman" w:hAnsi="Times New Roman"/>
          <w:i/>
          <w:iCs/>
          <w:sz w:val="24"/>
          <w:szCs w:val="24"/>
        </w:rPr>
        <w:t xml:space="preserve"> (WCAG) 2.2</w:t>
      </w:r>
      <w:r w:rsidRPr="00915F0B">
        <w:rPr>
          <w:rFonts w:ascii="Times New Roman" w:hAnsi="Times New Roman"/>
          <w:sz w:val="24"/>
          <w:szCs w:val="24"/>
        </w:rPr>
        <w:t>, além da elaboração do modelo conceitual, da estrutura de banco de dados e da prototipação inicial da aplicação. As etapas realizadas permitiram consolidar uma base sólida de conhecimento e planejamento técnico, essencial para o desenvolvimento da próxima fase do projeto.</w:t>
      </w:r>
    </w:p>
    <w:p w14:paraId="4A7A7134" w14:textId="77777777" w:rsidR="00915F0B" w:rsidRPr="00915F0B" w:rsidRDefault="00915F0B" w:rsidP="00915F0B">
      <w:pPr>
        <w:spacing w:line="360" w:lineRule="auto"/>
        <w:ind w:firstLine="709"/>
        <w:jc w:val="both"/>
        <w:rPr>
          <w:rFonts w:ascii="Times New Roman" w:hAnsi="Times New Roman"/>
          <w:sz w:val="24"/>
          <w:szCs w:val="24"/>
        </w:rPr>
      </w:pPr>
      <w:r w:rsidRPr="00915F0B">
        <w:rPr>
          <w:rFonts w:ascii="Times New Roman" w:hAnsi="Times New Roman"/>
          <w:sz w:val="24"/>
          <w:szCs w:val="24"/>
        </w:rPr>
        <w:t>A pesquisa também possibilitou compreender que a falta de dados confiáveis e padronizados sobre a acessibilidade dos estabelecimentos turísticos é uma das principais barreiras enfrentadas por pessoas com deficiência. Assim, o </w:t>
      </w:r>
      <w:r w:rsidRPr="00852712">
        <w:rPr>
          <w:rFonts w:ascii="Times New Roman" w:hAnsi="Times New Roman"/>
          <w:iCs/>
          <w:sz w:val="24"/>
          <w:szCs w:val="24"/>
        </w:rPr>
        <w:t>Venha Junto</w:t>
      </w:r>
      <w:r w:rsidRPr="00915F0B">
        <w:rPr>
          <w:rFonts w:ascii="Times New Roman" w:hAnsi="Times New Roman"/>
          <w:sz w:val="24"/>
          <w:szCs w:val="24"/>
        </w:rPr>
        <w:t> surge como uma proposta inovadora capaz de centralizar essas informações em um único ambiente digital, facilitando o planejamento de viagens, estimulando a inclusão social e fortalecendo os Objetivos de Desenvolvimento Sustentável ao promover bem-estar, redução das desigualdades e cidades mais acessíveis e sustentáveis.</w:t>
      </w:r>
    </w:p>
    <w:p w14:paraId="6577F743" w14:textId="56DC745B" w:rsidR="00374016" w:rsidRDefault="00915F0B" w:rsidP="00374016">
      <w:pPr>
        <w:spacing w:line="360" w:lineRule="auto"/>
        <w:ind w:firstLine="709"/>
        <w:jc w:val="both"/>
        <w:rPr>
          <w:rFonts w:ascii="Times New Roman" w:hAnsi="Times New Roman"/>
          <w:b/>
          <w:bCs/>
          <w:sz w:val="24"/>
          <w:szCs w:val="24"/>
        </w:rPr>
      </w:pPr>
      <w:r w:rsidRPr="00915F0B">
        <w:rPr>
          <w:rFonts w:ascii="Times New Roman" w:hAnsi="Times New Roman"/>
          <w:b/>
          <w:bCs/>
          <w:sz w:val="24"/>
          <w:szCs w:val="24"/>
        </w:rPr>
        <w:t> </w:t>
      </w:r>
    </w:p>
    <w:p w14:paraId="184A8B53" w14:textId="4D6DC822" w:rsidR="005001D3" w:rsidRDefault="009920E6" w:rsidP="001A3B0A">
      <w:pPr>
        <w:pStyle w:val="Ttulo2"/>
      </w:pPr>
      <w:bookmarkStart w:id="318" w:name="_Toc226286624"/>
      <w:r>
        <w:t xml:space="preserve">Limitações </w:t>
      </w:r>
      <w:r w:rsidR="009F0D03">
        <w:t>do trabalho</w:t>
      </w:r>
      <w:bookmarkEnd w:id="318"/>
    </w:p>
    <w:p w14:paraId="0A2FB5B9" w14:textId="77777777" w:rsidR="00D67C73" w:rsidRPr="00D67C73" w:rsidRDefault="00D67C73" w:rsidP="00D67C73"/>
    <w:p w14:paraId="745C5786" w14:textId="381DCCF7" w:rsidR="00765D70" w:rsidRPr="00915F0B" w:rsidRDefault="00915F0B" w:rsidP="0094639D">
      <w:pPr>
        <w:spacing w:line="360" w:lineRule="auto"/>
        <w:ind w:firstLine="709"/>
        <w:jc w:val="both"/>
        <w:rPr>
          <w:rFonts w:ascii="Times New Roman" w:hAnsi="Times New Roman"/>
          <w:sz w:val="24"/>
          <w:szCs w:val="24"/>
        </w:rPr>
      </w:pPr>
      <w:r w:rsidRPr="00915F0B">
        <w:rPr>
          <w:rFonts w:ascii="Times New Roman" w:hAnsi="Times New Roman"/>
          <w:sz w:val="24"/>
          <w:szCs w:val="24"/>
        </w:rPr>
        <w:t>Durante o desenvolvimento desta etapa do TCC, algumas limitações foram identificadas. Por se tratar de uma fase inicial, o projeto concentrou-se na pesquisa, planejamento e prototipação, não sendo possível implementar todas as funcionalidades previstas. Além disso, não foram exploradas de forma prática as etapas de integração entre </w:t>
      </w:r>
      <w:r w:rsidRPr="00417EF8">
        <w:rPr>
          <w:rFonts w:ascii="Times New Roman" w:hAnsi="Times New Roman"/>
          <w:i/>
          <w:iCs/>
          <w:sz w:val="24"/>
          <w:szCs w:val="24"/>
        </w:rPr>
        <w:t>front-</w:t>
      </w:r>
      <w:proofErr w:type="spellStart"/>
      <w:r w:rsidRPr="00417EF8">
        <w:rPr>
          <w:rFonts w:ascii="Times New Roman" w:hAnsi="Times New Roman"/>
          <w:i/>
          <w:iCs/>
          <w:sz w:val="24"/>
          <w:szCs w:val="24"/>
        </w:rPr>
        <w:t>end</w:t>
      </w:r>
      <w:proofErr w:type="spellEnd"/>
      <w:r w:rsidRPr="00417EF8">
        <w:rPr>
          <w:rFonts w:ascii="Times New Roman" w:hAnsi="Times New Roman"/>
          <w:i/>
          <w:iCs/>
          <w:sz w:val="24"/>
          <w:szCs w:val="24"/>
        </w:rPr>
        <w:t>, </w:t>
      </w:r>
      <w:proofErr w:type="spellStart"/>
      <w:r w:rsidRPr="00417EF8">
        <w:rPr>
          <w:rFonts w:ascii="Times New Roman" w:hAnsi="Times New Roman"/>
          <w:i/>
          <w:iCs/>
          <w:sz w:val="24"/>
          <w:szCs w:val="24"/>
        </w:rPr>
        <w:t>back-end</w:t>
      </w:r>
      <w:proofErr w:type="spellEnd"/>
      <w:r w:rsidRPr="00915F0B">
        <w:rPr>
          <w:rFonts w:ascii="Times New Roman" w:hAnsi="Times New Roman"/>
          <w:sz w:val="24"/>
          <w:szCs w:val="24"/>
        </w:rPr>
        <w:t> e banco de dados, que serão abordadas na continuidade do trabalho. Tais restrições, no entanto, não comprometeram os resultados alcançados, servindo como base para o aprofundamento das próximas fases.</w:t>
      </w:r>
    </w:p>
    <w:p w14:paraId="6663CF54" w14:textId="2BF8B593" w:rsidR="00915F0B" w:rsidRPr="00915F0B" w:rsidRDefault="00915F0B" w:rsidP="001A3B0A">
      <w:pPr>
        <w:pStyle w:val="Ttulo2"/>
        <w:rPr>
          <w:szCs w:val="24"/>
        </w:rPr>
      </w:pPr>
      <w:r w:rsidRPr="00915F0B">
        <w:rPr>
          <w:szCs w:val="24"/>
        </w:rPr>
        <w:lastRenderedPageBreak/>
        <w:t> </w:t>
      </w:r>
      <w:bookmarkStart w:id="319" w:name="_Toc226286625"/>
      <w:r w:rsidR="009F0D03">
        <w:t>Trabalhos futuros</w:t>
      </w:r>
      <w:bookmarkEnd w:id="319"/>
    </w:p>
    <w:p w14:paraId="64FA62AC" w14:textId="77777777" w:rsidR="006F094D" w:rsidRPr="00915F0B" w:rsidRDefault="006F094D" w:rsidP="009F0D03"/>
    <w:p w14:paraId="17F9A82D" w14:textId="77777777" w:rsidR="00915F0B" w:rsidRPr="00915F0B" w:rsidRDefault="00915F0B" w:rsidP="00915F0B">
      <w:pPr>
        <w:spacing w:line="360" w:lineRule="auto"/>
        <w:ind w:firstLine="709"/>
        <w:jc w:val="both"/>
        <w:rPr>
          <w:rFonts w:ascii="Times New Roman" w:hAnsi="Times New Roman"/>
          <w:sz w:val="24"/>
          <w:szCs w:val="24"/>
        </w:rPr>
      </w:pPr>
      <w:r w:rsidRPr="00915F0B">
        <w:rPr>
          <w:rFonts w:ascii="Times New Roman" w:hAnsi="Times New Roman"/>
          <w:sz w:val="24"/>
          <w:szCs w:val="24"/>
        </w:rPr>
        <w:t>Como perspectiva futura, busca-se expandir o projeto para outras cidades brasileiras, incorporando informações sobre transporte público acessível e rotas adaptadas, tornando o </w:t>
      </w:r>
      <w:r w:rsidRPr="00523304">
        <w:rPr>
          <w:rFonts w:ascii="Times New Roman" w:hAnsi="Times New Roman"/>
          <w:iCs/>
          <w:sz w:val="24"/>
          <w:szCs w:val="24"/>
        </w:rPr>
        <w:t>Venha Junto</w:t>
      </w:r>
      <w:r w:rsidRPr="00915F0B">
        <w:rPr>
          <w:rFonts w:ascii="Times New Roman" w:hAnsi="Times New Roman"/>
          <w:sz w:val="24"/>
          <w:szCs w:val="24"/>
        </w:rPr>
        <w:t> uma plataforma de referência em turismo inclusivo. Dessa forma, espera-se que o projeto contribua não apenas para o acesso à informação, mas também para a conscientização social sobre a importância da acessibilidade, reforçando o compromisso com uma sociedade mais justa, diversa e acolhedora.</w:t>
      </w:r>
    </w:p>
    <w:p w14:paraId="5FB58609" w14:textId="77777777" w:rsidR="00915F0B" w:rsidRPr="00915F0B" w:rsidRDefault="00915F0B" w:rsidP="00915F0B">
      <w:pPr>
        <w:spacing w:line="360" w:lineRule="auto"/>
        <w:ind w:firstLine="709"/>
        <w:jc w:val="both"/>
        <w:rPr>
          <w:rFonts w:ascii="Times New Roman" w:hAnsi="Times New Roman"/>
          <w:sz w:val="24"/>
          <w:szCs w:val="24"/>
        </w:rPr>
      </w:pPr>
      <w:r w:rsidRPr="00915F0B">
        <w:rPr>
          <w:rFonts w:ascii="Times New Roman" w:hAnsi="Times New Roman"/>
          <w:sz w:val="24"/>
          <w:szCs w:val="24"/>
        </w:rPr>
        <w:t> </w:t>
      </w:r>
    </w:p>
    <w:p w14:paraId="1F31476A" w14:textId="77777777" w:rsidR="00877FAA" w:rsidRDefault="00877FAA" w:rsidP="003D35FF">
      <w:pPr>
        <w:spacing w:line="360" w:lineRule="auto"/>
        <w:ind w:firstLine="709"/>
        <w:jc w:val="both"/>
        <w:rPr>
          <w:rFonts w:ascii="Times New Roman" w:hAnsi="Times New Roman"/>
          <w:sz w:val="24"/>
          <w:szCs w:val="24"/>
        </w:rPr>
      </w:pPr>
    </w:p>
    <w:p w14:paraId="0A419B8F" w14:textId="77777777" w:rsidR="00877FAA" w:rsidRDefault="00877FAA" w:rsidP="003D35FF">
      <w:pPr>
        <w:spacing w:line="360" w:lineRule="auto"/>
        <w:ind w:firstLine="709"/>
        <w:jc w:val="both"/>
        <w:rPr>
          <w:rFonts w:ascii="Times New Roman" w:hAnsi="Times New Roman"/>
          <w:sz w:val="24"/>
          <w:szCs w:val="24"/>
        </w:rPr>
      </w:pPr>
    </w:p>
    <w:p w14:paraId="2ACDA697" w14:textId="77777777" w:rsidR="00877FAA" w:rsidRDefault="00877FAA" w:rsidP="003D35FF">
      <w:pPr>
        <w:spacing w:line="360" w:lineRule="auto"/>
        <w:ind w:firstLine="709"/>
        <w:jc w:val="both"/>
        <w:rPr>
          <w:rFonts w:ascii="Times New Roman" w:hAnsi="Times New Roman"/>
          <w:sz w:val="24"/>
          <w:szCs w:val="24"/>
        </w:rPr>
      </w:pPr>
    </w:p>
    <w:p w14:paraId="04D47DB2" w14:textId="77777777" w:rsidR="00F7247F" w:rsidRDefault="00F7247F" w:rsidP="00B24785">
      <w:pPr>
        <w:spacing w:line="360" w:lineRule="auto"/>
        <w:jc w:val="both"/>
        <w:rPr>
          <w:rFonts w:ascii="Times New Roman" w:hAnsi="Times New Roman"/>
          <w:sz w:val="24"/>
          <w:szCs w:val="24"/>
        </w:rPr>
        <w:sectPr w:rsidR="00F7247F" w:rsidSect="00033820">
          <w:pgSz w:w="11906" w:h="16838" w:code="9"/>
          <w:pgMar w:top="1134" w:right="1701" w:bottom="1701" w:left="1134" w:header="709" w:footer="709" w:gutter="0"/>
          <w:cols w:space="708"/>
          <w:docGrid w:linePitch="360"/>
        </w:sectPr>
      </w:pPr>
    </w:p>
    <w:p w14:paraId="66E6BCD9" w14:textId="2A4FA7DC" w:rsidR="002A297D" w:rsidRPr="00FC45CC" w:rsidRDefault="004D2250" w:rsidP="00FC45CC">
      <w:pPr>
        <w:pStyle w:val="Ttulo"/>
      </w:pPr>
      <w:bookmarkStart w:id="320" w:name="_Toc282462004"/>
      <w:bookmarkStart w:id="321" w:name="_Toc160207377"/>
      <w:bookmarkStart w:id="322" w:name="_Toc164351197"/>
      <w:bookmarkStart w:id="323" w:name="_Toc164355038"/>
      <w:bookmarkStart w:id="324" w:name="_Toc226286626"/>
      <w:r w:rsidRPr="00FC45CC">
        <w:lastRenderedPageBreak/>
        <w:t>REFERÊNCIAS</w:t>
      </w:r>
      <w:bookmarkEnd w:id="320"/>
      <w:bookmarkEnd w:id="321"/>
      <w:bookmarkEnd w:id="322"/>
      <w:bookmarkEnd w:id="323"/>
      <w:bookmarkEnd w:id="324"/>
    </w:p>
    <w:p w14:paraId="709C88BF" w14:textId="00B730D2" w:rsidR="00547E5D" w:rsidRDefault="00547E5D" w:rsidP="00547E5D">
      <w:pPr>
        <w:rPr>
          <w:rFonts w:ascii="Times New Roman" w:hAnsi="Times New Roman"/>
          <w:sz w:val="24"/>
          <w:szCs w:val="24"/>
        </w:rPr>
      </w:pPr>
      <w:r w:rsidRPr="00CF5B02">
        <w:rPr>
          <w:rFonts w:ascii="Times New Roman" w:hAnsi="Times New Roman"/>
          <w:sz w:val="24"/>
          <w:szCs w:val="24"/>
        </w:rPr>
        <w:t>ABNT – ASSOCIAÇÃO BRASILEIRA DE NORMAS TÉCNICAS. NBR 9050: Acessibilidade a edificações, mobiliário, espaços e equipamentos urbanos. Rio de Janeiro: ABNT, 2020.</w:t>
      </w:r>
    </w:p>
    <w:p w14:paraId="78A2D1F5" w14:textId="77777777" w:rsidR="00547E5D" w:rsidRDefault="00547E5D" w:rsidP="00547E5D">
      <w:pPr>
        <w:rPr>
          <w:rFonts w:ascii="Times New Roman" w:hAnsi="Times New Roman"/>
          <w:sz w:val="24"/>
          <w:szCs w:val="24"/>
        </w:rPr>
      </w:pPr>
    </w:p>
    <w:p w14:paraId="3472050B" w14:textId="15383A49" w:rsidR="00547E5D" w:rsidRDefault="00547E5D" w:rsidP="00547E5D">
      <w:pPr>
        <w:rPr>
          <w:rFonts w:ascii="Times New Roman" w:hAnsi="Times New Roman"/>
          <w:sz w:val="24"/>
          <w:szCs w:val="24"/>
          <w:lang w:val="en-US"/>
        </w:rPr>
      </w:pPr>
      <w:r w:rsidRPr="001E67A2">
        <w:rPr>
          <w:rFonts w:ascii="Times New Roman" w:hAnsi="Times New Roman"/>
          <w:sz w:val="24"/>
          <w:szCs w:val="24"/>
        </w:rPr>
        <w:t>ABNT.</w:t>
      </w:r>
      <w:r w:rsidRPr="006F7AD8">
        <w:rPr>
          <w:rFonts w:ascii="Times New Roman" w:hAnsi="Times New Roman"/>
          <w:sz w:val="24"/>
          <w:szCs w:val="24"/>
        </w:rPr>
        <w:t xml:space="preserve"> </w:t>
      </w:r>
      <w:r w:rsidRPr="001E67A2">
        <w:rPr>
          <w:rFonts w:ascii="Times New Roman" w:hAnsi="Times New Roman"/>
          <w:sz w:val="24"/>
          <w:szCs w:val="24"/>
        </w:rPr>
        <w:t>NBR 9050:2020 — Acessibilidade a edificações, mobiliário, espaços e equipamentos urbanos.</w:t>
      </w:r>
      <w:r w:rsidRPr="006F7AD8">
        <w:rPr>
          <w:rFonts w:ascii="Times New Roman" w:hAnsi="Times New Roman"/>
          <w:sz w:val="24"/>
          <w:szCs w:val="24"/>
        </w:rPr>
        <w:t xml:space="preserve"> Rio de Janeiro: ABNT, 2020. Disponível em: </w:t>
      </w:r>
      <w:r>
        <w:rPr>
          <w:rFonts w:ascii="Times New Roman" w:hAnsi="Times New Roman"/>
          <w:sz w:val="24"/>
          <w:szCs w:val="24"/>
        </w:rPr>
        <w:t>&lt;</w:t>
      </w:r>
      <w:r w:rsidRPr="006F7AD8">
        <w:rPr>
          <w:rFonts w:ascii="Times New Roman" w:hAnsi="Times New Roman"/>
          <w:sz w:val="24"/>
          <w:szCs w:val="24"/>
        </w:rPr>
        <w:t>https://www.abntcatalogo.com.br/</w:t>
      </w:r>
      <w:r>
        <w:rPr>
          <w:rFonts w:ascii="Times New Roman" w:hAnsi="Times New Roman"/>
          <w:sz w:val="24"/>
          <w:szCs w:val="24"/>
        </w:rPr>
        <w:t>&gt;</w:t>
      </w:r>
      <w:r w:rsidRPr="006F7AD8">
        <w:rPr>
          <w:rFonts w:ascii="Times New Roman" w:hAnsi="Times New Roman"/>
          <w:sz w:val="24"/>
          <w:szCs w:val="24"/>
        </w:rPr>
        <w:t xml:space="preserve">. </w:t>
      </w:r>
      <w:proofErr w:type="spellStart"/>
      <w:r w:rsidRPr="00997584">
        <w:rPr>
          <w:rFonts w:ascii="Times New Roman" w:hAnsi="Times New Roman"/>
          <w:sz w:val="24"/>
          <w:szCs w:val="24"/>
          <w:lang w:val="en-US"/>
        </w:rPr>
        <w:t>Acesso</w:t>
      </w:r>
      <w:proofErr w:type="spellEnd"/>
      <w:r w:rsidRPr="00997584">
        <w:rPr>
          <w:rFonts w:ascii="Times New Roman" w:hAnsi="Times New Roman"/>
          <w:sz w:val="24"/>
          <w:szCs w:val="24"/>
          <w:lang w:val="en-US"/>
        </w:rPr>
        <w:t xml:space="preserve"> </w:t>
      </w:r>
      <w:proofErr w:type="spellStart"/>
      <w:r w:rsidRPr="00997584">
        <w:rPr>
          <w:rFonts w:ascii="Times New Roman" w:hAnsi="Times New Roman"/>
          <w:sz w:val="24"/>
          <w:szCs w:val="24"/>
          <w:lang w:val="en-US"/>
        </w:rPr>
        <w:t>em</w:t>
      </w:r>
      <w:proofErr w:type="spellEnd"/>
      <w:r w:rsidRPr="00997584">
        <w:rPr>
          <w:rFonts w:ascii="Times New Roman" w:hAnsi="Times New Roman"/>
          <w:sz w:val="24"/>
          <w:szCs w:val="24"/>
          <w:lang w:val="en-US"/>
        </w:rPr>
        <w:t>: 14 set. 2025.</w:t>
      </w:r>
    </w:p>
    <w:p w14:paraId="2AF2B684" w14:textId="77777777" w:rsidR="00547E5D" w:rsidRDefault="00547E5D" w:rsidP="00547E5D">
      <w:pPr>
        <w:rPr>
          <w:rFonts w:ascii="Times New Roman" w:hAnsi="Times New Roman"/>
          <w:sz w:val="24"/>
          <w:szCs w:val="24"/>
          <w:lang w:val="en-US"/>
        </w:rPr>
      </w:pPr>
    </w:p>
    <w:p w14:paraId="7FB56D9B" w14:textId="6E3AD169" w:rsidR="00547E5D" w:rsidRDefault="00547E5D" w:rsidP="00547E5D">
      <w:pPr>
        <w:rPr>
          <w:rFonts w:ascii="Times New Roman" w:hAnsi="Times New Roman"/>
          <w:sz w:val="24"/>
          <w:szCs w:val="24"/>
        </w:rPr>
      </w:pPr>
      <w:r w:rsidRPr="002035DF">
        <w:rPr>
          <w:rFonts w:ascii="Times New Roman" w:hAnsi="Times New Roman"/>
          <w:sz w:val="24"/>
          <w:szCs w:val="24"/>
        </w:rPr>
        <w:t xml:space="preserve">BERSCH, Rita. </w:t>
      </w:r>
      <w:r w:rsidRPr="00FF479B">
        <w:rPr>
          <w:rFonts w:ascii="Times New Roman" w:hAnsi="Times New Roman"/>
          <w:sz w:val="24"/>
          <w:szCs w:val="24"/>
        </w:rPr>
        <w:t>Introdução à Tecnologia Assistiva</w:t>
      </w:r>
      <w:r w:rsidRPr="002035DF">
        <w:rPr>
          <w:rFonts w:ascii="Times New Roman" w:hAnsi="Times New Roman"/>
          <w:sz w:val="24"/>
          <w:szCs w:val="24"/>
        </w:rPr>
        <w:t xml:space="preserve">. Porto Alegre: Assistiva – Tecnologia e Educação, 2017. Disponível em: </w:t>
      </w:r>
      <w:r>
        <w:rPr>
          <w:rFonts w:ascii="Times New Roman" w:hAnsi="Times New Roman"/>
          <w:sz w:val="24"/>
          <w:szCs w:val="24"/>
        </w:rPr>
        <w:t>&lt;</w:t>
      </w:r>
      <w:r w:rsidRPr="002035DF">
        <w:rPr>
          <w:rFonts w:ascii="Times New Roman" w:hAnsi="Times New Roman"/>
          <w:sz w:val="24"/>
          <w:szCs w:val="24"/>
        </w:rPr>
        <w:t>https://www.assistiva.com.br/Introducao_Tecnologia_Assistiva.pdf</w:t>
      </w:r>
      <w:r>
        <w:rPr>
          <w:rFonts w:ascii="Times New Roman" w:hAnsi="Times New Roman"/>
          <w:sz w:val="24"/>
          <w:szCs w:val="24"/>
        </w:rPr>
        <w:t>&gt;</w:t>
      </w:r>
      <w:r w:rsidRPr="002035DF">
        <w:rPr>
          <w:rFonts w:ascii="Times New Roman" w:hAnsi="Times New Roman"/>
          <w:sz w:val="24"/>
          <w:szCs w:val="24"/>
        </w:rPr>
        <w:t>. Acesso em: 14 set. 2025.</w:t>
      </w:r>
    </w:p>
    <w:p w14:paraId="5F05807B" w14:textId="77777777" w:rsidR="00547E5D" w:rsidRDefault="00547E5D" w:rsidP="00547E5D">
      <w:pPr>
        <w:rPr>
          <w:rFonts w:ascii="Times New Roman" w:hAnsi="Times New Roman"/>
          <w:sz w:val="24"/>
          <w:szCs w:val="24"/>
        </w:rPr>
      </w:pPr>
    </w:p>
    <w:p w14:paraId="23EA86C1" w14:textId="77777777" w:rsidR="00DF4D1D" w:rsidRDefault="00DF4D1D" w:rsidP="00DF4D1D">
      <w:pPr>
        <w:tabs>
          <w:tab w:val="num" w:pos="720"/>
        </w:tabs>
        <w:rPr>
          <w:rFonts w:ascii="Times New Roman" w:hAnsi="Times New Roman"/>
          <w:sz w:val="24"/>
          <w:szCs w:val="24"/>
        </w:rPr>
      </w:pPr>
      <w:r w:rsidRPr="008B1045">
        <w:rPr>
          <w:rFonts w:ascii="Times New Roman" w:hAnsi="Times New Roman"/>
          <w:sz w:val="24"/>
          <w:szCs w:val="24"/>
        </w:rPr>
        <w:t xml:space="preserve">BRASIL. Decreto nº 5.626, de 22 de dezembro de 2005. Regulamenta a Lei nº 10.436/2002 e o art. 18 da Lei nº 10.098/2000. Brasília, DF: Presidência da República, 2005. Disponível em: </w:t>
      </w:r>
      <w:r>
        <w:rPr>
          <w:rFonts w:ascii="Times New Roman" w:hAnsi="Times New Roman"/>
          <w:sz w:val="24"/>
          <w:szCs w:val="24"/>
        </w:rPr>
        <w:t>&lt;</w:t>
      </w:r>
      <w:r w:rsidRPr="008B1045">
        <w:rPr>
          <w:rFonts w:ascii="Times New Roman" w:hAnsi="Times New Roman"/>
          <w:sz w:val="24"/>
          <w:szCs w:val="24"/>
        </w:rPr>
        <w:t>https://www.planalto.gov.br/ccivil_03/_ato2004-2006/2005/decreto/d5626.htm</w:t>
      </w:r>
      <w:r>
        <w:rPr>
          <w:rFonts w:ascii="Times New Roman" w:hAnsi="Times New Roman"/>
          <w:sz w:val="24"/>
          <w:szCs w:val="24"/>
        </w:rPr>
        <w:t>&gt;</w:t>
      </w:r>
      <w:r w:rsidRPr="008B1045">
        <w:rPr>
          <w:rFonts w:ascii="Times New Roman" w:hAnsi="Times New Roman"/>
          <w:sz w:val="24"/>
          <w:szCs w:val="24"/>
        </w:rPr>
        <w:t>. Acesso em: 14 set. 2025.</w:t>
      </w:r>
    </w:p>
    <w:p w14:paraId="469D7BBB" w14:textId="77777777" w:rsidR="00547E5D" w:rsidRDefault="00547E5D" w:rsidP="00547E5D">
      <w:pPr>
        <w:rPr>
          <w:rFonts w:ascii="Times New Roman" w:hAnsi="Times New Roman"/>
          <w:sz w:val="24"/>
          <w:szCs w:val="24"/>
        </w:rPr>
      </w:pPr>
    </w:p>
    <w:p w14:paraId="71C870EB" w14:textId="77777777" w:rsidR="00DF4D1D" w:rsidRDefault="00DF4D1D" w:rsidP="00DF4D1D">
      <w:pPr>
        <w:tabs>
          <w:tab w:val="num" w:pos="720"/>
        </w:tabs>
        <w:rPr>
          <w:rFonts w:ascii="Times New Roman" w:hAnsi="Times New Roman"/>
          <w:sz w:val="24"/>
          <w:szCs w:val="24"/>
        </w:rPr>
      </w:pPr>
      <w:r w:rsidRPr="004F480B">
        <w:rPr>
          <w:rFonts w:ascii="Times New Roman" w:hAnsi="Times New Roman"/>
          <w:sz w:val="24"/>
          <w:szCs w:val="24"/>
        </w:rPr>
        <w:t xml:space="preserve">BRASIL. Lei nº 10.436, de 24 de abril de 2002. Dispõe sobre a Língua Brasileira de Sinais – Libras. Brasília, DF: Presidência da República, 2002. Disponível em: </w:t>
      </w:r>
      <w:r>
        <w:rPr>
          <w:rFonts w:ascii="Times New Roman" w:hAnsi="Times New Roman"/>
          <w:sz w:val="24"/>
          <w:szCs w:val="24"/>
        </w:rPr>
        <w:t>&lt;</w:t>
      </w:r>
      <w:r w:rsidRPr="004F480B">
        <w:rPr>
          <w:rFonts w:ascii="Times New Roman" w:hAnsi="Times New Roman"/>
          <w:sz w:val="24"/>
          <w:szCs w:val="24"/>
        </w:rPr>
        <w:t>https://www.planalto.gov.br/ccivil_03/leis/2002/l10436.htm</w:t>
      </w:r>
      <w:r>
        <w:rPr>
          <w:rFonts w:ascii="Times New Roman" w:hAnsi="Times New Roman"/>
          <w:sz w:val="24"/>
          <w:szCs w:val="24"/>
        </w:rPr>
        <w:t>&gt;</w:t>
      </w:r>
      <w:r w:rsidRPr="004F480B">
        <w:rPr>
          <w:rFonts w:ascii="Times New Roman" w:hAnsi="Times New Roman"/>
          <w:sz w:val="24"/>
          <w:szCs w:val="24"/>
        </w:rPr>
        <w:t>. Acesso em: 14 set. 2025.</w:t>
      </w:r>
    </w:p>
    <w:p w14:paraId="68111110" w14:textId="77777777" w:rsidR="00DF4D1D" w:rsidRDefault="00DF4D1D" w:rsidP="00547E5D">
      <w:pPr>
        <w:rPr>
          <w:rFonts w:ascii="Times New Roman" w:hAnsi="Times New Roman"/>
          <w:sz w:val="24"/>
          <w:szCs w:val="24"/>
        </w:rPr>
      </w:pPr>
    </w:p>
    <w:p w14:paraId="510726D6" w14:textId="77777777" w:rsidR="00DF4D1D" w:rsidRPr="004D126A" w:rsidRDefault="00DF4D1D" w:rsidP="00DF4D1D">
      <w:pPr>
        <w:rPr>
          <w:rFonts w:ascii="Times New Roman" w:hAnsi="Times New Roman"/>
          <w:sz w:val="24"/>
          <w:szCs w:val="24"/>
        </w:rPr>
      </w:pPr>
      <w:r w:rsidRPr="004D126A">
        <w:rPr>
          <w:rFonts w:ascii="Times New Roman" w:hAnsi="Times New Roman"/>
          <w:sz w:val="24"/>
          <w:szCs w:val="24"/>
        </w:rPr>
        <w:t xml:space="preserve">BRASIL. Lei nº 13.146, de 6 de julho de 2015. Institui a Lei Brasileira de Inclusão da Pessoa com Deficiência (Estatuto da Pessoa com Deficiência). Brasília, DF: Presidência da República, 2015. Disponível em: </w:t>
      </w:r>
      <w:r>
        <w:rPr>
          <w:rFonts w:ascii="Times New Roman" w:hAnsi="Times New Roman"/>
          <w:sz w:val="24"/>
          <w:szCs w:val="24"/>
        </w:rPr>
        <w:t>&lt;</w:t>
      </w:r>
      <w:r w:rsidRPr="004D126A">
        <w:rPr>
          <w:rFonts w:ascii="Times New Roman" w:hAnsi="Times New Roman"/>
          <w:sz w:val="24"/>
          <w:szCs w:val="24"/>
        </w:rPr>
        <w:t>http://www.planalto.gov.br/ccivil_03/_ato2015-2018/2015/lei/l13146.htm</w:t>
      </w:r>
      <w:r>
        <w:rPr>
          <w:rFonts w:ascii="Times New Roman" w:hAnsi="Times New Roman"/>
          <w:sz w:val="24"/>
          <w:szCs w:val="24"/>
        </w:rPr>
        <w:t>&gt;</w:t>
      </w:r>
      <w:r w:rsidRPr="004D126A">
        <w:rPr>
          <w:rFonts w:ascii="Times New Roman" w:hAnsi="Times New Roman"/>
          <w:sz w:val="24"/>
          <w:szCs w:val="24"/>
        </w:rPr>
        <w:t>. Acesso em: 14 set. 2025.</w:t>
      </w:r>
    </w:p>
    <w:p w14:paraId="1A1C76D2" w14:textId="77777777" w:rsidR="00DF4D1D" w:rsidRDefault="00DF4D1D" w:rsidP="00547E5D">
      <w:pPr>
        <w:rPr>
          <w:rFonts w:ascii="Times New Roman" w:hAnsi="Times New Roman"/>
          <w:sz w:val="24"/>
          <w:szCs w:val="24"/>
        </w:rPr>
      </w:pPr>
    </w:p>
    <w:p w14:paraId="3F8BF4DA" w14:textId="77777777" w:rsidR="00DF4D1D" w:rsidRPr="00997584" w:rsidRDefault="00DF4D1D" w:rsidP="00DF4D1D">
      <w:pPr>
        <w:rPr>
          <w:rFonts w:ascii="Times New Roman" w:hAnsi="Times New Roman"/>
          <w:sz w:val="24"/>
          <w:szCs w:val="24"/>
          <w:lang w:val="en-US"/>
        </w:rPr>
      </w:pPr>
      <w:r w:rsidRPr="008948E3">
        <w:rPr>
          <w:rFonts w:ascii="Times New Roman" w:hAnsi="Times New Roman"/>
          <w:sz w:val="24"/>
          <w:szCs w:val="24"/>
        </w:rPr>
        <w:t xml:space="preserve">BRASIL. Ministério do Turismo. </w:t>
      </w:r>
      <w:r w:rsidRPr="002F0513">
        <w:rPr>
          <w:rFonts w:ascii="Times New Roman" w:hAnsi="Times New Roman"/>
          <w:sz w:val="24"/>
          <w:szCs w:val="24"/>
        </w:rPr>
        <w:t xml:space="preserve">Turismo Acessível — Publicações. Brasília, DF, 2023. Disponível em: </w:t>
      </w:r>
      <w:r>
        <w:rPr>
          <w:rFonts w:ascii="Times New Roman" w:hAnsi="Times New Roman"/>
          <w:sz w:val="24"/>
          <w:szCs w:val="24"/>
        </w:rPr>
        <w:t>&lt;</w:t>
      </w:r>
      <w:r w:rsidRPr="002F0513">
        <w:rPr>
          <w:rFonts w:ascii="Times New Roman" w:hAnsi="Times New Roman"/>
          <w:sz w:val="24"/>
          <w:szCs w:val="24"/>
        </w:rPr>
        <w:t>https://www.gov.br/turismo/pt-br/assuntos/turismo-acessivel/publicacoes</w:t>
      </w:r>
      <w:r>
        <w:rPr>
          <w:rFonts w:ascii="Times New Roman" w:hAnsi="Times New Roman"/>
          <w:sz w:val="24"/>
          <w:szCs w:val="24"/>
        </w:rPr>
        <w:t>&gt;</w:t>
      </w:r>
      <w:r w:rsidRPr="002F0513">
        <w:rPr>
          <w:rFonts w:ascii="Times New Roman" w:hAnsi="Times New Roman"/>
          <w:sz w:val="24"/>
          <w:szCs w:val="24"/>
        </w:rPr>
        <w:t xml:space="preserve">. </w:t>
      </w:r>
      <w:proofErr w:type="spellStart"/>
      <w:r w:rsidRPr="00997584">
        <w:rPr>
          <w:rFonts w:ascii="Times New Roman" w:hAnsi="Times New Roman"/>
          <w:sz w:val="24"/>
          <w:szCs w:val="24"/>
          <w:lang w:val="en-US"/>
        </w:rPr>
        <w:t>Acesso</w:t>
      </w:r>
      <w:proofErr w:type="spellEnd"/>
      <w:r w:rsidRPr="00997584">
        <w:rPr>
          <w:rFonts w:ascii="Times New Roman" w:hAnsi="Times New Roman"/>
          <w:sz w:val="24"/>
          <w:szCs w:val="24"/>
          <w:lang w:val="en-US"/>
        </w:rPr>
        <w:t xml:space="preserve"> </w:t>
      </w:r>
      <w:proofErr w:type="spellStart"/>
      <w:r w:rsidRPr="00997584">
        <w:rPr>
          <w:rFonts w:ascii="Times New Roman" w:hAnsi="Times New Roman"/>
          <w:sz w:val="24"/>
          <w:szCs w:val="24"/>
          <w:lang w:val="en-US"/>
        </w:rPr>
        <w:t>em</w:t>
      </w:r>
      <w:proofErr w:type="spellEnd"/>
      <w:r w:rsidRPr="00997584">
        <w:rPr>
          <w:rFonts w:ascii="Times New Roman" w:hAnsi="Times New Roman"/>
          <w:sz w:val="24"/>
          <w:szCs w:val="24"/>
          <w:lang w:val="en-US"/>
        </w:rPr>
        <w:t>: 14 set. 2025.</w:t>
      </w:r>
    </w:p>
    <w:p w14:paraId="5A59BBF1" w14:textId="77777777" w:rsidR="00DF4D1D" w:rsidRDefault="00DF4D1D" w:rsidP="00547E5D">
      <w:pPr>
        <w:rPr>
          <w:rFonts w:ascii="Times New Roman" w:hAnsi="Times New Roman"/>
          <w:sz w:val="24"/>
          <w:szCs w:val="24"/>
        </w:rPr>
      </w:pPr>
    </w:p>
    <w:p w14:paraId="2E78D810" w14:textId="03E3A25C" w:rsidR="00DF4D1D" w:rsidRDefault="00DF4D1D" w:rsidP="00DF4D1D">
      <w:pPr>
        <w:rPr>
          <w:rFonts w:ascii="Times New Roman" w:hAnsi="Times New Roman"/>
          <w:sz w:val="24"/>
          <w:szCs w:val="24"/>
        </w:rPr>
      </w:pPr>
      <w:r w:rsidRPr="00041F4E">
        <w:rPr>
          <w:rFonts w:ascii="Times New Roman" w:hAnsi="Times New Roman"/>
          <w:sz w:val="24"/>
          <w:szCs w:val="24"/>
        </w:rPr>
        <w:t xml:space="preserve">BRASIL; NIC.br; GOVERNO DO REINO UNIDO. Guia de Boas Práticas para Acessibilidade Digital (GBPAD). São Paulo: Ceweb.br/NIC.br, 2023. Disponível em: </w:t>
      </w:r>
      <w:r>
        <w:rPr>
          <w:rFonts w:ascii="Times New Roman" w:hAnsi="Times New Roman"/>
          <w:sz w:val="24"/>
          <w:szCs w:val="24"/>
        </w:rPr>
        <w:t>&lt;</w:t>
      </w:r>
      <w:r w:rsidRPr="00041F4E">
        <w:rPr>
          <w:rFonts w:ascii="Times New Roman" w:hAnsi="Times New Roman"/>
          <w:sz w:val="24"/>
          <w:szCs w:val="24"/>
        </w:rPr>
        <w:t>https://ceweb.br/media/projetos/bruk/pt/guia-boas-praaticas-para-acessibilidade-digital.pdf</w:t>
      </w:r>
      <w:r>
        <w:rPr>
          <w:rFonts w:ascii="Times New Roman" w:hAnsi="Times New Roman"/>
          <w:sz w:val="24"/>
          <w:szCs w:val="24"/>
        </w:rPr>
        <w:t>&gt;</w:t>
      </w:r>
      <w:r w:rsidRPr="00041F4E">
        <w:rPr>
          <w:rFonts w:ascii="Times New Roman" w:hAnsi="Times New Roman"/>
          <w:sz w:val="24"/>
          <w:szCs w:val="24"/>
        </w:rPr>
        <w:t>. Acesso em: 14 set. 2025.</w:t>
      </w:r>
    </w:p>
    <w:p w14:paraId="5A993D99" w14:textId="77777777" w:rsidR="00DF4D1D" w:rsidRDefault="00DF4D1D" w:rsidP="00DF4D1D">
      <w:pPr>
        <w:rPr>
          <w:rFonts w:ascii="Times New Roman" w:hAnsi="Times New Roman"/>
          <w:sz w:val="24"/>
          <w:szCs w:val="24"/>
        </w:rPr>
      </w:pPr>
    </w:p>
    <w:p w14:paraId="6D0599AE" w14:textId="77777777" w:rsidR="00DF4D1D" w:rsidRDefault="00DF4D1D" w:rsidP="00DF4D1D">
      <w:pPr>
        <w:tabs>
          <w:tab w:val="num" w:pos="720"/>
        </w:tabs>
        <w:rPr>
          <w:rFonts w:ascii="Times New Roman" w:hAnsi="Times New Roman"/>
          <w:sz w:val="24"/>
          <w:szCs w:val="24"/>
        </w:rPr>
      </w:pPr>
      <w:r w:rsidRPr="00475034">
        <w:rPr>
          <w:rFonts w:ascii="Times New Roman" w:hAnsi="Times New Roman"/>
          <w:sz w:val="24"/>
          <w:szCs w:val="24"/>
        </w:rPr>
        <w:t xml:space="preserve">BRMODELO WEB. Ferramenta de modelagem de banco de dados on-line. Disponível em: </w:t>
      </w:r>
      <w:r>
        <w:rPr>
          <w:rFonts w:ascii="Times New Roman" w:hAnsi="Times New Roman"/>
          <w:sz w:val="24"/>
          <w:szCs w:val="24"/>
        </w:rPr>
        <w:t>&lt;</w:t>
      </w:r>
      <w:hyperlink r:id="rId66" w:tgtFrame="_new" w:history="1">
        <w:r w:rsidRPr="008A393D">
          <w:rPr>
            <w:rFonts w:ascii="Times New Roman" w:hAnsi="Times New Roman"/>
            <w:sz w:val="24"/>
            <w:szCs w:val="24"/>
          </w:rPr>
          <w:t>https://app.brmodeloweb.com/</w:t>
        </w:r>
      </w:hyperlink>
      <w:r>
        <w:rPr>
          <w:rFonts w:ascii="Times New Roman" w:hAnsi="Times New Roman"/>
          <w:sz w:val="24"/>
          <w:szCs w:val="24"/>
        </w:rPr>
        <w:t>&gt;</w:t>
      </w:r>
      <w:r w:rsidRPr="00475034">
        <w:rPr>
          <w:rFonts w:ascii="Times New Roman" w:hAnsi="Times New Roman"/>
          <w:sz w:val="24"/>
          <w:szCs w:val="24"/>
        </w:rPr>
        <w:t>. Acesso em: 12 out. 2025.</w:t>
      </w:r>
    </w:p>
    <w:p w14:paraId="5885F3F6" w14:textId="77777777" w:rsidR="00DF4D1D" w:rsidRDefault="00DF4D1D" w:rsidP="00DF4D1D">
      <w:pPr>
        <w:rPr>
          <w:rFonts w:ascii="Times New Roman" w:hAnsi="Times New Roman"/>
          <w:sz w:val="24"/>
          <w:szCs w:val="24"/>
        </w:rPr>
      </w:pPr>
    </w:p>
    <w:p w14:paraId="17D0174D" w14:textId="77777777" w:rsidR="00DF4D1D" w:rsidRPr="003D35FF" w:rsidRDefault="00DF4D1D" w:rsidP="00DF4D1D">
      <w:pPr>
        <w:tabs>
          <w:tab w:val="num" w:pos="720"/>
        </w:tabs>
        <w:rPr>
          <w:rFonts w:ascii="Times New Roman" w:hAnsi="Times New Roman"/>
          <w:sz w:val="24"/>
          <w:szCs w:val="24"/>
        </w:rPr>
      </w:pPr>
      <w:r w:rsidRPr="00345D3D">
        <w:rPr>
          <w:rFonts w:ascii="Times New Roman" w:hAnsi="Times New Roman"/>
          <w:sz w:val="24"/>
          <w:szCs w:val="24"/>
        </w:rPr>
        <w:t xml:space="preserve">DIAGRAMS.NET. Draw.io: ferramenta online para criação de diagramas e fluxogramas. Disponível em: </w:t>
      </w:r>
      <w:r>
        <w:rPr>
          <w:rFonts w:ascii="Times New Roman" w:hAnsi="Times New Roman"/>
          <w:sz w:val="24"/>
          <w:szCs w:val="24"/>
        </w:rPr>
        <w:t>&lt;</w:t>
      </w:r>
      <w:hyperlink r:id="rId67" w:tgtFrame="_new" w:history="1">
        <w:r w:rsidRPr="008A393D">
          <w:rPr>
            <w:rFonts w:ascii="Times New Roman" w:hAnsi="Times New Roman"/>
            <w:sz w:val="24"/>
            <w:szCs w:val="24"/>
          </w:rPr>
          <w:t>https://app.diagrams.net/</w:t>
        </w:r>
      </w:hyperlink>
      <w:r w:rsidRPr="008A393D">
        <w:rPr>
          <w:rFonts w:ascii="Times New Roman" w:hAnsi="Times New Roman"/>
          <w:sz w:val="24"/>
          <w:szCs w:val="24"/>
        </w:rPr>
        <w:t>&gt;</w:t>
      </w:r>
      <w:r w:rsidRPr="00345D3D">
        <w:rPr>
          <w:rFonts w:ascii="Times New Roman" w:hAnsi="Times New Roman"/>
          <w:sz w:val="24"/>
          <w:szCs w:val="24"/>
        </w:rPr>
        <w:t>. Acesso em: 12 out. 2025.</w:t>
      </w:r>
    </w:p>
    <w:p w14:paraId="40F1D047" w14:textId="77777777" w:rsidR="00DF4D1D" w:rsidRDefault="00DF4D1D" w:rsidP="00DF4D1D">
      <w:pPr>
        <w:rPr>
          <w:rFonts w:ascii="Times New Roman" w:hAnsi="Times New Roman"/>
          <w:sz w:val="24"/>
          <w:szCs w:val="24"/>
        </w:rPr>
      </w:pPr>
    </w:p>
    <w:p w14:paraId="78467660" w14:textId="77777777" w:rsidR="00DF4D1D" w:rsidRPr="006B6A9E" w:rsidRDefault="00DF4D1D" w:rsidP="00DF4D1D">
      <w:pPr>
        <w:rPr>
          <w:rFonts w:ascii="Times New Roman" w:hAnsi="Times New Roman"/>
          <w:sz w:val="24"/>
          <w:szCs w:val="24"/>
        </w:rPr>
      </w:pPr>
      <w:r w:rsidRPr="006B6A9E">
        <w:rPr>
          <w:rFonts w:ascii="Times New Roman" w:hAnsi="Times New Roman"/>
          <w:sz w:val="24"/>
          <w:szCs w:val="24"/>
        </w:rPr>
        <w:t xml:space="preserve">FIGMA. </w:t>
      </w:r>
      <w:proofErr w:type="spellStart"/>
      <w:r w:rsidRPr="006B6A9E">
        <w:rPr>
          <w:rFonts w:ascii="Times New Roman" w:hAnsi="Times New Roman"/>
          <w:sz w:val="24"/>
          <w:szCs w:val="24"/>
        </w:rPr>
        <w:t>Get</w:t>
      </w:r>
      <w:proofErr w:type="spellEnd"/>
      <w:r w:rsidRPr="006B6A9E">
        <w:rPr>
          <w:rFonts w:ascii="Times New Roman" w:hAnsi="Times New Roman"/>
          <w:sz w:val="24"/>
          <w:szCs w:val="24"/>
        </w:rPr>
        <w:t xml:space="preserve"> </w:t>
      </w:r>
      <w:proofErr w:type="spellStart"/>
      <w:r w:rsidRPr="006B6A9E">
        <w:rPr>
          <w:rFonts w:ascii="Times New Roman" w:hAnsi="Times New Roman"/>
          <w:sz w:val="24"/>
          <w:szCs w:val="24"/>
        </w:rPr>
        <w:t>started</w:t>
      </w:r>
      <w:proofErr w:type="spellEnd"/>
      <w:r w:rsidRPr="006B6A9E">
        <w:rPr>
          <w:rFonts w:ascii="Times New Roman" w:hAnsi="Times New Roman"/>
          <w:sz w:val="24"/>
          <w:szCs w:val="24"/>
        </w:rPr>
        <w:t xml:space="preserve"> </w:t>
      </w:r>
      <w:proofErr w:type="spellStart"/>
      <w:r w:rsidRPr="006B6A9E">
        <w:rPr>
          <w:rFonts w:ascii="Times New Roman" w:hAnsi="Times New Roman"/>
          <w:sz w:val="24"/>
          <w:szCs w:val="24"/>
        </w:rPr>
        <w:t>with</w:t>
      </w:r>
      <w:proofErr w:type="spellEnd"/>
      <w:r w:rsidRPr="006B6A9E">
        <w:rPr>
          <w:rFonts w:ascii="Times New Roman" w:hAnsi="Times New Roman"/>
          <w:sz w:val="24"/>
          <w:szCs w:val="24"/>
        </w:rPr>
        <w:t xml:space="preserve"> </w:t>
      </w:r>
      <w:proofErr w:type="spellStart"/>
      <w:r w:rsidRPr="006B6A9E">
        <w:rPr>
          <w:rFonts w:ascii="Times New Roman" w:hAnsi="Times New Roman"/>
          <w:sz w:val="24"/>
          <w:szCs w:val="24"/>
        </w:rPr>
        <w:t>Figma</w:t>
      </w:r>
      <w:proofErr w:type="spellEnd"/>
      <w:r w:rsidRPr="006B6A9E">
        <w:rPr>
          <w:rFonts w:ascii="Times New Roman" w:hAnsi="Times New Roman"/>
          <w:sz w:val="24"/>
          <w:szCs w:val="24"/>
        </w:rPr>
        <w:t xml:space="preserve">. s.d. Disponível em: </w:t>
      </w:r>
      <w:r>
        <w:rPr>
          <w:rFonts w:ascii="Times New Roman" w:hAnsi="Times New Roman"/>
          <w:sz w:val="24"/>
          <w:szCs w:val="24"/>
        </w:rPr>
        <w:t>&lt;</w:t>
      </w:r>
      <w:r w:rsidRPr="006B6A9E">
        <w:rPr>
          <w:rFonts w:ascii="Times New Roman" w:hAnsi="Times New Roman"/>
          <w:sz w:val="24"/>
          <w:szCs w:val="24"/>
        </w:rPr>
        <w:t>https://www.figma.com/</w:t>
      </w:r>
      <w:proofErr w:type="spellStart"/>
      <w:r w:rsidRPr="006B6A9E">
        <w:rPr>
          <w:rFonts w:ascii="Times New Roman" w:hAnsi="Times New Roman"/>
          <w:sz w:val="24"/>
          <w:szCs w:val="24"/>
        </w:rPr>
        <w:t>pt-br</w:t>
      </w:r>
      <w:proofErr w:type="spellEnd"/>
      <w:r w:rsidRPr="006B6A9E">
        <w:rPr>
          <w:rFonts w:ascii="Times New Roman" w:hAnsi="Times New Roman"/>
          <w:sz w:val="24"/>
          <w:szCs w:val="24"/>
        </w:rPr>
        <w:t>/</w:t>
      </w:r>
      <w:r>
        <w:rPr>
          <w:rFonts w:ascii="Times New Roman" w:hAnsi="Times New Roman"/>
          <w:sz w:val="24"/>
          <w:szCs w:val="24"/>
        </w:rPr>
        <w:t>&gt;</w:t>
      </w:r>
      <w:r w:rsidRPr="006B6A9E">
        <w:rPr>
          <w:rFonts w:ascii="Times New Roman" w:hAnsi="Times New Roman"/>
          <w:sz w:val="24"/>
          <w:szCs w:val="24"/>
        </w:rPr>
        <w:t>. Acesso em: 14 set. 2025.</w:t>
      </w:r>
    </w:p>
    <w:p w14:paraId="7054978A" w14:textId="77777777" w:rsidR="00DF4D1D" w:rsidRDefault="00DF4D1D" w:rsidP="00DF4D1D">
      <w:pPr>
        <w:rPr>
          <w:rFonts w:ascii="Times New Roman" w:hAnsi="Times New Roman"/>
          <w:sz w:val="24"/>
          <w:szCs w:val="24"/>
        </w:rPr>
      </w:pPr>
    </w:p>
    <w:p w14:paraId="62C8990E" w14:textId="77777777" w:rsidR="0046658F" w:rsidRDefault="0046658F" w:rsidP="0046658F">
      <w:pPr>
        <w:tabs>
          <w:tab w:val="num" w:pos="720"/>
        </w:tabs>
        <w:rPr>
          <w:rFonts w:ascii="Times New Roman" w:hAnsi="Times New Roman"/>
          <w:sz w:val="24"/>
          <w:szCs w:val="24"/>
        </w:rPr>
      </w:pPr>
      <w:r w:rsidRPr="009C6DF0">
        <w:rPr>
          <w:rFonts w:ascii="Times New Roman" w:hAnsi="Times New Roman"/>
          <w:sz w:val="24"/>
          <w:szCs w:val="24"/>
        </w:rPr>
        <w:t xml:space="preserve">GALVÃO FILHO, Teófilo Alves. Tecnologia assistiva para uma escola inclusiva: apropriação, demandas e perspectivas. 2009. Tese (Doutorado em Educação) — Universidade Federal da Bahia, Salvador. Disponível em: </w:t>
      </w:r>
      <w:r>
        <w:rPr>
          <w:rFonts w:ascii="Times New Roman" w:hAnsi="Times New Roman"/>
          <w:sz w:val="24"/>
          <w:szCs w:val="24"/>
        </w:rPr>
        <w:lastRenderedPageBreak/>
        <w:t>&lt;</w:t>
      </w:r>
      <w:r w:rsidRPr="009C6DF0">
        <w:rPr>
          <w:rFonts w:ascii="Times New Roman" w:hAnsi="Times New Roman"/>
          <w:sz w:val="24"/>
          <w:szCs w:val="24"/>
        </w:rPr>
        <w:t>https://repositorio.ufba.br/ri/bitstream/ri/10563/1/Tese%20Teofilo%20Galvao.pdf</w:t>
      </w:r>
      <w:r>
        <w:rPr>
          <w:rFonts w:ascii="Times New Roman" w:hAnsi="Times New Roman"/>
          <w:sz w:val="24"/>
          <w:szCs w:val="24"/>
        </w:rPr>
        <w:t>&gt;</w:t>
      </w:r>
      <w:r w:rsidRPr="009C6DF0">
        <w:rPr>
          <w:rFonts w:ascii="Times New Roman" w:hAnsi="Times New Roman"/>
          <w:sz w:val="24"/>
          <w:szCs w:val="24"/>
        </w:rPr>
        <w:t>. Acesso em: 14 set. 2025.</w:t>
      </w:r>
    </w:p>
    <w:p w14:paraId="4B2D4164" w14:textId="77777777" w:rsidR="0046658F" w:rsidRDefault="0046658F" w:rsidP="0046658F">
      <w:pPr>
        <w:tabs>
          <w:tab w:val="num" w:pos="720"/>
        </w:tabs>
        <w:rPr>
          <w:rFonts w:ascii="Times New Roman" w:hAnsi="Times New Roman"/>
          <w:sz w:val="24"/>
          <w:szCs w:val="24"/>
        </w:rPr>
      </w:pPr>
    </w:p>
    <w:p w14:paraId="67B97AF6" w14:textId="77777777" w:rsidR="0046658F" w:rsidRPr="003D35FF" w:rsidRDefault="0046658F" w:rsidP="0046658F">
      <w:pPr>
        <w:tabs>
          <w:tab w:val="num" w:pos="720"/>
        </w:tabs>
        <w:rPr>
          <w:rFonts w:ascii="Times New Roman" w:hAnsi="Times New Roman"/>
          <w:sz w:val="24"/>
          <w:szCs w:val="24"/>
        </w:rPr>
      </w:pPr>
      <w:r w:rsidRPr="004E495D">
        <w:rPr>
          <w:rFonts w:ascii="Times New Roman" w:hAnsi="Times New Roman"/>
          <w:sz w:val="24"/>
          <w:szCs w:val="24"/>
        </w:rPr>
        <w:t>MINISTÉRIO DO TURISMO. Turismo acessível: boas práticas e diretrizes para inclusão. Brasília: Ministério do Turismo, 2023.</w:t>
      </w:r>
    </w:p>
    <w:p w14:paraId="04706AAF" w14:textId="77777777" w:rsidR="0046658F" w:rsidRDefault="0046658F" w:rsidP="0046658F">
      <w:pPr>
        <w:tabs>
          <w:tab w:val="num" w:pos="720"/>
        </w:tabs>
        <w:rPr>
          <w:rFonts w:ascii="Times New Roman" w:hAnsi="Times New Roman"/>
          <w:sz w:val="24"/>
          <w:szCs w:val="24"/>
        </w:rPr>
      </w:pPr>
    </w:p>
    <w:p w14:paraId="06FCB777" w14:textId="77777777" w:rsidR="0046658F" w:rsidRDefault="0046658F" w:rsidP="0046658F">
      <w:pPr>
        <w:spacing w:after="240"/>
        <w:jc w:val="both"/>
        <w:rPr>
          <w:rFonts w:ascii="Times New Roman" w:hAnsi="Times New Roman"/>
          <w:bCs/>
          <w:sz w:val="24"/>
          <w:szCs w:val="24"/>
        </w:rPr>
      </w:pPr>
      <w:r w:rsidRPr="00ED4F79">
        <w:rPr>
          <w:rFonts w:ascii="Times New Roman" w:hAnsi="Times New Roman"/>
          <w:bCs/>
          <w:sz w:val="24"/>
          <w:szCs w:val="24"/>
        </w:rPr>
        <w:t xml:space="preserve">ONU. Organização das Nações Unidas. Agenda 2030 para o Desenvolvimento Sustentável. Nova Iorque: ONU, 2015. Disponível em: </w:t>
      </w:r>
      <w:r>
        <w:rPr>
          <w:rFonts w:ascii="Times New Roman" w:hAnsi="Times New Roman"/>
          <w:bCs/>
          <w:sz w:val="24"/>
          <w:szCs w:val="24"/>
        </w:rPr>
        <w:t>&lt;</w:t>
      </w:r>
      <w:r w:rsidRPr="00ED4F79">
        <w:rPr>
          <w:rFonts w:ascii="Times New Roman" w:hAnsi="Times New Roman"/>
          <w:bCs/>
          <w:sz w:val="24"/>
          <w:szCs w:val="24"/>
        </w:rPr>
        <w:t>https://brasil.un.org/</w:t>
      </w:r>
      <w:proofErr w:type="spellStart"/>
      <w:r w:rsidRPr="00ED4F79">
        <w:rPr>
          <w:rFonts w:ascii="Times New Roman" w:hAnsi="Times New Roman"/>
          <w:bCs/>
          <w:sz w:val="24"/>
          <w:szCs w:val="24"/>
        </w:rPr>
        <w:t>pt-br</w:t>
      </w:r>
      <w:proofErr w:type="spellEnd"/>
      <w:r w:rsidRPr="00ED4F79">
        <w:rPr>
          <w:rFonts w:ascii="Times New Roman" w:hAnsi="Times New Roman"/>
          <w:bCs/>
          <w:sz w:val="24"/>
          <w:szCs w:val="24"/>
        </w:rPr>
        <w:t>/</w:t>
      </w:r>
      <w:proofErr w:type="spellStart"/>
      <w:r w:rsidRPr="00ED4F79">
        <w:rPr>
          <w:rFonts w:ascii="Times New Roman" w:hAnsi="Times New Roman"/>
          <w:bCs/>
          <w:sz w:val="24"/>
          <w:szCs w:val="24"/>
        </w:rPr>
        <w:t>sdgs</w:t>
      </w:r>
      <w:proofErr w:type="spellEnd"/>
      <w:r>
        <w:rPr>
          <w:rFonts w:ascii="Times New Roman" w:hAnsi="Times New Roman"/>
          <w:bCs/>
          <w:sz w:val="24"/>
          <w:szCs w:val="24"/>
        </w:rPr>
        <w:t>&gt;</w:t>
      </w:r>
      <w:r w:rsidRPr="00ED4F79">
        <w:rPr>
          <w:rFonts w:ascii="Times New Roman" w:hAnsi="Times New Roman"/>
          <w:bCs/>
          <w:sz w:val="24"/>
          <w:szCs w:val="24"/>
        </w:rPr>
        <w:t>. Acesso em: 14 set. 2025.</w:t>
      </w:r>
    </w:p>
    <w:p w14:paraId="4F022256" w14:textId="7F644D6B" w:rsidR="0046658F" w:rsidRDefault="0046658F" w:rsidP="0046658F">
      <w:pPr>
        <w:spacing w:after="240"/>
        <w:jc w:val="both"/>
        <w:rPr>
          <w:rFonts w:ascii="Times New Roman" w:hAnsi="Times New Roman"/>
          <w:sz w:val="24"/>
          <w:szCs w:val="24"/>
        </w:rPr>
      </w:pPr>
      <w:r w:rsidRPr="008948E3">
        <w:rPr>
          <w:rFonts w:ascii="Times New Roman" w:hAnsi="Times New Roman"/>
          <w:sz w:val="24"/>
          <w:szCs w:val="24"/>
        </w:rPr>
        <w:t xml:space="preserve">ORGANIZAÇÃO DAS NAÇÕES UNIDAS (ONU). Convenção sobre os Direitos das Pessoas com Deficiência e Protocolo Facultativo. Nova Iorque: ONU, 2006. Disponível em: </w:t>
      </w:r>
      <w:r>
        <w:rPr>
          <w:rFonts w:ascii="Times New Roman" w:hAnsi="Times New Roman"/>
          <w:sz w:val="24"/>
          <w:szCs w:val="24"/>
        </w:rPr>
        <w:t>&lt;</w:t>
      </w:r>
      <w:hyperlink r:id="rId68" w:tgtFrame="_new" w:history="1">
        <w:r w:rsidRPr="008948E3">
          <w:rPr>
            <w:rFonts w:ascii="Times New Roman" w:hAnsi="Times New Roman"/>
            <w:sz w:val="24"/>
            <w:szCs w:val="24"/>
          </w:rPr>
          <w:t>https://www.un.org/development/desa/disabilities/convention-on-the-rights-of-persons-with-disabilities.html</w:t>
        </w:r>
      </w:hyperlink>
      <w:r>
        <w:t>&gt;</w:t>
      </w:r>
      <w:r w:rsidRPr="008948E3">
        <w:rPr>
          <w:rFonts w:ascii="Times New Roman" w:hAnsi="Times New Roman"/>
          <w:sz w:val="24"/>
          <w:szCs w:val="24"/>
        </w:rPr>
        <w:t>. Acesso em: 14 set. 2025</w:t>
      </w:r>
      <w:r>
        <w:rPr>
          <w:rFonts w:ascii="Times New Roman" w:hAnsi="Times New Roman"/>
          <w:sz w:val="24"/>
          <w:szCs w:val="24"/>
        </w:rPr>
        <w:t>.</w:t>
      </w:r>
    </w:p>
    <w:p w14:paraId="646E0EDE" w14:textId="3008C71B" w:rsidR="0046658F" w:rsidRDefault="0046658F" w:rsidP="0046658F">
      <w:pPr>
        <w:tabs>
          <w:tab w:val="num" w:pos="720"/>
        </w:tabs>
        <w:rPr>
          <w:rFonts w:ascii="Times New Roman" w:hAnsi="Times New Roman"/>
          <w:sz w:val="24"/>
          <w:szCs w:val="24"/>
        </w:rPr>
      </w:pPr>
      <w:r w:rsidRPr="00CD28CF">
        <w:rPr>
          <w:rFonts w:ascii="Times New Roman" w:hAnsi="Times New Roman"/>
          <w:sz w:val="24"/>
          <w:szCs w:val="24"/>
        </w:rPr>
        <w:t xml:space="preserve">ORGANIZAÇÃO DAS NAÇÕES UNIDAS (ONU). Transformando nosso mundo: a Agenda 2030 para o Desenvolvimento Sustentável. Nova York: ONU, 2015. Disponível em: </w:t>
      </w:r>
      <w:r>
        <w:rPr>
          <w:rFonts w:ascii="Times New Roman" w:hAnsi="Times New Roman"/>
          <w:sz w:val="24"/>
          <w:szCs w:val="24"/>
        </w:rPr>
        <w:t>&lt;</w:t>
      </w:r>
      <w:r w:rsidRPr="00CD28CF">
        <w:rPr>
          <w:rFonts w:ascii="Times New Roman" w:hAnsi="Times New Roman"/>
          <w:sz w:val="24"/>
          <w:szCs w:val="24"/>
        </w:rPr>
        <w:t>https://sdgs.un.org/2030agenda</w:t>
      </w:r>
      <w:r>
        <w:rPr>
          <w:rFonts w:ascii="Times New Roman" w:hAnsi="Times New Roman"/>
          <w:sz w:val="24"/>
          <w:szCs w:val="24"/>
        </w:rPr>
        <w:t>&gt;</w:t>
      </w:r>
      <w:r w:rsidRPr="00CD28CF">
        <w:rPr>
          <w:rFonts w:ascii="Times New Roman" w:hAnsi="Times New Roman"/>
          <w:sz w:val="24"/>
          <w:szCs w:val="24"/>
        </w:rPr>
        <w:t>. Acesso em: 14 set. 2025.</w:t>
      </w:r>
    </w:p>
    <w:p w14:paraId="1C5B4A63" w14:textId="77777777" w:rsidR="0046658F" w:rsidRPr="0046658F" w:rsidRDefault="0046658F" w:rsidP="0046658F">
      <w:pPr>
        <w:tabs>
          <w:tab w:val="num" w:pos="720"/>
        </w:tabs>
        <w:rPr>
          <w:rFonts w:ascii="Times New Roman" w:hAnsi="Times New Roman"/>
          <w:sz w:val="24"/>
          <w:szCs w:val="24"/>
        </w:rPr>
      </w:pPr>
    </w:p>
    <w:p w14:paraId="76DC5CB1" w14:textId="77777777" w:rsidR="0046658F" w:rsidRDefault="0046658F" w:rsidP="0046658F">
      <w:pPr>
        <w:tabs>
          <w:tab w:val="num" w:pos="720"/>
        </w:tabs>
        <w:rPr>
          <w:rFonts w:ascii="Times New Roman" w:hAnsi="Times New Roman"/>
          <w:sz w:val="24"/>
          <w:szCs w:val="24"/>
        </w:rPr>
      </w:pPr>
      <w:r w:rsidRPr="00811687">
        <w:rPr>
          <w:rFonts w:ascii="Times New Roman" w:hAnsi="Times New Roman"/>
          <w:sz w:val="24"/>
          <w:szCs w:val="24"/>
        </w:rPr>
        <w:t xml:space="preserve">ORGANIZAÇÃO DAS NAÇÕES UNIDAS BRASIL (ONU BRASIL). ODS 10 — Redução das Desigualdades. Brasília: ONU Brasil, [s.d.]. Disponível em: </w:t>
      </w:r>
      <w:r>
        <w:rPr>
          <w:rFonts w:ascii="Times New Roman" w:hAnsi="Times New Roman"/>
          <w:sz w:val="24"/>
          <w:szCs w:val="24"/>
        </w:rPr>
        <w:t>&lt;</w:t>
      </w:r>
      <w:r w:rsidRPr="00811687">
        <w:rPr>
          <w:rFonts w:ascii="Times New Roman" w:hAnsi="Times New Roman"/>
          <w:sz w:val="24"/>
          <w:szCs w:val="24"/>
        </w:rPr>
        <w:t>https://brasil.un.org/</w:t>
      </w:r>
      <w:proofErr w:type="spellStart"/>
      <w:r w:rsidRPr="00811687">
        <w:rPr>
          <w:rFonts w:ascii="Times New Roman" w:hAnsi="Times New Roman"/>
          <w:sz w:val="24"/>
          <w:szCs w:val="24"/>
        </w:rPr>
        <w:t>pt-br</w:t>
      </w:r>
      <w:proofErr w:type="spellEnd"/>
      <w:r w:rsidRPr="00811687">
        <w:rPr>
          <w:rFonts w:ascii="Times New Roman" w:hAnsi="Times New Roman"/>
          <w:sz w:val="24"/>
          <w:szCs w:val="24"/>
        </w:rPr>
        <w:t>/</w:t>
      </w:r>
      <w:proofErr w:type="spellStart"/>
      <w:r w:rsidRPr="00811687">
        <w:rPr>
          <w:rFonts w:ascii="Times New Roman" w:hAnsi="Times New Roman"/>
          <w:sz w:val="24"/>
          <w:szCs w:val="24"/>
        </w:rPr>
        <w:t>sdgs</w:t>
      </w:r>
      <w:proofErr w:type="spellEnd"/>
      <w:r w:rsidRPr="00811687">
        <w:rPr>
          <w:rFonts w:ascii="Times New Roman" w:hAnsi="Times New Roman"/>
          <w:sz w:val="24"/>
          <w:szCs w:val="24"/>
        </w:rPr>
        <w:t>/10</w:t>
      </w:r>
      <w:r>
        <w:rPr>
          <w:rFonts w:ascii="Times New Roman" w:hAnsi="Times New Roman"/>
          <w:sz w:val="24"/>
          <w:szCs w:val="24"/>
        </w:rPr>
        <w:t>&gt;</w:t>
      </w:r>
      <w:r w:rsidRPr="00811687">
        <w:rPr>
          <w:rFonts w:ascii="Times New Roman" w:hAnsi="Times New Roman"/>
          <w:sz w:val="24"/>
          <w:szCs w:val="24"/>
        </w:rPr>
        <w:t>. Acesso em: 14 set. 2025.</w:t>
      </w:r>
    </w:p>
    <w:p w14:paraId="10F00C53" w14:textId="77777777" w:rsidR="0046658F" w:rsidRDefault="0046658F" w:rsidP="0046658F">
      <w:pPr>
        <w:tabs>
          <w:tab w:val="num" w:pos="720"/>
        </w:tabs>
        <w:rPr>
          <w:rFonts w:ascii="Times New Roman" w:hAnsi="Times New Roman"/>
          <w:sz w:val="24"/>
          <w:szCs w:val="24"/>
        </w:rPr>
      </w:pPr>
    </w:p>
    <w:p w14:paraId="75261856" w14:textId="77777777" w:rsidR="0046658F" w:rsidRDefault="0046658F" w:rsidP="0046658F">
      <w:pPr>
        <w:tabs>
          <w:tab w:val="num" w:pos="720"/>
        </w:tabs>
        <w:rPr>
          <w:rFonts w:ascii="Times New Roman" w:hAnsi="Times New Roman"/>
          <w:sz w:val="24"/>
          <w:szCs w:val="24"/>
        </w:rPr>
      </w:pPr>
      <w:r w:rsidRPr="00811687">
        <w:rPr>
          <w:rFonts w:ascii="Times New Roman" w:hAnsi="Times New Roman"/>
          <w:sz w:val="24"/>
          <w:szCs w:val="24"/>
        </w:rPr>
        <w:t xml:space="preserve">ORGANIZAÇÃO DAS NAÇÕES UNIDAS BRASIL (ONU BRASIL). ODS 11 — Cidades e Comunidades Sustentáveis. Brasília: ONU Brasil, [s.d.]. Disponível em: </w:t>
      </w:r>
      <w:r>
        <w:rPr>
          <w:rFonts w:ascii="Times New Roman" w:hAnsi="Times New Roman"/>
          <w:sz w:val="24"/>
          <w:szCs w:val="24"/>
        </w:rPr>
        <w:t>&lt;</w:t>
      </w:r>
      <w:r w:rsidRPr="00811687">
        <w:rPr>
          <w:rFonts w:ascii="Times New Roman" w:hAnsi="Times New Roman"/>
          <w:sz w:val="24"/>
          <w:szCs w:val="24"/>
        </w:rPr>
        <w:t>https://brasil.un.org/</w:t>
      </w:r>
      <w:proofErr w:type="spellStart"/>
      <w:r w:rsidRPr="00811687">
        <w:rPr>
          <w:rFonts w:ascii="Times New Roman" w:hAnsi="Times New Roman"/>
          <w:sz w:val="24"/>
          <w:szCs w:val="24"/>
        </w:rPr>
        <w:t>pt-br</w:t>
      </w:r>
      <w:proofErr w:type="spellEnd"/>
      <w:r w:rsidRPr="00811687">
        <w:rPr>
          <w:rFonts w:ascii="Times New Roman" w:hAnsi="Times New Roman"/>
          <w:sz w:val="24"/>
          <w:szCs w:val="24"/>
        </w:rPr>
        <w:t>/</w:t>
      </w:r>
      <w:proofErr w:type="spellStart"/>
      <w:r w:rsidRPr="00811687">
        <w:rPr>
          <w:rFonts w:ascii="Times New Roman" w:hAnsi="Times New Roman"/>
          <w:sz w:val="24"/>
          <w:szCs w:val="24"/>
        </w:rPr>
        <w:t>sdgs</w:t>
      </w:r>
      <w:proofErr w:type="spellEnd"/>
      <w:r w:rsidRPr="00811687">
        <w:rPr>
          <w:rFonts w:ascii="Times New Roman" w:hAnsi="Times New Roman"/>
          <w:sz w:val="24"/>
          <w:szCs w:val="24"/>
        </w:rPr>
        <w:t>/11</w:t>
      </w:r>
      <w:r>
        <w:rPr>
          <w:rFonts w:ascii="Times New Roman" w:hAnsi="Times New Roman"/>
          <w:sz w:val="24"/>
          <w:szCs w:val="24"/>
        </w:rPr>
        <w:t>&gt;</w:t>
      </w:r>
      <w:r w:rsidRPr="00811687">
        <w:rPr>
          <w:rFonts w:ascii="Times New Roman" w:hAnsi="Times New Roman"/>
          <w:sz w:val="24"/>
          <w:szCs w:val="24"/>
        </w:rPr>
        <w:t>. Acesso em: 14 set. 2025.</w:t>
      </w:r>
    </w:p>
    <w:p w14:paraId="260DA956" w14:textId="77777777" w:rsidR="0046658F" w:rsidRDefault="0046658F" w:rsidP="0046658F">
      <w:pPr>
        <w:tabs>
          <w:tab w:val="num" w:pos="720"/>
        </w:tabs>
        <w:rPr>
          <w:rFonts w:ascii="Times New Roman" w:hAnsi="Times New Roman"/>
          <w:sz w:val="24"/>
          <w:szCs w:val="24"/>
        </w:rPr>
      </w:pPr>
    </w:p>
    <w:p w14:paraId="410322F0" w14:textId="77777777" w:rsidR="0046658F" w:rsidRPr="00997584" w:rsidRDefault="0046658F" w:rsidP="0046658F">
      <w:pPr>
        <w:tabs>
          <w:tab w:val="num" w:pos="720"/>
        </w:tabs>
        <w:rPr>
          <w:rFonts w:ascii="Times New Roman" w:hAnsi="Times New Roman"/>
          <w:sz w:val="24"/>
          <w:szCs w:val="24"/>
          <w:lang w:val="en-US"/>
        </w:rPr>
      </w:pPr>
      <w:r w:rsidRPr="00BD38DE">
        <w:rPr>
          <w:rFonts w:ascii="Times New Roman" w:hAnsi="Times New Roman"/>
          <w:sz w:val="24"/>
          <w:szCs w:val="24"/>
        </w:rPr>
        <w:t xml:space="preserve">ORGANIZAÇÃO DAS NAÇÕES UNIDAS BRASIL (ONU BRASIL). ODS 3 — Saúde e Bem-Estar. Brasília: ONU Brasil, [s.d.]. Disponível em: </w:t>
      </w:r>
      <w:r>
        <w:rPr>
          <w:rFonts w:ascii="Times New Roman" w:hAnsi="Times New Roman"/>
          <w:sz w:val="24"/>
          <w:szCs w:val="24"/>
        </w:rPr>
        <w:t>&lt;</w:t>
      </w:r>
      <w:r w:rsidRPr="00BD38DE">
        <w:rPr>
          <w:rFonts w:ascii="Times New Roman" w:hAnsi="Times New Roman"/>
          <w:sz w:val="24"/>
          <w:szCs w:val="24"/>
        </w:rPr>
        <w:t>https://brasil.un.org/</w:t>
      </w:r>
      <w:proofErr w:type="spellStart"/>
      <w:r w:rsidRPr="00BD38DE">
        <w:rPr>
          <w:rFonts w:ascii="Times New Roman" w:hAnsi="Times New Roman"/>
          <w:sz w:val="24"/>
          <w:szCs w:val="24"/>
        </w:rPr>
        <w:t>pt-br</w:t>
      </w:r>
      <w:proofErr w:type="spellEnd"/>
      <w:r w:rsidRPr="00BD38DE">
        <w:rPr>
          <w:rFonts w:ascii="Times New Roman" w:hAnsi="Times New Roman"/>
          <w:sz w:val="24"/>
          <w:szCs w:val="24"/>
        </w:rPr>
        <w:t>/</w:t>
      </w:r>
      <w:proofErr w:type="spellStart"/>
      <w:r w:rsidRPr="00BD38DE">
        <w:rPr>
          <w:rFonts w:ascii="Times New Roman" w:hAnsi="Times New Roman"/>
          <w:sz w:val="24"/>
          <w:szCs w:val="24"/>
        </w:rPr>
        <w:t>sdgs</w:t>
      </w:r>
      <w:proofErr w:type="spellEnd"/>
      <w:r w:rsidRPr="00BD38DE">
        <w:rPr>
          <w:rFonts w:ascii="Times New Roman" w:hAnsi="Times New Roman"/>
          <w:sz w:val="24"/>
          <w:szCs w:val="24"/>
        </w:rPr>
        <w:t>/3</w:t>
      </w:r>
      <w:r>
        <w:rPr>
          <w:rFonts w:ascii="Times New Roman" w:hAnsi="Times New Roman"/>
          <w:sz w:val="24"/>
          <w:szCs w:val="24"/>
        </w:rPr>
        <w:t>&gt;</w:t>
      </w:r>
      <w:r w:rsidRPr="00BD38DE">
        <w:rPr>
          <w:rFonts w:ascii="Times New Roman" w:hAnsi="Times New Roman"/>
          <w:sz w:val="24"/>
          <w:szCs w:val="24"/>
        </w:rPr>
        <w:t xml:space="preserve">. </w:t>
      </w:r>
      <w:proofErr w:type="spellStart"/>
      <w:r w:rsidRPr="00997584">
        <w:rPr>
          <w:rFonts w:ascii="Times New Roman" w:hAnsi="Times New Roman"/>
          <w:sz w:val="24"/>
          <w:szCs w:val="24"/>
          <w:lang w:val="en-US"/>
        </w:rPr>
        <w:t>Acesso</w:t>
      </w:r>
      <w:proofErr w:type="spellEnd"/>
      <w:r w:rsidRPr="00997584">
        <w:rPr>
          <w:rFonts w:ascii="Times New Roman" w:hAnsi="Times New Roman"/>
          <w:sz w:val="24"/>
          <w:szCs w:val="24"/>
          <w:lang w:val="en-US"/>
        </w:rPr>
        <w:t xml:space="preserve"> </w:t>
      </w:r>
      <w:proofErr w:type="spellStart"/>
      <w:r w:rsidRPr="00997584">
        <w:rPr>
          <w:rFonts w:ascii="Times New Roman" w:hAnsi="Times New Roman"/>
          <w:sz w:val="24"/>
          <w:szCs w:val="24"/>
          <w:lang w:val="en-US"/>
        </w:rPr>
        <w:t>em</w:t>
      </w:r>
      <w:proofErr w:type="spellEnd"/>
      <w:r w:rsidRPr="00997584">
        <w:rPr>
          <w:rFonts w:ascii="Times New Roman" w:hAnsi="Times New Roman"/>
          <w:sz w:val="24"/>
          <w:szCs w:val="24"/>
          <w:lang w:val="en-US"/>
        </w:rPr>
        <w:t>: 14 set. 2025.</w:t>
      </w:r>
    </w:p>
    <w:p w14:paraId="0DC45BD1" w14:textId="77777777" w:rsidR="0046658F" w:rsidRDefault="0046658F" w:rsidP="0046658F">
      <w:pPr>
        <w:tabs>
          <w:tab w:val="num" w:pos="720"/>
        </w:tabs>
        <w:rPr>
          <w:rFonts w:ascii="Times New Roman" w:hAnsi="Times New Roman"/>
          <w:sz w:val="24"/>
          <w:szCs w:val="24"/>
        </w:rPr>
      </w:pPr>
    </w:p>
    <w:p w14:paraId="2E8F1DF7" w14:textId="77777777" w:rsidR="0046658F" w:rsidRDefault="0046658F" w:rsidP="0046658F">
      <w:pPr>
        <w:rPr>
          <w:rFonts w:ascii="Times New Roman" w:hAnsi="Times New Roman"/>
          <w:sz w:val="24"/>
          <w:szCs w:val="24"/>
        </w:rPr>
      </w:pPr>
      <w:r w:rsidRPr="004D126A">
        <w:rPr>
          <w:rFonts w:ascii="Times New Roman" w:hAnsi="Times New Roman"/>
          <w:sz w:val="24"/>
          <w:szCs w:val="24"/>
        </w:rPr>
        <w:t xml:space="preserve">ORGANIZAÇÃO MUNDIAL DO TURISMO (OMT). </w:t>
      </w:r>
      <w:r w:rsidRPr="00997584">
        <w:rPr>
          <w:rFonts w:ascii="Times New Roman" w:hAnsi="Times New Roman"/>
          <w:sz w:val="24"/>
          <w:szCs w:val="24"/>
          <w:lang w:val="en-US"/>
        </w:rPr>
        <w:t xml:space="preserve">Inclusive Recovery Guide – Issue 2: Cultural Tourism. </w:t>
      </w:r>
      <w:r w:rsidRPr="004D126A">
        <w:rPr>
          <w:rFonts w:ascii="Times New Roman" w:hAnsi="Times New Roman"/>
          <w:sz w:val="24"/>
          <w:szCs w:val="24"/>
        </w:rPr>
        <w:t xml:space="preserve">Madrid: OMT, 2021. Disponível em: </w:t>
      </w:r>
      <w:r>
        <w:rPr>
          <w:rFonts w:ascii="Times New Roman" w:hAnsi="Times New Roman"/>
          <w:sz w:val="24"/>
          <w:szCs w:val="24"/>
        </w:rPr>
        <w:t>&lt;</w:t>
      </w:r>
      <w:r w:rsidRPr="004D126A">
        <w:rPr>
          <w:rFonts w:ascii="Times New Roman" w:hAnsi="Times New Roman"/>
          <w:sz w:val="24"/>
          <w:szCs w:val="24"/>
        </w:rPr>
        <w:t>https://webunwto.s3.eu-west-1.amazonaws.com/s3fs-public/2021-11/IRG_Issue-2_Cultural_Tourism_EN.pdf</w:t>
      </w:r>
      <w:r>
        <w:rPr>
          <w:rFonts w:ascii="Times New Roman" w:hAnsi="Times New Roman"/>
          <w:sz w:val="24"/>
          <w:szCs w:val="24"/>
        </w:rPr>
        <w:t>&gt;</w:t>
      </w:r>
      <w:r w:rsidRPr="004D126A">
        <w:rPr>
          <w:rFonts w:ascii="Times New Roman" w:hAnsi="Times New Roman"/>
          <w:sz w:val="24"/>
          <w:szCs w:val="24"/>
        </w:rPr>
        <w:t>.Acesso em: 14 set. 2025.</w:t>
      </w:r>
    </w:p>
    <w:p w14:paraId="3A0FCA47" w14:textId="77777777" w:rsidR="0046658F" w:rsidRPr="004D126A" w:rsidRDefault="0046658F" w:rsidP="0046658F">
      <w:pPr>
        <w:rPr>
          <w:rFonts w:ascii="Times New Roman" w:hAnsi="Times New Roman"/>
          <w:sz w:val="24"/>
          <w:szCs w:val="24"/>
        </w:rPr>
      </w:pPr>
    </w:p>
    <w:p w14:paraId="2E7CF5BD" w14:textId="77777777" w:rsidR="0046658F" w:rsidRDefault="0046658F" w:rsidP="0046658F">
      <w:pPr>
        <w:rPr>
          <w:rFonts w:ascii="Times New Roman" w:hAnsi="Times New Roman"/>
          <w:sz w:val="24"/>
          <w:szCs w:val="24"/>
        </w:rPr>
      </w:pPr>
      <w:r>
        <w:rPr>
          <w:rFonts w:ascii="Times New Roman" w:hAnsi="Times New Roman"/>
          <w:sz w:val="24"/>
          <w:szCs w:val="24"/>
        </w:rPr>
        <w:t xml:space="preserve">PANROTAS. São Paulo atraiu 4,8 milhões de viagens domésticas em 2023. </w:t>
      </w:r>
      <w:proofErr w:type="spellStart"/>
      <w:r>
        <w:rPr>
          <w:rFonts w:ascii="Times New Roman" w:hAnsi="Times New Roman"/>
          <w:sz w:val="24"/>
          <w:szCs w:val="24"/>
        </w:rPr>
        <w:t>Panrotas</w:t>
      </w:r>
      <w:proofErr w:type="spellEnd"/>
      <w:r>
        <w:rPr>
          <w:rFonts w:ascii="Times New Roman" w:hAnsi="Times New Roman"/>
          <w:sz w:val="24"/>
          <w:szCs w:val="24"/>
        </w:rPr>
        <w:t>, 18 set. 2024. Disponível em: &lt;https://www.panrotas.com.br/destinos/pesquisas-e-estatisticas/2024/09/sao-paulo-atraiu-48-milhoes-de-viagens-domesticas-em-2023_209785.html&gt;. Acesso em: 14 set. 2025.</w:t>
      </w:r>
      <w:r w:rsidRPr="00997584">
        <w:rPr>
          <w:rFonts w:ascii="Times New Roman" w:hAnsi="Times New Roman"/>
          <w:sz w:val="24"/>
          <w:szCs w:val="24"/>
          <w:lang w:val="en-US"/>
        </w:rPr>
        <w:br/>
      </w:r>
    </w:p>
    <w:p w14:paraId="28D89ECA" w14:textId="77777777" w:rsidR="0046658F" w:rsidRPr="00DC1C90" w:rsidRDefault="0046658F" w:rsidP="0046658F">
      <w:pPr>
        <w:rPr>
          <w:rFonts w:ascii="Times New Roman" w:hAnsi="Times New Roman"/>
          <w:sz w:val="24"/>
          <w:szCs w:val="24"/>
        </w:rPr>
      </w:pPr>
      <w:r w:rsidRPr="00DC1C90">
        <w:rPr>
          <w:rFonts w:ascii="Times New Roman" w:hAnsi="Times New Roman"/>
          <w:sz w:val="24"/>
          <w:szCs w:val="24"/>
        </w:rPr>
        <w:t xml:space="preserve">SASSAKI, Romeu </w:t>
      </w:r>
      <w:proofErr w:type="spellStart"/>
      <w:r w:rsidRPr="00DC1C90">
        <w:rPr>
          <w:rFonts w:ascii="Times New Roman" w:hAnsi="Times New Roman"/>
          <w:sz w:val="24"/>
          <w:szCs w:val="24"/>
        </w:rPr>
        <w:t>Kazumi</w:t>
      </w:r>
      <w:proofErr w:type="spellEnd"/>
      <w:r w:rsidRPr="00DC1C90">
        <w:rPr>
          <w:rFonts w:ascii="Times New Roman" w:hAnsi="Times New Roman"/>
          <w:sz w:val="24"/>
          <w:szCs w:val="24"/>
        </w:rPr>
        <w:t>. Inclusão: construindo uma sociedade para todos. 8. ed. Rio de Janeiro: WVA, 2010.</w:t>
      </w:r>
    </w:p>
    <w:p w14:paraId="1950648E" w14:textId="77777777" w:rsidR="0046658F" w:rsidRDefault="0046658F" w:rsidP="0046658F">
      <w:pPr>
        <w:rPr>
          <w:rFonts w:ascii="Times New Roman" w:hAnsi="Times New Roman"/>
          <w:sz w:val="24"/>
          <w:szCs w:val="24"/>
        </w:rPr>
      </w:pPr>
    </w:p>
    <w:p w14:paraId="29C3EFC9" w14:textId="77777777" w:rsidR="0046658F" w:rsidRDefault="0046658F" w:rsidP="0046658F">
      <w:pPr>
        <w:tabs>
          <w:tab w:val="num" w:pos="720"/>
        </w:tabs>
        <w:rPr>
          <w:rFonts w:ascii="Times New Roman" w:hAnsi="Times New Roman"/>
          <w:sz w:val="24"/>
          <w:szCs w:val="24"/>
        </w:rPr>
      </w:pPr>
      <w:r w:rsidRPr="004F480B">
        <w:rPr>
          <w:rFonts w:ascii="Times New Roman" w:hAnsi="Times New Roman"/>
          <w:sz w:val="24"/>
          <w:szCs w:val="24"/>
        </w:rPr>
        <w:t xml:space="preserve">SASSAKI, Romeu </w:t>
      </w:r>
      <w:proofErr w:type="spellStart"/>
      <w:r w:rsidRPr="004F480B">
        <w:rPr>
          <w:rFonts w:ascii="Times New Roman" w:hAnsi="Times New Roman"/>
          <w:sz w:val="24"/>
          <w:szCs w:val="24"/>
        </w:rPr>
        <w:t>Kazumi</w:t>
      </w:r>
      <w:proofErr w:type="spellEnd"/>
      <w:r w:rsidRPr="004F480B">
        <w:rPr>
          <w:rFonts w:ascii="Times New Roman" w:hAnsi="Times New Roman"/>
          <w:sz w:val="24"/>
          <w:szCs w:val="24"/>
        </w:rPr>
        <w:t>. Inclusão: construindo uma sociedade para todos. 7. ed. Rio de Janeiro: WVA, 2010.</w:t>
      </w:r>
    </w:p>
    <w:p w14:paraId="6704447A" w14:textId="77777777" w:rsidR="0046658F" w:rsidRDefault="0046658F" w:rsidP="0046658F">
      <w:pPr>
        <w:rPr>
          <w:rFonts w:ascii="Times New Roman" w:hAnsi="Times New Roman"/>
          <w:sz w:val="24"/>
          <w:szCs w:val="24"/>
        </w:rPr>
      </w:pPr>
    </w:p>
    <w:p w14:paraId="3CD11DE9" w14:textId="77777777" w:rsidR="0046658F" w:rsidRDefault="0046658F" w:rsidP="0046658F">
      <w:pPr>
        <w:rPr>
          <w:rFonts w:ascii="Times New Roman" w:hAnsi="Times New Roman"/>
          <w:sz w:val="24"/>
          <w:szCs w:val="24"/>
        </w:rPr>
      </w:pPr>
      <w:r w:rsidRPr="00997584">
        <w:rPr>
          <w:rFonts w:ascii="Times New Roman" w:hAnsi="Times New Roman"/>
          <w:sz w:val="24"/>
          <w:szCs w:val="24"/>
          <w:lang w:val="en-US"/>
        </w:rPr>
        <w:t xml:space="preserve">W3C. Web Content Accessibility Guidelines (WCAG) 2.2. W3C Recommendation, 05 out. 2023. </w:t>
      </w:r>
      <w:r w:rsidRPr="001E67A2">
        <w:rPr>
          <w:rFonts w:ascii="Times New Roman" w:hAnsi="Times New Roman"/>
          <w:sz w:val="24"/>
          <w:szCs w:val="24"/>
        </w:rPr>
        <w:t xml:space="preserve">Disponível em: </w:t>
      </w:r>
      <w:r>
        <w:rPr>
          <w:rFonts w:ascii="Times New Roman" w:hAnsi="Times New Roman"/>
          <w:sz w:val="24"/>
          <w:szCs w:val="24"/>
        </w:rPr>
        <w:t>&lt;</w:t>
      </w:r>
      <w:r w:rsidRPr="006D036D">
        <w:rPr>
          <w:rFonts w:ascii="Times New Roman" w:hAnsi="Times New Roman"/>
          <w:sz w:val="24"/>
          <w:szCs w:val="24"/>
        </w:rPr>
        <w:t>https://www.w3.org/TR/WCAG22/</w:t>
      </w:r>
      <w:r>
        <w:rPr>
          <w:rFonts w:ascii="Times New Roman" w:hAnsi="Times New Roman"/>
          <w:sz w:val="24"/>
          <w:szCs w:val="24"/>
        </w:rPr>
        <w:t>&gt;</w:t>
      </w:r>
      <w:r w:rsidRPr="001E67A2">
        <w:rPr>
          <w:rFonts w:ascii="Times New Roman" w:hAnsi="Times New Roman"/>
          <w:sz w:val="24"/>
          <w:szCs w:val="24"/>
        </w:rPr>
        <w:t>. Acesso em: 14 set. 2025.</w:t>
      </w:r>
    </w:p>
    <w:p w14:paraId="435C08F9" w14:textId="77777777" w:rsidR="0046658F" w:rsidRDefault="0046658F" w:rsidP="0046658F">
      <w:pPr>
        <w:rPr>
          <w:rFonts w:ascii="Times New Roman" w:hAnsi="Times New Roman"/>
          <w:sz w:val="24"/>
          <w:szCs w:val="24"/>
        </w:rPr>
      </w:pPr>
    </w:p>
    <w:p w14:paraId="0B862FEA" w14:textId="77777777" w:rsidR="0046658F" w:rsidRDefault="0046658F" w:rsidP="0046658F">
      <w:pPr>
        <w:tabs>
          <w:tab w:val="num" w:pos="720"/>
        </w:tabs>
        <w:rPr>
          <w:rFonts w:ascii="Times New Roman" w:hAnsi="Times New Roman"/>
          <w:sz w:val="24"/>
          <w:szCs w:val="24"/>
        </w:rPr>
      </w:pPr>
      <w:r w:rsidRPr="00997584">
        <w:rPr>
          <w:rFonts w:ascii="Times New Roman" w:hAnsi="Times New Roman"/>
          <w:sz w:val="24"/>
          <w:szCs w:val="24"/>
          <w:lang w:val="en-US"/>
        </w:rPr>
        <w:lastRenderedPageBreak/>
        <w:t xml:space="preserve">W3C. Web Content Accessibility Guidelines (WCAG) 2.2. </w:t>
      </w:r>
      <w:r w:rsidRPr="000D714E">
        <w:rPr>
          <w:rFonts w:ascii="Times New Roman" w:hAnsi="Times New Roman"/>
          <w:sz w:val="24"/>
          <w:szCs w:val="24"/>
        </w:rPr>
        <w:t xml:space="preserve">W3C </w:t>
      </w:r>
      <w:proofErr w:type="spellStart"/>
      <w:r w:rsidRPr="000D714E">
        <w:rPr>
          <w:rFonts w:ascii="Times New Roman" w:hAnsi="Times New Roman"/>
          <w:sz w:val="24"/>
          <w:szCs w:val="24"/>
        </w:rPr>
        <w:t>Recommendation</w:t>
      </w:r>
      <w:proofErr w:type="spellEnd"/>
      <w:r w:rsidRPr="000D714E">
        <w:rPr>
          <w:rFonts w:ascii="Times New Roman" w:hAnsi="Times New Roman"/>
          <w:sz w:val="24"/>
          <w:szCs w:val="24"/>
        </w:rPr>
        <w:t xml:space="preserve">, 2023. Disponível em: </w:t>
      </w:r>
      <w:r>
        <w:rPr>
          <w:rFonts w:ascii="Times New Roman" w:hAnsi="Times New Roman"/>
          <w:sz w:val="24"/>
          <w:szCs w:val="24"/>
        </w:rPr>
        <w:t>&lt;</w:t>
      </w:r>
      <w:hyperlink r:id="rId69" w:tgtFrame="_new" w:history="1">
        <w:r w:rsidRPr="0071342D">
          <w:rPr>
            <w:rFonts w:ascii="Times New Roman" w:hAnsi="Times New Roman"/>
            <w:sz w:val="24"/>
            <w:szCs w:val="24"/>
          </w:rPr>
          <w:t>https://www.w3.org/TR/WCAG22</w:t>
        </w:r>
        <w:r>
          <w:rPr>
            <w:rFonts w:ascii="Times New Roman" w:hAnsi="Times New Roman"/>
            <w:sz w:val="24"/>
            <w:szCs w:val="24"/>
          </w:rPr>
          <w:t>&gt;</w:t>
        </w:r>
        <w:r w:rsidRPr="0071342D">
          <w:rPr>
            <w:rFonts w:ascii="Times New Roman" w:hAnsi="Times New Roman"/>
            <w:sz w:val="24"/>
            <w:szCs w:val="24"/>
          </w:rPr>
          <w:t>/</w:t>
        </w:r>
      </w:hyperlink>
      <w:r w:rsidRPr="000D714E">
        <w:rPr>
          <w:rFonts w:ascii="Times New Roman" w:hAnsi="Times New Roman"/>
          <w:sz w:val="24"/>
          <w:szCs w:val="24"/>
        </w:rPr>
        <w:t>. Acesso em: 14 set. 2025.</w:t>
      </w:r>
    </w:p>
    <w:p w14:paraId="4FE19149" w14:textId="77777777" w:rsidR="0094639D" w:rsidRDefault="0094639D" w:rsidP="0046658F">
      <w:pPr>
        <w:tabs>
          <w:tab w:val="num" w:pos="720"/>
        </w:tabs>
        <w:rPr>
          <w:rFonts w:ascii="Times New Roman" w:hAnsi="Times New Roman"/>
          <w:sz w:val="24"/>
          <w:szCs w:val="24"/>
        </w:rPr>
      </w:pPr>
    </w:p>
    <w:p w14:paraId="242C5B1B" w14:textId="77777777" w:rsidR="0094639D" w:rsidRDefault="0094639D" w:rsidP="0094639D">
      <w:pPr>
        <w:rPr>
          <w:rFonts w:ascii="Times New Roman" w:hAnsi="Times New Roman"/>
          <w:sz w:val="24"/>
          <w:szCs w:val="24"/>
        </w:rPr>
      </w:pPr>
      <w:r w:rsidRPr="0004207A">
        <w:rPr>
          <w:rFonts w:ascii="Times New Roman" w:hAnsi="Times New Roman"/>
          <w:sz w:val="24"/>
          <w:szCs w:val="24"/>
        </w:rPr>
        <w:t>WEB ACCESSIBILITY IN MIND (</w:t>
      </w:r>
      <w:proofErr w:type="spellStart"/>
      <w:r w:rsidRPr="0004207A">
        <w:rPr>
          <w:rFonts w:ascii="Times New Roman" w:hAnsi="Times New Roman"/>
          <w:sz w:val="24"/>
          <w:szCs w:val="24"/>
        </w:rPr>
        <w:t>WebAIM</w:t>
      </w:r>
      <w:proofErr w:type="spellEnd"/>
      <w:r w:rsidRPr="0004207A">
        <w:rPr>
          <w:rFonts w:ascii="Times New Roman" w:hAnsi="Times New Roman"/>
          <w:sz w:val="24"/>
          <w:szCs w:val="24"/>
        </w:rPr>
        <w:t xml:space="preserve">). The </w:t>
      </w:r>
      <w:proofErr w:type="spellStart"/>
      <w:r w:rsidRPr="0004207A">
        <w:rPr>
          <w:rFonts w:ascii="Times New Roman" w:hAnsi="Times New Roman"/>
          <w:sz w:val="24"/>
          <w:szCs w:val="24"/>
        </w:rPr>
        <w:t>WebAIM</w:t>
      </w:r>
      <w:proofErr w:type="spellEnd"/>
      <w:r w:rsidRPr="0004207A">
        <w:rPr>
          <w:rFonts w:ascii="Times New Roman" w:hAnsi="Times New Roman"/>
          <w:sz w:val="24"/>
          <w:szCs w:val="24"/>
        </w:rPr>
        <w:t xml:space="preserve"> </w:t>
      </w:r>
      <w:proofErr w:type="spellStart"/>
      <w:r w:rsidRPr="0004207A">
        <w:rPr>
          <w:rFonts w:ascii="Times New Roman" w:hAnsi="Times New Roman"/>
          <w:sz w:val="24"/>
          <w:szCs w:val="24"/>
        </w:rPr>
        <w:t>Million</w:t>
      </w:r>
      <w:proofErr w:type="spellEnd"/>
      <w:r w:rsidRPr="0004207A">
        <w:rPr>
          <w:rFonts w:ascii="Times New Roman" w:hAnsi="Times New Roman"/>
          <w:sz w:val="24"/>
          <w:szCs w:val="24"/>
        </w:rPr>
        <w:t xml:space="preserve">. Logan, UT: </w:t>
      </w:r>
      <w:proofErr w:type="spellStart"/>
      <w:r w:rsidRPr="0004207A">
        <w:rPr>
          <w:rFonts w:ascii="Times New Roman" w:hAnsi="Times New Roman"/>
          <w:sz w:val="24"/>
          <w:szCs w:val="24"/>
        </w:rPr>
        <w:t>WebAIM</w:t>
      </w:r>
      <w:proofErr w:type="spellEnd"/>
      <w:r w:rsidRPr="0004207A">
        <w:rPr>
          <w:rFonts w:ascii="Times New Roman" w:hAnsi="Times New Roman"/>
          <w:sz w:val="24"/>
          <w:szCs w:val="24"/>
        </w:rPr>
        <w:t xml:space="preserve">, 2025. </w:t>
      </w:r>
      <w:r w:rsidRPr="00C26CFD">
        <w:rPr>
          <w:rFonts w:ascii="Times New Roman" w:hAnsi="Times New Roman"/>
          <w:sz w:val="24"/>
          <w:szCs w:val="24"/>
        </w:rPr>
        <w:t xml:space="preserve">Disponível em: </w:t>
      </w:r>
      <w:r>
        <w:rPr>
          <w:rFonts w:ascii="Times New Roman" w:hAnsi="Times New Roman"/>
          <w:sz w:val="24"/>
          <w:szCs w:val="24"/>
        </w:rPr>
        <w:t>&lt;</w:t>
      </w:r>
      <w:hyperlink r:id="rId70" w:tgtFrame="_new" w:history="1">
        <w:r w:rsidRPr="00C26CFD">
          <w:rPr>
            <w:rFonts w:ascii="Times New Roman" w:hAnsi="Times New Roman"/>
            <w:sz w:val="24"/>
            <w:szCs w:val="24"/>
          </w:rPr>
          <w:t>https://webaim.org/projects/million/</w:t>
        </w:r>
      </w:hyperlink>
      <w:r>
        <w:rPr>
          <w:rFonts w:ascii="Times New Roman" w:hAnsi="Times New Roman"/>
          <w:sz w:val="24"/>
          <w:szCs w:val="24"/>
        </w:rPr>
        <w:t>&gt;</w:t>
      </w:r>
      <w:r w:rsidRPr="00C26CFD">
        <w:rPr>
          <w:rFonts w:ascii="Times New Roman" w:hAnsi="Times New Roman"/>
          <w:sz w:val="24"/>
          <w:szCs w:val="24"/>
        </w:rPr>
        <w:t>. Acesso em: 14 set. 2025.</w:t>
      </w:r>
    </w:p>
    <w:p w14:paraId="4F505DA6" w14:textId="77777777" w:rsidR="0094639D" w:rsidRDefault="0094639D" w:rsidP="0094639D">
      <w:pPr>
        <w:rPr>
          <w:rFonts w:ascii="Times New Roman" w:hAnsi="Times New Roman"/>
          <w:sz w:val="24"/>
          <w:szCs w:val="24"/>
        </w:rPr>
      </w:pPr>
    </w:p>
    <w:p w14:paraId="0F4D324E" w14:textId="1F8FA065" w:rsidR="0094639D" w:rsidRPr="00C26CFD" w:rsidRDefault="0094639D" w:rsidP="0094639D">
      <w:pPr>
        <w:rPr>
          <w:rFonts w:ascii="Times New Roman" w:hAnsi="Times New Roman"/>
          <w:sz w:val="24"/>
          <w:szCs w:val="24"/>
        </w:rPr>
      </w:pPr>
      <w:r w:rsidRPr="00671315">
        <w:rPr>
          <w:rFonts w:ascii="Times New Roman" w:hAnsi="Times New Roman"/>
          <w:sz w:val="24"/>
          <w:szCs w:val="24"/>
        </w:rPr>
        <w:t xml:space="preserve">WEBAIM. The </w:t>
      </w:r>
      <w:proofErr w:type="spellStart"/>
      <w:r w:rsidRPr="00671315">
        <w:rPr>
          <w:rFonts w:ascii="Times New Roman" w:hAnsi="Times New Roman"/>
          <w:sz w:val="24"/>
          <w:szCs w:val="24"/>
        </w:rPr>
        <w:t>WebAIM</w:t>
      </w:r>
      <w:proofErr w:type="spellEnd"/>
      <w:r w:rsidRPr="00671315">
        <w:rPr>
          <w:rFonts w:ascii="Times New Roman" w:hAnsi="Times New Roman"/>
          <w:sz w:val="24"/>
          <w:szCs w:val="24"/>
        </w:rPr>
        <w:t xml:space="preserve"> </w:t>
      </w:r>
      <w:proofErr w:type="spellStart"/>
      <w:r w:rsidRPr="00671315">
        <w:rPr>
          <w:rFonts w:ascii="Times New Roman" w:hAnsi="Times New Roman"/>
          <w:sz w:val="24"/>
          <w:szCs w:val="24"/>
        </w:rPr>
        <w:t>Million</w:t>
      </w:r>
      <w:proofErr w:type="spellEnd"/>
      <w:r w:rsidRPr="00671315">
        <w:rPr>
          <w:rFonts w:ascii="Times New Roman" w:hAnsi="Times New Roman"/>
          <w:sz w:val="24"/>
          <w:szCs w:val="24"/>
        </w:rPr>
        <w:t xml:space="preserve"> – 2025. Logan, UT: </w:t>
      </w:r>
      <w:proofErr w:type="spellStart"/>
      <w:r w:rsidRPr="00671315">
        <w:rPr>
          <w:rFonts w:ascii="Times New Roman" w:hAnsi="Times New Roman"/>
          <w:sz w:val="24"/>
          <w:szCs w:val="24"/>
        </w:rPr>
        <w:t>WebAIM</w:t>
      </w:r>
      <w:proofErr w:type="spellEnd"/>
      <w:r w:rsidRPr="00671315">
        <w:rPr>
          <w:rFonts w:ascii="Times New Roman" w:hAnsi="Times New Roman"/>
          <w:sz w:val="24"/>
          <w:szCs w:val="24"/>
        </w:rPr>
        <w:t xml:space="preserve">, 2025. </w:t>
      </w:r>
      <w:r w:rsidRPr="00657CCB">
        <w:rPr>
          <w:rFonts w:ascii="Times New Roman" w:hAnsi="Times New Roman"/>
          <w:sz w:val="24"/>
          <w:szCs w:val="24"/>
        </w:rPr>
        <w:t xml:space="preserve">Disponível em: </w:t>
      </w:r>
      <w:r>
        <w:rPr>
          <w:rFonts w:ascii="Times New Roman" w:hAnsi="Times New Roman"/>
          <w:sz w:val="24"/>
          <w:szCs w:val="24"/>
        </w:rPr>
        <w:t>&lt;</w:t>
      </w:r>
      <w:hyperlink r:id="rId71" w:tgtFrame="_new" w:history="1">
        <w:r w:rsidRPr="0071342D">
          <w:rPr>
            <w:rFonts w:ascii="Times New Roman" w:hAnsi="Times New Roman"/>
            <w:sz w:val="24"/>
            <w:szCs w:val="24"/>
          </w:rPr>
          <w:t>https://webaim.org/projects/million/</w:t>
        </w:r>
      </w:hyperlink>
      <w:r w:rsidRPr="00671315">
        <w:rPr>
          <w:rFonts w:ascii="Times New Roman" w:hAnsi="Times New Roman"/>
          <w:sz w:val="24"/>
          <w:szCs w:val="24"/>
        </w:rPr>
        <w:t>&gt;</w:t>
      </w:r>
      <w:r w:rsidRPr="00657CCB">
        <w:rPr>
          <w:rFonts w:ascii="Times New Roman" w:hAnsi="Times New Roman"/>
          <w:sz w:val="24"/>
          <w:szCs w:val="24"/>
        </w:rPr>
        <w:t xml:space="preserve">. </w:t>
      </w:r>
      <w:r w:rsidRPr="00671315">
        <w:rPr>
          <w:rFonts w:ascii="Times New Roman" w:hAnsi="Times New Roman"/>
          <w:sz w:val="24"/>
          <w:szCs w:val="24"/>
        </w:rPr>
        <w:t>Acesso em: 14 set. 2025.</w:t>
      </w:r>
    </w:p>
    <w:p w14:paraId="54AFD27B" w14:textId="77777777" w:rsidR="0094639D" w:rsidRDefault="0094639D" w:rsidP="0094639D">
      <w:pPr>
        <w:rPr>
          <w:rFonts w:ascii="Times New Roman" w:hAnsi="Times New Roman"/>
          <w:sz w:val="24"/>
          <w:szCs w:val="24"/>
        </w:rPr>
      </w:pPr>
    </w:p>
    <w:p w14:paraId="64F790E9" w14:textId="77777777" w:rsidR="0094639D" w:rsidRDefault="0094639D" w:rsidP="0094639D">
      <w:pPr>
        <w:tabs>
          <w:tab w:val="num" w:pos="720"/>
        </w:tabs>
        <w:rPr>
          <w:rFonts w:ascii="Times New Roman" w:hAnsi="Times New Roman"/>
          <w:sz w:val="24"/>
          <w:szCs w:val="24"/>
        </w:rPr>
      </w:pPr>
      <w:r w:rsidRPr="00997584">
        <w:rPr>
          <w:rFonts w:ascii="Times New Roman" w:hAnsi="Times New Roman"/>
          <w:sz w:val="24"/>
          <w:szCs w:val="24"/>
          <w:lang w:val="en-US"/>
        </w:rPr>
        <w:t xml:space="preserve">WEBAIM. The </w:t>
      </w:r>
      <w:proofErr w:type="spellStart"/>
      <w:r w:rsidRPr="00997584">
        <w:rPr>
          <w:rFonts w:ascii="Times New Roman" w:hAnsi="Times New Roman"/>
          <w:sz w:val="24"/>
          <w:szCs w:val="24"/>
          <w:lang w:val="en-US"/>
        </w:rPr>
        <w:t>WebAIM</w:t>
      </w:r>
      <w:proofErr w:type="spellEnd"/>
      <w:r w:rsidRPr="00997584">
        <w:rPr>
          <w:rFonts w:ascii="Times New Roman" w:hAnsi="Times New Roman"/>
          <w:sz w:val="24"/>
          <w:szCs w:val="24"/>
          <w:lang w:val="en-US"/>
        </w:rPr>
        <w:t xml:space="preserve"> Million: the 2024 report on the accessibility of the top 1,000,000 home pages. </w:t>
      </w:r>
      <w:r w:rsidRPr="00C930DA">
        <w:rPr>
          <w:rFonts w:ascii="Times New Roman" w:hAnsi="Times New Roman"/>
          <w:sz w:val="24"/>
          <w:szCs w:val="24"/>
        </w:rPr>
        <w:t xml:space="preserve">Logan, UT: </w:t>
      </w:r>
      <w:proofErr w:type="spellStart"/>
      <w:r w:rsidRPr="00C930DA">
        <w:rPr>
          <w:rFonts w:ascii="Times New Roman" w:hAnsi="Times New Roman"/>
          <w:sz w:val="24"/>
          <w:szCs w:val="24"/>
        </w:rPr>
        <w:t>WebAIM</w:t>
      </w:r>
      <w:proofErr w:type="spellEnd"/>
      <w:r w:rsidRPr="00C930DA">
        <w:rPr>
          <w:rFonts w:ascii="Times New Roman" w:hAnsi="Times New Roman"/>
          <w:sz w:val="24"/>
          <w:szCs w:val="24"/>
        </w:rPr>
        <w:t xml:space="preserve">, 2024. Disponível em: </w:t>
      </w:r>
      <w:r>
        <w:rPr>
          <w:rFonts w:ascii="Times New Roman" w:hAnsi="Times New Roman"/>
          <w:sz w:val="24"/>
          <w:szCs w:val="24"/>
        </w:rPr>
        <w:t>&lt;</w:t>
      </w:r>
      <w:r w:rsidRPr="00C930DA">
        <w:rPr>
          <w:rFonts w:ascii="Times New Roman" w:hAnsi="Times New Roman"/>
          <w:sz w:val="24"/>
          <w:szCs w:val="24"/>
        </w:rPr>
        <w:t>https://webaim.org/</w:t>
      </w:r>
      <w:proofErr w:type="spellStart"/>
      <w:r w:rsidRPr="00C930DA">
        <w:rPr>
          <w:rFonts w:ascii="Times New Roman" w:hAnsi="Times New Roman"/>
          <w:sz w:val="24"/>
          <w:szCs w:val="24"/>
        </w:rPr>
        <w:t>projects</w:t>
      </w:r>
      <w:proofErr w:type="spellEnd"/>
      <w:r w:rsidRPr="00C930DA">
        <w:rPr>
          <w:rFonts w:ascii="Times New Roman" w:hAnsi="Times New Roman"/>
          <w:sz w:val="24"/>
          <w:szCs w:val="24"/>
        </w:rPr>
        <w:t>/</w:t>
      </w:r>
      <w:proofErr w:type="spellStart"/>
      <w:r w:rsidRPr="00C930DA">
        <w:rPr>
          <w:rFonts w:ascii="Times New Roman" w:hAnsi="Times New Roman"/>
          <w:sz w:val="24"/>
          <w:szCs w:val="24"/>
        </w:rPr>
        <w:t>million</w:t>
      </w:r>
      <w:proofErr w:type="spellEnd"/>
      <w:r w:rsidRPr="00C930DA">
        <w:rPr>
          <w:rFonts w:ascii="Times New Roman" w:hAnsi="Times New Roman"/>
          <w:sz w:val="24"/>
          <w:szCs w:val="24"/>
        </w:rPr>
        <w:t>/2024/</w:t>
      </w:r>
      <w:r>
        <w:rPr>
          <w:rFonts w:ascii="Times New Roman" w:hAnsi="Times New Roman"/>
          <w:sz w:val="24"/>
          <w:szCs w:val="24"/>
        </w:rPr>
        <w:t>&gt;</w:t>
      </w:r>
      <w:r w:rsidRPr="00C930DA">
        <w:rPr>
          <w:rFonts w:ascii="Times New Roman" w:hAnsi="Times New Roman"/>
          <w:sz w:val="24"/>
          <w:szCs w:val="24"/>
        </w:rPr>
        <w:t>. Acesso em: 14 set. 2025.</w:t>
      </w:r>
    </w:p>
    <w:p w14:paraId="2C7A2559" w14:textId="77777777" w:rsidR="0094639D" w:rsidRDefault="0094639D" w:rsidP="0094639D">
      <w:pPr>
        <w:rPr>
          <w:rFonts w:ascii="Times New Roman" w:hAnsi="Times New Roman"/>
          <w:sz w:val="24"/>
          <w:szCs w:val="24"/>
        </w:rPr>
      </w:pPr>
    </w:p>
    <w:p w14:paraId="13C2C064" w14:textId="77777777" w:rsidR="0094639D" w:rsidRDefault="0094639D" w:rsidP="0094639D">
      <w:pPr>
        <w:rPr>
          <w:rFonts w:ascii="Times New Roman" w:hAnsi="Times New Roman"/>
          <w:sz w:val="24"/>
          <w:szCs w:val="24"/>
        </w:rPr>
      </w:pPr>
      <w:r w:rsidRPr="00997584">
        <w:rPr>
          <w:rFonts w:ascii="Times New Roman" w:hAnsi="Times New Roman"/>
          <w:sz w:val="24"/>
          <w:szCs w:val="24"/>
          <w:lang w:val="en-US"/>
        </w:rPr>
        <w:t xml:space="preserve">WORLD HEALTH ORGANIZATION (WHO). Disability and health. </w:t>
      </w:r>
      <w:r w:rsidRPr="008948E3">
        <w:rPr>
          <w:rFonts w:ascii="Times New Roman" w:hAnsi="Times New Roman"/>
          <w:sz w:val="24"/>
          <w:szCs w:val="24"/>
        </w:rPr>
        <w:t xml:space="preserve">Geneva: WHO, 2023. Disponível em: </w:t>
      </w:r>
      <w:r>
        <w:rPr>
          <w:rFonts w:ascii="Times New Roman" w:hAnsi="Times New Roman"/>
          <w:sz w:val="24"/>
          <w:szCs w:val="24"/>
        </w:rPr>
        <w:t>&lt;</w:t>
      </w:r>
      <w:r w:rsidRPr="006D036D">
        <w:rPr>
          <w:rFonts w:ascii="Times New Roman" w:hAnsi="Times New Roman"/>
          <w:sz w:val="24"/>
          <w:szCs w:val="24"/>
        </w:rPr>
        <w:t>https://www.who.int/news-room/fact-sheets/detail/disability-and-health</w:t>
      </w:r>
      <w:r>
        <w:rPr>
          <w:rFonts w:ascii="Times New Roman" w:hAnsi="Times New Roman"/>
          <w:sz w:val="24"/>
          <w:szCs w:val="24"/>
        </w:rPr>
        <w:t>&gt;</w:t>
      </w:r>
      <w:r w:rsidRPr="008948E3">
        <w:rPr>
          <w:rFonts w:ascii="Times New Roman" w:hAnsi="Times New Roman"/>
          <w:sz w:val="24"/>
          <w:szCs w:val="24"/>
        </w:rPr>
        <w:t>. Acesso em: 14 set. 2025.</w:t>
      </w:r>
    </w:p>
    <w:p w14:paraId="13F260B0" w14:textId="77777777" w:rsidR="0094639D" w:rsidRDefault="0094639D" w:rsidP="0094639D">
      <w:pPr>
        <w:rPr>
          <w:rFonts w:ascii="Times New Roman" w:hAnsi="Times New Roman"/>
          <w:sz w:val="24"/>
          <w:szCs w:val="24"/>
        </w:rPr>
      </w:pPr>
    </w:p>
    <w:p w14:paraId="1E867946" w14:textId="68F28C16" w:rsidR="0094639D" w:rsidRDefault="0094639D" w:rsidP="0094639D">
      <w:pPr>
        <w:tabs>
          <w:tab w:val="num" w:pos="720"/>
        </w:tabs>
        <w:rPr>
          <w:rFonts w:ascii="Times New Roman" w:hAnsi="Times New Roman"/>
          <w:sz w:val="24"/>
          <w:szCs w:val="24"/>
        </w:rPr>
      </w:pPr>
      <w:r w:rsidRPr="00997584">
        <w:rPr>
          <w:rFonts w:ascii="Times New Roman" w:hAnsi="Times New Roman"/>
          <w:sz w:val="24"/>
          <w:szCs w:val="24"/>
          <w:lang w:val="en-US"/>
        </w:rPr>
        <w:t xml:space="preserve">WORLD TOURISM ORGANIZATION (UNWTO). Accessibility and Inclusive Tourism Development in Nature Areas: Compendium of Best Practices. </w:t>
      </w:r>
      <w:r w:rsidRPr="005F022F">
        <w:rPr>
          <w:rFonts w:ascii="Times New Roman" w:hAnsi="Times New Roman"/>
          <w:sz w:val="24"/>
          <w:szCs w:val="24"/>
        </w:rPr>
        <w:t xml:space="preserve">Madrid: UNWTO, 2021. DOI: 10.18111/9789284422777. Disponível em: </w:t>
      </w:r>
      <w:r>
        <w:rPr>
          <w:rFonts w:ascii="Times New Roman" w:hAnsi="Times New Roman"/>
          <w:sz w:val="24"/>
          <w:szCs w:val="24"/>
        </w:rPr>
        <w:t>&lt;</w:t>
      </w:r>
      <w:r w:rsidRPr="005F022F">
        <w:rPr>
          <w:rFonts w:ascii="Times New Roman" w:hAnsi="Times New Roman"/>
          <w:sz w:val="24"/>
          <w:szCs w:val="24"/>
        </w:rPr>
        <w:t>https://doi.org/10.18111/9789284422777</w:t>
      </w:r>
      <w:r>
        <w:rPr>
          <w:rFonts w:ascii="Times New Roman" w:hAnsi="Times New Roman"/>
          <w:sz w:val="24"/>
          <w:szCs w:val="24"/>
        </w:rPr>
        <w:t>&gt;</w:t>
      </w:r>
      <w:r w:rsidRPr="005F022F">
        <w:rPr>
          <w:rFonts w:ascii="Times New Roman" w:hAnsi="Times New Roman"/>
          <w:sz w:val="24"/>
          <w:szCs w:val="24"/>
        </w:rPr>
        <w:t>. Acesso em: 14 set. 2025.</w:t>
      </w:r>
    </w:p>
    <w:p w14:paraId="41AD360B" w14:textId="77777777" w:rsidR="0094639D" w:rsidRPr="003D35FF" w:rsidRDefault="0094639D" w:rsidP="0094639D">
      <w:pPr>
        <w:tabs>
          <w:tab w:val="num" w:pos="720"/>
        </w:tabs>
        <w:rPr>
          <w:rFonts w:ascii="Times New Roman" w:hAnsi="Times New Roman"/>
          <w:sz w:val="24"/>
          <w:szCs w:val="24"/>
        </w:rPr>
      </w:pPr>
    </w:p>
    <w:p w14:paraId="27E72B74" w14:textId="77777777" w:rsidR="0094639D" w:rsidRPr="003D35FF" w:rsidRDefault="0094639D" w:rsidP="0094639D">
      <w:pPr>
        <w:rPr>
          <w:rFonts w:ascii="Times New Roman" w:hAnsi="Times New Roman"/>
          <w:sz w:val="24"/>
          <w:szCs w:val="24"/>
        </w:rPr>
      </w:pPr>
      <w:r w:rsidRPr="00671315">
        <w:rPr>
          <w:rFonts w:ascii="Times New Roman" w:hAnsi="Times New Roman"/>
          <w:sz w:val="24"/>
          <w:szCs w:val="24"/>
        </w:rPr>
        <w:t xml:space="preserve">WORLD WIDE WEB CONSORTIUM (W3C). Web </w:t>
      </w:r>
      <w:proofErr w:type="spellStart"/>
      <w:r w:rsidRPr="00671315">
        <w:rPr>
          <w:rFonts w:ascii="Times New Roman" w:hAnsi="Times New Roman"/>
          <w:sz w:val="24"/>
          <w:szCs w:val="24"/>
        </w:rPr>
        <w:t>Content</w:t>
      </w:r>
      <w:proofErr w:type="spellEnd"/>
      <w:r w:rsidRPr="00671315">
        <w:rPr>
          <w:rFonts w:ascii="Times New Roman" w:hAnsi="Times New Roman"/>
          <w:sz w:val="24"/>
          <w:szCs w:val="24"/>
        </w:rPr>
        <w:t xml:space="preserve"> </w:t>
      </w:r>
      <w:proofErr w:type="spellStart"/>
      <w:r w:rsidRPr="00671315">
        <w:rPr>
          <w:rFonts w:ascii="Times New Roman" w:hAnsi="Times New Roman"/>
          <w:sz w:val="24"/>
          <w:szCs w:val="24"/>
        </w:rPr>
        <w:t>Accessibility</w:t>
      </w:r>
      <w:proofErr w:type="spellEnd"/>
      <w:r w:rsidRPr="00671315">
        <w:rPr>
          <w:rFonts w:ascii="Times New Roman" w:hAnsi="Times New Roman"/>
          <w:sz w:val="24"/>
          <w:szCs w:val="24"/>
        </w:rPr>
        <w:t xml:space="preserve"> </w:t>
      </w:r>
      <w:proofErr w:type="spellStart"/>
      <w:r w:rsidRPr="00671315">
        <w:rPr>
          <w:rFonts w:ascii="Times New Roman" w:hAnsi="Times New Roman"/>
          <w:sz w:val="24"/>
          <w:szCs w:val="24"/>
        </w:rPr>
        <w:t>Guidelines</w:t>
      </w:r>
      <w:proofErr w:type="spellEnd"/>
      <w:r w:rsidRPr="00671315">
        <w:rPr>
          <w:rFonts w:ascii="Times New Roman" w:hAnsi="Times New Roman"/>
          <w:sz w:val="24"/>
          <w:szCs w:val="24"/>
        </w:rPr>
        <w:t xml:space="preserve"> (WCAG) 2.2. </w:t>
      </w:r>
      <w:r w:rsidRPr="004D126A">
        <w:rPr>
          <w:rFonts w:ascii="Times New Roman" w:hAnsi="Times New Roman"/>
          <w:sz w:val="24"/>
          <w:szCs w:val="24"/>
        </w:rPr>
        <w:t xml:space="preserve">W3C </w:t>
      </w:r>
      <w:proofErr w:type="spellStart"/>
      <w:r w:rsidRPr="004D126A">
        <w:rPr>
          <w:rFonts w:ascii="Times New Roman" w:hAnsi="Times New Roman"/>
          <w:sz w:val="24"/>
          <w:szCs w:val="24"/>
        </w:rPr>
        <w:t>Recommendation</w:t>
      </w:r>
      <w:proofErr w:type="spellEnd"/>
      <w:r w:rsidRPr="004D126A">
        <w:rPr>
          <w:rFonts w:ascii="Times New Roman" w:hAnsi="Times New Roman"/>
          <w:sz w:val="24"/>
          <w:szCs w:val="24"/>
        </w:rPr>
        <w:t xml:space="preserve">, 2023. Disponível em: </w:t>
      </w:r>
      <w:r>
        <w:rPr>
          <w:rFonts w:ascii="Times New Roman" w:hAnsi="Times New Roman"/>
          <w:sz w:val="24"/>
          <w:szCs w:val="24"/>
        </w:rPr>
        <w:t>&lt;</w:t>
      </w:r>
      <w:hyperlink r:id="rId72" w:tgtFrame="_new" w:history="1">
        <w:r w:rsidRPr="0071342D">
          <w:rPr>
            <w:rFonts w:ascii="Times New Roman" w:hAnsi="Times New Roman"/>
            <w:sz w:val="24"/>
            <w:szCs w:val="24"/>
          </w:rPr>
          <w:t>https://www.w3.org/TR/WCAG22/</w:t>
        </w:r>
      </w:hyperlink>
      <w:r w:rsidRPr="00671315">
        <w:rPr>
          <w:rFonts w:ascii="Times New Roman" w:hAnsi="Times New Roman"/>
          <w:sz w:val="24"/>
          <w:szCs w:val="24"/>
        </w:rPr>
        <w:t>&gt;</w:t>
      </w:r>
      <w:r w:rsidRPr="004D126A">
        <w:rPr>
          <w:rFonts w:ascii="Times New Roman" w:hAnsi="Times New Roman"/>
          <w:sz w:val="24"/>
          <w:szCs w:val="24"/>
        </w:rPr>
        <w:t>. Acesso em: 14 set. 2025.</w:t>
      </w:r>
    </w:p>
    <w:p w14:paraId="3EB0C51B" w14:textId="77777777" w:rsidR="0094639D" w:rsidRDefault="0094639D" w:rsidP="0094639D">
      <w:pPr>
        <w:rPr>
          <w:rFonts w:ascii="Times New Roman" w:hAnsi="Times New Roman"/>
          <w:sz w:val="24"/>
          <w:szCs w:val="24"/>
        </w:rPr>
      </w:pPr>
    </w:p>
    <w:p w14:paraId="10505ADB" w14:textId="77777777" w:rsidR="0094639D" w:rsidRDefault="0094639D" w:rsidP="0094639D">
      <w:pPr>
        <w:rPr>
          <w:rFonts w:ascii="Times New Roman" w:hAnsi="Times New Roman"/>
          <w:sz w:val="24"/>
          <w:szCs w:val="24"/>
        </w:rPr>
      </w:pPr>
      <w:r w:rsidRPr="00997584">
        <w:rPr>
          <w:rFonts w:ascii="Times New Roman" w:hAnsi="Times New Roman"/>
          <w:sz w:val="24"/>
          <w:szCs w:val="24"/>
          <w:lang w:val="en-US"/>
        </w:rPr>
        <w:t xml:space="preserve">WORLD WIDE WEB CONSORTIUM. Web Content Accessibility Guidelines (WCAG) 2.2. </w:t>
      </w:r>
      <w:r w:rsidRPr="003A4223">
        <w:rPr>
          <w:rFonts w:ascii="Times New Roman" w:hAnsi="Times New Roman"/>
          <w:sz w:val="24"/>
          <w:szCs w:val="24"/>
        </w:rPr>
        <w:t xml:space="preserve">2023. Disponível em: </w:t>
      </w:r>
      <w:r>
        <w:rPr>
          <w:rFonts w:ascii="Times New Roman" w:hAnsi="Times New Roman"/>
          <w:sz w:val="24"/>
          <w:szCs w:val="24"/>
        </w:rPr>
        <w:t>&lt;</w:t>
      </w:r>
      <w:hyperlink r:id="rId73" w:history="1">
        <w:r w:rsidRPr="006D036D">
          <w:t>https://www.w3.</w:t>
        </w:r>
        <w:r w:rsidRPr="006D036D">
          <w:rPr>
            <w:rFonts w:ascii="Times New Roman" w:hAnsi="Times New Roman"/>
            <w:sz w:val="24"/>
            <w:szCs w:val="24"/>
          </w:rPr>
          <w:t>org</w:t>
        </w:r>
        <w:r w:rsidRPr="006D036D">
          <w:t>/TR/WCAG22/</w:t>
        </w:r>
      </w:hyperlink>
      <w:r>
        <w:rPr>
          <w:rFonts w:ascii="Times New Roman" w:hAnsi="Times New Roman"/>
          <w:sz w:val="24"/>
          <w:szCs w:val="24"/>
        </w:rPr>
        <w:t>&gt;</w:t>
      </w:r>
      <w:r w:rsidRPr="003A4223">
        <w:rPr>
          <w:rFonts w:ascii="Times New Roman" w:hAnsi="Times New Roman"/>
          <w:sz w:val="24"/>
          <w:szCs w:val="24"/>
        </w:rPr>
        <w:t>. Acesso em: 14 set. 2025.</w:t>
      </w:r>
    </w:p>
    <w:p w14:paraId="275F5BC5" w14:textId="77777777" w:rsidR="0094639D" w:rsidRPr="008948E3" w:rsidRDefault="0094639D" w:rsidP="0094639D">
      <w:pPr>
        <w:rPr>
          <w:rFonts w:ascii="Times New Roman" w:hAnsi="Times New Roman"/>
          <w:sz w:val="24"/>
          <w:szCs w:val="24"/>
        </w:rPr>
      </w:pPr>
    </w:p>
    <w:p w14:paraId="47228E88" w14:textId="77777777" w:rsidR="0094639D" w:rsidRDefault="0094639D" w:rsidP="0094639D">
      <w:pPr>
        <w:rPr>
          <w:rFonts w:ascii="Times New Roman" w:hAnsi="Times New Roman"/>
          <w:sz w:val="24"/>
          <w:szCs w:val="24"/>
        </w:rPr>
      </w:pPr>
    </w:p>
    <w:p w14:paraId="6CA8D626" w14:textId="77777777" w:rsidR="0094639D" w:rsidRPr="003D35FF" w:rsidRDefault="0094639D" w:rsidP="0046658F">
      <w:pPr>
        <w:tabs>
          <w:tab w:val="num" w:pos="720"/>
        </w:tabs>
        <w:rPr>
          <w:rFonts w:ascii="Times New Roman" w:hAnsi="Times New Roman"/>
          <w:sz w:val="24"/>
          <w:szCs w:val="24"/>
        </w:rPr>
      </w:pPr>
    </w:p>
    <w:p w14:paraId="1778ACB4" w14:textId="77777777" w:rsidR="0046658F" w:rsidRPr="008948E3" w:rsidRDefault="0046658F" w:rsidP="0046658F">
      <w:pPr>
        <w:rPr>
          <w:rFonts w:ascii="Times New Roman" w:hAnsi="Times New Roman"/>
          <w:sz w:val="24"/>
          <w:szCs w:val="24"/>
        </w:rPr>
      </w:pPr>
    </w:p>
    <w:p w14:paraId="71DF915D" w14:textId="77777777" w:rsidR="0046658F" w:rsidRPr="00547E5D" w:rsidRDefault="0046658F" w:rsidP="0046658F">
      <w:pPr>
        <w:rPr>
          <w:rFonts w:ascii="Times New Roman" w:hAnsi="Times New Roman"/>
          <w:sz w:val="24"/>
          <w:szCs w:val="24"/>
        </w:rPr>
      </w:pPr>
    </w:p>
    <w:p w14:paraId="5565698D" w14:textId="77777777" w:rsidR="0046658F" w:rsidRDefault="0046658F" w:rsidP="0046658F">
      <w:pPr>
        <w:tabs>
          <w:tab w:val="num" w:pos="720"/>
        </w:tabs>
        <w:rPr>
          <w:rFonts w:ascii="Times New Roman" w:hAnsi="Times New Roman"/>
          <w:sz w:val="24"/>
          <w:szCs w:val="24"/>
        </w:rPr>
      </w:pPr>
    </w:p>
    <w:p w14:paraId="7EDCF51F" w14:textId="77777777" w:rsidR="0046658F" w:rsidRDefault="0046658F" w:rsidP="0046658F">
      <w:pPr>
        <w:spacing w:line="360" w:lineRule="auto"/>
        <w:ind w:firstLine="709"/>
        <w:rPr>
          <w:rFonts w:ascii="Times New Roman" w:hAnsi="Times New Roman"/>
          <w:sz w:val="24"/>
          <w:szCs w:val="24"/>
        </w:rPr>
      </w:pPr>
    </w:p>
    <w:p w14:paraId="4CA1D104" w14:textId="77777777" w:rsidR="0046658F" w:rsidRDefault="0046658F" w:rsidP="0046658F">
      <w:pPr>
        <w:spacing w:after="240"/>
        <w:jc w:val="both"/>
        <w:rPr>
          <w:rFonts w:ascii="Times New Roman" w:hAnsi="Times New Roman"/>
          <w:bCs/>
          <w:sz w:val="24"/>
          <w:szCs w:val="24"/>
        </w:rPr>
      </w:pPr>
    </w:p>
    <w:p w14:paraId="008EF294" w14:textId="77777777" w:rsidR="0046658F" w:rsidRDefault="0046658F" w:rsidP="0046658F">
      <w:pPr>
        <w:tabs>
          <w:tab w:val="num" w:pos="720"/>
        </w:tabs>
        <w:rPr>
          <w:rFonts w:ascii="Times New Roman" w:hAnsi="Times New Roman"/>
          <w:sz w:val="24"/>
          <w:szCs w:val="24"/>
        </w:rPr>
      </w:pPr>
    </w:p>
    <w:p w14:paraId="29DB0098" w14:textId="77777777" w:rsidR="0046658F" w:rsidRDefault="0046658F" w:rsidP="0046658F">
      <w:pPr>
        <w:spacing w:line="360" w:lineRule="auto"/>
        <w:ind w:firstLine="709"/>
        <w:rPr>
          <w:rFonts w:ascii="Times New Roman" w:hAnsi="Times New Roman"/>
          <w:sz w:val="24"/>
          <w:szCs w:val="24"/>
        </w:rPr>
      </w:pPr>
    </w:p>
    <w:p w14:paraId="60116D64" w14:textId="77777777" w:rsidR="0094639D" w:rsidRDefault="0094639D" w:rsidP="008A393D">
      <w:pPr>
        <w:tabs>
          <w:tab w:val="num" w:pos="720"/>
        </w:tabs>
        <w:rPr>
          <w:rFonts w:ascii="Times New Roman" w:hAnsi="Times New Roman"/>
          <w:sz w:val="24"/>
          <w:szCs w:val="24"/>
        </w:rPr>
      </w:pPr>
    </w:p>
    <w:p w14:paraId="38404693" w14:textId="77777777" w:rsidR="0094639D" w:rsidRDefault="0094639D" w:rsidP="008A393D">
      <w:pPr>
        <w:tabs>
          <w:tab w:val="num" w:pos="720"/>
        </w:tabs>
        <w:rPr>
          <w:rFonts w:ascii="Times New Roman" w:hAnsi="Times New Roman"/>
          <w:sz w:val="24"/>
          <w:szCs w:val="24"/>
        </w:rPr>
      </w:pPr>
    </w:p>
    <w:p w14:paraId="788F9A42" w14:textId="77777777" w:rsidR="0094639D" w:rsidRPr="003D35FF" w:rsidRDefault="0094639D" w:rsidP="008A393D">
      <w:pPr>
        <w:tabs>
          <w:tab w:val="num" w:pos="720"/>
        </w:tabs>
        <w:rPr>
          <w:rFonts w:ascii="Times New Roman" w:hAnsi="Times New Roman"/>
          <w:sz w:val="24"/>
          <w:szCs w:val="24"/>
        </w:rPr>
      </w:pPr>
    </w:p>
    <w:p w14:paraId="62820D85" w14:textId="77777777" w:rsidR="008A393D" w:rsidRDefault="008A393D" w:rsidP="008A393D">
      <w:pPr>
        <w:tabs>
          <w:tab w:val="num" w:pos="720"/>
        </w:tabs>
        <w:rPr>
          <w:rFonts w:ascii="Times New Roman" w:hAnsi="Times New Roman"/>
          <w:sz w:val="24"/>
          <w:szCs w:val="24"/>
        </w:rPr>
      </w:pPr>
    </w:p>
    <w:p w14:paraId="28A5E063" w14:textId="77777777" w:rsidR="00DF4D1D" w:rsidRDefault="00DF4D1D" w:rsidP="008A393D">
      <w:pPr>
        <w:tabs>
          <w:tab w:val="num" w:pos="720"/>
        </w:tabs>
        <w:rPr>
          <w:rFonts w:ascii="Times New Roman" w:hAnsi="Times New Roman"/>
          <w:sz w:val="24"/>
          <w:szCs w:val="24"/>
        </w:rPr>
      </w:pPr>
    </w:p>
    <w:p w14:paraId="0C397868" w14:textId="77777777" w:rsidR="00DF4D1D" w:rsidRDefault="00DF4D1D" w:rsidP="008A393D">
      <w:pPr>
        <w:tabs>
          <w:tab w:val="num" w:pos="720"/>
        </w:tabs>
        <w:rPr>
          <w:rFonts w:ascii="Times New Roman" w:hAnsi="Times New Roman"/>
          <w:sz w:val="24"/>
          <w:szCs w:val="24"/>
        </w:rPr>
      </w:pPr>
    </w:p>
    <w:p w14:paraId="41EE5ABE" w14:textId="77777777" w:rsidR="00DF4D1D" w:rsidRDefault="00DF4D1D" w:rsidP="008A393D">
      <w:pPr>
        <w:tabs>
          <w:tab w:val="num" w:pos="720"/>
        </w:tabs>
        <w:rPr>
          <w:rFonts w:ascii="Times New Roman" w:hAnsi="Times New Roman"/>
          <w:sz w:val="24"/>
          <w:szCs w:val="24"/>
        </w:rPr>
      </w:pPr>
    </w:p>
    <w:p w14:paraId="5429689B" w14:textId="77777777" w:rsidR="00BB5D06" w:rsidRDefault="00BB5D06" w:rsidP="008A393D">
      <w:pPr>
        <w:tabs>
          <w:tab w:val="num" w:pos="720"/>
        </w:tabs>
        <w:rPr>
          <w:rFonts w:ascii="Times New Roman" w:hAnsi="Times New Roman"/>
          <w:sz w:val="24"/>
          <w:szCs w:val="24"/>
        </w:rPr>
      </w:pPr>
      <w:bookmarkStart w:id="325" w:name="_Toc160207379"/>
      <w:bookmarkStart w:id="326" w:name="_Toc164351199"/>
      <w:bookmarkStart w:id="327" w:name="_Toc164355039"/>
    </w:p>
    <w:p w14:paraId="209CE7E9" w14:textId="77777777" w:rsidR="007261DC" w:rsidRDefault="007261DC" w:rsidP="008A393D">
      <w:pPr>
        <w:tabs>
          <w:tab w:val="num" w:pos="720"/>
        </w:tabs>
        <w:rPr>
          <w:rFonts w:ascii="Times New Roman" w:hAnsi="Times New Roman"/>
          <w:sz w:val="24"/>
          <w:szCs w:val="24"/>
        </w:rPr>
      </w:pPr>
    </w:p>
    <w:p w14:paraId="2F59FACF" w14:textId="77777777" w:rsidR="007261DC" w:rsidRPr="008A393D" w:rsidRDefault="007261DC" w:rsidP="008A393D">
      <w:pPr>
        <w:tabs>
          <w:tab w:val="num" w:pos="720"/>
        </w:tabs>
        <w:rPr>
          <w:rFonts w:ascii="Times New Roman" w:hAnsi="Times New Roman"/>
          <w:sz w:val="24"/>
          <w:szCs w:val="24"/>
        </w:rPr>
      </w:pPr>
    </w:p>
    <w:p w14:paraId="4817EE3D" w14:textId="7CFB6A49" w:rsidR="001A5D27" w:rsidRDefault="00E25259" w:rsidP="00FC45CC">
      <w:pPr>
        <w:pStyle w:val="Ttulo"/>
      </w:pPr>
      <w:bookmarkStart w:id="328" w:name="_Toc226286627"/>
      <w:r w:rsidRPr="00AC4156">
        <w:lastRenderedPageBreak/>
        <w:t>APÊNDICE</w:t>
      </w:r>
      <w:bookmarkEnd w:id="325"/>
      <w:bookmarkEnd w:id="326"/>
      <w:r w:rsidR="001D2529" w:rsidRPr="00AC4156">
        <w:t>S</w:t>
      </w:r>
      <w:bookmarkEnd w:id="327"/>
      <w:bookmarkEnd w:id="328"/>
    </w:p>
    <w:p w14:paraId="0ACA6D48" w14:textId="77777777" w:rsidR="005E3E0A" w:rsidRDefault="005E3E0A" w:rsidP="00E04717"/>
    <w:p w14:paraId="5F71172D" w14:textId="0EF83058" w:rsidR="00E04717" w:rsidRDefault="006866EE" w:rsidP="00E04717">
      <w:pPr>
        <w:spacing w:line="360" w:lineRule="auto"/>
        <w:ind w:firstLine="709"/>
        <w:jc w:val="both"/>
        <w:rPr>
          <w:rFonts w:ascii="Times New Roman" w:hAnsi="Times New Roman"/>
          <w:sz w:val="24"/>
          <w:szCs w:val="24"/>
        </w:rPr>
      </w:pPr>
      <w:r w:rsidRPr="006866EE">
        <w:rPr>
          <w:rFonts w:ascii="Times New Roman" w:hAnsi="Times New Roman"/>
          <w:sz w:val="24"/>
          <w:szCs w:val="24"/>
        </w:rPr>
        <w:t>Este apêndice reúne documentos complementares essenciais para a compreensão do desenvolvimento do projeto, incluindo os registros das atas de reunião e os Termos de Uso do aplicativo. As atas têm como finalidade documentar as orientações recebidas, as decisões tomadas e o acompanhamento das etapas do trabalho, enquanto os Termos de Uso estabelecem as regras e condições para a utilização da aplicação.</w:t>
      </w:r>
    </w:p>
    <w:p w14:paraId="000DA891" w14:textId="77777777" w:rsidR="00E04717" w:rsidRDefault="00E04717" w:rsidP="006866EE">
      <w:pPr>
        <w:spacing w:line="360" w:lineRule="auto"/>
        <w:jc w:val="both"/>
        <w:rPr>
          <w:rFonts w:ascii="Times New Roman" w:hAnsi="Times New Roman"/>
          <w:sz w:val="24"/>
          <w:szCs w:val="24"/>
        </w:rPr>
      </w:pPr>
    </w:p>
    <w:p w14:paraId="11F75DE4" w14:textId="77777777" w:rsidR="00BB5D06" w:rsidRDefault="00BB5D06" w:rsidP="006866EE">
      <w:pPr>
        <w:spacing w:line="360" w:lineRule="auto"/>
        <w:jc w:val="both"/>
        <w:rPr>
          <w:rFonts w:ascii="Times New Roman" w:hAnsi="Times New Roman"/>
          <w:sz w:val="24"/>
          <w:szCs w:val="24"/>
        </w:rPr>
      </w:pPr>
    </w:p>
    <w:p w14:paraId="70EB6408" w14:textId="77777777" w:rsidR="00BB5D06" w:rsidRDefault="00BB5D06" w:rsidP="006866EE">
      <w:pPr>
        <w:spacing w:line="360" w:lineRule="auto"/>
        <w:jc w:val="both"/>
        <w:rPr>
          <w:rFonts w:ascii="Times New Roman" w:hAnsi="Times New Roman"/>
          <w:sz w:val="24"/>
          <w:szCs w:val="24"/>
        </w:rPr>
      </w:pPr>
    </w:p>
    <w:p w14:paraId="3F4474A3" w14:textId="77777777" w:rsidR="00BB5D06" w:rsidRDefault="00BB5D06" w:rsidP="006866EE">
      <w:pPr>
        <w:spacing w:line="360" w:lineRule="auto"/>
        <w:jc w:val="both"/>
        <w:rPr>
          <w:rFonts w:ascii="Times New Roman" w:hAnsi="Times New Roman"/>
          <w:sz w:val="24"/>
          <w:szCs w:val="24"/>
        </w:rPr>
      </w:pPr>
    </w:p>
    <w:p w14:paraId="2622447B" w14:textId="77777777" w:rsidR="00BB5D06" w:rsidRDefault="00BB5D06" w:rsidP="006866EE">
      <w:pPr>
        <w:spacing w:line="360" w:lineRule="auto"/>
        <w:jc w:val="both"/>
        <w:rPr>
          <w:rFonts w:ascii="Times New Roman" w:hAnsi="Times New Roman"/>
          <w:sz w:val="24"/>
          <w:szCs w:val="24"/>
        </w:rPr>
      </w:pPr>
    </w:p>
    <w:p w14:paraId="002750DB" w14:textId="77777777" w:rsidR="00BB5D06" w:rsidRDefault="00BB5D06" w:rsidP="006866EE">
      <w:pPr>
        <w:spacing w:line="360" w:lineRule="auto"/>
        <w:jc w:val="both"/>
        <w:rPr>
          <w:rFonts w:ascii="Times New Roman" w:hAnsi="Times New Roman"/>
          <w:sz w:val="24"/>
          <w:szCs w:val="24"/>
        </w:rPr>
      </w:pPr>
    </w:p>
    <w:p w14:paraId="0D998C94" w14:textId="77777777" w:rsidR="00BB5D06" w:rsidRDefault="00BB5D06" w:rsidP="006866EE">
      <w:pPr>
        <w:spacing w:line="360" w:lineRule="auto"/>
        <w:jc w:val="both"/>
        <w:rPr>
          <w:rFonts w:ascii="Times New Roman" w:hAnsi="Times New Roman"/>
          <w:sz w:val="24"/>
          <w:szCs w:val="24"/>
        </w:rPr>
      </w:pPr>
    </w:p>
    <w:p w14:paraId="02F00F57" w14:textId="77777777" w:rsidR="00BB5D06" w:rsidRDefault="00BB5D06" w:rsidP="006866EE">
      <w:pPr>
        <w:spacing w:line="360" w:lineRule="auto"/>
        <w:jc w:val="both"/>
        <w:rPr>
          <w:rFonts w:ascii="Times New Roman" w:hAnsi="Times New Roman"/>
          <w:sz w:val="24"/>
          <w:szCs w:val="24"/>
        </w:rPr>
      </w:pPr>
    </w:p>
    <w:p w14:paraId="15928FB7" w14:textId="77777777" w:rsidR="00BB5D06" w:rsidRDefault="00BB5D06" w:rsidP="006866EE">
      <w:pPr>
        <w:spacing w:line="360" w:lineRule="auto"/>
        <w:jc w:val="both"/>
        <w:rPr>
          <w:rFonts w:ascii="Times New Roman" w:hAnsi="Times New Roman"/>
          <w:sz w:val="24"/>
          <w:szCs w:val="24"/>
        </w:rPr>
      </w:pPr>
    </w:p>
    <w:p w14:paraId="45C4CA34" w14:textId="77777777" w:rsidR="00BB5D06" w:rsidRDefault="00BB5D06" w:rsidP="006866EE">
      <w:pPr>
        <w:spacing w:line="360" w:lineRule="auto"/>
        <w:jc w:val="both"/>
        <w:rPr>
          <w:rFonts w:ascii="Times New Roman" w:hAnsi="Times New Roman"/>
          <w:sz w:val="24"/>
          <w:szCs w:val="24"/>
        </w:rPr>
      </w:pPr>
    </w:p>
    <w:p w14:paraId="1B3F9999" w14:textId="77777777" w:rsidR="00BB5D06" w:rsidRDefault="00BB5D06" w:rsidP="006866EE">
      <w:pPr>
        <w:spacing w:line="360" w:lineRule="auto"/>
        <w:jc w:val="both"/>
        <w:rPr>
          <w:rFonts w:ascii="Times New Roman" w:hAnsi="Times New Roman"/>
          <w:sz w:val="24"/>
          <w:szCs w:val="24"/>
        </w:rPr>
      </w:pPr>
    </w:p>
    <w:p w14:paraId="5F718FD6" w14:textId="77777777" w:rsidR="00BB5D06" w:rsidRDefault="00BB5D06" w:rsidP="006866EE">
      <w:pPr>
        <w:spacing w:line="360" w:lineRule="auto"/>
        <w:jc w:val="both"/>
        <w:rPr>
          <w:rFonts w:ascii="Times New Roman" w:hAnsi="Times New Roman"/>
          <w:sz w:val="24"/>
          <w:szCs w:val="24"/>
        </w:rPr>
      </w:pPr>
    </w:p>
    <w:p w14:paraId="71E08517" w14:textId="77777777" w:rsidR="00BB5D06" w:rsidRDefault="00BB5D06" w:rsidP="006866EE">
      <w:pPr>
        <w:spacing w:line="360" w:lineRule="auto"/>
        <w:jc w:val="both"/>
        <w:rPr>
          <w:rFonts w:ascii="Times New Roman" w:hAnsi="Times New Roman"/>
          <w:sz w:val="24"/>
          <w:szCs w:val="24"/>
        </w:rPr>
      </w:pPr>
    </w:p>
    <w:p w14:paraId="135082AE" w14:textId="77777777" w:rsidR="00BB5D06" w:rsidRDefault="00BB5D06" w:rsidP="006866EE">
      <w:pPr>
        <w:spacing w:line="360" w:lineRule="auto"/>
        <w:jc w:val="both"/>
        <w:rPr>
          <w:rFonts w:ascii="Times New Roman" w:hAnsi="Times New Roman"/>
          <w:sz w:val="24"/>
          <w:szCs w:val="24"/>
        </w:rPr>
      </w:pPr>
    </w:p>
    <w:p w14:paraId="69340EED" w14:textId="77777777" w:rsidR="00BB5D06" w:rsidRDefault="00BB5D06" w:rsidP="006866EE">
      <w:pPr>
        <w:spacing w:line="360" w:lineRule="auto"/>
        <w:jc w:val="both"/>
        <w:rPr>
          <w:rFonts w:ascii="Times New Roman" w:hAnsi="Times New Roman"/>
          <w:sz w:val="24"/>
          <w:szCs w:val="24"/>
        </w:rPr>
      </w:pPr>
    </w:p>
    <w:p w14:paraId="646D0D2C" w14:textId="77777777" w:rsidR="00BB5D06" w:rsidRDefault="00BB5D06" w:rsidP="006866EE">
      <w:pPr>
        <w:spacing w:line="360" w:lineRule="auto"/>
        <w:jc w:val="both"/>
        <w:rPr>
          <w:rFonts w:ascii="Times New Roman" w:hAnsi="Times New Roman"/>
          <w:sz w:val="24"/>
          <w:szCs w:val="24"/>
        </w:rPr>
      </w:pPr>
    </w:p>
    <w:p w14:paraId="6EEF9BDF" w14:textId="77777777" w:rsidR="00BB5D06" w:rsidRDefault="00BB5D06" w:rsidP="006866EE">
      <w:pPr>
        <w:spacing w:line="360" w:lineRule="auto"/>
        <w:jc w:val="both"/>
        <w:rPr>
          <w:rFonts w:ascii="Times New Roman" w:hAnsi="Times New Roman"/>
          <w:sz w:val="24"/>
          <w:szCs w:val="24"/>
        </w:rPr>
      </w:pPr>
    </w:p>
    <w:p w14:paraId="7C5101F4" w14:textId="77777777" w:rsidR="00BB5D06" w:rsidRDefault="00BB5D06" w:rsidP="006866EE">
      <w:pPr>
        <w:spacing w:line="360" w:lineRule="auto"/>
        <w:jc w:val="both"/>
        <w:rPr>
          <w:rFonts w:ascii="Times New Roman" w:hAnsi="Times New Roman"/>
          <w:sz w:val="24"/>
          <w:szCs w:val="24"/>
        </w:rPr>
      </w:pPr>
    </w:p>
    <w:p w14:paraId="289EF2DC" w14:textId="77777777" w:rsidR="00BB5D06" w:rsidRDefault="00BB5D06" w:rsidP="006866EE">
      <w:pPr>
        <w:spacing w:line="360" w:lineRule="auto"/>
        <w:jc w:val="both"/>
        <w:rPr>
          <w:rFonts w:ascii="Times New Roman" w:hAnsi="Times New Roman"/>
          <w:sz w:val="24"/>
          <w:szCs w:val="24"/>
        </w:rPr>
      </w:pPr>
    </w:p>
    <w:p w14:paraId="41581884" w14:textId="77777777" w:rsidR="00BB5D06" w:rsidRDefault="00BB5D06" w:rsidP="006866EE">
      <w:pPr>
        <w:spacing w:line="360" w:lineRule="auto"/>
        <w:jc w:val="both"/>
        <w:rPr>
          <w:rFonts w:ascii="Times New Roman" w:hAnsi="Times New Roman"/>
          <w:sz w:val="24"/>
          <w:szCs w:val="24"/>
        </w:rPr>
      </w:pPr>
    </w:p>
    <w:p w14:paraId="36BA7EA9" w14:textId="77777777" w:rsidR="00BB5D06" w:rsidRDefault="00BB5D06" w:rsidP="006866EE">
      <w:pPr>
        <w:spacing w:line="360" w:lineRule="auto"/>
        <w:jc w:val="both"/>
        <w:rPr>
          <w:rFonts w:ascii="Times New Roman" w:hAnsi="Times New Roman"/>
          <w:sz w:val="24"/>
          <w:szCs w:val="24"/>
        </w:rPr>
      </w:pPr>
    </w:p>
    <w:p w14:paraId="3CBA368D" w14:textId="77777777" w:rsidR="00BB5D06" w:rsidRDefault="00BB5D06" w:rsidP="006866EE">
      <w:pPr>
        <w:spacing w:line="360" w:lineRule="auto"/>
        <w:jc w:val="both"/>
        <w:rPr>
          <w:rFonts w:ascii="Times New Roman" w:hAnsi="Times New Roman"/>
          <w:sz w:val="24"/>
          <w:szCs w:val="24"/>
        </w:rPr>
      </w:pPr>
    </w:p>
    <w:p w14:paraId="05FBF34C" w14:textId="77777777" w:rsidR="00BB5D06" w:rsidRDefault="00BB5D06" w:rsidP="006866EE">
      <w:pPr>
        <w:spacing w:line="360" w:lineRule="auto"/>
        <w:jc w:val="both"/>
        <w:rPr>
          <w:rFonts w:ascii="Times New Roman" w:hAnsi="Times New Roman"/>
          <w:sz w:val="24"/>
          <w:szCs w:val="24"/>
        </w:rPr>
      </w:pPr>
    </w:p>
    <w:p w14:paraId="5A4BB96F" w14:textId="77777777" w:rsidR="00BB5D06" w:rsidRDefault="00BB5D06" w:rsidP="006866EE">
      <w:pPr>
        <w:spacing w:line="360" w:lineRule="auto"/>
        <w:jc w:val="both"/>
        <w:rPr>
          <w:rFonts w:ascii="Times New Roman" w:hAnsi="Times New Roman"/>
          <w:sz w:val="24"/>
          <w:szCs w:val="24"/>
        </w:rPr>
      </w:pPr>
    </w:p>
    <w:p w14:paraId="61156477" w14:textId="77777777" w:rsidR="00BB5D06" w:rsidRDefault="00BB5D06" w:rsidP="006866EE">
      <w:pPr>
        <w:spacing w:line="360" w:lineRule="auto"/>
        <w:jc w:val="both"/>
        <w:rPr>
          <w:rFonts w:ascii="Times New Roman" w:hAnsi="Times New Roman"/>
          <w:sz w:val="24"/>
          <w:szCs w:val="24"/>
        </w:rPr>
      </w:pPr>
    </w:p>
    <w:p w14:paraId="68164346" w14:textId="77777777" w:rsidR="00BB5D06" w:rsidRDefault="00BB5D06" w:rsidP="006866EE">
      <w:pPr>
        <w:spacing w:line="360" w:lineRule="auto"/>
        <w:jc w:val="both"/>
        <w:rPr>
          <w:rFonts w:ascii="Times New Roman" w:hAnsi="Times New Roman"/>
          <w:sz w:val="24"/>
          <w:szCs w:val="24"/>
        </w:rPr>
      </w:pPr>
    </w:p>
    <w:p w14:paraId="2F00ADED" w14:textId="77777777" w:rsidR="00BB5D06" w:rsidRPr="00E04717" w:rsidRDefault="00BB5D06" w:rsidP="006866EE">
      <w:pPr>
        <w:spacing w:line="360" w:lineRule="auto"/>
        <w:jc w:val="both"/>
        <w:rPr>
          <w:rFonts w:ascii="Times New Roman" w:hAnsi="Times New Roman"/>
          <w:sz w:val="24"/>
          <w:szCs w:val="24"/>
        </w:rPr>
      </w:pPr>
    </w:p>
    <w:p w14:paraId="0ACD7BD0" w14:textId="0956C9A7" w:rsidR="006866EE" w:rsidRDefault="00444474" w:rsidP="006866EE">
      <w:pPr>
        <w:pStyle w:val="Ttulo"/>
      </w:pPr>
      <w:bookmarkStart w:id="329" w:name="_Toc226286628"/>
      <w:r w:rsidRPr="00AC4156">
        <w:lastRenderedPageBreak/>
        <w:t>APÊNDICES</w:t>
      </w:r>
      <w:r>
        <w:t xml:space="preserve"> A – Discussão sobre acessibilidade e LGPD no projeto</w:t>
      </w:r>
      <w:bookmarkEnd w:id="329"/>
    </w:p>
    <w:p w14:paraId="00E14EB4" w14:textId="77777777" w:rsidR="00002D6C" w:rsidRDefault="00002D6C" w:rsidP="00D23F1A"/>
    <w:p w14:paraId="129972FC" w14:textId="5E96CA52" w:rsidR="00002D6C" w:rsidRDefault="00002D6C" w:rsidP="00D23F1A">
      <w:r>
        <w:rPr>
          <w:noProof/>
        </w:rPr>
        <mc:AlternateContent>
          <mc:Choice Requires="wps">
            <w:drawing>
              <wp:anchor distT="0" distB="0" distL="114300" distR="114300" simplePos="0" relativeHeight="251803648" behindDoc="1" locked="0" layoutInCell="1" allowOverlap="1" wp14:anchorId="59DC88A0" wp14:editId="09C40BB6">
                <wp:simplePos x="0" y="0"/>
                <wp:positionH relativeFrom="column">
                  <wp:posOffset>507365</wp:posOffset>
                </wp:positionH>
                <wp:positionV relativeFrom="paragraph">
                  <wp:posOffset>260985</wp:posOffset>
                </wp:positionV>
                <wp:extent cx="4185920" cy="635"/>
                <wp:effectExtent l="0" t="0" r="5080" b="9525"/>
                <wp:wrapTight wrapText="bothSides">
                  <wp:wrapPolygon edited="0">
                    <wp:start x="0" y="0"/>
                    <wp:lineTo x="0" y="20661"/>
                    <wp:lineTo x="21528" y="20661"/>
                    <wp:lineTo x="21528" y="0"/>
                    <wp:lineTo x="0" y="0"/>
                  </wp:wrapPolygon>
                </wp:wrapTight>
                <wp:docPr id="1188406085" name="Caixa de Texto 1"/>
                <wp:cNvGraphicFramePr/>
                <a:graphic xmlns:a="http://schemas.openxmlformats.org/drawingml/2006/main">
                  <a:graphicData uri="http://schemas.microsoft.com/office/word/2010/wordprocessingShape">
                    <wps:wsp>
                      <wps:cNvSpPr txBox="1"/>
                      <wps:spPr>
                        <a:xfrm>
                          <a:off x="0" y="0"/>
                          <a:ext cx="4185920" cy="635"/>
                        </a:xfrm>
                        <a:prstGeom prst="rect">
                          <a:avLst/>
                        </a:prstGeom>
                        <a:solidFill>
                          <a:prstClr val="white"/>
                        </a:solidFill>
                        <a:ln>
                          <a:noFill/>
                        </a:ln>
                      </wps:spPr>
                      <wps:txbx>
                        <w:txbxContent>
                          <w:p w14:paraId="23DCE3F2" w14:textId="142CDA05" w:rsidR="00002D6C" w:rsidRPr="00AF379B" w:rsidRDefault="00002D6C" w:rsidP="00590DA7">
                            <w:pPr>
                              <w:pStyle w:val="Legenda"/>
                              <w:rPr>
                                <w:rFonts w:ascii="Calibri" w:hAnsi="Calibri"/>
                                <w:noProof/>
                                <w:sz w:val="22"/>
                                <w:szCs w:val="22"/>
                              </w:rPr>
                            </w:pPr>
                            <w:bookmarkStart w:id="330" w:name="_Toc226223337"/>
                            <w:r>
                              <w:t xml:space="preserve">Figura </w:t>
                            </w:r>
                            <w:fldSimple w:instr=" SEQ Figura \* ARABIC ">
                              <w:r w:rsidR="009E704F">
                                <w:rPr>
                                  <w:noProof/>
                                </w:rPr>
                                <w:t>42</w:t>
                              </w:r>
                            </w:fldSimple>
                            <w:r>
                              <w:t xml:space="preserve"> </w:t>
                            </w:r>
                            <w:r w:rsidR="00D67EE5">
                              <w:t xml:space="preserve">– </w:t>
                            </w:r>
                            <w:r w:rsidRPr="00171765">
                              <w:t>Orientação de Direito Digital</w:t>
                            </w:r>
                            <w:bookmarkEnd w:id="33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9DC88A0" id="_x0000_s1089" type="#_x0000_t202" style="position:absolute;margin-left:39.95pt;margin-top:20.55pt;width:329.6pt;height:.05pt;z-index:-2515128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" stroked="f">
                <v:textbox style="mso-fit-shape-to-text:t" inset="0,0,0,0">
                  <w:txbxContent>
                    <w:p w14:paraId="23DCE3F2" w14:textId="142CDA05" w:rsidR="00002D6C" w:rsidRPr="00AF379B" w:rsidRDefault="00002D6C" w:rsidP="00590DA7">
                      <w:pPr>
                        <w:pStyle w:val="Legenda"/>
                        <w:rPr>
                          <w:rFonts w:ascii="Calibri" w:hAnsi="Calibri"/>
                          <w:noProof/>
                          <w:sz w:val="22"/>
                          <w:szCs w:val="22"/>
                        </w:rPr>
                      </w:pPr>
                      <w:bookmarkStart w:id="459" w:name="_Toc226223337"/>
                      <w:r>
                        <w:t xml:space="preserve">Figura </w:t>
                      </w:r>
                      <w:r w:rsidR="009E704F">
                        <w:fldChar w:fldCharType="begin"/>
                      </w:r>
                      <w:r w:rsidR="009E704F">
                        <w:instrText xml:space="preserve"> SEQ Figura \* ARABIC </w:instrText>
                      </w:r>
                      <w:r w:rsidR="009E704F">
                        <w:fldChar w:fldCharType="separate"/>
                      </w:r>
                      <w:r w:rsidR="009E704F">
                        <w:rPr>
                          <w:noProof/>
                        </w:rPr>
                        <w:t>42</w:t>
                      </w:r>
                      <w:r w:rsidR="009E704F">
                        <w:rPr>
                          <w:noProof/>
                        </w:rPr>
                        <w:fldChar w:fldCharType="end"/>
                      </w:r>
                      <w:r>
                        <w:t xml:space="preserve"> </w:t>
                      </w:r>
                      <w:r w:rsidR="00D67EE5">
                        <w:t xml:space="preserve">– </w:t>
                      </w:r>
                      <w:r w:rsidRPr="00171765">
                        <w:t>Orientação de Direito Digital</w:t>
                      </w:r>
                      <w:bookmarkEnd w:id="459"/>
                    </w:p>
                  </w:txbxContent>
                </v:textbox>
                <w10:wrap type="tight"/>
              </v:shape>
            </w:pict>
          </mc:Fallback>
        </mc:AlternateContent>
      </w:r>
    </w:p>
    <w:p w14:paraId="2FFE2032" w14:textId="285480AF" w:rsidR="005F3DAE" w:rsidRDefault="005F3DAE" w:rsidP="001A1EE7">
      <w:r>
        <w:rPr>
          <w:noProof/>
        </w:rPr>
        <w:drawing>
          <wp:anchor distT="0" distB="0" distL="114300" distR="114300" simplePos="0" relativeHeight="251770880" behindDoc="1" locked="0" layoutInCell="1" allowOverlap="1" wp14:anchorId="50ED3FD9" wp14:editId="4CD9834E">
            <wp:simplePos x="0" y="0"/>
            <wp:positionH relativeFrom="margin">
              <wp:align>center</wp:align>
            </wp:positionH>
            <wp:positionV relativeFrom="paragraph">
              <wp:posOffset>306070</wp:posOffset>
            </wp:positionV>
            <wp:extent cx="4693920" cy="6309360"/>
            <wp:effectExtent l="0" t="0" r="0" b="0"/>
            <wp:wrapTight wrapText="bothSides">
              <wp:wrapPolygon edited="0">
                <wp:start x="88" y="0"/>
                <wp:lineTo x="0" y="65"/>
                <wp:lineTo x="0" y="21457"/>
                <wp:lineTo x="88" y="21522"/>
                <wp:lineTo x="21390" y="21522"/>
                <wp:lineTo x="21477" y="21457"/>
                <wp:lineTo x="21477" y="65"/>
                <wp:lineTo x="21390" y="0"/>
                <wp:lineTo x="88" y="0"/>
              </wp:wrapPolygon>
            </wp:wrapTight>
            <wp:docPr id="1836824406" name="Imagem 71" descr="Texto, Cart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824406" name="Imagem 71" descr="Texto, Carta&#10;&#10;O conteúdo gerado por IA pode estar incorreto."/>
                    <pic:cNvPicPr/>
                  </pic:nvPicPr>
                  <pic:blipFill rotWithShape="1">
                    <a:blip r:embed="rId74" cstate="print">
                      <a:extLst>
                        <a:ext uri="{28A0092B-C50C-407E-A947-70E740481C1C}">
                          <a14:useLocalDpi xmlns:a14="http://schemas.microsoft.com/office/drawing/2010/main" val="0"/>
                        </a:ext>
                      </a:extLst>
                    </a:blip>
                    <a:srcRect l="661" r="915" b="1381"/>
                    <a:stretch>
                      <a:fillRect/>
                    </a:stretch>
                  </pic:blipFill>
                  <pic:spPr bwMode="auto">
                    <a:xfrm>
                      <a:off x="0" y="0"/>
                      <a:ext cx="4693920" cy="6309360"/>
                    </a:xfrm>
                    <a:prstGeom prst="rect">
                      <a:avLst/>
                    </a:prstGeom>
                    <a:effectLst>
                      <a:innerShdw blurRad="63500" dist="50800" dir="5400000">
                        <a:prstClr val="black">
                          <a:alpha val="85000"/>
                        </a:prstClr>
                      </a:innerShdw>
                      <a:softEdge rad="38100"/>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1B110EB" w14:textId="317B537E" w:rsidR="005F3DAE" w:rsidRDefault="005F3DAE" w:rsidP="001A1EE7"/>
    <w:p w14:paraId="246F407A" w14:textId="1FD2D88C" w:rsidR="004B0B7B" w:rsidRDefault="004B0B7B" w:rsidP="001A1EE7"/>
    <w:p w14:paraId="74BF900B" w14:textId="7D6A472B" w:rsidR="007E3122" w:rsidRDefault="007E3122" w:rsidP="001A1EE7"/>
    <w:p w14:paraId="79B6A595" w14:textId="1B35E8C5" w:rsidR="00C07CB8" w:rsidRDefault="00C07CB8" w:rsidP="001A1EE7"/>
    <w:p w14:paraId="370771FE" w14:textId="2872143D" w:rsidR="00C07CB8" w:rsidRDefault="00C07CB8" w:rsidP="001A1EE7"/>
    <w:p w14:paraId="373FC4A3" w14:textId="77777777" w:rsidR="005F3DAE" w:rsidRDefault="005F3DAE" w:rsidP="001A1EE7">
      <w:pPr>
        <w:rPr>
          <w:noProof/>
        </w:rPr>
      </w:pPr>
    </w:p>
    <w:p w14:paraId="2D4543A9" w14:textId="77777777" w:rsidR="005F3DAE" w:rsidRDefault="005F3DAE" w:rsidP="001A1EE7">
      <w:pPr>
        <w:rPr>
          <w:noProof/>
        </w:rPr>
      </w:pPr>
    </w:p>
    <w:p w14:paraId="4C4A112D" w14:textId="77777777" w:rsidR="005F3DAE" w:rsidRDefault="005F3DAE" w:rsidP="001A1EE7">
      <w:pPr>
        <w:rPr>
          <w:noProof/>
        </w:rPr>
      </w:pPr>
    </w:p>
    <w:p w14:paraId="1F9E7B48" w14:textId="77777777" w:rsidR="005F3DAE" w:rsidRDefault="005F3DAE" w:rsidP="001A1EE7">
      <w:pPr>
        <w:rPr>
          <w:noProof/>
        </w:rPr>
      </w:pPr>
    </w:p>
    <w:p w14:paraId="0A8FBC79" w14:textId="299FF9E3" w:rsidR="005F3DAE" w:rsidRDefault="005F3DAE" w:rsidP="001A1EE7">
      <w:pPr>
        <w:rPr>
          <w:noProof/>
        </w:rPr>
      </w:pPr>
    </w:p>
    <w:p w14:paraId="0F920CE4" w14:textId="7DE1A18C" w:rsidR="004B0B7B" w:rsidRDefault="004B0B7B" w:rsidP="001A1EE7"/>
    <w:p w14:paraId="738E91FE" w14:textId="78D1B135" w:rsidR="004B0B7B" w:rsidRDefault="004B0B7B" w:rsidP="001A1EE7"/>
    <w:p w14:paraId="3A879466" w14:textId="21B28C2F" w:rsidR="004B0B7B" w:rsidRDefault="004B0B7B" w:rsidP="001A1EE7"/>
    <w:p w14:paraId="2CF8E3E1" w14:textId="77777777" w:rsidR="001A1EE7" w:rsidRDefault="001A1EE7" w:rsidP="001A1EE7"/>
    <w:p w14:paraId="4DD786FE" w14:textId="77777777" w:rsidR="001A1EE7" w:rsidRDefault="001A1EE7" w:rsidP="001A1EE7"/>
    <w:p w14:paraId="42979504" w14:textId="77777777" w:rsidR="001A1EE7" w:rsidRDefault="001A1EE7" w:rsidP="001A1EE7"/>
    <w:p w14:paraId="4B3FD0D9" w14:textId="77777777" w:rsidR="001A1EE7" w:rsidRDefault="001A1EE7" w:rsidP="001A1EE7"/>
    <w:p w14:paraId="19CCBC50" w14:textId="77777777" w:rsidR="001A1EE7" w:rsidRDefault="001A1EE7" w:rsidP="001A1EE7"/>
    <w:p w14:paraId="4AB680F1" w14:textId="77777777" w:rsidR="001A1EE7" w:rsidRDefault="001A1EE7" w:rsidP="001A1EE7"/>
    <w:p w14:paraId="26264B54" w14:textId="77777777" w:rsidR="001A1EE7" w:rsidRDefault="001A1EE7" w:rsidP="001A1EE7"/>
    <w:p w14:paraId="67F50CE7" w14:textId="77777777" w:rsidR="001A1EE7" w:rsidRDefault="001A1EE7" w:rsidP="001A1EE7">
      <w:pPr>
        <w:rPr>
          <w:noProof/>
        </w:rPr>
      </w:pPr>
    </w:p>
    <w:p w14:paraId="05F83845" w14:textId="77777777" w:rsidR="001A1EE7" w:rsidRDefault="001A1EE7" w:rsidP="001A1EE7">
      <w:pPr>
        <w:rPr>
          <w:noProof/>
        </w:rPr>
      </w:pPr>
    </w:p>
    <w:p w14:paraId="18F8ABFF" w14:textId="77777777" w:rsidR="001A1EE7" w:rsidRDefault="001A1EE7" w:rsidP="001A1EE7">
      <w:pPr>
        <w:rPr>
          <w:noProof/>
        </w:rPr>
      </w:pPr>
    </w:p>
    <w:p w14:paraId="6F0EE2CB" w14:textId="77777777" w:rsidR="00061A73" w:rsidRDefault="00061A73" w:rsidP="001A1EE7">
      <w:pPr>
        <w:rPr>
          <w:noProof/>
        </w:rPr>
      </w:pPr>
    </w:p>
    <w:p w14:paraId="23221D2F" w14:textId="77777777" w:rsidR="00061A73" w:rsidRDefault="00061A73" w:rsidP="001A1EE7">
      <w:pPr>
        <w:rPr>
          <w:noProof/>
        </w:rPr>
      </w:pPr>
    </w:p>
    <w:p w14:paraId="4CD562CB" w14:textId="77777777" w:rsidR="00061A73" w:rsidRDefault="00061A73" w:rsidP="001A1EE7">
      <w:pPr>
        <w:rPr>
          <w:noProof/>
        </w:rPr>
      </w:pPr>
    </w:p>
    <w:p w14:paraId="6067D5E3" w14:textId="77777777" w:rsidR="00061A73" w:rsidRDefault="00061A73" w:rsidP="001A1EE7">
      <w:pPr>
        <w:rPr>
          <w:noProof/>
        </w:rPr>
      </w:pPr>
    </w:p>
    <w:p w14:paraId="38277EFD" w14:textId="77777777" w:rsidR="00061A73" w:rsidRDefault="00061A73" w:rsidP="001A1EE7">
      <w:pPr>
        <w:rPr>
          <w:noProof/>
        </w:rPr>
      </w:pPr>
    </w:p>
    <w:p w14:paraId="432A83BD" w14:textId="77777777" w:rsidR="00061A73" w:rsidRDefault="00061A73" w:rsidP="001A1EE7">
      <w:pPr>
        <w:rPr>
          <w:noProof/>
        </w:rPr>
      </w:pPr>
    </w:p>
    <w:p w14:paraId="6FA9AEB5" w14:textId="77777777" w:rsidR="00061A73" w:rsidRDefault="00061A73" w:rsidP="001A1EE7">
      <w:pPr>
        <w:rPr>
          <w:noProof/>
        </w:rPr>
      </w:pPr>
    </w:p>
    <w:p w14:paraId="2E680846" w14:textId="77777777" w:rsidR="00061A73" w:rsidRDefault="00061A73" w:rsidP="001A1EE7">
      <w:pPr>
        <w:rPr>
          <w:noProof/>
        </w:rPr>
      </w:pPr>
    </w:p>
    <w:p w14:paraId="1C51CB6D" w14:textId="77777777" w:rsidR="00061A73" w:rsidRDefault="00061A73" w:rsidP="001A1EE7">
      <w:pPr>
        <w:rPr>
          <w:noProof/>
        </w:rPr>
      </w:pPr>
    </w:p>
    <w:p w14:paraId="59CC9E45" w14:textId="77777777" w:rsidR="00061A73" w:rsidRDefault="00061A73" w:rsidP="001A1EE7">
      <w:pPr>
        <w:rPr>
          <w:noProof/>
        </w:rPr>
      </w:pPr>
    </w:p>
    <w:p w14:paraId="58BF2BCE" w14:textId="77777777" w:rsidR="00061A73" w:rsidRDefault="00061A73" w:rsidP="001A1EE7">
      <w:pPr>
        <w:rPr>
          <w:noProof/>
        </w:rPr>
      </w:pPr>
    </w:p>
    <w:p w14:paraId="5E752AE7" w14:textId="77777777" w:rsidR="00061A73" w:rsidRDefault="00061A73" w:rsidP="001A1EE7">
      <w:pPr>
        <w:rPr>
          <w:noProof/>
        </w:rPr>
      </w:pPr>
    </w:p>
    <w:p w14:paraId="4CDB8679" w14:textId="4009C1FF" w:rsidR="00BB5D06" w:rsidRDefault="00BB5D06" w:rsidP="001A1EE7">
      <w:pPr>
        <w:rPr>
          <w:noProof/>
        </w:rPr>
      </w:pPr>
    </w:p>
    <w:p w14:paraId="19E9505A" w14:textId="77777777" w:rsidR="00BB5D06" w:rsidRDefault="00BB5D06" w:rsidP="001A1EE7">
      <w:pPr>
        <w:rPr>
          <w:noProof/>
        </w:rPr>
      </w:pPr>
    </w:p>
    <w:p w14:paraId="1DFABA1A" w14:textId="59FEB349" w:rsidR="00417EF8" w:rsidRDefault="00417EF8" w:rsidP="00590DA7">
      <w:pPr>
        <w:pStyle w:val="Legenda"/>
      </w:pPr>
    </w:p>
    <w:p w14:paraId="0BD17750" w14:textId="4FBCAB53" w:rsidR="003A1336" w:rsidRDefault="00061A73" w:rsidP="00590DA7">
      <w:pPr>
        <w:pStyle w:val="Legenda"/>
      </w:pPr>
      <w:r>
        <w:t>Fonte: autoria própria (2025)</w:t>
      </w:r>
    </w:p>
    <w:p w14:paraId="313A4BAF" w14:textId="77777777" w:rsidR="00BB5D06" w:rsidRDefault="00BB5D06" w:rsidP="00BB5D06"/>
    <w:p w14:paraId="696A0802" w14:textId="77777777" w:rsidR="00BB5D06" w:rsidRDefault="00BB5D06" w:rsidP="00BB5D06"/>
    <w:p w14:paraId="007FD89A" w14:textId="77777777" w:rsidR="00BB5D06" w:rsidRDefault="00BB5D06" w:rsidP="00BB5D06"/>
    <w:p w14:paraId="1DF03D7C" w14:textId="77777777" w:rsidR="00D23F1A" w:rsidRDefault="00D23F1A" w:rsidP="00BB5D06"/>
    <w:p w14:paraId="7FE1C4CA" w14:textId="77777777" w:rsidR="00D23F1A" w:rsidRDefault="00D23F1A" w:rsidP="00BB5D06"/>
    <w:p w14:paraId="52D62156" w14:textId="77777777" w:rsidR="00BB5D06" w:rsidRDefault="00BB5D06" w:rsidP="00BB5D06"/>
    <w:p w14:paraId="7059EFD4" w14:textId="77777777" w:rsidR="00BB5D06" w:rsidRDefault="00BB5D06" w:rsidP="00BB5D06"/>
    <w:p w14:paraId="4160447F" w14:textId="77777777" w:rsidR="00BB5D06" w:rsidRPr="00BB5D06" w:rsidRDefault="00BB5D06" w:rsidP="00BB5D06"/>
    <w:p w14:paraId="4C23BDA8" w14:textId="2208F082" w:rsidR="00444474" w:rsidRDefault="00444474" w:rsidP="00FC45CC">
      <w:pPr>
        <w:pStyle w:val="Ttulo"/>
      </w:pPr>
      <w:bookmarkStart w:id="331" w:name="_Toc226286629"/>
      <w:r w:rsidRPr="00AC4156">
        <w:lastRenderedPageBreak/>
        <w:t>APÊNDICES</w:t>
      </w:r>
      <w:r>
        <w:t xml:space="preserve"> B – Avaliação e discussão sobre o projeto escolhido</w:t>
      </w:r>
      <w:bookmarkEnd w:id="331"/>
    </w:p>
    <w:p w14:paraId="724D6611" w14:textId="0CA669BB" w:rsidR="003A1336" w:rsidRDefault="003A1336" w:rsidP="001A1EE7"/>
    <w:p w14:paraId="3A491C3F" w14:textId="55C12278" w:rsidR="003A1336" w:rsidRDefault="003A1336" w:rsidP="001A1EE7"/>
    <w:p w14:paraId="616D7975" w14:textId="084E31BB" w:rsidR="003A1336" w:rsidRDefault="00002D6C" w:rsidP="001A1EE7">
      <w:r>
        <w:rPr>
          <w:noProof/>
        </w:rPr>
        <mc:AlternateContent>
          <mc:Choice Requires="wps">
            <w:drawing>
              <wp:anchor distT="0" distB="0" distL="114300" distR="114300" simplePos="0" relativeHeight="251805696" behindDoc="1" locked="0" layoutInCell="1" allowOverlap="1" wp14:anchorId="3AD6769A" wp14:editId="034A9B14">
                <wp:simplePos x="0" y="0"/>
                <wp:positionH relativeFrom="column">
                  <wp:posOffset>672465</wp:posOffset>
                </wp:positionH>
                <wp:positionV relativeFrom="paragraph">
                  <wp:posOffset>167640</wp:posOffset>
                </wp:positionV>
                <wp:extent cx="4171950" cy="635"/>
                <wp:effectExtent l="0" t="0" r="0" b="9525"/>
                <wp:wrapTight wrapText="bothSides">
                  <wp:wrapPolygon edited="0">
                    <wp:start x="0" y="0"/>
                    <wp:lineTo x="0" y="20661"/>
                    <wp:lineTo x="21501" y="20661"/>
                    <wp:lineTo x="21501" y="0"/>
                    <wp:lineTo x="0" y="0"/>
                  </wp:wrapPolygon>
                </wp:wrapTight>
                <wp:docPr id="212495368" name="Caixa de Texto 1"/>
                <wp:cNvGraphicFramePr/>
                <a:graphic xmlns:a="http://schemas.openxmlformats.org/drawingml/2006/main">
                  <a:graphicData uri="http://schemas.microsoft.com/office/word/2010/wordprocessingShape">
                    <wps:wsp>
                      <wps:cNvSpPr txBox="1"/>
                      <wps:spPr>
                        <a:xfrm>
                          <a:off x="0" y="0"/>
                          <a:ext cx="4171950" cy="635"/>
                        </a:xfrm>
                        <a:prstGeom prst="rect">
                          <a:avLst/>
                        </a:prstGeom>
                        <a:solidFill>
                          <a:prstClr val="white"/>
                        </a:solidFill>
                        <a:ln>
                          <a:noFill/>
                        </a:ln>
                      </wps:spPr>
                      <wps:txbx>
                        <w:txbxContent>
                          <w:p w14:paraId="4D351407" w14:textId="1965C639" w:rsidR="00002D6C" w:rsidRPr="00D02594" w:rsidRDefault="00002D6C" w:rsidP="00590DA7">
                            <w:pPr>
                              <w:pStyle w:val="Legenda"/>
                              <w:rPr>
                                <w:rFonts w:ascii="Calibri" w:hAnsi="Calibri"/>
                                <w:noProof/>
                                <w:sz w:val="22"/>
                                <w:szCs w:val="22"/>
                              </w:rPr>
                            </w:pPr>
                            <w:bookmarkStart w:id="332" w:name="_Toc226223338"/>
                            <w:r>
                              <w:t xml:space="preserve">Figura </w:t>
                            </w:r>
                            <w:fldSimple w:instr=" SEQ Figura \* ARABIC ">
                              <w:r w:rsidR="009E704F">
                                <w:rPr>
                                  <w:noProof/>
                                </w:rPr>
                                <w:t>43</w:t>
                              </w:r>
                            </w:fldSimple>
                            <w:r>
                              <w:t xml:space="preserve"> </w:t>
                            </w:r>
                            <w:r w:rsidR="00D23F1A">
                              <w:t>– Avaliação</w:t>
                            </w:r>
                            <w:r w:rsidRPr="00AF427C">
                              <w:t xml:space="preserve"> do Projeto com o orientador sobre o tema escolhido</w:t>
                            </w:r>
                            <w:bookmarkEnd w:id="33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AD6769A" id="_x0000_s1090" type="#_x0000_t202" style="position:absolute;margin-left:52.95pt;margin-top:13.2pt;width:328.5pt;height:.05pt;z-index:-2515107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" stroked="f">
                <v:textbox style="mso-fit-shape-to-text:t" inset="0,0,0,0">
                  <w:txbxContent>
                    <w:p w14:paraId="4D351407" w14:textId="1965C639" w:rsidR="00002D6C" w:rsidRPr="00D02594" w:rsidRDefault="00002D6C" w:rsidP="00590DA7">
                      <w:pPr>
                        <w:pStyle w:val="Legenda"/>
                        <w:rPr>
                          <w:rFonts w:ascii="Calibri" w:hAnsi="Calibri"/>
                          <w:noProof/>
                          <w:sz w:val="22"/>
                          <w:szCs w:val="22"/>
                        </w:rPr>
                      </w:pPr>
                      <w:bookmarkStart w:id="462" w:name="_Toc226223338"/>
                      <w:r>
                        <w:t xml:space="preserve">Figura </w:t>
                      </w:r>
                      <w:r w:rsidR="009E704F">
                        <w:fldChar w:fldCharType="begin"/>
                      </w:r>
                      <w:r w:rsidR="009E704F">
                        <w:instrText xml:space="preserve"> SEQ Figura \* ARABIC </w:instrText>
                      </w:r>
                      <w:r w:rsidR="009E704F">
                        <w:fldChar w:fldCharType="separate"/>
                      </w:r>
                      <w:r w:rsidR="009E704F">
                        <w:rPr>
                          <w:noProof/>
                        </w:rPr>
                        <w:t>43</w:t>
                      </w:r>
                      <w:r w:rsidR="009E704F">
                        <w:rPr>
                          <w:noProof/>
                        </w:rPr>
                        <w:fldChar w:fldCharType="end"/>
                      </w:r>
                      <w:r>
                        <w:t xml:space="preserve"> </w:t>
                      </w:r>
                      <w:r w:rsidR="00D23F1A">
                        <w:t>– Avaliação</w:t>
                      </w:r>
                      <w:r w:rsidRPr="00AF427C">
                        <w:t xml:space="preserve"> do Projeto com o orientador sobre o tema escolhido</w:t>
                      </w:r>
                      <w:bookmarkEnd w:id="462"/>
                    </w:p>
                  </w:txbxContent>
                </v:textbox>
                <w10:wrap type="tight"/>
              </v:shape>
            </w:pict>
          </mc:Fallback>
        </mc:AlternateContent>
      </w:r>
    </w:p>
    <w:p w14:paraId="17A9ADB5" w14:textId="1051C4C1" w:rsidR="004B0B7B" w:rsidRDefault="004B0B7B" w:rsidP="001A1EE7"/>
    <w:p w14:paraId="157C2E7B" w14:textId="77777777" w:rsidR="00002D6C" w:rsidRDefault="00002D6C" w:rsidP="001A1EE7"/>
    <w:p w14:paraId="4D80A8BA" w14:textId="2DBE8E94" w:rsidR="004B0B7B" w:rsidRDefault="00997CD3" w:rsidP="001A1EE7">
      <w:r>
        <w:rPr>
          <w:noProof/>
        </w:rPr>
        <w:drawing>
          <wp:anchor distT="0" distB="0" distL="114300" distR="114300" simplePos="0" relativeHeight="251772928" behindDoc="1" locked="0" layoutInCell="1" allowOverlap="1" wp14:anchorId="51FC50F7" wp14:editId="027099CA">
            <wp:simplePos x="0" y="0"/>
            <wp:positionH relativeFrom="margin">
              <wp:align>center</wp:align>
            </wp:positionH>
            <wp:positionV relativeFrom="paragraph">
              <wp:posOffset>41910</wp:posOffset>
            </wp:positionV>
            <wp:extent cx="4688840" cy="6309995"/>
            <wp:effectExtent l="0" t="0" r="0" b="0"/>
            <wp:wrapTight wrapText="bothSides">
              <wp:wrapPolygon edited="0">
                <wp:start x="88" y="0"/>
                <wp:lineTo x="0" y="65"/>
                <wp:lineTo x="0" y="21454"/>
                <wp:lineTo x="88" y="21520"/>
                <wp:lineTo x="21413" y="21520"/>
                <wp:lineTo x="21501" y="21454"/>
                <wp:lineTo x="21501" y="65"/>
                <wp:lineTo x="21413" y="0"/>
                <wp:lineTo x="88" y="0"/>
              </wp:wrapPolygon>
            </wp:wrapTight>
            <wp:docPr id="1120284402" name="Imagem 72" descr="Texto, Cart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284402" name="Imagem 72" descr="Texto, Carta&#10;&#10;O conteúdo gerado por IA pode estar incorreto."/>
                    <pic:cNvPicPr/>
                  </pic:nvPicPr>
                  <pic:blipFill>
                    <a:blip r:embed="rId75" cstate="print">
                      <a:extLst>
                        <a:ext uri="{28A0092B-C50C-407E-A947-70E740481C1C}">
                          <a14:useLocalDpi xmlns:a14="http://schemas.microsoft.com/office/drawing/2010/main" val="0"/>
                        </a:ext>
                      </a:extLst>
                    </a:blip>
                    <a:stretch>
                      <a:fillRect/>
                    </a:stretch>
                  </pic:blipFill>
                  <pic:spPr>
                    <a:xfrm>
                      <a:off x="0" y="0"/>
                      <a:ext cx="4688840" cy="6309995"/>
                    </a:xfrm>
                    <a:prstGeom prst="rect">
                      <a:avLst/>
                    </a:prstGeom>
                    <a:effectLst>
                      <a:innerShdw blurRad="63500" dist="50800" dir="5400000">
                        <a:prstClr val="black">
                          <a:alpha val="85000"/>
                        </a:prstClr>
                      </a:innerShdw>
                      <a:softEdge rad="38100"/>
                    </a:effectLst>
                  </pic:spPr>
                </pic:pic>
              </a:graphicData>
            </a:graphic>
            <wp14:sizeRelH relativeFrom="margin">
              <wp14:pctWidth>0</wp14:pctWidth>
            </wp14:sizeRelH>
            <wp14:sizeRelV relativeFrom="margin">
              <wp14:pctHeight>0</wp14:pctHeight>
            </wp14:sizeRelV>
          </wp:anchor>
        </w:drawing>
      </w:r>
    </w:p>
    <w:p w14:paraId="3263EB14" w14:textId="6CBBE200" w:rsidR="004B0B7B" w:rsidRDefault="004B0B7B" w:rsidP="001A1EE7"/>
    <w:p w14:paraId="6F666A3E" w14:textId="12104859" w:rsidR="004B0B7B" w:rsidRDefault="004B0B7B" w:rsidP="001A1EE7"/>
    <w:p w14:paraId="69DA9979" w14:textId="703B449F" w:rsidR="004B0B7B" w:rsidRDefault="004B0B7B" w:rsidP="001A1EE7"/>
    <w:p w14:paraId="26736C81" w14:textId="19C6FBFA" w:rsidR="005F3DAE" w:rsidRDefault="005F3DAE" w:rsidP="001A1EE7">
      <w:pPr>
        <w:rPr>
          <w:noProof/>
        </w:rPr>
      </w:pPr>
    </w:p>
    <w:p w14:paraId="355F0BB7" w14:textId="3BFFABE2" w:rsidR="005F3DAE" w:rsidRDefault="005F3DAE" w:rsidP="001A1EE7">
      <w:pPr>
        <w:rPr>
          <w:noProof/>
        </w:rPr>
      </w:pPr>
    </w:p>
    <w:p w14:paraId="37AFB110" w14:textId="121352CD" w:rsidR="005F3DAE" w:rsidRDefault="005F3DAE" w:rsidP="001A1EE7">
      <w:pPr>
        <w:rPr>
          <w:noProof/>
        </w:rPr>
      </w:pPr>
    </w:p>
    <w:p w14:paraId="2D24FCD2" w14:textId="7F515316" w:rsidR="005F3DAE" w:rsidRDefault="005F3DAE" w:rsidP="001A1EE7">
      <w:pPr>
        <w:rPr>
          <w:noProof/>
        </w:rPr>
      </w:pPr>
    </w:p>
    <w:p w14:paraId="50316365" w14:textId="77777777" w:rsidR="005F3DAE" w:rsidRDefault="005F3DAE" w:rsidP="001A1EE7">
      <w:pPr>
        <w:rPr>
          <w:noProof/>
        </w:rPr>
      </w:pPr>
    </w:p>
    <w:p w14:paraId="67ADE1C3" w14:textId="77777777" w:rsidR="005F3DAE" w:rsidRDefault="005F3DAE" w:rsidP="001A1EE7">
      <w:pPr>
        <w:rPr>
          <w:noProof/>
        </w:rPr>
      </w:pPr>
    </w:p>
    <w:p w14:paraId="624D2360" w14:textId="77777777" w:rsidR="005F3DAE" w:rsidRDefault="005F3DAE" w:rsidP="001A1EE7">
      <w:pPr>
        <w:rPr>
          <w:noProof/>
        </w:rPr>
      </w:pPr>
    </w:p>
    <w:p w14:paraId="3F846C52" w14:textId="127E1061" w:rsidR="005F3DAE" w:rsidRDefault="005F3DAE" w:rsidP="001A1EE7">
      <w:pPr>
        <w:rPr>
          <w:noProof/>
        </w:rPr>
      </w:pPr>
    </w:p>
    <w:p w14:paraId="67441D1A" w14:textId="77777777" w:rsidR="005F3DAE" w:rsidRDefault="005F3DAE" w:rsidP="001A1EE7">
      <w:pPr>
        <w:rPr>
          <w:noProof/>
        </w:rPr>
      </w:pPr>
    </w:p>
    <w:p w14:paraId="185A050F" w14:textId="77777777" w:rsidR="00FC541A" w:rsidRDefault="00FC541A" w:rsidP="001A1EE7">
      <w:pPr>
        <w:rPr>
          <w:noProof/>
        </w:rPr>
      </w:pPr>
    </w:p>
    <w:p w14:paraId="7776066E" w14:textId="77777777" w:rsidR="00FC541A" w:rsidRDefault="00FC541A" w:rsidP="001A1EE7">
      <w:pPr>
        <w:rPr>
          <w:noProof/>
        </w:rPr>
      </w:pPr>
    </w:p>
    <w:p w14:paraId="3BB49151" w14:textId="77777777" w:rsidR="00FC541A" w:rsidRDefault="00FC541A" w:rsidP="001A1EE7">
      <w:pPr>
        <w:rPr>
          <w:noProof/>
        </w:rPr>
      </w:pPr>
    </w:p>
    <w:p w14:paraId="04A9059E" w14:textId="4A13DA0D" w:rsidR="00FC541A" w:rsidRDefault="00FC541A" w:rsidP="001A1EE7">
      <w:pPr>
        <w:rPr>
          <w:noProof/>
        </w:rPr>
      </w:pPr>
    </w:p>
    <w:p w14:paraId="07B82AD2" w14:textId="77777777" w:rsidR="00FC541A" w:rsidRDefault="00FC541A" w:rsidP="001A1EE7">
      <w:pPr>
        <w:rPr>
          <w:noProof/>
        </w:rPr>
      </w:pPr>
    </w:p>
    <w:p w14:paraId="667D5B00" w14:textId="58FCB51A" w:rsidR="00FC541A" w:rsidRDefault="00FC541A" w:rsidP="001A1EE7">
      <w:pPr>
        <w:rPr>
          <w:noProof/>
        </w:rPr>
      </w:pPr>
    </w:p>
    <w:p w14:paraId="444F87BF" w14:textId="77777777" w:rsidR="00FC541A" w:rsidRDefault="00FC541A" w:rsidP="001A1EE7">
      <w:pPr>
        <w:rPr>
          <w:noProof/>
        </w:rPr>
      </w:pPr>
    </w:p>
    <w:p w14:paraId="33AB7192" w14:textId="50540EDC" w:rsidR="00FC541A" w:rsidRDefault="00FC541A" w:rsidP="001A1EE7">
      <w:pPr>
        <w:rPr>
          <w:noProof/>
        </w:rPr>
      </w:pPr>
    </w:p>
    <w:p w14:paraId="0FAAA8D9" w14:textId="77777777" w:rsidR="00FC541A" w:rsidRDefault="00FC541A" w:rsidP="001A1EE7">
      <w:pPr>
        <w:rPr>
          <w:noProof/>
        </w:rPr>
      </w:pPr>
    </w:p>
    <w:p w14:paraId="53A26AF5" w14:textId="77777777" w:rsidR="00FC541A" w:rsidRDefault="00FC541A" w:rsidP="001A1EE7">
      <w:pPr>
        <w:rPr>
          <w:noProof/>
        </w:rPr>
      </w:pPr>
    </w:p>
    <w:p w14:paraId="011EF118" w14:textId="092BDAE9" w:rsidR="00FC541A" w:rsidRDefault="00FC541A" w:rsidP="001A1EE7">
      <w:pPr>
        <w:rPr>
          <w:noProof/>
        </w:rPr>
      </w:pPr>
    </w:p>
    <w:p w14:paraId="60724803" w14:textId="273DCA28" w:rsidR="00FC541A" w:rsidRDefault="00FC541A" w:rsidP="001A1EE7">
      <w:pPr>
        <w:rPr>
          <w:noProof/>
        </w:rPr>
      </w:pPr>
    </w:p>
    <w:p w14:paraId="3C198E9C" w14:textId="77777777" w:rsidR="00FC541A" w:rsidRDefault="00FC541A" w:rsidP="001A1EE7">
      <w:pPr>
        <w:rPr>
          <w:noProof/>
        </w:rPr>
      </w:pPr>
    </w:p>
    <w:p w14:paraId="58F6F5D0" w14:textId="77777777" w:rsidR="00FC541A" w:rsidRDefault="00FC541A" w:rsidP="001A1EE7">
      <w:pPr>
        <w:rPr>
          <w:noProof/>
        </w:rPr>
      </w:pPr>
    </w:p>
    <w:p w14:paraId="79913B3E" w14:textId="77777777" w:rsidR="00FC541A" w:rsidRDefault="00FC541A" w:rsidP="001A1EE7">
      <w:pPr>
        <w:rPr>
          <w:noProof/>
        </w:rPr>
      </w:pPr>
    </w:p>
    <w:p w14:paraId="725260A0" w14:textId="32AD6331" w:rsidR="00FC541A" w:rsidRDefault="00FC541A" w:rsidP="001A1EE7">
      <w:pPr>
        <w:rPr>
          <w:noProof/>
        </w:rPr>
      </w:pPr>
    </w:p>
    <w:p w14:paraId="24FE5F32" w14:textId="78FC53ED" w:rsidR="00FC541A" w:rsidRDefault="00FC541A" w:rsidP="001A1EE7">
      <w:pPr>
        <w:rPr>
          <w:noProof/>
        </w:rPr>
      </w:pPr>
    </w:p>
    <w:p w14:paraId="2F2BA93C" w14:textId="2D4A473F" w:rsidR="00FC541A" w:rsidRDefault="00FC541A" w:rsidP="001A1EE7">
      <w:pPr>
        <w:rPr>
          <w:noProof/>
        </w:rPr>
      </w:pPr>
    </w:p>
    <w:p w14:paraId="0AF9F72D" w14:textId="61E0B6C7" w:rsidR="00FC541A" w:rsidRDefault="00FC541A" w:rsidP="001A1EE7">
      <w:pPr>
        <w:rPr>
          <w:noProof/>
        </w:rPr>
      </w:pPr>
    </w:p>
    <w:p w14:paraId="47BCFF85" w14:textId="77777777" w:rsidR="00FC541A" w:rsidRDefault="00FC541A" w:rsidP="001A1EE7">
      <w:pPr>
        <w:rPr>
          <w:noProof/>
        </w:rPr>
      </w:pPr>
    </w:p>
    <w:p w14:paraId="725AF7CB" w14:textId="77777777" w:rsidR="00FC541A" w:rsidRDefault="00FC541A" w:rsidP="001A1EE7">
      <w:pPr>
        <w:rPr>
          <w:noProof/>
        </w:rPr>
      </w:pPr>
    </w:p>
    <w:p w14:paraId="2402483C" w14:textId="77777777" w:rsidR="00FC541A" w:rsidRDefault="00FC541A" w:rsidP="001A1EE7">
      <w:pPr>
        <w:rPr>
          <w:noProof/>
        </w:rPr>
      </w:pPr>
    </w:p>
    <w:p w14:paraId="36CF8211" w14:textId="4E2EA2A8" w:rsidR="004B0B7B" w:rsidRDefault="004B0B7B" w:rsidP="001A1EE7"/>
    <w:p w14:paraId="6E80725D" w14:textId="77777777" w:rsidR="004B0B7B" w:rsidRDefault="004B0B7B" w:rsidP="001A1EE7"/>
    <w:p w14:paraId="7B8BDC33" w14:textId="77777777" w:rsidR="004B0B7B" w:rsidRDefault="004B0B7B" w:rsidP="001A1EE7"/>
    <w:p w14:paraId="6602F357" w14:textId="77777777" w:rsidR="00352BAC" w:rsidRPr="00564A7E" w:rsidRDefault="00352BAC" w:rsidP="00590DA7">
      <w:pPr>
        <w:pStyle w:val="Legenda"/>
      </w:pPr>
      <w:r>
        <w:t>Fonte: autoria própria (2025)</w:t>
      </w:r>
    </w:p>
    <w:p w14:paraId="72B979CD" w14:textId="77777777" w:rsidR="004B0B7B" w:rsidRDefault="004B0B7B" w:rsidP="001A1EE7"/>
    <w:p w14:paraId="12732299" w14:textId="77777777" w:rsidR="00352BAC" w:rsidRDefault="00352BAC" w:rsidP="001A1EE7"/>
    <w:p w14:paraId="41AC2798" w14:textId="77777777" w:rsidR="00417EF8" w:rsidRDefault="00417EF8" w:rsidP="005E0C13"/>
    <w:p w14:paraId="3952FB29" w14:textId="77777777" w:rsidR="002217C9" w:rsidRDefault="002217C9" w:rsidP="005E0C13"/>
    <w:p w14:paraId="4D2537E0" w14:textId="77777777" w:rsidR="002217C9" w:rsidRDefault="002217C9" w:rsidP="005E0C13"/>
    <w:p w14:paraId="5CFFB225" w14:textId="77777777" w:rsidR="002217C9" w:rsidRDefault="002217C9" w:rsidP="005E0C13"/>
    <w:p w14:paraId="085351B5" w14:textId="0E7E3928" w:rsidR="00721AB0" w:rsidRDefault="00444474" w:rsidP="00FC45CC">
      <w:pPr>
        <w:pStyle w:val="Ttulo"/>
      </w:pPr>
      <w:bookmarkStart w:id="333" w:name="_Toc226286630"/>
      <w:r w:rsidRPr="00AC4156">
        <w:lastRenderedPageBreak/>
        <w:t>APÊNDICES</w:t>
      </w:r>
      <w:r>
        <w:t xml:space="preserve"> C – Discussão com o </w:t>
      </w:r>
      <w:r w:rsidR="00506B6E">
        <w:t>orientador sobre</w:t>
      </w:r>
      <w:r w:rsidR="0088587C">
        <w:t xml:space="preserve"> </w:t>
      </w:r>
      <w:r>
        <w:t>ODS</w:t>
      </w:r>
      <w:bookmarkEnd w:id="333"/>
    </w:p>
    <w:p w14:paraId="5E8F782A" w14:textId="6B14BD27" w:rsidR="00721AB0" w:rsidRDefault="00721AB0" w:rsidP="001A1EE7"/>
    <w:p w14:paraId="4086D699" w14:textId="77777777" w:rsidR="00352BAC" w:rsidRDefault="00352BAC" w:rsidP="001A1EE7"/>
    <w:p w14:paraId="7A477F2F" w14:textId="38CE90A9" w:rsidR="00721AB0" w:rsidRDefault="006B44FE" w:rsidP="001A1EE7">
      <w:r>
        <w:rPr>
          <w:noProof/>
        </w:rPr>
        <mc:AlternateContent>
          <mc:Choice Requires="wps">
            <w:drawing>
              <wp:anchor distT="0" distB="0" distL="114300" distR="114300" simplePos="0" relativeHeight="251807744" behindDoc="1" locked="0" layoutInCell="1" allowOverlap="1" wp14:anchorId="5872DFF6" wp14:editId="1E1632D7">
                <wp:simplePos x="0" y="0"/>
                <wp:positionH relativeFrom="column">
                  <wp:posOffset>648970</wp:posOffset>
                </wp:positionH>
                <wp:positionV relativeFrom="paragraph">
                  <wp:posOffset>50800</wp:posOffset>
                </wp:positionV>
                <wp:extent cx="4456430" cy="181610"/>
                <wp:effectExtent l="0" t="0" r="1270" b="8890"/>
                <wp:wrapTight wrapText="bothSides">
                  <wp:wrapPolygon edited="0">
                    <wp:start x="0" y="0"/>
                    <wp:lineTo x="0" y="20392"/>
                    <wp:lineTo x="21514" y="20392"/>
                    <wp:lineTo x="21514" y="0"/>
                    <wp:lineTo x="0" y="0"/>
                  </wp:wrapPolygon>
                </wp:wrapTight>
                <wp:docPr id="765818199" name="Caixa de Texto 1"/>
                <wp:cNvGraphicFramePr/>
                <a:graphic xmlns:a="http://schemas.openxmlformats.org/drawingml/2006/main">
                  <a:graphicData uri="http://schemas.microsoft.com/office/word/2010/wordprocessingShape">
                    <wps:wsp>
                      <wps:cNvSpPr txBox="1"/>
                      <wps:spPr>
                        <a:xfrm>
                          <a:off x="0" y="0"/>
                          <a:ext cx="4456430" cy="181610"/>
                        </a:xfrm>
                        <a:prstGeom prst="rect">
                          <a:avLst/>
                        </a:prstGeom>
                        <a:solidFill>
                          <a:prstClr val="white"/>
                        </a:solidFill>
                        <a:ln>
                          <a:noFill/>
                        </a:ln>
                      </wps:spPr>
                      <wps:txbx>
                        <w:txbxContent>
                          <w:p w14:paraId="48C5A6F9" w14:textId="16333046" w:rsidR="006B44FE" w:rsidRPr="002035A9" w:rsidRDefault="006B44FE" w:rsidP="00590DA7">
                            <w:pPr>
                              <w:pStyle w:val="Legenda"/>
                              <w:rPr>
                                <w:noProof/>
                              </w:rPr>
                            </w:pPr>
                            <w:bookmarkStart w:id="334" w:name="_Toc226223339"/>
                            <w:r>
                              <w:t xml:space="preserve">Figura </w:t>
                            </w:r>
                            <w:fldSimple w:instr=" SEQ Figura \* ARABIC ">
                              <w:r w:rsidR="009E704F">
                                <w:rPr>
                                  <w:noProof/>
                                </w:rPr>
                                <w:t>44</w:t>
                              </w:r>
                            </w:fldSimple>
                            <w:r>
                              <w:t xml:space="preserve"> </w:t>
                            </w:r>
                            <w:r w:rsidR="00D23F1A">
                              <w:t>– Reunião</w:t>
                            </w:r>
                            <w:r w:rsidRPr="00D65C58">
                              <w:t xml:space="preserve"> com o orientador sobre turismo acessível e ODS</w:t>
                            </w:r>
                            <w:bookmarkEnd w:id="33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872DFF6" id="_x0000_s1091" type="#_x0000_t202" style="position:absolute;margin-left:51.1pt;margin-top:4pt;width:350.9pt;height:14.3pt;z-index:-2515087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" stroked="f">
                <v:textbox inset="0,0,0,0">
                  <w:txbxContent>
                    <w:p w14:paraId="48C5A6F9" w14:textId="16333046" w:rsidR="006B44FE" w:rsidRPr="002035A9" w:rsidRDefault="006B44FE" w:rsidP="00590DA7">
                      <w:pPr>
                        <w:pStyle w:val="Legenda"/>
                        <w:rPr>
                          <w:noProof/>
                        </w:rPr>
                      </w:pPr>
                      <w:bookmarkStart w:id="465" w:name="_Toc226223339"/>
                      <w:r>
                        <w:t xml:space="preserve">Figura </w:t>
                      </w:r>
                      <w:r w:rsidR="009E704F">
                        <w:fldChar w:fldCharType="begin"/>
                      </w:r>
                      <w:r w:rsidR="009E704F">
                        <w:instrText xml:space="preserve"> SEQ Figura \* ARABIC </w:instrText>
                      </w:r>
                      <w:r w:rsidR="009E704F">
                        <w:fldChar w:fldCharType="separate"/>
                      </w:r>
                      <w:r w:rsidR="009E704F">
                        <w:rPr>
                          <w:noProof/>
                        </w:rPr>
                        <w:t>44</w:t>
                      </w:r>
                      <w:r w:rsidR="009E704F">
                        <w:rPr>
                          <w:noProof/>
                        </w:rPr>
                        <w:fldChar w:fldCharType="end"/>
                      </w:r>
                      <w:r>
                        <w:t xml:space="preserve"> </w:t>
                      </w:r>
                      <w:r w:rsidR="00D23F1A">
                        <w:t>– Reunião</w:t>
                      </w:r>
                      <w:r w:rsidRPr="00D65C58">
                        <w:t xml:space="preserve"> com o orientador sobre turismo acessível e ODS</w:t>
                      </w:r>
                      <w:bookmarkEnd w:id="465"/>
                    </w:p>
                  </w:txbxContent>
                </v:textbox>
                <w10:wrap type="tight"/>
              </v:shape>
            </w:pict>
          </mc:Fallback>
        </mc:AlternateContent>
      </w:r>
    </w:p>
    <w:p w14:paraId="74074CA5" w14:textId="4B616068" w:rsidR="00721AB0" w:rsidRDefault="00352BAC" w:rsidP="001A1EE7">
      <w:r w:rsidRPr="00755EA3">
        <w:rPr>
          <w:rFonts w:ascii="Times New Roman" w:hAnsi="Times New Roman"/>
          <w:noProof/>
          <w:sz w:val="24"/>
          <w:szCs w:val="24"/>
        </w:rPr>
        <w:drawing>
          <wp:anchor distT="0" distB="0" distL="114300" distR="114300" simplePos="0" relativeHeight="251774976" behindDoc="1" locked="0" layoutInCell="1" allowOverlap="1" wp14:anchorId="5D40A2AF" wp14:editId="71BC5C5B">
            <wp:simplePos x="0" y="0"/>
            <wp:positionH relativeFrom="margin">
              <wp:align>center</wp:align>
            </wp:positionH>
            <wp:positionV relativeFrom="paragraph">
              <wp:posOffset>82745</wp:posOffset>
            </wp:positionV>
            <wp:extent cx="4456430" cy="6310630"/>
            <wp:effectExtent l="0" t="0" r="1270" b="0"/>
            <wp:wrapTight wrapText="bothSides">
              <wp:wrapPolygon edited="0">
                <wp:start x="92" y="0"/>
                <wp:lineTo x="0" y="65"/>
                <wp:lineTo x="0" y="21452"/>
                <wp:lineTo x="92" y="21517"/>
                <wp:lineTo x="21421" y="21517"/>
                <wp:lineTo x="21514" y="21452"/>
                <wp:lineTo x="21514" y="65"/>
                <wp:lineTo x="21421" y="0"/>
                <wp:lineTo x="92" y="0"/>
              </wp:wrapPolygon>
            </wp:wrapTight>
            <wp:docPr id="18991435" name="Imagem 73" descr="Cart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633188" name="Imagem 73" descr="Carta&#10;&#10;O conteúdo gerado por IA pode estar incorreto."/>
                    <pic:cNvPicPr/>
                  </pic:nvPicPr>
                  <pic:blipFill>
                    <a:blip r:embed="rId76" cstate="print">
                      <a:extLst>
                        <a:ext uri="{28A0092B-C50C-407E-A947-70E740481C1C}">
                          <a14:useLocalDpi xmlns:a14="http://schemas.microsoft.com/office/drawing/2010/main" val="0"/>
                        </a:ext>
                      </a:extLst>
                    </a:blip>
                    <a:stretch>
                      <a:fillRect/>
                    </a:stretch>
                  </pic:blipFill>
                  <pic:spPr>
                    <a:xfrm>
                      <a:off x="0" y="0"/>
                      <a:ext cx="4456430" cy="6310630"/>
                    </a:xfrm>
                    <a:prstGeom prst="rect">
                      <a:avLst/>
                    </a:prstGeom>
                    <a:effectLst>
                      <a:innerShdw blurRad="63500" dist="50800" dir="5400000">
                        <a:prstClr val="black">
                          <a:alpha val="85000"/>
                        </a:prstClr>
                      </a:innerShdw>
                      <a:softEdge rad="38100"/>
                    </a:effectLst>
                  </pic:spPr>
                </pic:pic>
              </a:graphicData>
            </a:graphic>
            <wp14:sizeRelH relativeFrom="margin">
              <wp14:pctWidth>0</wp14:pctWidth>
            </wp14:sizeRelH>
            <wp14:sizeRelV relativeFrom="margin">
              <wp14:pctHeight>0</wp14:pctHeight>
            </wp14:sizeRelV>
          </wp:anchor>
        </w:drawing>
      </w:r>
    </w:p>
    <w:p w14:paraId="4053D11F" w14:textId="54368A38" w:rsidR="00721AB0" w:rsidRDefault="00721AB0" w:rsidP="001A1EE7"/>
    <w:p w14:paraId="245660E0" w14:textId="0A658CC2" w:rsidR="004B0B7B" w:rsidRDefault="004B0B7B" w:rsidP="001A1EE7"/>
    <w:p w14:paraId="4AA7F89C" w14:textId="0D357A1C" w:rsidR="004B0B7B" w:rsidRDefault="004B0B7B" w:rsidP="001A1EE7"/>
    <w:p w14:paraId="015D8C11" w14:textId="00F3F0CD" w:rsidR="004B0B7B" w:rsidRDefault="004B0B7B" w:rsidP="001A1EE7"/>
    <w:p w14:paraId="4820DB21" w14:textId="3686F1CF" w:rsidR="004B0B7B" w:rsidRDefault="004B0B7B" w:rsidP="001A1EE7"/>
    <w:p w14:paraId="5BADDACB" w14:textId="7ADD9269" w:rsidR="004B0B7B" w:rsidRDefault="004B0B7B" w:rsidP="001A1EE7"/>
    <w:p w14:paraId="61B3C55A" w14:textId="2F2BD276" w:rsidR="004B0B7B" w:rsidRDefault="004B0B7B" w:rsidP="001A1EE7"/>
    <w:p w14:paraId="48D6245E" w14:textId="7F5F776D" w:rsidR="004B0B7B" w:rsidRDefault="004B0B7B" w:rsidP="001A1EE7"/>
    <w:p w14:paraId="1A2B7B91" w14:textId="77777777" w:rsidR="004B0B7B" w:rsidRDefault="004B0B7B" w:rsidP="001A1EE7"/>
    <w:p w14:paraId="7D17BBA1" w14:textId="5CBACF56" w:rsidR="004B0B7B" w:rsidRDefault="004B0B7B" w:rsidP="001A1EE7"/>
    <w:p w14:paraId="3DC3F7A6" w14:textId="0E918ECD" w:rsidR="004B0B7B" w:rsidRDefault="004B0B7B" w:rsidP="001A1EE7"/>
    <w:p w14:paraId="06EE3A5E" w14:textId="6C0D28CA" w:rsidR="004B0B7B" w:rsidRDefault="004B0B7B" w:rsidP="001A1EE7"/>
    <w:p w14:paraId="04D88335" w14:textId="77777777" w:rsidR="004B0B7B" w:rsidRDefault="004B0B7B" w:rsidP="001A1EE7"/>
    <w:p w14:paraId="658E086A" w14:textId="1D2EA9B1" w:rsidR="004B0B7B" w:rsidRDefault="004B0B7B" w:rsidP="001A1EE7"/>
    <w:p w14:paraId="4BB326E1" w14:textId="479038C0" w:rsidR="004B0B7B" w:rsidRDefault="004B0B7B" w:rsidP="001A1EE7"/>
    <w:p w14:paraId="6F9E35B4" w14:textId="77777777" w:rsidR="004B0B7B" w:rsidRDefault="004B0B7B" w:rsidP="001A1EE7"/>
    <w:p w14:paraId="62EF0B47" w14:textId="2EA9C183" w:rsidR="004B0B7B" w:rsidRDefault="004B0B7B" w:rsidP="001A1EE7"/>
    <w:p w14:paraId="4ED32FF6" w14:textId="77777777" w:rsidR="004B0B7B" w:rsidRDefault="004B0B7B" w:rsidP="001A1EE7"/>
    <w:p w14:paraId="3B4A0B01" w14:textId="608CA948" w:rsidR="004B0B7B" w:rsidRDefault="004B0B7B" w:rsidP="001A1EE7"/>
    <w:p w14:paraId="4945DD1B" w14:textId="5B720CC2" w:rsidR="004B0B7B" w:rsidRDefault="004B0B7B" w:rsidP="001A1EE7"/>
    <w:p w14:paraId="70FCCB77" w14:textId="77777777" w:rsidR="004B0B7B" w:rsidRDefault="004B0B7B" w:rsidP="001A1EE7"/>
    <w:p w14:paraId="55A55F84" w14:textId="7DD572A9" w:rsidR="004B0B7B" w:rsidRDefault="004B0B7B" w:rsidP="001A1EE7"/>
    <w:p w14:paraId="07A0D1FF" w14:textId="77777777" w:rsidR="004B0B7B" w:rsidRDefault="004B0B7B" w:rsidP="001A1EE7"/>
    <w:p w14:paraId="3133ACD7" w14:textId="77777777" w:rsidR="004B0B7B" w:rsidRDefault="004B0B7B" w:rsidP="001A1EE7"/>
    <w:p w14:paraId="42C49B34" w14:textId="77777777" w:rsidR="004B0B7B" w:rsidRDefault="004B0B7B" w:rsidP="001A1EE7"/>
    <w:p w14:paraId="76E1CE64" w14:textId="7C74B23F" w:rsidR="00C07CB8" w:rsidRDefault="00C07CB8" w:rsidP="001A1EE7"/>
    <w:p w14:paraId="56DE6224" w14:textId="77777777" w:rsidR="00C07CB8" w:rsidRDefault="00C07CB8" w:rsidP="001A1EE7"/>
    <w:p w14:paraId="265B6828" w14:textId="07125CCE" w:rsidR="00C07CB8" w:rsidRDefault="00C07CB8" w:rsidP="001A1EE7"/>
    <w:p w14:paraId="6DF7D509" w14:textId="27CA4931" w:rsidR="00C07CB8" w:rsidRDefault="00C07CB8" w:rsidP="001A1EE7"/>
    <w:p w14:paraId="498DFAB5" w14:textId="570574F9" w:rsidR="00C07CB8" w:rsidRDefault="00C07CB8" w:rsidP="001A1EE7"/>
    <w:p w14:paraId="028756EB" w14:textId="324439CC" w:rsidR="00C07CB8" w:rsidRDefault="00C07CB8" w:rsidP="001A1EE7"/>
    <w:p w14:paraId="26BED947" w14:textId="77777777" w:rsidR="00C07CB8" w:rsidRDefault="00C07CB8" w:rsidP="001A1EE7"/>
    <w:p w14:paraId="27462E2A" w14:textId="067A1925" w:rsidR="00C07CB8" w:rsidRDefault="00C07CB8" w:rsidP="001A1EE7"/>
    <w:p w14:paraId="3E994D85" w14:textId="77777777" w:rsidR="00C07CB8" w:rsidRDefault="00C07CB8" w:rsidP="001A1EE7"/>
    <w:p w14:paraId="18EAE3D6" w14:textId="5907985D" w:rsidR="00C07CB8" w:rsidRDefault="00C07CB8" w:rsidP="001A1EE7"/>
    <w:p w14:paraId="7B206DE5" w14:textId="77777777" w:rsidR="00C07CB8" w:rsidRDefault="00C07CB8" w:rsidP="001A1EE7"/>
    <w:p w14:paraId="6F836A68" w14:textId="004E3FC0" w:rsidR="00C07CB8" w:rsidRDefault="00C07CB8" w:rsidP="001A1EE7"/>
    <w:p w14:paraId="0C82ED83" w14:textId="77777777" w:rsidR="00352BAC" w:rsidRPr="00564A7E" w:rsidRDefault="00352BAC" w:rsidP="00590DA7">
      <w:pPr>
        <w:pStyle w:val="Legenda"/>
      </w:pPr>
      <w:r>
        <w:t>Fonte: autoria própria (2025)</w:t>
      </w:r>
    </w:p>
    <w:p w14:paraId="15DE5F9B" w14:textId="77777777" w:rsidR="00352BAC" w:rsidRDefault="00352BAC" w:rsidP="00352BAC"/>
    <w:p w14:paraId="5A0F284B" w14:textId="77777777" w:rsidR="00C07CB8" w:rsidRDefault="00C07CB8" w:rsidP="001A1EE7"/>
    <w:p w14:paraId="6D75054D" w14:textId="77777777" w:rsidR="00607F87" w:rsidRDefault="00607F87" w:rsidP="001A1EE7"/>
    <w:p w14:paraId="59908E59" w14:textId="77777777" w:rsidR="00C07CB8" w:rsidRDefault="00C07CB8" w:rsidP="001A1EE7"/>
    <w:p w14:paraId="547C729D" w14:textId="77777777" w:rsidR="00C07CB8" w:rsidRDefault="00C07CB8" w:rsidP="001A1EE7"/>
    <w:p w14:paraId="7468F9A0" w14:textId="77777777" w:rsidR="00417EF8" w:rsidRDefault="00417EF8" w:rsidP="00880A08"/>
    <w:p w14:paraId="4BD7792C" w14:textId="77777777" w:rsidR="006B44FE" w:rsidRDefault="006B44FE" w:rsidP="00880A08"/>
    <w:p w14:paraId="47C7E71E" w14:textId="77777777" w:rsidR="007C0878" w:rsidRDefault="007C0878" w:rsidP="00880A08"/>
    <w:p w14:paraId="214B037A" w14:textId="77777777" w:rsidR="00047C22" w:rsidRDefault="00047C22" w:rsidP="00880A08"/>
    <w:p w14:paraId="44ED04B9" w14:textId="27C1FC32" w:rsidR="00C07CB8" w:rsidRDefault="00444474" w:rsidP="00FC45CC">
      <w:pPr>
        <w:pStyle w:val="Ttulo"/>
      </w:pPr>
      <w:bookmarkStart w:id="335" w:name="_Toc226286631"/>
      <w:r w:rsidRPr="00AC4156">
        <w:t>APÊNDICES</w:t>
      </w:r>
      <w:r>
        <w:t xml:space="preserve"> D – Discussão do projeto e modelo físico do banco de dados</w:t>
      </w:r>
      <w:bookmarkEnd w:id="335"/>
    </w:p>
    <w:p w14:paraId="76841E4E" w14:textId="13C86C03" w:rsidR="00880A08" w:rsidRDefault="00880A08" w:rsidP="001A1EE7"/>
    <w:p w14:paraId="14E1D77D" w14:textId="6C9493C7" w:rsidR="00880A08" w:rsidRDefault="00880A08" w:rsidP="001A1EE7"/>
    <w:p w14:paraId="2C815E0A" w14:textId="1AF637ED" w:rsidR="00880A08" w:rsidRDefault="00BB0682" w:rsidP="001A1EE7">
      <w:r>
        <w:rPr>
          <w:noProof/>
        </w:rPr>
        <mc:AlternateContent>
          <mc:Choice Requires="wps">
            <w:drawing>
              <wp:anchor distT="0" distB="0" distL="114300" distR="114300" simplePos="0" relativeHeight="251809792" behindDoc="1" locked="0" layoutInCell="1" allowOverlap="1" wp14:anchorId="1E1C3404" wp14:editId="72CC31AC">
                <wp:simplePos x="0" y="0"/>
                <wp:positionH relativeFrom="margin">
                  <wp:align>center</wp:align>
                </wp:positionH>
                <wp:positionV relativeFrom="paragraph">
                  <wp:posOffset>2540</wp:posOffset>
                </wp:positionV>
                <wp:extent cx="4531360" cy="198755"/>
                <wp:effectExtent l="0" t="0" r="2540" b="0"/>
                <wp:wrapTight wrapText="bothSides">
                  <wp:wrapPolygon edited="0">
                    <wp:start x="0" y="0"/>
                    <wp:lineTo x="0" y="18633"/>
                    <wp:lineTo x="21521" y="18633"/>
                    <wp:lineTo x="21521" y="0"/>
                    <wp:lineTo x="0" y="0"/>
                  </wp:wrapPolygon>
                </wp:wrapTight>
                <wp:docPr id="1774994843" name="Caixa de Texto 1"/>
                <wp:cNvGraphicFramePr/>
                <a:graphic xmlns:a="http://schemas.openxmlformats.org/drawingml/2006/main">
                  <a:graphicData uri="http://schemas.microsoft.com/office/word/2010/wordprocessingShape">
                    <wps:wsp>
                      <wps:cNvSpPr txBox="1"/>
                      <wps:spPr>
                        <a:xfrm>
                          <a:off x="0" y="0"/>
                          <a:ext cx="4531360" cy="198755"/>
                        </a:xfrm>
                        <a:prstGeom prst="rect">
                          <a:avLst/>
                        </a:prstGeom>
                        <a:solidFill>
                          <a:prstClr val="white"/>
                        </a:solidFill>
                        <a:ln>
                          <a:noFill/>
                        </a:ln>
                      </wps:spPr>
                      <wps:txbx>
                        <w:txbxContent>
                          <w:p w14:paraId="31FF61B7" w14:textId="0B0E935C" w:rsidR="00BB0682" w:rsidRPr="000C58B3" w:rsidRDefault="00BB0682" w:rsidP="00590DA7">
                            <w:pPr>
                              <w:pStyle w:val="Legenda"/>
                              <w:rPr>
                                <w:rFonts w:ascii="Calibri" w:hAnsi="Calibri"/>
                                <w:noProof/>
                                <w:sz w:val="22"/>
                                <w:szCs w:val="22"/>
                              </w:rPr>
                            </w:pPr>
                            <w:bookmarkStart w:id="336" w:name="_Toc226223340"/>
                            <w:r>
                              <w:t xml:space="preserve">Figura </w:t>
                            </w:r>
                            <w:fldSimple w:instr=" SEQ Figura \* ARABIC ">
                              <w:r w:rsidR="009E704F">
                                <w:rPr>
                                  <w:noProof/>
                                </w:rPr>
                                <w:t>45</w:t>
                              </w:r>
                            </w:fldSimple>
                            <w:r>
                              <w:t xml:space="preserve"> </w:t>
                            </w:r>
                            <w:r w:rsidR="00D23F1A">
                              <w:t>– Orientação</w:t>
                            </w:r>
                            <w:r w:rsidRPr="00052DA7">
                              <w:t xml:space="preserve"> banco de dados</w:t>
                            </w:r>
                            <w:bookmarkEnd w:id="33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E1C3404" id="_x0000_s1092" type="#_x0000_t202" style="position:absolute;margin-left:0;margin-top:.2pt;width:356.8pt;height:15.65pt;z-index:-25150668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" stroked="f">
                <v:textbox inset="0,0,0,0">
                  <w:txbxContent>
                    <w:p w14:paraId="31FF61B7" w14:textId="0B0E935C" w:rsidR="00BB0682" w:rsidRPr="000C58B3" w:rsidRDefault="00BB0682" w:rsidP="00590DA7">
                      <w:pPr>
                        <w:pStyle w:val="Legenda"/>
                        <w:rPr>
                          <w:rFonts w:ascii="Calibri" w:hAnsi="Calibri"/>
                          <w:noProof/>
                          <w:sz w:val="22"/>
                          <w:szCs w:val="22"/>
                        </w:rPr>
                      </w:pPr>
                      <w:bookmarkStart w:id="468" w:name="_Toc226223340"/>
                      <w:r>
                        <w:t xml:space="preserve">Figura </w:t>
                      </w:r>
                      <w:r w:rsidR="009E704F">
                        <w:fldChar w:fldCharType="begin"/>
                      </w:r>
                      <w:r w:rsidR="009E704F">
                        <w:instrText xml:space="preserve"> SEQ Figura \* ARABIC </w:instrText>
                      </w:r>
                      <w:r w:rsidR="009E704F">
                        <w:fldChar w:fldCharType="separate"/>
                      </w:r>
                      <w:r w:rsidR="009E704F">
                        <w:rPr>
                          <w:noProof/>
                        </w:rPr>
                        <w:t>45</w:t>
                      </w:r>
                      <w:r w:rsidR="009E704F">
                        <w:rPr>
                          <w:noProof/>
                        </w:rPr>
                        <w:fldChar w:fldCharType="end"/>
                      </w:r>
                      <w:r>
                        <w:t xml:space="preserve"> </w:t>
                      </w:r>
                      <w:r w:rsidR="00D23F1A">
                        <w:t>– Orientação</w:t>
                      </w:r>
                      <w:r w:rsidRPr="00052DA7">
                        <w:t xml:space="preserve"> banco de dados</w:t>
                      </w:r>
                      <w:bookmarkEnd w:id="468"/>
                    </w:p>
                  </w:txbxContent>
                </v:textbox>
                <w10:wrap type="tight" anchorx="margin"/>
              </v:shape>
            </w:pict>
          </mc:Fallback>
        </mc:AlternateContent>
      </w:r>
    </w:p>
    <w:p w14:paraId="2578C2A8" w14:textId="4E951E9E" w:rsidR="00880A08" w:rsidRDefault="00BB0682" w:rsidP="001A1EE7">
      <w:r>
        <w:rPr>
          <w:noProof/>
        </w:rPr>
        <w:drawing>
          <wp:anchor distT="0" distB="0" distL="114300" distR="114300" simplePos="0" relativeHeight="251785216" behindDoc="1" locked="0" layoutInCell="1" allowOverlap="1" wp14:anchorId="08FE440C" wp14:editId="02DEED5F">
            <wp:simplePos x="0" y="0"/>
            <wp:positionH relativeFrom="margin">
              <wp:align>center</wp:align>
            </wp:positionH>
            <wp:positionV relativeFrom="paragraph">
              <wp:posOffset>82550</wp:posOffset>
            </wp:positionV>
            <wp:extent cx="4531360" cy="6559550"/>
            <wp:effectExtent l="0" t="0" r="2540" b="0"/>
            <wp:wrapTight wrapText="bothSides">
              <wp:wrapPolygon edited="0">
                <wp:start x="91" y="0"/>
                <wp:lineTo x="0" y="63"/>
                <wp:lineTo x="0" y="21454"/>
                <wp:lineTo x="91" y="21516"/>
                <wp:lineTo x="21430" y="21516"/>
                <wp:lineTo x="21521" y="21454"/>
                <wp:lineTo x="21521" y="63"/>
                <wp:lineTo x="21430" y="0"/>
                <wp:lineTo x="91" y="0"/>
              </wp:wrapPolygon>
            </wp:wrapTight>
            <wp:docPr id="745438953" name="Imagem 76" descr="Texto preto sobre fundo bran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438953" name="Imagem 76" descr="Texto preto sobre fundo branco&#10;&#10;O conteúdo gerado por IA pode estar incorreto."/>
                    <pic:cNvPicPr/>
                  </pic:nvPicPr>
                  <pic:blipFill>
                    <a:blip r:embed="rId77" cstate="print">
                      <a:extLst>
                        <a:ext uri="{28A0092B-C50C-407E-A947-70E740481C1C}">
                          <a14:useLocalDpi xmlns:a14="http://schemas.microsoft.com/office/drawing/2010/main" val="0"/>
                        </a:ext>
                      </a:extLst>
                    </a:blip>
                    <a:stretch>
                      <a:fillRect/>
                    </a:stretch>
                  </pic:blipFill>
                  <pic:spPr>
                    <a:xfrm>
                      <a:off x="0" y="0"/>
                      <a:ext cx="4531360" cy="6559550"/>
                    </a:xfrm>
                    <a:prstGeom prst="rect">
                      <a:avLst/>
                    </a:prstGeom>
                    <a:effectLst>
                      <a:innerShdw blurRad="63500" dist="50800" dir="5400000">
                        <a:prstClr val="black">
                          <a:alpha val="85000"/>
                        </a:prstClr>
                      </a:innerShdw>
                      <a:softEdge rad="38100"/>
                    </a:effectLst>
                  </pic:spPr>
                </pic:pic>
              </a:graphicData>
            </a:graphic>
          </wp:anchor>
        </w:drawing>
      </w:r>
    </w:p>
    <w:p w14:paraId="6DCFFDF9" w14:textId="35A3237C" w:rsidR="00880A08" w:rsidRDefault="00880A08" w:rsidP="001A1EE7"/>
    <w:p w14:paraId="7DBFD600" w14:textId="42B01D87" w:rsidR="00880A08" w:rsidRDefault="00880A08" w:rsidP="001A1EE7"/>
    <w:p w14:paraId="61E0D46E" w14:textId="0EBA4080" w:rsidR="00880A08" w:rsidRDefault="00880A08" w:rsidP="001A1EE7"/>
    <w:p w14:paraId="51E07A9E" w14:textId="77777777" w:rsidR="00880A08" w:rsidRDefault="00880A08" w:rsidP="001A1EE7"/>
    <w:p w14:paraId="6E071BB3" w14:textId="186DE20A" w:rsidR="00880A08" w:rsidRDefault="00880A08" w:rsidP="001A1EE7"/>
    <w:p w14:paraId="260CC9AB" w14:textId="77777777" w:rsidR="00880A08" w:rsidRDefault="00880A08" w:rsidP="001A1EE7"/>
    <w:p w14:paraId="7149464F" w14:textId="77777777" w:rsidR="00880A08" w:rsidRDefault="00880A08" w:rsidP="001A1EE7"/>
    <w:p w14:paraId="67B38926" w14:textId="01166F77" w:rsidR="00880A08" w:rsidRDefault="00880A08" w:rsidP="001A1EE7"/>
    <w:p w14:paraId="641D9364" w14:textId="77777777" w:rsidR="00880A08" w:rsidRDefault="00880A08" w:rsidP="001A1EE7"/>
    <w:p w14:paraId="370C05C1" w14:textId="77777777" w:rsidR="00880A08" w:rsidRDefault="00880A08" w:rsidP="001A1EE7"/>
    <w:p w14:paraId="7F9A61DC" w14:textId="77777777" w:rsidR="00880A08" w:rsidRDefault="00880A08" w:rsidP="001A1EE7"/>
    <w:p w14:paraId="58000C02" w14:textId="77777777" w:rsidR="00880A08" w:rsidRDefault="00880A08" w:rsidP="001A1EE7"/>
    <w:p w14:paraId="76F72BE8" w14:textId="77777777" w:rsidR="00880A08" w:rsidRDefault="00880A08" w:rsidP="001A1EE7"/>
    <w:p w14:paraId="081F97DE" w14:textId="0A8C285D" w:rsidR="00880A08" w:rsidRDefault="00880A08" w:rsidP="001A1EE7"/>
    <w:p w14:paraId="2989E80D" w14:textId="77777777" w:rsidR="00880A08" w:rsidRDefault="00880A08" w:rsidP="001A1EE7"/>
    <w:p w14:paraId="22324559" w14:textId="77777777" w:rsidR="00880A08" w:rsidRDefault="00880A08" w:rsidP="001A1EE7"/>
    <w:p w14:paraId="44125558" w14:textId="58F40AD2" w:rsidR="00880A08" w:rsidRDefault="00880A08" w:rsidP="001A1EE7"/>
    <w:p w14:paraId="35C9A822" w14:textId="4E932FB9" w:rsidR="00880A08" w:rsidRDefault="00880A08" w:rsidP="001A1EE7"/>
    <w:p w14:paraId="0CF391B8" w14:textId="292C67FB" w:rsidR="00880A08" w:rsidRDefault="00880A08" w:rsidP="001A1EE7"/>
    <w:p w14:paraId="221483AF" w14:textId="77777777" w:rsidR="00880A08" w:rsidRDefault="00880A08" w:rsidP="001A1EE7"/>
    <w:p w14:paraId="659F9C75" w14:textId="3B33A07F" w:rsidR="00880A08" w:rsidRDefault="00880A08" w:rsidP="001A1EE7"/>
    <w:p w14:paraId="00B0A3A8" w14:textId="77777777" w:rsidR="00880A08" w:rsidRDefault="00880A08" w:rsidP="001A1EE7"/>
    <w:p w14:paraId="260A34D6" w14:textId="466612E8" w:rsidR="00880A08" w:rsidRDefault="00880A08" w:rsidP="001A1EE7"/>
    <w:p w14:paraId="522A2903" w14:textId="2D01E8D2" w:rsidR="00880A08" w:rsidRDefault="00880A08" w:rsidP="001A1EE7"/>
    <w:p w14:paraId="21A994C6" w14:textId="5FB3E226" w:rsidR="00880A08" w:rsidRDefault="00880A08" w:rsidP="001A1EE7"/>
    <w:p w14:paraId="53C9F300" w14:textId="77777777" w:rsidR="00880A08" w:rsidRDefault="00880A08" w:rsidP="001A1EE7"/>
    <w:p w14:paraId="056987C5" w14:textId="77777777" w:rsidR="00880A08" w:rsidRDefault="00880A08" w:rsidP="001A1EE7"/>
    <w:p w14:paraId="1CCEE949" w14:textId="77777777" w:rsidR="00880A08" w:rsidRDefault="00880A08" w:rsidP="001A1EE7"/>
    <w:p w14:paraId="2FD66962" w14:textId="795D4A05" w:rsidR="00880A08" w:rsidRDefault="00880A08" w:rsidP="001A1EE7"/>
    <w:p w14:paraId="3A552D9D" w14:textId="77777777" w:rsidR="00880A08" w:rsidRDefault="00880A08" w:rsidP="001A1EE7"/>
    <w:p w14:paraId="1FC177EB" w14:textId="77777777" w:rsidR="00880A08" w:rsidRDefault="00880A08" w:rsidP="001A1EE7"/>
    <w:p w14:paraId="2A260D0D" w14:textId="77777777" w:rsidR="00880A08" w:rsidRDefault="00880A08" w:rsidP="001A1EE7"/>
    <w:p w14:paraId="01021C7E" w14:textId="61E3689C" w:rsidR="00880A08" w:rsidRDefault="00880A08" w:rsidP="001A1EE7"/>
    <w:p w14:paraId="63D07C9C" w14:textId="77777777" w:rsidR="00880A08" w:rsidRDefault="00880A08" w:rsidP="001A1EE7"/>
    <w:p w14:paraId="29505CAA" w14:textId="77777777" w:rsidR="00880A08" w:rsidRDefault="00880A08" w:rsidP="001A1EE7"/>
    <w:p w14:paraId="0E079D8C" w14:textId="77777777" w:rsidR="00880A08" w:rsidRDefault="00880A08" w:rsidP="001A1EE7"/>
    <w:p w14:paraId="3A1066CE" w14:textId="77777777" w:rsidR="00880A08" w:rsidRDefault="00880A08" w:rsidP="001A1EE7"/>
    <w:p w14:paraId="43898C64" w14:textId="77777777" w:rsidR="00880A08" w:rsidRDefault="00880A08" w:rsidP="001A1EE7"/>
    <w:p w14:paraId="12523088" w14:textId="77777777" w:rsidR="00BB0682" w:rsidRPr="00564A7E" w:rsidRDefault="00BB0682" w:rsidP="00590DA7">
      <w:pPr>
        <w:pStyle w:val="Legenda"/>
      </w:pPr>
      <w:r>
        <w:t>Fonte: autoria própria (2025)</w:t>
      </w:r>
    </w:p>
    <w:p w14:paraId="1C9F952F" w14:textId="31164929" w:rsidR="00880A08" w:rsidRDefault="00880A08" w:rsidP="001A1EE7"/>
    <w:p w14:paraId="57EB3212" w14:textId="77777777" w:rsidR="00880A08" w:rsidRDefault="00880A08" w:rsidP="001A1EE7"/>
    <w:p w14:paraId="39738985" w14:textId="77777777" w:rsidR="00880A08" w:rsidRDefault="00880A08" w:rsidP="001A1EE7"/>
    <w:p w14:paraId="638C2934" w14:textId="77777777" w:rsidR="00444474" w:rsidRDefault="00444474" w:rsidP="001A1EE7"/>
    <w:p w14:paraId="6821D731" w14:textId="77777777" w:rsidR="00D23F1A" w:rsidRDefault="00D23F1A" w:rsidP="001A1EE7"/>
    <w:p w14:paraId="6A8FFF98" w14:textId="77777777" w:rsidR="00F47CC4" w:rsidRDefault="00F47CC4" w:rsidP="006A5794">
      <w:pPr>
        <w:spacing w:line="360" w:lineRule="auto"/>
        <w:jc w:val="both"/>
      </w:pPr>
    </w:p>
    <w:p w14:paraId="3F2E85B9" w14:textId="045BF8E9" w:rsidR="00A2324E" w:rsidRDefault="00A2324E" w:rsidP="00FC45CC">
      <w:pPr>
        <w:pStyle w:val="Ttulo"/>
      </w:pPr>
      <w:bookmarkStart w:id="337" w:name="_Toc226286632"/>
      <w:r w:rsidRPr="00AC4156">
        <w:lastRenderedPageBreak/>
        <w:t>APÊNDICES</w:t>
      </w:r>
      <w:r>
        <w:t xml:space="preserve"> </w:t>
      </w:r>
      <w:r w:rsidR="009556F3" w:rsidRPr="00A2324E">
        <w:t xml:space="preserve">E </w:t>
      </w:r>
      <w:r w:rsidR="009556F3">
        <w:t>-</w:t>
      </w:r>
      <w:r>
        <w:t xml:space="preserve"> </w:t>
      </w:r>
      <w:r w:rsidR="00DD0B2D" w:rsidRPr="00A2324E">
        <w:t>TERMOS E CONDIÇÕES DE USO DO APLICATIVO</w:t>
      </w:r>
      <w:bookmarkEnd w:id="337"/>
    </w:p>
    <w:p w14:paraId="4DEA4341" w14:textId="77777777" w:rsidR="00A2324E" w:rsidRDefault="00A2324E" w:rsidP="00A2324E"/>
    <w:p w14:paraId="3BB9A787" w14:textId="4F60EC1A" w:rsidR="009A48EF" w:rsidRDefault="00B611A7" w:rsidP="009A48EF">
      <w:pPr>
        <w:pStyle w:val="PargrafodaLista"/>
        <w:numPr>
          <w:ilvl w:val="0"/>
          <w:numId w:val="31"/>
        </w:numPr>
        <w:spacing w:line="360" w:lineRule="auto"/>
        <w:jc w:val="both"/>
        <w:rPr>
          <w:b/>
          <w:bCs/>
        </w:rPr>
      </w:pPr>
      <w:r w:rsidRPr="009A48EF">
        <w:rPr>
          <w:b/>
          <w:bCs/>
        </w:rPr>
        <w:t>ACEITE DOS TERMOS</w:t>
      </w:r>
    </w:p>
    <w:p w14:paraId="37B7350C" w14:textId="77777777" w:rsidR="0079254C" w:rsidRPr="008740C4" w:rsidRDefault="0079254C" w:rsidP="008740C4">
      <w:pPr>
        <w:pStyle w:val="PargrafodaLista"/>
        <w:spacing w:line="360" w:lineRule="auto"/>
        <w:ind w:left="1066" w:hanging="357"/>
        <w:jc w:val="both"/>
      </w:pPr>
    </w:p>
    <w:p w14:paraId="6AA4F084" w14:textId="7036C164" w:rsidR="009A48EF" w:rsidRPr="008740C4" w:rsidRDefault="006D294E" w:rsidP="008A09FE">
      <w:pPr>
        <w:pStyle w:val="NormalWeb"/>
        <w:numPr>
          <w:ilvl w:val="0"/>
          <w:numId w:val="12"/>
        </w:numPr>
        <w:spacing w:before="0" w:beforeAutospacing="0" w:after="0" w:afterAutospacing="0" w:line="360" w:lineRule="auto"/>
        <w:ind w:left="1066" w:hanging="357"/>
        <w:jc w:val="both"/>
      </w:pPr>
      <w:r w:rsidRPr="006D294E">
        <w:t>Ao acessar ou utilizar o aplicativo Venha Junto, o usuário declara que leu, compreendeu e concorda plenamente com os presentes Termos e Condições de Uso, bem como com a Política de Privacidade associada</w:t>
      </w:r>
      <w:r w:rsidRPr="008740C4">
        <w:t>.</w:t>
      </w:r>
    </w:p>
    <w:p w14:paraId="6ABC413A" w14:textId="4D0A501E" w:rsidR="009A48EF" w:rsidRPr="00C9144E" w:rsidRDefault="00220E7B" w:rsidP="008A09FE">
      <w:pPr>
        <w:pStyle w:val="NormalWeb"/>
        <w:numPr>
          <w:ilvl w:val="0"/>
          <w:numId w:val="12"/>
        </w:numPr>
        <w:spacing w:before="0" w:beforeAutospacing="0" w:after="0" w:afterAutospacing="0" w:line="360" w:lineRule="auto"/>
        <w:ind w:left="1066" w:hanging="357"/>
        <w:jc w:val="both"/>
      </w:pPr>
      <w:r w:rsidRPr="008740C4">
        <w:t xml:space="preserve"> </w:t>
      </w:r>
      <w:r w:rsidR="00CB2D95" w:rsidRPr="00C9144E">
        <w:t>Caso o usuário não concorde com qualquer uma das disposições aqui estabelecidas, deverá abster-se de utilizar o aplicativo e seus serviços.</w:t>
      </w:r>
    </w:p>
    <w:p w14:paraId="4AE2E93A" w14:textId="205CB5EA" w:rsidR="009A48EF" w:rsidRPr="008740C4" w:rsidRDefault="008740C4" w:rsidP="008A09FE">
      <w:pPr>
        <w:pStyle w:val="NormalWeb"/>
        <w:numPr>
          <w:ilvl w:val="0"/>
          <w:numId w:val="12"/>
        </w:numPr>
        <w:spacing w:before="0" w:beforeAutospacing="0" w:after="0" w:afterAutospacing="0" w:line="360" w:lineRule="auto"/>
        <w:ind w:left="1066" w:hanging="357"/>
        <w:jc w:val="both"/>
      </w:pPr>
      <w:r w:rsidRPr="008740C4">
        <w:t>O aceite se dá de forma livre, expressa e inequívoca, mediante o uso do aplicativo, considerando-se que o simples acesso já implica ciência e concordância com as condições descritas neste documento.</w:t>
      </w:r>
    </w:p>
    <w:p w14:paraId="12DF2F92" w14:textId="77777777" w:rsidR="00C9144E" w:rsidRDefault="00C9144E" w:rsidP="009A48EF">
      <w:pPr>
        <w:pStyle w:val="PargrafodaLista"/>
        <w:spacing w:line="360" w:lineRule="auto"/>
        <w:jc w:val="both"/>
        <w:rPr>
          <w:b/>
          <w:bCs/>
        </w:rPr>
      </w:pPr>
    </w:p>
    <w:p w14:paraId="68B6F1AD" w14:textId="43A78694" w:rsidR="004B123D" w:rsidRDefault="004B123D" w:rsidP="004B123D">
      <w:pPr>
        <w:pStyle w:val="PargrafodaLista"/>
        <w:numPr>
          <w:ilvl w:val="0"/>
          <w:numId w:val="31"/>
        </w:numPr>
        <w:spacing w:line="360" w:lineRule="auto"/>
        <w:jc w:val="both"/>
        <w:rPr>
          <w:b/>
          <w:bCs/>
        </w:rPr>
      </w:pPr>
      <w:r>
        <w:rPr>
          <w:b/>
          <w:bCs/>
        </w:rPr>
        <w:t>DESCRIÇÃO DO SERVIÇO</w:t>
      </w:r>
    </w:p>
    <w:p w14:paraId="7189B01E" w14:textId="77777777" w:rsidR="00220E7B" w:rsidRDefault="00220E7B" w:rsidP="001D1B8A">
      <w:pPr>
        <w:pStyle w:val="PargrafodaLista"/>
        <w:spacing w:line="360" w:lineRule="auto"/>
        <w:ind w:left="1066" w:hanging="357"/>
        <w:jc w:val="both"/>
        <w:rPr>
          <w:b/>
          <w:bCs/>
        </w:rPr>
      </w:pPr>
    </w:p>
    <w:p w14:paraId="6E586442" w14:textId="1B81EECA" w:rsidR="004B123D" w:rsidRPr="001D1B8A" w:rsidRDefault="001C188B" w:rsidP="008A09FE">
      <w:pPr>
        <w:pStyle w:val="NormalWeb"/>
        <w:numPr>
          <w:ilvl w:val="0"/>
          <w:numId w:val="12"/>
        </w:numPr>
        <w:spacing w:before="0" w:beforeAutospacing="0" w:after="0" w:afterAutospacing="0" w:line="360" w:lineRule="auto"/>
        <w:ind w:left="1066" w:hanging="357"/>
        <w:jc w:val="both"/>
      </w:pPr>
      <w:r w:rsidRPr="001D1B8A">
        <w:t xml:space="preserve"> O Venha Junto é uma aplicação web criada com o objetivo de promover o turismo acessível e a inclusão social, reunindo informações sobre locais e estabelecimentos que possuam recursos de acessibilidade, localizados na cidade de São Paulo.</w:t>
      </w:r>
    </w:p>
    <w:p w14:paraId="77C0E8C8" w14:textId="0655FF11" w:rsidR="004B123D" w:rsidRPr="001D1B8A" w:rsidRDefault="00AF1286" w:rsidP="008A09FE">
      <w:pPr>
        <w:pStyle w:val="NormalWeb"/>
        <w:numPr>
          <w:ilvl w:val="0"/>
          <w:numId w:val="12"/>
        </w:numPr>
        <w:spacing w:before="0" w:beforeAutospacing="0" w:after="0" w:afterAutospacing="0" w:line="360" w:lineRule="auto"/>
        <w:ind w:left="1066" w:hanging="357"/>
        <w:jc w:val="both"/>
      </w:pPr>
      <w:r w:rsidRPr="001D1B8A">
        <w:t>A plataforma permite que usuários consultem informações e estabelecimentos cadastrem seus espaços, compartilhando dados sobre infraestrutura acessível (como rampas, banheiros adaptados, sinalização tátil e atendimento especializado).</w:t>
      </w:r>
    </w:p>
    <w:p w14:paraId="41164C41" w14:textId="6D0911CC" w:rsidR="00220E7B" w:rsidRPr="001D1B8A" w:rsidRDefault="00D934D6" w:rsidP="008A09FE">
      <w:pPr>
        <w:pStyle w:val="NormalWeb"/>
        <w:numPr>
          <w:ilvl w:val="0"/>
          <w:numId w:val="12"/>
        </w:numPr>
        <w:spacing w:before="0" w:beforeAutospacing="0" w:after="0" w:afterAutospacing="0" w:line="360" w:lineRule="auto"/>
        <w:ind w:left="1066" w:hanging="357"/>
        <w:jc w:val="both"/>
      </w:pPr>
      <w:r w:rsidRPr="001D1B8A">
        <w:t>O serviço é oferecido em caráter contínuo, podendo passar por atualizações, melhorias ou interrupções temporárias para manutenção ou aperfeiçoamento da aplicação.</w:t>
      </w:r>
    </w:p>
    <w:p w14:paraId="113E1AD9" w14:textId="3CEB0DD1" w:rsidR="009151F4" w:rsidRDefault="001D1B8A" w:rsidP="009151F4">
      <w:pPr>
        <w:pStyle w:val="NormalWeb"/>
        <w:numPr>
          <w:ilvl w:val="0"/>
          <w:numId w:val="12"/>
        </w:numPr>
        <w:spacing w:before="0" w:beforeAutospacing="0" w:after="0" w:afterAutospacing="0" w:line="360" w:lineRule="auto"/>
        <w:ind w:left="1066" w:hanging="357"/>
        <w:jc w:val="both"/>
        <w:rPr>
          <w:b/>
          <w:bCs/>
        </w:rPr>
      </w:pPr>
      <w:r w:rsidRPr="001D1B8A">
        <w:t>O Venha Junto não realiza cobrança dos usuários para acesso às informações, mas poderá disponibilizar planos opcionais (como Free, Plus e Premium) destinados aos estabelecimentos que desejarem obter maior destaque ou visibilidade na plataforma.</w:t>
      </w:r>
    </w:p>
    <w:p w14:paraId="161D6324" w14:textId="77777777" w:rsidR="00BC36E8" w:rsidRPr="00BC36E8" w:rsidRDefault="00BC36E8" w:rsidP="00BC36E8">
      <w:pPr>
        <w:pStyle w:val="NormalWeb"/>
        <w:spacing w:before="0" w:beforeAutospacing="0" w:after="0" w:afterAutospacing="0" w:line="360" w:lineRule="auto"/>
        <w:ind w:left="1066"/>
        <w:jc w:val="both"/>
        <w:rPr>
          <w:b/>
          <w:bCs/>
        </w:rPr>
      </w:pPr>
    </w:p>
    <w:p w14:paraId="53FB6860" w14:textId="5A63CB6C" w:rsidR="009151F4" w:rsidRPr="00073EF0" w:rsidRDefault="00D0657D" w:rsidP="009453AF">
      <w:pPr>
        <w:pStyle w:val="PargrafodaLista"/>
        <w:numPr>
          <w:ilvl w:val="0"/>
          <w:numId w:val="31"/>
        </w:numPr>
        <w:spacing w:line="360" w:lineRule="auto"/>
        <w:jc w:val="both"/>
        <w:rPr>
          <w:b/>
        </w:rPr>
      </w:pPr>
      <w:r w:rsidRPr="00073EF0">
        <w:rPr>
          <w:b/>
        </w:rPr>
        <w:t>FINALIDADE DO APLICATIVO</w:t>
      </w:r>
    </w:p>
    <w:p w14:paraId="22E27500" w14:textId="77777777" w:rsidR="009151F4" w:rsidRPr="00073EF0" w:rsidRDefault="009151F4" w:rsidP="00073EF0">
      <w:pPr>
        <w:pStyle w:val="PargrafodaLista"/>
        <w:spacing w:line="360" w:lineRule="auto"/>
        <w:ind w:left="1066"/>
        <w:jc w:val="both"/>
      </w:pPr>
    </w:p>
    <w:p w14:paraId="6543D802" w14:textId="7FF4F278" w:rsidR="00073EF0" w:rsidRPr="00073EF0" w:rsidRDefault="00EF2CA5" w:rsidP="008A09FE">
      <w:pPr>
        <w:pStyle w:val="NormalWeb"/>
        <w:numPr>
          <w:ilvl w:val="0"/>
          <w:numId w:val="12"/>
        </w:numPr>
        <w:spacing w:before="0" w:beforeAutospacing="0" w:after="0" w:afterAutospacing="0" w:line="360" w:lineRule="auto"/>
        <w:ind w:left="1066" w:hanging="357"/>
        <w:jc w:val="both"/>
      </w:pPr>
      <w:r w:rsidRPr="00073EF0">
        <w:t>O objetivo principal do aplicativo é fornecer informações confiáveis e padronizadas sobre acessibilidade, auxiliando pessoas com deficiência, idosos e indivíduos com mobilidade reduzida a planejarem suas atividades de lazer, turismo e serviços de forma autônoma e segura.</w:t>
      </w:r>
    </w:p>
    <w:p w14:paraId="78CEF67A" w14:textId="26BCD0E5" w:rsidR="009151F4" w:rsidRDefault="00073EF0" w:rsidP="008A09FE">
      <w:pPr>
        <w:pStyle w:val="NormalWeb"/>
        <w:numPr>
          <w:ilvl w:val="0"/>
          <w:numId w:val="12"/>
        </w:numPr>
        <w:spacing w:before="0" w:beforeAutospacing="0" w:after="0" w:afterAutospacing="0" w:line="360" w:lineRule="auto"/>
        <w:ind w:left="1066" w:hanging="357"/>
        <w:jc w:val="both"/>
      </w:pPr>
      <w:r w:rsidRPr="00073EF0">
        <w:lastRenderedPageBreak/>
        <w:t>O Venha Junto também busca incentivar a adoção de práticas inclusivas, promovendo a conscientização de empresas e estabelecimentos sobre a importância da acessibilidade e da igualdade de oportunidades.</w:t>
      </w:r>
    </w:p>
    <w:p w14:paraId="4D9134C6" w14:textId="77777777" w:rsidR="00C50D92" w:rsidRDefault="00C50D92" w:rsidP="00C50D92">
      <w:pPr>
        <w:pStyle w:val="PargrafodaLista"/>
        <w:spacing w:line="360" w:lineRule="auto"/>
        <w:ind w:left="1066"/>
        <w:jc w:val="both"/>
      </w:pPr>
    </w:p>
    <w:p w14:paraId="44A97012" w14:textId="615D4098" w:rsidR="00C50D92" w:rsidRDefault="00C50D92" w:rsidP="00C50D92">
      <w:pPr>
        <w:pStyle w:val="PargrafodaLista"/>
        <w:numPr>
          <w:ilvl w:val="0"/>
          <w:numId w:val="31"/>
        </w:numPr>
        <w:spacing w:line="360" w:lineRule="auto"/>
        <w:jc w:val="both"/>
        <w:rPr>
          <w:b/>
          <w:bCs/>
        </w:rPr>
      </w:pPr>
      <w:r w:rsidRPr="00C50D92">
        <w:rPr>
          <w:b/>
          <w:bCs/>
        </w:rPr>
        <w:t>CADASTRO DE ESTABELECIMENTOS</w:t>
      </w:r>
    </w:p>
    <w:p w14:paraId="2F5EC0A3" w14:textId="77777777" w:rsidR="00C50D92" w:rsidRDefault="00C50D92" w:rsidP="00C50D92">
      <w:pPr>
        <w:pStyle w:val="PargrafodaLista"/>
        <w:spacing w:line="360" w:lineRule="auto"/>
        <w:ind w:left="432"/>
        <w:jc w:val="both"/>
        <w:rPr>
          <w:b/>
          <w:bCs/>
        </w:rPr>
      </w:pPr>
    </w:p>
    <w:p w14:paraId="5793FC31" w14:textId="1740E48E" w:rsidR="00C50D92" w:rsidRPr="0027402D" w:rsidRDefault="008A5AF1" w:rsidP="008A09FE">
      <w:pPr>
        <w:pStyle w:val="NormalWeb"/>
        <w:numPr>
          <w:ilvl w:val="0"/>
          <w:numId w:val="12"/>
        </w:numPr>
        <w:spacing w:before="0" w:beforeAutospacing="0" w:after="0" w:afterAutospacing="0" w:line="360" w:lineRule="auto"/>
        <w:ind w:left="1066" w:hanging="357"/>
        <w:jc w:val="both"/>
      </w:pPr>
      <w:r w:rsidRPr="0027402D">
        <w:t>O cadastro é destinado a locais que possuam algum tipo de recurso de acessibilidade, independentemente de seu segmento (restaurantes, hotéis, cafés, museus</w:t>
      </w:r>
      <w:r w:rsidR="00A0346D">
        <w:t xml:space="preserve">, </w:t>
      </w:r>
      <w:r w:rsidRPr="0027402D">
        <w:t>entre outros).</w:t>
      </w:r>
    </w:p>
    <w:p w14:paraId="027556EF" w14:textId="01432BAC" w:rsidR="00A20A73" w:rsidRPr="0027402D" w:rsidRDefault="008A5AF1" w:rsidP="008A09FE">
      <w:pPr>
        <w:pStyle w:val="NormalWeb"/>
        <w:numPr>
          <w:ilvl w:val="0"/>
          <w:numId w:val="12"/>
        </w:numPr>
        <w:spacing w:before="0" w:beforeAutospacing="0" w:after="0" w:afterAutospacing="0" w:line="360" w:lineRule="auto"/>
        <w:ind w:left="1066" w:hanging="357"/>
        <w:jc w:val="both"/>
      </w:pPr>
      <w:r w:rsidRPr="0027402D">
        <w:t>Ao realizar o cadastro, o responsável pelo estabelecimento deverá fornecer informações verdadeiras, completas e atualizadas, sendo o único responsável pela veracidade dos dados inseridos.</w:t>
      </w:r>
    </w:p>
    <w:p w14:paraId="48D4EA99" w14:textId="7F85DFA3" w:rsidR="00A20A73" w:rsidRPr="0027402D" w:rsidRDefault="0027402D" w:rsidP="008A09FE">
      <w:pPr>
        <w:pStyle w:val="NormalWeb"/>
        <w:numPr>
          <w:ilvl w:val="0"/>
          <w:numId w:val="12"/>
        </w:numPr>
        <w:spacing w:before="0" w:beforeAutospacing="0" w:after="0" w:afterAutospacing="0" w:line="360" w:lineRule="auto"/>
        <w:ind w:left="1066" w:hanging="357"/>
        <w:jc w:val="both"/>
      </w:pPr>
      <w:r w:rsidRPr="0027402D">
        <w:t>O Venha Junto reserva-se o direito de verificar, editar ou remover cadastros que contenham informações incorretas, inverídicas, inadequadas ou que contrariem o propósito social da plataforma.</w:t>
      </w:r>
    </w:p>
    <w:p w14:paraId="7EB68FB7" w14:textId="270641BA" w:rsidR="00A20A73" w:rsidRPr="0027402D" w:rsidRDefault="0027402D" w:rsidP="008A09FE">
      <w:pPr>
        <w:pStyle w:val="NormalWeb"/>
        <w:numPr>
          <w:ilvl w:val="0"/>
          <w:numId w:val="12"/>
        </w:numPr>
        <w:spacing w:before="0" w:beforeAutospacing="0" w:after="0" w:afterAutospacing="0" w:line="360" w:lineRule="auto"/>
        <w:ind w:left="1066" w:hanging="357"/>
        <w:jc w:val="both"/>
      </w:pPr>
      <w:r w:rsidRPr="0027402D">
        <w:t>O cadastro poderá ser removido a pedido do responsável legal do estabelecimento, mediante solicitação pelo canal de contato oficial do aplicativo.</w:t>
      </w:r>
    </w:p>
    <w:p w14:paraId="4AC20255" w14:textId="2D2641C4" w:rsidR="00A20A73" w:rsidRDefault="00A20A73" w:rsidP="00A20A73">
      <w:pPr>
        <w:pStyle w:val="PargrafodaLista"/>
        <w:spacing w:line="360" w:lineRule="auto"/>
        <w:ind w:left="432"/>
        <w:jc w:val="both"/>
        <w:rPr>
          <w:b/>
          <w:bCs/>
        </w:rPr>
      </w:pPr>
    </w:p>
    <w:p w14:paraId="5A3DF7E5" w14:textId="6816E7FE" w:rsidR="001B00AF" w:rsidRDefault="00A20A73" w:rsidP="001B00AF">
      <w:pPr>
        <w:pStyle w:val="PargrafodaLista"/>
        <w:numPr>
          <w:ilvl w:val="0"/>
          <w:numId w:val="31"/>
        </w:numPr>
        <w:spacing w:line="360" w:lineRule="auto"/>
        <w:jc w:val="both"/>
        <w:rPr>
          <w:b/>
          <w:bCs/>
        </w:rPr>
      </w:pPr>
      <w:r>
        <w:rPr>
          <w:b/>
          <w:bCs/>
        </w:rPr>
        <w:t>USO DO APLICATIVO PELOS USUÁRIOS</w:t>
      </w:r>
    </w:p>
    <w:p w14:paraId="35813D1A" w14:textId="77777777" w:rsidR="00AC381F" w:rsidRPr="001B00AF" w:rsidRDefault="00AC381F" w:rsidP="003A3567">
      <w:pPr>
        <w:pStyle w:val="PargrafodaLista"/>
        <w:spacing w:line="360" w:lineRule="auto"/>
        <w:ind w:left="1066" w:hanging="357"/>
        <w:jc w:val="both"/>
        <w:rPr>
          <w:b/>
          <w:bCs/>
        </w:rPr>
      </w:pPr>
    </w:p>
    <w:p w14:paraId="629783F4" w14:textId="09D41A54" w:rsidR="00A20A73" w:rsidRPr="00AC381F" w:rsidRDefault="007B0528" w:rsidP="008A09FE">
      <w:pPr>
        <w:pStyle w:val="NormalWeb"/>
        <w:numPr>
          <w:ilvl w:val="0"/>
          <w:numId w:val="12"/>
        </w:numPr>
        <w:spacing w:before="0" w:beforeAutospacing="0" w:after="0" w:afterAutospacing="0" w:line="360" w:lineRule="auto"/>
        <w:ind w:left="1066" w:hanging="357"/>
        <w:jc w:val="both"/>
      </w:pPr>
      <w:r w:rsidRPr="00AC381F">
        <w:t>O usuário compromete-se a utilizar o aplicativo de forma ética, responsável e respeitosa, abstendo-se de publicar conteúdos ofensivos, falsos, discriminatórios ou que possam violar direitos de terceiros.</w:t>
      </w:r>
    </w:p>
    <w:p w14:paraId="60215D32" w14:textId="3FFA2996" w:rsidR="00A20A73" w:rsidRPr="00AC381F" w:rsidRDefault="00107F52" w:rsidP="008A09FE">
      <w:pPr>
        <w:pStyle w:val="NormalWeb"/>
        <w:numPr>
          <w:ilvl w:val="0"/>
          <w:numId w:val="12"/>
        </w:numPr>
        <w:spacing w:before="0" w:beforeAutospacing="0" w:after="0" w:afterAutospacing="0" w:line="360" w:lineRule="auto"/>
        <w:ind w:left="1066" w:hanging="357"/>
        <w:jc w:val="both"/>
      </w:pPr>
      <w:r w:rsidRPr="00AC381F">
        <w:t>É vedado o uso do Venha Junto para fins ilícitos, comerciais não autorizados, spam, ou qualquer prática que possa comprometer a integridade e o funcionamento da aplicação.</w:t>
      </w:r>
    </w:p>
    <w:p w14:paraId="03FC51CF" w14:textId="0FBE25F5" w:rsidR="002C555D" w:rsidRDefault="00107F52" w:rsidP="009556F3">
      <w:pPr>
        <w:pStyle w:val="NormalWeb"/>
        <w:numPr>
          <w:ilvl w:val="0"/>
          <w:numId w:val="12"/>
        </w:numPr>
        <w:spacing w:before="0" w:beforeAutospacing="0" w:after="0" w:afterAutospacing="0" w:line="360" w:lineRule="auto"/>
        <w:ind w:left="1066" w:hanging="357"/>
        <w:jc w:val="both"/>
      </w:pPr>
      <w:r w:rsidRPr="00AC381F">
        <w:t>O usuário é responsável por qualquer conteúdo inserido (como comentários e avaliações), devendo respeitar as normas de conduta e a legislação brasileira vigente.</w:t>
      </w:r>
    </w:p>
    <w:p w14:paraId="0D2683FC" w14:textId="77777777" w:rsidR="00BC36E8" w:rsidRPr="00361DED" w:rsidRDefault="00BC36E8" w:rsidP="00BC36E8">
      <w:pPr>
        <w:pStyle w:val="NormalWeb"/>
        <w:spacing w:before="0" w:beforeAutospacing="0" w:after="0" w:afterAutospacing="0" w:line="360" w:lineRule="auto"/>
        <w:ind w:left="1066"/>
        <w:jc w:val="both"/>
      </w:pPr>
    </w:p>
    <w:p w14:paraId="11C1FAB3" w14:textId="5E2C0D76" w:rsidR="005A34D7" w:rsidRDefault="005A34D7" w:rsidP="00AC381F">
      <w:pPr>
        <w:pStyle w:val="PargrafodaLista"/>
        <w:numPr>
          <w:ilvl w:val="0"/>
          <w:numId w:val="31"/>
        </w:numPr>
        <w:spacing w:line="360" w:lineRule="auto"/>
        <w:jc w:val="both"/>
        <w:rPr>
          <w:b/>
          <w:bCs/>
        </w:rPr>
      </w:pPr>
      <w:r>
        <w:rPr>
          <w:b/>
          <w:bCs/>
        </w:rPr>
        <w:t>DIREITOS DE PROPRIEDADE INTELECTUAL</w:t>
      </w:r>
    </w:p>
    <w:p w14:paraId="26DDCB95" w14:textId="77777777" w:rsidR="005A34D7" w:rsidRDefault="005A34D7" w:rsidP="005A34D7">
      <w:pPr>
        <w:pStyle w:val="PargrafodaLista"/>
        <w:spacing w:line="360" w:lineRule="auto"/>
        <w:ind w:left="432"/>
        <w:jc w:val="both"/>
        <w:rPr>
          <w:b/>
          <w:bCs/>
        </w:rPr>
      </w:pPr>
    </w:p>
    <w:p w14:paraId="009A3051" w14:textId="5A21BFD2" w:rsidR="00AC381F" w:rsidRPr="005A34D7" w:rsidRDefault="00AC381F" w:rsidP="008A09FE">
      <w:pPr>
        <w:pStyle w:val="NormalWeb"/>
        <w:numPr>
          <w:ilvl w:val="0"/>
          <w:numId w:val="12"/>
        </w:numPr>
        <w:spacing w:before="0" w:beforeAutospacing="0" w:after="0" w:afterAutospacing="0" w:line="360" w:lineRule="auto"/>
        <w:ind w:left="1066" w:hanging="357"/>
        <w:jc w:val="both"/>
      </w:pPr>
      <w:r w:rsidRPr="005A34D7">
        <w:t>Todo o conteúdo presente no Venha Junto, incluindo textos, logotipos, imagens, ícones, layout, design e código-fonte, é protegido por direitos autorais e pertence aos seus desenvolvedores.</w:t>
      </w:r>
    </w:p>
    <w:p w14:paraId="363C3C30" w14:textId="743AB009" w:rsidR="00AC381F" w:rsidRPr="005A34D7" w:rsidRDefault="00AC381F" w:rsidP="008A09FE">
      <w:pPr>
        <w:pStyle w:val="NormalWeb"/>
        <w:numPr>
          <w:ilvl w:val="0"/>
          <w:numId w:val="12"/>
        </w:numPr>
        <w:spacing w:before="0" w:beforeAutospacing="0" w:after="0" w:afterAutospacing="0" w:line="360" w:lineRule="auto"/>
        <w:ind w:left="1066" w:hanging="357"/>
        <w:jc w:val="both"/>
      </w:pPr>
      <w:r w:rsidRPr="005A34D7">
        <w:lastRenderedPageBreak/>
        <w:t>É proibida a reprodução, distribuição, modificação ou uso comercial do conteúdo do aplicativo sem autorização prévia e expressa dos responsáveis pelo projeto.</w:t>
      </w:r>
    </w:p>
    <w:p w14:paraId="3B84A858" w14:textId="668BDE52" w:rsidR="00AC381F" w:rsidRPr="005A34D7" w:rsidRDefault="00AC381F" w:rsidP="008A09FE">
      <w:pPr>
        <w:pStyle w:val="NormalWeb"/>
        <w:numPr>
          <w:ilvl w:val="0"/>
          <w:numId w:val="12"/>
        </w:numPr>
        <w:spacing w:before="0" w:beforeAutospacing="0" w:after="0" w:afterAutospacing="0" w:line="360" w:lineRule="auto"/>
        <w:ind w:left="1066" w:hanging="357"/>
        <w:jc w:val="both"/>
      </w:pPr>
      <w:r w:rsidRPr="005A34D7">
        <w:t>O uso indevido dos elementos de propriedade intelectual poderá resultar em responsabilização civil e criminal, conforme previsto na legislação vigente.</w:t>
      </w:r>
    </w:p>
    <w:p w14:paraId="6B3B1554" w14:textId="77777777" w:rsidR="00AC381F" w:rsidRPr="003A3567" w:rsidRDefault="00AC381F" w:rsidP="005A34D7">
      <w:pPr>
        <w:pStyle w:val="PargrafodaLista"/>
        <w:spacing w:line="360" w:lineRule="auto"/>
        <w:ind w:left="432"/>
        <w:jc w:val="both"/>
        <w:rPr>
          <w:b/>
          <w:bCs/>
        </w:rPr>
      </w:pPr>
    </w:p>
    <w:p w14:paraId="36B9CC57" w14:textId="7632EB57" w:rsidR="00AC381F" w:rsidRPr="003A3567" w:rsidRDefault="00AC381F" w:rsidP="005A34D7">
      <w:pPr>
        <w:pStyle w:val="PargrafodaLista"/>
        <w:numPr>
          <w:ilvl w:val="0"/>
          <w:numId w:val="31"/>
        </w:numPr>
        <w:spacing w:line="360" w:lineRule="auto"/>
        <w:jc w:val="both"/>
        <w:rPr>
          <w:b/>
          <w:bCs/>
        </w:rPr>
      </w:pPr>
      <w:r w:rsidRPr="003A3567">
        <w:rPr>
          <w:b/>
          <w:bCs/>
        </w:rPr>
        <w:t>PROTEÇÃO DE DADOS E PRIVACIDADE</w:t>
      </w:r>
    </w:p>
    <w:p w14:paraId="07ECE781" w14:textId="77777777" w:rsidR="005A34D7" w:rsidRPr="005A34D7" w:rsidRDefault="005A34D7" w:rsidP="00C604B9">
      <w:pPr>
        <w:pStyle w:val="PargrafodaLista"/>
        <w:spacing w:line="360" w:lineRule="auto"/>
        <w:ind w:left="1066" w:hanging="357"/>
        <w:jc w:val="both"/>
        <w:rPr>
          <w:b/>
          <w:bCs/>
        </w:rPr>
      </w:pPr>
    </w:p>
    <w:p w14:paraId="10E0E60C" w14:textId="0B55127E" w:rsidR="00AC381F" w:rsidRPr="00910878" w:rsidRDefault="00AC381F" w:rsidP="008A09FE">
      <w:pPr>
        <w:pStyle w:val="NormalWeb"/>
        <w:numPr>
          <w:ilvl w:val="0"/>
          <w:numId w:val="12"/>
        </w:numPr>
        <w:spacing w:before="0" w:beforeAutospacing="0" w:after="0" w:afterAutospacing="0" w:line="360" w:lineRule="auto"/>
        <w:ind w:left="1066" w:hanging="357"/>
        <w:jc w:val="both"/>
      </w:pPr>
      <w:r w:rsidRPr="00910878">
        <w:t>O Venha Junto respeita a privacidade dos usuários e cumpre as disposições da Lei nº 13.709/2018 – Lei Geral de Proteção de Dados Pessoais (LGPD).</w:t>
      </w:r>
    </w:p>
    <w:p w14:paraId="7BE40E72" w14:textId="083692D1" w:rsidR="00AC381F" w:rsidRPr="00910878" w:rsidRDefault="00AC381F" w:rsidP="008A09FE">
      <w:pPr>
        <w:pStyle w:val="NormalWeb"/>
        <w:numPr>
          <w:ilvl w:val="0"/>
          <w:numId w:val="12"/>
        </w:numPr>
        <w:spacing w:before="0" w:beforeAutospacing="0" w:after="0" w:afterAutospacing="0" w:line="360" w:lineRule="auto"/>
        <w:ind w:left="1066" w:hanging="357"/>
        <w:jc w:val="both"/>
      </w:pPr>
      <w:r w:rsidRPr="00910878">
        <w:t>Os dados coletados são utilizados exclusivamente para o funcionamento do aplicativo, melhoria da experiência de uso e comunicação com os estabelecimentos cadastrados.</w:t>
      </w:r>
    </w:p>
    <w:p w14:paraId="6B547034" w14:textId="007FD0AD" w:rsidR="00AC381F" w:rsidRPr="00910878" w:rsidRDefault="00AC381F" w:rsidP="008A09FE">
      <w:pPr>
        <w:pStyle w:val="NormalWeb"/>
        <w:numPr>
          <w:ilvl w:val="0"/>
          <w:numId w:val="12"/>
        </w:numPr>
        <w:spacing w:before="0" w:beforeAutospacing="0" w:after="0" w:afterAutospacing="0" w:line="360" w:lineRule="auto"/>
        <w:ind w:left="1066" w:hanging="357"/>
        <w:jc w:val="both"/>
      </w:pPr>
      <w:r w:rsidRPr="00910878">
        <w:t>Nenhuma informação pessoal será compartilhada com terceiros sem o consentimento prévio do usuário, exceto em casos previstos por lei.</w:t>
      </w:r>
    </w:p>
    <w:p w14:paraId="21616FDB" w14:textId="1F3146F8" w:rsidR="00AC381F" w:rsidRDefault="00AC381F" w:rsidP="008A09FE">
      <w:pPr>
        <w:pStyle w:val="NormalWeb"/>
        <w:numPr>
          <w:ilvl w:val="0"/>
          <w:numId w:val="12"/>
        </w:numPr>
        <w:spacing w:before="0" w:beforeAutospacing="0" w:after="0" w:afterAutospacing="0" w:line="360" w:lineRule="auto"/>
        <w:ind w:left="1066" w:hanging="357"/>
        <w:jc w:val="both"/>
      </w:pPr>
      <w:r w:rsidRPr="00910878">
        <w:t>O usuário poderá solicitar, a qualquer momento, a exclusão de seus dados pessoais, conforme previsto na LGPD.</w:t>
      </w:r>
    </w:p>
    <w:p w14:paraId="57CC3F6F" w14:textId="77777777" w:rsidR="00C604B9" w:rsidRDefault="00C604B9" w:rsidP="00C604B9">
      <w:pPr>
        <w:pStyle w:val="PargrafodaLista"/>
        <w:spacing w:line="360" w:lineRule="auto"/>
        <w:ind w:left="1066"/>
        <w:jc w:val="both"/>
      </w:pPr>
    </w:p>
    <w:p w14:paraId="1EB3A397" w14:textId="5341E95F" w:rsidR="00B53CD7" w:rsidRPr="00C604B9" w:rsidRDefault="00B53CD7" w:rsidP="00B53CD7">
      <w:pPr>
        <w:pStyle w:val="PargrafodaLista"/>
        <w:numPr>
          <w:ilvl w:val="0"/>
          <w:numId w:val="31"/>
        </w:numPr>
        <w:spacing w:line="360" w:lineRule="auto"/>
        <w:jc w:val="both"/>
        <w:rPr>
          <w:b/>
          <w:bCs/>
        </w:rPr>
      </w:pPr>
      <w:r w:rsidRPr="00C604B9">
        <w:rPr>
          <w:b/>
          <w:bCs/>
        </w:rPr>
        <w:t>RESPO</w:t>
      </w:r>
      <w:r w:rsidR="00C604B9" w:rsidRPr="00C604B9">
        <w:rPr>
          <w:b/>
          <w:bCs/>
        </w:rPr>
        <w:t>NSABILIDADE DO USUÁRIO E DO ESTABELECIMENTO</w:t>
      </w:r>
    </w:p>
    <w:p w14:paraId="3996CE8C" w14:textId="77777777" w:rsidR="00AC381F" w:rsidRPr="00C604B9" w:rsidRDefault="00AC381F" w:rsidP="00C604B9">
      <w:pPr>
        <w:spacing w:line="360" w:lineRule="auto"/>
        <w:ind w:left="1066" w:hanging="357"/>
        <w:jc w:val="both"/>
        <w:rPr>
          <w:b/>
          <w:bCs/>
        </w:rPr>
      </w:pPr>
    </w:p>
    <w:p w14:paraId="38062DA1" w14:textId="46CB361E" w:rsidR="00AC381F" w:rsidRPr="00C604B9" w:rsidRDefault="00AC381F" w:rsidP="008A09FE">
      <w:pPr>
        <w:pStyle w:val="NormalWeb"/>
        <w:numPr>
          <w:ilvl w:val="0"/>
          <w:numId w:val="12"/>
        </w:numPr>
        <w:spacing w:before="0" w:beforeAutospacing="0" w:after="0" w:afterAutospacing="0" w:line="360" w:lineRule="auto"/>
        <w:ind w:left="1066" w:hanging="357"/>
        <w:jc w:val="both"/>
      </w:pPr>
      <w:r w:rsidRPr="00C604B9">
        <w:t>O Venha Junto atua como um intermediador de informações sobre acessibilidade, não sendo responsável por eventuais divergências entre os dados informados e a realidade dos locais.</w:t>
      </w:r>
    </w:p>
    <w:p w14:paraId="0FD11C11" w14:textId="7DD85190" w:rsidR="00AC381F" w:rsidRPr="00C604B9" w:rsidRDefault="00AC381F" w:rsidP="008A09FE">
      <w:pPr>
        <w:pStyle w:val="NormalWeb"/>
        <w:numPr>
          <w:ilvl w:val="0"/>
          <w:numId w:val="12"/>
        </w:numPr>
        <w:spacing w:before="0" w:beforeAutospacing="0" w:after="0" w:afterAutospacing="0" w:line="360" w:lineRule="auto"/>
        <w:ind w:left="1066" w:hanging="357"/>
        <w:jc w:val="both"/>
      </w:pPr>
      <w:r w:rsidRPr="00C604B9">
        <w:t>Cada estabelecimento é responsável pela veracidade das informações e por manter seu cadastro atualizado.</w:t>
      </w:r>
    </w:p>
    <w:p w14:paraId="137C629B" w14:textId="5520CEF7" w:rsidR="008A09FE" w:rsidRDefault="00AC381F" w:rsidP="00BC36E8">
      <w:pPr>
        <w:pStyle w:val="NormalWeb"/>
        <w:numPr>
          <w:ilvl w:val="0"/>
          <w:numId w:val="12"/>
        </w:numPr>
        <w:spacing w:before="0" w:beforeAutospacing="0" w:after="0" w:afterAutospacing="0" w:line="360" w:lineRule="auto"/>
        <w:ind w:left="1066" w:hanging="357"/>
        <w:jc w:val="both"/>
      </w:pPr>
      <w:r w:rsidRPr="00C604B9">
        <w:t>O usuário reconhece que as informações disponíveis na plataforma têm caráter informativo e não substituem a verificação presencial ou contato direto com o local.</w:t>
      </w:r>
    </w:p>
    <w:p w14:paraId="25B1A505" w14:textId="77777777" w:rsidR="00BC36E8" w:rsidRPr="00BC36E8" w:rsidRDefault="00BC36E8" w:rsidP="00BC36E8">
      <w:pPr>
        <w:pStyle w:val="NormalWeb"/>
        <w:spacing w:before="0" w:beforeAutospacing="0" w:after="0" w:afterAutospacing="0" w:line="360" w:lineRule="auto"/>
        <w:ind w:left="1066"/>
        <w:jc w:val="both"/>
      </w:pPr>
    </w:p>
    <w:p w14:paraId="25DC0060" w14:textId="3E17F017" w:rsidR="007A7B24" w:rsidRDefault="007A7B24" w:rsidP="007A7B24">
      <w:pPr>
        <w:pStyle w:val="PargrafodaLista"/>
        <w:numPr>
          <w:ilvl w:val="0"/>
          <w:numId w:val="31"/>
        </w:numPr>
        <w:spacing w:line="360" w:lineRule="auto"/>
        <w:jc w:val="both"/>
        <w:rPr>
          <w:b/>
          <w:bCs/>
        </w:rPr>
      </w:pPr>
      <w:r>
        <w:rPr>
          <w:b/>
          <w:bCs/>
        </w:rPr>
        <w:t>ALTERAÇÃO DOS TERMOS</w:t>
      </w:r>
    </w:p>
    <w:p w14:paraId="079B5558" w14:textId="77777777" w:rsidR="007A7B24" w:rsidRPr="00B37CF5" w:rsidRDefault="007A7B24" w:rsidP="00B37CF5">
      <w:pPr>
        <w:spacing w:line="360" w:lineRule="auto"/>
        <w:jc w:val="both"/>
      </w:pPr>
    </w:p>
    <w:p w14:paraId="478AAA9B" w14:textId="74847A95" w:rsidR="00B37CF5" w:rsidRPr="00B37CF5" w:rsidRDefault="00B37CF5" w:rsidP="008A09FE">
      <w:pPr>
        <w:pStyle w:val="NormalWeb"/>
        <w:numPr>
          <w:ilvl w:val="0"/>
          <w:numId w:val="12"/>
        </w:numPr>
        <w:spacing w:before="0" w:beforeAutospacing="0" w:after="0" w:afterAutospacing="0" w:line="360" w:lineRule="auto"/>
        <w:ind w:left="1066" w:hanging="357"/>
        <w:jc w:val="both"/>
      </w:pPr>
      <w:r w:rsidRPr="00B37CF5">
        <w:t>O Venha Junto poderá alterar estes Termos a qualquer momento, visando a atualização legal, técnica e funcional da plataforma.</w:t>
      </w:r>
    </w:p>
    <w:p w14:paraId="6EC0B604" w14:textId="7555C429" w:rsidR="009556F3" w:rsidRPr="00BC36E8" w:rsidRDefault="00B37CF5" w:rsidP="0010528D">
      <w:pPr>
        <w:pStyle w:val="NormalWeb"/>
        <w:numPr>
          <w:ilvl w:val="0"/>
          <w:numId w:val="12"/>
        </w:numPr>
        <w:spacing w:before="0" w:beforeAutospacing="0" w:after="0" w:afterAutospacing="0" w:line="360" w:lineRule="auto"/>
        <w:ind w:left="1066" w:hanging="357"/>
        <w:jc w:val="both"/>
      </w:pPr>
      <w:r w:rsidRPr="00B37CF5">
        <w:t>As modificações entrarão em vigor a partir da data de publicação no aplicativo. A continuidade do uso será considerada como aceite das alterações realizadas.</w:t>
      </w:r>
    </w:p>
    <w:p w14:paraId="391EC1D2" w14:textId="77777777" w:rsidR="009151F4" w:rsidRDefault="009151F4" w:rsidP="00AC34EF">
      <w:pPr>
        <w:spacing w:line="360" w:lineRule="auto"/>
        <w:jc w:val="both"/>
        <w:rPr>
          <w:rFonts w:ascii="Times New Roman" w:hAnsi="Times New Roman"/>
          <w:bCs/>
          <w:sz w:val="24"/>
          <w:szCs w:val="24"/>
        </w:rPr>
      </w:pPr>
    </w:p>
    <w:p w14:paraId="6860A118" w14:textId="32EFABEE" w:rsidR="0010528D" w:rsidRDefault="00A2324E" w:rsidP="00FC45CC">
      <w:pPr>
        <w:pStyle w:val="Ttulo"/>
      </w:pPr>
      <w:bookmarkStart w:id="338" w:name="_Toc226286633"/>
      <w:r w:rsidRPr="00AC4156">
        <w:lastRenderedPageBreak/>
        <w:t>APÊNDICES</w:t>
      </w:r>
      <w:r>
        <w:t xml:space="preserve"> F - </w:t>
      </w:r>
      <w:r w:rsidR="0010528D" w:rsidRPr="00A2324E">
        <w:t>POLÍTICA DE PRIVACIDADE DO APLICATIVO</w:t>
      </w:r>
      <w:bookmarkEnd w:id="338"/>
    </w:p>
    <w:p w14:paraId="31D6C880" w14:textId="77777777" w:rsidR="00A2324E" w:rsidRDefault="00A2324E" w:rsidP="008A09FE">
      <w:pPr>
        <w:spacing w:line="360" w:lineRule="auto"/>
        <w:ind w:firstLine="709"/>
        <w:jc w:val="both"/>
        <w:rPr>
          <w:rFonts w:ascii="Times New Roman" w:hAnsi="Times New Roman"/>
          <w:sz w:val="24"/>
          <w:szCs w:val="24"/>
        </w:rPr>
      </w:pPr>
    </w:p>
    <w:p w14:paraId="74E41FEC" w14:textId="2FA396A3" w:rsidR="0063402B" w:rsidRPr="00C168EF" w:rsidRDefault="0063402B" w:rsidP="008A09FE">
      <w:pPr>
        <w:spacing w:line="360" w:lineRule="auto"/>
        <w:ind w:firstLine="709"/>
        <w:jc w:val="both"/>
        <w:rPr>
          <w:rFonts w:ascii="Times New Roman" w:hAnsi="Times New Roman"/>
          <w:sz w:val="24"/>
          <w:szCs w:val="24"/>
        </w:rPr>
      </w:pPr>
      <w:r w:rsidRPr="00C168EF">
        <w:rPr>
          <w:rFonts w:ascii="Times New Roman" w:hAnsi="Times New Roman"/>
          <w:sz w:val="24"/>
          <w:szCs w:val="24"/>
        </w:rPr>
        <w:t>A presente Política de Privacidade tem como objetivo informar de maneira clara, transparente e acessível como o aplicativo Venha Junto realiza a coleta, o uso, o armazenamento, o compartilhamento e a proteção dos dados pessoais dos usuários e estabelecimentos cadastrados na plataforma.</w:t>
      </w:r>
    </w:p>
    <w:p w14:paraId="6EA98CA1" w14:textId="77777777" w:rsidR="0063402B" w:rsidRPr="00C168EF" w:rsidRDefault="0063402B" w:rsidP="008A09FE">
      <w:pPr>
        <w:spacing w:line="360" w:lineRule="auto"/>
        <w:ind w:firstLine="709"/>
        <w:jc w:val="both"/>
        <w:rPr>
          <w:rFonts w:ascii="Times New Roman" w:hAnsi="Times New Roman"/>
          <w:sz w:val="24"/>
          <w:szCs w:val="24"/>
        </w:rPr>
      </w:pPr>
      <w:r w:rsidRPr="00C168EF">
        <w:rPr>
          <w:rFonts w:ascii="Times New Roman" w:hAnsi="Times New Roman"/>
          <w:sz w:val="24"/>
          <w:szCs w:val="24"/>
        </w:rPr>
        <w:t>O aplicativo Venha Junto reafirma seu compromisso com a privacidade, a segurança da informação e a proteção dos dados pessoais, atuando em conformidade com a Lei nº 13.709/2018 – Lei Geral de Proteção de Dados Pessoais (LGPD), o Marco Civil da Internet (Lei nº 12.965/2014), a Lei de Acesso à Informação (Lei nº 12.527/2011) e demais normativos vigentes relacionados à segurança digital.</w:t>
      </w:r>
    </w:p>
    <w:p w14:paraId="7984EBE7" w14:textId="77777777" w:rsidR="0063402B" w:rsidRPr="00C168EF" w:rsidRDefault="0063402B" w:rsidP="0063402B">
      <w:pPr>
        <w:rPr>
          <w:rFonts w:ascii="Times New Roman" w:hAnsi="Times New Roman"/>
          <w:sz w:val="24"/>
          <w:szCs w:val="24"/>
        </w:rPr>
      </w:pPr>
    </w:p>
    <w:p w14:paraId="7B5B0103" w14:textId="716AED0E" w:rsidR="0063402B" w:rsidRPr="00C168EF" w:rsidRDefault="0063402B" w:rsidP="00C168EF">
      <w:pPr>
        <w:pStyle w:val="PargrafodaLista"/>
        <w:numPr>
          <w:ilvl w:val="0"/>
          <w:numId w:val="1"/>
        </w:numPr>
        <w:rPr>
          <w:b/>
          <w:bCs/>
        </w:rPr>
      </w:pPr>
      <w:r w:rsidRPr="00C168EF">
        <w:rPr>
          <w:b/>
          <w:bCs/>
        </w:rPr>
        <w:t>FINALIDADE DO TRATAMENTO DE DADOS</w:t>
      </w:r>
    </w:p>
    <w:p w14:paraId="6D42D948" w14:textId="77777777" w:rsidR="0063402B" w:rsidRPr="00C168EF" w:rsidRDefault="0063402B" w:rsidP="0063402B">
      <w:pPr>
        <w:rPr>
          <w:rFonts w:ascii="Times New Roman" w:hAnsi="Times New Roman"/>
          <w:sz w:val="24"/>
          <w:szCs w:val="24"/>
        </w:rPr>
      </w:pPr>
    </w:p>
    <w:p w14:paraId="38968F79" w14:textId="77777777" w:rsidR="0063402B" w:rsidRPr="00C168EF" w:rsidRDefault="0063402B" w:rsidP="009513E5">
      <w:pPr>
        <w:spacing w:line="360" w:lineRule="auto"/>
        <w:ind w:firstLine="709"/>
        <w:jc w:val="both"/>
        <w:rPr>
          <w:rFonts w:ascii="Times New Roman" w:hAnsi="Times New Roman"/>
          <w:sz w:val="24"/>
          <w:szCs w:val="24"/>
        </w:rPr>
      </w:pPr>
      <w:r w:rsidRPr="00C168EF">
        <w:rPr>
          <w:rFonts w:ascii="Times New Roman" w:hAnsi="Times New Roman"/>
          <w:sz w:val="24"/>
          <w:szCs w:val="24"/>
        </w:rPr>
        <w:t>O aplicativo Venha Junto coleta e utiliza dados pessoais com as seguintes finalidades:</w:t>
      </w:r>
    </w:p>
    <w:p w14:paraId="030AF997" w14:textId="77777777" w:rsidR="0063402B" w:rsidRPr="00C168EF" w:rsidRDefault="0063402B" w:rsidP="008A09FE">
      <w:pPr>
        <w:pStyle w:val="NormalWeb"/>
        <w:spacing w:before="0" w:beforeAutospacing="0" w:after="0" w:afterAutospacing="0" w:line="360" w:lineRule="auto"/>
        <w:jc w:val="both"/>
      </w:pPr>
    </w:p>
    <w:p w14:paraId="7986374D" w14:textId="2D6A0049" w:rsidR="0063402B" w:rsidRPr="009513E5" w:rsidRDefault="0063402B" w:rsidP="001A3B0A">
      <w:pPr>
        <w:pStyle w:val="NormalWeb"/>
        <w:numPr>
          <w:ilvl w:val="0"/>
          <w:numId w:val="12"/>
        </w:numPr>
        <w:spacing w:before="0" w:beforeAutospacing="0" w:after="0" w:afterAutospacing="0" w:line="360" w:lineRule="auto"/>
        <w:ind w:left="1066" w:hanging="357"/>
        <w:jc w:val="both"/>
      </w:pPr>
      <w:r w:rsidRPr="001F5CB2">
        <w:t>Permitir o cadastro e autenticação de usuários e estabelecimentos;</w:t>
      </w:r>
    </w:p>
    <w:p w14:paraId="1FC0F4C1" w14:textId="3725E167" w:rsidR="0063402B" w:rsidRPr="009513E5" w:rsidRDefault="0063402B" w:rsidP="001A3B0A">
      <w:pPr>
        <w:pStyle w:val="NormalWeb"/>
        <w:numPr>
          <w:ilvl w:val="0"/>
          <w:numId w:val="12"/>
        </w:numPr>
        <w:spacing w:before="0" w:beforeAutospacing="0" w:after="0" w:afterAutospacing="0" w:line="360" w:lineRule="auto"/>
        <w:ind w:left="1066" w:hanging="357"/>
        <w:jc w:val="both"/>
      </w:pPr>
      <w:r w:rsidRPr="001F5CB2">
        <w:t>Disponibilizar informações confiáveis sobre locais acessíveis na cidade de São Paulo;</w:t>
      </w:r>
    </w:p>
    <w:p w14:paraId="185CC88D" w14:textId="18050B84" w:rsidR="0063402B" w:rsidRPr="009513E5" w:rsidRDefault="0063402B" w:rsidP="001A3B0A">
      <w:pPr>
        <w:pStyle w:val="NormalWeb"/>
        <w:numPr>
          <w:ilvl w:val="0"/>
          <w:numId w:val="12"/>
        </w:numPr>
        <w:spacing w:before="0" w:beforeAutospacing="0" w:after="0" w:afterAutospacing="0" w:line="360" w:lineRule="auto"/>
        <w:ind w:left="1066" w:hanging="357"/>
        <w:jc w:val="both"/>
      </w:pPr>
      <w:r w:rsidRPr="001F5CB2">
        <w:t>Garantir a comunicação entre usuários e estabelecimentos cadastrados;</w:t>
      </w:r>
    </w:p>
    <w:p w14:paraId="57D76941" w14:textId="0F8F9551" w:rsidR="0063402B" w:rsidRPr="009513E5" w:rsidRDefault="0063402B" w:rsidP="001A3B0A">
      <w:pPr>
        <w:pStyle w:val="NormalWeb"/>
        <w:numPr>
          <w:ilvl w:val="0"/>
          <w:numId w:val="12"/>
        </w:numPr>
        <w:spacing w:before="0" w:beforeAutospacing="0" w:after="0" w:afterAutospacing="0" w:line="360" w:lineRule="auto"/>
        <w:ind w:left="1066" w:hanging="357"/>
        <w:jc w:val="both"/>
      </w:pPr>
      <w:r w:rsidRPr="001F5CB2">
        <w:t>Aprimorar a experiência de navegação e usabilidade da aplicação;</w:t>
      </w:r>
    </w:p>
    <w:p w14:paraId="25AE10F1" w14:textId="0BEB6E53" w:rsidR="0063402B" w:rsidRPr="009513E5" w:rsidRDefault="0063402B" w:rsidP="001A3B0A">
      <w:pPr>
        <w:pStyle w:val="NormalWeb"/>
        <w:numPr>
          <w:ilvl w:val="0"/>
          <w:numId w:val="12"/>
        </w:numPr>
        <w:spacing w:before="0" w:beforeAutospacing="0" w:after="0" w:afterAutospacing="0" w:line="360" w:lineRule="auto"/>
        <w:ind w:left="1066" w:hanging="357"/>
        <w:jc w:val="both"/>
      </w:pPr>
      <w:r w:rsidRPr="001F5CB2">
        <w:t>Assegurar a manutenção técnica, atualização e segurança da plataforma;</w:t>
      </w:r>
    </w:p>
    <w:p w14:paraId="45F3710E" w14:textId="7E3455E0" w:rsidR="0063402B" w:rsidRPr="009513E5" w:rsidRDefault="0063402B" w:rsidP="001A3B0A">
      <w:pPr>
        <w:pStyle w:val="NormalWeb"/>
        <w:numPr>
          <w:ilvl w:val="0"/>
          <w:numId w:val="12"/>
        </w:numPr>
        <w:spacing w:before="0" w:beforeAutospacing="0" w:after="0" w:afterAutospacing="0" w:line="360" w:lineRule="auto"/>
        <w:ind w:left="1066" w:hanging="357"/>
        <w:jc w:val="both"/>
      </w:pPr>
      <w:r w:rsidRPr="001F5CB2">
        <w:t>Cumprir obrigações legais e regulatórias relacionadas à proteção de dados e acessibilidade digital.</w:t>
      </w:r>
    </w:p>
    <w:p w14:paraId="2744FEBA" w14:textId="77777777" w:rsidR="0063402B" w:rsidRPr="001F5CB2" w:rsidRDefault="0063402B" w:rsidP="001A3B0A">
      <w:pPr>
        <w:pStyle w:val="NormalWeb"/>
        <w:numPr>
          <w:ilvl w:val="0"/>
          <w:numId w:val="12"/>
        </w:numPr>
        <w:spacing w:before="0" w:beforeAutospacing="0" w:after="0" w:afterAutospacing="0" w:line="360" w:lineRule="auto"/>
        <w:ind w:left="1066" w:hanging="357"/>
        <w:jc w:val="both"/>
      </w:pPr>
      <w:r w:rsidRPr="001F5CB2">
        <w:t>Os dados coletados serão utilizados exclusivamente para os propósitos descritos, não sendo empregados para outras finalidades sem o consentimento do titular.</w:t>
      </w:r>
    </w:p>
    <w:p w14:paraId="1CECFAD7" w14:textId="77777777" w:rsidR="0063402B" w:rsidRPr="00C168EF" w:rsidRDefault="0063402B" w:rsidP="0088587C">
      <w:pPr>
        <w:ind w:left="709"/>
        <w:rPr>
          <w:rFonts w:ascii="Times New Roman" w:hAnsi="Times New Roman"/>
          <w:sz w:val="24"/>
          <w:szCs w:val="24"/>
        </w:rPr>
      </w:pPr>
    </w:p>
    <w:p w14:paraId="4A5FD8B4" w14:textId="65F9D185" w:rsidR="0063402B" w:rsidRPr="00C168EF" w:rsidRDefault="0063402B" w:rsidP="0088587C">
      <w:pPr>
        <w:pStyle w:val="PargrafodaLista"/>
        <w:numPr>
          <w:ilvl w:val="0"/>
          <w:numId w:val="1"/>
        </w:numPr>
        <w:ind w:left="709"/>
        <w:rPr>
          <w:b/>
          <w:bCs/>
        </w:rPr>
      </w:pPr>
      <w:r w:rsidRPr="00C168EF">
        <w:rPr>
          <w:b/>
          <w:bCs/>
        </w:rPr>
        <w:t>DADOS COLETADOS</w:t>
      </w:r>
    </w:p>
    <w:p w14:paraId="5A095FFC" w14:textId="77777777" w:rsidR="0063402B" w:rsidRPr="00C168EF" w:rsidRDefault="0063402B" w:rsidP="0063402B">
      <w:pPr>
        <w:rPr>
          <w:rFonts w:ascii="Times New Roman" w:hAnsi="Times New Roman"/>
          <w:sz w:val="24"/>
          <w:szCs w:val="24"/>
        </w:rPr>
      </w:pPr>
    </w:p>
    <w:p w14:paraId="34B42448" w14:textId="77777777" w:rsidR="0063402B" w:rsidRDefault="0063402B" w:rsidP="009513E5">
      <w:pPr>
        <w:spacing w:line="360" w:lineRule="auto"/>
        <w:ind w:firstLine="709"/>
        <w:jc w:val="both"/>
        <w:rPr>
          <w:rFonts w:ascii="Times New Roman" w:hAnsi="Times New Roman"/>
          <w:sz w:val="24"/>
          <w:szCs w:val="24"/>
        </w:rPr>
      </w:pPr>
      <w:r w:rsidRPr="00C168EF">
        <w:rPr>
          <w:rFonts w:ascii="Times New Roman" w:hAnsi="Times New Roman"/>
          <w:sz w:val="24"/>
          <w:szCs w:val="24"/>
        </w:rPr>
        <w:t>O Venha Junto coleta apenas os dados estritamente necessários para o funcionamento da aplicação, observando o princípio da minimização de dados previsto na LGPD.</w:t>
      </w:r>
    </w:p>
    <w:p w14:paraId="7F9FD70A" w14:textId="77777777" w:rsidR="009556F3" w:rsidRPr="00C168EF" w:rsidRDefault="009556F3" w:rsidP="0063402B">
      <w:pPr>
        <w:rPr>
          <w:rFonts w:ascii="Times New Roman" w:hAnsi="Times New Roman"/>
          <w:sz w:val="24"/>
          <w:szCs w:val="24"/>
        </w:rPr>
      </w:pPr>
    </w:p>
    <w:p w14:paraId="325593EC" w14:textId="6FA8681E" w:rsidR="0063402B" w:rsidRDefault="0063402B" w:rsidP="00C168EF">
      <w:pPr>
        <w:pStyle w:val="PargrafodaLista"/>
        <w:numPr>
          <w:ilvl w:val="1"/>
          <w:numId w:val="1"/>
        </w:numPr>
        <w:rPr>
          <w:b/>
          <w:bCs/>
        </w:rPr>
      </w:pPr>
      <w:r w:rsidRPr="00C168EF">
        <w:rPr>
          <w:b/>
          <w:bCs/>
        </w:rPr>
        <w:t>Dados de cadastro de usuário</w:t>
      </w:r>
    </w:p>
    <w:p w14:paraId="18188028" w14:textId="77777777" w:rsidR="0063402B" w:rsidRPr="00C168EF" w:rsidRDefault="0063402B" w:rsidP="00D264A5">
      <w:pPr>
        <w:spacing w:line="360" w:lineRule="auto"/>
        <w:ind w:left="1418" w:hanging="709"/>
        <w:jc w:val="both"/>
        <w:rPr>
          <w:rFonts w:ascii="Times New Roman" w:hAnsi="Times New Roman"/>
          <w:sz w:val="24"/>
          <w:szCs w:val="24"/>
        </w:rPr>
      </w:pPr>
    </w:p>
    <w:p w14:paraId="393CA5AF" w14:textId="6DD2DDEC" w:rsidR="0063402B" w:rsidRPr="008E666C" w:rsidRDefault="0063402B" w:rsidP="008A09FE">
      <w:pPr>
        <w:pStyle w:val="NormalWeb"/>
        <w:numPr>
          <w:ilvl w:val="0"/>
          <w:numId w:val="12"/>
        </w:numPr>
        <w:spacing w:before="0" w:beforeAutospacing="0" w:after="0" w:afterAutospacing="0" w:line="360" w:lineRule="auto"/>
        <w:ind w:left="1066" w:hanging="357"/>
        <w:jc w:val="both"/>
      </w:pPr>
      <w:r w:rsidRPr="008E666C">
        <w:t>Nome completo;</w:t>
      </w:r>
    </w:p>
    <w:p w14:paraId="150839C5" w14:textId="2E0AAB14" w:rsidR="0063402B" w:rsidRPr="008E666C" w:rsidRDefault="0063402B" w:rsidP="008A09FE">
      <w:pPr>
        <w:pStyle w:val="NormalWeb"/>
        <w:numPr>
          <w:ilvl w:val="0"/>
          <w:numId w:val="12"/>
        </w:numPr>
        <w:spacing w:before="0" w:beforeAutospacing="0" w:after="0" w:afterAutospacing="0" w:line="360" w:lineRule="auto"/>
        <w:ind w:left="1066" w:hanging="357"/>
        <w:jc w:val="both"/>
      </w:pPr>
      <w:r w:rsidRPr="008E666C">
        <w:t>Endereço de e-mail;</w:t>
      </w:r>
    </w:p>
    <w:p w14:paraId="5DD48618" w14:textId="38A9AD6D" w:rsidR="0063402B" w:rsidRPr="008E666C" w:rsidRDefault="0063402B" w:rsidP="008A09FE">
      <w:pPr>
        <w:pStyle w:val="NormalWeb"/>
        <w:numPr>
          <w:ilvl w:val="0"/>
          <w:numId w:val="12"/>
        </w:numPr>
        <w:spacing w:before="0" w:beforeAutospacing="0" w:after="0" w:afterAutospacing="0" w:line="360" w:lineRule="auto"/>
        <w:ind w:left="1066" w:hanging="357"/>
        <w:jc w:val="both"/>
      </w:pPr>
      <w:r w:rsidRPr="008E666C">
        <w:lastRenderedPageBreak/>
        <w:t>Senha (armazenada de forma criptografada);</w:t>
      </w:r>
    </w:p>
    <w:p w14:paraId="3D29250E" w14:textId="77777777" w:rsidR="0063402B" w:rsidRPr="008E666C" w:rsidRDefault="0063402B" w:rsidP="008A09FE">
      <w:pPr>
        <w:pStyle w:val="NormalWeb"/>
        <w:numPr>
          <w:ilvl w:val="0"/>
          <w:numId w:val="12"/>
        </w:numPr>
        <w:spacing w:before="0" w:beforeAutospacing="0" w:after="0" w:afterAutospacing="0" w:line="360" w:lineRule="auto"/>
        <w:ind w:left="1066" w:hanging="357"/>
        <w:jc w:val="both"/>
      </w:pPr>
      <w:r w:rsidRPr="008E666C">
        <w:t>Confirmação de senha.</w:t>
      </w:r>
    </w:p>
    <w:p w14:paraId="6E7F57DC" w14:textId="77777777" w:rsidR="0063402B" w:rsidRPr="00C168EF" w:rsidRDefault="0063402B" w:rsidP="0063402B">
      <w:pPr>
        <w:rPr>
          <w:rFonts w:ascii="Times New Roman" w:hAnsi="Times New Roman"/>
          <w:sz w:val="24"/>
          <w:szCs w:val="24"/>
        </w:rPr>
      </w:pPr>
    </w:p>
    <w:p w14:paraId="265A8198" w14:textId="2C98AC1B" w:rsidR="0063402B" w:rsidRPr="00C168EF" w:rsidRDefault="0063402B" w:rsidP="00C168EF">
      <w:pPr>
        <w:pStyle w:val="PargrafodaLista"/>
        <w:numPr>
          <w:ilvl w:val="1"/>
          <w:numId w:val="1"/>
        </w:numPr>
        <w:rPr>
          <w:b/>
          <w:bCs/>
        </w:rPr>
      </w:pPr>
      <w:r w:rsidRPr="00C168EF">
        <w:rPr>
          <w:b/>
          <w:bCs/>
        </w:rPr>
        <w:t>Dados de cadastro de estabelecimento</w:t>
      </w:r>
    </w:p>
    <w:p w14:paraId="792A62A1" w14:textId="77777777" w:rsidR="0063402B" w:rsidRPr="00C168EF" w:rsidRDefault="0063402B" w:rsidP="0063402B">
      <w:pPr>
        <w:rPr>
          <w:rFonts w:ascii="Times New Roman" w:hAnsi="Times New Roman"/>
          <w:sz w:val="24"/>
          <w:szCs w:val="24"/>
        </w:rPr>
      </w:pPr>
    </w:p>
    <w:p w14:paraId="06C835AC" w14:textId="4998F2A8" w:rsidR="0063402B" w:rsidRPr="00D264A5" w:rsidRDefault="0063402B" w:rsidP="008A09FE">
      <w:pPr>
        <w:pStyle w:val="NormalWeb"/>
        <w:numPr>
          <w:ilvl w:val="0"/>
          <w:numId w:val="12"/>
        </w:numPr>
        <w:spacing w:before="0" w:beforeAutospacing="0" w:after="0" w:afterAutospacing="0" w:line="360" w:lineRule="auto"/>
        <w:ind w:left="1066" w:hanging="357"/>
        <w:jc w:val="both"/>
      </w:pPr>
      <w:r w:rsidRPr="00D264A5">
        <w:t>Nome do estabelecimento;</w:t>
      </w:r>
    </w:p>
    <w:p w14:paraId="5C2958E4" w14:textId="06C578C9" w:rsidR="0063402B" w:rsidRPr="00D264A5" w:rsidRDefault="0063402B" w:rsidP="008A09FE">
      <w:pPr>
        <w:pStyle w:val="NormalWeb"/>
        <w:numPr>
          <w:ilvl w:val="0"/>
          <w:numId w:val="12"/>
        </w:numPr>
        <w:spacing w:before="0" w:beforeAutospacing="0" w:after="0" w:afterAutospacing="0" w:line="360" w:lineRule="auto"/>
        <w:ind w:left="1066" w:hanging="357"/>
        <w:jc w:val="both"/>
      </w:pPr>
      <w:r w:rsidRPr="00D264A5">
        <w:t>Endereço e informações de contato;</w:t>
      </w:r>
    </w:p>
    <w:p w14:paraId="0185CF2F" w14:textId="42D28610" w:rsidR="0063402B" w:rsidRPr="00D264A5" w:rsidRDefault="0063402B" w:rsidP="008A09FE">
      <w:pPr>
        <w:pStyle w:val="NormalWeb"/>
        <w:numPr>
          <w:ilvl w:val="0"/>
          <w:numId w:val="12"/>
        </w:numPr>
        <w:spacing w:before="0" w:beforeAutospacing="0" w:after="0" w:afterAutospacing="0" w:line="360" w:lineRule="auto"/>
        <w:ind w:left="1066" w:hanging="357"/>
        <w:jc w:val="both"/>
      </w:pPr>
      <w:r w:rsidRPr="00D264A5">
        <w:t>Descrição dos recursos de acessibilidade;</w:t>
      </w:r>
    </w:p>
    <w:p w14:paraId="4B8729DA" w14:textId="06C8DB7C" w:rsidR="0063402B" w:rsidRPr="00D264A5" w:rsidRDefault="0063402B" w:rsidP="008A09FE">
      <w:pPr>
        <w:pStyle w:val="NormalWeb"/>
        <w:numPr>
          <w:ilvl w:val="0"/>
          <w:numId w:val="12"/>
        </w:numPr>
        <w:spacing w:before="0" w:beforeAutospacing="0" w:after="0" w:afterAutospacing="0" w:line="360" w:lineRule="auto"/>
        <w:ind w:left="1066" w:hanging="357"/>
        <w:jc w:val="both"/>
      </w:pPr>
      <w:r w:rsidRPr="00D264A5">
        <w:t>Imagens e informações complementares;</w:t>
      </w:r>
    </w:p>
    <w:p w14:paraId="1B5D7F80" w14:textId="77777777" w:rsidR="0063402B" w:rsidRPr="00D264A5" w:rsidRDefault="0063402B" w:rsidP="008A09FE">
      <w:pPr>
        <w:pStyle w:val="NormalWeb"/>
        <w:numPr>
          <w:ilvl w:val="0"/>
          <w:numId w:val="12"/>
        </w:numPr>
        <w:spacing w:before="0" w:beforeAutospacing="0" w:after="0" w:afterAutospacing="0" w:line="360" w:lineRule="auto"/>
        <w:ind w:left="1066" w:hanging="357"/>
        <w:jc w:val="both"/>
      </w:pPr>
      <w:r w:rsidRPr="00D264A5">
        <w:t>Dados do responsável pelo cadastro.</w:t>
      </w:r>
    </w:p>
    <w:p w14:paraId="74C0C884" w14:textId="77777777" w:rsidR="0063402B" w:rsidRPr="00C168EF" w:rsidRDefault="0063402B" w:rsidP="0063402B">
      <w:pPr>
        <w:rPr>
          <w:rFonts w:ascii="Times New Roman" w:hAnsi="Times New Roman"/>
          <w:sz w:val="24"/>
          <w:szCs w:val="24"/>
        </w:rPr>
      </w:pPr>
    </w:p>
    <w:p w14:paraId="22D95688" w14:textId="2F59BD54" w:rsidR="0063402B" w:rsidRPr="00C168EF" w:rsidRDefault="0063402B" w:rsidP="00C168EF">
      <w:pPr>
        <w:pStyle w:val="PargrafodaLista"/>
        <w:numPr>
          <w:ilvl w:val="0"/>
          <w:numId w:val="1"/>
        </w:numPr>
        <w:rPr>
          <w:b/>
          <w:bCs/>
        </w:rPr>
      </w:pPr>
      <w:r w:rsidRPr="00C168EF">
        <w:rPr>
          <w:b/>
          <w:bCs/>
        </w:rPr>
        <w:t>BASE LEGAL PARA O TRATAMENTO DE DADOS</w:t>
      </w:r>
    </w:p>
    <w:p w14:paraId="06D96C83" w14:textId="77777777" w:rsidR="0063402B" w:rsidRPr="00C168EF" w:rsidRDefault="0063402B" w:rsidP="00AD3F45">
      <w:pPr>
        <w:spacing w:line="360" w:lineRule="auto"/>
        <w:ind w:firstLine="709"/>
        <w:jc w:val="both"/>
        <w:rPr>
          <w:rFonts w:ascii="Times New Roman" w:hAnsi="Times New Roman"/>
          <w:sz w:val="24"/>
          <w:szCs w:val="24"/>
        </w:rPr>
      </w:pPr>
    </w:p>
    <w:p w14:paraId="5E248D8B" w14:textId="77777777" w:rsidR="0063402B" w:rsidRPr="00C168EF" w:rsidRDefault="0063402B" w:rsidP="00AD3F45">
      <w:pPr>
        <w:spacing w:line="360" w:lineRule="auto"/>
        <w:ind w:firstLine="709"/>
        <w:jc w:val="both"/>
        <w:rPr>
          <w:rFonts w:ascii="Times New Roman" w:hAnsi="Times New Roman"/>
          <w:sz w:val="24"/>
          <w:szCs w:val="24"/>
        </w:rPr>
      </w:pPr>
      <w:r w:rsidRPr="00C168EF">
        <w:rPr>
          <w:rFonts w:ascii="Times New Roman" w:hAnsi="Times New Roman"/>
          <w:sz w:val="24"/>
          <w:szCs w:val="24"/>
        </w:rPr>
        <w:t>O tratamento dos dados pessoais é fundamentado nas bases legais previstas nos artigos 7º e 11º da Lei nº 13.709/2018 (LGPD), sendo elas:</w:t>
      </w:r>
    </w:p>
    <w:p w14:paraId="3B56F0ED" w14:textId="77777777" w:rsidR="0063402B" w:rsidRPr="00C168EF" w:rsidRDefault="0063402B" w:rsidP="0063402B">
      <w:pPr>
        <w:rPr>
          <w:rFonts w:ascii="Times New Roman" w:hAnsi="Times New Roman"/>
          <w:sz w:val="24"/>
          <w:szCs w:val="24"/>
        </w:rPr>
      </w:pPr>
    </w:p>
    <w:p w14:paraId="00399F68" w14:textId="20511A2D" w:rsidR="0063402B" w:rsidRPr="00AD3F45" w:rsidRDefault="0063402B" w:rsidP="008A09FE">
      <w:pPr>
        <w:pStyle w:val="NormalWeb"/>
        <w:numPr>
          <w:ilvl w:val="0"/>
          <w:numId w:val="12"/>
        </w:numPr>
        <w:spacing w:before="0" w:beforeAutospacing="0" w:after="0" w:afterAutospacing="0" w:line="360" w:lineRule="auto"/>
        <w:ind w:left="1066" w:hanging="357"/>
        <w:jc w:val="both"/>
      </w:pPr>
      <w:r w:rsidRPr="00AD3F45">
        <w:t>Consentimento do titular (art. 7º, I);</w:t>
      </w:r>
    </w:p>
    <w:p w14:paraId="7F867523" w14:textId="3F1CFCD6" w:rsidR="0063402B" w:rsidRPr="00AD3F45" w:rsidRDefault="0063402B" w:rsidP="008A09FE">
      <w:pPr>
        <w:pStyle w:val="NormalWeb"/>
        <w:numPr>
          <w:ilvl w:val="0"/>
          <w:numId w:val="12"/>
        </w:numPr>
        <w:spacing w:before="0" w:beforeAutospacing="0" w:after="0" w:afterAutospacing="0" w:line="360" w:lineRule="auto"/>
        <w:ind w:left="1066" w:hanging="357"/>
        <w:jc w:val="both"/>
      </w:pPr>
      <w:r w:rsidRPr="00AD3F45">
        <w:t>Cumprimento de obrigação legal ou regulatória (art. 7º, II);</w:t>
      </w:r>
    </w:p>
    <w:p w14:paraId="577B7ABC" w14:textId="4C570551" w:rsidR="0063402B" w:rsidRPr="00AD3F45" w:rsidRDefault="0063402B" w:rsidP="008A09FE">
      <w:pPr>
        <w:pStyle w:val="NormalWeb"/>
        <w:numPr>
          <w:ilvl w:val="0"/>
          <w:numId w:val="12"/>
        </w:numPr>
        <w:spacing w:before="0" w:beforeAutospacing="0" w:after="0" w:afterAutospacing="0" w:line="360" w:lineRule="auto"/>
        <w:ind w:left="1066" w:hanging="357"/>
        <w:jc w:val="both"/>
      </w:pPr>
      <w:r w:rsidRPr="00AD3F45">
        <w:t>Execução de contrato ou de procedimentos preliminares (art. 7º, V);</w:t>
      </w:r>
    </w:p>
    <w:p w14:paraId="3720525E" w14:textId="77777777" w:rsidR="0063402B" w:rsidRPr="00AD3F45" w:rsidRDefault="0063402B" w:rsidP="008A09FE">
      <w:pPr>
        <w:pStyle w:val="NormalWeb"/>
        <w:numPr>
          <w:ilvl w:val="0"/>
          <w:numId w:val="12"/>
        </w:numPr>
        <w:spacing w:before="0" w:beforeAutospacing="0" w:after="0" w:afterAutospacing="0" w:line="360" w:lineRule="auto"/>
        <w:ind w:left="1066" w:hanging="357"/>
        <w:jc w:val="both"/>
      </w:pPr>
      <w:r w:rsidRPr="00AD3F45">
        <w:t>Legítimo interesse do controlador (art. 7º, IX), observando-se os direitos e liberdades fundamentais dos titulares.</w:t>
      </w:r>
    </w:p>
    <w:p w14:paraId="6E04B258" w14:textId="77777777" w:rsidR="0063402B" w:rsidRPr="00C168EF" w:rsidRDefault="0063402B" w:rsidP="0063402B">
      <w:pPr>
        <w:rPr>
          <w:rFonts w:ascii="Times New Roman" w:hAnsi="Times New Roman"/>
          <w:sz w:val="24"/>
          <w:szCs w:val="24"/>
        </w:rPr>
      </w:pPr>
    </w:p>
    <w:p w14:paraId="453ABDC6" w14:textId="02731AF0" w:rsidR="0063402B" w:rsidRPr="00C168EF" w:rsidRDefault="0063402B" w:rsidP="00C168EF">
      <w:pPr>
        <w:pStyle w:val="PargrafodaLista"/>
        <w:numPr>
          <w:ilvl w:val="0"/>
          <w:numId w:val="1"/>
        </w:numPr>
        <w:rPr>
          <w:b/>
          <w:bCs/>
        </w:rPr>
      </w:pPr>
      <w:r w:rsidRPr="00C168EF">
        <w:rPr>
          <w:b/>
          <w:bCs/>
        </w:rPr>
        <w:t>COMPARTILHAMENTO DE DADOS</w:t>
      </w:r>
    </w:p>
    <w:p w14:paraId="798F2CAB" w14:textId="77777777" w:rsidR="0063402B" w:rsidRPr="00C168EF" w:rsidRDefault="0063402B" w:rsidP="0063402B">
      <w:pPr>
        <w:rPr>
          <w:rFonts w:ascii="Times New Roman" w:hAnsi="Times New Roman"/>
          <w:sz w:val="24"/>
          <w:szCs w:val="24"/>
        </w:rPr>
      </w:pPr>
    </w:p>
    <w:p w14:paraId="2B0F21C3" w14:textId="748BC7D8" w:rsidR="0063402B" w:rsidRPr="00C168EF" w:rsidRDefault="0063402B" w:rsidP="00AD3F45">
      <w:pPr>
        <w:spacing w:line="360" w:lineRule="auto"/>
        <w:ind w:firstLine="709"/>
        <w:jc w:val="both"/>
        <w:rPr>
          <w:rFonts w:ascii="Times New Roman" w:hAnsi="Times New Roman"/>
          <w:sz w:val="24"/>
          <w:szCs w:val="24"/>
        </w:rPr>
      </w:pPr>
      <w:r w:rsidRPr="00C168EF">
        <w:rPr>
          <w:rFonts w:ascii="Times New Roman" w:hAnsi="Times New Roman"/>
          <w:sz w:val="24"/>
          <w:szCs w:val="24"/>
        </w:rPr>
        <w:t>O Venha Junto não compartilha, vende ou cede dados pessoais a terceiros para fins comerciais.</w:t>
      </w:r>
    </w:p>
    <w:p w14:paraId="7E8F0782" w14:textId="77777777" w:rsidR="0063402B" w:rsidRPr="00C168EF" w:rsidRDefault="0063402B" w:rsidP="00AD3F45">
      <w:pPr>
        <w:spacing w:line="360" w:lineRule="auto"/>
        <w:ind w:firstLine="709"/>
        <w:jc w:val="both"/>
        <w:rPr>
          <w:rFonts w:ascii="Times New Roman" w:hAnsi="Times New Roman"/>
          <w:sz w:val="24"/>
          <w:szCs w:val="24"/>
        </w:rPr>
      </w:pPr>
      <w:r w:rsidRPr="00C168EF">
        <w:rPr>
          <w:rFonts w:ascii="Times New Roman" w:hAnsi="Times New Roman"/>
          <w:sz w:val="24"/>
          <w:szCs w:val="24"/>
        </w:rPr>
        <w:t>O compartilhamento de dados poderá ocorrer apenas nos seguintes casos:</w:t>
      </w:r>
    </w:p>
    <w:p w14:paraId="502005FB" w14:textId="77777777" w:rsidR="0063402B" w:rsidRPr="00C168EF" w:rsidRDefault="0063402B" w:rsidP="0063402B">
      <w:pPr>
        <w:rPr>
          <w:rFonts w:ascii="Times New Roman" w:hAnsi="Times New Roman"/>
          <w:sz w:val="24"/>
          <w:szCs w:val="24"/>
        </w:rPr>
      </w:pPr>
    </w:p>
    <w:p w14:paraId="402733C5" w14:textId="11B74687" w:rsidR="0063402B" w:rsidRPr="00AD3F45" w:rsidRDefault="0063402B" w:rsidP="008A09FE">
      <w:pPr>
        <w:pStyle w:val="NormalWeb"/>
        <w:numPr>
          <w:ilvl w:val="0"/>
          <w:numId w:val="12"/>
        </w:numPr>
        <w:spacing w:before="0" w:beforeAutospacing="0" w:after="0" w:afterAutospacing="0" w:line="360" w:lineRule="auto"/>
        <w:ind w:left="1066" w:hanging="357"/>
        <w:jc w:val="both"/>
      </w:pPr>
      <w:r w:rsidRPr="00AD3F45">
        <w:t>Cumprimento de obrigações legais, judiciais ou regulatórias;</w:t>
      </w:r>
    </w:p>
    <w:p w14:paraId="1D57147E" w14:textId="78B88A77" w:rsidR="0063402B" w:rsidRPr="00C168EF" w:rsidRDefault="0063402B" w:rsidP="008A09FE">
      <w:pPr>
        <w:pStyle w:val="NormalWeb"/>
        <w:numPr>
          <w:ilvl w:val="0"/>
          <w:numId w:val="12"/>
        </w:numPr>
        <w:spacing w:before="0" w:beforeAutospacing="0" w:after="0" w:afterAutospacing="0" w:line="360" w:lineRule="auto"/>
        <w:ind w:left="1066" w:hanging="357"/>
        <w:jc w:val="both"/>
      </w:pPr>
      <w:r w:rsidRPr="00AD3F45">
        <w:t>Atendimento a solicitações de autoridades públicas competentes;</w:t>
      </w:r>
    </w:p>
    <w:p w14:paraId="693CCAF7" w14:textId="534D848F" w:rsidR="0063402B" w:rsidRPr="00AD3F45" w:rsidRDefault="0063402B" w:rsidP="008A09FE">
      <w:pPr>
        <w:pStyle w:val="NormalWeb"/>
        <w:numPr>
          <w:ilvl w:val="0"/>
          <w:numId w:val="12"/>
        </w:numPr>
        <w:spacing w:before="0" w:beforeAutospacing="0" w:after="0" w:afterAutospacing="0" w:line="360" w:lineRule="auto"/>
        <w:ind w:left="1066" w:hanging="357"/>
        <w:jc w:val="both"/>
      </w:pPr>
      <w:r w:rsidRPr="00AD3F45">
        <w:t>Prestação de serviços essenciais à operação da plataforma (como hospedagem em servidores e serviços de segurança digital), desde que os parceiros estejam em conformidade com a LGPD.</w:t>
      </w:r>
    </w:p>
    <w:p w14:paraId="5C43590B" w14:textId="77777777" w:rsidR="0063402B" w:rsidRDefault="0063402B" w:rsidP="008A09FE">
      <w:pPr>
        <w:pStyle w:val="NormalWeb"/>
        <w:numPr>
          <w:ilvl w:val="0"/>
          <w:numId w:val="12"/>
        </w:numPr>
        <w:spacing w:before="0" w:beforeAutospacing="0" w:after="0" w:afterAutospacing="0" w:line="360" w:lineRule="auto"/>
        <w:ind w:left="1066" w:hanging="357"/>
        <w:jc w:val="both"/>
      </w:pPr>
      <w:r w:rsidRPr="00AD3F45">
        <w:t>Todos os terceiros e prestadores de serviço envolvidos assumem compromisso formal de confidencialidade e proteção dos dados pessoais.</w:t>
      </w:r>
    </w:p>
    <w:p w14:paraId="32FB9C03" w14:textId="77777777" w:rsidR="00824CB1" w:rsidRPr="00AD3F45" w:rsidRDefault="00824CB1" w:rsidP="00824CB1">
      <w:pPr>
        <w:pStyle w:val="NormalWeb"/>
        <w:spacing w:before="0" w:beforeAutospacing="0" w:after="0" w:afterAutospacing="0" w:line="360" w:lineRule="auto"/>
        <w:ind w:left="1066"/>
        <w:jc w:val="both"/>
      </w:pPr>
    </w:p>
    <w:p w14:paraId="1EBBE9BE" w14:textId="77777777" w:rsidR="0063402B" w:rsidRPr="00C168EF" w:rsidRDefault="0063402B" w:rsidP="0063402B">
      <w:pPr>
        <w:rPr>
          <w:rFonts w:ascii="Times New Roman" w:hAnsi="Times New Roman"/>
          <w:sz w:val="24"/>
          <w:szCs w:val="24"/>
        </w:rPr>
      </w:pPr>
    </w:p>
    <w:p w14:paraId="2A02E355" w14:textId="54F3F4D3" w:rsidR="0063402B" w:rsidRPr="00C168EF" w:rsidRDefault="0063402B" w:rsidP="00C168EF">
      <w:pPr>
        <w:pStyle w:val="PargrafodaLista"/>
        <w:numPr>
          <w:ilvl w:val="0"/>
          <w:numId w:val="1"/>
        </w:numPr>
        <w:rPr>
          <w:b/>
          <w:bCs/>
        </w:rPr>
      </w:pPr>
      <w:r w:rsidRPr="00C168EF">
        <w:rPr>
          <w:b/>
          <w:bCs/>
        </w:rPr>
        <w:lastRenderedPageBreak/>
        <w:t>ARMAZENAMENTO E SEGURANÇA DOS DADOS</w:t>
      </w:r>
    </w:p>
    <w:p w14:paraId="4BD80E64" w14:textId="77777777" w:rsidR="0063402B" w:rsidRPr="00C168EF" w:rsidRDefault="0063402B" w:rsidP="008A09FE">
      <w:pPr>
        <w:spacing w:line="360" w:lineRule="auto"/>
        <w:ind w:firstLine="709"/>
        <w:jc w:val="both"/>
        <w:rPr>
          <w:rFonts w:ascii="Times New Roman" w:hAnsi="Times New Roman"/>
          <w:sz w:val="24"/>
          <w:szCs w:val="24"/>
        </w:rPr>
      </w:pPr>
    </w:p>
    <w:p w14:paraId="3AACFC5A" w14:textId="77777777" w:rsidR="0063402B" w:rsidRPr="00C168EF" w:rsidRDefault="0063402B" w:rsidP="008A09FE">
      <w:pPr>
        <w:spacing w:line="360" w:lineRule="auto"/>
        <w:ind w:firstLine="709"/>
        <w:jc w:val="both"/>
        <w:rPr>
          <w:rFonts w:ascii="Times New Roman" w:hAnsi="Times New Roman"/>
          <w:sz w:val="24"/>
          <w:szCs w:val="24"/>
        </w:rPr>
      </w:pPr>
      <w:r w:rsidRPr="00C168EF">
        <w:rPr>
          <w:rFonts w:ascii="Times New Roman" w:hAnsi="Times New Roman"/>
          <w:sz w:val="24"/>
          <w:szCs w:val="24"/>
        </w:rPr>
        <w:t>O Venha Junto adota medidas técnicas e administrativas adequadas para proteger os dados pessoais contra acessos não autorizados, vazamentos, perdas ou destruição.</w:t>
      </w:r>
    </w:p>
    <w:p w14:paraId="2FB4CB90" w14:textId="37F53FE5" w:rsidR="008A09FE" w:rsidRDefault="0063402B" w:rsidP="00AD6466">
      <w:pPr>
        <w:spacing w:line="360" w:lineRule="auto"/>
        <w:ind w:firstLine="709"/>
        <w:jc w:val="both"/>
        <w:rPr>
          <w:rFonts w:ascii="Times New Roman" w:hAnsi="Times New Roman"/>
          <w:sz w:val="24"/>
          <w:szCs w:val="24"/>
        </w:rPr>
      </w:pPr>
      <w:r w:rsidRPr="00C168EF">
        <w:rPr>
          <w:rFonts w:ascii="Times New Roman" w:hAnsi="Times New Roman"/>
          <w:sz w:val="24"/>
          <w:szCs w:val="24"/>
        </w:rPr>
        <w:t>Essas medidas incluem:</w:t>
      </w:r>
    </w:p>
    <w:p w14:paraId="16C10021" w14:textId="77777777" w:rsidR="003257AA" w:rsidRPr="00C168EF" w:rsidRDefault="003257AA" w:rsidP="00AD6466">
      <w:pPr>
        <w:spacing w:line="360" w:lineRule="auto"/>
        <w:ind w:firstLine="709"/>
        <w:jc w:val="both"/>
        <w:rPr>
          <w:rFonts w:ascii="Times New Roman" w:hAnsi="Times New Roman"/>
          <w:sz w:val="24"/>
          <w:szCs w:val="24"/>
        </w:rPr>
      </w:pPr>
    </w:p>
    <w:p w14:paraId="3364A09B" w14:textId="3A339DD9" w:rsidR="0063402B" w:rsidRPr="00DB6F95" w:rsidRDefault="0063402B" w:rsidP="008A09FE">
      <w:pPr>
        <w:pStyle w:val="NormalWeb"/>
        <w:numPr>
          <w:ilvl w:val="0"/>
          <w:numId w:val="12"/>
        </w:numPr>
        <w:spacing w:before="0" w:beforeAutospacing="0" w:after="0" w:afterAutospacing="0" w:line="360" w:lineRule="auto"/>
        <w:ind w:left="1066" w:hanging="357"/>
        <w:jc w:val="both"/>
      </w:pPr>
      <w:r w:rsidRPr="00DB6F95">
        <w:t>Uso de servidores seguros e criptografia de dados sensíveis;</w:t>
      </w:r>
    </w:p>
    <w:p w14:paraId="54BAB953" w14:textId="6438261C" w:rsidR="0063402B" w:rsidRPr="00DB6F95" w:rsidRDefault="0063402B" w:rsidP="008A09FE">
      <w:pPr>
        <w:pStyle w:val="NormalWeb"/>
        <w:numPr>
          <w:ilvl w:val="0"/>
          <w:numId w:val="12"/>
        </w:numPr>
        <w:spacing w:before="0" w:beforeAutospacing="0" w:after="0" w:afterAutospacing="0" w:line="360" w:lineRule="auto"/>
        <w:ind w:left="1066" w:hanging="357"/>
        <w:jc w:val="both"/>
      </w:pPr>
      <w:r w:rsidRPr="00DB6F95">
        <w:t>Controle de acesso restrito às informações;</w:t>
      </w:r>
    </w:p>
    <w:p w14:paraId="1B54B45D" w14:textId="6BC91780" w:rsidR="0063402B" w:rsidRPr="00DB6F95" w:rsidRDefault="0063402B" w:rsidP="008A09FE">
      <w:pPr>
        <w:pStyle w:val="NormalWeb"/>
        <w:numPr>
          <w:ilvl w:val="0"/>
          <w:numId w:val="12"/>
        </w:numPr>
        <w:spacing w:before="0" w:beforeAutospacing="0" w:after="0" w:afterAutospacing="0" w:line="360" w:lineRule="auto"/>
        <w:ind w:left="1066" w:hanging="357"/>
        <w:jc w:val="both"/>
      </w:pPr>
      <w:r w:rsidRPr="00DB6F95">
        <w:t>Backup periódico e monitoramento de segurança;</w:t>
      </w:r>
    </w:p>
    <w:p w14:paraId="34161319" w14:textId="67FA6A14" w:rsidR="0063402B" w:rsidRPr="00DB6F95" w:rsidRDefault="0063402B" w:rsidP="008A09FE">
      <w:pPr>
        <w:pStyle w:val="NormalWeb"/>
        <w:numPr>
          <w:ilvl w:val="0"/>
          <w:numId w:val="12"/>
        </w:numPr>
        <w:spacing w:before="0" w:beforeAutospacing="0" w:after="0" w:afterAutospacing="0" w:line="360" w:lineRule="auto"/>
        <w:ind w:left="1066" w:hanging="357"/>
        <w:jc w:val="both"/>
      </w:pPr>
      <w:r w:rsidRPr="00DB6F95">
        <w:t>Procedimentos internos de resposta a incidentes de segurança.</w:t>
      </w:r>
    </w:p>
    <w:p w14:paraId="4DE76AA4" w14:textId="77777777" w:rsidR="0063402B" w:rsidRDefault="0063402B" w:rsidP="008A09FE">
      <w:pPr>
        <w:pStyle w:val="NormalWeb"/>
        <w:numPr>
          <w:ilvl w:val="0"/>
          <w:numId w:val="12"/>
        </w:numPr>
        <w:spacing w:before="0" w:beforeAutospacing="0" w:after="0" w:afterAutospacing="0" w:line="360" w:lineRule="auto"/>
        <w:ind w:left="1066" w:hanging="357"/>
        <w:jc w:val="both"/>
      </w:pPr>
      <w:r w:rsidRPr="00DB6F95">
        <w:t>Em caso de incidente que possa acarretar risco ou dano relevante ao titular, o Venha Junto comunicará imediatamente o ocorrido à Autoridade Nacional de Proteção de Dados (ANPD) e aos usuários afetados, conforme o art. 48 da LGPD.</w:t>
      </w:r>
    </w:p>
    <w:p w14:paraId="41F2F723" w14:textId="77777777" w:rsidR="0063402B" w:rsidRPr="00C168EF" w:rsidRDefault="0063402B" w:rsidP="0063402B">
      <w:pPr>
        <w:rPr>
          <w:rFonts w:ascii="Times New Roman" w:hAnsi="Times New Roman"/>
          <w:sz w:val="24"/>
          <w:szCs w:val="24"/>
        </w:rPr>
      </w:pPr>
    </w:p>
    <w:p w14:paraId="20FFC039" w14:textId="7B9A2E5B" w:rsidR="0063402B" w:rsidRPr="00C168EF" w:rsidRDefault="0063402B" w:rsidP="00C168EF">
      <w:pPr>
        <w:pStyle w:val="PargrafodaLista"/>
        <w:numPr>
          <w:ilvl w:val="0"/>
          <w:numId w:val="1"/>
        </w:numPr>
        <w:rPr>
          <w:b/>
          <w:bCs/>
        </w:rPr>
      </w:pPr>
      <w:r w:rsidRPr="00C168EF">
        <w:rPr>
          <w:b/>
          <w:bCs/>
        </w:rPr>
        <w:t>DIREITOS DOS TITULARES DE DADOS</w:t>
      </w:r>
    </w:p>
    <w:p w14:paraId="0E7E21A1" w14:textId="77777777" w:rsidR="0063402B" w:rsidRPr="00C168EF" w:rsidRDefault="0063402B" w:rsidP="00DB6F95">
      <w:pPr>
        <w:spacing w:line="360" w:lineRule="auto"/>
        <w:ind w:firstLine="709"/>
        <w:jc w:val="both"/>
        <w:rPr>
          <w:rFonts w:ascii="Times New Roman" w:hAnsi="Times New Roman"/>
          <w:sz w:val="24"/>
          <w:szCs w:val="24"/>
        </w:rPr>
      </w:pPr>
    </w:p>
    <w:p w14:paraId="17DCC594" w14:textId="77777777" w:rsidR="0063402B" w:rsidRPr="00C168EF" w:rsidRDefault="0063402B" w:rsidP="00DB6F95">
      <w:pPr>
        <w:spacing w:line="360" w:lineRule="auto"/>
        <w:ind w:firstLine="709"/>
        <w:jc w:val="both"/>
        <w:rPr>
          <w:rFonts w:ascii="Times New Roman" w:hAnsi="Times New Roman"/>
          <w:sz w:val="24"/>
          <w:szCs w:val="24"/>
        </w:rPr>
      </w:pPr>
      <w:r w:rsidRPr="00C168EF">
        <w:rPr>
          <w:rFonts w:ascii="Times New Roman" w:hAnsi="Times New Roman"/>
          <w:sz w:val="24"/>
          <w:szCs w:val="24"/>
        </w:rPr>
        <w:t>Os titulares dos dados pessoais têm direito a:</w:t>
      </w:r>
    </w:p>
    <w:p w14:paraId="0B947910" w14:textId="77777777" w:rsidR="0063402B" w:rsidRPr="00C168EF" w:rsidRDefault="0063402B" w:rsidP="0063402B">
      <w:pPr>
        <w:rPr>
          <w:rFonts w:ascii="Times New Roman" w:hAnsi="Times New Roman"/>
          <w:sz w:val="24"/>
          <w:szCs w:val="24"/>
        </w:rPr>
      </w:pPr>
    </w:p>
    <w:p w14:paraId="2B03A99B" w14:textId="15DEA7E4" w:rsidR="0063402B" w:rsidRPr="00D1528D" w:rsidRDefault="0063402B" w:rsidP="008A09FE">
      <w:pPr>
        <w:pStyle w:val="NormalWeb"/>
        <w:numPr>
          <w:ilvl w:val="0"/>
          <w:numId w:val="12"/>
        </w:numPr>
        <w:spacing w:before="0" w:beforeAutospacing="0" w:after="0" w:afterAutospacing="0" w:line="360" w:lineRule="auto"/>
        <w:ind w:left="1066" w:hanging="357"/>
        <w:jc w:val="both"/>
      </w:pPr>
      <w:r w:rsidRPr="00D1528D">
        <w:t>Confirmar a existência de tratamento de seus dados;</w:t>
      </w:r>
    </w:p>
    <w:p w14:paraId="606913E4" w14:textId="063DA391" w:rsidR="0063402B" w:rsidRPr="00D1528D" w:rsidRDefault="0063402B" w:rsidP="008A09FE">
      <w:pPr>
        <w:pStyle w:val="NormalWeb"/>
        <w:numPr>
          <w:ilvl w:val="0"/>
          <w:numId w:val="12"/>
        </w:numPr>
        <w:spacing w:before="0" w:beforeAutospacing="0" w:after="0" w:afterAutospacing="0" w:line="360" w:lineRule="auto"/>
        <w:ind w:left="1066" w:hanging="357"/>
        <w:jc w:val="both"/>
      </w:pPr>
      <w:r w:rsidRPr="00D1528D">
        <w:t>Acessar as informações coletadas;</w:t>
      </w:r>
    </w:p>
    <w:p w14:paraId="6CBADE5A" w14:textId="64765477" w:rsidR="0063402B" w:rsidRPr="00D1528D" w:rsidRDefault="0063402B" w:rsidP="008A09FE">
      <w:pPr>
        <w:pStyle w:val="NormalWeb"/>
        <w:numPr>
          <w:ilvl w:val="0"/>
          <w:numId w:val="12"/>
        </w:numPr>
        <w:spacing w:before="0" w:beforeAutospacing="0" w:after="0" w:afterAutospacing="0" w:line="360" w:lineRule="auto"/>
        <w:ind w:left="1066" w:hanging="357"/>
        <w:jc w:val="both"/>
      </w:pPr>
      <w:r w:rsidRPr="00D1528D">
        <w:t>Corrigir dados incompletos, inexatos ou desatualizados;</w:t>
      </w:r>
    </w:p>
    <w:p w14:paraId="595E9D18" w14:textId="16BBED5F" w:rsidR="0063402B" w:rsidRPr="00D1528D" w:rsidRDefault="0063402B" w:rsidP="008A09FE">
      <w:pPr>
        <w:pStyle w:val="NormalWeb"/>
        <w:numPr>
          <w:ilvl w:val="0"/>
          <w:numId w:val="12"/>
        </w:numPr>
        <w:spacing w:before="0" w:beforeAutospacing="0" w:after="0" w:afterAutospacing="0" w:line="360" w:lineRule="auto"/>
        <w:ind w:left="1066" w:hanging="357"/>
        <w:jc w:val="both"/>
      </w:pPr>
      <w:r w:rsidRPr="00D1528D">
        <w:t>Solicitar a anonimização, bloqueio ou exclusão de dados desnecessários;</w:t>
      </w:r>
    </w:p>
    <w:p w14:paraId="094E0DB8" w14:textId="442E7D46" w:rsidR="0063402B" w:rsidRPr="00D1528D" w:rsidRDefault="0063402B" w:rsidP="008A09FE">
      <w:pPr>
        <w:pStyle w:val="NormalWeb"/>
        <w:numPr>
          <w:ilvl w:val="0"/>
          <w:numId w:val="12"/>
        </w:numPr>
        <w:spacing w:before="0" w:beforeAutospacing="0" w:after="0" w:afterAutospacing="0" w:line="360" w:lineRule="auto"/>
        <w:ind w:left="1066" w:hanging="357"/>
        <w:jc w:val="both"/>
      </w:pPr>
      <w:r w:rsidRPr="00D1528D">
        <w:t>Revogar o consentimento a qualquer momento;</w:t>
      </w:r>
    </w:p>
    <w:p w14:paraId="155B8ED1" w14:textId="4940560F" w:rsidR="0063402B" w:rsidRPr="00D1528D" w:rsidRDefault="0063402B" w:rsidP="008A09FE">
      <w:pPr>
        <w:pStyle w:val="NormalWeb"/>
        <w:numPr>
          <w:ilvl w:val="0"/>
          <w:numId w:val="12"/>
        </w:numPr>
        <w:spacing w:before="0" w:beforeAutospacing="0" w:after="0" w:afterAutospacing="0" w:line="360" w:lineRule="auto"/>
        <w:ind w:left="1066" w:hanging="357"/>
        <w:jc w:val="both"/>
      </w:pPr>
      <w:r w:rsidRPr="00D1528D">
        <w:t>Obter informações sobre o compartilhamento de dados com terceiros;</w:t>
      </w:r>
    </w:p>
    <w:p w14:paraId="518230BC" w14:textId="4B27BB81" w:rsidR="0063402B" w:rsidRPr="00BA21AF" w:rsidRDefault="0063402B" w:rsidP="008A09FE">
      <w:pPr>
        <w:pStyle w:val="NormalWeb"/>
        <w:numPr>
          <w:ilvl w:val="0"/>
          <w:numId w:val="12"/>
        </w:numPr>
        <w:spacing w:before="0" w:beforeAutospacing="0" w:after="0" w:afterAutospacing="0" w:line="360" w:lineRule="auto"/>
        <w:ind w:left="1066" w:hanging="357"/>
        <w:jc w:val="both"/>
      </w:pPr>
      <w:r w:rsidRPr="00D1528D">
        <w:t>Solicitar a portabilidade dos dados, quando aplicável.</w:t>
      </w:r>
    </w:p>
    <w:p w14:paraId="2F5C4F8A" w14:textId="192DCC94" w:rsidR="002C555D" w:rsidRPr="00824CB1" w:rsidRDefault="0063402B" w:rsidP="0063402B">
      <w:pPr>
        <w:pStyle w:val="NormalWeb"/>
        <w:numPr>
          <w:ilvl w:val="0"/>
          <w:numId w:val="12"/>
        </w:numPr>
        <w:spacing w:before="0" w:beforeAutospacing="0" w:after="0" w:afterAutospacing="0" w:line="360" w:lineRule="auto"/>
        <w:ind w:left="1066" w:hanging="357"/>
        <w:jc w:val="both"/>
      </w:pPr>
      <w:r w:rsidRPr="00D1528D">
        <w:t>As solicitações poderão ser feitas por meio do canal de contato informado nesta Política.</w:t>
      </w:r>
    </w:p>
    <w:p w14:paraId="3390FE29" w14:textId="77777777" w:rsidR="002C555D" w:rsidRPr="00C168EF" w:rsidRDefault="002C555D" w:rsidP="0063402B">
      <w:pPr>
        <w:rPr>
          <w:rFonts w:ascii="Times New Roman" w:hAnsi="Times New Roman"/>
          <w:sz w:val="24"/>
          <w:szCs w:val="24"/>
        </w:rPr>
      </w:pPr>
    </w:p>
    <w:p w14:paraId="60FDD3D5" w14:textId="01091AFF" w:rsidR="0063402B" w:rsidRPr="00D1528D" w:rsidRDefault="00165D9E" w:rsidP="0063402B">
      <w:pPr>
        <w:rPr>
          <w:rFonts w:ascii="Times New Roman" w:hAnsi="Times New Roman"/>
          <w:b/>
          <w:bCs/>
          <w:sz w:val="24"/>
          <w:szCs w:val="24"/>
        </w:rPr>
      </w:pPr>
      <w:r>
        <w:rPr>
          <w:rFonts w:ascii="Times New Roman" w:hAnsi="Times New Roman"/>
          <w:b/>
          <w:bCs/>
          <w:sz w:val="24"/>
          <w:szCs w:val="24"/>
        </w:rPr>
        <w:t>7</w:t>
      </w:r>
      <w:r w:rsidR="0063402B" w:rsidRPr="00D1528D">
        <w:rPr>
          <w:rFonts w:ascii="Times New Roman" w:hAnsi="Times New Roman"/>
          <w:b/>
          <w:bCs/>
          <w:sz w:val="24"/>
          <w:szCs w:val="24"/>
        </w:rPr>
        <w:t>. RETENÇÃO E EXCLUSÃO DE DADOS</w:t>
      </w:r>
    </w:p>
    <w:p w14:paraId="04B4791C" w14:textId="77777777" w:rsidR="0063402B" w:rsidRPr="00C168EF" w:rsidRDefault="0063402B" w:rsidP="00551938">
      <w:pPr>
        <w:spacing w:line="360" w:lineRule="auto"/>
        <w:ind w:firstLine="709"/>
        <w:jc w:val="both"/>
        <w:rPr>
          <w:rFonts w:ascii="Times New Roman" w:hAnsi="Times New Roman"/>
          <w:sz w:val="24"/>
          <w:szCs w:val="24"/>
        </w:rPr>
      </w:pPr>
    </w:p>
    <w:p w14:paraId="287A020A" w14:textId="48DD1E4C" w:rsidR="0063402B" w:rsidRPr="00C168EF" w:rsidRDefault="0063402B" w:rsidP="008A09FE">
      <w:pPr>
        <w:spacing w:line="360" w:lineRule="auto"/>
        <w:ind w:firstLine="709"/>
        <w:jc w:val="both"/>
        <w:rPr>
          <w:rFonts w:ascii="Times New Roman" w:hAnsi="Times New Roman"/>
          <w:sz w:val="24"/>
          <w:szCs w:val="24"/>
        </w:rPr>
      </w:pPr>
      <w:r w:rsidRPr="00C168EF">
        <w:rPr>
          <w:rFonts w:ascii="Times New Roman" w:hAnsi="Times New Roman"/>
          <w:sz w:val="24"/>
          <w:szCs w:val="24"/>
        </w:rPr>
        <w:t>Os dados pessoais serão mantidos somente pelo tempo necessário para cumprimento das finalidades desta Política e obrigações legais ou regulatórias.</w:t>
      </w:r>
    </w:p>
    <w:p w14:paraId="6BACFB91" w14:textId="77777777" w:rsidR="0063402B" w:rsidRPr="00C168EF" w:rsidRDefault="0063402B" w:rsidP="008A09FE">
      <w:pPr>
        <w:spacing w:line="360" w:lineRule="auto"/>
        <w:ind w:firstLine="709"/>
        <w:jc w:val="both"/>
        <w:rPr>
          <w:rFonts w:ascii="Times New Roman" w:hAnsi="Times New Roman"/>
          <w:sz w:val="24"/>
          <w:szCs w:val="24"/>
        </w:rPr>
      </w:pPr>
      <w:r w:rsidRPr="00C168EF">
        <w:rPr>
          <w:rFonts w:ascii="Times New Roman" w:hAnsi="Times New Roman"/>
          <w:sz w:val="24"/>
          <w:szCs w:val="24"/>
        </w:rPr>
        <w:t>Após esse período, os dados serão excluídos de forma segura ou anonimizados, de modo a impossibilitar a identificação do titular.</w:t>
      </w:r>
    </w:p>
    <w:p w14:paraId="663BE3E2" w14:textId="77777777" w:rsidR="0063402B" w:rsidRDefault="0063402B" w:rsidP="0063402B">
      <w:pPr>
        <w:rPr>
          <w:rFonts w:ascii="Times New Roman" w:hAnsi="Times New Roman"/>
          <w:sz w:val="24"/>
          <w:szCs w:val="24"/>
        </w:rPr>
      </w:pPr>
    </w:p>
    <w:p w14:paraId="1CB87F4E" w14:textId="77777777" w:rsidR="008A09FE" w:rsidRPr="00C168EF" w:rsidRDefault="008A09FE" w:rsidP="0063402B">
      <w:pPr>
        <w:rPr>
          <w:rFonts w:ascii="Times New Roman" w:hAnsi="Times New Roman"/>
          <w:sz w:val="24"/>
          <w:szCs w:val="24"/>
        </w:rPr>
      </w:pPr>
    </w:p>
    <w:p w14:paraId="22A238D5" w14:textId="78FCDDB5" w:rsidR="0063402B" w:rsidRPr="00551938" w:rsidRDefault="00165D9E" w:rsidP="0063402B">
      <w:pPr>
        <w:rPr>
          <w:rFonts w:ascii="Times New Roman" w:hAnsi="Times New Roman"/>
          <w:b/>
          <w:bCs/>
          <w:sz w:val="24"/>
          <w:szCs w:val="24"/>
        </w:rPr>
      </w:pPr>
      <w:r>
        <w:rPr>
          <w:rFonts w:ascii="Times New Roman" w:hAnsi="Times New Roman"/>
          <w:b/>
          <w:bCs/>
          <w:sz w:val="24"/>
          <w:szCs w:val="24"/>
        </w:rPr>
        <w:lastRenderedPageBreak/>
        <w:t>8</w:t>
      </w:r>
      <w:r w:rsidR="0063402B" w:rsidRPr="00551938">
        <w:rPr>
          <w:rFonts w:ascii="Times New Roman" w:hAnsi="Times New Roman"/>
          <w:b/>
          <w:bCs/>
          <w:sz w:val="24"/>
          <w:szCs w:val="24"/>
        </w:rPr>
        <w:t>. COOKIES E TECNOLOGIAS DE RASTREAMENTO</w:t>
      </w:r>
    </w:p>
    <w:p w14:paraId="446B1427" w14:textId="77777777" w:rsidR="0063402B" w:rsidRPr="00C168EF" w:rsidRDefault="0063402B" w:rsidP="0063402B">
      <w:pPr>
        <w:rPr>
          <w:rFonts w:ascii="Times New Roman" w:hAnsi="Times New Roman"/>
          <w:sz w:val="24"/>
          <w:szCs w:val="24"/>
        </w:rPr>
      </w:pPr>
    </w:p>
    <w:p w14:paraId="5AF0EEAA" w14:textId="77777777" w:rsidR="0063402B" w:rsidRPr="00C168EF" w:rsidRDefault="0063402B" w:rsidP="00551938">
      <w:pPr>
        <w:spacing w:line="360" w:lineRule="auto"/>
        <w:ind w:firstLine="709"/>
        <w:rPr>
          <w:rFonts w:ascii="Times New Roman" w:hAnsi="Times New Roman"/>
          <w:sz w:val="24"/>
          <w:szCs w:val="24"/>
        </w:rPr>
      </w:pPr>
      <w:r w:rsidRPr="00C168EF">
        <w:rPr>
          <w:rFonts w:ascii="Times New Roman" w:hAnsi="Times New Roman"/>
          <w:sz w:val="24"/>
          <w:szCs w:val="24"/>
        </w:rPr>
        <w:t>O Venha Junto poderá utilizar cookies e tecnologias similares para aprimorar a navegação, lembrar preferências do usuário e melhorar a performance do sistema.</w:t>
      </w:r>
    </w:p>
    <w:p w14:paraId="012EA52A" w14:textId="77777777" w:rsidR="0063402B" w:rsidRPr="00C168EF" w:rsidRDefault="0063402B" w:rsidP="00551938">
      <w:pPr>
        <w:spacing w:line="360" w:lineRule="auto"/>
        <w:ind w:firstLine="709"/>
        <w:rPr>
          <w:rFonts w:ascii="Times New Roman" w:hAnsi="Times New Roman"/>
          <w:sz w:val="24"/>
          <w:szCs w:val="24"/>
        </w:rPr>
      </w:pPr>
      <w:r w:rsidRPr="00C168EF">
        <w:rPr>
          <w:rFonts w:ascii="Times New Roman" w:hAnsi="Times New Roman"/>
          <w:sz w:val="24"/>
          <w:szCs w:val="24"/>
        </w:rPr>
        <w:t>O usuário poderá gerenciar ou desativar os cookies diretamente nas configurações do navegador, ciente de que algumas funcionalidades podem ser limitadas.</w:t>
      </w:r>
    </w:p>
    <w:p w14:paraId="7582E5C4" w14:textId="77777777" w:rsidR="0063402B" w:rsidRPr="00C168EF" w:rsidRDefault="0063402B" w:rsidP="0063402B">
      <w:pPr>
        <w:rPr>
          <w:rFonts w:ascii="Times New Roman" w:hAnsi="Times New Roman"/>
          <w:sz w:val="24"/>
          <w:szCs w:val="24"/>
        </w:rPr>
      </w:pPr>
    </w:p>
    <w:p w14:paraId="1F5C2587" w14:textId="1360AB3F" w:rsidR="0063402B" w:rsidRPr="00551938" w:rsidRDefault="00165D9E" w:rsidP="0063402B">
      <w:pPr>
        <w:rPr>
          <w:rFonts w:ascii="Times New Roman" w:hAnsi="Times New Roman"/>
          <w:b/>
          <w:bCs/>
          <w:sz w:val="24"/>
          <w:szCs w:val="24"/>
        </w:rPr>
      </w:pPr>
      <w:r>
        <w:rPr>
          <w:rFonts w:ascii="Times New Roman" w:hAnsi="Times New Roman"/>
          <w:b/>
          <w:bCs/>
          <w:sz w:val="24"/>
          <w:szCs w:val="24"/>
        </w:rPr>
        <w:t>9</w:t>
      </w:r>
      <w:r w:rsidR="0063402B" w:rsidRPr="00551938">
        <w:rPr>
          <w:rFonts w:ascii="Times New Roman" w:hAnsi="Times New Roman"/>
          <w:b/>
          <w:bCs/>
          <w:sz w:val="24"/>
          <w:szCs w:val="24"/>
        </w:rPr>
        <w:t>. ATUALIZAÇÕES DA POLÍTICA</w:t>
      </w:r>
    </w:p>
    <w:p w14:paraId="2D187B05" w14:textId="77777777" w:rsidR="0063402B" w:rsidRPr="00C168EF" w:rsidRDefault="0063402B" w:rsidP="0063402B">
      <w:pPr>
        <w:rPr>
          <w:rFonts w:ascii="Times New Roman" w:hAnsi="Times New Roman"/>
          <w:sz w:val="24"/>
          <w:szCs w:val="24"/>
        </w:rPr>
      </w:pPr>
    </w:p>
    <w:p w14:paraId="1F343387" w14:textId="77777777" w:rsidR="0063402B" w:rsidRPr="00C168EF" w:rsidRDefault="0063402B" w:rsidP="008A09FE">
      <w:pPr>
        <w:spacing w:line="360" w:lineRule="auto"/>
        <w:ind w:firstLine="709"/>
        <w:jc w:val="both"/>
        <w:rPr>
          <w:rFonts w:ascii="Times New Roman" w:hAnsi="Times New Roman"/>
          <w:sz w:val="24"/>
          <w:szCs w:val="24"/>
        </w:rPr>
      </w:pPr>
      <w:r w:rsidRPr="00C168EF">
        <w:rPr>
          <w:rFonts w:ascii="Times New Roman" w:hAnsi="Times New Roman"/>
          <w:sz w:val="24"/>
          <w:szCs w:val="24"/>
        </w:rPr>
        <w:t>O Venha Junto poderá atualizar esta Política de Privacidade periodicamente para garantir adequação às normas legais, técnicas ou às novas funcionalidades da aplicação.</w:t>
      </w:r>
    </w:p>
    <w:p w14:paraId="78EC2080" w14:textId="734CFB9C" w:rsidR="00C340DC" w:rsidRPr="00C168EF" w:rsidRDefault="0063402B" w:rsidP="008A09FE">
      <w:pPr>
        <w:spacing w:line="360" w:lineRule="auto"/>
        <w:ind w:firstLine="709"/>
        <w:jc w:val="both"/>
        <w:rPr>
          <w:rFonts w:ascii="Times New Roman" w:hAnsi="Times New Roman"/>
          <w:sz w:val="24"/>
          <w:szCs w:val="24"/>
        </w:rPr>
      </w:pPr>
      <w:r w:rsidRPr="00C168EF">
        <w:rPr>
          <w:rFonts w:ascii="Times New Roman" w:hAnsi="Times New Roman"/>
          <w:sz w:val="24"/>
          <w:szCs w:val="24"/>
        </w:rPr>
        <w:t>As alterações entrarão em vigor a partir da data de publicação neste documento, sendo recomendável que os usuários revisem periodicamente seu conteúdo.</w:t>
      </w:r>
    </w:p>
    <w:p w14:paraId="4A942B1B" w14:textId="77777777" w:rsidR="002F28DE" w:rsidRPr="00C168EF" w:rsidRDefault="002F28DE" w:rsidP="00551938">
      <w:pPr>
        <w:spacing w:line="360" w:lineRule="auto"/>
        <w:ind w:firstLine="709"/>
        <w:jc w:val="both"/>
        <w:rPr>
          <w:rFonts w:ascii="Times New Roman" w:hAnsi="Times New Roman"/>
          <w:sz w:val="24"/>
          <w:szCs w:val="24"/>
        </w:rPr>
      </w:pPr>
    </w:p>
    <w:p w14:paraId="78CBEC71" w14:textId="77777777" w:rsidR="002F28DE" w:rsidRPr="00C168EF" w:rsidRDefault="002F28DE" w:rsidP="001A1EE7">
      <w:pPr>
        <w:rPr>
          <w:rFonts w:ascii="Times New Roman" w:hAnsi="Times New Roman"/>
          <w:sz w:val="24"/>
          <w:szCs w:val="24"/>
        </w:rPr>
      </w:pPr>
    </w:p>
    <w:p w14:paraId="5C19D8C7" w14:textId="77777777" w:rsidR="002F28DE" w:rsidRPr="00C168EF" w:rsidRDefault="002F28DE" w:rsidP="001A1EE7">
      <w:pPr>
        <w:rPr>
          <w:rFonts w:ascii="Times New Roman" w:hAnsi="Times New Roman"/>
          <w:sz w:val="24"/>
          <w:szCs w:val="24"/>
        </w:rPr>
      </w:pPr>
    </w:p>
    <w:p w14:paraId="5E300340" w14:textId="77777777" w:rsidR="002F28DE" w:rsidRPr="00C168EF" w:rsidRDefault="002F28DE" w:rsidP="001A1EE7">
      <w:pPr>
        <w:rPr>
          <w:rFonts w:ascii="Times New Roman" w:hAnsi="Times New Roman"/>
          <w:sz w:val="24"/>
          <w:szCs w:val="24"/>
        </w:rPr>
      </w:pPr>
    </w:p>
    <w:p w14:paraId="6E395A3C" w14:textId="77777777" w:rsidR="002F28DE" w:rsidRDefault="002F28DE" w:rsidP="001A1EE7"/>
    <w:p w14:paraId="3C1B5A10" w14:textId="77777777" w:rsidR="002F28DE" w:rsidRDefault="002F28DE" w:rsidP="001A1EE7"/>
    <w:p w14:paraId="384F2F5F" w14:textId="77777777" w:rsidR="002F28DE" w:rsidRDefault="002F28DE" w:rsidP="001A1EE7"/>
    <w:p w14:paraId="3581A85A" w14:textId="77777777" w:rsidR="002F28DE" w:rsidRDefault="002F28DE" w:rsidP="001A1EE7"/>
    <w:p w14:paraId="6C82CB06" w14:textId="77777777" w:rsidR="002F28DE" w:rsidRDefault="002F28DE" w:rsidP="001A1EE7"/>
    <w:p w14:paraId="12011CC5" w14:textId="77777777" w:rsidR="005B062A" w:rsidRDefault="005B062A" w:rsidP="00BF21BC">
      <w:pPr>
        <w:spacing w:line="360" w:lineRule="auto"/>
        <w:rPr>
          <w:rFonts w:ascii="Times New Roman" w:hAnsi="Times New Roman"/>
          <w:bCs/>
          <w:sz w:val="24"/>
          <w:szCs w:val="24"/>
        </w:rPr>
      </w:pPr>
    </w:p>
    <w:p w14:paraId="1C0C0A71" w14:textId="77777777" w:rsidR="00696E7C" w:rsidRDefault="00696E7C" w:rsidP="00BF21BC">
      <w:pPr>
        <w:spacing w:line="360" w:lineRule="auto"/>
        <w:rPr>
          <w:rFonts w:ascii="Times New Roman" w:hAnsi="Times New Roman"/>
          <w:bCs/>
          <w:sz w:val="24"/>
          <w:szCs w:val="24"/>
        </w:rPr>
      </w:pPr>
    </w:p>
    <w:p w14:paraId="3E362DA2" w14:textId="77777777" w:rsidR="00696E7C" w:rsidRDefault="00696E7C" w:rsidP="00BF21BC">
      <w:pPr>
        <w:spacing w:line="360" w:lineRule="auto"/>
        <w:rPr>
          <w:rFonts w:ascii="Times New Roman" w:hAnsi="Times New Roman"/>
          <w:bCs/>
          <w:sz w:val="24"/>
          <w:szCs w:val="24"/>
        </w:rPr>
      </w:pPr>
    </w:p>
    <w:p w14:paraId="6299CA54" w14:textId="77777777" w:rsidR="00696E7C" w:rsidRDefault="00696E7C" w:rsidP="00BF21BC">
      <w:pPr>
        <w:spacing w:line="360" w:lineRule="auto"/>
        <w:rPr>
          <w:rFonts w:ascii="Times New Roman" w:hAnsi="Times New Roman"/>
          <w:bCs/>
          <w:sz w:val="24"/>
          <w:szCs w:val="24"/>
        </w:rPr>
      </w:pPr>
    </w:p>
    <w:p w14:paraId="66FEC607" w14:textId="77777777" w:rsidR="00696E7C" w:rsidRDefault="00696E7C" w:rsidP="00BF21BC">
      <w:pPr>
        <w:spacing w:line="360" w:lineRule="auto"/>
        <w:rPr>
          <w:rFonts w:ascii="Times New Roman" w:hAnsi="Times New Roman"/>
          <w:bCs/>
          <w:sz w:val="24"/>
          <w:szCs w:val="24"/>
        </w:rPr>
      </w:pPr>
    </w:p>
    <w:p w14:paraId="3238461B" w14:textId="77777777" w:rsidR="00696E7C" w:rsidRDefault="00696E7C" w:rsidP="00BF21BC">
      <w:pPr>
        <w:spacing w:line="360" w:lineRule="auto"/>
        <w:rPr>
          <w:rFonts w:ascii="Times New Roman" w:hAnsi="Times New Roman"/>
          <w:bCs/>
          <w:sz w:val="24"/>
          <w:szCs w:val="24"/>
        </w:rPr>
      </w:pPr>
    </w:p>
    <w:p w14:paraId="26B67262" w14:textId="77777777" w:rsidR="00696E7C" w:rsidRDefault="00696E7C" w:rsidP="00BF21BC">
      <w:pPr>
        <w:spacing w:line="360" w:lineRule="auto"/>
        <w:rPr>
          <w:rFonts w:ascii="Times New Roman" w:hAnsi="Times New Roman"/>
          <w:bCs/>
          <w:sz w:val="24"/>
          <w:szCs w:val="24"/>
        </w:rPr>
      </w:pPr>
    </w:p>
    <w:p w14:paraId="2D0C882F" w14:textId="77777777" w:rsidR="00696E7C" w:rsidRDefault="00696E7C" w:rsidP="00BF21BC">
      <w:pPr>
        <w:spacing w:line="360" w:lineRule="auto"/>
        <w:rPr>
          <w:rFonts w:ascii="Times New Roman" w:hAnsi="Times New Roman"/>
          <w:bCs/>
          <w:sz w:val="24"/>
          <w:szCs w:val="24"/>
        </w:rPr>
      </w:pPr>
    </w:p>
    <w:p w14:paraId="785F2B40" w14:textId="77777777" w:rsidR="00696E7C" w:rsidRDefault="00696E7C" w:rsidP="00BF21BC">
      <w:pPr>
        <w:spacing w:line="360" w:lineRule="auto"/>
        <w:rPr>
          <w:rFonts w:ascii="Times New Roman" w:hAnsi="Times New Roman"/>
          <w:bCs/>
          <w:sz w:val="24"/>
          <w:szCs w:val="24"/>
        </w:rPr>
      </w:pPr>
    </w:p>
    <w:sectPr w:rsidR="00696E7C" w:rsidSect="00033820">
      <w:headerReference w:type="default" r:id="rId78"/>
      <w:footerReference w:type="default" r:id="rId79"/>
      <w:headerReference w:type="first" r:id="rId80"/>
      <w:footerReference w:type="first" r:id="rId81"/>
      <w:pgSz w:w="11906" w:h="16838" w:code="9"/>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1CEEFA" w14:textId="77777777" w:rsidR="00350CCC" w:rsidRDefault="00350CCC" w:rsidP="00116BEC">
      <w:r>
        <w:separator/>
      </w:r>
    </w:p>
  </w:endnote>
  <w:endnote w:type="continuationSeparator" w:id="0">
    <w:p w14:paraId="17FCB2A0" w14:textId="77777777" w:rsidR="00350CCC" w:rsidRDefault="00350CCC" w:rsidP="00116B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BB6CF" w14:textId="77777777" w:rsidR="00EB2594" w:rsidRDefault="00EB2594">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1C962" w14:textId="6852FB1C" w:rsidR="00EC58BD" w:rsidRPr="00EC58BD" w:rsidRDefault="00EC58BD" w:rsidP="000011FF">
    <w:pPr>
      <w:pStyle w:val="Rodap"/>
      <w:rPr>
        <w:rFonts w:ascii="Times New Roman" w:hAnsi="Times New Roman"/>
        <w:bCs/>
        <w:sz w:val="24"/>
        <w:szCs w:val="24"/>
      </w:rPr>
    </w:pPr>
  </w:p>
  <w:p w14:paraId="4958F488" w14:textId="77777777" w:rsidR="00EC58BD" w:rsidRDefault="00EC58BD">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EA959" w14:textId="77777777" w:rsidR="00EB2594" w:rsidRDefault="00EB2594">
    <w:pPr>
      <w:pStyle w:val="Rodap"/>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8B0AD" w14:textId="5D819FAB" w:rsidR="006D74B8" w:rsidRPr="001400B3" w:rsidRDefault="00817C55" w:rsidP="001400B3">
    <w:pPr>
      <w:pStyle w:val="Rodap"/>
    </w:pP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CC51A" w14:textId="77777777" w:rsidR="006D74B8" w:rsidRPr="001400B3" w:rsidRDefault="006D74B8" w:rsidP="001400B3">
    <w:pPr>
      <w:pStyle w:val="Rodap"/>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0D891" w14:textId="77777777" w:rsidR="006D74B8" w:rsidRDefault="006D74B8">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533F6B" w14:textId="77777777" w:rsidR="00350CCC" w:rsidRDefault="00350CCC" w:rsidP="00116BEC">
      <w:r>
        <w:separator/>
      </w:r>
    </w:p>
  </w:footnote>
  <w:footnote w:type="continuationSeparator" w:id="0">
    <w:p w14:paraId="39E70D42" w14:textId="77777777" w:rsidR="00350CCC" w:rsidRDefault="00350CCC" w:rsidP="00116B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AEF10" w14:textId="77777777" w:rsidR="00EB2594" w:rsidRDefault="00EB2594">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B67B3" w14:textId="77777777" w:rsidR="00EB2594" w:rsidRDefault="00EB2594">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75C81" w14:textId="77777777" w:rsidR="00EB2594" w:rsidRDefault="00EB2594">
    <w:pPr>
      <w:pStyle w:val="Cabealh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1674997"/>
      <w:docPartObj>
        <w:docPartGallery w:val="Page Numbers (Top of Page)"/>
        <w:docPartUnique/>
      </w:docPartObj>
    </w:sdtPr>
    <w:sdtContent>
      <w:p w14:paraId="5ABE2B4A" w14:textId="41F83BF7" w:rsidR="002A188E" w:rsidRDefault="005756E2" w:rsidP="00BC6DA3">
        <w:pPr>
          <w:pStyle w:val="Cabealho"/>
          <w:tabs>
            <w:tab w:val="left" w:pos="2945"/>
            <w:tab w:val="left" w:pos="6120"/>
            <w:tab w:val="right" w:pos="14003"/>
          </w:tabs>
        </w:pPr>
        <w:r>
          <w:tab/>
        </w:r>
        <w:r w:rsidR="00BC6DA3">
          <w:tab/>
        </w:r>
        <w:r>
          <w:tab/>
        </w:r>
        <w:r>
          <w:tab/>
        </w:r>
        <w:r>
          <w:tab/>
        </w:r>
        <w:r w:rsidR="002A188E">
          <w:fldChar w:fldCharType="begin"/>
        </w:r>
        <w:r w:rsidR="002A188E">
          <w:instrText>PAGE   \* MERGEFORMAT</w:instrText>
        </w:r>
        <w:r w:rsidR="002A188E">
          <w:fldChar w:fldCharType="separate"/>
        </w:r>
        <w:r w:rsidR="002A188E">
          <w:t>2</w:t>
        </w:r>
        <w:r w:rsidR="002A188E">
          <w:fldChar w:fldCharType="end"/>
        </w:r>
      </w:p>
    </w:sdtContent>
  </w:sdt>
  <w:p w14:paraId="44E8D8C4" w14:textId="77777777" w:rsidR="002A188E" w:rsidRDefault="002A188E">
    <w:pPr>
      <w:pStyle w:val="Cabealh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1042883"/>
      <w:docPartObj>
        <w:docPartGallery w:val="Page Numbers (Top of Page)"/>
        <w:docPartUnique/>
      </w:docPartObj>
    </w:sdtPr>
    <w:sdtContent>
      <w:p w14:paraId="5010331E" w14:textId="32D6D326" w:rsidR="00DA4F42" w:rsidRDefault="00DA4F42">
        <w:pPr>
          <w:pStyle w:val="Cabealho"/>
          <w:jc w:val="right"/>
        </w:pPr>
        <w:r>
          <w:fldChar w:fldCharType="begin"/>
        </w:r>
        <w:r>
          <w:instrText>PAGE   \* MERGEFORMAT</w:instrText>
        </w:r>
        <w:r>
          <w:fldChar w:fldCharType="separate"/>
        </w:r>
        <w:r>
          <w:t>2</w:t>
        </w:r>
        <w:r>
          <w:fldChar w:fldCharType="end"/>
        </w:r>
      </w:p>
    </w:sdtContent>
  </w:sdt>
  <w:p w14:paraId="3758D769" w14:textId="77777777" w:rsidR="006D74B8" w:rsidRPr="00994C16" w:rsidRDefault="006D74B8" w:rsidP="00E45CC2">
    <w:pPr>
      <w:pStyle w:val="Cabealho"/>
      <w:tabs>
        <w:tab w:val="clear" w:pos="4252"/>
        <w:tab w:val="clear" w:pos="8504"/>
        <w:tab w:val="left" w:pos="1870"/>
      </w:tabs>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3DEC3" w14:textId="77777777" w:rsidR="006D74B8" w:rsidRPr="00994C16" w:rsidRDefault="006D74B8" w:rsidP="00E45CC2">
    <w:pPr>
      <w:pStyle w:val="Cabealho"/>
      <w:tabs>
        <w:tab w:val="clear" w:pos="4252"/>
        <w:tab w:val="clear" w:pos="8504"/>
        <w:tab w:val="left" w:pos="1870"/>
      </w:tabs>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937CF" w14:textId="77777777" w:rsidR="006D74B8" w:rsidRDefault="00A10A82">
    <w:pPr>
      <w:pStyle w:val="Cabealho"/>
      <w:jc w:val="right"/>
    </w:pPr>
    <w:r>
      <w:fldChar w:fldCharType="begin"/>
    </w:r>
    <w:r>
      <w:instrText xml:space="preserve"> PAGE   \* MERGEFORMAT </w:instrText>
    </w:r>
    <w:r>
      <w:fldChar w:fldCharType="separate"/>
    </w:r>
    <w:r w:rsidR="006D74B8">
      <w:rPr>
        <w:noProof/>
      </w:rPr>
      <w:t>57</w:t>
    </w:r>
    <w:r>
      <w:rPr>
        <w:noProof/>
      </w:rPr>
      <w:fldChar w:fldCharType="end"/>
    </w:r>
  </w:p>
  <w:p w14:paraId="5CAEDCE2" w14:textId="77777777" w:rsidR="006D74B8" w:rsidRDefault="006D74B8">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50A4B"/>
    <w:multiLevelType w:val="hybridMultilevel"/>
    <w:tmpl w:val="16344000"/>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 w15:restartNumberingAfterBreak="0">
    <w:nsid w:val="03615D6C"/>
    <w:multiLevelType w:val="multilevel"/>
    <w:tmpl w:val="688062F4"/>
    <w:lvl w:ilvl="0">
      <w:start w:val="1"/>
      <w:numFmt w:val="decimal"/>
      <w:lvlText w:val="%1."/>
      <w:lvlJc w:val="left"/>
      <w:pPr>
        <w:ind w:left="432" w:hanging="432"/>
      </w:pPr>
      <w:rPr>
        <w:rFonts w:ascii="Times New Roman" w:hAnsi="Times New Roman" w:hint="default"/>
        <w:b/>
        <w:i w:val="0"/>
        <w:sz w:val="24"/>
      </w:rPr>
    </w:lvl>
    <w:lvl w:ilvl="1">
      <w:start w:val="1"/>
      <w:numFmt w:val="decimal"/>
      <w:lvlText w:val="%1.%2."/>
      <w:lvlJc w:val="left"/>
      <w:pPr>
        <w:ind w:left="576" w:hanging="576"/>
      </w:pPr>
      <w:rPr>
        <w:rFonts w:ascii="Times New Roman" w:hAnsi="Times New Roman" w:hint="default"/>
        <w:b/>
        <w:i w:val="0"/>
        <w:sz w:val="24"/>
      </w:rPr>
    </w:lvl>
    <w:lvl w:ilvl="2">
      <w:start w:val="1"/>
      <w:numFmt w:val="decimal"/>
      <w:lvlText w:val="%1.%2.%3."/>
      <w:lvlJc w:val="left"/>
      <w:pPr>
        <w:ind w:left="720" w:hanging="720"/>
      </w:pPr>
      <w:rPr>
        <w:rFonts w:ascii="Times New Roman" w:hAnsi="Times New Roman" w:hint="default"/>
        <w:b/>
        <w:i w:val="0"/>
        <w:sz w:val="24"/>
      </w:rPr>
    </w:lvl>
    <w:lvl w:ilvl="3">
      <w:start w:val="1"/>
      <w:numFmt w:val="decimal"/>
      <w:lvlText w:val="%1.%2.%3.%4."/>
      <w:lvlJc w:val="left"/>
      <w:pPr>
        <w:ind w:left="864" w:hanging="864"/>
      </w:pPr>
      <w:rPr>
        <w:rFonts w:ascii="Times New Roman" w:hAnsi="Times New Roman" w:hint="default"/>
        <w:b/>
        <w:i w:val="0"/>
        <w:sz w:val="24"/>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0BAE40BD"/>
    <w:multiLevelType w:val="hybridMultilevel"/>
    <w:tmpl w:val="9670D0FC"/>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3" w15:restartNumberingAfterBreak="0">
    <w:nsid w:val="0FB94FCE"/>
    <w:multiLevelType w:val="hybridMultilevel"/>
    <w:tmpl w:val="D07A4ED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11D37368"/>
    <w:multiLevelType w:val="hybridMultilevel"/>
    <w:tmpl w:val="3EA0E812"/>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5" w15:restartNumberingAfterBreak="0">
    <w:nsid w:val="15F51C16"/>
    <w:multiLevelType w:val="hybridMultilevel"/>
    <w:tmpl w:val="74A096A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177B0E92"/>
    <w:multiLevelType w:val="hybridMultilevel"/>
    <w:tmpl w:val="DD5EF552"/>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7" w15:restartNumberingAfterBreak="0">
    <w:nsid w:val="1854729B"/>
    <w:multiLevelType w:val="hybridMultilevel"/>
    <w:tmpl w:val="CE9E3EC6"/>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8" w15:restartNumberingAfterBreak="0">
    <w:nsid w:val="1A7F3181"/>
    <w:multiLevelType w:val="hybridMultilevel"/>
    <w:tmpl w:val="A390491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1D050508"/>
    <w:multiLevelType w:val="hybridMultilevel"/>
    <w:tmpl w:val="62F4B38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1FE723BF"/>
    <w:multiLevelType w:val="hybridMultilevel"/>
    <w:tmpl w:val="1A766E2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28A206A5"/>
    <w:multiLevelType w:val="hybridMultilevel"/>
    <w:tmpl w:val="4FC8049A"/>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2" w15:restartNumberingAfterBreak="0">
    <w:nsid w:val="29707652"/>
    <w:multiLevelType w:val="hybridMultilevel"/>
    <w:tmpl w:val="F496D932"/>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3" w15:restartNumberingAfterBreak="0">
    <w:nsid w:val="2D0546A4"/>
    <w:multiLevelType w:val="hybridMultilevel"/>
    <w:tmpl w:val="A8543CA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2E4A1AF3"/>
    <w:multiLevelType w:val="hybridMultilevel"/>
    <w:tmpl w:val="1BA8737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2F2A0F03"/>
    <w:multiLevelType w:val="hybridMultilevel"/>
    <w:tmpl w:val="445E4CA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333A6801"/>
    <w:multiLevelType w:val="multilevel"/>
    <w:tmpl w:val="8F08C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527EA2"/>
    <w:multiLevelType w:val="hybridMultilevel"/>
    <w:tmpl w:val="9EC6A2C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3CCD47D7"/>
    <w:multiLevelType w:val="hybridMultilevel"/>
    <w:tmpl w:val="90D251F0"/>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9" w15:restartNumberingAfterBreak="0">
    <w:nsid w:val="3FE32A47"/>
    <w:multiLevelType w:val="hybridMultilevel"/>
    <w:tmpl w:val="49165B8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415D604E"/>
    <w:multiLevelType w:val="multilevel"/>
    <w:tmpl w:val="5B74C8F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052E2C"/>
    <w:multiLevelType w:val="multilevel"/>
    <w:tmpl w:val="688062F4"/>
    <w:lvl w:ilvl="0">
      <w:start w:val="1"/>
      <w:numFmt w:val="decimal"/>
      <w:lvlText w:val="%1."/>
      <w:lvlJc w:val="left"/>
      <w:pPr>
        <w:ind w:left="432" w:hanging="432"/>
      </w:pPr>
      <w:rPr>
        <w:rFonts w:ascii="Times New Roman" w:hAnsi="Times New Roman" w:hint="default"/>
        <w:b/>
        <w:i w:val="0"/>
        <w:sz w:val="24"/>
      </w:rPr>
    </w:lvl>
    <w:lvl w:ilvl="1">
      <w:start w:val="1"/>
      <w:numFmt w:val="decimal"/>
      <w:lvlText w:val="%1.%2."/>
      <w:lvlJc w:val="left"/>
      <w:pPr>
        <w:ind w:left="576" w:hanging="576"/>
      </w:pPr>
      <w:rPr>
        <w:rFonts w:ascii="Times New Roman" w:hAnsi="Times New Roman" w:hint="default"/>
        <w:b/>
        <w:i w:val="0"/>
        <w:sz w:val="24"/>
      </w:rPr>
    </w:lvl>
    <w:lvl w:ilvl="2">
      <w:start w:val="1"/>
      <w:numFmt w:val="decimal"/>
      <w:lvlText w:val="%1.%2.%3."/>
      <w:lvlJc w:val="left"/>
      <w:pPr>
        <w:ind w:left="720" w:hanging="720"/>
      </w:pPr>
      <w:rPr>
        <w:rFonts w:ascii="Times New Roman" w:hAnsi="Times New Roman" w:hint="default"/>
        <w:b/>
        <w:i w:val="0"/>
        <w:sz w:val="24"/>
      </w:rPr>
    </w:lvl>
    <w:lvl w:ilvl="3">
      <w:start w:val="1"/>
      <w:numFmt w:val="decimal"/>
      <w:lvlText w:val="%1.%2.%3.%4."/>
      <w:lvlJc w:val="left"/>
      <w:pPr>
        <w:ind w:left="864" w:hanging="864"/>
      </w:pPr>
      <w:rPr>
        <w:rFonts w:ascii="Times New Roman" w:hAnsi="Times New Roman" w:hint="default"/>
        <w:b/>
        <w:i w:val="0"/>
        <w:sz w:val="24"/>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4B717E00"/>
    <w:multiLevelType w:val="hybridMultilevel"/>
    <w:tmpl w:val="5A54A5BA"/>
    <w:lvl w:ilvl="0" w:tplc="04160001">
      <w:start w:val="1"/>
      <w:numFmt w:val="bullet"/>
      <w:lvlText w:val=""/>
      <w:lvlJc w:val="left"/>
      <w:pPr>
        <w:ind w:left="1493" w:hanging="360"/>
      </w:pPr>
      <w:rPr>
        <w:rFonts w:ascii="Symbol" w:hAnsi="Symbol" w:hint="default"/>
      </w:rPr>
    </w:lvl>
    <w:lvl w:ilvl="1" w:tplc="04160003" w:tentative="1">
      <w:start w:val="1"/>
      <w:numFmt w:val="bullet"/>
      <w:lvlText w:val="o"/>
      <w:lvlJc w:val="left"/>
      <w:pPr>
        <w:ind w:left="2213" w:hanging="360"/>
      </w:pPr>
      <w:rPr>
        <w:rFonts w:ascii="Courier New" w:hAnsi="Courier New" w:cs="Courier New" w:hint="default"/>
      </w:rPr>
    </w:lvl>
    <w:lvl w:ilvl="2" w:tplc="04160005" w:tentative="1">
      <w:start w:val="1"/>
      <w:numFmt w:val="bullet"/>
      <w:lvlText w:val=""/>
      <w:lvlJc w:val="left"/>
      <w:pPr>
        <w:ind w:left="2933" w:hanging="360"/>
      </w:pPr>
      <w:rPr>
        <w:rFonts w:ascii="Wingdings" w:hAnsi="Wingdings" w:hint="default"/>
      </w:rPr>
    </w:lvl>
    <w:lvl w:ilvl="3" w:tplc="04160001" w:tentative="1">
      <w:start w:val="1"/>
      <w:numFmt w:val="bullet"/>
      <w:lvlText w:val=""/>
      <w:lvlJc w:val="left"/>
      <w:pPr>
        <w:ind w:left="3653" w:hanging="360"/>
      </w:pPr>
      <w:rPr>
        <w:rFonts w:ascii="Symbol" w:hAnsi="Symbol" w:hint="default"/>
      </w:rPr>
    </w:lvl>
    <w:lvl w:ilvl="4" w:tplc="04160003" w:tentative="1">
      <w:start w:val="1"/>
      <w:numFmt w:val="bullet"/>
      <w:lvlText w:val="o"/>
      <w:lvlJc w:val="left"/>
      <w:pPr>
        <w:ind w:left="4373" w:hanging="360"/>
      </w:pPr>
      <w:rPr>
        <w:rFonts w:ascii="Courier New" w:hAnsi="Courier New" w:cs="Courier New" w:hint="default"/>
      </w:rPr>
    </w:lvl>
    <w:lvl w:ilvl="5" w:tplc="04160005" w:tentative="1">
      <w:start w:val="1"/>
      <w:numFmt w:val="bullet"/>
      <w:lvlText w:val=""/>
      <w:lvlJc w:val="left"/>
      <w:pPr>
        <w:ind w:left="5093" w:hanging="360"/>
      </w:pPr>
      <w:rPr>
        <w:rFonts w:ascii="Wingdings" w:hAnsi="Wingdings" w:hint="default"/>
      </w:rPr>
    </w:lvl>
    <w:lvl w:ilvl="6" w:tplc="04160001" w:tentative="1">
      <w:start w:val="1"/>
      <w:numFmt w:val="bullet"/>
      <w:lvlText w:val=""/>
      <w:lvlJc w:val="left"/>
      <w:pPr>
        <w:ind w:left="5813" w:hanging="360"/>
      </w:pPr>
      <w:rPr>
        <w:rFonts w:ascii="Symbol" w:hAnsi="Symbol" w:hint="default"/>
      </w:rPr>
    </w:lvl>
    <w:lvl w:ilvl="7" w:tplc="04160003" w:tentative="1">
      <w:start w:val="1"/>
      <w:numFmt w:val="bullet"/>
      <w:lvlText w:val="o"/>
      <w:lvlJc w:val="left"/>
      <w:pPr>
        <w:ind w:left="6533" w:hanging="360"/>
      </w:pPr>
      <w:rPr>
        <w:rFonts w:ascii="Courier New" w:hAnsi="Courier New" w:cs="Courier New" w:hint="default"/>
      </w:rPr>
    </w:lvl>
    <w:lvl w:ilvl="8" w:tplc="04160005" w:tentative="1">
      <w:start w:val="1"/>
      <w:numFmt w:val="bullet"/>
      <w:lvlText w:val=""/>
      <w:lvlJc w:val="left"/>
      <w:pPr>
        <w:ind w:left="7253" w:hanging="360"/>
      </w:pPr>
      <w:rPr>
        <w:rFonts w:ascii="Wingdings" w:hAnsi="Wingdings" w:hint="default"/>
      </w:rPr>
    </w:lvl>
  </w:abstractNum>
  <w:abstractNum w:abstractNumId="23" w15:restartNumberingAfterBreak="0">
    <w:nsid w:val="4BC470C3"/>
    <w:multiLevelType w:val="multilevel"/>
    <w:tmpl w:val="F89C1B70"/>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4831"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24" w15:restartNumberingAfterBreak="0">
    <w:nsid w:val="55A2675E"/>
    <w:multiLevelType w:val="multilevel"/>
    <w:tmpl w:val="688062F4"/>
    <w:lvl w:ilvl="0">
      <w:start w:val="1"/>
      <w:numFmt w:val="decimal"/>
      <w:lvlText w:val="%1."/>
      <w:lvlJc w:val="left"/>
      <w:pPr>
        <w:ind w:left="432" w:hanging="432"/>
      </w:pPr>
      <w:rPr>
        <w:rFonts w:ascii="Times New Roman" w:hAnsi="Times New Roman" w:hint="default"/>
        <w:b/>
        <w:i w:val="0"/>
        <w:sz w:val="24"/>
      </w:rPr>
    </w:lvl>
    <w:lvl w:ilvl="1">
      <w:start w:val="1"/>
      <w:numFmt w:val="decimal"/>
      <w:lvlText w:val="%1.%2."/>
      <w:lvlJc w:val="left"/>
      <w:pPr>
        <w:ind w:left="576" w:hanging="576"/>
      </w:pPr>
      <w:rPr>
        <w:rFonts w:ascii="Times New Roman" w:hAnsi="Times New Roman" w:hint="default"/>
        <w:b/>
        <w:i w:val="0"/>
        <w:sz w:val="24"/>
      </w:rPr>
    </w:lvl>
    <w:lvl w:ilvl="2">
      <w:start w:val="1"/>
      <w:numFmt w:val="decimal"/>
      <w:lvlText w:val="%1.%2.%3."/>
      <w:lvlJc w:val="left"/>
      <w:pPr>
        <w:ind w:left="720" w:hanging="720"/>
      </w:pPr>
      <w:rPr>
        <w:rFonts w:ascii="Times New Roman" w:hAnsi="Times New Roman" w:hint="default"/>
        <w:b/>
        <w:i w:val="0"/>
        <w:sz w:val="24"/>
      </w:rPr>
    </w:lvl>
    <w:lvl w:ilvl="3">
      <w:start w:val="1"/>
      <w:numFmt w:val="decimal"/>
      <w:lvlText w:val="%1.%2.%3.%4."/>
      <w:lvlJc w:val="left"/>
      <w:pPr>
        <w:ind w:left="864" w:hanging="864"/>
      </w:pPr>
      <w:rPr>
        <w:rFonts w:ascii="Times New Roman" w:hAnsi="Times New Roman" w:hint="default"/>
        <w:b/>
        <w:i w:val="0"/>
        <w:sz w:val="24"/>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5" w15:restartNumberingAfterBreak="0">
    <w:nsid w:val="55CC3F15"/>
    <w:multiLevelType w:val="hybridMultilevel"/>
    <w:tmpl w:val="A5A6410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6" w15:restartNumberingAfterBreak="0">
    <w:nsid w:val="56CC1027"/>
    <w:multiLevelType w:val="hybridMultilevel"/>
    <w:tmpl w:val="D8DAC92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7" w15:restartNumberingAfterBreak="0">
    <w:nsid w:val="599739A2"/>
    <w:multiLevelType w:val="multilevel"/>
    <w:tmpl w:val="6DFE0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4376FA"/>
    <w:multiLevelType w:val="hybridMultilevel"/>
    <w:tmpl w:val="4B52E0A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9" w15:restartNumberingAfterBreak="0">
    <w:nsid w:val="67976B8A"/>
    <w:multiLevelType w:val="hybridMultilevel"/>
    <w:tmpl w:val="BF4EC67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0" w15:restartNumberingAfterBreak="0">
    <w:nsid w:val="688C2307"/>
    <w:multiLevelType w:val="hybridMultilevel"/>
    <w:tmpl w:val="D96EF78C"/>
    <w:lvl w:ilvl="0" w:tplc="0416000F">
      <w:start w:val="1"/>
      <w:numFmt w:val="decimal"/>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31" w15:restartNumberingAfterBreak="0">
    <w:nsid w:val="694C53B6"/>
    <w:multiLevelType w:val="hybridMultilevel"/>
    <w:tmpl w:val="8B18AE5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2" w15:restartNumberingAfterBreak="0">
    <w:nsid w:val="6C6A6E95"/>
    <w:multiLevelType w:val="hybridMultilevel"/>
    <w:tmpl w:val="3A96E36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3" w15:restartNumberingAfterBreak="0">
    <w:nsid w:val="717557FF"/>
    <w:multiLevelType w:val="multilevel"/>
    <w:tmpl w:val="50868FEC"/>
    <w:lvl w:ilvl="0">
      <w:start w:val="1"/>
      <w:numFmt w:val="decimal"/>
      <w:lvlText w:val="%1."/>
      <w:lvlJc w:val="left"/>
      <w:pPr>
        <w:ind w:left="432" w:hanging="432"/>
      </w:pPr>
      <w:rPr>
        <w:rFonts w:ascii="Times New Roman" w:hAnsi="Times New Roman" w:hint="default"/>
        <w:b/>
        <w:bCs/>
        <w:i w:val="0"/>
        <w:sz w:val="24"/>
      </w:rPr>
    </w:lvl>
    <w:lvl w:ilvl="1">
      <w:start w:val="1"/>
      <w:numFmt w:val="decimal"/>
      <w:lvlText w:val="%1.%2."/>
      <w:lvlJc w:val="left"/>
      <w:pPr>
        <w:ind w:left="576" w:hanging="576"/>
      </w:pPr>
      <w:rPr>
        <w:rFonts w:ascii="Times New Roman" w:hAnsi="Times New Roman" w:hint="default"/>
        <w:b/>
        <w:i w:val="0"/>
        <w:sz w:val="24"/>
      </w:rPr>
    </w:lvl>
    <w:lvl w:ilvl="2">
      <w:start w:val="1"/>
      <w:numFmt w:val="decimal"/>
      <w:lvlText w:val="%1.%2.%3."/>
      <w:lvlJc w:val="left"/>
      <w:pPr>
        <w:ind w:left="720" w:hanging="720"/>
      </w:pPr>
      <w:rPr>
        <w:rFonts w:ascii="Times New Roman" w:hAnsi="Times New Roman" w:hint="default"/>
        <w:b/>
        <w:i w:val="0"/>
        <w:sz w:val="24"/>
      </w:rPr>
    </w:lvl>
    <w:lvl w:ilvl="3">
      <w:start w:val="1"/>
      <w:numFmt w:val="decimal"/>
      <w:lvlText w:val="%1.%2.%3.%4."/>
      <w:lvlJc w:val="left"/>
      <w:pPr>
        <w:ind w:left="864" w:hanging="864"/>
      </w:pPr>
      <w:rPr>
        <w:rFonts w:ascii="Times New Roman" w:hAnsi="Times New Roman" w:hint="default"/>
        <w:b/>
        <w:i w:val="0"/>
        <w:sz w:val="24"/>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4" w15:restartNumberingAfterBreak="0">
    <w:nsid w:val="74831191"/>
    <w:multiLevelType w:val="hybridMultilevel"/>
    <w:tmpl w:val="6EFC2D88"/>
    <w:lvl w:ilvl="0" w:tplc="0416000F">
      <w:start w:val="4"/>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5" w15:restartNumberingAfterBreak="0">
    <w:nsid w:val="79FA42CD"/>
    <w:multiLevelType w:val="hybridMultilevel"/>
    <w:tmpl w:val="F88E1864"/>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36" w15:restartNumberingAfterBreak="0">
    <w:nsid w:val="7A556B71"/>
    <w:multiLevelType w:val="hybridMultilevel"/>
    <w:tmpl w:val="4638223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7" w15:restartNumberingAfterBreak="0">
    <w:nsid w:val="7B26438C"/>
    <w:multiLevelType w:val="hybridMultilevel"/>
    <w:tmpl w:val="2F24DE4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8" w15:restartNumberingAfterBreak="0">
    <w:nsid w:val="7B287CC5"/>
    <w:multiLevelType w:val="hybridMultilevel"/>
    <w:tmpl w:val="B6045EF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9" w15:restartNumberingAfterBreak="0">
    <w:nsid w:val="7DD22527"/>
    <w:multiLevelType w:val="hybridMultilevel"/>
    <w:tmpl w:val="0D560176"/>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num w:numId="1" w16cid:durableId="896860750">
    <w:abstractNumId w:val="1"/>
  </w:num>
  <w:num w:numId="2" w16cid:durableId="325136612">
    <w:abstractNumId w:val="23"/>
  </w:num>
  <w:num w:numId="3" w16cid:durableId="1486969448">
    <w:abstractNumId w:val="6"/>
  </w:num>
  <w:num w:numId="4" w16cid:durableId="753824654">
    <w:abstractNumId w:val="32"/>
  </w:num>
  <w:num w:numId="5" w16cid:durableId="49884528">
    <w:abstractNumId w:val="29"/>
  </w:num>
  <w:num w:numId="6" w16cid:durableId="750467863">
    <w:abstractNumId w:val="7"/>
  </w:num>
  <w:num w:numId="7" w16cid:durableId="1994212673">
    <w:abstractNumId w:val="2"/>
  </w:num>
  <w:num w:numId="8" w16cid:durableId="1887796112">
    <w:abstractNumId w:val="4"/>
  </w:num>
  <w:num w:numId="9" w16cid:durableId="971788721">
    <w:abstractNumId w:val="17"/>
  </w:num>
  <w:num w:numId="10" w16cid:durableId="1013995793">
    <w:abstractNumId w:val="14"/>
  </w:num>
  <w:num w:numId="11" w16cid:durableId="1190335056">
    <w:abstractNumId w:val="12"/>
  </w:num>
  <w:num w:numId="12" w16cid:durableId="209610241">
    <w:abstractNumId w:val="20"/>
  </w:num>
  <w:num w:numId="13" w16cid:durableId="1879851219">
    <w:abstractNumId w:val="11"/>
  </w:num>
  <w:num w:numId="14" w16cid:durableId="205801571">
    <w:abstractNumId w:val="22"/>
  </w:num>
  <w:num w:numId="15" w16cid:durableId="521364009">
    <w:abstractNumId w:val="35"/>
  </w:num>
  <w:num w:numId="16" w16cid:durableId="1280799200">
    <w:abstractNumId w:val="28"/>
  </w:num>
  <w:num w:numId="17" w16cid:durableId="1844084270">
    <w:abstractNumId w:val="0"/>
  </w:num>
  <w:num w:numId="18" w16cid:durableId="1492209245">
    <w:abstractNumId w:val="27"/>
  </w:num>
  <w:num w:numId="19" w16cid:durableId="12390358">
    <w:abstractNumId w:val="16"/>
  </w:num>
  <w:num w:numId="20" w16cid:durableId="1786654958">
    <w:abstractNumId w:val="24"/>
  </w:num>
  <w:num w:numId="21" w16cid:durableId="1856311376">
    <w:abstractNumId w:val="37"/>
  </w:num>
  <w:num w:numId="22" w16cid:durableId="1229464056">
    <w:abstractNumId w:val="30"/>
  </w:num>
  <w:num w:numId="23" w16cid:durableId="1871263538">
    <w:abstractNumId w:val="13"/>
  </w:num>
  <w:num w:numId="24" w16cid:durableId="1410227921">
    <w:abstractNumId w:val="19"/>
  </w:num>
  <w:num w:numId="25" w16cid:durableId="1480925895">
    <w:abstractNumId w:val="25"/>
  </w:num>
  <w:num w:numId="26" w16cid:durableId="1079255176">
    <w:abstractNumId w:val="21"/>
  </w:num>
  <w:num w:numId="27" w16cid:durableId="743256058">
    <w:abstractNumId w:val="18"/>
  </w:num>
  <w:num w:numId="28" w16cid:durableId="779883937">
    <w:abstractNumId w:val="31"/>
  </w:num>
  <w:num w:numId="29" w16cid:durableId="1189295674">
    <w:abstractNumId w:val="3"/>
  </w:num>
  <w:num w:numId="30" w16cid:durableId="254440074">
    <w:abstractNumId w:val="36"/>
  </w:num>
  <w:num w:numId="31" w16cid:durableId="769737564">
    <w:abstractNumId w:val="33"/>
  </w:num>
  <w:num w:numId="32" w16cid:durableId="232812365">
    <w:abstractNumId w:val="15"/>
  </w:num>
  <w:num w:numId="33" w16cid:durableId="1415007566">
    <w:abstractNumId w:val="38"/>
  </w:num>
  <w:num w:numId="34" w16cid:durableId="1314607148">
    <w:abstractNumId w:val="39"/>
  </w:num>
  <w:num w:numId="35" w16cid:durableId="1184049214">
    <w:abstractNumId w:val="10"/>
  </w:num>
  <w:num w:numId="36" w16cid:durableId="1450392848">
    <w:abstractNumId w:val="26"/>
  </w:num>
  <w:num w:numId="37" w16cid:durableId="133446820">
    <w:abstractNumId w:val="8"/>
  </w:num>
  <w:num w:numId="38" w16cid:durableId="765421068">
    <w:abstractNumId w:val="5"/>
  </w:num>
  <w:num w:numId="39" w16cid:durableId="122844855">
    <w:abstractNumId w:val="9"/>
  </w:num>
  <w:num w:numId="40" w16cid:durableId="1877085899">
    <w:abstractNumId w:val="34"/>
  </w:num>
  <w:num w:numId="41" w16cid:durableId="617444518">
    <w:abstractNumId w:val="23"/>
  </w:num>
  <w:num w:numId="42" w16cid:durableId="97063681">
    <w:abstractNumId w:val="23"/>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9"/>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608"/>
    <w:rsid w:val="00000029"/>
    <w:rsid w:val="00000235"/>
    <w:rsid w:val="000003C9"/>
    <w:rsid w:val="0000096F"/>
    <w:rsid w:val="00000C40"/>
    <w:rsid w:val="000010D2"/>
    <w:rsid w:val="000011FF"/>
    <w:rsid w:val="00001471"/>
    <w:rsid w:val="00001B3C"/>
    <w:rsid w:val="00001CBD"/>
    <w:rsid w:val="00001D0E"/>
    <w:rsid w:val="00002698"/>
    <w:rsid w:val="00002A65"/>
    <w:rsid w:val="00002D6C"/>
    <w:rsid w:val="000037F2"/>
    <w:rsid w:val="00003874"/>
    <w:rsid w:val="00003C60"/>
    <w:rsid w:val="00003E11"/>
    <w:rsid w:val="000040CE"/>
    <w:rsid w:val="000042CA"/>
    <w:rsid w:val="00004967"/>
    <w:rsid w:val="0000515E"/>
    <w:rsid w:val="00005A8A"/>
    <w:rsid w:val="00006E59"/>
    <w:rsid w:val="000077ED"/>
    <w:rsid w:val="000079CC"/>
    <w:rsid w:val="00007B70"/>
    <w:rsid w:val="0001012F"/>
    <w:rsid w:val="000108C2"/>
    <w:rsid w:val="00011070"/>
    <w:rsid w:val="00011131"/>
    <w:rsid w:val="000115D8"/>
    <w:rsid w:val="000122D1"/>
    <w:rsid w:val="000123BC"/>
    <w:rsid w:val="000125DC"/>
    <w:rsid w:val="0001269D"/>
    <w:rsid w:val="00012A92"/>
    <w:rsid w:val="00012C90"/>
    <w:rsid w:val="00013C10"/>
    <w:rsid w:val="000145BF"/>
    <w:rsid w:val="00015312"/>
    <w:rsid w:val="000159E7"/>
    <w:rsid w:val="00015D0E"/>
    <w:rsid w:val="00016406"/>
    <w:rsid w:val="00016738"/>
    <w:rsid w:val="00017B8C"/>
    <w:rsid w:val="00017DE7"/>
    <w:rsid w:val="00021905"/>
    <w:rsid w:val="00021CD3"/>
    <w:rsid w:val="00022A29"/>
    <w:rsid w:val="000230D2"/>
    <w:rsid w:val="000232FB"/>
    <w:rsid w:val="00023831"/>
    <w:rsid w:val="00023A2B"/>
    <w:rsid w:val="00024784"/>
    <w:rsid w:val="000252E3"/>
    <w:rsid w:val="000254CF"/>
    <w:rsid w:val="000255C4"/>
    <w:rsid w:val="00025707"/>
    <w:rsid w:val="0002584F"/>
    <w:rsid w:val="00025925"/>
    <w:rsid w:val="000266F3"/>
    <w:rsid w:val="00026713"/>
    <w:rsid w:val="0002757E"/>
    <w:rsid w:val="00030B43"/>
    <w:rsid w:val="00031471"/>
    <w:rsid w:val="00032001"/>
    <w:rsid w:val="0003228B"/>
    <w:rsid w:val="0003288D"/>
    <w:rsid w:val="00032E4F"/>
    <w:rsid w:val="000333CB"/>
    <w:rsid w:val="00033820"/>
    <w:rsid w:val="00033AD6"/>
    <w:rsid w:val="000345B5"/>
    <w:rsid w:val="00034943"/>
    <w:rsid w:val="00034DA9"/>
    <w:rsid w:val="00035002"/>
    <w:rsid w:val="000350DD"/>
    <w:rsid w:val="00035138"/>
    <w:rsid w:val="000357B8"/>
    <w:rsid w:val="00035D0E"/>
    <w:rsid w:val="0003624B"/>
    <w:rsid w:val="00036900"/>
    <w:rsid w:val="00036B1A"/>
    <w:rsid w:val="00037184"/>
    <w:rsid w:val="00037973"/>
    <w:rsid w:val="00037B6B"/>
    <w:rsid w:val="000405A9"/>
    <w:rsid w:val="000408EC"/>
    <w:rsid w:val="00040DBF"/>
    <w:rsid w:val="00040F95"/>
    <w:rsid w:val="00041BA2"/>
    <w:rsid w:val="00041BC0"/>
    <w:rsid w:val="0004207A"/>
    <w:rsid w:val="00042FD4"/>
    <w:rsid w:val="0004344C"/>
    <w:rsid w:val="0004421D"/>
    <w:rsid w:val="00046047"/>
    <w:rsid w:val="000462C2"/>
    <w:rsid w:val="000463FF"/>
    <w:rsid w:val="0004645D"/>
    <w:rsid w:val="00046561"/>
    <w:rsid w:val="00047186"/>
    <w:rsid w:val="00047218"/>
    <w:rsid w:val="0004747E"/>
    <w:rsid w:val="000476BC"/>
    <w:rsid w:val="00047A30"/>
    <w:rsid w:val="00047C22"/>
    <w:rsid w:val="00047FA9"/>
    <w:rsid w:val="000503CB"/>
    <w:rsid w:val="0005078B"/>
    <w:rsid w:val="00050B71"/>
    <w:rsid w:val="00050C39"/>
    <w:rsid w:val="00050E4A"/>
    <w:rsid w:val="0005138A"/>
    <w:rsid w:val="000519A0"/>
    <w:rsid w:val="0005214C"/>
    <w:rsid w:val="00052D89"/>
    <w:rsid w:val="00053C77"/>
    <w:rsid w:val="00053D8A"/>
    <w:rsid w:val="00054849"/>
    <w:rsid w:val="00054BBB"/>
    <w:rsid w:val="00054E1D"/>
    <w:rsid w:val="000550C2"/>
    <w:rsid w:val="00055234"/>
    <w:rsid w:val="000553A8"/>
    <w:rsid w:val="000561DD"/>
    <w:rsid w:val="000562BC"/>
    <w:rsid w:val="00057823"/>
    <w:rsid w:val="00060305"/>
    <w:rsid w:val="00060A06"/>
    <w:rsid w:val="00061A08"/>
    <w:rsid w:val="00061A73"/>
    <w:rsid w:val="00061F0C"/>
    <w:rsid w:val="00062155"/>
    <w:rsid w:val="000621FB"/>
    <w:rsid w:val="00062CA4"/>
    <w:rsid w:val="00064591"/>
    <w:rsid w:val="00064C82"/>
    <w:rsid w:val="00064D0E"/>
    <w:rsid w:val="0006549F"/>
    <w:rsid w:val="00065994"/>
    <w:rsid w:val="00065FEB"/>
    <w:rsid w:val="000665B6"/>
    <w:rsid w:val="00067815"/>
    <w:rsid w:val="00067A96"/>
    <w:rsid w:val="00067BE4"/>
    <w:rsid w:val="00070938"/>
    <w:rsid w:val="000709D3"/>
    <w:rsid w:val="00070AC1"/>
    <w:rsid w:val="00070EF6"/>
    <w:rsid w:val="00071424"/>
    <w:rsid w:val="000734DA"/>
    <w:rsid w:val="000739DA"/>
    <w:rsid w:val="00073EF0"/>
    <w:rsid w:val="00075AF1"/>
    <w:rsid w:val="00076142"/>
    <w:rsid w:val="0007672F"/>
    <w:rsid w:val="00076E54"/>
    <w:rsid w:val="000771B9"/>
    <w:rsid w:val="0007784D"/>
    <w:rsid w:val="000779B7"/>
    <w:rsid w:val="00077B4D"/>
    <w:rsid w:val="00077D78"/>
    <w:rsid w:val="000801AA"/>
    <w:rsid w:val="00080664"/>
    <w:rsid w:val="000815CA"/>
    <w:rsid w:val="000818DE"/>
    <w:rsid w:val="00081932"/>
    <w:rsid w:val="00081A0F"/>
    <w:rsid w:val="000825F3"/>
    <w:rsid w:val="000826E1"/>
    <w:rsid w:val="00083529"/>
    <w:rsid w:val="00083D1D"/>
    <w:rsid w:val="00084475"/>
    <w:rsid w:val="00084979"/>
    <w:rsid w:val="00084A7C"/>
    <w:rsid w:val="00085586"/>
    <w:rsid w:val="000859A0"/>
    <w:rsid w:val="00086061"/>
    <w:rsid w:val="0008644F"/>
    <w:rsid w:val="000866D4"/>
    <w:rsid w:val="00086E07"/>
    <w:rsid w:val="0008728F"/>
    <w:rsid w:val="000877AA"/>
    <w:rsid w:val="0009106C"/>
    <w:rsid w:val="000912CE"/>
    <w:rsid w:val="0009170E"/>
    <w:rsid w:val="000926B3"/>
    <w:rsid w:val="00092AE9"/>
    <w:rsid w:val="00092B00"/>
    <w:rsid w:val="000936A7"/>
    <w:rsid w:val="00093B7B"/>
    <w:rsid w:val="00093F0F"/>
    <w:rsid w:val="000949A6"/>
    <w:rsid w:val="00095ED1"/>
    <w:rsid w:val="0009717B"/>
    <w:rsid w:val="000973EA"/>
    <w:rsid w:val="000977A7"/>
    <w:rsid w:val="00097EFE"/>
    <w:rsid w:val="000A0183"/>
    <w:rsid w:val="000A0C2D"/>
    <w:rsid w:val="000A0CB2"/>
    <w:rsid w:val="000A0F0A"/>
    <w:rsid w:val="000A11C0"/>
    <w:rsid w:val="000A1995"/>
    <w:rsid w:val="000A239D"/>
    <w:rsid w:val="000A30CB"/>
    <w:rsid w:val="000A3448"/>
    <w:rsid w:val="000A35D6"/>
    <w:rsid w:val="000A35FC"/>
    <w:rsid w:val="000A39AF"/>
    <w:rsid w:val="000A3FF1"/>
    <w:rsid w:val="000A42B5"/>
    <w:rsid w:val="000A456D"/>
    <w:rsid w:val="000A4931"/>
    <w:rsid w:val="000A4BEC"/>
    <w:rsid w:val="000A4C04"/>
    <w:rsid w:val="000A52DF"/>
    <w:rsid w:val="000A6024"/>
    <w:rsid w:val="000A60FE"/>
    <w:rsid w:val="000A7011"/>
    <w:rsid w:val="000A7055"/>
    <w:rsid w:val="000A708F"/>
    <w:rsid w:val="000A7594"/>
    <w:rsid w:val="000A7D86"/>
    <w:rsid w:val="000B00CD"/>
    <w:rsid w:val="000B0A04"/>
    <w:rsid w:val="000B0DC0"/>
    <w:rsid w:val="000B11CA"/>
    <w:rsid w:val="000B15BA"/>
    <w:rsid w:val="000B2A5C"/>
    <w:rsid w:val="000B3152"/>
    <w:rsid w:val="000B38DB"/>
    <w:rsid w:val="000B54D1"/>
    <w:rsid w:val="000B5649"/>
    <w:rsid w:val="000B61C4"/>
    <w:rsid w:val="000B6F1B"/>
    <w:rsid w:val="000B75FC"/>
    <w:rsid w:val="000C0022"/>
    <w:rsid w:val="000C086C"/>
    <w:rsid w:val="000C0994"/>
    <w:rsid w:val="000C09AD"/>
    <w:rsid w:val="000C0A1B"/>
    <w:rsid w:val="000C0A9F"/>
    <w:rsid w:val="000C0BC7"/>
    <w:rsid w:val="000C0CAC"/>
    <w:rsid w:val="000C128A"/>
    <w:rsid w:val="000C135A"/>
    <w:rsid w:val="000C1412"/>
    <w:rsid w:val="000C1DE3"/>
    <w:rsid w:val="000C1EE8"/>
    <w:rsid w:val="000C21A1"/>
    <w:rsid w:val="000C21E7"/>
    <w:rsid w:val="000C2455"/>
    <w:rsid w:val="000C27A4"/>
    <w:rsid w:val="000C2B6F"/>
    <w:rsid w:val="000C2BBA"/>
    <w:rsid w:val="000C2E4B"/>
    <w:rsid w:val="000C349F"/>
    <w:rsid w:val="000C359E"/>
    <w:rsid w:val="000C3BEC"/>
    <w:rsid w:val="000C4071"/>
    <w:rsid w:val="000C41D0"/>
    <w:rsid w:val="000C434E"/>
    <w:rsid w:val="000C4506"/>
    <w:rsid w:val="000C450E"/>
    <w:rsid w:val="000C58E9"/>
    <w:rsid w:val="000C5AAF"/>
    <w:rsid w:val="000C5B0D"/>
    <w:rsid w:val="000C5B77"/>
    <w:rsid w:val="000C62FE"/>
    <w:rsid w:val="000C6705"/>
    <w:rsid w:val="000C683D"/>
    <w:rsid w:val="000C6E7F"/>
    <w:rsid w:val="000C7056"/>
    <w:rsid w:val="000D003F"/>
    <w:rsid w:val="000D082F"/>
    <w:rsid w:val="000D0899"/>
    <w:rsid w:val="000D1661"/>
    <w:rsid w:val="000D16D2"/>
    <w:rsid w:val="000D202C"/>
    <w:rsid w:val="000D2BC3"/>
    <w:rsid w:val="000D32BC"/>
    <w:rsid w:val="000D346A"/>
    <w:rsid w:val="000D3CDD"/>
    <w:rsid w:val="000D43DD"/>
    <w:rsid w:val="000D44BC"/>
    <w:rsid w:val="000D4E64"/>
    <w:rsid w:val="000D51FE"/>
    <w:rsid w:val="000D55C8"/>
    <w:rsid w:val="000D73C4"/>
    <w:rsid w:val="000D7787"/>
    <w:rsid w:val="000D799D"/>
    <w:rsid w:val="000E03D9"/>
    <w:rsid w:val="000E0BF1"/>
    <w:rsid w:val="000E0E40"/>
    <w:rsid w:val="000E166A"/>
    <w:rsid w:val="000E1B00"/>
    <w:rsid w:val="000E1DE7"/>
    <w:rsid w:val="000E2DE2"/>
    <w:rsid w:val="000E36E2"/>
    <w:rsid w:val="000E450E"/>
    <w:rsid w:val="000E4D66"/>
    <w:rsid w:val="000E5C4C"/>
    <w:rsid w:val="000E5C5C"/>
    <w:rsid w:val="000E6034"/>
    <w:rsid w:val="000E6CD1"/>
    <w:rsid w:val="000E78B8"/>
    <w:rsid w:val="000F1095"/>
    <w:rsid w:val="000F11C6"/>
    <w:rsid w:val="000F1E9F"/>
    <w:rsid w:val="000F247E"/>
    <w:rsid w:val="000F249B"/>
    <w:rsid w:val="000F3727"/>
    <w:rsid w:val="000F39B2"/>
    <w:rsid w:val="000F3B68"/>
    <w:rsid w:val="000F3C0A"/>
    <w:rsid w:val="000F4059"/>
    <w:rsid w:val="000F44FA"/>
    <w:rsid w:val="000F5355"/>
    <w:rsid w:val="000F5576"/>
    <w:rsid w:val="000F5972"/>
    <w:rsid w:val="000F5C3D"/>
    <w:rsid w:val="000F651F"/>
    <w:rsid w:val="000F71D2"/>
    <w:rsid w:val="000F7375"/>
    <w:rsid w:val="00100099"/>
    <w:rsid w:val="00100425"/>
    <w:rsid w:val="00100D7C"/>
    <w:rsid w:val="0010163F"/>
    <w:rsid w:val="001019E8"/>
    <w:rsid w:val="00101D6C"/>
    <w:rsid w:val="00101ECD"/>
    <w:rsid w:val="0010263E"/>
    <w:rsid w:val="0010276A"/>
    <w:rsid w:val="00102C65"/>
    <w:rsid w:val="001030C7"/>
    <w:rsid w:val="001034FB"/>
    <w:rsid w:val="00103871"/>
    <w:rsid w:val="00103B16"/>
    <w:rsid w:val="001041B2"/>
    <w:rsid w:val="00104763"/>
    <w:rsid w:val="00104842"/>
    <w:rsid w:val="00104B30"/>
    <w:rsid w:val="00104F91"/>
    <w:rsid w:val="0010528D"/>
    <w:rsid w:val="00105FB7"/>
    <w:rsid w:val="00106B0F"/>
    <w:rsid w:val="00106CA9"/>
    <w:rsid w:val="00106CC8"/>
    <w:rsid w:val="001075AD"/>
    <w:rsid w:val="0010790B"/>
    <w:rsid w:val="00107DA1"/>
    <w:rsid w:val="00107F52"/>
    <w:rsid w:val="00107F67"/>
    <w:rsid w:val="001103BA"/>
    <w:rsid w:val="0011043E"/>
    <w:rsid w:val="0011045F"/>
    <w:rsid w:val="00110893"/>
    <w:rsid w:val="00110CF6"/>
    <w:rsid w:val="0011143A"/>
    <w:rsid w:val="001114C1"/>
    <w:rsid w:val="0011164B"/>
    <w:rsid w:val="00111D80"/>
    <w:rsid w:val="0011275B"/>
    <w:rsid w:val="001127DE"/>
    <w:rsid w:val="00112EB1"/>
    <w:rsid w:val="0011323A"/>
    <w:rsid w:val="0011358E"/>
    <w:rsid w:val="001136FD"/>
    <w:rsid w:val="00113703"/>
    <w:rsid w:val="001138C0"/>
    <w:rsid w:val="00113E37"/>
    <w:rsid w:val="00114798"/>
    <w:rsid w:val="00115304"/>
    <w:rsid w:val="0011553A"/>
    <w:rsid w:val="00115A8B"/>
    <w:rsid w:val="001167D0"/>
    <w:rsid w:val="00116B75"/>
    <w:rsid w:val="00116BEC"/>
    <w:rsid w:val="00116D15"/>
    <w:rsid w:val="00117251"/>
    <w:rsid w:val="00117CA4"/>
    <w:rsid w:val="00117F97"/>
    <w:rsid w:val="001205E1"/>
    <w:rsid w:val="00120C1A"/>
    <w:rsid w:val="0012163B"/>
    <w:rsid w:val="001226C9"/>
    <w:rsid w:val="00122C7E"/>
    <w:rsid w:val="00122EB4"/>
    <w:rsid w:val="00122F00"/>
    <w:rsid w:val="00123269"/>
    <w:rsid w:val="001236D1"/>
    <w:rsid w:val="0012405D"/>
    <w:rsid w:val="001252AA"/>
    <w:rsid w:val="001252AF"/>
    <w:rsid w:val="00125703"/>
    <w:rsid w:val="001257EF"/>
    <w:rsid w:val="0012592B"/>
    <w:rsid w:val="00125FA3"/>
    <w:rsid w:val="001262E8"/>
    <w:rsid w:val="0012633F"/>
    <w:rsid w:val="001263F9"/>
    <w:rsid w:val="001265DF"/>
    <w:rsid w:val="0012726C"/>
    <w:rsid w:val="0012759B"/>
    <w:rsid w:val="001279B5"/>
    <w:rsid w:val="00127F81"/>
    <w:rsid w:val="00127FB8"/>
    <w:rsid w:val="0013072C"/>
    <w:rsid w:val="0013073F"/>
    <w:rsid w:val="00130A48"/>
    <w:rsid w:val="00130AA2"/>
    <w:rsid w:val="00130B1A"/>
    <w:rsid w:val="00130D5A"/>
    <w:rsid w:val="00130DF7"/>
    <w:rsid w:val="00131B52"/>
    <w:rsid w:val="00131BC1"/>
    <w:rsid w:val="00131C03"/>
    <w:rsid w:val="00132FD0"/>
    <w:rsid w:val="001333B1"/>
    <w:rsid w:val="00133786"/>
    <w:rsid w:val="001337B2"/>
    <w:rsid w:val="001338F5"/>
    <w:rsid w:val="00133AB0"/>
    <w:rsid w:val="00133D8B"/>
    <w:rsid w:val="001345CF"/>
    <w:rsid w:val="001349EC"/>
    <w:rsid w:val="00134BA3"/>
    <w:rsid w:val="00135110"/>
    <w:rsid w:val="0013519E"/>
    <w:rsid w:val="00135B75"/>
    <w:rsid w:val="00136132"/>
    <w:rsid w:val="001372C1"/>
    <w:rsid w:val="001400B3"/>
    <w:rsid w:val="00141173"/>
    <w:rsid w:val="00141242"/>
    <w:rsid w:val="00141C35"/>
    <w:rsid w:val="00141E29"/>
    <w:rsid w:val="001428FD"/>
    <w:rsid w:val="0014427F"/>
    <w:rsid w:val="001443BE"/>
    <w:rsid w:val="00144705"/>
    <w:rsid w:val="00144EC4"/>
    <w:rsid w:val="00144F69"/>
    <w:rsid w:val="0014523E"/>
    <w:rsid w:val="00145942"/>
    <w:rsid w:val="00146153"/>
    <w:rsid w:val="001461BB"/>
    <w:rsid w:val="0014665F"/>
    <w:rsid w:val="001466E2"/>
    <w:rsid w:val="0014675A"/>
    <w:rsid w:val="0014688A"/>
    <w:rsid w:val="00146890"/>
    <w:rsid w:val="00146976"/>
    <w:rsid w:val="00146F28"/>
    <w:rsid w:val="001471BF"/>
    <w:rsid w:val="00147A59"/>
    <w:rsid w:val="00147A5E"/>
    <w:rsid w:val="00147B76"/>
    <w:rsid w:val="00147C80"/>
    <w:rsid w:val="00150CC2"/>
    <w:rsid w:val="001515C1"/>
    <w:rsid w:val="001515FC"/>
    <w:rsid w:val="001529A9"/>
    <w:rsid w:val="0015392E"/>
    <w:rsid w:val="00153979"/>
    <w:rsid w:val="001543C3"/>
    <w:rsid w:val="00154477"/>
    <w:rsid w:val="0015452C"/>
    <w:rsid w:val="00155470"/>
    <w:rsid w:val="00155878"/>
    <w:rsid w:val="00155A22"/>
    <w:rsid w:val="00156372"/>
    <w:rsid w:val="00156930"/>
    <w:rsid w:val="00156F81"/>
    <w:rsid w:val="00157958"/>
    <w:rsid w:val="00160156"/>
    <w:rsid w:val="00160198"/>
    <w:rsid w:val="00160805"/>
    <w:rsid w:val="00160DD1"/>
    <w:rsid w:val="00161595"/>
    <w:rsid w:val="00161AA0"/>
    <w:rsid w:val="001626A5"/>
    <w:rsid w:val="00163B39"/>
    <w:rsid w:val="00163BCB"/>
    <w:rsid w:val="00163DFB"/>
    <w:rsid w:val="001640BF"/>
    <w:rsid w:val="00164938"/>
    <w:rsid w:val="00164E8A"/>
    <w:rsid w:val="001651C3"/>
    <w:rsid w:val="001656FC"/>
    <w:rsid w:val="00165B37"/>
    <w:rsid w:val="00165CF6"/>
    <w:rsid w:val="00165D9E"/>
    <w:rsid w:val="001665C0"/>
    <w:rsid w:val="00166AD7"/>
    <w:rsid w:val="00166EB9"/>
    <w:rsid w:val="0016712F"/>
    <w:rsid w:val="001674A7"/>
    <w:rsid w:val="00167C0D"/>
    <w:rsid w:val="00167D23"/>
    <w:rsid w:val="00170112"/>
    <w:rsid w:val="001701C0"/>
    <w:rsid w:val="00170A55"/>
    <w:rsid w:val="00171961"/>
    <w:rsid w:val="0017226F"/>
    <w:rsid w:val="00172D69"/>
    <w:rsid w:val="00173208"/>
    <w:rsid w:val="001732A8"/>
    <w:rsid w:val="0017332B"/>
    <w:rsid w:val="001735A7"/>
    <w:rsid w:val="0017397C"/>
    <w:rsid w:val="001739E1"/>
    <w:rsid w:val="00174222"/>
    <w:rsid w:val="001746E9"/>
    <w:rsid w:val="0017471B"/>
    <w:rsid w:val="001747A4"/>
    <w:rsid w:val="00175819"/>
    <w:rsid w:val="00175AD0"/>
    <w:rsid w:val="00175C31"/>
    <w:rsid w:val="00175FE9"/>
    <w:rsid w:val="0017606C"/>
    <w:rsid w:val="001779DC"/>
    <w:rsid w:val="001800C6"/>
    <w:rsid w:val="0018082B"/>
    <w:rsid w:val="00181042"/>
    <w:rsid w:val="00181A03"/>
    <w:rsid w:val="00181DD9"/>
    <w:rsid w:val="0018230F"/>
    <w:rsid w:val="00182734"/>
    <w:rsid w:val="001827F2"/>
    <w:rsid w:val="001829CF"/>
    <w:rsid w:val="00182AB8"/>
    <w:rsid w:val="00183E32"/>
    <w:rsid w:val="001848C1"/>
    <w:rsid w:val="00184D61"/>
    <w:rsid w:val="001856F2"/>
    <w:rsid w:val="00185829"/>
    <w:rsid w:val="00185EAD"/>
    <w:rsid w:val="00186043"/>
    <w:rsid w:val="00186C15"/>
    <w:rsid w:val="0018790B"/>
    <w:rsid w:val="00187B42"/>
    <w:rsid w:val="0019019A"/>
    <w:rsid w:val="001904FD"/>
    <w:rsid w:val="00190A92"/>
    <w:rsid w:val="00190B5E"/>
    <w:rsid w:val="00190D4E"/>
    <w:rsid w:val="001910F9"/>
    <w:rsid w:val="001911C1"/>
    <w:rsid w:val="001914CE"/>
    <w:rsid w:val="0019175B"/>
    <w:rsid w:val="00191973"/>
    <w:rsid w:val="00191EB2"/>
    <w:rsid w:val="00191EBB"/>
    <w:rsid w:val="00192006"/>
    <w:rsid w:val="001926CB"/>
    <w:rsid w:val="001933E5"/>
    <w:rsid w:val="00193675"/>
    <w:rsid w:val="00194208"/>
    <w:rsid w:val="001945D8"/>
    <w:rsid w:val="00194683"/>
    <w:rsid w:val="00194BB0"/>
    <w:rsid w:val="00194BF0"/>
    <w:rsid w:val="00194E07"/>
    <w:rsid w:val="00194E28"/>
    <w:rsid w:val="00194F5A"/>
    <w:rsid w:val="001955D2"/>
    <w:rsid w:val="00195D40"/>
    <w:rsid w:val="001960AE"/>
    <w:rsid w:val="001962EB"/>
    <w:rsid w:val="00196354"/>
    <w:rsid w:val="001965C8"/>
    <w:rsid w:val="00196733"/>
    <w:rsid w:val="00196750"/>
    <w:rsid w:val="001967ED"/>
    <w:rsid w:val="0019764F"/>
    <w:rsid w:val="00197BB7"/>
    <w:rsid w:val="00197BBC"/>
    <w:rsid w:val="001A0017"/>
    <w:rsid w:val="001A05F0"/>
    <w:rsid w:val="001A0FFD"/>
    <w:rsid w:val="001A131B"/>
    <w:rsid w:val="001A1EE7"/>
    <w:rsid w:val="001A1EF4"/>
    <w:rsid w:val="001A1EFE"/>
    <w:rsid w:val="001A2671"/>
    <w:rsid w:val="001A2DAD"/>
    <w:rsid w:val="001A3678"/>
    <w:rsid w:val="001A3AD4"/>
    <w:rsid w:val="001A3B0A"/>
    <w:rsid w:val="001A4EE2"/>
    <w:rsid w:val="001A5A76"/>
    <w:rsid w:val="001A5D27"/>
    <w:rsid w:val="001A6266"/>
    <w:rsid w:val="001A62E2"/>
    <w:rsid w:val="001A6D0B"/>
    <w:rsid w:val="001A7DDC"/>
    <w:rsid w:val="001B00AF"/>
    <w:rsid w:val="001B013B"/>
    <w:rsid w:val="001B02E9"/>
    <w:rsid w:val="001B0767"/>
    <w:rsid w:val="001B12AF"/>
    <w:rsid w:val="001B1492"/>
    <w:rsid w:val="001B37DB"/>
    <w:rsid w:val="001B386C"/>
    <w:rsid w:val="001B428E"/>
    <w:rsid w:val="001B4439"/>
    <w:rsid w:val="001B4DE5"/>
    <w:rsid w:val="001B51B4"/>
    <w:rsid w:val="001B5D62"/>
    <w:rsid w:val="001B5FA1"/>
    <w:rsid w:val="001B69D7"/>
    <w:rsid w:val="001B7258"/>
    <w:rsid w:val="001B789F"/>
    <w:rsid w:val="001C038B"/>
    <w:rsid w:val="001C0889"/>
    <w:rsid w:val="001C1453"/>
    <w:rsid w:val="001C188B"/>
    <w:rsid w:val="001C1D97"/>
    <w:rsid w:val="001C214E"/>
    <w:rsid w:val="001C235B"/>
    <w:rsid w:val="001C2474"/>
    <w:rsid w:val="001C3608"/>
    <w:rsid w:val="001C3CBD"/>
    <w:rsid w:val="001C48EA"/>
    <w:rsid w:val="001C492C"/>
    <w:rsid w:val="001C4BF7"/>
    <w:rsid w:val="001C4EB7"/>
    <w:rsid w:val="001C565A"/>
    <w:rsid w:val="001C5713"/>
    <w:rsid w:val="001C5778"/>
    <w:rsid w:val="001C747F"/>
    <w:rsid w:val="001C75B5"/>
    <w:rsid w:val="001C7652"/>
    <w:rsid w:val="001C7C76"/>
    <w:rsid w:val="001D0168"/>
    <w:rsid w:val="001D06DE"/>
    <w:rsid w:val="001D0ACA"/>
    <w:rsid w:val="001D1866"/>
    <w:rsid w:val="001D1B8A"/>
    <w:rsid w:val="001D1F26"/>
    <w:rsid w:val="001D2473"/>
    <w:rsid w:val="001D2529"/>
    <w:rsid w:val="001D27E0"/>
    <w:rsid w:val="001D2984"/>
    <w:rsid w:val="001D2986"/>
    <w:rsid w:val="001D35C1"/>
    <w:rsid w:val="001D3733"/>
    <w:rsid w:val="001D39B3"/>
    <w:rsid w:val="001D3C4A"/>
    <w:rsid w:val="001D5444"/>
    <w:rsid w:val="001D5DA4"/>
    <w:rsid w:val="001D71CE"/>
    <w:rsid w:val="001D7F74"/>
    <w:rsid w:val="001E0392"/>
    <w:rsid w:val="001E0621"/>
    <w:rsid w:val="001E0BE0"/>
    <w:rsid w:val="001E1171"/>
    <w:rsid w:val="001E21E0"/>
    <w:rsid w:val="001E22D2"/>
    <w:rsid w:val="001E2B4F"/>
    <w:rsid w:val="001E2F58"/>
    <w:rsid w:val="001E321E"/>
    <w:rsid w:val="001E3578"/>
    <w:rsid w:val="001E439A"/>
    <w:rsid w:val="001E5CD0"/>
    <w:rsid w:val="001E6162"/>
    <w:rsid w:val="001E61A9"/>
    <w:rsid w:val="001E6B02"/>
    <w:rsid w:val="001E6DB9"/>
    <w:rsid w:val="001E7178"/>
    <w:rsid w:val="001E7C74"/>
    <w:rsid w:val="001F0790"/>
    <w:rsid w:val="001F0F55"/>
    <w:rsid w:val="001F1442"/>
    <w:rsid w:val="001F1D37"/>
    <w:rsid w:val="001F2E1D"/>
    <w:rsid w:val="001F301C"/>
    <w:rsid w:val="001F35DC"/>
    <w:rsid w:val="001F3E6E"/>
    <w:rsid w:val="001F40E3"/>
    <w:rsid w:val="001F4208"/>
    <w:rsid w:val="001F430C"/>
    <w:rsid w:val="001F43DE"/>
    <w:rsid w:val="001F4610"/>
    <w:rsid w:val="001F4643"/>
    <w:rsid w:val="001F4CE2"/>
    <w:rsid w:val="001F56FE"/>
    <w:rsid w:val="001F596D"/>
    <w:rsid w:val="001F5CB2"/>
    <w:rsid w:val="001F7460"/>
    <w:rsid w:val="001F7AB4"/>
    <w:rsid w:val="0020030C"/>
    <w:rsid w:val="0020074E"/>
    <w:rsid w:val="00200B92"/>
    <w:rsid w:val="002011C7"/>
    <w:rsid w:val="002012EB"/>
    <w:rsid w:val="00201744"/>
    <w:rsid w:val="00201A63"/>
    <w:rsid w:val="00201CE1"/>
    <w:rsid w:val="0020228A"/>
    <w:rsid w:val="002034E1"/>
    <w:rsid w:val="0020353E"/>
    <w:rsid w:val="00203A25"/>
    <w:rsid w:val="0020479C"/>
    <w:rsid w:val="00205303"/>
    <w:rsid w:val="0020559B"/>
    <w:rsid w:val="00205CA2"/>
    <w:rsid w:val="00205D99"/>
    <w:rsid w:val="002067CB"/>
    <w:rsid w:val="0020694C"/>
    <w:rsid w:val="002074AF"/>
    <w:rsid w:val="002076DA"/>
    <w:rsid w:val="00210D26"/>
    <w:rsid w:val="00210E8F"/>
    <w:rsid w:val="0021115D"/>
    <w:rsid w:val="002119F8"/>
    <w:rsid w:val="00211A65"/>
    <w:rsid w:val="00212214"/>
    <w:rsid w:val="00212389"/>
    <w:rsid w:val="0021287B"/>
    <w:rsid w:val="002129ED"/>
    <w:rsid w:val="00212D01"/>
    <w:rsid w:val="00212D93"/>
    <w:rsid w:val="00214815"/>
    <w:rsid w:val="00214A05"/>
    <w:rsid w:val="00214A0B"/>
    <w:rsid w:val="00214CEC"/>
    <w:rsid w:val="00214E72"/>
    <w:rsid w:val="00214FCF"/>
    <w:rsid w:val="0021515E"/>
    <w:rsid w:val="0021519F"/>
    <w:rsid w:val="00215B8A"/>
    <w:rsid w:val="00216713"/>
    <w:rsid w:val="00216B73"/>
    <w:rsid w:val="00216D63"/>
    <w:rsid w:val="00216D70"/>
    <w:rsid w:val="00216E59"/>
    <w:rsid w:val="00220A88"/>
    <w:rsid w:val="00220B37"/>
    <w:rsid w:val="00220D5A"/>
    <w:rsid w:val="00220DDF"/>
    <w:rsid w:val="00220E19"/>
    <w:rsid w:val="00220E4A"/>
    <w:rsid w:val="00220E7B"/>
    <w:rsid w:val="00220F1D"/>
    <w:rsid w:val="00221377"/>
    <w:rsid w:val="0022173A"/>
    <w:rsid w:val="002217C9"/>
    <w:rsid w:val="00222783"/>
    <w:rsid w:val="00222919"/>
    <w:rsid w:val="00223590"/>
    <w:rsid w:val="0022383C"/>
    <w:rsid w:val="00223933"/>
    <w:rsid w:val="00223BF5"/>
    <w:rsid w:val="00223ED7"/>
    <w:rsid w:val="00224DC5"/>
    <w:rsid w:val="0022542C"/>
    <w:rsid w:val="00225855"/>
    <w:rsid w:val="00225A97"/>
    <w:rsid w:val="00225D0E"/>
    <w:rsid w:val="00225D92"/>
    <w:rsid w:val="00226035"/>
    <w:rsid w:val="00226050"/>
    <w:rsid w:val="00226146"/>
    <w:rsid w:val="00226A81"/>
    <w:rsid w:val="00226ACB"/>
    <w:rsid w:val="00226D3C"/>
    <w:rsid w:val="00226FE9"/>
    <w:rsid w:val="00230764"/>
    <w:rsid w:val="00230DC4"/>
    <w:rsid w:val="0023113E"/>
    <w:rsid w:val="002312FA"/>
    <w:rsid w:val="00231923"/>
    <w:rsid w:val="00232F73"/>
    <w:rsid w:val="002332A6"/>
    <w:rsid w:val="00233CD3"/>
    <w:rsid w:val="00233FCA"/>
    <w:rsid w:val="002343D8"/>
    <w:rsid w:val="0023493D"/>
    <w:rsid w:val="00234D9A"/>
    <w:rsid w:val="002351C4"/>
    <w:rsid w:val="00235437"/>
    <w:rsid w:val="002357A5"/>
    <w:rsid w:val="00235867"/>
    <w:rsid w:val="002360B6"/>
    <w:rsid w:val="002360EE"/>
    <w:rsid w:val="00236782"/>
    <w:rsid w:val="00236D41"/>
    <w:rsid w:val="00236E01"/>
    <w:rsid w:val="00237081"/>
    <w:rsid w:val="00237121"/>
    <w:rsid w:val="0023717F"/>
    <w:rsid w:val="00237568"/>
    <w:rsid w:val="00237600"/>
    <w:rsid w:val="00237B6A"/>
    <w:rsid w:val="00237C67"/>
    <w:rsid w:val="00237D4D"/>
    <w:rsid w:val="00237DA3"/>
    <w:rsid w:val="00240C50"/>
    <w:rsid w:val="00240E75"/>
    <w:rsid w:val="00240EAB"/>
    <w:rsid w:val="0024131E"/>
    <w:rsid w:val="00241560"/>
    <w:rsid w:val="00241E51"/>
    <w:rsid w:val="00241E5F"/>
    <w:rsid w:val="00242067"/>
    <w:rsid w:val="0024246B"/>
    <w:rsid w:val="00242640"/>
    <w:rsid w:val="00242D6E"/>
    <w:rsid w:val="00242F49"/>
    <w:rsid w:val="00243400"/>
    <w:rsid w:val="00243EE7"/>
    <w:rsid w:val="00244302"/>
    <w:rsid w:val="00244672"/>
    <w:rsid w:val="002459DF"/>
    <w:rsid w:val="0024605B"/>
    <w:rsid w:val="002460FB"/>
    <w:rsid w:val="0024636F"/>
    <w:rsid w:val="002463B8"/>
    <w:rsid w:val="002464DB"/>
    <w:rsid w:val="00247B2C"/>
    <w:rsid w:val="0025001E"/>
    <w:rsid w:val="002508CD"/>
    <w:rsid w:val="0025090B"/>
    <w:rsid w:val="00250B9A"/>
    <w:rsid w:val="00250CA7"/>
    <w:rsid w:val="002513E6"/>
    <w:rsid w:val="00251858"/>
    <w:rsid w:val="002519FC"/>
    <w:rsid w:val="00252377"/>
    <w:rsid w:val="00252416"/>
    <w:rsid w:val="00252458"/>
    <w:rsid w:val="002529B2"/>
    <w:rsid w:val="00252B53"/>
    <w:rsid w:val="00252DF9"/>
    <w:rsid w:val="00252FF5"/>
    <w:rsid w:val="00253574"/>
    <w:rsid w:val="00253D2A"/>
    <w:rsid w:val="00253F84"/>
    <w:rsid w:val="00254304"/>
    <w:rsid w:val="00254460"/>
    <w:rsid w:val="0025456F"/>
    <w:rsid w:val="002545FF"/>
    <w:rsid w:val="002552AB"/>
    <w:rsid w:val="002557E4"/>
    <w:rsid w:val="00255827"/>
    <w:rsid w:val="00255F34"/>
    <w:rsid w:val="00256436"/>
    <w:rsid w:val="002565A3"/>
    <w:rsid w:val="002571BD"/>
    <w:rsid w:val="0025728A"/>
    <w:rsid w:val="0025759B"/>
    <w:rsid w:val="002579BF"/>
    <w:rsid w:val="00257D52"/>
    <w:rsid w:val="002607FF"/>
    <w:rsid w:val="00260865"/>
    <w:rsid w:val="002608AE"/>
    <w:rsid w:val="00260E75"/>
    <w:rsid w:val="002617DD"/>
    <w:rsid w:val="002618D6"/>
    <w:rsid w:val="0026242A"/>
    <w:rsid w:val="00262525"/>
    <w:rsid w:val="0026290A"/>
    <w:rsid w:val="00262954"/>
    <w:rsid w:val="00262FEB"/>
    <w:rsid w:val="002631F9"/>
    <w:rsid w:val="002633FB"/>
    <w:rsid w:val="00263722"/>
    <w:rsid w:val="00263EC2"/>
    <w:rsid w:val="0026479C"/>
    <w:rsid w:val="00265087"/>
    <w:rsid w:val="0026549F"/>
    <w:rsid w:val="002655CD"/>
    <w:rsid w:val="00265E02"/>
    <w:rsid w:val="00265F82"/>
    <w:rsid w:val="00266336"/>
    <w:rsid w:val="002669E9"/>
    <w:rsid w:val="00266AB5"/>
    <w:rsid w:val="00266B36"/>
    <w:rsid w:val="00266EEF"/>
    <w:rsid w:val="00267012"/>
    <w:rsid w:val="00267118"/>
    <w:rsid w:val="00270FF3"/>
    <w:rsid w:val="00271296"/>
    <w:rsid w:val="00271510"/>
    <w:rsid w:val="002719D7"/>
    <w:rsid w:val="00271CC6"/>
    <w:rsid w:val="00272043"/>
    <w:rsid w:val="002736F5"/>
    <w:rsid w:val="002737BC"/>
    <w:rsid w:val="00273820"/>
    <w:rsid w:val="0027402D"/>
    <w:rsid w:val="0027431D"/>
    <w:rsid w:val="002748B1"/>
    <w:rsid w:val="00274A18"/>
    <w:rsid w:val="00275AA2"/>
    <w:rsid w:val="0027757A"/>
    <w:rsid w:val="00277709"/>
    <w:rsid w:val="0027794B"/>
    <w:rsid w:val="00277A6B"/>
    <w:rsid w:val="00280155"/>
    <w:rsid w:val="0028017E"/>
    <w:rsid w:val="0028107D"/>
    <w:rsid w:val="0028157E"/>
    <w:rsid w:val="00281773"/>
    <w:rsid w:val="00281C0A"/>
    <w:rsid w:val="0028284D"/>
    <w:rsid w:val="002829D8"/>
    <w:rsid w:val="00282CA0"/>
    <w:rsid w:val="00282EE2"/>
    <w:rsid w:val="00283447"/>
    <w:rsid w:val="00283860"/>
    <w:rsid w:val="00283DEF"/>
    <w:rsid w:val="002842C4"/>
    <w:rsid w:val="00284890"/>
    <w:rsid w:val="00285D2F"/>
    <w:rsid w:val="00285D99"/>
    <w:rsid w:val="00286555"/>
    <w:rsid w:val="00286C28"/>
    <w:rsid w:val="0028788F"/>
    <w:rsid w:val="00287AC9"/>
    <w:rsid w:val="00287DE7"/>
    <w:rsid w:val="00287E9C"/>
    <w:rsid w:val="0029003C"/>
    <w:rsid w:val="00290F2B"/>
    <w:rsid w:val="00291898"/>
    <w:rsid w:val="00291C8E"/>
    <w:rsid w:val="00292204"/>
    <w:rsid w:val="00292475"/>
    <w:rsid w:val="00292804"/>
    <w:rsid w:val="0029285D"/>
    <w:rsid w:val="002931C8"/>
    <w:rsid w:val="0029342A"/>
    <w:rsid w:val="002936FB"/>
    <w:rsid w:val="00293DCD"/>
    <w:rsid w:val="00294B28"/>
    <w:rsid w:val="00294FC9"/>
    <w:rsid w:val="00295D31"/>
    <w:rsid w:val="00295E51"/>
    <w:rsid w:val="00296E4E"/>
    <w:rsid w:val="00297A5F"/>
    <w:rsid w:val="002A0310"/>
    <w:rsid w:val="002A0564"/>
    <w:rsid w:val="002A0773"/>
    <w:rsid w:val="002A0F40"/>
    <w:rsid w:val="002A126E"/>
    <w:rsid w:val="002A12EA"/>
    <w:rsid w:val="002A188E"/>
    <w:rsid w:val="002A1989"/>
    <w:rsid w:val="002A1F92"/>
    <w:rsid w:val="002A1FAF"/>
    <w:rsid w:val="002A272A"/>
    <w:rsid w:val="002A2942"/>
    <w:rsid w:val="002A297D"/>
    <w:rsid w:val="002A2B5B"/>
    <w:rsid w:val="002A2D56"/>
    <w:rsid w:val="002A2F1F"/>
    <w:rsid w:val="002A4098"/>
    <w:rsid w:val="002A5046"/>
    <w:rsid w:val="002A50CF"/>
    <w:rsid w:val="002A549C"/>
    <w:rsid w:val="002A55EB"/>
    <w:rsid w:val="002A5BE9"/>
    <w:rsid w:val="002A5D1A"/>
    <w:rsid w:val="002A69D9"/>
    <w:rsid w:val="002A6B34"/>
    <w:rsid w:val="002A73A4"/>
    <w:rsid w:val="002A768E"/>
    <w:rsid w:val="002B0ACB"/>
    <w:rsid w:val="002B119F"/>
    <w:rsid w:val="002B11F6"/>
    <w:rsid w:val="002B14B7"/>
    <w:rsid w:val="002B1BF0"/>
    <w:rsid w:val="002B1E4D"/>
    <w:rsid w:val="002B2B88"/>
    <w:rsid w:val="002B2BBB"/>
    <w:rsid w:val="002B2FDF"/>
    <w:rsid w:val="002B3D3B"/>
    <w:rsid w:val="002B402B"/>
    <w:rsid w:val="002B4D69"/>
    <w:rsid w:val="002B6041"/>
    <w:rsid w:val="002B61E1"/>
    <w:rsid w:val="002B6B36"/>
    <w:rsid w:val="002B6CD6"/>
    <w:rsid w:val="002C0567"/>
    <w:rsid w:val="002C21E0"/>
    <w:rsid w:val="002C2319"/>
    <w:rsid w:val="002C2571"/>
    <w:rsid w:val="002C3582"/>
    <w:rsid w:val="002C3B2F"/>
    <w:rsid w:val="002C3EF4"/>
    <w:rsid w:val="002C42D3"/>
    <w:rsid w:val="002C465C"/>
    <w:rsid w:val="002C46A1"/>
    <w:rsid w:val="002C4B52"/>
    <w:rsid w:val="002C4C2C"/>
    <w:rsid w:val="002C50AF"/>
    <w:rsid w:val="002C543A"/>
    <w:rsid w:val="002C555D"/>
    <w:rsid w:val="002C5578"/>
    <w:rsid w:val="002C5790"/>
    <w:rsid w:val="002C59DE"/>
    <w:rsid w:val="002C5E03"/>
    <w:rsid w:val="002C5E17"/>
    <w:rsid w:val="002C5E53"/>
    <w:rsid w:val="002C61E6"/>
    <w:rsid w:val="002C6330"/>
    <w:rsid w:val="002C7590"/>
    <w:rsid w:val="002C7768"/>
    <w:rsid w:val="002C7844"/>
    <w:rsid w:val="002C78EF"/>
    <w:rsid w:val="002C7AF3"/>
    <w:rsid w:val="002C7BCF"/>
    <w:rsid w:val="002D00EF"/>
    <w:rsid w:val="002D02E6"/>
    <w:rsid w:val="002D065C"/>
    <w:rsid w:val="002D0B95"/>
    <w:rsid w:val="002D0D90"/>
    <w:rsid w:val="002D0ECD"/>
    <w:rsid w:val="002D13C9"/>
    <w:rsid w:val="002D14D5"/>
    <w:rsid w:val="002D1B8B"/>
    <w:rsid w:val="002D1CA7"/>
    <w:rsid w:val="002D1CF3"/>
    <w:rsid w:val="002D1E0F"/>
    <w:rsid w:val="002D26D5"/>
    <w:rsid w:val="002D2B59"/>
    <w:rsid w:val="002D47BE"/>
    <w:rsid w:val="002D4B4D"/>
    <w:rsid w:val="002D4F04"/>
    <w:rsid w:val="002D52C0"/>
    <w:rsid w:val="002D562A"/>
    <w:rsid w:val="002D57C1"/>
    <w:rsid w:val="002D590F"/>
    <w:rsid w:val="002D5A15"/>
    <w:rsid w:val="002D5D15"/>
    <w:rsid w:val="002D5ED7"/>
    <w:rsid w:val="002D62BC"/>
    <w:rsid w:val="002D6309"/>
    <w:rsid w:val="002D6366"/>
    <w:rsid w:val="002D78B9"/>
    <w:rsid w:val="002D7E6C"/>
    <w:rsid w:val="002E0068"/>
    <w:rsid w:val="002E0EB6"/>
    <w:rsid w:val="002E0F5F"/>
    <w:rsid w:val="002E25D9"/>
    <w:rsid w:val="002E2688"/>
    <w:rsid w:val="002E2CC1"/>
    <w:rsid w:val="002E3799"/>
    <w:rsid w:val="002E39B2"/>
    <w:rsid w:val="002E5100"/>
    <w:rsid w:val="002E5609"/>
    <w:rsid w:val="002E590D"/>
    <w:rsid w:val="002E5A34"/>
    <w:rsid w:val="002E5BB1"/>
    <w:rsid w:val="002E5F5F"/>
    <w:rsid w:val="002E5F8D"/>
    <w:rsid w:val="002E6346"/>
    <w:rsid w:val="002E6582"/>
    <w:rsid w:val="002E67DD"/>
    <w:rsid w:val="002E6A6F"/>
    <w:rsid w:val="002E6B0D"/>
    <w:rsid w:val="002E6B2D"/>
    <w:rsid w:val="002E755D"/>
    <w:rsid w:val="002E75DB"/>
    <w:rsid w:val="002E7D23"/>
    <w:rsid w:val="002F0540"/>
    <w:rsid w:val="002F057C"/>
    <w:rsid w:val="002F0722"/>
    <w:rsid w:val="002F08BB"/>
    <w:rsid w:val="002F0AC3"/>
    <w:rsid w:val="002F0C24"/>
    <w:rsid w:val="002F110B"/>
    <w:rsid w:val="002F138B"/>
    <w:rsid w:val="002F1B56"/>
    <w:rsid w:val="002F1C4A"/>
    <w:rsid w:val="002F2055"/>
    <w:rsid w:val="002F266B"/>
    <w:rsid w:val="002F28DE"/>
    <w:rsid w:val="002F2DF2"/>
    <w:rsid w:val="002F312C"/>
    <w:rsid w:val="002F33C1"/>
    <w:rsid w:val="002F3465"/>
    <w:rsid w:val="002F3C01"/>
    <w:rsid w:val="002F42B3"/>
    <w:rsid w:val="002F485B"/>
    <w:rsid w:val="002F552D"/>
    <w:rsid w:val="002F5F03"/>
    <w:rsid w:val="002F6341"/>
    <w:rsid w:val="002F6B66"/>
    <w:rsid w:val="002F7CD3"/>
    <w:rsid w:val="002F7ECC"/>
    <w:rsid w:val="002F7EE7"/>
    <w:rsid w:val="0030055E"/>
    <w:rsid w:val="003006F1"/>
    <w:rsid w:val="00300DA3"/>
    <w:rsid w:val="003011D3"/>
    <w:rsid w:val="003015E5"/>
    <w:rsid w:val="003016F3"/>
    <w:rsid w:val="0030219E"/>
    <w:rsid w:val="003025A3"/>
    <w:rsid w:val="00302E00"/>
    <w:rsid w:val="00303099"/>
    <w:rsid w:val="00304427"/>
    <w:rsid w:val="0030449C"/>
    <w:rsid w:val="00304642"/>
    <w:rsid w:val="00304A65"/>
    <w:rsid w:val="00304BD5"/>
    <w:rsid w:val="00305784"/>
    <w:rsid w:val="00306AAD"/>
    <w:rsid w:val="00306F05"/>
    <w:rsid w:val="00306F86"/>
    <w:rsid w:val="00307419"/>
    <w:rsid w:val="00307E9D"/>
    <w:rsid w:val="003100AF"/>
    <w:rsid w:val="0031028D"/>
    <w:rsid w:val="00310546"/>
    <w:rsid w:val="00310AD0"/>
    <w:rsid w:val="003115B8"/>
    <w:rsid w:val="00311879"/>
    <w:rsid w:val="00311C10"/>
    <w:rsid w:val="0031236B"/>
    <w:rsid w:val="00312688"/>
    <w:rsid w:val="00312A03"/>
    <w:rsid w:val="00312F67"/>
    <w:rsid w:val="003134BF"/>
    <w:rsid w:val="0031391B"/>
    <w:rsid w:val="00313CFB"/>
    <w:rsid w:val="00313E58"/>
    <w:rsid w:val="00313FDB"/>
    <w:rsid w:val="00314201"/>
    <w:rsid w:val="00315264"/>
    <w:rsid w:val="003152AB"/>
    <w:rsid w:val="00315E00"/>
    <w:rsid w:val="00317500"/>
    <w:rsid w:val="00317A97"/>
    <w:rsid w:val="00317DFF"/>
    <w:rsid w:val="003208FB"/>
    <w:rsid w:val="003210C9"/>
    <w:rsid w:val="003215C8"/>
    <w:rsid w:val="00321B18"/>
    <w:rsid w:val="003220A8"/>
    <w:rsid w:val="00322144"/>
    <w:rsid w:val="003221A8"/>
    <w:rsid w:val="003222C0"/>
    <w:rsid w:val="0032238F"/>
    <w:rsid w:val="00322C0B"/>
    <w:rsid w:val="00322C0C"/>
    <w:rsid w:val="00323689"/>
    <w:rsid w:val="00323ADA"/>
    <w:rsid w:val="00324D57"/>
    <w:rsid w:val="00325667"/>
    <w:rsid w:val="003257AA"/>
    <w:rsid w:val="003257B4"/>
    <w:rsid w:val="003260FD"/>
    <w:rsid w:val="00326477"/>
    <w:rsid w:val="00326522"/>
    <w:rsid w:val="003275C3"/>
    <w:rsid w:val="00327623"/>
    <w:rsid w:val="00327B9F"/>
    <w:rsid w:val="00327BA9"/>
    <w:rsid w:val="003302D9"/>
    <w:rsid w:val="00330B7C"/>
    <w:rsid w:val="00332789"/>
    <w:rsid w:val="00332956"/>
    <w:rsid w:val="00332F01"/>
    <w:rsid w:val="0033350C"/>
    <w:rsid w:val="00333A11"/>
    <w:rsid w:val="003347E1"/>
    <w:rsid w:val="003348EC"/>
    <w:rsid w:val="00334D66"/>
    <w:rsid w:val="0033525C"/>
    <w:rsid w:val="00335814"/>
    <w:rsid w:val="00335996"/>
    <w:rsid w:val="00335E19"/>
    <w:rsid w:val="00335E99"/>
    <w:rsid w:val="00336174"/>
    <w:rsid w:val="00336360"/>
    <w:rsid w:val="003364B8"/>
    <w:rsid w:val="003371EE"/>
    <w:rsid w:val="003373EC"/>
    <w:rsid w:val="003405DB"/>
    <w:rsid w:val="00340FE2"/>
    <w:rsid w:val="00341182"/>
    <w:rsid w:val="0034181B"/>
    <w:rsid w:val="003418C0"/>
    <w:rsid w:val="003419A3"/>
    <w:rsid w:val="003423B8"/>
    <w:rsid w:val="003425A1"/>
    <w:rsid w:val="00342E02"/>
    <w:rsid w:val="00343682"/>
    <w:rsid w:val="00343ABC"/>
    <w:rsid w:val="00344974"/>
    <w:rsid w:val="00344C07"/>
    <w:rsid w:val="00344D5B"/>
    <w:rsid w:val="00345440"/>
    <w:rsid w:val="00345514"/>
    <w:rsid w:val="0034597D"/>
    <w:rsid w:val="00345999"/>
    <w:rsid w:val="00345D3D"/>
    <w:rsid w:val="00345DA2"/>
    <w:rsid w:val="00346A67"/>
    <w:rsid w:val="00346B15"/>
    <w:rsid w:val="00347000"/>
    <w:rsid w:val="00347041"/>
    <w:rsid w:val="003471B3"/>
    <w:rsid w:val="003473B8"/>
    <w:rsid w:val="003476FE"/>
    <w:rsid w:val="00347C77"/>
    <w:rsid w:val="00347FC3"/>
    <w:rsid w:val="0035096D"/>
    <w:rsid w:val="00350CCC"/>
    <w:rsid w:val="00350DD1"/>
    <w:rsid w:val="0035137B"/>
    <w:rsid w:val="00351439"/>
    <w:rsid w:val="00352172"/>
    <w:rsid w:val="0035241B"/>
    <w:rsid w:val="00352619"/>
    <w:rsid w:val="003528DD"/>
    <w:rsid w:val="00352BAC"/>
    <w:rsid w:val="00353216"/>
    <w:rsid w:val="0035381B"/>
    <w:rsid w:val="0035382F"/>
    <w:rsid w:val="00353A52"/>
    <w:rsid w:val="00353CC3"/>
    <w:rsid w:val="00353E18"/>
    <w:rsid w:val="00353F04"/>
    <w:rsid w:val="003564B7"/>
    <w:rsid w:val="003576FF"/>
    <w:rsid w:val="003606B9"/>
    <w:rsid w:val="003607C6"/>
    <w:rsid w:val="0036136F"/>
    <w:rsid w:val="00361462"/>
    <w:rsid w:val="00361848"/>
    <w:rsid w:val="00361935"/>
    <w:rsid w:val="00361B12"/>
    <w:rsid w:val="00361BA9"/>
    <w:rsid w:val="00361BE1"/>
    <w:rsid w:val="00361D3E"/>
    <w:rsid w:val="00361DED"/>
    <w:rsid w:val="00362C73"/>
    <w:rsid w:val="00362FE0"/>
    <w:rsid w:val="0036315D"/>
    <w:rsid w:val="00363378"/>
    <w:rsid w:val="00363615"/>
    <w:rsid w:val="00363AC4"/>
    <w:rsid w:val="00364083"/>
    <w:rsid w:val="00364465"/>
    <w:rsid w:val="0036456E"/>
    <w:rsid w:val="00364DE0"/>
    <w:rsid w:val="003657A1"/>
    <w:rsid w:val="00365844"/>
    <w:rsid w:val="00365E24"/>
    <w:rsid w:val="003660D9"/>
    <w:rsid w:val="00366D61"/>
    <w:rsid w:val="00367C3B"/>
    <w:rsid w:val="00367FBC"/>
    <w:rsid w:val="003706DE"/>
    <w:rsid w:val="00371218"/>
    <w:rsid w:val="003718B8"/>
    <w:rsid w:val="00371CDD"/>
    <w:rsid w:val="00371D56"/>
    <w:rsid w:val="00372E3F"/>
    <w:rsid w:val="0037396D"/>
    <w:rsid w:val="00373BEF"/>
    <w:rsid w:val="00374016"/>
    <w:rsid w:val="00374CC6"/>
    <w:rsid w:val="0037520D"/>
    <w:rsid w:val="00375311"/>
    <w:rsid w:val="00375CCE"/>
    <w:rsid w:val="003763CB"/>
    <w:rsid w:val="00376D5A"/>
    <w:rsid w:val="00376E4E"/>
    <w:rsid w:val="00376FC4"/>
    <w:rsid w:val="003773CD"/>
    <w:rsid w:val="00380260"/>
    <w:rsid w:val="00381688"/>
    <w:rsid w:val="003818C0"/>
    <w:rsid w:val="00381951"/>
    <w:rsid w:val="00381E2E"/>
    <w:rsid w:val="00381F6D"/>
    <w:rsid w:val="0038268B"/>
    <w:rsid w:val="00382765"/>
    <w:rsid w:val="003829EB"/>
    <w:rsid w:val="00382BE7"/>
    <w:rsid w:val="00383B1A"/>
    <w:rsid w:val="00383E04"/>
    <w:rsid w:val="00385CEC"/>
    <w:rsid w:val="00385D82"/>
    <w:rsid w:val="00386B27"/>
    <w:rsid w:val="00386C15"/>
    <w:rsid w:val="00386FFB"/>
    <w:rsid w:val="0038731C"/>
    <w:rsid w:val="0038797A"/>
    <w:rsid w:val="00387F13"/>
    <w:rsid w:val="00390093"/>
    <w:rsid w:val="00390E52"/>
    <w:rsid w:val="00392819"/>
    <w:rsid w:val="0039314C"/>
    <w:rsid w:val="003934C2"/>
    <w:rsid w:val="00393B18"/>
    <w:rsid w:val="00393EF8"/>
    <w:rsid w:val="00393FF9"/>
    <w:rsid w:val="00394014"/>
    <w:rsid w:val="00394CFE"/>
    <w:rsid w:val="00394E94"/>
    <w:rsid w:val="00395205"/>
    <w:rsid w:val="00395766"/>
    <w:rsid w:val="003958AD"/>
    <w:rsid w:val="00395CEB"/>
    <w:rsid w:val="0039659E"/>
    <w:rsid w:val="0039695F"/>
    <w:rsid w:val="00396D56"/>
    <w:rsid w:val="0039743D"/>
    <w:rsid w:val="00397C0D"/>
    <w:rsid w:val="003A00B7"/>
    <w:rsid w:val="003A064E"/>
    <w:rsid w:val="003A1336"/>
    <w:rsid w:val="003A17AA"/>
    <w:rsid w:val="003A18B3"/>
    <w:rsid w:val="003A18DB"/>
    <w:rsid w:val="003A1E28"/>
    <w:rsid w:val="003A235E"/>
    <w:rsid w:val="003A2D02"/>
    <w:rsid w:val="003A2EB9"/>
    <w:rsid w:val="003A322B"/>
    <w:rsid w:val="003A3567"/>
    <w:rsid w:val="003A4258"/>
    <w:rsid w:val="003A427E"/>
    <w:rsid w:val="003A4AE3"/>
    <w:rsid w:val="003A4B5D"/>
    <w:rsid w:val="003A5BB6"/>
    <w:rsid w:val="003A62DF"/>
    <w:rsid w:val="003A67B7"/>
    <w:rsid w:val="003A753B"/>
    <w:rsid w:val="003A7723"/>
    <w:rsid w:val="003A7E50"/>
    <w:rsid w:val="003B0425"/>
    <w:rsid w:val="003B0862"/>
    <w:rsid w:val="003B0ADB"/>
    <w:rsid w:val="003B1547"/>
    <w:rsid w:val="003B16E9"/>
    <w:rsid w:val="003B1AA7"/>
    <w:rsid w:val="003B1AEB"/>
    <w:rsid w:val="003B200B"/>
    <w:rsid w:val="003B2065"/>
    <w:rsid w:val="003B2E1A"/>
    <w:rsid w:val="003B3019"/>
    <w:rsid w:val="003B34C6"/>
    <w:rsid w:val="003B3E3F"/>
    <w:rsid w:val="003B407E"/>
    <w:rsid w:val="003B42F4"/>
    <w:rsid w:val="003B49EA"/>
    <w:rsid w:val="003B4C6F"/>
    <w:rsid w:val="003B4DF2"/>
    <w:rsid w:val="003B5073"/>
    <w:rsid w:val="003B52A1"/>
    <w:rsid w:val="003B54DD"/>
    <w:rsid w:val="003B5BC0"/>
    <w:rsid w:val="003B5D5E"/>
    <w:rsid w:val="003B65EB"/>
    <w:rsid w:val="003B66BC"/>
    <w:rsid w:val="003B6710"/>
    <w:rsid w:val="003B7759"/>
    <w:rsid w:val="003B78E9"/>
    <w:rsid w:val="003B7995"/>
    <w:rsid w:val="003B7E3A"/>
    <w:rsid w:val="003C022E"/>
    <w:rsid w:val="003C052A"/>
    <w:rsid w:val="003C05C0"/>
    <w:rsid w:val="003C0772"/>
    <w:rsid w:val="003C0F88"/>
    <w:rsid w:val="003C188D"/>
    <w:rsid w:val="003C188F"/>
    <w:rsid w:val="003C2568"/>
    <w:rsid w:val="003C2DF9"/>
    <w:rsid w:val="003C2EAA"/>
    <w:rsid w:val="003C33B5"/>
    <w:rsid w:val="003C35A1"/>
    <w:rsid w:val="003C3B30"/>
    <w:rsid w:val="003C3C32"/>
    <w:rsid w:val="003C3C4A"/>
    <w:rsid w:val="003C4081"/>
    <w:rsid w:val="003C4EE6"/>
    <w:rsid w:val="003C5C8E"/>
    <w:rsid w:val="003C6186"/>
    <w:rsid w:val="003C6447"/>
    <w:rsid w:val="003C6544"/>
    <w:rsid w:val="003C7041"/>
    <w:rsid w:val="003C722B"/>
    <w:rsid w:val="003C7D13"/>
    <w:rsid w:val="003D0737"/>
    <w:rsid w:val="003D0946"/>
    <w:rsid w:val="003D0E4B"/>
    <w:rsid w:val="003D1420"/>
    <w:rsid w:val="003D1469"/>
    <w:rsid w:val="003D1474"/>
    <w:rsid w:val="003D1BB7"/>
    <w:rsid w:val="003D1BE6"/>
    <w:rsid w:val="003D1C31"/>
    <w:rsid w:val="003D1D5F"/>
    <w:rsid w:val="003D2DAA"/>
    <w:rsid w:val="003D2F95"/>
    <w:rsid w:val="003D303A"/>
    <w:rsid w:val="003D35FF"/>
    <w:rsid w:val="003D3C9E"/>
    <w:rsid w:val="003D42E7"/>
    <w:rsid w:val="003D458A"/>
    <w:rsid w:val="003D50BC"/>
    <w:rsid w:val="003D58AC"/>
    <w:rsid w:val="003D65D6"/>
    <w:rsid w:val="003D6AE1"/>
    <w:rsid w:val="003D72F9"/>
    <w:rsid w:val="003D758E"/>
    <w:rsid w:val="003D7CDD"/>
    <w:rsid w:val="003E0953"/>
    <w:rsid w:val="003E0FAD"/>
    <w:rsid w:val="003E16B3"/>
    <w:rsid w:val="003E18F1"/>
    <w:rsid w:val="003E1E70"/>
    <w:rsid w:val="003E28C9"/>
    <w:rsid w:val="003E2E1E"/>
    <w:rsid w:val="003E335B"/>
    <w:rsid w:val="003E3B1F"/>
    <w:rsid w:val="003E3C7E"/>
    <w:rsid w:val="003E3DFE"/>
    <w:rsid w:val="003E4097"/>
    <w:rsid w:val="003E438F"/>
    <w:rsid w:val="003E44C1"/>
    <w:rsid w:val="003E4A53"/>
    <w:rsid w:val="003E5541"/>
    <w:rsid w:val="003E5626"/>
    <w:rsid w:val="003E5651"/>
    <w:rsid w:val="003E5DD9"/>
    <w:rsid w:val="003E60F7"/>
    <w:rsid w:val="003E6465"/>
    <w:rsid w:val="003E6621"/>
    <w:rsid w:val="003E66B4"/>
    <w:rsid w:val="003F001D"/>
    <w:rsid w:val="003F06BF"/>
    <w:rsid w:val="003F0BF7"/>
    <w:rsid w:val="003F0FFB"/>
    <w:rsid w:val="003F10B0"/>
    <w:rsid w:val="003F1C34"/>
    <w:rsid w:val="003F30E9"/>
    <w:rsid w:val="003F37A0"/>
    <w:rsid w:val="003F3BD5"/>
    <w:rsid w:val="003F436A"/>
    <w:rsid w:val="003F43B8"/>
    <w:rsid w:val="003F45F1"/>
    <w:rsid w:val="003F4D53"/>
    <w:rsid w:val="003F595E"/>
    <w:rsid w:val="003F5B41"/>
    <w:rsid w:val="003F713A"/>
    <w:rsid w:val="003F72C1"/>
    <w:rsid w:val="003F751E"/>
    <w:rsid w:val="004000CA"/>
    <w:rsid w:val="00400228"/>
    <w:rsid w:val="004008E8"/>
    <w:rsid w:val="00400ADC"/>
    <w:rsid w:val="00401B9E"/>
    <w:rsid w:val="0040269A"/>
    <w:rsid w:val="00402700"/>
    <w:rsid w:val="00402D52"/>
    <w:rsid w:val="0040395D"/>
    <w:rsid w:val="0040435A"/>
    <w:rsid w:val="00404BC9"/>
    <w:rsid w:val="0040504B"/>
    <w:rsid w:val="004050DA"/>
    <w:rsid w:val="00405807"/>
    <w:rsid w:val="00405900"/>
    <w:rsid w:val="00410C5C"/>
    <w:rsid w:val="00410CAF"/>
    <w:rsid w:val="004116A1"/>
    <w:rsid w:val="0041182A"/>
    <w:rsid w:val="00411970"/>
    <w:rsid w:val="00412520"/>
    <w:rsid w:val="00413526"/>
    <w:rsid w:val="00413C06"/>
    <w:rsid w:val="00413D89"/>
    <w:rsid w:val="004152B9"/>
    <w:rsid w:val="00415412"/>
    <w:rsid w:val="00415418"/>
    <w:rsid w:val="00415D61"/>
    <w:rsid w:val="00415E72"/>
    <w:rsid w:val="0041653D"/>
    <w:rsid w:val="00416D83"/>
    <w:rsid w:val="00416FB7"/>
    <w:rsid w:val="00417514"/>
    <w:rsid w:val="00417B37"/>
    <w:rsid w:val="00417BB3"/>
    <w:rsid w:val="00417EF8"/>
    <w:rsid w:val="0042156D"/>
    <w:rsid w:val="00421BBB"/>
    <w:rsid w:val="0042266E"/>
    <w:rsid w:val="0042303F"/>
    <w:rsid w:val="00423F40"/>
    <w:rsid w:val="004241BE"/>
    <w:rsid w:val="00425F41"/>
    <w:rsid w:val="00426BCD"/>
    <w:rsid w:val="00426C75"/>
    <w:rsid w:val="00427169"/>
    <w:rsid w:val="00427378"/>
    <w:rsid w:val="0042771A"/>
    <w:rsid w:val="004278C9"/>
    <w:rsid w:val="00427F73"/>
    <w:rsid w:val="00430BF3"/>
    <w:rsid w:val="004316D9"/>
    <w:rsid w:val="00431AE0"/>
    <w:rsid w:val="00431DF3"/>
    <w:rsid w:val="004324EE"/>
    <w:rsid w:val="0043333E"/>
    <w:rsid w:val="00433D40"/>
    <w:rsid w:val="0043509E"/>
    <w:rsid w:val="00435306"/>
    <w:rsid w:val="0043532F"/>
    <w:rsid w:val="004357CA"/>
    <w:rsid w:val="00435B45"/>
    <w:rsid w:val="00435FCF"/>
    <w:rsid w:val="00436499"/>
    <w:rsid w:val="004367F1"/>
    <w:rsid w:val="00436A6D"/>
    <w:rsid w:val="0043743F"/>
    <w:rsid w:val="0043745D"/>
    <w:rsid w:val="00437B3A"/>
    <w:rsid w:val="0044003A"/>
    <w:rsid w:val="00440505"/>
    <w:rsid w:val="00440615"/>
    <w:rsid w:val="004408B7"/>
    <w:rsid w:val="004409BB"/>
    <w:rsid w:val="004416B6"/>
    <w:rsid w:val="004421D1"/>
    <w:rsid w:val="00442415"/>
    <w:rsid w:val="00442815"/>
    <w:rsid w:val="00443B42"/>
    <w:rsid w:val="00443BE7"/>
    <w:rsid w:val="00443DAB"/>
    <w:rsid w:val="00444168"/>
    <w:rsid w:val="00444474"/>
    <w:rsid w:val="00444612"/>
    <w:rsid w:val="004453B6"/>
    <w:rsid w:val="004454EC"/>
    <w:rsid w:val="00445CED"/>
    <w:rsid w:val="004463A5"/>
    <w:rsid w:val="004474B7"/>
    <w:rsid w:val="004476D0"/>
    <w:rsid w:val="00447EE5"/>
    <w:rsid w:val="00450C18"/>
    <w:rsid w:val="00451643"/>
    <w:rsid w:val="004523D7"/>
    <w:rsid w:val="00452DE5"/>
    <w:rsid w:val="004536ED"/>
    <w:rsid w:val="00453B90"/>
    <w:rsid w:val="00454442"/>
    <w:rsid w:val="004544B7"/>
    <w:rsid w:val="0045478B"/>
    <w:rsid w:val="00454B4D"/>
    <w:rsid w:val="00454FE6"/>
    <w:rsid w:val="0045520C"/>
    <w:rsid w:val="004556E0"/>
    <w:rsid w:val="00455DC7"/>
    <w:rsid w:val="00456D23"/>
    <w:rsid w:val="00457192"/>
    <w:rsid w:val="00457B39"/>
    <w:rsid w:val="00460709"/>
    <w:rsid w:val="00460DD1"/>
    <w:rsid w:val="00461512"/>
    <w:rsid w:val="00462AB4"/>
    <w:rsid w:val="0046316C"/>
    <w:rsid w:val="0046377E"/>
    <w:rsid w:val="00463AB8"/>
    <w:rsid w:val="0046450A"/>
    <w:rsid w:val="0046469A"/>
    <w:rsid w:val="004649A0"/>
    <w:rsid w:val="0046579E"/>
    <w:rsid w:val="0046585E"/>
    <w:rsid w:val="0046658F"/>
    <w:rsid w:val="00466A47"/>
    <w:rsid w:val="00466D14"/>
    <w:rsid w:val="00467084"/>
    <w:rsid w:val="0046752E"/>
    <w:rsid w:val="00467A14"/>
    <w:rsid w:val="00470192"/>
    <w:rsid w:val="00470531"/>
    <w:rsid w:val="00470F04"/>
    <w:rsid w:val="00470F63"/>
    <w:rsid w:val="004713AA"/>
    <w:rsid w:val="004713F8"/>
    <w:rsid w:val="00471494"/>
    <w:rsid w:val="00471DB6"/>
    <w:rsid w:val="00472E96"/>
    <w:rsid w:val="004730F1"/>
    <w:rsid w:val="00474738"/>
    <w:rsid w:val="004749C9"/>
    <w:rsid w:val="00475034"/>
    <w:rsid w:val="00475462"/>
    <w:rsid w:val="0047562B"/>
    <w:rsid w:val="00475F5E"/>
    <w:rsid w:val="00476546"/>
    <w:rsid w:val="004771C3"/>
    <w:rsid w:val="0047770F"/>
    <w:rsid w:val="00477918"/>
    <w:rsid w:val="004804AB"/>
    <w:rsid w:val="004806A5"/>
    <w:rsid w:val="004824D7"/>
    <w:rsid w:val="0048293E"/>
    <w:rsid w:val="0048310E"/>
    <w:rsid w:val="004839DB"/>
    <w:rsid w:val="004849A1"/>
    <w:rsid w:val="00484A3E"/>
    <w:rsid w:val="00484BDD"/>
    <w:rsid w:val="00484FE3"/>
    <w:rsid w:val="00485055"/>
    <w:rsid w:val="00485A1F"/>
    <w:rsid w:val="00485AAC"/>
    <w:rsid w:val="00485AE7"/>
    <w:rsid w:val="00485C42"/>
    <w:rsid w:val="00486135"/>
    <w:rsid w:val="004864E1"/>
    <w:rsid w:val="00486BF0"/>
    <w:rsid w:val="00486C87"/>
    <w:rsid w:val="00487191"/>
    <w:rsid w:val="00487933"/>
    <w:rsid w:val="00487E71"/>
    <w:rsid w:val="00490B7E"/>
    <w:rsid w:val="00491056"/>
    <w:rsid w:val="004911F6"/>
    <w:rsid w:val="00491ABF"/>
    <w:rsid w:val="0049206F"/>
    <w:rsid w:val="00492396"/>
    <w:rsid w:val="0049249B"/>
    <w:rsid w:val="00492BFC"/>
    <w:rsid w:val="00492FDA"/>
    <w:rsid w:val="0049324F"/>
    <w:rsid w:val="0049347B"/>
    <w:rsid w:val="004934F3"/>
    <w:rsid w:val="00493825"/>
    <w:rsid w:val="00493A03"/>
    <w:rsid w:val="00493E56"/>
    <w:rsid w:val="004940E2"/>
    <w:rsid w:val="004955CE"/>
    <w:rsid w:val="00495C40"/>
    <w:rsid w:val="00495D9C"/>
    <w:rsid w:val="00496054"/>
    <w:rsid w:val="00496784"/>
    <w:rsid w:val="00496DF7"/>
    <w:rsid w:val="004974D0"/>
    <w:rsid w:val="0049783C"/>
    <w:rsid w:val="004978A5"/>
    <w:rsid w:val="0049799C"/>
    <w:rsid w:val="004979D9"/>
    <w:rsid w:val="004A0163"/>
    <w:rsid w:val="004A0E2D"/>
    <w:rsid w:val="004A1625"/>
    <w:rsid w:val="004A1783"/>
    <w:rsid w:val="004A19D7"/>
    <w:rsid w:val="004A19EE"/>
    <w:rsid w:val="004A1AEF"/>
    <w:rsid w:val="004A1B24"/>
    <w:rsid w:val="004A1BF8"/>
    <w:rsid w:val="004A2171"/>
    <w:rsid w:val="004A2733"/>
    <w:rsid w:val="004A2859"/>
    <w:rsid w:val="004A28E0"/>
    <w:rsid w:val="004A35E5"/>
    <w:rsid w:val="004A38B4"/>
    <w:rsid w:val="004A46CD"/>
    <w:rsid w:val="004A5206"/>
    <w:rsid w:val="004A5231"/>
    <w:rsid w:val="004A54D7"/>
    <w:rsid w:val="004A5766"/>
    <w:rsid w:val="004A5D29"/>
    <w:rsid w:val="004A66DC"/>
    <w:rsid w:val="004A672D"/>
    <w:rsid w:val="004A6AEE"/>
    <w:rsid w:val="004A6BF0"/>
    <w:rsid w:val="004A78B5"/>
    <w:rsid w:val="004A7A0F"/>
    <w:rsid w:val="004B0394"/>
    <w:rsid w:val="004B0B7B"/>
    <w:rsid w:val="004B0C8C"/>
    <w:rsid w:val="004B123D"/>
    <w:rsid w:val="004B1B39"/>
    <w:rsid w:val="004B1B66"/>
    <w:rsid w:val="004B21EE"/>
    <w:rsid w:val="004B35E6"/>
    <w:rsid w:val="004B371E"/>
    <w:rsid w:val="004B41A1"/>
    <w:rsid w:val="004B4877"/>
    <w:rsid w:val="004B48C9"/>
    <w:rsid w:val="004B49BF"/>
    <w:rsid w:val="004B4D81"/>
    <w:rsid w:val="004B53A5"/>
    <w:rsid w:val="004B53E6"/>
    <w:rsid w:val="004B5838"/>
    <w:rsid w:val="004B5D5A"/>
    <w:rsid w:val="004B70BC"/>
    <w:rsid w:val="004B746F"/>
    <w:rsid w:val="004B7753"/>
    <w:rsid w:val="004B7A24"/>
    <w:rsid w:val="004B7A6C"/>
    <w:rsid w:val="004B7EE3"/>
    <w:rsid w:val="004C0370"/>
    <w:rsid w:val="004C0B3E"/>
    <w:rsid w:val="004C120A"/>
    <w:rsid w:val="004C1547"/>
    <w:rsid w:val="004C1BC2"/>
    <w:rsid w:val="004C1ED3"/>
    <w:rsid w:val="004C220D"/>
    <w:rsid w:val="004C232E"/>
    <w:rsid w:val="004C29DE"/>
    <w:rsid w:val="004C3CD9"/>
    <w:rsid w:val="004C3F73"/>
    <w:rsid w:val="004C415C"/>
    <w:rsid w:val="004C4628"/>
    <w:rsid w:val="004C4BDB"/>
    <w:rsid w:val="004C5417"/>
    <w:rsid w:val="004C5574"/>
    <w:rsid w:val="004C6CF8"/>
    <w:rsid w:val="004C760A"/>
    <w:rsid w:val="004C7644"/>
    <w:rsid w:val="004C76EF"/>
    <w:rsid w:val="004C7725"/>
    <w:rsid w:val="004C7B74"/>
    <w:rsid w:val="004C7D57"/>
    <w:rsid w:val="004C7D71"/>
    <w:rsid w:val="004C7D80"/>
    <w:rsid w:val="004D0050"/>
    <w:rsid w:val="004D01A5"/>
    <w:rsid w:val="004D01E3"/>
    <w:rsid w:val="004D075B"/>
    <w:rsid w:val="004D1C13"/>
    <w:rsid w:val="004D1E99"/>
    <w:rsid w:val="004D2250"/>
    <w:rsid w:val="004D2456"/>
    <w:rsid w:val="004D2546"/>
    <w:rsid w:val="004D26E1"/>
    <w:rsid w:val="004D3345"/>
    <w:rsid w:val="004D3743"/>
    <w:rsid w:val="004D3A51"/>
    <w:rsid w:val="004D4683"/>
    <w:rsid w:val="004D4A18"/>
    <w:rsid w:val="004D4A46"/>
    <w:rsid w:val="004D4BD4"/>
    <w:rsid w:val="004D4FA7"/>
    <w:rsid w:val="004D5C13"/>
    <w:rsid w:val="004D5C2A"/>
    <w:rsid w:val="004D5D41"/>
    <w:rsid w:val="004D6320"/>
    <w:rsid w:val="004D6F20"/>
    <w:rsid w:val="004D720D"/>
    <w:rsid w:val="004E1841"/>
    <w:rsid w:val="004E1BE7"/>
    <w:rsid w:val="004E21DD"/>
    <w:rsid w:val="004E22B9"/>
    <w:rsid w:val="004E2583"/>
    <w:rsid w:val="004E28E5"/>
    <w:rsid w:val="004E3A98"/>
    <w:rsid w:val="004E4112"/>
    <w:rsid w:val="004E4137"/>
    <w:rsid w:val="004E4193"/>
    <w:rsid w:val="004E41A4"/>
    <w:rsid w:val="004E43CF"/>
    <w:rsid w:val="004E4420"/>
    <w:rsid w:val="004E495D"/>
    <w:rsid w:val="004E4B99"/>
    <w:rsid w:val="004E52A9"/>
    <w:rsid w:val="004E5AC0"/>
    <w:rsid w:val="004E6B03"/>
    <w:rsid w:val="004E6FB4"/>
    <w:rsid w:val="004E70A3"/>
    <w:rsid w:val="004E74B6"/>
    <w:rsid w:val="004E773B"/>
    <w:rsid w:val="004F06BD"/>
    <w:rsid w:val="004F0712"/>
    <w:rsid w:val="004F11F3"/>
    <w:rsid w:val="004F1226"/>
    <w:rsid w:val="004F1673"/>
    <w:rsid w:val="004F176D"/>
    <w:rsid w:val="004F19BD"/>
    <w:rsid w:val="004F2AE6"/>
    <w:rsid w:val="004F34B1"/>
    <w:rsid w:val="004F34DA"/>
    <w:rsid w:val="004F3814"/>
    <w:rsid w:val="004F382E"/>
    <w:rsid w:val="004F3E67"/>
    <w:rsid w:val="004F4076"/>
    <w:rsid w:val="004F45ED"/>
    <w:rsid w:val="004F498E"/>
    <w:rsid w:val="004F4A3E"/>
    <w:rsid w:val="004F4C5D"/>
    <w:rsid w:val="004F5539"/>
    <w:rsid w:val="004F599D"/>
    <w:rsid w:val="004F5D66"/>
    <w:rsid w:val="004F5F33"/>
    <w:rsid w:val="004F67CA"/>
    <w:rsid w:val="004F6B20"/>
    <w:rsid w:val="005001D3"/>
    <w:rsid w:val="00500380"/>
    <w:rsid w:val="00500428"/>
    <w:rsid w:val="005012FA"/>
    <w:rsid w:val="00501839"/>
    <w:rsid w:val="0050187C"/>
    <w:rsid w:val="00501A75"/>
    <w:rsid w:val="00502569"/>
    <w:rsid w:val="005029F7"/>
    <w:rsid w:val="00502BB9"/>
    <w:rsid w:val="0050335C"/>
    <w:rsid w:val="0050425C"/>
    <w:rsid w:val="005043D2"/>
    <w:rsid w:val="005047F3"/>
    <w:rsid w:val="00504D1E"/>
    <w:rsid w:val="00505E28"/>
    <w:rsid w:val="005064A3"/>
    <w:rsid w:val="00506A6B"/>
    <w:rsid w:val="00506B6E"/>
    <w:rsid w:val="00506BC2"/>
    <w:rsid w:val="00507862"/>
    <w:rsid w:val="00507C1C"/>
    <w:rsid w:val="00507E8F"/>
    <w:rsid w:val="00510257"/>
    <w:rsid w:val="0051029D"/>
    <w:rsid w:val="005105DE"/>
    <w:rsid w:val="005107B9"/>
    <w:rsid w:val="00510CDB"/>
    <w:rsid w:val="00510EEB"/>
    <w:rsid w:val="00512301"/>
    <w:rsid w:val="00512663"/>
    <w:rsid w:val="00513894"/>
    <w:rsid w:val="00513E50"/>
    <w:rsid w:val="00515367"/>
    <w:rsid w:val="0051583F"/>
    <w:rsid w:val="00515BBC"/>
    <w:rsid w:val="00515E91"/>
    <w:rsid w:val="0051606D"/>
    <w:rsid w:val="00516931"/>
    <w:rsid w:val="00516CDF"/>
    <w:rsid w:val="0051704C"/>
    <w:rsid w:val="00517DF8"/>
    <w:rsid w:val="00517EB8"/>
    <w:rsid w:val="005200D7"/>
    <w:rsid w:val="00520848"/>
    <w:rsid w:val="00520B8D"/>
    <w:rsid w:val="00520C7A"/>
    <w:rsid w:val="00520C84"/>
    <w:rsid w:val="00520F9E"/>
    <w:rsid w:val="00521232"/>
    <w:rsid w:val="0052157E"/>
    <w:rsid w:val="00521B65"/>
    <w:rsid w:val="005221AF"/>
    <w:rsid w:val="005222B9"/>
    <w:rsid w:val="005222EA"/>
    <w:rsid w:val="0052241D"/>
    <w:rsid w:val="005227BC"/>
    <w:rsid w:val="00523304"/>
    <w:rsid w:val="00523485"/>
    <w:rsid w:val="00524056"/>
    <w:rsid w:val="0052435B"/>
    <w:rsid w:val="00524949"/>
    <w:rsid w:val="00524C72"/>
    <w:rsid w:val="0052555B"/>
    <w:rsid w:val="005258C6"/>
    <w:rsid w:val="00526C4D"/>
    <w:rsid w:val="0053008B"/>
    <w:rsid w:val="005300F8"/>
    <w:rsid w:val="00530540"/>
    <w:rsid w:val="0053127B"/>
    <w:rsid w:val="00531540"/>
    <w:rsid w:val="00531986"/>
    <w:rsid w:val="005331D5"/>
    <w:rsid w:val="0053344D"/>
    <w:rsid w:val="00533529"/>
    <w:rsid w:val="005337AD"/>
    <w:rsid w:val="00534984"/>
    <w:rsid w:val="00534EF6"/>
    <w:rsid w:val="00535D40"/>
    <w:rsid w:val="005364CF"/>
    <w:rsid w:val="005365EF"/>
    <w:rsid w:val="00536E13"/>
    <w:rsid w:val="00537057"/>
    <w:rsid w:val="005371F9"/>
    <w:rsid w:val="00537927"/>
    <w:rsid w:val="00537B48"/>
    <w:rsid w:val="00540D1C"/>
    <w:rsid w:val="0054102B"/>
    <w:rsid w:val="005414C5"/>
    <w:rsid w:val="005418D7"/>
    <w:rsid w:val="00541C6A"/>
    <w:rsid w:val="00541D04"/>
    <w:rsid w:val="00542B50"/>
    <w:rsid w:val="00543583"/>
    <w:rsid w:val="00544032"/>
    <w:rsid w:val="00544C35"/>
    <w:rsid w:val="00544E2D"/>
    <w:rsid w:val="0054525F"/>
    <w:rsid w:val="005466C2"/>
    <w:rsid w:val="0054684B"/>
    <w:rsid w:val="00546D09"/>
    <w:rsid w:val="00547D38"/>
    <w:rsid w:val="00547DB8"/>
    <w:rsid w:val="00547E5D"/>
    <w:rsid w:val="0055016A"/>
    <w:rsid w:val="005502B3"/>
    <w:rsid w:val="00550328"/>
    <w:rsid w:val="005509E7"/>
    <w:rsid w:val="00551005"/>
    <w:rsid w:val="0055138B"/>
    <w:rsid w:val="00551938"/>
    <w:rsid w:val="00551BB1"/>
    <w:rsid w:val="00551CB4"/>
    <w:rsid w:val="005526C9"/>
    <w:rsid w:val="0055284B"/>
    <w:rsid w:val="0055291A"/>
    <w:rsid w:val="00552B75"/>
    <w:rsid w:val="00554737"/>
    <w:rsid w:val="00554E71"/>
    <w:rsid w:val="00555B62"/>
    <w:rsid w:val="00555C99"/>
    <w:rsid w:val="00555FB4"/>
    <w:rsid w:val="00556707"/>
    <w:rsid w:val="00556ACE"/>
    <w:rsid w:val="00556FD8"/>
    <w:rsid w:val="005575A4"/>
    <w:rsid w:val="005578CB"/>
    <w:rsid w:val="00560D45"/>
    <w:rsid w:val="005610F8"/>
    <w:rsid w:val="00561290"/>
    <w:rsid w:val="005623DB"/>
    <w:rsid w:val="00562718"/>
    <w:rsid w:val="00563257"/>
    <w:rsid w:val="005640E9"/>
    <w:rsid w:val="005643A0"/>
    <w:rsid w:val="00564A7E"/>
    <w:rsid w:val="00565217"/>
    <w:rsid w:val="00565B9E"/>
    <w:rsid w:val="00565F84"/>
    <w:rsid w:val="005660EE"/>
    <w:rsid w:val="0056726F"/>
    <w:rsid w:val="00567517"/>
    <w:rsid w:val="005676F3"/>
    <w:rsid w:val="00567C75"/>
    <w:rsid w:val="00567EE4"/>
    <w:rsid w:val="00570FB9"/>
    <w:rsid w:val="005710ED"/>
    <w:rsid w:val="0057162D"/>
    <w:rsid w:val="00571BCB"/>
    <w:rsid w:val="00571CB3"/>
    <w:rsid w:val="005724B0"/>
    <w:rsid w:val="00572531"/>
    <w:rsid w:val="00572743"/>
    <w:rsid w:val="00572EAC"/>
    <w:rsid w:val="00573AEC"/>
    <w:rsid w:val="00574223"/>
    <w:rsid w:val="00574279"/>
    <w:rsid w:val="005746DC"/>
    <w:rsid w:val="00575444"/>
    <w:rsid w:val="00575525"/>
    <w:rsid w:val="005756E2"/>
    <w:rsid w:val="00576352"/>
    <w:rsid w:val="00576C3A"/>
    <w:rsid w:val="00576CF1"/>
    <w:rsid w:val="0057770A"/>
    <w:rsid w:val="00580210"/>
    <w:rsid w:val="005803DA"/>
    <w:rsid w:val="005806C4"/>
    <w:rsid w:val="005806EC"/>
    <w:rsid w:val="00580AB7"/>
    <w:rsid w:val="00580B1A"/>
    <w:rsid w:val="00580DEB"/>
    <w:rsid w:val="00580E8F"/>
    <w:rsid w:val="00581445"/>
    <w:rsid w:val="005818A0"/>
    <w:rsid w:val="00581910"/>
    <w:rsid w:val="00581CA9"/>
    <w:rsid w:val="00581D79"/>
    <w:rsid w:val="00582244"/>
    <w:rsid w:val="005824AF"/>
    <w:rsid w:val="00582844"/>
    <w:rsid w:val="00582BD2"/>
    <w:rsid w:val="0058319F"/>
    <w:rsid w:val="00583260"/>
    <w:rsid w:val="005849DC"/>
    <w:rsid w:val="00584E95"/>
    <w:rsid w:val="00584FAB"/>
    <w:rsid w:val="005852A1"/>
    <w:rsid w:val="005852F7"/>
    <w:rsid w:val="00585C3B"/>
    <w:rsid w:val="005864FC"/>
    <w:rsid w:val="005902AD"/>
    <w:rsid w:val="00590DA7"/>
    <w:rsid w:val="00590F81"/>
    <w:rsid w:val="00591CC1"/>
    <w:rsid w:val="005922F3"/>
    <w:rsid w:val="00593579"/>
    <w:rsid w:val="005936F8"/>
    <w:rsid w:val="005938B1"/>
    <w:rsid w:val="00593F3B"/>
    <w:rsid w:val="005946DC"/>
    <w:rsid w:val="005949F4"/>
    <w:rsid w:val="00594B1A"/>
    <w:rsid w:val="005952A8"/>
    <w:rsid w:val="00595357"/>
    <w:rsid w:val="00595AE2"/>
    <w:rsid w:val="00595C40"/>
    <w:rsid w:val="00595E20"/>
    <w:rsid w:val="00595E34"/>
    <w:rsid w:val="00595E96"/>
    <w:rsid w:val="00596137"/>
    <w:rsid w:val="00597627"/>
    <w:rsid w:val="005977A0"/>
    <w:rsid w:val="005978DF"/>
    <w:rsid w:val="005A0028"/>
    <w:rsid w:val="005A01FB"/>
    <w:rsid w:val="005A0436"/>
    <w:rsid w:val="005A0440"/>
    <w:rsid w:val="005A0A69"/>
    <w:rsid w:val="005A0B23"/>
    <w:rsid w:val="005A1522"/>
    <w:rsid w:val="005A24EF"/>
    <w:rsid w:val="005A26FD"/>
    <w:rsid w:val="005A2A97"/>
    <w:rsid w:val="005A31B0"/>
    <w:rsid w:val="005A32D7"/>
    <w:rsid w:val="005A3364"/>
    <w:rsid w:val="005A348F"/>
    <w:rsid w:val="005A34D7"/>
    <w:rsid w:val="005A362E"/>
    <w:rsid w:val="005A3828"/>
    <w:rsid w:val="005A3E52"/>
    <w:rsid w:val="005A413A"/>
    <w:rsid w:val="005A4C52"/>
    <w:rsid w:val="005A5273"/>
    <w:rsid w:val="005A5B5E"/>
    <w:rsid w:val="005A5DD3"/>
    <w:rsid w:val="005A6521"/>
    <w:rsid w:val="005A7524"/>
    <w:rsid w:val="005A76C1"/>
    <w:rsid w:val="005A7740"/>
    <w:rsid w:val="005A7F65"/>
    <w:rsid w:val="005B062A"/>
    <w:rsid w:val="005B2578"/>
    <w:rsid w:val="005B2996"/>
    <w:rsid w:val="005B2F63"/>
    <w:rsid w:val="005B3502"/>
    <w:rsid w:val="005B3CF1"/>
    <w:rsid w:val="005B44C0"/>
    <w:rsid w:val="005B4722"/>
    <w:rsid w:val="005B4752"/>
    <w:rsid w:val="005B4C1F"/>
    <w:rsid w:val="005B4D8E"/>
    <w:rsid w:val="005B5494"/>
    <w:rsid w:val="005B58B8"/>
    <w:rsid w:val="005B5B4E"/>
    <w:rsid w:val="005B6800"/>
    <w:rsid w:val="005B6D0A"/>
    <w:rsid w:val="005B719E"/>
    <w:rsid w:val="005B73D2"/>
    <w:rsid w:val="005B73EB"/>
    <w:rsid w:val="005C068B"/>
    <w:rsid w:val="005C1874"/>
    <w:rsid w:val="005C2119"/>
    <w:rsid w:val="005C32C3"/>
    <w:rsid w:val="005C347B"/>
    <w:rsid w:val="005C3A26"/>
    <w:rsid w:val="005C45C4"/>
    <w:rsid w:val="005C481B"/>
    <w:rsid w:val="005C5265"/>
    <w:rsid w:val="005C56C0"/>
    <w:rsid w:val="005C576B"/>
    <w:rsid w:val="005C5976"/>
    <w:rsid w:val="005C6432"/>
    <w:rsid w:val="005C66B2"/>
    <w:rsid w:val="005C67E5"/>
    <w:rsid w:val="005C6F06"/>
    <w:rsid w:val="005C726F"/>
    <w:rsid w:val="005C7652"/>
    <w:rsid w:val="005C778B"/>
    <w:rsid w:val="005C78B8"/>
    <w:rsid w:val="005C7C3D"/>
    <w:rsid w:val="005D01A0"/>
    <w:rsid w:val="005D042C"/>
    <w:rsid w:val="005D072F"/>
    <w:rsid w:val="005D0B69"/>
    <w:rsid w:val="005D0D6B"/>
    <w:rsid w:val="005D0F40"/>
    <w:rsid w:val="005D18C6"/>
    <w:rsid w:val="005D1E11"/>
    <w:rsid w:val="005D2130"/>
    <w:rsid w:val="005D3266"/>
    <w:rsid w:val="005D32C4"/>
    <w:rsid w:val="005D35C5"/>
    <w:rsid w:val="005D388A"/>
    <w:rsid w:val="005D3CCE"/>
    <w:rsid w:val="005D430C"/>
    <w:rsid w:val="005D4B16"/>
    <w:rsid w:val="005D4FDD"/>
    <w:rsid w:val="005D5461"/>
    <w:rsid w:val="005D5BF1"/>
    <w:rsid w:val="005D641E"/>
    <w:rsid w:val="005D6ABA"/>
    <w:rsid w:val="005D6AD7"/>
    <w:rsid w:val="005D73B5"/>
    <w:rsid w:val="005D74C0"/>
    <w:rsid w:val="005D75AC"/>
    <w:rsid w:val="005E0029"/>
    <w:rsid w:val="005E025E"/>
    <w:rsid w:val="005E042A"/>
    <w:rsid w:val="005E0754"/>
    <w:rsid w:val="005E08B8"/>
    <w:rsid w:val="005E0C13"/>
    <w:rsid w:val="005E12AE"/>
    <w:rsid w:val="005E1830"/>
    <w:rsid w:val="005E1843"/>
    <w:rsid w:val="005E2851"/>
    <w:rsid w:val="005E2B61"/>
    <w:rsid w:val="005E2B91"/>
    <w:rsid w:val="005E2B9D"/>
    <w:rsid w:val="005E32DA"/>
    <w:rsid w:val="005E344A"/>
    <w:rsid w:val="005E361E"/>
    <w:rsid w:val="005E369E"/>
    <w:rsid w:val="005E3B25"/>
    <w:rsid w:val="005E3E0A"/>
    <w:rsid w:val="005E5180"/>
    <w:rsid w:val="005E54AF"/>
    <w:rsid w:val="005E5DA3"/>
    <w:rsid w:val="005E6B76"/>
    <w:rsid w:val="005E6DCA"/>
    <w:rsid w:val="005E70D0"/>
    <w:rsid w:val="005E7391"/>
    <w:rsid w:val="005E78A3"/>
    <w:rsid w:val="005E7D45"/>
    <w:rsid w:val="005F0D30"/>
    <w:rsid w:val="005F0FC7"/>
    <w:rsid w:val="005F2260"/>
    <w:rsid w:val="005F2C5D"/>
    <w:rsid w:val="005F3494"/>
    <w:rsid w:val="005F3D88"/>
    <w:rsid w:val="005F3DAE"/>
    <w:rsid w:val="005F413C"/>
    <w:rsid w:val="005F4446"/>
    <w:rsid w:val="005F49F8"/>
    <w:rsid w:val="005F4A00"/>
    <w:rsid w:val="005F50B0"/>
    <w:rsid w:val="005F5709"/>
    <w:rsid w:val="005F58A3"/>
    <w:rsid w:val="005F667D"/>
    <w:rsid w:val="005F6852"/>
    <w:rsid w:val="005F6C5F"/>
    <w:rsid w:val="005F6CAF"/>
    <w:rsid w:val="005F6F3F"/>
    <w:rsid w:val="006003DE"/>
    <w:rsid w:val="0060071F"/>
    <w:rsid w:val="00600CFF"/>
    <w:rsid w:val="00600DE6"/>
    <w:rsid w:val="00600E3A"/>
    <w:rsid w:val="00601DD6"/>
    <w:rsid w:val="00601FFD"/>
    <w:rsid w:val="0060257D"/>
    <w:rsid w:val="006025A7"/>
    <w:rsid w:val="00602F44"/>
    <w:rsid w:val="006038A9"/>
    <w:rsid w:val="00603A56"/>
    <w:rsid w:val="00603CAF"/>
    <w:rsid w:val="00604001"/>
    <w:rsid w:val="0060431A"/>
    <w:rsid w:val="00604B40"/>
    <w:rsid w:val="00604EF1"/>
    <w:rsid w:val="0060529B"/>
    <w:rsid w:val="006052F3"/>
    <w:rsid w:val="00605613"/>
    <w:rsid w:val="00605F32"/>
    <w:rsid w:val="006061B9"/>
    <w:rsid w:val="00606FB8"/>
    <w:rsid w:val="00607279"/>
    <w:rsid w:val="00607F87"/>
    <w:rsid w:val="00607FBC"/>
    <w:rsid w:val="006108BD"/>
    <w:rsid w:val="0061094B"/>
    <w:rsid w:val="006111FE"/>
    <w:rsid w:val="00611388"/>
    <w:rsid w:val="00611A71"/>
    <w:rsid w:val="006122EE"/>
    <w:rsid w:val="00612E08"/>
    <w:rsid w:val="00613C31"/>
    <w:rsid w:val="0061487D"/>
    <w:rsid w:val="0061583B"/>
    <w:rsid w:val="00615FC3"/>
    <w:rsid w:val="00616192"/>
    <w:rsid w:val="00616CE6"/>
    <w:rsid w:val="00616EF2"/>
    <w:rsid w:val="00617008"/>
    <w:rsid w:val="00617E7A"/>
    <w:rsid w:val="00617ED0"/>
    <w:rsid w:val="00620697"/>
    <w:rsid w:val="006210D6"/>
    <w:rsid w:val="006217C2"/>
    <w:rsid w:val="006217E8"/>
    <w:rsid w:val="006229AF"/>
    <w:rsid w:val="00623247"/>
    <w:rsid w:val="006233ED"/>
    <w:rsid w:val="006240EA"/>
    <w:rsid w:val="0062425C"/>
    <w:rsid w:val="00624C29"/>
    <w:rsid w:val="006266D3"/>
    <w:rsid w:val="00630082"/>
    <w:rsid w:val="0063029B"/>
    <w:rsid w:val="006302C0"/>
    <w:rsid w:val="00630449"/>
    <w:rsid w:val="00630F88"/>
    <w:rsid w:val="00631678"/>
    <w:rsid w:val="006316DD"/>
    <w:rsid w:val="006319F5"/>
    <w:rsid w:val="00633BB1"/>
    <w:rsid w:val="0063402B"/>
    <w:rsid w:val="00634786"/>
    <w:rsid w:val="00634DC1"/>
    <w:rsid w:val="00634ECE"/>
    <w:rsid w:val="006350E5"/>
    <w:rsid w:val="0063528F"/>
    <w:rsid w:val="0063539C"/>
    <w:rsid w:val="0063545C"/>
    <w:rsid w:val="006354B6"/>
    <w:rsid w:val="006361D5"/>
    <w:rsid w:val="006362CE"/>
    <w:rsid w:val="006364C2"/>
    <w:rsid w:val="00636745"/>
    <w:rsid w:val="0063697F"/>
    <w:rsid w:val="00636BF7"/>
    <w:rsid w:val="0063716E"/>
    <w:rsid w:val="006374B2"/>
    <w:rsid w:val="00637552"/>
    <w:rsid w:val="00637919"/>
    <w:rsid w:val="006379C8"/>
    <w:rsid w:val="006407EC"/>
    <w:rsid w:val="00641312"/>
    <w:rsid w:val="00641671"/>
    <w:rsid w:val="00641B93"/>
    <w:rsid w:val="006423D9"/>
    <w:rsid w:val="00642CA7"/>
    <w:rsid w:val="00642E75"/>
    <w:rsid w:val="006439DA"/>
    <w:rsid w:val="00644156"/>
    <w:rsid w:val="0064451F"/>
    <w:rsid w:val="00644F1A"/>
    <w:rsid w:val="00645160"/>
    <w:rsid w:val="006458A4"/>
    <w:rsid w:val="00645AE9"/>
    <w:rsid w:val="00645B5D"/>
    <w:rsid w:val="006463B2"/>
    <w:rsid w:val="00646796"/>
    <w:rsid w:val="006479C0"/>
    <w:rsid w:val="00647AE4"/>
    <w:rsid w:val="00647BFA"/>
    <w:rsid w:val="00647C6E"/>
    <w:rsid w:val="00650325"/>
    <w:rsid w:val="00650AB6"/>
    <w:rsid w:val="00650AC1"/>
    <w:rsid w:val="0065110E"/>
    <w:rsid w:val="00651866"/>
    <w:rsid w:val="006518B8"/>
    <w:rsid w:val="00651FA8"/>
    <w:rsid w:val="006522F6"/>
    <w:rsid w:val="00652458"/>
    <w:rsid w:val="0065278E"/>
    <w:rsid w:val="00652D51"/>
    <w:rsid w:val="00652FCB"/>
    <w:rsid w:val="006530CD"/>
    <w:rsid w:val="00653ADF"/>
    <w:rsid w:val="00653D56"/>
    <w:rsid w:val="00654087"/>
    <w:rsid w:val="006542CB"/>
    <w:rsid w:val="00654324"/>
    <w:rsid w:val="0065442C"/>
    <w:rsid w:val="0065456E"/>
    <w:rsid w:val="00654C8E"/>
    <w:rsid w:val="00654FD7"/>
    <w:rsid w:val="00655B7E"/>
    <w:rsid w:val="00657D2C"/>
    <w:rsid w:val="00657E6C"/>
    <w:rsid w:val="006601EE"/>
    <w:rsid w:val="00660D4C"/>
    <w:rsid w:val="00660DE9"/>
    <w:rsid w:val="00660FDF"/>
    <w:rsid w:val="006612D1"/>
    <w:rsid w:val="00661759"/>
    <w:rsid w:val="00661841"/>
    <w:rsid w:val="00662574"/>
    <w:rsid w:val="00662784"/>
    <w:rsid w:val="00662879"/>
    <w:rsid w:val="00662C0B"/>
    <w:rsid w:val="00662D46"/>
    <w:rsid w:val="00663A5F"/>
    <w:rsid w:val="00663D10"/>
    <w:rsid w:val="00664105"/>
    <w:rsid w:val="006648BF"/>
    <w:rsid w:val="00665987"/>
    <w:rsid w:val="00665BF2"/>
    <w:rsid w:val="00665F71"/>
    <w:rsid w:val="0066645F"/>
    <w:rsid w:val="00666724"/>
    <w:rsid w:val="00666BE5"/>
    <w:rsid w:val="0066749A"/>
    <w:rsid w:val="006679B5"/>
    <w:rsid w:val="0067034A"/>
    <w:rsid w:val="00670E13"/>
    <w:rsid w:val="00670E82"/>
    <w:rsid w:val="0067117D"/>
    <w:rsid w:val="00671315"/>
    <w:rsid w:val="00671425"/>
    <w:rsid w:val="006714FC"/>
    <w:rsid w:val="00671597"/>
    <w:rsid w:val="006718B3"/>
    <w:rsid w:val="00672C5F"/>
    <w:rsid w:val="00673194"/>
    <w:rsid w:val="0067322A"/>
    <w:rsid w:val="006733E2"/>
    <w:rsid w:val="00673E0B"/>
    <w:rsid w:val="006740D6"/>
    <w:rsid w:val="006743AD"/>
    <w:rsid w:val="00674528"/>
    <w:rsid w:val="00674931"/>
    <w:rsid w:val="00674F73"/>
    <w:rsid w:val="0067519B"/>
    <w:rsid w:val="00675827"/>
    <w:rsid w:val="00675A45"/>
    <w:rsid w:val="00675B09"/>
    <w:rsid w:val="00676D5E"/>
    <w:rsid w:val="00676D91"/>
    <w:rsid w:val="00676E0E"/>
    <w:rsid w:val="00677E5D"/>
    <w:rsid w:val="00680762"/>
    <w:rsid w:val="0068099A"/>
    <w:rsid w:val="006811D2"/>
    <w:rsid w:val="0068162C"/>
    <w:rsid w:val="00681B26"/>
    <w:rsid w:val="00682990"/>
    <w:rsid w:val="00682D99"/>
    <w:rsid w:val="00683AF2"/>
    <w:rsid w:val="00683EBA"/>
    <w:rsid w:val="0068458D"/>
    <w:rsid w:val="006848B6"/>
    <w:rsid w:val="0068491B"/>
    <w:rsid w:val="00684D10"/>
    <w:rsid w:val="006866EE"/>
    <w:rsid w:val="00687132"/>
    <w:rsid w:val="006875EE"/>
    <w:rsid w:val="00687605"/>
    <w:rsid w:val="0068788B"/>
    <w:rsid w:val="00687DF2"/>
    <w:rsid w:val="00687E3B"/>
    <w:rsid w:val="006906E5"/>
    <w:rsid w:val="00690D08"/>
    <w:rsid w:val="00690EDE"/>
    <w:rsid w:val="00690F89"/>
    <w:rsid w:val="00691770"/>
    <w:rsid w:val="00692D2C"/>
    <w:rsid w:val="00692D74"/>
    <w:rsid w:val="006936E7"/>
    <w:rsid w:val="00693A68"/>
    <w:rsid w:val="00693A72"/>
    <w:rsid w:val="00693C56"/>
    <w:rsid w:val="00693ECC"/>
    <w:rsid w:val="0069432F"/>
    <w:rsid w:val="006948C5"/>
    <w:rsid w:val="00694975"/>
    <w:rsid w:val="00695412"/>
    <w:rsid w:val="0069579E"/>
    <w:rsid w:val="00695869"/>
    <w:rsid w:val="00695F8C"/>
    <w:rsid w:val="00696116"/>
    <w:rsid w:val="006963EB"/>
    <w:rsid w:val="00696836"/>
    <w:rsid w:val="00696E7C"/>
    <w:rsid w:val="006A018D"/>
    <w:rsid w:val="006A09D8"/>
    <w:rsid w:val="006A1680"/>
    <w:rsid w:val="006A2172"/>
    <w:rsid w:val="006A2220"/>
    <w:rsid w:val="006A294C"/>
    <w:rsid w:val="006A2B0B"/>
    <w:rsid w:val="006A32CB"/>
    <w:rsid w:val="006A34AB"/>
    <w:rsid w:val="006A3538"/>
    <w:rsid w:val="006A36BF"/>
    <w:rsid w:val="006A467D"/>
    <w:rsid w:val="006A47CC"/>
    <w:rsid w:val="006A4BE0"/>
    <w:rsid w:val="006A4DDB"/>
    <w:rsid w:val="006A5794"/>
    <w:rsid w:val="006A61F6"/>
    <w:rsid w:val="006A6315"/>
    <w:rsid w:val="006A67B6"/>
    <w:rsid w:val="006A6951"/>
    <w:rsid w:val="006A6B03"/>
    <w:rsid w:val="006A72C9"/>
    <w:rsid w:val="006A75A6"/>
    <w:rsid w:val="006A77B0"/>
    <w:rsid w:val="006B05F0"/>
    <w:rsid w:val="006B0986"/>
    <w:rsid w:val="006B0A07"/>
    <w:rsid w:val="006B0C2E"/>
    <w:rsid w:val="006B0CCD"/>
    <w:rsid w:val="006B0DA7"/>
    <w:rsid w:val="006B0E16"/>
    <w:rsid w:val="006B0F77"/>
    <w:rsid w:val="006B1183"/>
    <w:rsid w:val="006B1C08"/>
    <w:rsid w:val="006B2F81"/>
    <w:rsid w:val="006B351F"/>
    <w:rsid w:val="006B39E1"/>
    <w:rsid w:val="006B406F"/>
    <w:rsid w:val="006B4151"/>
    <w:rsid w:val="006B44FE"/>
    <w:rsid w:val="006B4838"/>
    <w:rsid w:val="006B4DE7"/>
    <w:rsid w:val="006B4E73"/>
    <w:rsid w:val="006B4FEF"/>
    <w:rsid w:val="006B58A1"/>
    <w:rsid w:val="006B5C88"/>
    <w:rsid w:val="006B5D70"/>
    <w:rsid w:val="006B5DE4"/>
    <w:rsid w:val="006B683A"/>
    <w:rsid w:val="006B6A9E"/>
    <w:rsid w:val="006B71A5"/>
    <w:rsid w:val="006B7226"/>
    <w:rsid w:val="006B76DF"/>
    <w:rsid w:val="006C0885"/>
    <w:rsid w:val="006C09B8"/>
    <w:rsid w:val="006C0AE2"/>
    <w:rsid w:val="006C1BDF"/>
    <w:rsid w:val="006C1D24"/>
    <w:rsid w:val="006C29F6"/>
    <w:rsid w:val="006C2EF9"/>
    <w:rsid w:val="006C343D"/>
    <w:rsid w:val="006C362C"/>
    <w:rsid w:val="006C3ED3"/>
    <w:rsid w:val="006C46C6"/>
    <w:rsid w:val="006C48F2"/>
    <w:rsid w:val="006C5912"/>
    <w:rsid w:val="006C5947"/>
    <w:rsid w:val="006C5EC5"/>
    <w:rsid w:val="006C6379"/>
    <w:rsid w:val="006C76AC"/>
    <w:rsid w:val="006C7EC9"/>
    <w:rsid w:val="006D0034"/>
    <w:rsid w:val="006D0331"/>
    <w:rsid w:val="006D036D"/>
    <w:rsid w:val="006D063E"/>
    <w:rsid w:val="006D0F02"/>
    <w:rsid w:val="006D177E"/>
    <w:rsid w:val="006D24E2"/>
    <w:rsid w:val="006D2663"/>
    <w:rsid w:val="006D294E"/>
    <w:rsid w:val="006D2F6B"/>
    <w:rsid w:val="006D30CF"/>
    <w:rsid w:val="006D37E8"/>
    <w:rsid w:val="006D3C30"/>
    <w:rsid w:val="006D3C41"/>
    <w:rsid w:val="006D3C60"/>
    <w:rsid w:val="006D43B6"/>
    <w:rsid w:val="006D49FB"/>
    <w:rsid w:val="006D4B83"/>
    <w:rsid w:val="006D4CA4"/>
    <w:rsid w:val="006D5AD6"/>
    <w:rsid w:val="006D6954"/>
    <w:rsid w:val="006D74B8"/>
    <w:rsid w:val="006D76AE"/>
    <w:rsid w:val="006E01FD"/>
    <w:rsid w:val="006E17F9"/>
    <w:rsid w:val="006E18A9"/>
    <w:rsid w:val="006E2721"/>
    <w:rsid w:val="006E2E05"/>
    <w:rsid w:val="006E3302"/>
    <w:rsid w:val="006E3E59"/>
    <w:rsid w:val="006E3F62"/>
    <w:rsid w:val="006E40D1"/>
    <w:rsid w:val="006E5286"/>
    <w:rsid w:val="006E55BE"/>
    <w:rsid w:val="006E5DD6"/>
    <w:rsid w:val="006E5E09"/>
    <w:rsid w:val="006E620A"/>
    <w:rsid w:val="006E630C"/>
    <w:rsid w:val="006E63B1"/>
    <w:rsid w:val="006E7330"/>
    <w:rsid w:val="006E7BE8"/>
    <w:rsid w:val="006E7CAC"/>
    <w:rsid w:val="006F094D"/>
    <w:rsid w:val="006F0B29"/>
    <w:rsid w:val="006F0B7D"/>
    <w:rsid w:val="006F0ED2"/>
    <w:rsid w:val="006F0F56"/>
    <w:rsid w:val="006F19C5"/>
    <w:rsid w:val="006F1F8E"/>
    <w:rsid w:val="006F26ED"/>
    <w:rsid w:val="006F2B88"/>
    <w:rsid w:val="006F2D6C"/>
    <w:rsid w:val="006F2F9A"/>
    <w:rsid w:val="006F2FF5"/>
    <w:rsid w:val="006F3376"/>
    <w:rsid w:val="006F42FF"/>
    <w:rsid w:val="006F4E7D"/>
    <w:rsid w:val="006F5BDF"/>
    <w:rsid w:val="006F5FC5"/>
    <w:rsid w:val="006F630C"/>
    <w:rsid w:val="006F6DC0"/>
    <w:rsid w:val="006F6F32"/>
    <w:rsid w:val="006F7058"/>
    <w:rsid w:val="006F7207"/>
    <w:rsid w:val="006F72A5"/>
    <w:rsid w:val="006F79E7"/>
    <w:rsid w:val="007006E0"/>
    <w:rsid w:val="00700D0F"/>
    <w:rsid w:val="00700F62"/>
    <w:rsid w:val="007012D3"/>
    <w:rsid w:val="007013C1"/>
    <w:rsid w:val="00701637"/>
    <w:rsid w:val="00701647"/>
    <w:rsid w:val="007016C1"/>
    <w:rsid w:val="00702240"/>
    <w:rsid w:val="00702273"/>
    <w:rsid w:val="00702675"/>
    <w:rsid w:val="00702C75"/>
    <w:rsid w:val="0070399E"/>
    <w:rsid w:val="00703D4D"/>
    <w:rsid w:val="0070440D"/>
    <w:rsid w:val="007052ED"/>
    <w:rsid w:val="007059B9"/>
    <w:rsid w:val="00705A25"/>
    <w:rsid w:val="00705A3A"/>
    <w:rsid w:val="0070618C"/>
    <w:rsid w:val="0070623C"/>
    <w:rsid w:val="007064F8"/>
    <w:rsid w:val="00706F7E"/>
    <w:rsid w:val="00707121"/>
    <w:rsid w:val="00707136"/>
    <w:rsid w:val="007072F0"/>
    <w:rsid w:val="0070734C"/>
    <w:rsid w:val="00707645"/>
    <w:rsid w:val="007100EA"/>
    <w:rsid w:val="00710166"/>
    <w:rsid w:val="00710184"/>
    <w:rsid w:val="0071076F"/>
    <w:rsid w:val="00710C10"/>
    <w:rsid w:val="00710D3C"/>
    <w:rsid w:val="0071126B"/>
    <w:rsid w:val="00711BAF"/>
    <w:rsid w:val="00712468"/>
    <w:rsid w:val="0071342D"/>
    <w:rsid w:val="00713562"/>
    <w:rsid w:val="0071359D"/>
    <w:rsid w:val="007135B3"/>
    <w:rsid w:val="00713684"/>
    <w:rsid w:val="00713C8B"/>
    <w:rsid w:val="0071401D"/>
    <w:rsid w:val="00714505"/>
    <w:rsid w:val="007145C2"/>
    <w:rsid w:val="007152D2"/>
    <w:rsid w:val="00715A2B"/>
    <w:rsid w:val="00715F06"/>
    <w:rsid w:val="00716D38"/>
    <w:rsid w:val="0071716B"/>
    <w:rsid w:val="00717416"/>
    <w:rsid w:val="00717447"/>
    <w:rsid w:val="007174FB"/>
    <w:rsid w:val="007177E1"/>
    <w:rsid w:val="007177F9"/>
    <w:rsid w:val="0072015A"/>
    <w:rsid w:val="0072065A"/>
    <w:rsid w:val="00720EFB"/>
    <w:rsid w:val="00721929"/>
    <w:rsid w:val="00721AB0"/>
    <w:rsid w:val="00721C20"/>
    <w:rsid w:val="00722862"/>
    <w:rsid w:val="00722F4C"/>
    <w:rsid w:val="007236CF"/>
    <w:rsid w:val="00724132"/>
    <w:rsid w:val="0072413B"/>
    <w:rsid w:val="00724496"/>
    <w:rsid w:val="00724DD1"/>
    <w:rsid w:val="00724DFB"/>
    <w:rsid w:val="0072561C"/>
    <w:rsid w:val="00725754"/>
    <w:rsid w:val="007261DC"/>
    <w:rsid w:val="00726301"/>
    <w:rsid w:val="0072682C"/>
    <w:rsid w:val="00726B21"/>
    <w:rsid w:val="0072761F"/>
    <w:rsid w:val="007276DF"/>
    <w:rsid w:val="00730563"/>
    <w:rsid w:val="00730F57"/>
    <w:rsid w:val="00730F6A"/>
    <w:rsid w:val="00731226"/>
    <w:rsid w:val="00731467"/>
    <w:rsid w:val="00731C82"/>
    <w:rsid w:val="007321B3"/>
    <w:rsid w:val="007323C2"/>
    <w:rsid w:val="00732797"/>
    <w:rsid w:val="00732E67"/>
    <w:rsid w:val="00732E88"/>
    <w:rsid w:val="00733ADF"/>
    <w:rsid w:val="00733DE1"/>
    <w:rsid w:val="007340C9"/>
    <w:rsid w:val="0073418C"/>
    <w:rsid w:val="00734A5C"/>
    <w:rsid w:val="00734EC4"/>
    <w:rsid w:val="007350F7"/>
    <w:rsid w:val="0073558B"/>
    <w:rsid w:val="00735EB6"/>
    <w:rsid w:val="007367E8"/>
    <w:rsid w:val="00740613"/>
    <w:rsid w:val="00740892"/>
    <w:rsid w:val="007411DB"/>
    <w:rsid w:val="007415EF"/>
    <w:rsid w:val="00741C1F"/>
    <w:rsid w:val="00741DBF"/>
    <w:rsid w:val="00741EB2"/>
    <w:rsid w:val="00741F9E"/>
    <w:rsid w:val="007423AE"/>
    <w:rsid w:val="0074246D"/>
    <w:rsid w:val="00743969"/>
    <w:rsid w:val="00743D6D"/>
    <w:rsid w:val="00744FA6"/>
    <w:rsid w:val="00745285"/>
    <w:rsid w:val="007458B8"/>
    <w:rsid w:val="007461A2"/>
    <w:rsid w:val="00746DD7"/>
    <w:rsid w:val="0074732F"/>
    <w:rsid w:val="00747395"/>
    <w:rsid w:val="0074751F"/>
    <w:rsid w:val="00747D18"/>
    <w:rsid w:val="00750B49"/>
    <w:rsid w:val="00750D31"/>
    <w:rsid w:val="00750FE9"/>
    <w:rsid w:val="0075110C"/>
    <w:rsid w:val="0075145F"/>
    <w:rsid w:val="007520C5"/>
    <w:rsid w:val="007528B4"/>
    <w:rsid w:val="00752AEF"/>
    <w:rsid w:val="00752DEF"/>
    <w:rsid w:val="007530C1"/>
    <w:rsid w:val="00753D23"/>
    <w:rsid w:val="007540F6"/>
    <w:rsid w:val="00755DCB"/>
    <w:rsid w:val="00755EA3"/>
    <w:rsid w:val="00756823"/>
    <w:rsid w:val="007579EC"/>
    <w:rsid w:val="00757F36"/>
    <w:rsid w:val="00757F3C"/>
    <w:rsid w:val="00760B9E"/>
    <w:rsid w:val="00760D8C"/>
    <w:rsid w:val="007612B9"/>
    <w:rsid w:val="007612C7"/>
    <w:rsid w:val="007616BA"/>
    <w:rsid w:val="00761E64"/>
    <w:rsid w:val="00762B3A"/>
    <w:rsid w:val="0076380E"/>
    <w:rsid w:val="007639FE"/>
    <w:rsid w:val="00763A66"/>
    <w:rsid w:val="0076401A"/>
    <w:rsid w:val="007642E4"/>
    <w:rsid w:val="00764325"/>
    <w:rsid w:val="007644ED"/>
    <w:rsid w:val="00764828"/>
    <w:rsid w:val="00764E60"/>
    <w:rsid w:val="00764EBD"/>
    <w:rsid w:val="00765D70"/>
    <w:rsid w:val="00765FBC"/>
    <w:rsid w:val="007660D2"/>
    <w:rsid w:val="007661AE"/>
    <w:rsid w:val="0076649A"/>
    <w:rsid w:val="007670A9"/>
    <w:rsid w:val="007670D6"/>
    <w:rsid w:val="007674B7"/>
    <w:rsid w:val="00770DCF"/>
    <w:rsid w:val="0077166E"/>
    <w:rsid w:val="0077182B"/>
    <w:rsid w:val="00771896"/>
    <w:rsid w:val="00771959"/>
    <w:rsid w:val="007719BA"/>
    <w:rsid w:val="00771A0A"/>
    <w:rsid w:val="00771FD8"/>
    <w:rsid w:val="0077217A"/>
    <w:rsid w:val="00772300"/>
    <w:rsid w:val="007725DB"/>
    <w:rsid w:val="007727F2"/>
    <w:rsid w:val="00772803"/>
    <w:rsid w:val="00772FB7"/>
    <w:rsid w:val="0077357A"/>
    <w:rsid w:val="0077364C"/>
    <w:rsid w:val="007737C0"/>
    <w:rsid w:val="0077395D"/>
    <w:rsid w:val="00773CC3"/>
    <w:rsid w:val="00773CDB"/>
    <w:rsid w:val="00775284"/>
    <w:rsid w:val="00775287"/>
    <w:rsid w:val="00775619"/>
    <w:rsid w:val="007758F8"/>
    <w:rsid w:val="0077600A"/>
    <w:rsid w:val="00776140"/>
    <w:rsid w:val="007765AF"/>
    <w:rsid w:val="00776A03"/>
    <w:rsid w:val="00776C52"/>
    <w:rsid w:val="00776E3F"/>
    <w:rsid w:val="00777350"/>
    <w:rsid w:val="00777545"/>
    <w:rsid w:val="007776E7"/>
    <w:rsid w:val="007777CE"/>
    <w:rsid w:val="00777979"/>
    <w:rsid w:val="00777A5F"/>
    <w:rsid w:val="00777D21"/>
    <w:rsid w:val="0078011A"/>
    <w:rsid w:val="007807CA"/>
    <w:rsid w:val="00780A99"/>
    <w:rsid w:val="00781C6B"/>
    <w:rsid w:val="00781FCE"/>
    <w:rsid w:val="007822D5"/>
    <w:rsid w:val="00782748"/>
    <w:rsid w:val="00782C0B"/>
    <w:rsid w:val="00782ED7"/>
    <w:rsid w:val="00783C85"/>
    <w:rsid w:val="007853B3"/>
    <w:rsid w:val="0078592A"/>
    <w:rsid w:val="00785E83"/>
    <w:rsid w:val="00787171"/>
    <w:rsid w:val="0078787B"/>
    <w:rsid w:val="00787B57"/>
    <w:rsid w:val="0079143E"/>
    <w:rsid w:val="007914D8"/>
    <w:rsid w:val="00791E50"/>
    <w:rsid w:val="00791E99"/>
    <w:rsid w:val="0079254C"/>
    <w:rsid w:val="007931DA"/>
    <w:rsid w:val="007935BA"/>
    <w:rsid w:val="007940B7"/>
    <w:rsid w:val="00794452"/>
    <w:rsid w:val="00794580"/>
    <w:rsid w:val="00794EF3"/>
    <w:rsid w:val="007951BB"/>
    <w:rsid w:val="00795813"/>
    <w:rsid w:val="00795F20"/>
    <w:rsid w:val="00796192"/>
    <w:rsid w:val="007961DB"/>
    <w:rsid w:val="00796AC8"/>
    <w:rsid w:val="007A0C53"/>
    <w:rsid w:val="007A0DCC"/>
    <w:rsid w:val="007A1612"/>
    <w:rsid w:val="007A32C8"/>
    <w:rsid w:val="007A36A1"/>
    <w:rsid w:val="007A49E6"/>
    <w:rsid w:val="007A559E"/>
    <w:rsid w:val="007A5E4E"/>
    <w:rsid w:val="007A65D6"/>
    <w:rsid w:val="007A6EAD"/>
    <w:rsid w:val="007A79C9"/>
    <w:rsid w:val="007A7B24"/>
    <w:rsid w:val="007A7BC4"/>
    <w:rsid w:val="007B0528"/>
    <w:rsid w:val="007B0611"/>
    <w:rsid w:val="007B0890"/>
    <w:rsid w:val="007B0899"/>
    <w:rsid w:val="007B0A6A"/>
    <w:rsid w:val="007B0A8B"/>
    <w:rsid w:val="007B0D54"/>
    <w:rsid w:val="007B11DA"/>
    <w:rsid w:val="007B16C4"/>
    <w:rsid w:val="007B2407"/>
    <w:rsid w:val="007B26FB"/>
    <w:rsid w:val="007B2F62"/>
    <w:rsid w:val="007B3022"/>
    <w:rsid w:val="007B355A"/>
    <w:rsid w:val="007B37B4"/>
    <w:rsid w:val="007B41D9"/>
    <w:rsid w:val="007B4283"/>
    <w:rsid w:val="007B478C"/>
    <w:rsid w:val="007B500B"/>
    <w:rsid w:val="007B54C6"/>
    <w:rsid w:val="007B5F14"/>
    <w:rsid w:val="007B5FCA"/>
    <w:rsid w:val="007B6052"/>
    <w:rsid w:val="007B61C2"/>
    <w:rsid w:val="007B6CC9"/>
    <w:rsid w:val="007B6FEB"/>
    <w:rsid w:val="007B72E2"/>
    <w:rsid w:val="007B748E"/>
    <w:rsid w:val="007B7C37"/>
    <w:rsid w:val="007B7D73"/>
    <w:rsid w:val="007C00F2"/>
    <w:rsid w:val="007C0177"/>
    <w:rsid w:val="007C05CA"/>
    <w:rsid w:val="007C0878"/>
    <w:rsid w:val="007C0AC7"/>
    <w:rsid w:val="007C1675"/>
    <w:rsid w:val="007C1C3F"/>
    <w:rsid w:val="007C1FCF"/>
    <w:rsid w:val="007C2483"/>
    <w:rsid w:val="007C26FD"/>
    <w:rsid w:val="007C2980"/>
    <w:rsid w:val="007C2B19"/>
    <w:rsid w:val="007C2C1E"/>
    <w:rsid w:val="007C34CF"/>
    <w:rsid w:val="007C49C1"/>
    <w:rsid w:val="007C4B32"/>
    <w:rsid w:val="007C5792"/>
    <w:rsid w:val="007C581A"/>
    <w:rsid w:val="007C59D6"/>
    <w:rsid w:val="007C5D4E"/>
    <w:rsid w:val="007C6521"/>
    <w:rsid w:val="007C65C1"/>
    <w:rsid w:val="007C7AED"/>
    <w:rsid w:val="007D0760"/>
    <w:rsid w:val="007D0FA6"/>
    <w:rsid w:val="007D1152"/>
    <w:rsid w:val="007D15B2"/>
    <w:rsid w:val="007D1C4D"/>
    <w:rsid w:val="007D2B2A"/>
    <w:rsid w:val="007D2BC9"/>
    <w:rsid w:val="007D3644"/>
    <w:rsid w:val="007D37E8"/>
    <w:rsid w:val="007D3E36"/>
    <w:rsid w:val="007D4612"/>
    <w:rsid w:val="007D4AB8"/>
    <w:rsid w:val="007D4DBE"/>
    <w:rsid w:val="007D58BE"/>
    <w:rsid w:val="007D5977"/>
    <w:rsid w:val="007D60DC"/>
    <w:rsid w:val="007D6499"/>
    <w:rsid w:val="007D68B2"/>
    <w:rsid w:val="007D7011"/>
    <w:rsid w:val="007D7433"/>
    <w:rsid w:val="007D77C3"/>
    <w:rsid w:val="007D7BD6"/>
    <w:rsid w:val="007D7DBB"/>
    <w:rsid w:val="007E03EC"/>
    <w:rsid w:val="007E063C"/>
    <w:rsid w:val="007E0807"/>
    <w:rsid w:val="007E110C"/>
    <w:rsid w:val="007E125F"/>
    <w:rsid w:val="007E13FD"/>
    <w:rsid w:val="007E1539"/>
    <w:rsid w:val="007E1685"/>
    <w:rsid w:val="007E26E1"/>
    <w:rsid w:val="007E3122"/>
    <w:rsid w:val="007E3E8D"/>
    <w:rsid w:val="007E4087"/>
    <w:rsid w:val="007E506E"/>
    <w:rsid w:val="007E5769"/>
    <w:rsid w:val="007E5A9B"/>
    <w:rsid w:val="007E5BBA"/>
    <w:rsid w:val="007E5C0B"/>
    <w:rsid w:val="007E651B"/>
    <w:rsid w:val="007E6867"/>
    <w:rsid w:val="007E6F3E"/>
    <w:rsid w:val="007E7244"/>
    <w:rsid w:val="007E780A"/>
    <w:rsid w:val="007E7892"/>
    <w:rsid w:val="007E7F7D"/>
    <w:rsid w:val="007F0652"/>
    <w:rsid w:val="007F0D71"/>
    <w:rsid w:val="007F1014"/>
    <w:rsid w:val="007F1051"/>
    <w:rsid w:val="007F1484"/>
    <w:rsid w:val="007F1B61"/>
    <w:rsid w:val="007F1C1E"/>
    <w:rsid w:val="007F2496"/>
    <w:rsid w:val="007F2973"/>
    <w:rsid w:val="007F2E55"/>
    <w:rsid w:val="007F331C"/>
    <w:rsid w:val="007F36A5"/>
    <w:rsid w:val="007F3A8C"/>
    <w:rsid w:val="007F486C"/>
    <w:rsid w:val="007F4979"/>
    <w:rsid w:val="007F4C82"/>
    <w:rsid w:val="007F73A5"/>
    <w:rsid w:val="007F7C35"/>
    <w:rsid w:val="007F7E93"/>
    <w:rsid w:val="00800AA8"/>
    <w:rsid w:val="008013C6"/>
    <w:rsid w:val="00801878"/>
    <w:rsid w:val="0080249A"/>
    <w:rsid w:val="008030F6"/>
    <w:rsid w:val="00804551"/>
    <w:rsid w:val="00804CE9"/>
    <w:rsid w:val="00806288"/>
    <w:rsid w:val="00806749"/>
    <w:rsid w:val="00806D0E"/>
    <w:rsid w:val="0080741D"/>
    <w:rsid w:val="00807AB4"/>
    <w:rsid w:val="00807D09"/>
    <w:rsid w:val="00810AEC"/>
    <w:rsid w:val="00811237"/>
    <w:rsid w:val="0081159C"/>
    <w:rsid w:val="008115C6"/>
    <w:rsid w:val="008119C5"/>
    <w:rsid w:val="00811FB3"/>
    <w:rsid w:val="008121E5"/>
    <w:rsid w:val="00812AC2"/>
    <w:rsid w:val="00812D51"/>
    <w:rsid w:val="00813C9A"/>
    <w:rsid w:val="008141FA"/>
    <w:rsid w:val="00814C09"/>
    <w:rsid w:val="008151EA"/>
    <w:rsid w:val="00815C4C"/>
    <w:rsid w:val="00815C93"/>
    <w:rsid w:val="00815F4E"/>
    <w:rsid w:val="00816CD2"/>
    <w:rsid w:val="0081703A"/>
    <w:rsid w:val="00817C55"/>
    <w:rsid w:val="0082031D"/>
    <w:rsid w:val="00820E8C"/>
    <w:rsid w:val="00823629"/>
    <w:rsid w:val="008245B5"/>
    <w:rsid w:val="00824AA1"/>
    <w:rsid w:val="00824CB1"/>
    <w:rsid w:val="00824D4A"/>
    <w:rsid w:val="00825669"/>
    <w:rsid w:val="00825B96"/>
    <w:rsid w:val="00825D0C"/>
    <w:rsid w:val="00826489"/>
    <w:rsid w:val="008265C7"/>
    <w:rsid w:val="008271C0"/>
    <w:rsid w:val="00827474"/>
    <w:rsid w:val="00827963"/>
    <w:rsid w:val="00827E05"/>
    <w:rsid w:val="008309D8"/>
    <w:rsid w:val="008315F4"/>
    <w:rsid w:val="00831ABD"/>
    <w:rsid w:val="008328A1"/>
    <w:rsid w:val="00832A89"/>
    <w:rsid w:val="00832E23"/>
    <w:rsid w:val="00832EAA"/>
    <w:rsid w:val="00833987"/>
    <w:rsid w:val="00833C8A"/>
    <w:rsid w:val="00833F48"/>
    <w:rsid w:val="00833FF1"/>
    <w:rsid w:val="00834204"/>
    <w:rsid w:val="00834303"/>
    <w:rsid w:val="00834FCD"/>
    <w:rsid w:val="00835724"/>
    <w:rsid w:val="008369FF"/>
    <w:rsid w:val="00836F04"/>
    <w:rsid w:val="0083747B"/>
    <w:rsid w:val="00837EF7"/>
    <w:rsid w:val="00840D20"/>
    <w:rsid w:val="00840E52"/>
    <w:rsid w:val="008411AA"/>
    <w:rsid w:val="00842C44"/>
    <w:rsid w:val="008434D5"/>
    <w:rsid w:val="00843805"/>
    <w:rsid w:val="008439C6"/>
    <w:rsid w:val="00844DF8"/>
    <w:rsid w:val="00845EA4"/>
    <w:rsid w:val="00846251"/>
    <w:rsid w:val="0084640A"/>
    <w:rsid w:val="00846752"/>
    <w:rsid w:val="008469D0"/>
    <w:rsid w:val="00846ACA"/>
    <w:rsid w:val="0084771C"/>
    <w:rsid w:val="0084781C"/>
    <w:rsid w:val="00847AAA"/>
    <w:rsid w:val="00847DFC"/>
    <w:rsid w:val="0085043B"/>
    <w:rsid w:val="00850D66"/>
    <w:rsid w:val="00850E9A"/>
    <w:rsid w:val="008515CD"/>
    <w:rsid w:val="00851874"/>
    <w:rsid w:val="00852315"/>
    <w:rsid w:val="00852712"/>
    <w:rsid w:val="008527E6"/>
    <w:rsid w:val="00853482"/>
    <w:rsid w:val="00853D94"/>
    <w:rsid w:val="00853FC7"/>
    <w:rsid w:val="008540A4"/>
    <w:rsid w:val="008546DB"/>
    <w:rsid w:val="0085471F"/>
    <w:rsid w:val="008548B5"/>
    <w:rsid w:val="00854C6F"/>
    <w:rsid w:val="00855011"/>
    <w:rsid w:val="00855B37"/>
    <w:rsid w:val="00855D54"/>
    <w:rsid w:val="008561E1"/>
    <w:rsid w:val="00856698"/>
    <w:rsid w:val="00856798"/>
    <w:rsid w:val="00856B49"/>
    <w:rsid w:val="00856D41"/>
    <w:rsid w:val="00857A6F"/>
    <w:rsid w:val="0086011C"/>
    <w:rsid w:val="0086071E"/>
    <w:rsid w:val="00860BB0"/>
    <w:rsid w:val="00860CA2"/>
    <w:rsid w:val="00861164"/>
    <w:rsid w:val="008611F4"/>
    <w:rsid w:val="0086163F"/>
    <w:rsid w:val="008616DE"/>
    <w:rsid w:val="00861EE6"/>
    <w:rsid w:val="00861F5D"/>
    <w:rsid w:val="008620F4"/>
    <w:rsid w:val="00862A95"/>
    <w:rsid w:val="00862DC3"/>
    <w:rsid w:val="00863E2E"/>
    <w:rsid w:val="00863F3E"/>
    <w:rsid w:val="0086439B"/>
    <w:rsid w:val="00864AF5"/>
    <w:rsid w:val="00864F99"/>
    <w:rsid w:val="00865273"/>
    <w:rsid w:val="00865426"/>
    <w:rsid w:val="00866797"/>
    <w:rsid w:val="00866CB4"/>
    <w:rsid w:val="008677AC"/>
    <w:rsid w:val="008702DA"/>
    <w:rsid w:val="00870B5F"/>
    <w:rsid w:val="00870EF4"/>
    <w:rsid w:val="008712DC"/>
    <w:rsid w:val="008718FE"/>
    <w:rsid w:val="008722CA"/>
    <w:rsid w:val="00872B0A"/>
    <w:rsid w:val="00872B5F"/>
    <w:rsid w:val="00872EBA"/>
    <w:rsid w:val="00873409"/>
    <w:rsid w:val="00873C53"/>
    <w:rsid w:val="008740C4"/>
    <w:rsid w:val="0087452F"/>
    <w:rsid w:val="008750E3"/>
    <w:rsid w:val="00875783"/>
    <w:rsid w:val="00875BB2"/>
    <w:rsid w:val="00875E76"/>
    <w:rsid w:val="0087610E"/>
    <w:rsid w:val="008761EC"/>
    <w:rsid w:val="0087635E"/>
    <w:rsid w:val="0087645D"/>
    <w:rsid w:val="008769BD"/>
    <w:rsid w:val="00876AB0"/>
    <w:rsid w:val="00877DCC"/>
    <w:rsid w:val="00877FAA"/>
    <w:rsid w:val="00880279"/>
    <w:rsid w:val="008804D7"/>
    <w:rsid w:val="008806DA"/>
    <w:rsid w:val="00880A08"/>
    <w:rsid w:val="00881494"/>
    <w:rsid w:val="00881CF9"/>
    <w:rsid w:val="00881DD8"/>
    <w:rsid w:val="00881F68"/>
    <w:rsid w:val="0088210F"/>
    <w:rsid w:val="008824C0"/>
    <w:rsid w:val="0088290D"/>
    <w:rsid w:val="008829A9"/>
    <w:rsid w:val="00883290"/>
    <w:rsid w:val="00883894"/>
    <w:rsid w:val="00883C6A"/>
    <w:rsid w:val="00883F3D"/>
    <w:rsid w:val="00884D29"/>
    <w:rsid w:val="008853E0"/>
    <w:rsid w:val="0088587C"/>
    <w:rsid w:val="00886DB3"/>
    <w:rsid w:val="0088793A"/>
    <w:rsid w:val="00887ABF"/>
    <w:rsid w:val="00887B58"/>
    <w:rsid w:val="00887C4C"/>
    <w:rsid w:val="00890845"/>
    <w:rsid w:val="008912CD"/>
    <w:rsid w:val="00891623"/>
    <w:rsid w:val="0089199B"/>
    <w:rsid w:val="00891E36"/>
    <w:rsid w:val="008920EB"/>
    <w:rsid w:val="0089216E"/>
    <w:rsid w:val="0089221D"/>
    <w:rsid w:val="00892518"/>
    <w:rsid w:val="00892984"/>
    <w:rsid w:val="00892A66"/>
    <w:rsid w:val="00892C80"/>
    <w:rsid w:val="008938A8"/>
    <w:rsid w:val="00893AE3"/>
    <w:rsid w:val="00893B44"/>
    <w:rsid w:val="00894BAE"/>
    <w:rsid w:val="00894F83"/>
    <w:rsid w:val="00895044"/>
    <w:rsid w:val="008950B3"/>
    <w:rsid w:val="00895D9C"/>
    <w:rsid w:val="00895DED"/>
    <w:rsid w:val="00896590"/>
    <w:rsid w:val="00896CE3"/>
    <w:rsid w:val="0089737A"/>
    <w:rsid w:val="00897602"/>
    <w:rsid w:val="00897834"/>
    <w:rsid w:val="00897AA7"/>
    <w:rsid w:val="00897BC0"/>
    <w:rsid w:val="008A09FE"/>
    <w:rsid w:val="008A0A0D"/>
    <w:rsid w:val="008A0F8C"/>
    <w:rsid w:val="008A1F42"/>
    <w:rsid w:val="008A228E"/>
    <w:rsid w:val="008A25A7"/>
    <w:rsid w:val="008A2A8C"/>
    <w:rsid w:val="008A2BFF"/>
    <w:rsid w:val="008A2E71"/>
    <w:rsid w:val="008A32AA"/>
    <w:rsid w:val="008A32D1"/>
    <w:rsid w:val="008A346B"/>
    <w:rsid w:val="008A393D"/>
    <w:rsid w:val="008A3A83"/>
    <w:rsid w:val="008A3A8C"/>
    <w:rsid w:val="008A3C87"/>
    <w:rsid w:val="008A4A1E"/>
    <w:rsid w:val="008A57A5"/>
    <w:rsid w:val="008A5AF1"/>
    <w:rsid w:val="008A6243"/>
    <w:rsid w:val="008A71DC"/>
    <w:rsid w:val="008A7CE2"/>
    <w:rsid w:val="008B0220"/>
    <w:rsid w:val="008B1501"/>
    <w:rsid w:val="008B1D5A"/>
    <w:rsid w:val="008B1FF3"/>
    <w:rsid w:val="008B219D"/>
    <w:rsid w:val="008B2EB2"/>
    <w:rsid w:val="008B3419"/>
    <w:rsid w:val="008B34D5"/>
    <w:rsid w:val="008B4066"/>
    <w:rsid w:val="008B4165"/>
    <w:rsid w:val="008B4DC7"/>
    <w:rsid w:val="008B4E95"/>
    <w:rsid w:val="008B5737"/>
    <w:rsid w:val="008B5771"/>
    <w:rsid w:val="008B687F"/>
    <w:rsid w:val="008B704C"/>
    <w:rsid w:val="008B758B"/>
    <w:rsid w:val="008B7BC3"/>
    <w:rsid w:val="008C1066"/>
    <w:rsid w:val="008C13CB"/>
    <w:rsid w:val="008C285F"/>
    <w:rsid w:val="008C2B57"/>
    <w:rsid w:val="008C32D2"/>
    <w:rsid w:val="008C3C21"/>
    <w:rsid w:val="008C53F7"/>
    <w:rsid w:val="008C60F1"/>
    <w:rsid w:val="008C760B"/>
    <w:rsid w:val="008C7721"/>
    <w:rsid w:val="008D008E"/>
    <w:rsid w:val="008D05A2"/>
    <w:rsid w:val="008D05B2"/>
    <w:rsid w:val="008D0851"/>
    <w:rsid w:val="008D0E9B"/>
    <w:rsid w:val="008D1B55"/>
    <w:rsid w:val="008D211C"/>
    <w:rsid w:val="008D2490"/>
    <w:rsid w:val="008D323A"/>
    <w:rsid w:val="008D32B4"/>
    <w:rsid w:val="008D33BE"/>
    <w:rsid w:val="008D34D9"/>
    <w:rsid w:val="008D385E"/>
    <w:rsid w:val="008D3A71"/>
    <w:rsid w:val="008D3ABD"/>
    <w:rsid w:val="008D3D59"/>
    <w:rsid w:val="008D3E86"/>
    <w:rsid w:val="008D4194"/>
    <w:rsid w:val="008D42B2"/>
    <w:rsid w:val="008D497A"/>
    <w:rsid w:val="008D4E6E"/>
    <w:rsid w:val="008D5282"/>
    <w:rsid w:val="008D5B63"/>
    <w:rsid w:val="008D67D9"/>
    <w:rsid w:val="008D720E"/>
    <w:rsid w:val="008D7716"/>
    <w:rsid w:val="008E0539"/>
    <w:rsid w:val="008E0EA3"/>
    <w:rsid w:val="008E2150"/>
    <w:rsid w:val="008E21D5"/>
    <w:rsid w:val="008E318E"/>
    <w:rsid w:val="008E33A8"/>
    <w:rsid w:val="008E3A9D"/>
    <w:rsid w:val="008E3AC9"/>
    <w:rsid w:val="008E45F6"/>
    <w:rsid w:val="008E518A"/>
    <w:rsid w:val="008E59C7"/>
    <w:rsid w:val="008E666C"/>
    <w:rsid w:val="008E6814"/>
    <w:rsid w:val="008E7045"/>
    <w:rsid w:val="008E7E97"/>
    <w:rsid w:val="008F08A0"/>
    <w:rsid w:val="008F0A7D"/>
    <w:rsid w:val="008F0DE2"/>
    <w:rsid w:val="008F1143"/>
    <w:rsid w:val="008F1AE0"/>
    <w:rsid w:val="008F1B3D"/>
    <w:rsid w:val="008F1D18"/>
    <w:rsid w:val="008F1FD2"/>
    <w:rsid w:val="008F2138"/>
    <w:rsid w:val="008F27FD"/>
    <w:rsid w:val="008F27FF"/>
    <w:rsid w:val="008F2DFC"/>
    <w:rsid w:val="008F3759"/>
    <w:rsid w:val="008F3773"/>
    <w:rsid w:val="008F37F2"/>
    <w:rsid w:val="008F3887"/>
    <w:rsid w:val="008F3DE0"/>
    <w:rsid w:val="008F3E8D"/>
    <w:rsid w:val="008F402F"/>
    <w:rsid w:val="008F4905"/>
    <w:rsid w:val="008F4A7E"/>
    <w:rsid w:val="008F5445"/>
    <w:rsid w:val="008F6478"/>
    <w:rsid w:val="008F73A4"/>
    <w:rsid w:val="008F79BC"/>
    <w:rsid w:val="009000D6"/>
    <w:rsid w:val="0090016D"/>
    <w:rsid w:val="00900570"/>
    <w:rsid w:val="0090150D"/>
    <w:rsid w:val="00902657"/>
    <w:rsid w:val="00902C74"/>
    <w:rsid w:val="0090344C"/>
    <w:rsid w:val="009036A2"/>
    <w:rsid w:val="009036E1"/>
    <w:rsid w:val="0090370B"/>
    <w:rsid w:val="009039FD"/>
    <w:rsid w:val="00904802"/>
    <w:rsid w:val="00904A5F"/>
    <w:rsid w:val="00904C52"/>
    <w:rsid w:val="00905291"/>
    <w:rsid w:val="00905392"/>
    <w:rsid w:val="00905669"/>
    <w:rsid w:val="00905D55"/>
    <w:rsid w:val="0090601D"/>
    <w:rsid w:val="009061A6"/>
    <w:rsid w:val="0090648B"/>
    <w:rsid w:val="009064F1"/>
    <w:rsid w:val="00906957"/>
    <w:rsid w:val="009075F7"/>
    <w:rsid w:val="00910878"/>
    <w:rsid w:val="00910E52"/>
    <w:rsid w:val="009120F1"/>
    <w:rsid w:val="00912404"/>
    <w:rsid w:val="009129C2"/>
    <w:rsid w:val="00912B8B"/>
    <w:rsid w:val="00913501"/>
    <w:rsid w:val="009137C2"/>
    <w:rsid w:val="0091384F"/>
    <w:rsid w:val="00913D1E"/>
    <w:rsid w:val="00914444"/>
    <w:rsid w:val="00914ED7"/>
    <w:rsid w:val="009151F4"/>
    <w:rsid w:val="009152B0"/>
    <w:rsid w:val="00915B33"/>
    <w:rsid w:val="00915F0B"/>
    <w:rsid w:val="009160EA"/>
    <w:rsid w:val="00916347"/>
    <w:rsid w:val="00916929"/>
    <w:rsid w:val="00916B87"/>
    <w:rsid w:val="00917442"/>
    <w:rsid w:val="0091750D"/>
    <w:rsid w:val="00917BD3"/>
    <w:rsid w:val="00920A07"/>
    <w:rsid w:val="00921563"/>
    <w:rsid w:val="00921D94"/>
    <w:rsid w:val="0092339F"/>
    <w:rsid w:val="00923CEC"/>
    <w:rsid w:val="00924307"/>
    <w:rsid w:val="009260FA"/>
    <w:rsid w:val="00926949"/>
    <w:rsid w:val="00926BC2"/>
    <w:rsid w:val="00926D8B"/>
    <w:rsid w:val="00926E2D"/>
    <w:rsid w:val="00926F60"/>
    <w:rsid w:val="00927BE8"/>
    <w:rsid w:val="0093195E"/>
    <w:rsid w:val="009325AD"/>
    <w:rsid w:val="009327E6"/>
    <w:rsid w:val="00932EC2"/>
    <w:rsid w:val="00933220"/>
    <w:rsid w:val="0093350B"/>
    <w:rsid w:val="00933670"/>
    <w:rsid w:val="0093399B"/>
    <w:rsid w:val="00933A59"/>
    <w:rsid w:val="00933CD3"/>
    <w:rsid w:val="009350CD"/>
    <w:rsid w:val="00935606"/>
    <w:rsid w:val="00935CFC"/>
    <w:rsid w:val="0093613F"/>
    <w:rsid w:val="00936452"/>
    <w:rsid w:val="00936529"/>
    <w:rsid w:val="00936891"/>
    <w:rsid w:val="00936F47"/>
    <w:rsid w:val="00936F81"/>
    <w:rsid w:val="00936F85"/>
    <w:rsid w:val="0093734A"/>
    <w:rsid w:val="009378DB"/>
    <w:rsid w:val="0093794E"/>
    <w:rsid w:val="00937BFF"/>
    <w:rsid w:val="00937E39"/>
    <w:rsid w:val="00937FFC"/>
    <w:rsid w:val="009409C9"/>
    <w:rsid w:val="00940A10"/>
    <w:rsid w:val="00941ED6"/>
    <w:rsid w:val="00942369"/>
    <w:rsid w:val="009427B7"/>
    <w:rsid w:val="009427CB"/>
    <w:rsid w:val="0094285D"/>
    <w:rsid w:val="009429D2"/>
    <w:rsid w:val="00942F39"/>
    <w:rsid w:val="009436E8"/>
    <w:rsid w:val="00944CBC"/>
    <w:rsid w:val="009452CE"/>
    <w:rsid w:val="009453AF"/>
    <w:rsid w:val="00945400"/>
    <w:rsid w:val="00945C4D"/>
    <w:rsid w:val="00945EC0"/>
    <w:rsid w:val="0094639D"/>
    <w:rsid w:val="009468AA"/>
    <w:rsid w:val="009471FB"/>
    <w:rsid w:val="00947890"/>
    <w:rsid w:val="00947E66"/>
    <w:rsid w:val="00950773"/>
    <w:rsid w:val="00950E2C"/>
    <w:rsid w:val="00950FDF"/>
    <w:rsid w:val="009513E5"/>
    <w:rsid w:val="00951529"/>
    <w:rsid w:val="00951676"/>
    <w:rsid w:val="009518A5"/>
    <w:rsid w:val="00951ACC"/>
    <w:rsid w:val="00951F07"/>
    <w:rsid w:val="009520B2"/>
    <w:rsid w:val="009521C9"/>
    <w:rsid w:val="0095249A"/>
    <w:rsid w:val="00952DCC"/>
    <w:rsid w:val="0095311B"/>
    <w:rsid w:val="00953129"/>
    <w:rsid w:val="009534C5"/>
    <w:rsid w:val="009535C1"/>
    <w:rsid w:val="00953BB6"/>
    <w:rsid w:val="00954616"/>
    <w:rsid w:val="009548FA"/>
    <w:rsid w:val="009556F3"/>
    <w:rsid w:val="00955C82"/>
    <w:rsid w:val="00955CF2"/>
    <w:rsid w:val="00955E58"/>
    <w:rsid w:val="0095628A"/>
    <w:rsid w:val="00956A58"/>
    <w:rsid w:val="00956A80"/>
    <w:rsid w:val="009575F0"/>
    <w:rsid w:val="00957763"/>
    <w:rsid w:val="00960073"/>
    <w:rsid w:val="00960415"/>
    <w:rsid w:val="00960439"/>
    <w:rsid w:val="00960441"/>
    <w:rsid w:val="009604E8"/>
    <w:rsid w:val="009606CC"/>
    <w:rsid w:val="00960933"/>
    <w:rsid w:val="00960B41"/>
    <w:rsid w:val="00961633"/>
    <w:rsid w:val="00961BE6"/>
    <w:rsid w:val="00961FCC"/>
    <w:rsid w:val="009638DA"/>
    <w:rsid w:val="00964297"/>
    <w:rsid w:val="00964476"/>
    <w:rsid w:val="009644B8"/>
    <w:rsid w:val="00964FE7"/>
    <w:rsid w:val="009650E9"/>
    <w:rsid w:val="00965149"/>
    <w:rsid w:val="0096524B"/>
    <w:rsid w:val="009655FA"/>
    <w:rsid w:val="009657CF"/>
    <w:rsid w:val="00966993"/>
    <w:rsid w:val="00966B44"/>
    <w:rsid w:val="0096771E"/>
    <w:rsid w:val="0096780E"/>
    <w:rsid w:val="00967DCC"/>
    <w:rsid w:val="00970112"/>
    <w:rsid w:val="00970146"/>
    <w:rsid w:val="009703DF"/>
    <w:rsid w:val="00971A96"/>
    <w:rsid w:val="0097226D"/>
    <w:rsid w:val="00973324"/>
    <w:rsid w:val="00973F5F"/>
    <w:rsid w:val="009741A4"/>
    <w:rsid w:val="00974B1E"/>
    <w:rsid w:val="00974F9B"/>
    <w:rsid w:val="009753C9"/>
    <w:rsid w:val="00975833"/>
    <w:rsid w:val="00976C7F"/>
    <w:rsid w:val="00976C89"/>
    <w:rsid w:val="00976FF8"/>
    <w:rsid w:val="0097764A"/>
    <w:rsid w:val="00980583"/>
    <w:rsid w:val="00980FE4"/>
    <w:rsid w:val="00981276"/>
    <w:rsid w:val="0098254B"/>
    <w:rsid w:val="00982BAC"/>
    <w:rsid w:val="00982EE6"/>
    <w:rsid w:val="00983A98"/>
    <w:rsid w:val="00983D01"/>
    <w:rsid w:val="00983DC0"/>
    <w:rsid w:val="0098481F"/>
    <w:rsid w:val="00984D52"/>
    <w:rsid w:val="00984E00"/>
    <w:rsid w:val="00984F06"/>
    <w:rsid w:val="00985054"/>
    <w:rsid w:val="009851D0"/>
    <w:rsid w:val="009856D4"/>
    <w:rsid w:val="00985728"/>
    <w:rsid w:val="00985A7F"/>
    <w:rsid w:val="009865C1"/>
    <w:rsid w:val="00986840"/>
    <w:rsid w:val="00986938"/>
    <w:rsid w:val="0098743F"/>
    <w:rsid w:val="009878DC"/>
    <w:rsid w:val="00987BC2"/>
    <w:rsid w:val="00990A51"/>
    <w:rsid w:val="0099121B"/>
    <w:rsid w:val="0099131C"/>
    <w:rsid w:val="00991427"/>
    <w:rsid w:val="0099159A"/>
    <w:rsid w:val="0099186C"/>
    <w:rsid w:val="009920E6"/>
    <w:rsid w:val="0099271E"/>
    <w:rsid w:val="00993227"/>
    <w:rsid w:val="00993267"/>
    <w:rsid w:val="00993482"/>
    <w:rsid w:val="00993631"/>
    <w:rsid w:val="00993A56"/>
    <w:rsid w:val="00994C16"/>
    <w:rsid w:val="00995297"/>
    <w:rsid w:val="00995596"/>
    <w:rsid w:val="009959E7"/>
    <w:rsid w:val="00995F23"/>
    <w:rsid w:val="00996042"/>
    <w:rsid w:val="00996328"/>
    <w:rsid w:val="0099632A"/>
    <w:rsid w:val="009969E8"/>
    <w:rsid w:val="00997399"/>
    <w:rsid w:val="009973BF"/>
    <w:rsid w:val="00997584"/>
    <w:rsid w:val="009975A0"/>
    <w:rsid w:val="00997CD3"/>
    <w:rsid w:val="009A08C9"/>
    <w:rsid w:val="009A09C3"/>
    <w:rsid w:val="009A0D78"/>
    <w:rsid w:val="009A0E63"/>
    <w:rsid w:val="009A1568"/>
    <w:rsid w:val="009A1864"/>
    <w:rsid w:val="009A1BD9"/>
    <w:rsid w:val="009A1F6E"/>
    <w:rsid w:val="009A2653"/>
    <w:rsid w:val="009A2B9E"/>
    <w:rsid w:val="009A2CD7"/>
    <w:rsid w:val="009A2EA1"/>
    <w:rsid w:val="009A324D"/>
    <w:rsid w:val="009A37E0"/>
    <w:rsid w:val="009A3C8E"/>
    <w:rsid w:val="009A43BC"/>
    <w:rsid w:val="009A48EF"/>
    <w:rsid w:val="009A4910"/>
    <w:rsid w:val="009A4ECA"/>
    <w:rsid w:val="009A5050"/>
    <w:rsid w:val="009A53EE"/>
    <w:rsid w:val="009A69C5"/>
    <w:rsid w:val="009A6B15"/>
    <w:rsid w:val="009A71BB"/>
    <w:rsid w:val="009A7936"/>
    <w:rsid w:val="009B06C8"/>
    <w:rsid w:val="009B091A"/>
    <w:rsid w:val="009B0B06"/>
    <w:rsid w:val="009B1717"/>
    <w:rsid w:val="009B1FA8"/>
    <w:rsid w:val="009B23C4"/>
    <w:rsid w:val="009B278F"/>
    <w:rsid w:val="009B2DAE"/>
    <w:rsid w:val="009B339B"/>
    <w:rsid w:val="009B3753"/>
    <w:rsid w:val="009B3C55"/>
    <w:rsid w:val="009B4671"/>
    <w:rsid w:val="009B46D2"/>
    <w:rsid w:val="009B4BDA"/>
    <w:rsid w:val="009B61B0"/>
    <w:rsid w:val="009B6533"/>
    <w:rsid w:val="009B6B56"/>
    <w:rsid w:val="009B76F7"/>
    <w:rsid w:val="009B7CE3"/>
    <w:rsid w:val="009B7D08"/>
    <w:rsid w:val="009B7F2B"/>
    <w:rsid w:val="009C040C"/>
    <w:rsid w:val="009C071F"/>
    <w:rsid w:val="009C24A5"/>
    <w:rsid w:val="009C2D42"/>
    <w:rsid w:val="009C37F8"/>
    <w:rsid w:val="009C397B"/>
    <w:rsid w:val="009C466B"/>
    <w:rsid w:val="009C467C"/>
    <w:rsid w:val="009C471F"/>
    <w:rsid w:val="009C4ADE"/>
    <w:rsid w:val="009C5392"/>
    <w:rsid w:val="009C5CB9"/>
    <w:rsid w:val="009C628A"/>
    <w:rsid w:val="009C66B9"/>
    <w:rsid w:val="009C6D6C"/>
    <w:rsid w:val="009C70B0"/>
    <w:rsid w:val="009C726B"/>
    <w:rsid w:val="009D0132"/>
    <w:rsid w:val="009D198A"/>
    <w:rsid w:val="009D1FD7"/>
    <w:rsid w:val="009D213F"/>
    <w:rsid w:val="009D327A"/>
    <w:rsid w:val="009D3974"/>
    <w:rsid w:val="009D4297"/>
    <w:rsid w:val="009D6E16"/>
    <w:rsid w:val="009E1181"/>
    <w:rsid w:val="009E1614"/>
    <w:rsid w:val="009E1665"/>
    <w:rsid w:val="009E1955"/>
    <w:rsid w:val="009E1AF7"/>
    <w:rsid w:val="009E218C"/>
    <w:rsid w:val="009E21CB"/>
    <w:rsid w:val="009E2A0E"/>
    <w:rsid w:val="009E2CF6"/>
    <w:rsid w:val="009E2E12"/>
    <w:rsid w:val="009E3472"/>
    <w:rsid w:val="009E415F"/>
    <w:rsid w:val="009E4CBF"/>
    <w:rsid w:val="009E4F51"/>
    <w:rsid w:val="009E52CB"/>
    <w:rsid w:val="009E541E"/>
    <w:rsid w:val="009E5571"/>
    <w:rsid w:val="009E5801"/>
    <w:rsid w:val="009E5911"/>
    <w:rsid w:val="009E5DF2"/>
    <w:rsid w:val="009E5E3F"/>
    <w:rsid w:val="009E5FBB"/>
    <w:rsid w:val="009E6317"/>
    <w:rsid w:val="009E64B1"/>
    <w:rsid w:val="009E668B"/>
    <w:rsid w:val="009E68A8"/>
    <w:rsid w:val="009E6921"/>
    <w:rsid w:val="009E6EAE"/>
    <w:rsid w:val="009E704F"/>
    <w:rsid w:val="009F0BA2"/>
    <w:rsid w:val="009F0D03"/>
    <w:rsid w:val="009F1B85"/>
    <w:rsid w:val="009F1C35"/>
    <w:rsid w:val="009F2D6A"/>
    <w:rsid w:val="009F33B1"/>
    <w:rsid w:val="009F3B0A"/>
    <w:rsid w:val="009F416D"/>
    <w:rsid w:val="009F4364"/>
    <w:rsid w:val="009F43BF"/>
    <w:rsid w:val="009F45D3"/>
    <w:rsid w:val="009F5039"/>
    <w:rsid w:val="009F5731"/>
    <w:rsid w:val="009F5E67"/>
    <w:rsid w:val="009F614A"/>
    <w:rsid w:val="009F7826"/>
    <w:rsid w:val="009F7866"/>
    <w:rsid w:val="009F7FD8"/>
    <w:rsid w:val="00A0086C"/>
    <w:rsid w:val="00A01166"/>
    <w:rsid w:val="00A015AB"/>
    <w:rsid w:val="00A01A7C"/>
    <w:rsid w:val="00A01AA2"/>
    <w:rsid w:val="00A01CB4"/>
    <w:rsid w:val="00A02116"/>
    <w:rsid w:val="00A0215E"/>
    <w:rsid w:val="00A028D3"/>
    <w:rsid w:val="00A02FFE"/>
    <w:rsid w:val="00A03364"/>
    <w:rsid w:val="00A0346D"/>
    <w:rsid w:val="00A03AE6"/>
    <w:rsid w:val="00A03F34"/>
    <w:rsid w:val="00A0404C"/>
    <w:rsid w:val="00A0539E"/>
    <w:rsid w:val="00A05648"/>
    <w:rsid w:val="00A05C53"/>
    <w:rsid w:val="00A05CF1"/>
    <w:rsid w:val="00A05DDD"/>
    <w:rsid w:val="00A0716B"/>
    <w:rsid w:val="00A07381"/>
    <w:rsid w:val="00A077FF"/>
    <w:rsid w:val="00A07F79"/>
    <w:rsid w:val="00A1028E"/>
    <w:rsid w:val="00A10398"/>
    <w:rsid w:val="00A10A82"/>
    <w:rsid w:val="00A10B51"/>
    <w:rsid w:val="00A1129E"/>
    <w:rsid w:val="00A113C5"/>
    <w:rsid w:val="00A1156C"/>
    <w:rsid w:val="00A11922"/>
    <w:rsid w:val="00A11954"/>
    <w:rsid w:val="00A11C69"/>
    <w:rsid w:val="00A11DEE"/>
    <w:rsid w:val="00A1211C"/>
    <w:rsid w:val="00A12356"/>
    <w:rsid w:val="00A12751"/>
    <w:rsid w:val="00A1278F"/>
    <w:rsid w:val="00A12FBD"/>
    <w:rsid w:val="00A13AA3"/>
    <w:rsid w:val="00A141A2"/>
    <w:rsid w:val="00A14560"/>
    <w:rsid w:val="00A14C8F"/>
    <w:rsid w:val="00A15068"/>
    <w:rsid w:val="00A15FF7"/>
    <w:rsid w:val="00A1668D"/>
    <w:rsid w:val="00A16E4A"/>
    <w:rsid w:val="00A1702C"/>
    <w:rsid w:val="00A17A58"/>
    <w:rsid w:val="00A17EE5"/>
    <w:rsid w:val="00A17F36"/>
    <w:rsid w:val="00A201FD"/>
    <w:rsid w:val="00A20332"/>
    <w:rsid w:val="00A20490"/>
    <w:rsid w:val="00A20891"/>
    <w:rsid w:val="00A20921"/>
    <w:rsid w:val="00A20A73"/>
    <w:rsid w:val="00A20B9A"/>
    <w:rsid w:val="00A210D4"/>
    <w:rsid w:val="00A2113F"/>
    <w:rsid w:val="00A2185E"/>
    <w:rsid w:val="00A21B87"/>
    <w:rsid w:val="00A2324E"/>
    <w:rsid w:val="00A23398"/>
    <w:rsid w:val="00A2396E"/>
    <w:rsid w:val="00A23982"/>
    <w:rsid w:val="00A24523"/>
    <w:rsid w:val="00A24BF9"/>
    <w:rsid w:val="00A25184"/>
    <w:rsid w:val="00A251F5"/>
    <w:rsid w:val="00A252BF"/>
    <w:rsid w:val="00A25677"/>
    <w:rsid w:val="00A25C3E"/>
    <w:rsid w:val="00A265CE"/>
    <w:rsid w:val="00A268CE"/>
    <w:rsid w:val="00A26DC9"/>
    <w:rsid w:val="00A279DD"/>
    <w:rsid w:val="00A27D09"/>
    <w:rsid w:val="00A30004"/>
    <w:rsid w:val="00A302CD"/>
    <w:rsid w:val="00A30721"/>
    <w:rsid w:val="00A307BF"/>
    <w:rsid w:val="00A30E62"/>
    <w:rsid w:val="00A318B8"/>
    <w:rsid w:val="00A31FAF"/>
    <w:rsid w:val="00A34AE1"/>
    <w:rsid w:val="00A3532D"/>
    <w:rsid w:val="00A353D0"/>
    <w:rsid w:val="00A35C27"/>
    <w:rsid w:val="00A3631F"/>
    <w:rsid w:val="00A36362"/>
    <w:rsid w:val="00A36377"/>
    <w:rsid w:val="00A36770"/>
    <w:rsid w:val="00A367B1"/>
    <w:rsid w:val="00A36CFD"/>
    <w:rsid w:val="00A37170"/>
    <w:rsid w:val="00A3727A"/>
    <w:rsid w:val="00A373BB"/>
    <w:rsid w:val="00A37645"/>
    <w:rsid w:val="00A409BD"/>
    <w:rsid w:val="00A40E9E"/>
    <w:rsid w:val="00A410EA"/>
    <w:rsid w:val="00A4157C"/>
    <w:rsid w:val="00A417F8"/>
    <w:rsid w:val="00A41C92"/>
    <w:rsid w:val="00A41E05"/>
    <w:rsid w:val="00A42276"/>
    <w:rsid w:val="00A42565"/>
    <w:rsid w:val="00A42AE8"/>
    <w:rsid w:val="00A42EA9"/>
    <w:rsid w:val="00A43436"/>
    <w:rsid w:val="00A43548"/>
    <w:rsid w:val="00A439A7"/>
    <w:rsid w:val="00A43AA5"/>
    <w:rsid w:val="00A43F3A"/>
    <w:rsid w:val="00A450F5"/>
    <w:rsid w:val="00A451FF"/>
    <w:rsid w:val="00A454E7"/>
    <w:rsid w:val="00A46340"/>
    <w:rsid w:val="00A46AD6"/>
    <w:rsid w:val="00A50120"/>
    <w:rsid w:val="00A50410"/>
    <w:rsid w:val="00A50B64"/>
    <w:rsid w:val="00A50DC6"/>
    <w:rsid w:val="00A50F76"/>
    <w:rsid w:val="00A511D9"/>
    <w:rsid w:val="00A51B83"/>
    <w:rsid w:val="00A522B3"/>
    <w:rsid w:val="00A524AD"/>
    <w:rsid w:val="00A528AD"/>
    <w:rsid w:val="00A52A10"/>
    <w:rsid w:val="00A52D97"/>
    <w:rsid w:val="00A53155"/>
    <w:rsid w:val="00A53251"/>
    <w:rsid w:val="00A5370C"/>
    <w:rsid w:val="00A54A06"/>
    <w:rsid w:val="00A54E18"/>
    <w:rsid w:val="00A54F06"/>
    <w:rsid w:val="00A54F83"/>
    <w:rsid w:val="00A551C3"/>
    <w:rsid w:val="00A55527"/>
    <w:rsid w:val="00A55540"/>
    <w:rsid w:val="00A5561E"/>
    <w:rsid w:val="00A556CD"/>
    <w:rsid w:val="00A55796"/>
    <w:rsid w:val="00A55933"/>
    <w:rsid w:val="00A562F3"/>
    <w:rsid w:val="00A5690F"/>
    <w:rsid w:val="00A5692C"/>
    <w:rsid w:val="00A56B9C"/>
    <w:rsid w:val="00A571CE"/>
    <w:rsid w:val="00A57C42"/>
    <w:rsid w:val="00A601B4"/>
    <w:rsid w:val="00A6140D"/>
    <w:rsid w:val="00A614AB"/>
    <w:rsid w:val="00A619B4"/>
    <w:rsid w:val="00A61DF5"/>
    <w:rsid w:val="00A61F6A"/>
    <w:rsid w:val="00A62423"/>
    <w:rsid w:val="00A6243D"/>
    <w:rsid w:val="00A628BB"/>
    <w:rsid w:val="00A631A0"/>
    <w:rsid w:val="00A6399E"/>
    <w:rsid w:val="00A63C81"/>
    <w:rsid w:val="00A63EC4"/>
    <w:rsid w:val="00A643D4"/>
    <w:rsid w:val="00A65265"/>
    <w:rsid w:val="00A6545D"/>
    <w:rsid w:val="00A65733"/>
    <w:rsid w:val="00A657A2"/>
    <w:rsid w:val="00A65E0D"/>
    <w:rsid w:val="00A66166"/>
    <w:rsid w:val="00A66C58"/>
    <w:rsid w:val="00A676B8"/>
    <w:rsid w:val="00A700C8"/>
    <w:rsid w:val="00A71342"/>
    <w:rsid w:val="00A7214E"/>
    <w:rsid w:val="00A72374"/>
    <w:rsid w:val="00A724E5"/>
    <w:rsid w:val="00A72E90"/>
    <w:rsid w:val="00A734C1"/>
    <w:rsid w:val="00A73A00"/>
    <w:rsid w:val="00A73AB2"/>
    <w:rsid w:val="00A74C3C"/>
    <w:rsid w:val="00A74E34"/>
    <w:rsid w:val="00A7503C"/>
    <w:rsid w:val="00A754FD"/>
    <w:rsid w:val="00A7662C"/>
    <w:rsid w:val="00A76EAB"/>
    <w:rsid w:val="00A7764F"/>
    <w:rsid w:val="00A77661"/>
    <w:rsid w:val="00A7768E"/>
    <w:rsid w:val="00A77898"/>
    <w:rsid w:val="00A77EFD"/>
    <w:rsid w:val="00A800DD"/>
    <w:rsid w:val="00A8116E"/>
    <w:rsid w:val="00A814EF"/>
    <w:rsid w:val="00A81D6E"/>
    <w:rsid w:val="00A82338"/>
    <w:rsid w:val="00A829AF"/>
    <w:rsid w:val="00A839CD"/>
    <w:rsid w:val="00A83F46"/>
    <w:rsid w:val="00A846DC"/>
    <w:rsid w:val="00A84849"/>
    <w:rsid w:val="00A849DE"/>
    <w:rsid w:val="00A84CAA"/>
    <w:rsid w:val="00A8505E"/>
    <w:rsid w:val="00A8568B"/>
    <w:rsid w:val="00A85D4D"/>
    <w:rsid w:val="00A85E12"/>
    <w:rsid w:val="00A85EA6"/>
    <w:rsid w:val="00A85F16"/>
    <w:rsid w:val="00A86D65"/>
    <w:rsid w:val="00A879A1"/>
    <w:rsid w:val="00A879AF"/>
    <w:rsid w:val="00A87C4C"/>
    <w:rsid w:val="00A87CFD"/>
    <w:rsid w:val="00A87EB3"/>
    <w:rsid w:val="00A903D9"/>
    <w:rsid w:val="00A910F0"/>
    <w:rsid w:val="00A911C3"/>
    <w:rsid w:val="00A91720"/>
    <w:rsid w:val="00A91B2E"/>
    <w:rsid w:val="00A91D59"/>
    <w:rsid w:val="00A93A1A"/>
    <w:rsid w:val="00A95346"/>
    <w:rsid w:val="00A953CC"/>
    <w:rsid w:val="00A95451"/>
    <w:rsid w:val="00A95806"/>
    <w:rsid w:val="00A95833"/>
    <w:rsid w:val="00A9584A"/>
    <w:rsid w:val="00A964D2"/>
    <w:rsid w:val="00A970F7"/>
    <w:rsid w:val="00A97257"/>
    <w:rsid w:val="00A97975"/>
    <w:rsid w:val="00AA016A"/>
    <w:rsid w:val="00AA0174"/>
    <w:rsid w:val="00AA02EB"/>
    <w:rsid w:val="00AA0410"/>
    <w:rsid w:val="00AA0525"/>
    <w:rsid w:val="00AA06C3"/>
    <w:rsid w:val="00AA08DB"/>
    <w:rsid w:val="00AA0D2D"/>
    <w:rsid w:val="00AA270F"/>
    <w:rsid w:val="00AA29E6"/>
    <w:rsid w:val="00AA2DF0"/>
    <w:rsid w:val="00AA2EF0"/>
    <w:rsid w:val="00AA35EC"/>
    <w:rsid w:val="00AA3DA3"/>
    <w:rsid w:val="00AA3EEC"/>
    <w:rsid w:val="00AA4227"/>
    <w:rsid w:val="00AA459B"/>
    <w:rsid w:val="00AA464F"/>
    <w:rsid w:val="00AA5430"/>
    <w:rsid w:val="00AA5445"/>
    <w:rsid w:val="00AA56FE"/>
    <w:rsid w:val="00AA6562"/>
    <w:rsid w:val="00AA684C"/>
    <w:rsid w:val="00AA6E70"/>
    <w:rsid w:val="00AA76D9"/>
    <w:rsid w:val="00AA7C7D"/>
    <w:rsid w:val="00AA7E80"/>
    <w:rsid w:val="00AB0EEF"/>
    <w:rsid w:val="00AB1A18"/>
    <w:rsid w:val="00AB3E81"/>
    <w:rsid w:val="00AB3E91"/>
    <w:rsid w:val="00AB3F26"/>
    <w:rsid w:val="00AB407D"/>
    <w:rsid w:val="00AB50D1"/>
    <w:rsid w:val="00AB50FC"/>
    <w:rsid w:val="00AB546A"/>
    <w:rsid w:val="00AB5C89"/>
    <w:rsid w:val="00AB5E82"/>
    <w:rsid w:val="00AB6C72"/>
    <w:rsid w:val="00AB71A3"/>
    <w:rsid w:val="00AB783B"/>
    <w:rsid w:val="00AC07C2"/>
    <w:rsid w:val="00AC09E2"/>
    <w:rsid w:val="00AC0CD5"/>
    <w:rsid w:val="00AC1497"/>
    <w:rsid w:val="00AC156A"/>
    <w:rsid w:val="00AC1FE8"/>
    <w:rsid w:val="00AC2134"/>
    <w:rsid w:val="00AC2409"/>
    <w:rsid w:val="00AC29B5"/>
    <w:rsid w:val="00AC2E2E"/>
    <w:rsid w:val="00AC3086"/>
    <w:rsid w:val="00AC34EF"/>
    <w:rsid w:val="00AC3804"/>
    <w:rsid w:val="00AC381F"/>
    <w:rsid w:val="00AC3824"/>
    <w:rsid w:val="00AC3E44"/>
    <w:rsid w:val="00AC3EED"/>
    <w:rsid w:val="00AC4156"/>
    <w:rsid w:val="00AC415B"/>
    <w:rsid w:val="00AC42F1"/>
    <w:rsid w:val="00AC4592"/>
    <w:rsid w:val="00AC4BFE"/>
    <w:rsid w:val="00AC4EDE"/>
    <w:rsid w:val="00AC5352"/>
    <w:rsid w:val="00AC55C5"/>
    <w:rsid w:val="00AC5E3D"/>
    <w:rsid w:val="00AC6778"/>
    <w:rsid w:val="00AC6808"/>
    <w:rsid w:val="00AC763D"/>
    <w:rsid w:val="00AC7708"/>
    <w:rsid w:val="00AC7908"/>
    <w:rsid w:val="00AC7A7F"/>
    <w:rsid w:val="00AC7BA6"/>
    <w:rsid w:val="00AD01A2"/>
    <w:rsid w:val="00AD0A80"/>
    <w:rsid w:val="00AD0DFA"/>
    <w:rsid w:val="00AD103A"/>
    <w:rsid w:val="00AD12DD"/>
    <w:rsid w:val="00AD181E"/>
    <w:rsid w:val="00AD1B2C"/>
    <w:rsid w:val="00AD1DA7"/>
    <w:rsid w:val="00AD282E"/>
    <w:rsid w:val="00AD38EC"/>
    <w:rsid w:val="00AD3EE5"/>
    <w:rsid w:val="00AD3F45"/>
    <w:rsid w:val="00AD4572"/>
    <w:rsid w:val="00AD5435"/>
    <w:rsid w:val="00AD59DB"/>
    <w:rsid w:val="00AD5AE9"/>
    <w:rsid w:val="00AD5E5C"/>
    <w:rsid w:val="00AD6319"/>
    <w:rsid w:val="00AD6466"/>
    <w:rsid w:val="00AD71ED"/>
    <w:rsid w:val="00AD73A4"/>
    <w:rsid w:val="00AD7650"/>
    <w:rsid w:val="00AD7700"/>
    <w:rsid w:val="00AD7764"/>
    <w:rsid w:val="00AE0524"/>
    <w:rsid w:val="00AE081C"/>
    <w:rsid w:val="00AE0AA5"/>
    <w:rsid w:val="00AE109B"/>
    <w:rsid w:val="00AE1C81"/>
    <w:rsid w:val="00AE1DAE"/>
    <w:rsid w:val="00AE3168"/>
    <w:rsid w:val="00AE361F"/>
    <w:rsid w:val="00AE36EF"/>
    <w:rsid w:val="00AE3F88"/>
    <w:rsid w:val="00AE411B"/>
    <w:rsid w:val="00AE422A"/>
    <w:rsid w:val="00AE48AF"/>
    <w:rsid w:val="00AE4D9F"/>
    <w:rsid w:val="00AE4EAF"/>
    <w:rsid w:val="00AE5AE5"/>
    <w:rsid w:val="00AE5E6B"/>
    <w:rsid w:val="00AE734F"/>
    <w:rsid w:val="00AE757B"/>
    <w:rsid w:val="00AE75A3"/>
    <w:rsid w:val="00AE767D"/>
    <w:rsid w:val="00AE790C"/>
    <w:rsid w:val="00AE7C99"/>
    <w:rsid w:val="00AF027A"/>
    <w:rsid w:val="00AF0E1B"/>
    <w:rsid w:val="00AF0FBA"/>
    <w:rsid w:val="00AF1286"/>
    <w:rsid w:val="00AF1C0D"/>
    <w:rsid w:val="00AF1CA9"/>
    <w:rsid w:val="00AF1F31"/>
    <w:rsid w:val="00AF1FE7"/>
    <w:rsid w:val="00AF20E4"/>
    <w:rsid w:val="00AF2308"/>
    <w:rsid w:val="00AF3017"/>
    <w:rsid w:val="00AF310B"/>
    <w:rsid w:val="00AF314B"/>
    <w:rsid w:val="00AF3FC5"/>
    <w:rsid w:val="00AF475F"/>
    <w:rsid w:val="00AF49E2"/>
    <w:rsid w:val="00AF4F2E"/>
    <w:rsid w:val="00AF5081"/>
    <w:rsid w:val="00AF550E"/>
    <w:rsid w:val="00AF5808"/>
    <w:rsid w:val="00AF5830"/>
    <w:rsid w:val="00AF594B"/>
    <w:rsid w:val="00AF62B4"/>
    <w:rsid w:val="00AF63AD"/>
    <w:rsid w:val="00AF704C"/>
    <w:rsid w:val="00AF7472"/>
    <w:rsid w:val="00AF750A"/>
    <w:rsid w:val="00AF7D47"/>
    <w:rsid w:val="00AF7DE2"/>
    <w:rsid w:val="00AF7EBA"/>
    <w:rsid w:val="00B00B0B"/>
    <w:rsid w:val="00B012CA"/>
    <w:rsid w:val="00B0178E"/>
    <w:rsid w:val="00B017D1"/>
    <w:rsid w:val="00B01E9E"/>
    <w:rsid w:val="00B022B3"/>
    <w:rsid w:val="00B02549"/>
    <w:rsid w:val="00B02A37"/>
    <w:rsid w:val="00B02CCA"/>
    <w:rsid w:val="00B02D3C"/>
    <w:rsid w:val="00B03370"/>
    <w:rsid w:val="00B03456"/>
    <w:rsid w:val="00B04201"/>
    <w:rsid w:val="00B0447E"/>
    <w:rsid w:val="00B04AF1"/>
    <w:rsid w:val="00B04B7B"/>
    <w:rsid w:val="00B06071"/>
    <w:rsid w:val="00B06164"/>
    <w:rsid w:val="00B06661"/>
    <w:rsid w:val="00B06730"/>
    <w:rsid w:val="00B067E3"/>
    <w:rsid w:val="00B06978"/>
    <w:rsid w:val="00B06BA6"/>
    <w:rsid w:val="00B077ED"/>
    <w:rsid w:val="00B07A35"/>
    <w:rsid w:val="00B1008F"/>
    <w:rsid w:val="00B104F1"/>
    <w:rsid w:val="00B10B01"/>
    <w:rsid w:val="00B12CAD"/>
    <w:rsid w:val="00B13210"/>
    <w:rsid w:val="00B134A3"/>
    <w:rsid w:val="00B13C51"/>
    <w:rsid w:val="00B13EED"/>
    <w:rsid w:val="00B142BE"/>
    <w:rsid w:val="00B143B4"/>
    <w:rsid w:val="00B1452D"/>
    <w:rsid w:val="00B16194"/>
    <w:rsid w:val="00B16D77"/>
    <w:rsid w:val="00B204EC"/>
    <w:rsid w:val="00B20556"/>
    <w:rsid w:val="00B20A16"/>
    <w:rsid w:val="00B20BE3"/>
    <w:rsid w:val="00B21CF2"/>
    <w:rsid w:val="00B21DC2"/>
    <w:rsid w:val="00B220B9"/>
    <w:rsid w:val="00B228AA"/>
    <w:rsid w:val="00B23051"/>
    <w:rsid w:val="00B23AF3"/>
    <w:rsid w:val="00B23B83"/>
    <w:rsid w:val="00B23CB5"/>
    <w:rsid w:val="00B24149"/>
    <w:rsid w:val="00B2420F"/>
    <w:rsid w:val="00B24785"/>
    <w:rsid w:val="00B24CDA"/>
    <w:rsid w:val="00B251AE"/>
    <w:rsid w:val="00B252BF"/>
    <w:rsid w:val="00B25937"/>
    <w:rsid w:val="00B25C43"/>
    <w:rsid w:val="00B25FEA"/>
    <w:rsid w:val="00B2640D"/>
    <w:rsid w:val="00B26410"/>
    <w:rsid w:val="00B26DF6"/>
    <w:rsid w:val="00B26F78"/>
    <w:rsid w:val="00B271D0"/>
    <w:rsid w:val="00B27A4F"/>
    <w:rsid w:val="00B27D81"/>
    <w:rsid w:val="00B306C8"/>
    <w:rsid w:val="00B308C8"/>
    <w:rsid w:val="00B31D1C"/>
    <w:rsid w:val="00B32291"/>
    <w:rsid w:val="00B326BC"/>
    <w:rsid w:val="00B32F9D"/>
    <w:rsid w:val="00B3355B"/>
    <w:rsid w:val="00B33C34"/>
    <w:rsid w:val="00B33C69"/>
    <w:rsid w:val="00B33DD1"/>
    <w:rsid w:val="00B344BE"/>
    <w:rsid w:val="00B34A24"/>
    <w:rsid w:val="00B358E9"/>
    <w:rsid w:val="00B35FF8"/>
    <w:rsid w:val="00B36C4C"/>
    <w:rsid w:val="00B37581"/>
    <w:rsid w:val="00B3785A"/>
    <w:rsid w:val="00B37CF5"/>
    <w:rsid w:val="00B37FDF"/>
    <w:rsid w:val="00B405D4"/>
    <w:rsid w:val="00B40695"/>
    <w:rsid w:val="00B406F4"/>
    <w:rsid w:val="00B40728"/>
    <w:rsid w:val="00B40869"/>
    <w:rsid w:val="00B40C8A"/>
    <w:rsid w:val="00B40DF9"/>
    <w:rsid w:val="00B41B3C"/>
    <w:rsid w:val="00B4273A"/>
    <w:rsid w:val="00B42C64"/>
    <w:rsid w:val="00B42F66"/>
    <w:rsid w:val="00B43C91"/>
    <w:rsid w:val="00B4417A"/>
    <w:rsid w:val="00B445B7"/>
    <w:rsid w:val="00B44DFF"/>
    <w:rsid w:val="00B45707"/>
    <w:rsid w:val="00B45D6C"/>
    <w:rsid w:val="00B46013"/>
    <w:rsid w:val="00B4626B"/>
    <w:rsid w:val="00B466D3"/>
    <w:rsid w:val="00B4711B"/>
    <w:rsid w:val="00B47D98"/>
    <w:rsid w:val="00B50514"/>
    <w:rsid w:val="00B505C8"/>
    <w:rsid w:val="00B50F37"/>
    <w:rsid w:val="00B514F4"/>
    <w:rsid w:val="00B51B05"/>
    <w:rsid w:val="00B51CBB"/>
    <w:rsid w:val="00B52054"/>
    <w:rsid w:val="00B5224C"/>
    <w:rsid w:val="00B5258C"/>
    <w:rsid w:val="00B5274F"/>
    <w:rsid w:val="00B53250"/>
    <w:rsid w:val="00B5383D"/>
    <w:rsid w:val="00B53CD7"/>
    <w:rsid w:val="00B54625"/>
    <w:rsid w:val="00B547B4"/>
    <w:rsid w:val="00B54F39"/>
    <w:rsid w:val="00B55345"/>
    <w:rsid w:val="00B558BB"/>
    <w:rsid w:val="00B55C68"/>
    <w:rsid w:val="00B55D8B"/>
    <w:rsid w:val="00B55F59"/>
    <w:rsid w:val="00B56D1E"/>
    <w:rsid w:val="00B5702F"/>
    <w:rsid w:val="00B574AD"/>
    <w:rsid w:val="00B57BCD"/>
    <w:rsid w:val="00B60163"/>
    <w:rsid w:val="00B607B0"/>
    <w:rsid w:val="00B611A7"/>
    <w:rsid w:val="00B61487"/>
    <w:rsid w:val="00B61526"/>
    <w:rsid w:val="00B616FE"/>
    <w:rsid w:val="00B61732"/>
    <w:rsid w:val="00B61751"/>
    <w:rsid w:val="00B6182E"/>
    <w:rsid w:val="00B61E5A"/>
    <w:rsid w:val="00B61F5A"/>
    <w:rsid w:val="00B62800"/>
    <w:rsid w:val="00B629B2"/>
    <w:rsid w:val="00B62F6B"/>
    <w:rsid w:val="00B63020"/>
    <w:rsid w:val="00B631A2"/>
    <w:rsid w:val="00B632D8"/>
    <w:rsid w:val="00B63AA9"/>
    <w:rsid w:val="00B646BF"/>
    <w:rsid w:val="00B64BE5"/>
    <w:rsid w:val="00B664B4"/>
    <w:rsid w:val="00B66ECB"/>
    <w:rsid w:val="00B66F30"/>
    <w:rsid w:val="00B67773"/>
    <w:rsid w:val="00B67C1C"/>
    <w:rsid w:val="00B67E9E"/>
    <w:rsid w:val="00B70DCF"/>
    <w:rsid w:val="00B7127E"/>
    <w:rsid w:val="00B71930"/>
    <w:rsid w:val="00B73EC5"/>
    <w:rsid w:val="00B740FC"/>
    <w:rsid w:val="00B74946"/>
    <w:rsid w:val="00B74A9F"/>
    <w:rsid w:val="00B7502F"/>
    <w:rsid w:val="00B75259"/>
    <w:rsid w:val="00B756CC"/>
    <w:rsid w:val="00B75A12"/>
    <w:rsid w:val="00B76178"/>
    <w:rsid w:val="00B76530"/>
    <w:rsid w:val="00B76685"/>
    <w:rsid w:val="00B777F5"/>
    <w:rsid w:val="00B7787E"/>
    <w:rsid w:val="00B77DC4"/>
    <w:rsid w:val="00B8072B"/>
    <w:rsid w:val="00B8083B"/>
    <w:rsid w:val="00B80FA7"/>
    <w:rsid w:val="00B820F6"/>
    <w:rsid w:val="00B827F0"/>
    <w:rsid w:val="00B82EB2"/>
    <w:rsid w:val="00B834D6"/>
    <w:rsid w:val="00B838EF"/>
    <w:rsid w:val="00B83953"/>
    <w:rsid w:val="00B83AAE"/>
    <w:rsid w:val="00B84330"/>
    <w:rsid w:val="00B84C50"/>
    <w:rsid w:val="00B84F25"/>
    <w:rsid w:val="00B85046"/>
    <w:rsid w:val="00B855F6"/>
    <w:rsid w:val="00B862AF"/>
    <w:rsid w:val="00B86E0D"/>
    <w:rsid w:val="00B86FA9"/>
    <w:rsid w:val="00B878A3"/>
    <w:rsid w:val="00B87964"/>
    <w:rsid w:val="00B9030C"/>
    <w:rsid w:val="00B9079F"/>
    <w:rsid w:val="00B90A4D"/>
    <w:rsid w:val="00B90E08"/>
    <w:rsid w:val="00B91259"/>
    <w:rsid w:val="00B9139D"/>
    <w:rsid w:val="00B914FE"/>
    <w:rsid w:val="00B91609"/>
    <w:rsid w:val="00B91D3B"/>
    <w:rsid w:val="00B92E12"/>
    <w:rsid w:val="00B93A19"/>
    <w:rsid w:val="00B94F88"/>
    <w:rsid w:val="00B94FDC"/>
    <w:rsid w:val="00B95C67"/>
    <w:rsid w:val="00B96163"/>
    <w:rsid w:val="00B96342"/>
    <w:rsid w:val="00B96C96"/>
    <w:rsid w:val="00B96F1E"/>
    <w:rsid w:val="00B96F94"/>
    <w:rsid w:val="00B973DD"/>
    <w:rsid w:val="00B97548"/>
    <w:rsid w:val="00B979C5"/>
    <w:rsid w:val="00B97DBC"/>
    <w:rsid w:val="00BA0090"/>
    <w:rsid w:val="00BA1556"/>
    <w:rsid w:val="00BA21AF"/>
    <w:rsid w:val="00BA28C8"/>
    <w:rsid w:val="00BA3267"/>
    <w:rsid w:val="00BA331A"/>
    <w:rsid w:val="00BA4208"/>
    <w:rsid w:val="00BA4455"/>
    <w:rsid w:val="00BA4B18"/>
    <w:rsid w:val="00BA4D40"/>
    <w:rsid w:val="00BA54B1"/>
    <w:rsid w:val="00BA583B"/>
    <w:rsid w:val="00BA59E6"/>
    <w:rsid w:val="00BA5A3F"/>
    <w:rsid w:val="00BA5D84"/>
    <w:rsid w:val="00BA5E9C"/>
    <w:rsid w:val="00BA6B2D"/>
    <w:rsid w:val="00BA734B"/>
    <w:rsid w:val="00BA75C1"/>
    <w:rsid w:val="00BA7C39"/>
    <w:rsid w:val="00BA7C56"/>
    <w:rsid w:val="00BA7DDD"/>
    <w:rsid w:val="00BB009D"/>
    <w:rsid w:val="00BB0256"/>
    <w:rsid w:val="00BB0682"/>
    <w:rsid w:val="00BB20EF"/>
    <w:rsid w:val="00BB260C"/>
    <w:rsid w:val="00BB2BC5"/>
    <w:rsid w:val="00BB2C5C"/>
    <w:rsid w:val="00BB2C8D"/>
    <w:rsid w:val="00BB4308"/>
    <w:rsid w:val="00BB4E0D"/>
    <w:rsid w:val="00BB5289"/>
    <w:rsid w:val="00BB5344"/>
    <w:rsid w:val="00BB53CB"/>
    <w:rsid w:val="00BB54A8"/>
    <w:rsid w:val="00BB5D06"/>
    <w:rsid w:val="00BB63F9"/>
    <w:rsid w:val="00BB7C9B"/>
    <w:rsid w:val="00BB7CEE"/>
    <w:rsid w:val="00BC01A5"/>
    <w:rsid w:val="00BC0293"/>
    <w:rsid w:val="00BC08D0"/>
    <w:rsid w:val="00BC17A8"/>
    <w:rsid w:val="00BC17EA"/>
    <w:rsid w:val="00BC1A89"/>
    <w:rsid w:val="00BC1EA5"/>
    <w:rsid w:val="00BC2314"/>
    <w:rsid w:val="00BC2834"/>
    <w:rsid w:val="00BC291B"/>
    <w:rsid w:val="00BC2EEA"/>
    <w:rsid w:val="00BC36E8"/>
    <w:rsid w:val="00BC39CC"/>
    <w:rsid w:val="00BC4701"/>
    <w:rsid w:val="00BC5708"/>
    <w:rsid w:val="00BC5A29"/>
    <w:rsid w:val="00BC60EB"/>
    <w:rsid w:val="00BC6DA3"/>
    <w:rsid w:val="00BC731E"/>
    <w:rsid w:val="00BC75F2"/>
    <w:rsid w:val="00BC7A90"/>
    <w:rsid w:val="00BD05F3"/>
    <w:rsid w:val="00BD1355"/>
    <w:rsid w:val="00BD164C"/>
    <w:rsid w:val="00BD1F21"/>
    <w:rsid w:val="00BD226F"/>
    <w:rsid w:val="00BD27E2"/>
    <w:rsid w:val="00BD331C"/>
    <w:rsid w:val="00BD3B7B"/>
    <w:rsid w:val="00BD40F0"/>
    <w:rsid w:val="00BD44A1"/>
    <w:rsid w:val="00BD50C5"/>
    <w:rsid w:val="00BD5340"/>
    <w:rsid w:val="00BD53BC"/>
    <w:rsid w:val="00BD54D4"/>
    <w:rsid w:val="00BD57FD"/>
    <w:rsid w:val="00BD6125"/>
    <w:rsid w:val="00BD6E3B"/>
    <w:rsid w:val="00BD76E0"/>
    <w:rsid w:val="00BD77A9"/>
    <w:rsid w:val="00BE0A0A"/>
    <w:rsid w:val="00BE0A7F"/>
    <w:rsid w:val="00BE23B4"/>
    <w:rsid w:val="00BE2992"/>
    <w:rsid w:val="00BE2B12"/>
    <w:rsid w:val="00BE2C0A"/>
    <w:rsid w:val="00BE2ED9"/>
    <w:rsid w:val="00BE3B77"/>
    <w:rsid w:val="00BE4128"/>
    <w:rsid w:val="00BE4EE7"/>
    <w:rsid w:val="00BE5D21"/>
    <w:rsid w:val="00BE5F08"/>
    <w:rsid w:val="00BE6260"/>
    <w:rsid w:val="00BE65A0"/>
    <w:rsid w:val="00BE65CC"/>
    <w:rsid w:val="00BE66D9"/>
    <w:rsid w:val="00BE6994"/>
    <w:rsid w:val="00BE7434"/>
    <w:rsid w:val="00BE7F1F"/>
    <w:rsid w:val="00BF0160"/>
    <w:rsid w:val="00BF0171"/>
    <w:rsid w:val="00BF0468"/>
    <w:rsid w:val="00BF09BA"/>
    <w:rsid w:val="00BF0D19"/>
    <w:rsid w:val="00BF18C7"/>
    <w:rsid w:val="00BF1AD2"/>
    <w:rsid w:val="00BF21BC"/>
    <w:rsid w:val="00BF221E"/>
    <w:rsid w:val="00BF25B9"/>
    <w:rsid w:val="00BF3390"/>
    <w:rsid w:val="00BF3E58"/>
    <w:rsid w:val="00BF3F70"/>
    <w:rsid w:val="00BF42E0"/>
    <w:rsid w:val="00BF4A70"/>
    <w:rsid w:val="00BF54D6"/>
    <w:rsid w:val="00BF5D9D"/>
    <w:rsid w:val="00BF67B5"/>
    <w:rsid w:val="00BF7035"/>
    <w:rsid w:val="00BF714B"/>
    <w:rsid w:val="00BF7387"/>
    <w:rsid w:val="00BF7951"/>
    <w:rsid w:val="00BF7EB8"/>
    <w:rsid w:val="00C00837"/>
    <w:rsid w:val="00C01169"/>
    <w:rsid w:val="00C01239"/>
    <w:rsid w:val="00C0136D"/>
    <w:rsid w:val="00C013A0"/>
    <w:rsid w:val="00C022C7"/>
    <w:rsid w:val="00C02A74"/>
    <w:rsid w:val="00C02C4C"/>
    <w:rsid w:val="00C03045"/>
    <w:rsid w:val="00C03604"/>
    <w:rsid w:val="00C0427F"/>
    <w:rsid w:val="00C04344"/>
    <w:rsid w:val="00C04CC5"/>
    <w:rsid w:val="00C0542A"/>
    <w:rsid w:val="00C058A0"/>
    <w:rsid w:val="00C0652C"/>
    <w:rsid w:val="00C06786"/>
    <w:rsid w:val="00C069B6"/>
    <w:rsid w:val="00C075DA"/>
    <w:rsid w:val="00C0772E"/>
    <w:rsid w:val="00C07CB8"/>
    <w:rsid w:val="00C07CCE"/>
    <w:rsid w:val="00C07D6A"/>
    <w:rsid w:val="00C10277"/>
    <w:rsid w:val="00C1054A"/>
    <w:rsid w:val="00C11154"/>
    <w:rsid w:val="00C11755"/>
    <w:rsid w:val="00C11804"/>
    <w:rsid w:val="00C11DF6"/>
    <w:rsid w:val="00C12ABE"/>
    <w:rsid w:val="00C13060"/>
    <w:rsid w:val="00C137C5"/>
    <w:rsid w:val="00C13808"/>
    <w:rsid w:val="00C13D64"/>
    <w:rsid w:val="00C150A5"/>
    <w:rsid w:val="00C15611"/>
    <w:rsid w:val="00C1567D"/>
    <w:rsid w:val="00C16128"/>
    <w:rsid w:val="00C168EF"/>
    <w:rsid w:val="00C16B08"/>
    <w:rsid w:val="00C17C13"/>
    <w:rsid w:val="00C20981"/>
    <w:rsid w:val="00C214AF"/>
    <w:rsid w:val="00C23232"/>
    <w:rsid w:val="00C23254"/>
    <w:rsid w:val="00C2405D"/>
    <w:rsid w:val="00C242B3"/>
    <w:rsid w:val="00C242FB"/>
    <w:rsid w:val="00C2454E"/>
    <w:rsid w:val="00C248E0"/>
    <w:rsid w:val="00C25BF7"/>
    <w:rsid w:val="00C264D9"/>
    <w:rsid w:val="00C26612"/>
    <w:rsid w:val="00C268A1"/>
    <w:rsid w:val="00C268C0"/>
    <w:rsid w:val="00C26BE2"/>
    <w:rsid w:val="00C26E78"/>
    <w:rsid w:val="00C271BE"/>
    <w:rsid w:val="00C272F3"/>
    <w:rsid w:val="00C2778D"/>
    <w:rsid w:val="00C27E97"/>
    <w:rsid w:val="00C31AF5"/>
    <w:rsid w:val="00C31D35"/>
    <w:rsid w:val="00C31E83"/>
    <w:rsid w:val="00C32EB9"/>
    <w:rsid w:val="00C33429"/>
    <w:rsid w:val="00C3396F"/>
    <w:rsid w:val="00C340DC"/>
    <w:rsid w:val="00C34446"/>
    <w:rsid w:val="00C34664"/>
    <w:rsid w:val="00C347B4"/>
    <w:rsid w:val="00C34B7A"/>
    <w:rsid w:val="00C34EB6"/>
    <w:rsid w:val="00C34FAD"/>
    <w:rsid w:val="00C34FC2"/>
    <w:rsid w:val="00C35C06"/>
    <w:rsid w:val="00C3612F"/>
    <w:rsid w:val="00C36BE2"/>
    <w:rsid w:val="00C3742A"/>
    <w:rsid w:val="00C3742B"/>
    <w:rsid w:val="00C374A8"/>
    <w:rsid w:val="00C40550"/>
    <w:rsid w:val="00C40EA7"/>
    <w:rsid w:val="00C41506"/>
    <w:rsid w:val="00C41C09"/>
    <w:rsid w:val="00C4202E"/>
    <w:rsid w:val="00C4307E"/>
    <w:rsid w:val="00C430C2"/>
    <w:rsid w:val="00C4344E"/>
    <w:rsid w:val="00C4357F"/>
    <w:rsid w:val="00C44304"/>
    <w:rsid w:val="00C44478"/>
    <w:rsid w:val="00C44D8C"/>
    <w:rsid w:val="00C4542E"/>
    <w:rsid w:val="00C454AE"/>
    <w:rsid w:val="00C45601"/>
    <w:rsid w:val="00C45748"/>
    <w:rsid w:val="00C45785"/>
    <w:rsid w:val="00C458CD"/>
    <w:rsid w:val="00C45933"/>
    <w:rsid w:val="00C45CBB"/>
    <w:rsid w:val="00C46246"/>
    <w:rsid w:val="00C4659E"/>
    <w:rsid w:val="00C470C2"/>
    <w:rsid w:val="00C47CA6"/>
    <w:rsid w:val="00C5003F"/>
    <w:rsid w:val="00C5016A"/>
    <w:rsid w:val="00C50BB8"/>
    <w:rsid w:val="00C50D92"/>
    <w:rsid w:val="00C50E24"/>
    <w:rsid w:val="00C50E8C"/>
    <w:rsid w:val="00C50F65"/>
    <w:rsid w:val="00C50FE1"/>
    <w:rsid w:val="00C51104"/>
    <w:rsid w:val="00C5151E"/>
    <w:rsid w:val="00C520B3"/>
    <w:rsid w:val="00C52141"/>
    <w:rsid w:val="00C52149"/>
    <w:rsid w:val="00C524FF"/>
    <w:rsid w:val="00C52A8B"/>
    <w:rsid w:val="00C52D5C"/>
    <w:rsid w:val="00C52DBC"/>
    <w:rsid w:val="00C53CC3"/>
    <w:rsid w:val="00C552AB"/>
    <w:rsid w:val="00C55CE4"/>
    <w:rsid w:val="00C560B3"/>
    <w:rsid w:val="00C571D0"/>
    <w:rsid w:val="00C57222"/>
    <w:rsid w:val="00C5792F"/>
    <w:rsid w:val="00C57F55"/>
    <w:rsid w:val="00C6007E"/>
    <w:rsid w:val="00C60258"/>
    <w:rsid w:val="00C604B9"/>
    <w:rsid w:val="00C606BD"/>
    <w:rsid w:val="00C6072A"/>
    <w:rsid w:val="00C6092D"/>
    <w:rsid w:val="00C6177D"/>
    <w:rsid w:val="00C61E62"/>
    <w:rsid w:val="00C62AE9"/>
    <w:rsid w:val="00C62FB3"/>
    <w:rsid w:val="00C634EC"/>
    <w:rsid w:val="00C63C73"/>
    <w:rsid w:val="00C63E72"/>
    <w:rsid w:val="00C63ED1"/>
    <w:rsid w:val="00C641CF"/>
    <w:rsid w:val="00C64499"/>
    <w:rsid w:val="00C64C7F"/>
    <w:rsid w:val="00C6558E"/>
    <w:rsid w:val="00C6573B"/>
    <w:rsid w:val="00C6579B"/>
    <w:rsid w:val="00C67192"/>
    <w:rsid w:val="00C672EF"/>
    <w:rsid w:val="00C67312"/>
    <w:rsid w:val="00C67EAA"/>
    <w:rsid w:val="00C708C6"/>
    <w:rsid w:val="00C70956"/>
    <w:rsid w:val="00C70CAE"/>
    <w:rsid w:val="00C70E3C"/>
    <w:rsid w:val="00C71057"/>
    <w:rsid w:val="00C71070"/>
    <w:rsid w:val="00C71D00"/>
    <w:rsid w:val="00C72CA9"/>
    <w:rsid w:val="00C73344"/>
    <w:rsid w:val="00C73595"/>
    <w:rsid w:val="00C744CE"/>
    <w:rsid w:val="00C74952"/>
    <w:rsid w:val="00C74F33"/>
    <w:rsid w:val="00C75029"/>
    <w:rsid w:val="00C753CD"/>
    <w:rsid w:val="00C7560A"/>
    <w:rsid w:val="00C75DC3"/>
    <w:rsid w:val="00C75DE6"/>
    <w:rsid w:val="00C76280"/>
    <w:rsid w:val="00C77323"/>
    <w:rsid w:val="00C775BA"/>
    <w:rsid w:val="00C77C64"/>
    <w:rsid w:val="00C8041D"/>
    <w:rsid w:val="00C80EFE"/>
    <w:rsid w:val="00C8128D"/>
    <w:rsid w:val="00C8169D"/>
    <w:rsid w:val="00C818E5"/>
    <w:rsid w:val="00C81ACF"/>
    <w:rsid w:val="00C81D6F"/>
    <w:rsid w:val="00C81EB0"/>
    <w:rsid w:val="00C825A5"/>
    <w:rsid w:val="00C82C2C"/>
    <w:rsid w:val="00C82D25"/>
    <w:rsid w:val="00C82F60"/>
    <w:rsid w:val="00C8338D"/>
    <w:rsid w:val="00C837BE"/>
    <w:rsid w:val="00C84143"/>
    <w:rsid w:val="00C845C0"/>
    <w:rsid w:val="00C845EB"/>
    <w:rsid w:val="00C84BEB"/>
    <w:rsid w:val="00C84EE0"/>
    <w:rsid w:val="00C84FB8"/>
    <w:rsid w:val="00C85399"/>
    <w:rsid w:val="00C85563"/>
    <w:rsid w:val="00C856FE"/>
    <w:rsid w:val="00C85ECD"/>
    <w:rsid w:val="00C86437"/>
    <w:rsid w:val="00C8652C"/>
    <w:rsid w:val="00C87476"/>
    <w:rsid w:val="00C87633"/>
    <w:rsid w:val="00C876A2"/>
    <w:rsid w:val="00C87C88"/>
    <w:rsid w:val="00C90EB2"/>
    <w:rsid w:val="00C9114D"/>
    <w:rsid w:val="00C9144E"/>
    <w:rsid w:val="00C91770"/>
    <w:rsid w:val="00C91C53"/>
    <w:rsid w:val="00C923CC"/>
    <w:rsid w:val="00C92938"/>
    <w:rsid w:val="00C92DC0"/>
    <w:rsid w:val="00C95467"/>
    <w:rsid w:val="00C958C8"/>
    <w:rsid w:val="00C95A60"/>
    <w:rsid w:val="00C95E5B"/>
    <w:rsid w:val="00C95FBE"/>
    <w:rsid w:val="00C96A0A"/>
    <w:rsid w:val="00C975F1"/>
    <w:rsid w:val="00C97B39"/>
    <w:rsid w:val="00CA17CE"/>
    <w:rsid w:val="00CA1F6D"/>
    <w:rsid w:val="00CA2D34"/>
    <w:rsid w:val="00CA2F55"/>
    <w:rsid w:val="00CA331D"/>
    <w:rsid w:val="00CA39FC"/>
    <w:rsid w:val="00CA3EC5"/>
    <w:rsid w:val="00CA447E"/>
    <w:rsid w:val="00CA469D"/>
    <w:rsid w:val="00CA49A7"/>
    <w:rsid w:val="00CA4C96"/>
    <w:rsid w:val="00CA4F1B"/>
    <w:rsid w:val="00CA4FBD"/>
    <w:rsid w:val="00CA55A9"/>
    <w:rsid w:val="00CA5A3E"/>
    <w:rsid w:val="00CA5ED1"/>
    <w:rsid w:val="00CA5F72"/>
    <w:rsid w:val="00CA6154"/>
    <w:rsid w:val="00CA67DA"/>
    <w:rsid w:val="00CA68E4"/>
    <w:rsid w:val="00CA6AB9"/>
    <w:rsid w:val="00CA6F9A"/>
    <w:rsid w:val="00CA725C"/>
    <w:rsid w:val="00CA7A70"/>
    <w:rsid w:val="00CB01C4"/>
    <w:rsid w:val="00CB052E"/>
    <w:rsid w:val="00CB066B"/>
    <w:rsid w:val="00CB0CC9"/>
    <w:rsid w:val="00CB0D5D"/>
    <w:rsid w:val="00CB19C2"/>
    <w:rsid w:val="00CB236E"/>
    <w:rsid w:val="00CB2418"/>
    <w:rsid w:val="00CB2709"/>
    <w:rsid w:val="00CB2CBF"/>
    <w:rsid w:val="00CB2D95"/>
    <w:rsid w:val="00CB2ED8"/>
    <w:rsid w:val="00CB32DB"/>
    <w:rsid w:val="00CB33DF"/>
    <w:rsid w:val="00CB3500"/>
    <w:rsid w:val="00CB3A53"/>
    <w:rsid w:val="00CB3BF5"/>
    <w:rsid w:val="00CB3D55"/>
    <w:rsid w:val="00CB45F2"/>
    <w:rsid w:val="00CB47DF"/>
    <w:rsid w:val="00CB4877"/>
    <w:rsid w:val="00CB49FF"/>
    <w:rsid w:val="00CB4B00"/>
    <w:rsid w:val="00CB4C3D"/>
    <w:rsid w:val="00CB64D7"/>
    <w:rsid w:val="00CB682B"/>
    <w:rsid w:val="00CB68DC"/>
    <w:rsid w:val="00CB6CCB"/>
    <w:rsid w:val="00CB7780"/>
    <w:rsid w:val="00CC0FE9"/>
    <w:rsid w:val="00CC1064"/>
    <w:rsid w:val="00CC127D"/>
    <w:rsid w:val="00CC351F"/>
    <w:rsid w:val="00CC40E8"/>
    <w:rsid w:val="00CC4B41"/>
    <w:rsid w:val="00CC5235"/>
    <w:rsid w:val="00CC5343"/>
    <w:rsid w:val="00CC5659"/>
    <w:rsid w:val="00CC5838"/>
    <w:rsid w:val="00CC5E0A"/>
    <w:rsid w:val="00CC6515"/>
    <w:rsid w:val="00CC6DEB"/>
    <w:rsid w:val="00CC6F8D"/>
    <w:rsid w:val="00CC74C7"/>
    <w:rsid w:val="00CC7CB0"/>
    <w:rsid w:val="00CC7D33"/>
    <w:rsid w:val="00CD0648"/>
    <w:rsid w:val="00CD0D0B"/>
    <w:rsid w:val="00CD161E"/>
    <w:rsid w:val="00CD16B7"/>
    <w:rsid w:val="00CD18B0"/>
    <w:rsid w:val="00CD1EB8"/>
    <w:rsid w:val="00CD2A7B"/>
    <w:rsid w:val="00CD2D8A"/>
    <w:rsid w:val="00CD49CF"/>
    <w:rsid w:val="00CD49E7"/>
    <w:rsid w:val="00CD53EB"/>
    <w:rsid w:val="00CD593D"/>
    <w:rsid w:val="00CD66B9"/>
    <w:rsid w:val="00CD73B9"/>
    <w:rsid w:val="00CD751F"/>
    <w:rsid w:val="00CD76E3"/>
    <w:rsid w:val="00CD7ED3"/>
    <w:rsid w:val="00CE00A5"/>
    <w:rsid w:val="00CE01C1"/>
    <w:rsid w:val="00CE034D"/>
    <w:rsid w:val="00CE061C"/>
    <w:rsid w:val="00CE062C"/>
    <w:rsid w:val="00CE0935"/>
    <w:rsid w:val="00CE1539"/>
    <w:rsid w:val="00CE156D"/>
    <w:rsid w:val="00CE29A5"/>
    <w:rsid w:val="00CE362C"/>
    <w:rsid w:val="00CE3D56"/>
    <w:rsid w:val="00CE5ADD"/>
    <w:rsid w:val="00CE5E4D"/>
    <w:rsid w:val="00CE6165"/>
    <w:rsid w:val="00CE66E3"/>
    <w:rsid w:val="00CE67FF"/>
    <w:rsid w:val="00CE6C2B"/>
    <w:rsid w:val="00CE6C50"/>
    <w:rsid w:val="00CE6CCE"/>
    <w:rsid w:val="00CE6E6F"/>
    <w:rsid w:val="00CF0004"/>
    <w:rsid w:val="00CF0988"/>
    <w:rsid w:val="00CF0C9E"/>
    <w:rsid w:val="00CF1022"/>
    <w:rsid w:val="00CF1209"/>
    <w:rsid w:val="00CF12A7"/>
    <w:rsid w:val="00CF146C"/>
    <w:rsid w:val="00CF1587"/>
    <w:rsid w:val="00CF17E5"/>
    <w:rsid w:val="00CF248A"/>
    <w:rsid w:val="00CF27EB"/>
    <w:rsid w:val="00CF31A9"/>
    <w:rsid w:val="00CF3313"/>
    <w:rsid w:val="00CF3539"/>
    <w:rsid w:val="00CF3BB9"/>
    <w:rsid w:val="00CF42CA"/>
    <w:rsid w:val="00CF4642"/>
    <w:rsid w:val="00CF47F7"/>
    <w:rsid w:val="00CF4F2F"/>
    <w:rsid w:val="00CF51A6"/>
    <w:rsid w:val="00CF55BD"/>
    <w:rsid w:val="00CF5B02"/>
    <w:rsid w:val="00CF7233"/>
    <w:rsid w:val="00CF7582"/>
    <w:rsid w:val="00CF7855"/>
    <w:rsid w:val="00D00597"/>
    <w:rsid w:val="00D00C05"/>
    <w:rsid w:val="00D00DC5"/>
    <w:rsid w:val="00D00E48"/>
    <w:rsid w:val="00D01927"/>
    <w:rsid w:val="00D0194E"/>
    <w:rsid w:val="00D019B6"/>
    <w:rsid w:val="00D01A03"/>
    <w:rsid w:val="00D02087"/>
    <w:rsid w:val="00D02867"/>
    <w:rsid w:val="00D02AFD"/>
    <w:rsid w:val="00D04569"/>
    <w:rsid w:val="00D0580F"/>
    <w:rsid w:val="00D05CAD"/>
    <w:rsid w:val="00D0657D"/>
    <w:rsid w:val="00D06EC2"/>
    <w:rsid w:val="00D07234"/>
    <w:rsid w:val="00D07906"/>
    <w:rsid w:val="00D0797E"/>
    <w:rsid w:val="00D10034"/>
    <w:rsid w:val="00D10DE2"/>
    <w:rsid w:val="00D118AF"/>
    <w:rsid w:val="00D122F4"/>
    <w:rsid w:val="00D127A8"/>
    <w:rsid w:val="00D12B05"/>
    <w:rsid w:val="00D12D0C"/>
    <w:rsid w:val="00D130DD"/>
    <w:rsid w:val="00D133EF"/>
    <w:rsid w:val="00D1448A"/>
    <w:rsid w:val="00D144CA"/>
    <w:rsid w:val="00D147B4"/>
    <w:rsid w:val="00D14854"/>
    <w:rsid w:val="00D14D35"/>
    <w:rsid w:val="00D14FF3"/>
    <w:rsid w:val="00D1528D"/>
    <w:rsid w:val="00D15686"/>
    <w:rsid w:val="00D1627D"/>
    <w:rsid w:val="00D165BD"/>
    <w:rsid w:val="00D16DA7"/>
    <w:rsid w:val="00D174E1"/>
    <w:rsid w:val="00D17CBC"/>
    <w:rsid w:val="00D200EE"/>
    <w:rsid w:val="00D205B2"/>
    <w:rsid w:val="00D21D0A"/>
    <w:rsid w:val="00D222DA"/>
    <w:rsid w:val="00D22B5B"/>
    <w:rsid w:val="00D23369"/>
    <w:rsid w:val="00D23909"/>
    <w:rsid w:val="00D23DE1"/>
    <w:rsid w:val="00D23F1A"/>
    <w:rsid w:val="00D246A5"/>
    <w:rsid w:val="00D24B45"/>
    <w:rsid w:val="00D24D7D"/>
    <w:rsid w:val="00D24F83"/>
    <w:rsid w:val="00D25291"/>
    <w:rsid w:val="00D252D1"/>
    <w:rsid w:val="00D25326"/>
    <w:rsid w:val="00D264A5"/>
    <w:rsid w:val="00D268C1"/>
    <w:rsid w:val="00D27372"/>
    <w:rsid w:val="00D27467"/>
    <w:rsid w:val="00D27E16"/>
    <w:rsid w:val="00D30E40"/>
    <w:rsid w:val="00D313C2"/>
    <w:rsid w:val="00D31C08"/>
    <w:rsid w:val="00D322C3"/>
    <w:rsid w:val="00D32DFD"/>
    <w:rsid w:val="00D33B40"/>
    <w:rsid w:val="00D34C2E"/>
    <w:rsid w:val="00D3503B"/>
    <w:rsid w:val="00D3572E"/>
    <w:rsid w:val="00D357BF"/>
    <w:rsid w:val="00D35B9A"/>
    <w:rsid w:val="00D3655E"/>
    <w:rsid w:val="00D36BE3"/>
    <w:rsid w:val="00D37B80"/>
    <w:rsid w:val="00D40688"/>
    <w:rsid w:val="00D40976"/>
    <w:rsid w:val="00D412B9"/>
    <w:rsid w:val="00D4137A"/>
    <w:rsid w:val="00D425D8"/>
    <w:rsid w:val="00D426FF"/>
    <w:rsid w:val="00D42811"/>
    <w:rsid w:val="00D42915"/>
    <w:rsid w:val="00D434B5"/>
    <w:rsid w:val="00D43897"/>
    <w:rsid w:val="00D43997"/>
    <w:rsid w:val="00D43D01"/>
    <w:rsid w:val="00D4420C"/>
    <w:rsid w:val="00D44B1A"/>
    <w:rsid w:val="00D45467"/>
    <w:rsid w:val="00D45B6F"/>
    <w:rsid w:val="00D46897"/>
    <w:rsid w:val="00D46986"/>
    <w:rsid w:val="00D46F11"/>
    <w:rsid w:val="00D47451"/>
    <w:rsid w:val="00D47594"/>
    <w:rsid w:val="00D47B39"/>
    <w:rsid w:val="00D47BAC"/>
    <w:rsid w:val="00D47DD5"/>
    <w:rsid w:val="00D507B7"/>
    <w:rsid w:val="00D509B4"/>
    <w:rsid w:val="00D50FF8"/>
    <w:rsid w:val="00D52BAC"/>
    <w:rsid w:val="00D5302D"/>
    <w:rsid w:val="00D533F4"/>
    <w:rsid w:val="00D54357"/>
    <w:rsid w:val="00D54BFB"/>
    <w:rsid w:val="00D553E6"/>
    <w:rsid w:val="00D55770"/>
    <w:rsid w:val="00D5593B"/>
    <w:rsid w:val="00D55D65"/>
    <w:rsid w:val="00D56454"/>
    <w:rsid w:val="00D568CB"/>
    <w:rsid w:val="00D569C9"/>
    <w:rsid w:val="00D56F07"/>
    <w:rsid w:val="00D56FD2"/>
    <w:rsid w:val="00D60E6F"/>
    <w:rsid w:val="00D615B0"/>
    <w:rsid w:val="00D6171E"/>
    <w:rsid w:val="00D61A20"/>
    <w:rsid w:val="00D62513"/>
    <w:rsid w:val="00D627BD"/>
    <w:rsid w:val="00D62A53"/>
    <w:rsid w:val="00D62AC2"/>
    <w:rsid w:val="00D630FA"/>
    <w:rsid w:val="00D6317A"/>
    <w:rsid w:val="00D63547"/>
    <w:rsid w:val="00D636B9"/>
    <w:rsid w:val="00D6450B"/>
    <w:rsid w:val="00D6496A"/>
    <w:rsid w:val="00D64BC9"/>
    <w:rsid w:val="00D64E2B"/>
    <w:rsid w:val="00D65835"/>
    <w:rsid w:val="00D65A05"/>
    <w:rsid w:val="00D65B77"/>
    <w:rsid w:val="00D65D80"/>
    <w:rsid w:val="00D66470"/>
    <w:rsid w:val="00D664D6"/>
    <w:rsid w:val="00D6666C"/>
    <w:rsid w:val="00D6667D"/>
    <w:rsid w:val="00D66866"/>
    <w:rsid w:val="00D6698D"/>
    <w:rsid w:val="00D66EA5"/>
    <w:rsid w:val="00D673F2"/>
    <w:rsid w:val="00D67C73"/>
    <w:rsid w:val="00D67EE5"/>
    <w:rsid w:val="00D70F1F"/>
    <w:rsid w:val="00D71195"/>
    <w:rsid w:val="00D71285"/>
    <w:rsid w:val="00D71F31"/>
    <w:rsid w:val="00D728B4"/>
    <w:rsid w:val="00D72B54"/>
    <w:rsid w:val="00D72CB5"/>
    <w:rsid w:val="00D741B6"/>
    <w:rsid w:val="00D74BB9"/>
    <w:rsid w:val="00D74EA4"/>
    <w:rsid w:val="00D75352"/>
    <w:rsid w:val="00D75795"/>
    <w:rsid w:val="00D75847"/>
    <w:rsid w:val="00D7634A"/>
    <w:rsid w:val="00D772D2"/>
    <w:rsid w:val="00D776B6"/>
    <w:rsid w:val="00D77C8E"/>
    <w:rsid w:val="00D80D5F"/>
    <w:rsid w:val="00D80F43"/>
    <w:rsid w:val="00D810B2"/>
    <w:rsid w:val="00D81ED5"/>
    <w:rsid w:val="00D82A0B"/>
    <w:rsid w:val="00D82DBB"/>
    <w:rsid w:val="00D834A6"/>
    <w:rsid w:val="00D83D39"/>
    <w:rsid w:val="00D83E69"/>
    <w:rsid w:val="00D84986"/>
    <w:rsid w:val="00D84E1A"/>
    <w:rsid w:val="00D85909"/>
    <w:rsid w:val="00D8599F"/>
    <w:rsid w:val="00D85FFE"/>
    <w:rsid w:val="00D863C6"/>
    <w:rsid w:val="00D86C71"/>
    <w:rsid w:val="00D86F54"/>
    <w:rsid w:val="00D879B8"/>
    <w:rsid w:val="00D900A4"/>
    <w:rsid w:val="00D90563"/>
    <w:rsid w:val="00D90A34"/>
    <w:rsid w:val="00D90C3A"/>
    <w:rsid w:val="00D90DC0"/>
    <w:rsid w:val="00D90EFD"/>
    <w:rsid w:val="00D91668"/>
    <w:rsid w:val="00D916A3"/>
    <w:rsid w:val="00D91EC0"/>
    <w:rsid w:val="00D91F65"/>
    <w:rsid w:val="00D92058"/>
    <w:rsid w:val="00D92258"/>
    <w:rsid w:val="00D92629"/>
    <w:rsid w:val="00D933F1"/>
    <w:rsid w:val="00D934D6"/>
    <w:rsid w:val="00D93805"/>
    <w:rsid w:val="00D9430E"/>
    <w:rsid w:val="00D94B5B"/>
    <w:rsid w:val="00D94DDE"/>
    <w:rsid w:val="00D94EE1"/>
    <w:rsid w:val="00D95194"/>
    <w:rsid w:val="00D9520B"/>
    <w:rsid w:val="00D9521E"/>
    <w:rsid w:val="00D955D9"/>
    <w:rsid w:val="00D956D7"/>
    <w:rsid w:val="00D95C3C"/>
    <w:rsid w:val="00D95E21"/>
    <w:rsid w:val="00D9655C"/>
    <w:rsid w:val="00D97244"/>
    <w:rsid w:val="00D97302"/>
    <w:rsid w:val="00D97B13"/>
    <w:rsid w:val="00D97CFC"/>
    <w:rsid w:val="00DA009A"/>
    <w:rsid w:val="00DA0531"/>
    <w:rsid w:val="00DA11D1"/>
    <w:rsid w:val="00DA141F"/>
    <w:rsid w:val="00DA1641"/>
    <w:rsid w:val="00DA1878"/>
    <w:rsid w:val="00DA1C61"/>
    <w:rsid w:val="00DA27EB"/>
    <w:rsid w:val="00DA3065"/>
    <w:rsid w:val="00DA311A"/>
    <w:rsid w:val="00DA39B9"/>
    <w:rsid w:val="00DA3E5E"/>
    <w:rsid w:val="00DA480A"/>
    <w:rsid w:val="00DA4A69"/>
    <w:rsid w:val="00DA4F42"/>
    <w:rsid w:val="00DA4F93"/>
    <w:rsid w:val="00DA5070"/>
    <w:rsid w:val="00DA5C93"/>
    <w:rsid w:val="00DA5D6E"/>
    <w:rsid w:val="00DA61FD"/>
    <w:rsid w:val="00DA620F"/>
    <w:rsid w:val="00DA622C"/>
    <w:rsid w:val="00DA65CC"/>
    <w:rsid w:val="00DA6AF3"/>
    <w:rsid w:val="00DA73CC"/>
    <w:rsid w:val="00DB0E22"/>
    <w:rsid w:val="00DB1014"/>
    <w:rsid w:val="00DB11E2"/>
    <w:rsid w:val="00DB121C"/>
    <w:rsid w:val="00DB1260"/>
    <w:rsid w:val="00DB1275"/>
    <w:rsid w:val="00DB191C"/>
    <w:rsid w:val="00DB269B"/>
    <w:rsid w:val="00DB278C"/>
    <w:rsid w:val="00DB2C6D"/>
    <w:rsid w:val="00DB2C97"/>
    <w:rsid w:val="00DB35EE"/>
    <w:rsid w:val="00DB3637"/>
    <w:rsid w:val="00DB36C3"/>
    <w:rsid w:val="00DB3833"/>
    <w:rsid w:val="00DB3D03"/>
    <w:rsid w:val="00DB4096"/>
    <w:rsid w:val="00DB614D"/>
    <w:rsid w:val="00DB6F95"/>
    <w:rsid w:val="00DB7839"/>
    <w:rsid w:val="00DC009C"/>
    <w:rsid w:val="00DC0196"/>
    <w:rsid w:val="00DC038A"/>
    <w:rsid w:val="00DC058D"/>
    <w:rsid w:val="00DC1123"/>
    <w:rsid w:val="00DC2AE3"/>
    <w:rsid w:val="00DC2C07"/>
    <w:rsid w:val="00DC337F"/>
    <w:rsid w:val="00DC3899"/>
    <w:rsid w:val="00DC3B61"/>
    <w:rsid w:val="00DC432B"/>
    <w:rsid w:val="00DC4B14"/>
    <w:rsid w:val="00DC4B9D"/>
    <w:rsid w:val="00DC5E62"/>
    <w:rsid w:val="00DC5FB9"/>
    <w:rsid w:val="00DC69B2"/>
    <w:rsid w:val="00DC6EC3"/>
    <w:rsid w:val="00DC725E"/>
    <w:rsid w:val="00DC77FE"/>
    <w:rsid w:val="00DC7B51"/>
    <w:rsid w:val="00DD0B2D"/>
    <w:rsid w:val="00DD0C72"/>
    <w:rsid w:val="00DD0F46"/>
    <w:rsid w:val="00DD1A51"/>
    <w:rsid w:val="00DD3197"/>
    <w:rsid w:val="00DD3F6A"/>
    <w:rsid w:val="00DD43FF"/>
    <w:rsid w:val="00DD48AF"/>
    <w:rsid w:val="00DD4904"/>
    <w:rsid w:val="00DD4AE0"/>
    <w:rsid w:val="00DD597B"/>
    <w:rsid w:val="00DD60E7"/>
    <w:rsid w:val="00DD62A5"/>
    <w:rsid w:val="00DD67BA"/>
    <w:rsid w:val="00DD6E14"/>
    <w:rsid w:val="00DD7241"/>
    <w:rsid w:val="00DD7CA6"/>
    <w:rsid w:val="00DD7E67"/>
    <w:rsid w:val="00DE05D3"/>
    <w:rsid w:val="00DE1548"/>
    <w:rsid w:val="00DE2385"/>
    <w:rsid w:val="00DE38B2"/>
    <w:rsid w:val="00DE3D32"/>
    <w:rsid w:val="00DE42C8"/>
    <w:rsid w:val="00DE452A"/>
    <w:rsid w:val="00DE468F"/>
    <w:rsid w:val="00DE4E8B"/>
    <w:rsid w:val="00DE4F32"/>
    <w:rsid w:val="00DE50A5"/>
    <w:rsid w:val="00DE6362"/>
    <w:rsid w:val="00DE66FB"/>
    <w:rsid w:val="00DE696A"/>
    <w:rsid w:val="00DE6A96"/>
    <w:rsid w:val="00DE793F"/>
    <w:rsid w:val="00DF036F"/>
    <w:rsid w:val="00DF057C"/>
    <w:rsid w:val="00DF05E4"/>
    <w:rsid w:val="00DF06C2"/>
    <w:rsid w:val="00DF0B84"/>
    <w:rsid w:val="00DF16FF"/>
    <w:rsid w:val="00DF1C46"/>
    <w:rsid w:val="00DF1FBE"/>
    <w:rsid w:val="00DF2169"/>
    <w:rsid w:val="00DF2B0E"/>
    <w:rsid w:val="00DF2F96"/>
    <w:rsid w:val="00DF374B"/>
    <w:rsid w:val="00DF3C78"/>
    <w:rsid w:val="00DF44E4"/>
    <w:rsid w:val="00DF46E4"/>
    <w:rsid w:val="00DF4D1D"/>
    <w:rsid w:val="00DF4E8D"/>
    <w:rsid w:val="00DF514A"/>
    <w:rsid w:val="00DF5227"/>
    <w:rsid w:val="00DF572A"/>
    <w:rsid w:val="00DF59BD"/>
    <w:rsid w:val="00DF5A36"/>
    <w:rsid w:val="00DF5C4B"/>
    <w:rsid w:val="00DF5D17"/>
    <w:rsid w:val="00DF6C9C"/>
    <w:rsid w:val="00DF746C"/>
    <w:rsid w:val="00DF7C51"/>
    <w:rsid w:val="00E0173E"/>
    <w:rsid w:val="00E01A12"/>
    <w:rsid w:val="00E020F3"/>
    <w:rsid w:val="00E0266C"/>
    <w:rsid w:val="00E02A73"/>
    <w:rsid w:val="00E02CBA"/>
    <w:rsid w:val="00E03B5A"/>
    <w:rsid w:val="00E03E09"/>
    <w:rsid w:val="00E03E80"/>
    <w:rsid w:val="00E03F45"/>
    <w:rsid w:val="00E03F71"/>
    <w:rsid w:val="00E0416B"/>
    <w:rsid w:val="00E04717"/>
    <w:rsid w:val="00E0474D"/>
    <w:rsid w:val="00E04FB6"/>
    <w:rsid w:val="00E050EA"/>
    <w:rsid w:val="00E05477"/>
    <w:rsid w:val="00E057A8"/>
    <w:rsid w:val="00E05CBA"/>
    <w:rsid w:val="00E05D3E"/>
    <w:rsid w:val="00E06DD9"/>
    <w:rsid w:val="00E07C2D"/>
    <w:rsid w:val="00E102C6"/>
    <w:rsid w:val="00E1032B"/>
    <w:rsid w:val="00E10A44"/>
    <w:rsid w:val="00E10C7F"/>
    <w:rsid w:val="00E10F8E"/>
    <w:rsid w:val="00E11C33"/>
    <w:rsid w:val="00E11CFD"/>
    <w:rsid w:val="00E11FAF"/>
    <w:rsid w:val="00E1220C"/>
    <w:rsid w:val="00E1311C"/>
    <w:rsid w:val="00E13175"/>
    <w:rsid w:val="00E1355D"/>
    <w:rsid w:val="00E1357A"/>
    <w:rsid w:val="00E13ACB"/>
    <w:rsid w:val="00E14123"/>
    <w:rsid w:val="00E14ABE"/>
    <w:rsid w:val="00E14B7E"/>
    <w:rsid w:val="00E15E67"/>
    <w:rsid w:val="00E1613E"/>
    <w:rsid w:val="00E1681C"/>
    <w:rsid w:val="00E16A83"/>
    <w:rsid w:val="00E16CDF"/>
    <w:rsid w:val="00E16FCC"/>
    <w:rsid w:val="00E17C6F"/>
    <w:rsid w:val="00E20230"/>
    <w:rsid w:val="00E213BA"/>
    <w:rsid w:val="00E216CF"/>
    <w:rsid w:val="00E218E6"/>
    <w:rsid w:val="00E21FA5"/>
    <w:rsid w:val="00E22DF4"/>
    <w:rsid w:val="00E23117"/>
    <w:rsid w:val="00E236D2"/>
    <w:rsid w:val="00E23A75"/>
    <w:rsid w:val="00E241D0"/>
    <w:rsid w:val="00E245F9"/>
    <w:rsid w:val="00E24824"/>
    <w:rsid w:val="00E24E76"/>
    <w:rsid w:val="00E25210"/>
    <w:rsid w:val="00E25259"/>
    <w:rsid w:val="00E25612"/>
    <w:rsid w:val="00E25DEC"/>
    <w:rsid w:val="00E26596"/>
    <w:rsid w:val="00E26B9F"/>
    <w:rsid w:val="00E270C8"/>
    <w:rsid w:val="00E270F8"/>
    <w:rsid w:val="00E27CCF"/>
    <w:rsid w:val="00E30255"/>
    <w:rsid w:val="00E30353"/>
    <w:rsid w:val="00E31548"/>
    <w:rsid w:val="00E31865"/>
    <w:rsid w:val="00E323AC"/>
    <w:rsid w:val="00E325F2"/>
    <w:rsid w:val="00E3261F"/>
    <w:rsid w:val="00E329DF"/>
    <w:rsid w:val="00E32BD6"/>
    <w:rsid w:val="00E32E32"/>
    <w:rsid w:val="00E33165"/>
    <w:rsid w:val="00E336FA"/>
    <w:rsid w:val="00E33955"/>
    <w:rsid w:val="00E340E8"/>
    <w:rsid w:val="00E348A1"/>
    <w:rsid w:val="00E357EC"/>
    <w:rsid w:val="00E3596E"/>
    <w:rsid w:val="00E371AC"/>
    <w:rsid w:val="00E3788F"/>
    <w:rsid w:val="00E3799A"/>
    <w:rsid w:val="00E37F9E"/>
    <w:rsid w:val="00E41AF0"/>
    <w:rsid w:val="00E41CCC"/>
    <w:rsid w:val="00E424BA"/>
    <w:rsid w:val="00E42608"/>
    <w:rsid w:val="00E431B6"/>
    <w:rsid w:val="00E437B7"/>
    <w:rsid w:val="00E449A1"/>
    <w:rsid w:val="00E44D6C"/>
    <w:rsid w:val="00E45353"/>
    <w:rsid w:val="00E45CC2"/>
    <w:rsid w:val="00E45DC6"/>
    <w:rsid w:val="00E45EA8"/>
    <w:rsid w:val="00E461F6"/>
    <w:rsid w:val="00E4626E"/>
    <w:rsid w:val="00E462E3"/>
    <w:rsid w:val="00E467BD"/>
    <w:rsid w:val="00E46D88"/>
    <w:rsid w:val="00E46DCB"/>
    <w:rsid w:val="00E4700D"/>
    <w:rsid w:val="00E47266"/>
    <w:rsid w:val="00E47A4B"/>
    <w:rsid w:val="00E5002F"/>
    <w:rsid w:val="00E5012A"/>
    <w:rsid w:val="00E5063A"/>
    <w:rsid w:val="00E50A69"/>
    <w:rsid w:val="00E50ACC"/>
    <w:rsid w:val="00E50FCC"/>
    <w:rsid w:val="00E5192E"/>
    <w:rsid w:val="00E51AD8"/>
    <w:rsid w:val="00E51B2B"/>
    <w:rsid w:val="00E51F11"/>
    <w:rsid w:val="00E520CF"/>
    <w:rsid w:val="00E521F1"/>
    <w:rsid w:val="00E522E4"/>
    <w:rsid w:val="00E5253A"/>
    <w:rsid w:val="00E528A8"/>
    <w:rsid w:val="00E52F3D"/>
    <w:rsid w:val="00E532D6"/>
    <w:rsid w:val="00E542AE"/>
    <w:rsid w:val="00E555AD"/>
    <w:rsid w:val="00E5583F"/>
    <w:rsid w:val="00E55AD3"/>
    <w:rsid w:val="00E5610A"/>
    <w:rsid w:val="00E56C59"/>
    <w:rsid w:val="00E57333"/>
    <w:rsid w:val="00E579CE"/>
    <w:rsid w:val="00E57B0E"/>
    <w:rsid w:val="00E57CDD"/>
    <w:rsid w:val="00E57E88"/>
    <w:rsid w:val="00E607C9"/>
    <w:rsid w:val="00E61613"/>
    <w:rsid w:val="00E6175A"/>
    <w:rsid w:val="00E61A05"/>
    <w:rsid w:val="00E61B8F"/>
    <w:rsid w:val="00E61BDD"/>
    <w:rsid w:val="00E61C3C"/>
    <w:rsid w:val="00E61F44"/>
    <w:rsid w:val="00E623B4"/>
    <w:rsid w:val="00E625F3"/>
    <w:rsid w:val="00E62C75"/>
    <w:rsid w:val="00E630F2"/>
    <w:rsid w:val="00E632AF"/>
    <w:rsid w:val="00E633B9"/>
    <w:rsid w:val="00E63F93"/>
    <w:rsid w:val="00E646FC"/>
    <w:rsid w:val="00E6483C"/>
    <w:rsid w:val="00E64CA5"/>
    <w:rsid w:val="00E64E5D"/>
    <w:rsid w:val="00E6576C"/>
    <w:rsid w:val="00E673F8"/>
    <w:rsid w:val="00E677B3"/>
    <w:rsid w:val="00E67B9D"/>
    <w:rsid w:val="00E67CCF"/>
    <w:rsid w:val="00E70199"/>
    <w:rsid w:val="00E7053C"/>
    <w:rsid w:val="00E705FE"/>
    <w:rsid w:val="00E70696"/>
    <w:rsid w:val="00E712F7"/>
    <w:rsid w:val="00E71AA8"/>
    <w:rsid w:val="00E71B77"/>
    <w:rsid w:val="00E72547"/>
    <w:rsid w:val="00E7260E"/>
    <w:rsid w:val="00E72A1C"/>
    <w:rsid w:val="00E72BF6"/>
    <w:rsid w:val="00E73090"/>
    <w:rsid w:val="00E736DA"/>
    <w:rsid w:val="00E73807"/>
    <w:rsid w:val="00E73B57"/>
    <w:rsid w:val="00E74310"/>
    <w:rsid w:val="00E75794"/>
    <w:rsid w:val="00E75B05"/>
    <w:rsid w:val="00E7617A"/>
    <w:rsid w:val="00E766F7"/>
    <w:rsid w:val="00E76FA1"/>
    <w:rsid w:val="00E777A3"/>
    <w:rsid w:val="00E77D3F"/>
    <w:rsid w:val="00E8019A"/>
    <w:rsid w:val="00E80350"/>
    <w:rsid w:val="00E80508"/>
    <w:rsid w:val="00E81143"/>
    <w:rsid w:val="00E8175E"/>
    <w:rsid w:val="00E82038"/>
    <w:rsid w:val="00E8337B"/>
    <w:rsid w:val="00E83D4B"/>
    <w:rsid w:val="00E848F7"/>
    <w:rsid w:val="00E85FE1"/>
    <w:rsid w:val="00E8607D"/>
    <w:rsid w:val="00E86F5D"/>
    <w:rsid w:val="00E877BA"/>
    <w:rsid w:val="00E9069E"/>
    <w:rsid w:val="00E907DD"/>
    <w:rsid w:val="00E90D75"/>
    <w:rsid w:val="00E91158"/>
    <w:rsid w:val="00E912DF"/>
    <w:rsid w:val="00E915CD"/>
    <w:rsid w:val="00E91EB4"/>
    <w:rsid w:val="00E921B1"/>
    <w:rsid w:val="00E92A87"/>
    <w:rsid w:val="00E92E71"/>
    <w:rsid w:val="00E93094"/>
    <w:rsid w:val="00E93350"/>
    <w:rsid w:val="00E9369F"/>
    <w:rsid w:val="00E953F4"/>
    <w:rsid w:val="00E9542D"/>
    <w:rsid w:val="00E955BF"/>
    <w:rsid w:val="00E95B7D"/>
    <w:rsid w:val="00E96013"/>
    <w:rsid w:val="00E96387"/>
    <w:rsid w:val="00E964B8"/>
    <w:rsid w:val="00E965A4"/>
    <w:rsid w:val="00E9753F"/>
    <w:rsid w:val="00E97748"/>
    <w:rsid w:val="00E979BA"/>
    <w:rsid w:val="00E97C3A"/>
    <w:rsid w:val="00E97C80"/>
    <w:rsid w:val="00E97D76"/>
    <w:rsid w:val="00EA007B"/>
    <w:rsid w:val="00EA0481"/>
    <w:rsid w:val="00EA0B62"/>
    <w:rsid w:val="00EA102E"/>
    <w:rsid w:val="00EA16B9"/>
    <w:rsid w:val="00EA2470"/>
    <w:rsid w:val="00EA27A5"/>
    <w:rsid w:val="00EA3010"/>
    <w:rsid w:val="00EA40E7"/>
    <w:rsid w:val="00EA420B"/>
    <w:rsid w:val="00EA4621"/>
    <w:rsid w:val="00EA4681"/>
    <w:rsid w:val="00EA4D00"/>
    <w:rsid w:val="00EA5C6D"/>
    <w:rsid w:val="00EA5D21"/>
    <w:rsid w:val="00EA60A1"/>
    <w:rsid w:val="00EA7081"/>
    <w:rsid w:val="00EA7592"/>
    <w:rsid w:val="00EA7853"/>
    <w:rsid w:val="00EB106C"/>
    <w:rsid w:val="00EB159A"/>
    <w:rsid w:val="00EB1AEC"/>
    <w:rsid w:val="00EB1C7A"/>
    <w:rsid w:val="00EB2594"/>
    <w:rsid w:val="00EB2D57"/>
    <w:rsid w:val="00EB39E7"/>
    <w:rsid w:val="00EB3FBD"/>
    <w:rsid w:val="00EB4016"/>
    <w:rsid w:val="00EB4563"/>
    <w:rsid w:val="00EB490D"/>
    <w:rsid w:val="00EB4D76"/>
    <w:rsid w:val="00EB55FF"/>
    <w:rsid w:val="00EB575F"/>
    <w:rsid w:val="00EB5760"/>
    <w:rsid w:val="00EB5F85"/>
    <w:rsid w:val="00EB6AA0"/>
    <w:rsid w:val="00EB7D9C"/>
    <w:rsid w:val="00EC00C1"/>
    <w:rsid w:val="00EC0638"/>
    <w:rsid w:val="00EC25DC"/>
    <w:rsid w:val="00EC27A3"/>
    <w:rsid w:val="00EC304D"/>
    <w:rsid w:val="00EC43EC"/>
    <w:rsid w:val="00EC4719"/>
    <w:rsid w:val="00EC4B30"/>
    <w:rsid w:val="00EC4CC8"/>
    <w:rsid w:val="00EC5000"/>
    <w:rsid w:val="00EC55FE"/>
    <w:rsid w:val="00EC58BD"/>
    <w:rsid w:val="00EC5CDB"/>
    <w:rsid w:val="00EC607F"/>
    <w:rsid w:val="00EC667C"/>
    <w:rsid w:val="00EC6F98"/>
    <w:rsid w:val="00EC7429"/>
    <w:rsid w:val="00EC76B4"/>
    <w:rsid w:val="00EC7934"/>
    <w:rsid w:val="00ED0CE0"/>
    <w:rsid w:val="00ED0F58"/>
    <w:rsid w:val="00ED170A"/>
    <w:rsid w:val="00ED1BDA"/>
    <w:rsid w:val="00ED1BE3"/>
    <w:rsid w:val="00ED2845"/>
    <w:rsid w:val="00ED2CB3"/>
    <w:rsid w:val="00ED2E70"/>
    <w:rsid w:val="00ED3574"/>
    <w:rsid w:val="00ED3862"/>
    <w:rsid w:val="00ED3CBF"/>
    <w:rsid w:val="00ED3D7B"/>
    <w:rsid w:val="00ED3EFC"/>
    <w:rsid w:val="00ED40C1"/>
    <w:rsid w:val="00ED4538"/>
    <w:rsid w:val="00ED49BF"/>
    <w:rsid w:val="00ED4E6F"/>
    <w:rsid w:val="00ED4F79"/>
    <w:rsid w:val="00ED508E"/>
    <w:rsid w:val="00ED51DD"/>
    <w:rsid w:val="00ED53A3"/>
    <w:rsid w:val="00ED572A"/>
    <w:rsid w:val="00ED5B8A"/>
    <w:rsid w:val="00ED66E0"/>
    <w:rsid w:val="00ED6730"/>
    <w:rsid w:val="00ED68E7"/>
    <w:rsid w:val="00ED6AD0"/>
    <w:rsid w:val="00ED6B29"/>
    <w:rsid w:val="00ED6B39"/>
    <w:rsid w:val="00ED6F20"/>
    <w:rsid w:val="00ED777D"/>
    <w:rsid w:val="00ED7C60"/>
    <w:rsid w:val="00EE09B3"/>
    <w:rsid w:val="00EE152C"/>
    <w:rsid w:val="00EE157D"/>
    <w:rsid w:val="00EE17CF"/>
    <w:rsid w:val="00EE1A2F"/>
    <w:rsid w:val="00EE2433"/>
    <w:rsid w:val="00EE3418"/>
    <w:rsid w:val="00EE36D2"/>
    <w:rsid w:val="00EE39DA"/>
    <w:rsid w:val="00EE3BE4"/>
    <w:rsid w:val="00EE5093"/>
    <w:rsid w:val="00EE53E2"/>
    <w:rsid w:val="00EE5A6A"/>
    <w:rsid w:val="00EE6134"/>
    <w:rsid w:val="00EE6673"/>
    <w:rsid w:val="00EE70D5"/>
    <w:rsid w:val="00EE72DC"/>
    <w:rsid w:val="00EE7FB0"/>
    <w:rsid w:val="00EF00BD"/>
    <w:rsid w:val="00EF01DA"/>
    <w:rsid w:val="00EF04B3"/>
    <w:rsid w:val="00EF04F8"/>
    <w:rsid w:val="00EF06AD"/>
    <w:rsid w:val="00EF099A"/>
    <w:rsid w:val="00EF1351"/>
    <w:rsid w:val="00EF1EE3"/>
    <w:rsid w:val="00EF2101"/>
    <w:rsid w:val="00EF283B"/>
    <w:rsid w:val="00EF2C57"/>
    <w:rsid w:val="00EF2CA5"/>
    <w:rsid w:val="00EF36EC"/>
    <w:rsid w:val="00EF3CF9"/>
    <w:rsid w:val="00EF3F85"/>
    <w:rsid w:val="00EF4AC2"/>
    <w:rsid w:val="00EF4C4E"/>
    <w:rsid w:val="00EF56C8"/>
    <w:rsid w:val="00EF5881"/>
    <w:rsid w:val="00EF5973"/>
    <w:rsid w:val="00EF63A5"/>
    <w:rsid w:val="00EF6904"/>
    <w:rsid w:val="00EF6C16"/>
    <w:rsid w:val="00EF6CF7"/>
    <w:rsid w:val="00F0011F"/>
    <w:rsid w:val="00F00694"/>
    <w:rsid w:val="00F0073F"/>
    <w:rsid w:val="00F00A25"/>
    <w:rsid w:val="00F00D2A"/>
    <w:rsid w:val="00F01B17"/>
    <w:rsid w:val="00F01CE4"/>
    <w:rsid w:val="00F02DF7"/>
    <w:rsid w:val="00F032D2"/>
    <w:rsid w:val="00F03C80"/>
    <w:rsid w:val="00F044AA"/>
    <w:rsid w:val="00F0459B"/>
    <w:rsid w:val="00F045F0"/>
    <w:rsid w:val="00F04BB8"/>
    <w:rsid w:val="00F04FC0"/>
    <w:rsid w:val="00F05476"/>
    <w:rsid w:val="00F06521"/>
    <w:rsid w:val="00F075E0"/>
    <w:rsid w:val="00F07D68"/>
    <w:rsid w:val="00F07E27"/>
    <w:rsid w:val="00F10070"/>
    <w:rsid w:val="00F110F3"/>
    <w:rsid w:val="00F1122C"/>
    <w:rsid w:val="00F11283"/>
    <w:rsid w:val="00F1142D"/>
    <w:rsid w:val="00F1190F"/>
    <w:rsid w:val="00F11C95"/>
    <w:rsid w:val="00F12089"/>
    <w:rsid w:val="00F12308"/>
    <w:rsid w:val="00F123C5"/>
    <w:rsid w:val="00F129CF"/>
    <w:rsid w:val="00F12D8C"/>
    <w:rsid w:val="00F13C76"/>
    <w:rsid w:val="00F145E6"/>
    <w:rsid w:val="00F156AC"/>
    <w:rsid w:val="00F157EF"/>
    <w:rsid w:val="00F15D67"/>
    <w:rsid w:val="00F15E31"/>
    <w:rsid w:val="00F16D71"/>
    <w:rsid w:val="00F205EA"/>
    <w:rsid w:val="00F20D55"/>
    <w:rsid w:val="00F20E59"/>
    <w:rsid w:val="00F2144E"/>
    <w:rsid w:val="00F21554"/>
    <w:rsid w:val="00F21DF6"/>
    <w:rsid w:val="00F2279A"/>
    <w:rsid w:val="00F22C10"/>
    <w:rsid w:val="00F23638"/>
    <w:rsid w:val="00F23665"/>
    <w:rsid w:val="00F239A6"/>
    <w:rsid w:val="00F23A8C"/>
    <w:rsid w:val="00F25C2E"/>
    <w:rsid w:val="00F25C37"/>
    <w:rsid w:val="00F260FE"/>
    <w:rsid w:val="00F26499"/>
    <w:rsid w:val="00F2685D"/>
    <w:rsid w:val="00F26EE0"/>
    <w:rsid w:val="00F26F42"/>
    <w:rsid w:val="00F2716E"/>
    <w:rsid w:val="00F27389"/>
    <w:rsid w:val="00F273F4"/>
    <w:rsid w:val="00F27905"/>
    <w:rsid w:val="00F27B3B"/>
    <w:rsid w:val="00F27CAE"/>
    <w:rsid w:val="00F30428"/>
    <w:rsid w:val="00F30806"/>
    <w:rsid w:val="00F32ABD"/>
    <w:rsid w:val="00F32FE9"/>
    <w:rsid w:val="00F34143"/>
    <w:rsid w:val="00F349F1"/>
    <w:rsid w:val="00F34ABE"/>
    <w:rsid w:val="00F34C94"/>
    <w:rsid w:val="00F3579B"/>
    <w:rsid w:val="00F35947"/>
    <w:rsid w:val="00F35972"/>
    <w:rsid w:val="00F35C31"/>
    <w:rsid w:val="00F3600C"/>
    <w:rsid w:val="00F363E1"/>
    <w:rsid w:val="00F3685E"/>
    <w:rsid w:val="00F368BD"/>
    <w:rsid w:val="00F368D6"/>
    <w:rsid w:val="00F36A14"/>
    <w:rsid w:val="00F36CBE"/>
    <w:rsid w:val="00F36DD9"/>
    <w:rsid w:val="00F370AE"/>
    <w:rsid w:val="00F37164"/>
    <w:rsid w:val="00F3717E"/>
    <w:rsid w:val="00F37588"/>
    <w:rsid w:val="00F37660"/>
    <w:rsid w:val="00F401F0"/>
    <w:rsid w:val="00F40F03"/>
    <w:rsid w:val="00F413BE"/>
    <w:rsid w:val="00F414C9"/>
    <w:rsid w:val="00F41781"/>
    <w:rsid w:val="00F42289"/>
    <w:rsid w:val="00F42AB8"/>
    <w:rsid w:val="00F42B19"/>
    <w:rsid w:val="00F42E16"/>
    <w:rsid w:val="00F43781"/>
    <w:rsid w:val="00F43BFC"/>
    <w:rsid w:val="00F43F9F"/>
    <w:rsid w:val="00F441B7"/>
    <w:rsid w:val="00F44594"/>
    <w:rsid w:val="00F44DC0"/>
    <w:rsid w:val="00F4535B"/>
    <w:rsid w:val="00F4651D"/>
    <w:rsid w:val="00F47052"/>
    <w:rsid w:val="00F47CC4"/>
    <w:rsid w:val="00F47F76"/>
    <w:rsid w:val="00F50762"/>
    <w:rsid w:val="00F516E0"/>
    <w:rsid w:val="00F518B7"/>
    <w:rsid w:val="00F525DA"/>
    <w:rsid w:val="00F528F4"/>
    <w:rsid w:val="00F52A09"/>
    <w:rsid w:val="00F544A4"/>
    <w:rsid w:val="00F549A9"/>
    <w:rsid w:val="00F54AF5"/>
    <w:rsid w:val="00F54B53"/>
    <w:rsid w:val="00F55D22"/>
    <w:rsid w:val="00F562F0"/>
    <w:rsid w:val="00F56944"/>
    <w:rsid w:val="00F575CF"/>
    <w:rsid w:val="00F576F4"/>
    <w:rsid w:val="00F60360"/>
    <w:rsid w:val="00F60776"/>
    <w:rsid w:val="00F62E13"/>
    <w:rsid w:val="00F62FED"/>
    <w:rsid w:val="00F63AC0"/>
    <w:rsid w:val="00F648A6"/>
    <w:rsid w:val="00F64D1F"/>
    <w:rsid w:val="00F64D20"/>
    <w:rsid w:val="00F659EB"/>
    <w:rsid w:val="00F7015D"/>
    <w:rsid w:val="00F70507"/>
    <w:rsid w:val="00F714AA"/>
    <w:rsid w:val="00F7247F"/>
    <w:rsid w:val="00F72A84"/>
    <w:rsid w:val="00F72E78"/>
    <w:rsid w:val="00F73524"/>
    <w:rsid w:val="00F747E3"/>
    <w:rsid w:val="00F7482B"/>
    <w:rsid w:val="00F75296"/>
    <w:rsid w:val="00F75D6E"/>
    <w:rsid w:val="00F761D8"/>
    <w:rsid w:val="00F76253"/>
    <w:rsid w:val="00F76392"/>
    <w:rsid w:val="00F77033"/>
    <w:rsid w:val="00F775DE"/>
    <w:rsid w:val="00F80567"/>
    <w:rsid w:val="00F80EB9"/>
    <w:rsid w:val="00F827A0"/>
    <w:rsid w:val="00F828F2"/>
    <w:rsid w:val="00F83932"/>
    <w:rsid w:val="00F841F8"/>
    <w:rsid w:val="00F84FC8"/>
    <w:rsid w:val="00F85046"/>
    <w:rsid w:val="00F859D2"/>
    <w:rsid w:val="00F86537"/>
    <w:rsid w:val="00F86943"/>
    <w:rsid w:val="00F86B63"/>
    <w:rsid w:val="00F86C21"/>
    <w:rsid w:val="00F87222"/>
    <w:rsid w:val="00F87958"/>
    <w:rsid w:val="00F87E7D"/>
    <w:rsid w:val="00F90395"/>
    <w:rsid w:val="00F9066B"/>
    <w:rsid w:val="00F906C2"/>
    <w:rsid w:val="00F906C5"/>
    <w:rsid w:val="00F906ED"/>
    <w:rsid w:val="00F90A26"/>
    <w:rsid w:val="00F90EF7"/>
    <w:rsid w:val="00F9183A"/>
    <w:rsid w:val="00F91AF4"/>
    <w:rsid w:val="00F91B44"/>
    <w:rsid w:val="00F91F48"/>
    <w:rsid w:val="00F91F91"/>
    <w:rsid w:val="00F922BC"/>
    <w:rsid w:val="00F933B5"/>
    <w:rsid w:val="00F95C24"/>
    <w:rsid w:val="00F95FAE"/>
    <w:rsid w:val="00F96129"/>
    <w:rsid w:val="00F961C3"/>
    <w:rsid w:val="00F96767"/>
    <w:rsid w:val="00F973E4"/>
    <w:rsid w:val="00FA1359"/>
    <w:rsid w:val="00FA1D20"/>
    <w:rsid w:val="00FA246B"/>
    <w:rsid w:val="00FA3A1A"/>
    <w:rsid w:val="00FA3B64"/>
    <w:rsid w:val="00FA47DC"/>
    <w:rsid w:val="00FA4B27"/>
    <w:rsid w:val="00FA4DCA"/>
    <w:rsid w:val="00FA5303"/>
    <w:rsid w:val="00FA5E8E"/>
    <w:rsid w:val="00FA7887"/>
    <w:rsid w:val="00FA7BED"/>
    <w:rsid w:val="00FB01CB"/>
    <w:rsid w:val="00FB0638"/>
    <w:rsid w:val="00FB071B"/>
    <w:rsid w:val="00FB0D0D"/>
    <w:rsid w:val="00FB0E4A"/>
    <w:rsid w:val="00FB178F"/>
    <w:rsid w:val="00FB1D3A"/>
    <w:rsid w:val="00FB1D63"/>
    <w:rsid w:val="00FB227C"/>
    <w:rsid w:val="00FB2CC0"/>
    <w:rsid w:val="00FB371E"/>
    <w:rsid w:val="00FB3C23"/>
    <w:rsid w:val="00FB42A4"/>
    <w:rsid w:val="00FB42E2"/>
    <w:rsid w:val="00FB5339"/>
    <w:rsid w:val="00FB5730"/>
    <w:rsid w:val="00FB5C16"/>
    <w:rsid w:val="00FB5C6F"/>
    <w:rsid w:val="00FB6220"/>
    <w:rsid w:val="00FB62B6"/>
    <w:rsid w:val="00FB6783"/>
    <w:rsid w:val="00FB6894"/>
    <w:rsid w:val="00FB6B3D"/>
    <w:rsid w:val="00FB6C01"/>
    <w:rsid w:val="00FB750A"/>
    <w:rsid w:val="00FB7768"/>
    <w:rsid w:val="00FB7A6B"/>
    <w:rsid w:val="00FC04BE"/>
    <w:rsid w:val="00FC0E9F"/>
    <w:rsid w:val="00FC1081"/>
    <w:rsid w:val="00FC18C0"/>
    <w:rsid w:val="00FC2098"/>
    <w:rsid w:val="00FC2506"/>
    <w:rsid w:val="00FC2AB0"/>
    <w:rsid w:val="00FC2DD2"/>
    <w:rsid w:val="00FC2F65"/>
    <w:rsid w:val="00FC2FA3"/>
    <w:rsid w:val="00FC339B"/>
    <w:rsid w:val="00FC3875"/>
    <w:rsid w:val="00FC3B45"/>
    <w:rsid w:val="00FC3C25"/>
    <w:rsid w:val="00FC42D3"/>
    <w:rsid w:val="00FC45CC"/>
    <w:rsid w:val="00FC47A3"/>
    <w:rsid w:val="00FC4C39"/>
    <w:rsid w:val="00FC50AF"/>
    <w:rsid w:val="00FC541A"/>
    <w:rsid w:val="00FC54D4"/>
    <w:rsid w:val="00FC5F3E"/>
    <w:rsid w:val="00FC61A7"/>
    <w:rsid w:val="00FC66CA"/>
    <w:rsid w:val="00FC754E"/>
    <w:rsid w:val="00FC7962"/>
    <w:rsid w:val="00FD0E5E"/>
    <w:rsid w:val="00FD0ED9"/>
    <w:rsid w:val="00FD1252"/>
    <w:rsid w:val="00FD1A6D"/>
    <w:rsid w:val="00FD1CF8"/>
    <w:rsid w:val="00FD1FD3"/>
    <w:rsid w:val="00FD22AB"/>
    <w:rsid w:val="00FD284D"/>
    <w:rsid w:val="00FD2FF4"/>
    <w:rsid w:val="00FD368C"/>
    <w:rsid w:val="00FD5B98"/>
    <w:rsid w:val="00FD5F21"/>
    <w:rsid w:val="00FD6430"/>
    <w:rsid w:val="00FD64C7"/>
    <w:rsid w:val="00FD6843"/>
    <w:rsid w:val="00FD68AC"/>
    <w:rsid w:val="00FD6A69"/>
    <w:rsid w:val="00FD6B8D"/>
    <w:rsid w:val="00FD6ECE"/>
    <w:rsid w:val="00FD7742"/>
    <w:rsid w:val="00FD79CD"/>
    <w:rsid w:val="00FE0043"/>
    <w:rsid w:val="00FE0A79"/>
    <w:rsid w:val="00FE168E"/>
    <w:rsid w:val="00FE1E8B"/>
    <w:rsid w:val="00FE2010"/>
    <w:rsid w:val="00FE206C"/>
    <w:rsid w:val="00FE2A49"/>
    <w:rsid w:val="00FE3128"/>
    <w:rsid w:val="00FE3D00"/>
    <w:rsid w:val="00FE3FF8"/>
    <w:rsid w:val="00FE4E86"/>
    <w:rsid w:val="00FE4F4A"/>
    <w:rsid w:val="00FE5B0E"/>
    <w:rsid w:val="00FE5DF5"/>
    <w:rsid w:val="00FE602B"/>
    <w:rsid w:val="00FE653F"/>
    <w:rsid w:val="00FE708E"/>
    <w:rsid w:val="00FF0150"/>
    <w:rsid w:val="00FF0EA7"/>
    <w:rsid w:val="00FF13FC"/>
    <w:rsid w:val="00FF16B2"/>
    <w:rsid w:val="00FF17DE"/>
    <w:rsid w:val="00FF201D"/>
    <w:rsid w:val="00FF24F5"/>
    <w:rsid w:val="00FF251E"/>
    <w:rsid w:val="00FF27C2"/>
    <w:rsid w:val="00FF2FF6"/>
    <w:rsid w:val="00FF3284"/>
    <w:rsid w:val="00FF3FA6"/>
    <w:rsid w:val="00FF4206"/>
    <w:rsid w:val="00FF47DA"/>
    <w:rsid w:val="00FF48AF"/>
    <w:rsid w:val="00FF4B6C"/>
    <w:rsid w:val="00FF4D34"/>
    <w:rsid w:val="00FF5BE6"/>
    <w:rsid w:val="00FF5F33"/>
    <w:rsid w:val="00FF67C9"/>
    <w:rsid w:val="00FF6A1E"/>
    <w:rsid w:val="00FF6EE2"/>
    <w:rsid w:val="00FF7118"/>
    <w:rsid w:val="00FF7388"/>
    <w:rsid w:val="00FF7FEC"/>
  </w:rsids>
  <m:mathPr>
    <m:mathFont m:val="Cambria Math"/>
    <m:brkBin m:val="before"/>
    <m:brkBinSub m:val="--"/>
    <m:smallFrac/>
    <m:dispDef/>
    <m:lMargin m:val="0"/>
    <m:rMargin m:val="0"/>
    <m:defJc m:val="left"/>
    <m:wrapRight/>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B32C3C"/>
  <w15:docId w15:val="{C3E0D08D-1FB3-4BDA-BA85-B69C1D4DB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7E5D"/>
    <w:rPr>
      <w:sz w:val="22"/>
      <w:szCs w:val="22"/>
      <w:lang w:eastAsia="en-US"/>
    </w:rPr>
  </w:style>
  <w:style w:type="paragraph" w:styleId="Ttulo1">
    <w:name w:val="heading 1"/>
    <w:basedOn w:val="Normal"/>
    <w:next w:val="Normal"/>
    <w:link w:val="Ttulo1Char"/>
    <w:autoRedefine/>
    <w:uiPriority w:val="9"/>
    <w:qFormat/>
    <w:rsid w:val="00E0266C"/>
    <w:pPr>
      <w:keepNext/>
      <w:numPr>
        <w:numId w:val="2"/>
      </w:numPr>
      <w:spacing w:line="360" w:lineRule="auto"/>
      <w:ind w:left="431" w:hanging="431"/>
      <w:outlineLvl w:val="0"/>
    </w:pPr>
    <w:rPr>
      <w:rFonts w:ascii="Times New Roman" w:eastAsia="Times New Roman" w:hAnsi="Times New Roman"/>
      <w:b/>
      <w:bCs/>
      <w:kern w:val="32"/>
      <w:sz w:val="24"/>
      <w:szCs w:val="32"/>
    </w:rPr>
  </w:style>
  <w:style w:type="paragraph" w:styleId="Ttulo2">
    <w:name w:val="heading 2"/>
    <w:basedOn w:val="Normal"/>
    <w:next w:val="Normal"/>
    <w:link w:val="Ttulo2Char"/>
    <w:autoRedefine/>
    <w:uiPriority w:val="9"/>
    <w:qFormat/>
    <w:rsid w:val="001A3B0A"/>
    <w:pPr>
      <w:keepNext/>
      <w:numPr>
        <w:ilvl w:val="1"/>
        <w:numId w:val="2"/>
      </w:numPr>
      <w:spacing w:line="360" w:lineRule="auto"/>
      <w:jc w:val="both"/>
      <w:outlineLvl w:val="1"/>
    </w:pPr>
    <w:rPr>
      <w:rFonts w:ascii="Times New Roman" w:eastAsia="Times New Roman" w:hAnsi="Times New Roman"/>
      <w:b/>
      <w:bCs/>
      <w:iCs/>
      <w:sz w:val="24"/>
      <w:szCs w:val="28"/>
    </w:rPr>
  </w:style>
  <w:style w:type="paragraph" w:styleId="Ttulo3">
    <w:name w:val="heading 3"/>
    <w:basedOn w:val="Normal"/>
    <w:next w:val="Normal"/>
    <w:link w:val="Ttulo3Char"/>
    <w:autoRedefine/>
    <w:uiPriority w:val="9"/>
    <w:qFormat/>
    <w:rsid w:val="00631678"/>
    <w:pPr>
      <w:keepNext/>
      <w:numPr>
        <w:ilvl w:val="2"/>
        <w:numId w:val="2"/>
      </w:numPr>
      <w:spacing w:line="360" w:lineRule="auto"/>
      <w:ind w:left="720"/>
      <w:outlineLvl w:val="2"/>
    </w:pPr>
    <w:rPr>
      <w:rFonts w:ascii="Times New Roman" w:eastAsia="Times New Roman" w:hAnsi="Times New Roman"/>
      <w:b/>
      <w:bCs/>
      <w:sz w:val="24"/>
      <w:szCs w:val="26"/>
    </w:rPr>
  </w:style>
  <w:style w:type="paragraph" w:styleId="Ttulo4">
    <w:name w:val="heading 4"/>
    <w:basedOn w:val="Normal"/>
    <w:next w:val="Normal"/>
    <w:link w:val="Ttulo4Char"/>
    <w:autoRedefine/>
    <w:uiPriority w:val="9"/>
    <w:qFormat/>
    <w:rsid w:val="007940B7"/>
    <w:pPr>
      <w:keepNext/>
      <w:numPr>
        <w:ilvl w:val="3"/>
        <w:numId w:val="2"/>
      </w:numPr>
      <w:spacing w:line="360" w:lineRule="auto"/>
      <w:outlineLvl w:val="3"/>
    </w:pPr>
    <w:rPr>
      <w:rFonts w:ascii="Times New Roman" w:eastAsia="Times New Roman" w:hAnsi="Times New Roman"/>
      <w:b/>
      <w:bCs/>
      <w:sz w:val="28"/>
      <w:szCs w:val="28"/>
    </w:rPr>
  </w:style>
  <w:style w:type="paragraph" w:styleId="Ttulo5">
    <w:name w:val="heading 5"/>
    <w:basedOn w:val="Normal"/>
    <w:next w:val="Normal"/>
    <w:link w:val="Ttulo5Char"/>
    <w:autoRedefine/>
    <w:uiPriority w:val="9"/>
    <w:qFormat/>
    <w:rsid w:val="00A07381"/>
    <w:pPr>
      <w:numPr>
        <w:ilvl w:val="4"/>
        <w:numId w:val="2"/>
      </w:numPr>
      <w:spacing w:line="360" w:lineRule="auto"/>
      <w:outlineLvl w:val="4"/>
    </w:pPr>
    <w:rPr>
      <w:rFonts w:ascii="Times New Roman" w:eastAsia="Times New Roman" w:hAnsi="Times New Roman"/>
      <w:b/>
      <w:bCs/>
      <w:iCs/>
      <w:sz w:val="28"/>
      <w:szCs w:val="26"/>
    </w:rPr>
  </w:style>
  <w:style w:type="paragraph" w:styleId="Ttulo6">
    <w:name w:val="heading 6"/>
    <w:basedOn w:val="Normal"/>
    <w:next w:val="Normal"/>
    <w:link w:val="Ttulo6Char"/>
    <w:uiPriority w:val="9"/>
    <w:qFormat/>
    <w:rsid w:val="00A439A7"/>
    <w:pPr>
      <w:numPr>
        <w:ilvl w:val="5"/>
        <w:numId w:val="2"/>
      </w:numPr>
      <w:spacing w:before="240" w:after="60"/>
      <w:outlineLvl w:val="5"/>
    </w:pPr>
    <w:rPr>
      <w:rFonts w:eastAsia="Times New Roman"/>
      <w:b/>
      <w:bCs/>
    </w:rPr>
  </w:style>
  <w:style w:type="paragraph" w:styleId="Ttulo7">
    <w:name w:val="heading 7"/>
    <w:basedOn w:val="Normal"/>
    <w:next w:val="Normal"/>
    <w:link w:val="Ttulo7Char"/>
    <w:uiPriority w:val="9"/>
    <w:qFormat/>
    <w:rsid w:val="00A439A7"/>
    <w:pPr>
      <w:numPr>
        <w:ilvl w:val="6"/>
        <w:numId w:val="2"/>
      </w:numPr>
      <w:spacing w:before="240" w:after="60"/>
      <w:outlineLvl w:val="6"/>
    </w:pPr>
    <w:rPr>
      <w:rFonts w:eastAsia="Times New Roman"/>
      <w:sz w:val="24"/>
      <w:szCs w:val="24"/>
    </w:rPr>
  </w:style>
  <w:style w:type="paragraph" w:styleId="Ttulo8">
    <w:name w:val="heading 8"/>
    <w:basedOn w:val="Normal"/>
    <w:next w:val="Normal"/>
    <w:link w:val="Ttulo8Char"/>
    <w:uiPriority w:val="9"/>
    <w:qFormat/>
    <w:rsid w:val="00A439A7"/>
    <w:pPr>
      <w:numPr>
        <w:ilvl w:val="7"/>
        <w:numId w:val="2"/>
      </w:numPr>
      <w:spacing w:before="240" w:after="60"/>
      <w:outlineLvl w:val="7"/>
    </w:pPr>
    <w:rPr>
      <w:rFonts w:eastAsia="Times New Roman"/>
      <w:i/>
      <w:iCs/>
      <w:sz w:val="24"/>
      <w:szCs w:val="24"/>
    </w:rPr>
  </w:style>
  <w:style w:type="paragraph" w:styleId="Ttulo9">
    <w:name w:val="heading 9"/>
    <w:basedOn w:val="Normal"/>
    <w:next w:val="Normal"/>
    <w:link w:val="Ttulo9Char"/>
    <w:uiPriority w:val="9"/>
    <w:qFormat/>
    <w:rsid w:val="00A439A7"/>
    <w:pPr>
      <w:numPr>
        <w:ilvl w:val="8"/>
        <w:numId w:val="2"/>
      </w:numPr>
      <w:spacing w:before="240" w:after="60"/>
      <w:outlineLvl w:val="8"/>
    </w:pPr>
    <w:rPr>
      <w:rFonts w:ascii="Cambria" w:eastAsia="Times New Roman" w:hAnsi="Cambria"/>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Forte">
    <w:name w:val="Strong"/>
    <w:basedOn w:val="Fontepargpadro"/>
    <w:uiPriority w:val="22"/>
    <w:qFormat/>
    <w:rsid w:val="00AC0CD5"/>
    <w:rPr>
      <w:b/>
      <w:bCs/>
    </w:rPr>
  </w:style>
  <w:style w:type="paragraph" w:styleId="Cabealho">
    <w:name w:val="header"/>
    <w:basedOn w:val="Normal"/>
    <w:link w:val="CabealhoChar"/>
    <w:uiPriority w:val="99"/>
    <w:unhideWhenUsed/>
    <w:rsid w:val="00116BEC"/>
    <w:pPr>
      <w:tabs>
        <w:tab w:val="center" w:pos="4252"/>
        <w:tab w:val="right" w:pos="8504"/>
      </w:tabs>
    </w:pPr>
  </w:style>
  <w:style w:type="character" w:customStyle="1" w:styleId="CabealhoChar">
    <w:name w:val="Cabeçalho Char"/>
    <w:basedOn w:val="Fontepargpadro"/>
    <w:link w:val="Cabealho"/>
    <w:uiPriority w:val="99"/>
    <w:rsid w:val="00116BEC"/>
    <w:rPr>
      <w:sz w:val="22"/>
      <w:szCs w:val="22"/>
      <w:lang w:eastAsia="en-US"/>
    </w:rPr>
  </w:style>
  <w:style w:type="paragraph" w:styleId="Rodap">
    <w:name w:val="footer"/>
    <w:basedOn w:val="Normal"/>
    <w:link w:val="RodapChar"/>
    <w:uiPriority w:val="99"/>
    <w:unhideWhenUsed/>
    <w:rsid w:val="00116BEC"/>
    <w:pPr>
      <w:tabs>
        <w:tab w:val="center" w:pos="4252"/>
        <w:tab w:val="right" w:pos="8504"/>
      </w:tabs>
    </w:pPr>
  </w:style>
  <w:style w:type="character" w:customStyle="1" w:styleId="RodapChar">
    <w:name w:val="Rodapé Char"/>
    <w:basedOn w:val="Fontepargpadro"/>
    <w:link w:val="Rodap"/>
    <w:uiPriority w:val="99"/>
    <w:rsid w:val="00116BEC"/>
    <w:rPr>
      <w:sz w:val="22"/>
      <w:szCs w:val="22"/>
      <w:lang w:eastAsia="en-US"/>
    </w:rPr>
  </w:style>
  <w:style w:type="character" w:customStyle="1" w:styleId="Ttulo1Char">
    <w:name w:val="Título 1 Char"/>
    <w:basedOn w:val="Fontepargpadro"/>
    <w:link w:val="Ttulo1"/>
    <w:uiPriority w:val="9"/>
    <w:rsid w:val="00E0266C"/>
    <w:rPr>
      <w:rFonts w:ascii="Times New Roman" w:eastAsia="Times New Roman" w:hAnsi="Times New Roman"/>
      <w:b/>
      <w:bCs/>
      <w:kern w:val="32"/>
      <w:sz w:val="24"/>
      <w:szCs w:val="32"/>
      <w:lang w:eastAsia="en-US"/>
    </w:rPr>
  </w:style>
  <w:style w:type="character" w:customStyle="1" w:styleId="Ttulo2Char">
    <w:name w:val="Título 2 Char"/>
    <w:basedOn w:val="Fontepargpadro"/>
    <w:link w:val="Ttulo2"/>
    <w:uiPriority w:val="9"/>
    <w:rsid w:val="001A3B0A"/>
    <w:rPr>
      <w:rFonts w:ascii="Times New Roman" w:eastAsia="Times New Roman" w:hAnsi="Times New Roman"/>
      <w:b/>
      <w:bCs/>
      <w:iCs/>
      <w:sz w:val="24"/>
      <w:szCs w:val="28"/>
      <w:lang w:eastAsia="en-US"/>
    </w:rPr>
  </w:style>
  <w:style w:type="character" w:customStyle="1" w:styleId="Ttulo3Char">
    <w:name w:val="Título 3 Char"/>
    <w:basedOn w:val="Fontepargpadro"/>
    <w:link w:val="Ttulo3"/>
    <w:uiPriority w:val="9"/>
    <w:rsid w:val="00631678"/>
    <w:rPr>
      <w:rFonts w:ascii="Times New Roman" w:eastAsia="Times New Roman" w:hAnsi="Times New Roman"/>
      <w:b/>
      <w:bCs/>
      <w:sz w:val="24"/>
      <w:szCs w:val="26"/>
      <w:lang w:eastAsia="en-US"/>
    </w:rPr>
  </w:style>
  <w:style w:type="character" w:customStyle="1" w:styleId="Ttulo4Char">
    <w:name w:val="Título 4 Char"/>
    <w:basedOn w:val="Fontepargpadro"/>
    <w:link w:val="Ttulo4"/>
    <w:uiPriority w:val="9"/>
    <w:rsid w:val="007940B7"/>
    <w:rPr>
      <w:rFonts w:ascii="Times New Roman" w:eastAsia="Times New Roman" w:hAnsi="Times New Roman"/>
      <w:b/>
      <w:bCs/>
      <w:sz w:val="28"/>
      <w:szCs w:val="28"/>
      <w:lang w:eastAsia="en-US"/>
    </w:rPr>
  </w:style>
  <w:style w:type="character" w:customStyle="1" w:styleId="Ttulo5Char">
    <w:name w:val="Título 5 Char"/>
    <w:basedOn w:val="Fontepargpadro"/>
    <w:link w:val="Ttulo5"/>
    <w:uiPriority w:val="9"/>
    <w:rsid w:val="00A07381"/>
    <w:rPr>
      <w:rFonts w:ascii="Times New Roman" w:eastAsia="Times New Roman" w:hAnsi="Times New Roman"/>
      <w:b/>
      <w:bCs/>
      <w:iCs/>
      <w:sz w:val="28"/>
      <w:szCs w:val="26"/>
      <w:lang w:eastAsia="en-US"/>
    </w:rPr>
  </w:style>
  <w:style w:type="character" w:customStyle="1" w:styleId="Ttulo6Char">
    <w:name w:val="Título 6 Char"/>
    <w:basedOn w:val="Fontepargpadro"/>
    <w:link w:val="Ttulo6"/>
    <w:uiPriority w:val="9"/>
    <w:rsid w:val="00A439A7"/>
    <w:rPr>
      <w:rFonts w:eastAsia="Times New Roman"/>
      <w:b/>
      <w:bCs/>
      <w:sz w:val="22"/>
      <w:szCs w:val="22"/>
      <w:lang w:eastAsia="en-US"/>
    </w:rPr>
  </w:style>
  <w:style w:type="character" w:customStyle="1" w:styleId="Ttulo7Char">
    <w:name w:val="Título 7 Char"/>
    <w:basedOn w:val="Fontepargpadro"/>
    <w:link w:val="Ttulo7"/>
    <w:uiPriority w:val="9"/>
    <w:rsid w:val="00A439A7"/>
    <w:rPr>
      <w:rFonts w:eastAsia="Times New Roman"/>
      <w:sz w:val="24"/>
      <w:szCs w:val="24"/>
      <w:lang w:eastAsia="en-US"/>
    </w:rPr>
  </w:style>
  <w:style w:type="character" w:customStyle="1" w:styleId="Ttulo8Char">
    <w:name w:val="Título 8 Char"/>
    <w:basedOn w:val="Fontepargpadro"/>
    <w:link w:val="Ttulo8"/>
    <w:uiPriority w:val="9"/>
    <w:rsid w:val="00A439A7"/>
    <w:rPr>
      <w:rFonts w:eastAsia="Times New Roman"/>
      <w:i/>
      <w:iCs/>
      <w:sz w:val="24"/>
      <w:szCs w:val="24"/>
      <w:lang w:eastAsia="en-US"/>
    </w:rPr>
  </w:style>
  <w:style w:type="character" w:customStyle="1" w:styleId="Ttulo9Char">
    <w:name w:val="Título 9 Char"/>
    <w:basedOn w:val="Fontepargpadro"/>
    <w:link w:val="Ttulo9"/>
    <w:uiPriority w:val="9"/>
    <w:rsid w:val="00A439A7"/>
    <w:rPr>
      <w:rFonts w:ascii="Cambria" w:eastAsia="Times New Roman" w:hAnsi="Cambria"/>
      <w:sz w:val="22"/>
      <w:szCs w:val="22"/>
      <w:lang w:eastAsia="en-US"/>
    </w:rPr>
  </w:style>
  <w:style w:type="paragraph" w:styleId="CabealhodoSumrio">
    <w:name w:val="TOC Heading"/>
    <w:basedOn w:val="Ttulo1"/>
    <w:next w:val="Normal"/>
    <w:autoRedefine/>
    <w:uiPriority w:val="39"/>
    <w:qFormat/>
    <w:rsid w:val="00150CC2"/>
    <w:pPr>
      <w:keepLines/>
      <w:numPr>
        <w:numId w:val="0"/>
      </w:numPr>
      <w:outlineLvl w:val="9"/>
    </w:pPr>
    <w:rPr>
      <w:caps/>
      <w:kern w:val="0"/>
      <w:szCs w:val="28"/>
    </w:rPr>
  </w:style>
  <w:style w:type="paragraph" w:styleId="Sumrio1">
    <w:name w:val="toc 1"/>
    <w:basedOn w:val="Normal"/>
    <w:next w:val="Normal"/>
    <w:autoRedefine/>
    <w:uiPriority w:val="39"/>
    <w:unhideWhenUsed/>
    <w:rsid w:val="00583260"/>
    <w:pPr>
      <w:tabs>
        <w:tab w:val="left" w:pos="440"/>
        <w:tab w:val="right" w:leader="dot" w:pos="9061"/>
      </w:tabs>
      <w:spacing w:line="360" w:lineRule="auto"/>
    </w:pPr>
    <w:rPr>
      <w:rFonts w:ascii="Times New Roman" w:hAnsi="Times New Roman"/>
      <w:noProof/>
      <w:sz w:val="24"/>
      <w:szCs w:val="24"/>
    </w:rPr>
  </w:style>
  <w:style w:type="character" w:styleId="Hyperlink">
    <w:name w:val="Hyperlink"/>
    <w:basedOn w:val="Fontepargpadro"/>
    <w:uiPriority w:val="99"/>
    <w:unhideWhenUsed/>
    <w:rsid w:val="00FC04BE"/>
    <w:rPr>
      <w:color w:val="0000FF"/>
      <w:u w:val="single"/>
    </w:rPr>
  </w:style>
  <w:style w:type="character" w:styleId="Nmerodelinha">
    <w:name w:val="line number"/>
    <w:basedOn w:val="Fontepargpadro"/>
    <w:uiPriority w:val="99"/>
    <w:semiHidden/>
    <w:unhideWhenUsed/>
    <w:rsid w:val="00F23638"/>
  </w:style>
  <w:style w:type="paragraph" w:styleId="NormalWeb">
    <w:name w:val="Normal (Web)"/>
    <w:basedOn w:val="Normal"/>
    <w:uiPriority w:val="99"/>
    <w:unhideWhenUsed/>
    <w:rsid w:val="003A18DB"/>
    <w:pPr>
      <w:spacing w:before="100" w:beforeAutospacing="1" w:after="100" w:afterAutospacing="1"/>
    </w:pPr>
    <w:rPr>
      <w:rFonts w:ascii="Times New Roman" w:eastAsia="Times New Roman" w:hAnsi="Times New Roman"/>
      <w:sz w:val="24"/>
      <w:szCs w:val="24"/>
      <w:lang w:eastAsia="pt-BR"/>
    </w:rPr>
  </w:style>
  <w:style w:type="paragraph" w:styleId="Sumrio2">
    <w:name w:val="toc 2"/>
    <w:basedOn w:val="Normal"/>
    <w:next w:val="Normal"/>
    <w:autoRedefine/>
    <w:uiPriority w:val="39"/>
    <w:unhideWhenUsed/>
    <w:rsid w:val="00824AA1"/>
    <w:pPr>
      <w:ind w:left="220"/>
    </w:pPr>
    <w:rPr>
      <w:rFonts w:ascii="Times New Roman" w:hAnsi="Times New Roman"/>
      <w:sz w:val="24"/>
    </w:rPr>
  </w:style>
  <w:style w:type="paragraph" w:styleId="Sumrio3">
    <w:name w:val="toc 3"/>
    <w:basedOn w:val="Normal"/>
    <w:next w:val="Normal"/>
    <w:autoRedefine/>
    <w:uiPriority w:val="39"/>
    <w:unhideWhenUsed/>
    <w:rsid w:val="007174FB"/>
    <w:pPr>
      <w:ind w:left="440"/>
    </w:pPr>
    <w:rPr>
      <w:rFonts w:ascii="Times New Roman" w:hAnsi="Times New Roman"/>
      <w:sz w:val="24"/>
    </w:rPr>
  </w:style>
  <w:style w:type="paragraph" w:customStyle="1" w:styleId="Default">
    <w:name w:val="Default"/>
    <w:rsid w:val="005A6521"/>
    <w:pPr>
      <w:autoSpaceDE w:val="0"/>
      <w:autoSpaceDN w:val="0"/>
      <w:adjustRightInd w:val="0"/>
    </w:pPr>
    <w:rPr>
      <w:rFonts w:ascii="Times" w:hAnsi="Times" w:cs="Times"/>
      <w:color w:val="000000"/>
      <w:sz w:val="24"/>
      <w:szCs w:val="24"/>
    </w:rPr>
  </w:style>
  <w:style w:type="paragraph" w:customStyle="1" w:styleId="Pa7">
    <w:name w:val="Pa7"/>
    <w:basedOn w:val="Default"/>
    <w:next w:val="Default"/>
    <w:uiPriority w:val="99"/>
    <w:rsid w:val="00A373BB"/>
    <w:pPr>
      <w:spacing w:line="211" w:lineRule="atLeast"/>
    </w:pPr>
    <w:rPr>
      <w:rFonts w:cs="Times New Roman"/>
      <w:color w:val="auto"/>
    </w:rPr>
  </w:style>
  <w:style w:type="paragraph" w:styleId="Textodebalo">
    <w:name w:val="Balloon Text"/>
    <w:basedOn w:val="Normal"/>
    <w:link w:val="TextodebaloChar"/>
    <w:uiPriority w:val="99"/>
    <w:semiHidden/>
    <w:unhideWhenUsed/>
    <w:rsid w:val="009F1B85"/>
    <w:rPr>
      <w:rFonts w:ascii="Tahoma" w:hAnsi="Tahoma" w:cs="Tahoma"/>
      <w:sz w:val="16"/>
      <w:szCs w:val="16"/>
    </w:rPr>
  </w:style>
  <w:style w:type="character" w:customStyle="1" w:styleId="TextodebaloChar">
    <w:name w:val="Texto de balão Char"/>
    <w:basedOn w:val="Fontepargpadro"/>
    <w:link w:val="Textodebalo"/>
    <w:uiPriority w:val="99"/>
    <w:semiHidden/>
    <w:rsid w:val="009F1B85"/>
    <w:rPr>
      <w:rFonts w:ascii="Tahoma" w:hAnsi="Tahoma" w:cs="Tahoma"/>
      <w:sz w:val="16"/>
      <w:szCs w:val="16"/>
      <w:lang w:eastAsia="en-US"/>
    </w:rPr>
  </w:style>
  <w:style w:type="paragraph" w:styleId="PargrafodaLista">
    <w:name w:val="List Paragraph"/>
    <w:basedOn w:val="Normal"/>
    <w:uiPriority w:val="34"/>
    <w:qFormat/>
    <w:rsid w:val="00693C56"/>
    <w:pPr>
      <w:ind w:left="720"/>
      <w:contextualSpacing/>
    </w:pPr>
    <w:rPr>
      <w:rFonts w:ascii="Times New Roman" w:eastAsia="Times New Roman" w:hAnsi="Times New Roman"/>
      <w:sz w:val="24"/>
      <w:szCs w:val="24"/>
      <w:lang w:eastAsia="pt-BR"/>
    </w:rPr>
  </w:style>
  <w:style w:type="paragraph" w:styleId="Legenda">
    <w:name w:val="caption"/>
    <w:basedOn w:val="Normal"/>
    <w:next w:val="Normal"/>
    <w:autoRedefine/>
    <w:uiPriority w:val="35"/>
    <w:unhideWhenUsed/>
    <w:qFormat/>
    <w:rsid w:val="00590DA7"/>
    <w:pPr>
      <w:keepNext/>
      <w:spacing w:line="360" w:lineRule="auto"/>
      <w:jc w:val="center"/>
    </w:pPr>
    <w:rPr>
      <w:rFonts w:ascii="Times New Roman" w:hAnsi="Times New Roman"/>
      <w:sz w:val="20"/>
      <w:szCs w:val="20"/>
    </w:rPr>
  </w:style>
  <w:style w:type="paragraph" w:styleId="ndicedeilustraes">
    <w:name w:val="table of figures"/>
    <w:basedOn w:val="Normal"/>
    <w:next w:val="Normal"/>
    <w:autoRedefine/>
    <w:uiPriority w:val="99"/>
    <w:unhideWhenUsed/>
    <w:rsid w:val="006A2220"/>
    <w:pPr>
      <w:spacing w:line="360" w:lineRule="auto"/>
    </w:pPr>
    <w:rPr>
      <w:rFonts w:ascii="Times New Roman" w:hAnsi="Times New Roman"/>
      <w:sz w:val="24"/>
    </w:rPr>
  </w:style>
  <w:style w:type="character" w:styleId="Refdecomentrio">
    <w:name w:val="annotation reference"/>
    <w:basedOn w:val="Fontepargpadro"/>
    <w:uiPriority w:val="99"/>
    <w:semiHidden/>
    <w:unhideWhenUsed/>
    <w:rsid w:val="00904A5F"/>
    <w:rPr>
      <w:sz w:val="16"/>
      <w:szCs w:val="16"/>
    </w:rPr>
  </w:style>
  <w:style w:type="paragraph" w:styleId="Textodecomentrio">
    <w:name w:val="annotation text"/>
    <w:basedOn w:val="Normal"/>
    <w:link w:val="TextodecomentrioChar"/>
    <w:uiPriority w:val="99"/>
    <w:semiHidden/>
    <w:unhideWhenUsed/>
    <w:rsid w:val="00904A5F"/>
    <w:rPr>
      <w:sz w:val="20"/>
      <w:szCs w:val="20"/>
    </w:rPr>
  </w:style>
  <w:style w:type="character" w:customStyle="1" w:styleId="TextodecomentrioChar">
    <w:name w:val="Texto de comentário Char"/>
    <w:basedOn w:val="Fontepargpadro"/>
    <w:link w:val="Textodecomentrio"/>
    <w:uiPriority w:val="99"/>
    <w:semiHidden/>
    <w:rsid w:val="00904A5F"/>
    <w:rPr>
      <w:lang w:eastAsia="en-US"/>
    </w:rPr>
  </w:style>
  <w:style w:type="paragraph" w:styleId="Assuntodocomentrio">
    <w:name w:val="annotation subject"/>
    <w:basedOn w:val="Textodecomentrio"/>
    <w:next w:val="Textodecomentrio"/>
    <w:link w:val="AssuntodocomentrioChar"/>
    <w:uiPriority w:val="99"/>
    <w:semiHidden/>
    <w:unhideWhenUsed/>
    <w:rsid w:val="00904A5F"/>
    <w:rPr>
      <w:b/>
      <w:bCs/>
    </w:rPr>
  </w:style>
  <w:style w:type="character" w:customStyle="1" w:styleId="AssuntodocomentrioChar">
    <w:name w:val="Assunto do comentário Char"/>
    <w:basedOn w:val="TextodecomentrioChar"/>
    <w:link w:val="Assuntodocomentrio"/>
    <w:uiPriority w:val="99"/>
    <w:semiHidden/>
    <w:rsid w:val="00904A5F"/>
    <w:rPr>
      <w:b/>
      <w:bCs/>
      <w:lang w:eastAsia="en-US"/>
    </w:rPr>
  </w:style>
  <w:style w:type="paragraph" w:styleId="Ttulo">
    <w:name w:val="Title"/>
    <w:basedOn w:val="Normal"/>
    <w:link w:val="TtuloChar"/>
    <w:autoRedefine/>
    <w:qFormat/>
    <w:rsid w:val="00FC45CC"/>
    <w:pPr>
      <w:spacing w:line="360" w:lineRule="auto"/>
      <w:outlineLvl w:val="0"/>
    </w:pPr>
    <w:rPr>
      <w:rFonts w:ascii="Times New Roman" w:eastAsia="Times New Roman" w:hAnsi="Times New Roman" w:cs="Arial"/>
      <w:b/>
      <w:kern w:val="28"/>
      <w:sz w:val="24"/>
      <w:szCs w:val="32"/>
      <w:lang w:eastAsia="pt-BR"/>
    </w:rPr>
  </w:style>
  <w:style w:type="character" w:customStyle="1" w:styleId="TtuloChar">
    <w:name w:val="Título Char"/>
    <w:basedOn w:val="Fontepargpadro"/>
    <w:link w:val="Ttulo"/>
    <w:rsid w:val="00FC45CC"/>
    <w:rPr>
      <w:rFonts w:ascii="Times New Roman" w:eastAsia="Times New Roman" w:hAnsi="Times New Roman" w:cs="Arial"/>
      <w:b/>
      <w:kern w:val="28"/>
      <w:sz w:val="24"/>
      <w:szCs w:val="32"/>
    </w:rPr>
  </w:style>
  <w:style w:type="character" w:styleId="HiperlinkVisitado">
    <w:name w:val="FollowedHyperlink"/>
    <w:basedOn w:val="Fontepargpadro"/>
    <w:uiPriority w:val="99"/>
    <w:semiHidden/>
    <w:unhideWhenUsed/>
    <w:rsid w:val="00AE4EAF"/>
    <w:rPr>
      <w:color w:val="800080" w:themeColor="followedHyperlink"/>
      <w:u w:val="single"/>
    </w:rPr>
  </w:style>
  <w:style w:type="paragraph" w:styleId="Reviso">
    <w:name w:val="Revision"/>
    <w:hidden/>
    <w:uiPriority w:val="99"/>
    <w:semiHidden/>
    <w:rsid w:val="00254304"/>
    <w:rPr>
      <w:sz w:val="22"/>
      <w:szCs w:val="22"/>
      <w:lang w:eastAsia="en-US"/>
    </w:rPr>
  </w:style>
  <w:style w:type="table" w:styleId="Tabelacomgrade">
    <w:name w:val="Table Grid"/>
    <w:basedOn w:val="Tabelanormal"/>
    <w:uiPriority w:val="59"/>
    <w:rsid w:val="00B12CA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extodenotaderodap">
    <w:name w:val="footnote text"/>
    <w:basedOn w:val="Normal"/>
    <w:link w:val="TextodenotaderodapChar"/>
    <w:uiPriority w:val="99"/>
    <w:semiHidden/>
    <w:unhideWhenUsed/>
    <w:rsid w:val="00C5151E"/>
    <w:rPr>
      <w:sz w:val="20"/>
      <w:szCs w:val="20"/>
    </w:rPr>
  </w:style>
  <w:style w:type="character" w:customStyle="1" w:styleId="TextodenotaderodapChar">
    <w:name w:val="Texto de nota de rodapé Char"/>
    <w:basedOn w:val="Fontepargpadro"/>
    <w:link w:val="Textodenotaderodap"/>
    <w:uiPriority w:val="99"/>
    <w:semiHidden/>
    <w:rsid w:val="00C5151E"/>
    <w:rPr>
      <w:lang w:eastAsia="en-US"/>
    </w:rPr>
  </w:style>
  <w:style w:type="character" w:styleId="Refdenotaderodap">
    <w:name w:val="footnote reference"/>
    <w:basedOn w:val="Fontepargpadro"/>
    <w:uiPriority w:val="99"/>
    <w:semiHidden/>
    <w:unhideWhenUsed/>
    <w:rsid w:val="00C5151E"/>
    <w:rPr>
      <w:vertAlign w:val="superscript"/>
    </w:rPr>
  </w:style>
  <w:style w:type="character" w:styleId="nfase">
    <w:name w:val="Emphasis"/>
    <w:basedOn w:val="Fontepargpadro"/>
    <w:uiPriority w:val="20"/>
    <w:qFormat/>
    <w:rsid w:val="001D06DE"/>
    <w:rPr>
      <w:b/>
      <w:bCs/>
      <w:i w:val="0"/>
      <w:iCs w:val="0"/>
    </w:rPr>
  </w:style>
  <w:style w:type="character" w:styleId="TextodoEspaoReservado">
    <w:name w:val="Placeholder Text"/>
    <w:basedOn w:val="Fontepargpadro"/>
    <w:uiPriority w:val="99"/>
    <w:semiHidden/>
    <w:rsid w:val="0073418C"/>
    <w:rPr>
      <w:color w:val="808080"/>
    </w:rPr>
  </w:style>
  <w:style w:type="character" w:customStyle="1" w:styleId="titulo1">
    <w:name w:val="titulo1"/>
    <w:basedOn w:val="Fontepargpadro"/>
    <w:rsid w:val="009E21CB"/>
    <w:rPr>
      <w:rFonts w:ascii="Arial" w:hAnsi="Arial" w:cs="Arial" w:hint="default"/>
      <w:b/>
      <w:bCs/>
      <w:i w:val="0"/>
      <w:iCs w:val="0"/>
      <w:color w:val="FFFFFF"/>
      <w:sz w:val="13"/>
      <w:szCs w:val="13"/>
    </w:rPr>
  </w:style>
  <w:style w:type="paragraph" w:customStyle="1" w:styleId="Autores">
    <w:name w:val="Autores"/>
    <w:basedOn w:val="Default"/>
    <w:next w:val="Default"/>
    <w:uiPriority w:val="99"/>
    <w:rsid w:val="00433D40"/>
    <w:rPr>
      <w:rFonts w:ascii="Times New Roman" w:hAnsi="Times New Roman" w:cs="Times New Roman"/>
      <w:color w:val="auto"/>
    </w:rPr>
  </w:style>
  <w:style w:type="paragraph" w:styleId="Sumrio4">
    <w:name w:val="toc 4"/>
    <w:basedOn w:val="Normal"/>
    <w:next w:val="Normal"/>
    <w:autoRedefine/>
    <w:uiPriority w:val="39"/>
    <w:unhideWhenUsed/>
    <w:rsid w:val="00104F91"/>
    <w:pPr>
      <w:spacing w:after="100"/>
      <w:ind w:left="660"/>
    </w:pPr>
  </w:style>
  <w:style w:type="character" w:styleId="MenoPendente">
    <w:name w:val="Unresolved Mention"/>
    <w:basedOn w:val="Fontepargpadro"/>
    <w:uiPriority w:val="99"/>
    <w:semiHidden/>
    <w:unhideWhenUsed/>
    <w:rsid w:val="00A26DC9"/>
    <w:rPr>
      <w:color w:val="605E5C"/>
      <w:shd w:val="clear" w:color="auto" w:fill="E1DFDD"/>
    </w:rPr>
  </w:style>
  <w:style w:type="character" w:styleId="CdigoHTML">
    <w:name w:val="HTML Code"/>
    <w:basedOn w:val="Fontepargpadro"/>
    <w:uiPriority w:val="99"/>
    <w:semiHidden/>
    <w:unhideWhenUsed/>
    <w:rsid w:val="00F36A14"/>
    <w:rPr>
      <w:rFonts w:ascii="Courier New" w:eastAsia="Times New Roman" w:hAnsi="Courier New" w:cs="Courier New"/>
      <w:sz w:val="20"/>
      <w:szCs w:val="20"/>
    </w:rPr>
  </w:style>
  <w:style w:type="paragraph" w:styleId="SemEspaamento">
    <w:name w:val="No Spacing"/>
    <w:uiPriority w:val="1"/>
    <w:qFormat/>
    <w:rsid w:val="00F77033"/>
    <w:rPr>
      <w:sz w:val="22"/>
      <w:szCs w:val="22"/>
      <w:lang w:eastAsia="en-US"/>
    </w:rPr>
  </w:style>
  <w:style w:type="character" w:customStyle="1" w:styleId="whitespace-normal">
    <w:name w:val="whitespace-normal"/>
    <w:basedOn w:val="Fontepargpadro"/>
    <w:rsid w:val="008315F4"/>
  </w:style>
  <w:style w:type="paragraph" w:styleId="Sumrio5">
    <w:name w:val="toc 5"/>
    <w:basedOn w:val="Normal"/>
    <w:next w:val="Normal"/>
    <w:autoRedefine/>
    <w:uiPriority w:val="39"/>
    <w:unhideWhenUsed/>
    <w:rsid w:val="00330B7C"/>
    <w:pPr>
      <w:spacing w:after="100" w:line="278" w:lineRule="auto"/>
      <w:ind w:left="960"/>
    </w:pPr>
    <w:rPr>
      <w:rFonts w:asciiTheme="minorHAnsi" w:eastAsiaTheme="minorEastAsia" w:hAnsiTheme="minorHAnsi" w:cstheme="minorBidi"/>
      <w:kern w:val="2"/>
      <w:sz w:val="24"/>
      <w:szCs w:val="24"/>
      <w:lang w:eastAsia="pt-BR"/>
      <w14:ligatures w14:val="standardContextual"/>
    </w:rPr>
  </w:style>
  <w:style w:type="paragraph" w:styleId="Sumrio6">
    <w:name w:val="toc 6"/>
    <w:basedOn w:val="Normal"/>
    <w:next w:val="Normal"/>
    <w:autoRedefine/>
    <w:uiPriority w:val="39"/>
    <w:unhideWhenUsed/>
    <w:rsid w:val="00330B7C"/>
    <w:pPr>
      <w:spacing w:after="100" w:line="278" w:lineRule="auto"/>
      <w:ind w:left="1200"/>
    </w:pPr>
    <w:rPr>
      <w:rFonts w:asciiTheme="minorHAnsi" w:eastAsiaTheme="minorEastAsia" w:hAnsiTheme="minorHAnsi" w:cstheme="minorBidi"/>
      <w:kern w:val="2"/>
      <w:sz w:val="24"/>
      <w:szCs w:val="24"/>
      <w:lang w:eastAsia="pt-BR"/>
      <w14:ligatures w14:val="standardContextual"/>
    </w:rPr>
  </w:style>
  <w:style w:type="paragraph" w:styleId="Sumrio7">
    <w:name w:val="toc 7"/>
    <w:basedOn w:val="Normal"/>
    <w:next w:val="Normal"/>
    <w:autoRedefine/>
    <w:uiPriority w:val="39"/>
    <w:unhideWhenUsed/>
    <w:rsid w:val="00330B7C"/>
    <w:pPr>
      <w:spacing w:after="100" w:line="278" w:lineRule="auto"/>
      <w:ind w:left="1440"/>
    </w:pPr>
    <w:rPr>
      <w:rFonts w:asciiTheme="minorHAnsi" w:eastAsiaTheme="minorEastAsia" w:hAnsiTheme="minorHAnsi" w:cstheme="minorBidi"/>
      <w:kern w:val="2"/>
      <w:sz w:val="24"/>
      <w:szCs w:val="24"/>
      <w:lang w:eastAsia="pt-BR"/>
      <w14:ligatures w14:val="standardContextual"/>
    </w:rPr>
  </w:style>
  <w:style w:type="paragraph" w:styleId="Sumrio8">
    <w:name w:val="toc 8"/>
    <w:basedOn w:val="Normal"/>
    <w:next w:val="Normal"/>
    <w:autoRedefine/>
    <w:uiPriority w:val="39"/>
    <w:unhideWhenUsed/>
    <w:rsid w:val="00330B7C"/>
    <w:pPr>
      <w:spacing w:after="100" w:line="278" w:lineRule="auto"/>
      <w:ind w:left="1680"/>
    </w:pPr>
    <w:rPr>
      <w:rFonts w:asciiTheme="minorHAnsi" w:eastAsiaTheme="minorEastAsia" w:hAnsiTheme="minorHAnsi" w:cstheme="minorBidi"/>
      <w:kern w:val="2"/>
      <w:sz w:val="24"/>
      <w:szCs w:val="24"/>
      <w:lang w:eastAsia="pt-BR"/>
      <w14:ligatures w14:val="standardContextual"/>
    </w:rPr>
  </w:style>
  <w:style w:type="paragraph" w:styleId="Sumrio9">
    <w:name w:val="toc 9"/>
    <w:basedOn w:val="Normal"/>
    <w:next w:val="Normal"/>
    <w:autoRedefine/>
    <w:uiPriority w:val="39"/>
    <w:unhideWhenUsed/>
    <w:rsid w:val="00330B7C"/>
    <w:pPr>
      <w:spacing w:after="100" w:line="278" w:lineRule="auto"/>
      <w:ind w:left="1920"/>
    </w:pPr>
    <w:rPr>
      <w:rFonts w:asciiTheme="minorHAnsi" w:eastAsiaTheme="minorEastAsia" w:hAnsiTheme="minorHAnsi" w:cstheme="minorBidi"/>
      <w:kern w:val="2"/>
      <w:sz w:val="24"/>
      <w:szCs w:val="24"/>
      <w:lang w:eastAsia="pt-BR"/>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298415">
      <w:bodyDiv w:val="1"/>
      <w:marLeft w:val="0"/>
      <w:marRight w:val="0"/>
      <w:marTop w:val="0"/>
      <w:marBottom w:val="0"/>
      <w:divBdr>
        <w:top w:val="none" w:sz="0" w:space="0" w:color="auto"/>
        <w:left w:val="none" w:sz="0" w:space="0" w:color="auto"/>
        <w:bottom w:val="none" w:sz="0" w:space="0" w:color="auto"/>
        <w:right w:val="none" w:sz="0" w:space="0" w:color="auto"/>
      </w:divBdr>
    </w:div>
    <w:div w:id="41640391">
      <w:bodyDiv w:val="1"/>
      <w:marLeft w:val="0"/>
      <w:marRight w:val="0"/>
      <w:marTop w:val="0"/>
      <w:marBottom w:val="0"/>
      <w:divBdr>
        <w:top w:val="none" w:sz="0" w:space="0" w:color="auto"/>
        <w:left w:val="none" w:sz="0" w:space="0" w:color="auto"/>
        <w:bottom w:val="none" w:sz="0" w:space="0" w:color="auto"/>
        <w:right w:val="none" w:sz="0" w:space="0" w:color="auto"/>
      </w:divBdr>
    </w:div>
    <w:div w:id="77948070">
      <w:bodyDiv w:val="1"/>
      <w:marLeft w:val="0"/>
      <w:marRight w:val="0"/>
      <w:marTop w:val="0"/>
      <w:marBottom w:val="0"/>
      <w:divBdr>
        <w:top w:val="none" w:sz="0" w:space="0" w:color="auto"/>
        <w:left w:val="none" w:sz="0" w:space="0" w:color="auto"/>
        <w:bottom w:val="none" w:sz="0" w:space="0" w:color="auto"/>
        <w:right w:val="none" w:sz="0" w:space="0" w:color="auto"/>
      </w:divBdr>
    </w:div>
    <w:div w:id="101728586">
      <w:bodyDiv w:val="1"/>
      <w:marLeft w:val="0"/>
      <w:marRight w:val="0"/>
      <w:marTop w:val="0"/>
      <w:marBottom w:val="0"/>
      <w:divBdr>
        <w:top w:val="none" w:sz="0" w:space="0" w:color="auto"/>
        <w:left w:val="none" w:sz="0" w:space="0" w:color="auto"/>
        <w:bottom w:val="none" w:sz="0" w:space="0" w:color="auto"/>
        <w:right w:val="none" w:sz="0" w:space="0" w:color="auto"/>
      </w:divBdr>
    </w:div>
    <w:div w:id="124395386">
      <w:bodyDiv w:val="1"/>
      <w:marLeft w:val="0"/>
      <w:marRight w:val="0"/>
      <w:marTop w:val="0"/>
      <w:marBottom w:val="0"/>
      <w:divBdr>
        <w:top w:val="none" w:sz="0" w:space="0" w:color="auto"/>
        <w:left w:val="none" w:sz="0" w:space="0" w:color="auto"/>
        <w:bottom w:val="none" w:sz="0" w:space="0" w:color="auto"/>
        <w:right w:val="none" w:sz="0" w:space="0" w:color="auto"/>
      </w:divBdr>
      <w:divsChild>
        <w:div w:id="834414318">
          <w:marLeft w:val="0"/>
          <w:marRight w:val="0"/>
          <w:marTop w:val="0"/>
          <w:marBottom w:val="0"/>
          <w:divBdr>
            <w:top w:val="none" w:sz="0" w:space="0" w:color="auto"/>
            <w:left w:val="none" w:sz="0" w:space="0" w:color="auto"/>
            <w:bottom w:val="none" w:sz="0" w:space="0" w:color="auto"/>
            <w:right w:val="none" w:sz="0" w:space="0" w:color="auto"/>
          </w:divBdr>
        </w:div>
      </w:divsChild>
    </w:div>
    <w:div w:id="145365881">
      <w:bodyDiv w:val="1"/>
      <w:marLeft w:val="0"/>
      <w:marRight w:val="0"/>
      <w:marTop w:val="0"/>
      <w:marBottom w:val="0"/>
      <w:divBdr>
        <w:top w:val="none" w:sz="0" w:space="0" w:color="auto"/>
        <w:left w:val="none" w:sz="0" w:space="0" w:color="auto"/>
        <w:bottom w:val="none" w:sz="0" w:space="0" w:color="auto"/>
        <w:right w:val="none" w:sz="0" w:space="0" w:color="auto"/>
      </w:divBdr>
      <w:divsChild>
        <w:div w:id="1352301590">
          <w:marLeft w:val="0"/>
          <w:marRight w:val="0"/>
          <w:marTop w:val="0"/>
          <w:marBottom w:val="0"/>
          <w:divBdr>
            <w:top w:val="none" w:sz="0" w:space="0" w:color="auto"/>
            <w:left w:val="none" w:sz="0" w:space="0" w:color="auto"/>
            <w:bottom w:val="none" w:sz="0" w:space="0" w:color="auto"/>
            <w:right w:val="none" w:sz="0" w:space="0" w:color="auto"/>
          </w:divBdr>
          <w:divsChild>
            <w:div w:id="602493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751794">
      <w:bodyDiv w:val="1"/>
      <w:marLeft w:val="0"/>
      <w:marRight w:val="0"/>
      <w:marTop w:val="0"/>
      <w:marBottom w:val="0"/>
      <w:divBdr>
        <w:top w:val="none" w:sz="0" w:space="0" w:color="auto"/>
        <w:left w:val="none" w:sz="0" w:space="0" w:color="auto"/>
        <w:bottom w:val="none" w:sz="0" w:space="0" w:color="auto"/>
        <w:right w:val="none" w:sz="0" w:space="0" w:color="auto"/>
      </w:divBdr>
      <w:divsChild>
        <w:div w:id="1628004649">
          <w:marLeft w:val="0"/>
          <w:marRight w:val="0"/>
          <w:marTop w:val="0"/>
          <w:marBottom w:val="0"/>
          <w:divBdr>
            <w:top w:val="none" w:sz="0" w:space="0" w:color="auto"/>
            <w:left w:val="none" w:sz="0" w:space="0" w:color="auto"/>
            <w:bottom w:val="none" w:sz="0" w:space="0" w:color="auto"/>
            <w:right w:val="none" w:sz="0" w:space="0" w:color="auto"/>
          </w:divBdr>
          <w:divsChild>
            <w:div w:id="316887251">
              <w:marLeft w:val="0"/>
              <w:marRight w:val="0"/>
              <w:marTop w:val="0"/>
              <w:marBottom w:val="0"/>
              <w:divBdr>
                <w:top w:val="none" w:sz="0" w:space="0" w:color="auto"/>
                <w:left w:val="none" w:sz="0" w:space="0" w:color="auto"/>
                <w:bottom w:val="single" w:sz="4" w:space="0" w:color="8D8D8D"/>
                <w:right w:val="none" w:sz="0" w:space="0" w:color="auto"/>
              </w:divBdr>
              <w:divsChild>
                <w:div w:id="28057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9853735">
      <w:bodyDiv w:val="1"/>
      <w:marLeft w:val="0"/>
      <w:marRight w:val="0"/>
      <w:marTop w:val="0"/>
      <w:marBottom w:val="0"/>
      <w:divBdr>
        <w:top w:val="none" w:sz="0" w:space="0" w:color="auto"/>
        <w:left w:val="none" w:sz="0" w:space="0" w:color="auto"/>
        <w:bottom w:val="none" w:sz="0" w:space="0" w:color="auto"/>
        <w:right w:val="none" w:sz="0" w:space="0" w:color="auto"/>
      </w:divBdr>
    </w:div>
    <w:div w:id="594556929">
      <w:bodyDiv w:val="1"/>
      <w:marLeft w:val="0"/>
      <w:marRight w:val="0"/>
      <w:marTop w:val="0"/>
      <w:marBottom w:val="0"/>
      <w:divBdr>
        <w:top w:val="none" w:sz="0" w:space="0" w:color="auto"/>
        <w:left w:val="none" w:sz="0" w:space="0" w:color="auto"/>
        <w:bottom w:val="none" w:sz="0" w:space="0" w:color="auto"/>
        <w:right w:val="none" w:sz="0" w:space="0" w:color="auto"/>
      </w:divBdr>
    </w:div>
    <w:div w:id="625045145">
      <w:bodyDiv w:val="1"/>
      <w:marLeft w:val="0"/>
      <w:marRight w:val="0"/>
      <w:marTop w:val="0"/>
      <w:marBottom w:val="0"/>
      <w:divBdr>
        <w:top w:val="none" w:sz="0" w:space="0" w:color="auto"/>
        <w:left w:val="none" w:sz="0" w:space="0" w:color="auto"/>
        <w:bottom w:val="none" w:sz="0" w:space="0" w:color="auto"/>
        <w:right w:val="none" w:sz="0" w:space="0" w:color="auto"/>
      </w:divBdr>
    </w:div>
    <w:div w:id="693966105">
      <w:bodyDiv w:val="1"/>
      <w:marLeft w:val="0"/>
      <w:marRight w:val="0"/>
      <w:marTop w:val="0"/>
      <w:marBottom w:val="0"/>
      <w:divBdr>
        <w:top w:val="none" w:sz="0" w:space="0" w:color="auto"/>
        <w:left w:val="none" w:sz="0" w:space="0" w:color="auto"/>
        <w:bottom w:val="none" w:sz="0" w:space="0" w:color="auto"/>
        <w:right w:val="none" w:sz="0" w:space="0" w:color="auto"/>
      </w:divBdr>
      <w:divsChild>
        <w:div w:id="1399328156">
          <w:marLeft w:val="0"/>
          <w:marRight w:val="0"/>
          <w:marTop w:val="150"/>
          <w:marBottom w:val="150"/>
          <w:divBdr>
            <w:top w:val="none" w:sz="0" w:space="0" w:color="auto"/>
            <w:left w:val="none" w:sz="0" w:space="0" w:color="auto"/>
            <w:bottom w:val="none" w:sz="0" w:space="0" w:color="auto"/>
            <w:right w:val="none" w:sz="0" w:space="0" w:color="auto"/>
          </w:divBdr>
          <w:divsChild>
            <w:div w:id="10466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853167">
      <w:bodyDiv w:val="1"/>
      <w:marLeft w:val="0"/>
      <w:marRight w:val="0"/>
      <w:marTop w:val="0"/>
      <w:marBottom w:val="0"/>
      <w:divBdr>
        <w:top w:val="none" w:sz="0" w:space="0" w:color="auto"/>
        <w:left w:val="none" w:sz="0" w:space="0" w:color="auto"/>
        <w:bottom w:val="none" w:sz="0" w:space="0" w:color="auto"/>
        <w:right w:val="none" w:sz="0" w:space="0" w:color="auto"/>
      </w:divBdr>
    </w:div>
    <w:div w:id="713113814">
      <w:bodyDiv w:val="1"/>
      <w:marLeft w:val="0"/>
      <w:marRight w:val="0"/>
      <w:marTop w:val="0"/>
      <w:marBottom w:val="0"/>
      <w:divBdr>
        <w:top w:val="none" w:sz="0" w:space="0" w:color="auto"/>
        <w:left w:val="none" w:sz="0" w:space="0" w:color="auto"/>
        <w:bottom w:val="none" w:sz="0" w:space="0" w:color="auto"/>
        <w:right w:val="none" w:sz="0" w:space="0" w:color="auto"/>
      </w:divBdr>
      <w:divsChild>
        <w:div w:id="1022321649">
          <w:marLeft w:val="1440"/>
          <w:marRight w:val="0"/>
          <w:marTop w:val="0"/>
          <w:marBottom w:val="240"/>
          <w:divBdr>
            <w:top w:val="none" w:sz="0" w:space="0" w:color="auto"/>
            <w:left w:val="none" w:sz="0" w:space="0" w:color="auto"/>
            <w:bottom w:val="none" w:sz="0" w:space="0" w:color="auto"/>
            <w:right w:val="none" w:sz="0" w:space="0" w:color="auto"/>
          </w:divBdr>
        </w:div>
      </w:divsChild>
    </w:div>
    <w:div w:id="743263212">
      <w:bodyDiv w:val="1"/>
      <w:marLeft w:val="0"/>
      <w:marRight w:val="0"/>
      <w:marTop w:val="0"/>
      <w:marBottom w:val="0"/>
      <w:divBdr>
        <w:top w:val="none" w:sz="0" w:space="0" w:color="auto"/>
        <w:left w:val="none" w:sz="0" w:space="0" w:color="auto"/>
        <w:bottom w:val="none" w:sz="0" w:space="0" w:color="auto"/>
        <w:right w:val="none" w:sz="0" w:space="0" w:color="auto"/>
      </w:divBdr>
    </w:div>
    <w:div w:id="788008875">
      <w:bodyDiv w:val="1"/>
      <w:marLeft w:val="0"/>
      <w:marRight w:val="0"/>
      <w:marTop w:val="0"/>
      <w:marBottom w:val="0"/>
      <w:divBdr>
        <w:top w:val="none" w:sz="0" w:space="0" w:color="auto"/>
        <w:left w:val="none" w:sz="0" w:space="0" w:color="auto"/>
        <w:bottom w:val="none" w:sz="0" w:space="0" w:color="auto"/>
        <w:right w:val="none" w:sz="0" w:space="0" w:color="auto"/>
      </w:divBdr>
    </w:div>
    <w:div w:id="788091713">
      <w:bodyDiv w:val="1"/>
      <w:marLeft w:val="0"/>
      <w:marRight w:val="0"/>
      <w:marTop w:val="0"/>
      <w:marBottom w:val="0"/>
      <w:divBdr>
        <w:top w:val="none" w:sz="0" w:space="0" w:color="auto"/>
        <w:left w:val="none" w:sz="0" w:space="0" w:color="auto"/>
        <w:bottom w:val="none" w:sz="0" w:space="0" w:color="auto"/>
        <w:right w:val="none" w:sz="0" w:space="0" w:color="auto"/>
      </w:divBdr>
    </w:div>
    <w:div w:id="902259134">
      <w:bodyDiv w:val="1"/>
      <w:marLeft w:val="0"/>
      <w:marRight w:val="0"/>
      <w:marTop w:val="0"/>
      <w:marBottom w:val="0"/>
      <w:divBdr>
        <w:top w:val="none" w:sz="0" w:space="0" w:color="auto"/>
        <w:left w:val="none" w:sz="0" w:space="0" w:color="auto"/>
        <w:bottom w:val="none" w:sz="0" w:space="0" w:color="auto"/>
        <w:right w:val="none" w:sz="0" w:space="0" w:color="auto"/>
      </w:divBdr>
    </w:div>
    <w:div w:id="935790673">
      <w:bodyDiv w:val="1"/>
      <w:marLeft w:val="0"/>
      <w:marRight w:val="0"/>
      <w:marTop w:val="0"/>
      <w:marBottom w:val="0"/>
      <w:divBdr>
        <w:top w:val="none" w:sz="0" w:space="0" w:color="auto"/>
        <w:left w:val="none" w:sz="0" w:space="0" w:color="auto"/>
        <w:bottom w:val="none" w:sz="0" w:space="0" w:color="auto"/>
        <w:right w:val="none" w:sz="0" w:space="0" w:color="auto"/>
      </w:divBdr>
      <w:divsChild>
        <w:div w:id="861012536">
          <w:marLeft w:val="0"/>
          <w:marRight w:val="0"/>
          <w:marTop w:val="0"/>
          <w:marBottom w:val="0"/>
          <w:divBdr>
            <w:top w:val="none" w:sz="0" w:space="0" w:color="auto"/>
            <w:left w:val="none" w:sz="0" w:space="0" w:color="auto"/>
            <w:bottom w:val="none" w:sz="0" w:space="0" w:color="auto"/>
            <w:right w:val="none" w:sz="0" w:space="0" w:color="auto"/>
          </w:divBdr>
          <w:divsChild>
            <w:div w:id="71790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947372">
      <w:bodyDiv w:val="1"/>
      <w:marLeft w:val="0"/>
      <w:marRight w:val="0"/>
      <w:marTop w:val="0"/>
      <w:marBottom w:val="0"/>
      <w:divBdr>
        <w:top w:val="none" w:sz="0" w:space="0" w:color="auto"/>
        <w:left w:val="none" w:sz="0" w:space="0" w:color="auto"/>
        <w:bottom w:val="none" w:sz="0" w:space="0" w:color="auto"/>
        <w:right w:val="none" w:sz="0" w:space="0" w:color="auto"/>
      </w:divBdr>
    </w:div>
    <w:div w:id="1016465182">
      <w:bodyDiv w:val="1"/>
      <w:marLeft w:val="0"/>
      <w:marRight w:val="0"/>
      <w:marTop w:val="0"/>
      <w:marBottom w:val="0"/>
      <w:divBdr>
        <w:top w:val="none" w:sz="0" w:space="0" w:color="auto"/>
        <w:left w:val="none" w:sz="0" w:space="0" w:color="auto"/>
        <w:bottom w:val="none" w:sz="0" w:space="0" w:color="auto"/>
        <w:right w:val="none" w:sz="0" w:space="0" w:color="auto"/>
      </w:divBdr>
      <w:divsChild>
        <w:div w:id="76638831">
          <w:marLeft w:val="0"/>
          <w:marRight w:val="0"/>
          <w:marTop w:val="0"/>
          <w:marBottom w:val="0"/>
          <w:divBdr>
            <w:top w:val="none" w:sz="0" w:space="0" w:color="auto"/>
            <w:left w:val="none" w:sz="0" w:space="0" w:color="auto"/>
            <w:bottom w:val="none" w:sz="0" w:space="0" w:color="auto"/>
            <w:right w:val="none" w:sz="0" w:space="0" w:color="auto"/>
          </w:divBdr>
        </w:div>
      </w:divsChild>
    </w:div>
    <w:div w:id="1072510713">
      <w:bodyDiv w:val="1"/>
      <w:marLeft w:val="0"/>
      <w:marRight w:val="0"/>
      <w:marTop w:val="0"/>
      <w:marBottom w:val="0"/>
      <w:divBdr>
        <w:top w:val="none" w:sz="0" w:space="0" w:color="auto"/>
        <w:left w:val="none" w:sz="0" w:space="0" w:color="auto"/>
        <w:bottom w:val="none" w:sz="0" w:space="0" w:color="auto"/>
        <w:right w:val="none" w:sz="0" w:space="0" w:color="auto"/>
      </w:divBdr>
    </w:div>
    <w:div w:id="1110010920">
      <w:bodyDiv w:val="1"/>
      <w:marLeft w:val="0"/>
      <w:marRight w:val="0"/>
      <w:marTop w:val="0"/>
      <w:marBottom w:val="0"/>
      <w:divBdr>
        <w:top w:val="none" w:sz="0" w:space="0" w:color="auto"/>
        <w:left w:val="none" w:sz="0" w:space="0" w:color="auto"/>
        <w:bottom w:val="none" w:sz="0" w:space="0" w:color="auto"/>
        <w:right w:val="none" w:sz="0" w:space="0" w:color="auto"/>
      </w:divBdr>
      <w:divsChild>
        <w:div w:id="2093893395">
          <w:marLeft w:val="0"/>
          <w:marRight w:val="0"/>
          <w:marTop w:val="0"/>
          <w:marBottom w:val="0"/>
          <w:divBdr>
            <w:top w:val="none" w:sz="0" w:space="0" w:color="auto"/>
            <w:left w:val="none" w:sz="0" w:space="0" w:color="auto"/>
            <w:bottom w:val="none" w:sz="0" w:space="0" w:color="auto"/>
            <w:right w:val="none" w:sz="0" w:space="0" w:color="auto"/>
          </w:divBdr>
        </w:div>
      </w:divsChild>
    </w:div>
    <w:div w:id="1246643615">
      <w:bodyDiv w:val="1"/>
      <w:marLeft w:val="0"/>
      <w:marRight w:val="0"/>
      <w:marTop w:val="0"/>
      <w:marBottom w:val="0"/>
      <w:divBdr>
        <w:top w:val="none" w:sz="0" w:space="0" w:color="auto"/>
        <w:left w:val="none" w:sz="0" w:space="0" w:color="auto"/>
        <w:bottom w:val="none" w:sz="0" w:space="0" w:color="auto"/>
        <w:right w:val="none" w:sz="0" w:space="0" w:color="auto"/>
      </w:divBdr>
    </w:div>
    <w:div w:id="1493369413">
      <w:bodyDiv w:val="1"/>
      <w:marLeft w:val="0"/>
      <w:marRight w:val="0"/>
      <w:marTop w:val="0"/>
      <w:marBottom w:val="0"/>
      <w:divBdr>
        <w:top w:val="none" w:sz="0" w:space="0" w:color="auto"/>
        <w:left w:val="none" w:sz="0" w:space="0" w:color="auto"/>
        <w:bottom w:val="none" w:sz="0" w:space="0" w:color="auto"/>
        <w:right w:val="none" w:sz="0" w:space="0" w:color="auto"/>
      </w:divBdr>
      <w:divsChild>
        <w:div w:id="2011593268">
          <w:marLeft w:val="0"/>
          <w:marRight w:val="0"/>
          <w:marTop w:val="0"/>
          <w:marBottom w:val="0"/>
          <w:divBdr>
            <w:top w:val="none" w:sz="0" w:space="0" w:color="auto"/>
            <w:left w:val="none" w:sz="0" w:space="0" w:color="auto"/>
            <w:bottom w:val="none" w:sz="0" w:space="0" w:color="auto"/>
            <w:right w:val="none" w:sz="0" w:space="0" w:color="auto"/>
          </w:divBdr>
          <w:divsChild>
            <w:div w:id="613555322">
              <w:marLeft w:val="0"/>
              <w:marRight w:val="0"/>
              <w:marTop w:val="0"/>
              <w:marBottom w:val="0"/>
              <w:divBdr>
                <w:top w:val="none" w:sz="0" w:space="0" w:color="auto"/>
                <w:left w:val="none" w:sz="0" w:space="0" w:color="auto"/>
                <w:bottom w:val="single" w:sz="4" w:space="0" w:color="8D8D8D"/>
                <w:right w:val="none" w:sz="0" w:space="0" w:color="auto"/>
              </w:divBdr>
              <w:divsChild>
                <w:div w:id="211393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4358868">
      <w:bodyDiv w:val="1"/>
      <w:marLeft w:val="0"/>
      <w:marRight w:val="0"/>
      <w:marTop w:val="0"/>
      <w:marBottom w:val="0"/>
      <w:divBdr>
        <w:top w:val="none" w:sz="0" w:space="0" w:color="auto"/>
        <w:left w:val="none" w:sz="0" w:space="0" w:color="auto"/>
        <w:bottom w:val="none" w:sz="0" w:space="0" w:color="auto"/>
        <w:right w:val="none" w:sz="0" w:space="0" w:color="auto"/>
      </w:divBdr>
      <w:divsChild>
        <w:div w:id="755980420">
          <w:marLeft w:val="0"/>
          <w:marRight w:val="0"/>
          <w:marTop w:val="0"/>
          <w:marBottom w:val="0"/>
          <w:divBdr>
            <w:top w:val="none" w:sz="0" w:space="0" w:color="auto"/>
            <w:left w:val="none" w:sz="0" w:space="0" w:color="auto"/>
            <w:bottom w:val="none" w:sz="0" w:space="0" w:color="auto"/>
            <w:right w:val="none" w:sz="0" w:space="0" w:color="auto"/>
          </w:divBdr>
          <w:divsChild>
            <w:div w:id="1288513303">
              <w:marLeft w:val="0"/>
              <w:marRight w:val="0"/>
              <w:marTop w:val="0"/>
              <w:marBottom w:val="0"/>
              <w:divBdr>
                <w:top w:val="none" w:sz="0" w:space="0" w:color="auto"/>
                <w:left w:val="none" w:sz="0" w:space="0" w:color="auto"/>
                <w:bottom w:val="single" w:sz="4" w:space="0" w:color="8D8D8D"/>
                <w:right w:val="none" w:sz="0" w:space="0" w:color="auto"/>
              </w:divBdr>
              <w:divsChild>
                <w:div w:id="1739942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7834017">
      <w:bodyDiv w:val="1"/>
      <w:marLeft w:val="0"/>
      <w:marRight w:val="0"/>
      <w:marTop w:val="0"/>
      <w:marBottom w:val="0"/>
      <w:divBdr>
        <w:top w:val="none" w:sz="0" w:space="0" w:color="auto"/>
        <w:left w:val="none" w:sz="0" w:space="0" w:color="auto"/>
        <w:bottom w:val="none" w:sz="0" w:space="0" w:color="auto"/>
        <w:right w:val="none" w:sz="0" w:space="0" w:color="auto"/>
      </w:divBdr>
    </w:div>
    <w:div w:id="1723673158">
      <w:bodyDiv w:val="1"/>
      <w:marLeft w:val="0"/>
      <w:marRight w:val="0"/>
      <w:marTop w:val="0"/>
      <w:marBottom w:val="0"/>
      <w:divBdr>
        <w:top w:val="none" w:sz="0" w:space="0" w:color="auto"/>
        <w:left w:val="none" w:sz="0" w:space="0" w:color="auto"/>
        <w:bottom w:val="none" w:sz="0" w:space="0" w:color="auto"/>
        <w:right w:val="none" w:sz="0" w:space="0" w:color="auto"/>
      </w:divBdr>
      <w:divsChild>
        <w:div w:id="1969044250">
          <w:marLeft w:val="1440"/>
          <w:marRight w:val="0"/>
          <w:marTop w:val="0"/>
          <w:marBottom w:val="240"/>
          <w:divBdr>
            <w:top w:val="none" w:sz="0" w:space="0" w:color="auto"/>
            <w:left w:val="none" w:sz="0" w:space="0" w:color="auto"/>
            <w:bottom w:val="none" w:sz="0" w:space="0" w:color="auto"/>
            <w:right w:val="none" w:sz="0" w:space="0" w:color="auto"/>
          </w:divBdr>
        </w:div>
      </w:divsChild>
    </w:div>
    <w:div w:id="1822118789">
      <w:bodyDiv w:val="1"/>
      <w:marLeft w:val="0"/>
      <w:marRight w:val="0"/>
      <w:marTop w:val="0"/>
      <w:marBottom w:val="0"/>
      <w:divBdr>
        <w:top w:val="none" w:sz="0" w:space="0" w:color="auto"/>
        <w:left w:val="none" w:sz="0" w:space="0" w:color="auto"/>
        <w:bottom w:val="none" w:sz="0" w:space="0" w:color="auto"/>
        <w:right w:val="none" w:sz="0" w:space="0" w:color="auto"/>
      </w:divBdr>
    </w:div>
    <w:div w:id="1941252724">
      <w:bodyDiv w:val="1"/>
      <w:marLeft w:val="0"/>
      <w:marRight w:val="0"/>
      <w:marTop w:val="0"/>
      <w:marBottom w:val="0"/>
      <w:divBdr>
        <w:top w:val="none" w:sz="0" w:space="0" w:color="auto"/>
        <w:left w:val="none" w:sz="0" w:space="0" w:color="auto"/>
        <w:bottom w:val="none" w:sz="0" w:space="0" w:color="auto"/>
        <w:right w:val="none" w:sz="0" w:space="0" w:color="auto"/>
      </w:divBdr>
    </w:div>
    <w:div w:id="1999111425">
      <w:bodyDiv w:val="1"/>
      <w:marLeft w:val="0"/>
      <w:marRight w:val="0"/>
      <w:marTop w:val="0"/>
      <w:marBottom w:val="0"/>
      <w:divBdr>
        <w:top w:val="none" w:sz="0" w:space="0" w:color="auto"/>
        <w:left w:val="none" w:sz="0" w:space="0" w:color="auto"/>
        <w:bottom w:val="none" w:sz="0" w:space="0" w:color="auto"/>
        <w:right w:val="none" w:sz="0" w:space="0" w:color="auto"/>
      </w:divBdr>
      <w:divsChild>
        <w:div w:id="761873125">
          <w:marLeft w:val="0"/>
          <w:marRight w:val="0"/>
          <w:marTop w:val="0"/>
          <w:marBottom w:val="0"/>
          <w:divBdr>
            <w:top w:val="none" w:sz="0" w:space="0" w:color="auto"/>
            <w:left w:val="none" w:sz="0" w:space="0" w:color="auto"/>
            <w:bottom w:val="none" w:sz="0" w:space="0" w:color="auto"/>
            <w:right w:val="none" w:sz="0" w:space="0" w:color="auto"/>
          </w:divBdr>
          <w:divsChild>
            <w:div w:id="141369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926307">
      <w:bodyDiv w:val="1"/>
      <w:marLeft w:val="0"/>
      <w:marRight w:val="0"/>
      <w:marTop w:val="0"/>
      <w:marBottom w:val="0"/>
      <w:divBdr>
        <w:top w:val="none" w:sz="0" w:space="0" w:color="auto"/>
        <w:left w:val="none" w:sz="0" w:space="0" w:color="auto"/>
        <w:bottom w:val="none" w:sz="0" w:space="0" w:color="auto"/>
        <w:right w:val="none" w:sz="0" w:space="0" w:color="auto"/>
      </w:divBdr>
      <w:divsChild>
        <w:div w:id="1059865648">
          <w:marLeft w:val="0"/>
          <w:marRight w:val="0"/>
          <w:marTop w:val="0"/>
          <w:marBottom w:val="0"/>
          <w:divBdr>
            <w:top w:val="none" w:sz="0" w:space="0" w:color="auto"/>
            <w:left w:val="none" w:sz="0" w:space="0" w:color="auto"/>
            <w:bottom w:val="none" w:sz="0" w:space="0" w:color="auto"/>
            <w:right w:val="none" w:sz="0" w:space="0" w:color="auto"/>
          </w:divBdr>
        </w:div>
      </w:divsChild>
    </w:div>
    <w:div w:id="2028359480">
      <w:bodyDiv w:val="1"/>
      <w:marLeft w:val="0"/>
      <w:marRight w:val="0"/>
      <w:marTop w:val="0"/>
      <w:marBottom w:val="0"/>
      <w:divBdr>
        <w:top w:val="none" w:sz="0" w:space="0" w:color="auto"/>
        <w:left w:val="none" w:sz="0" w:space="0" w:color="auto"/>
        <w:bottom w:val="none" w:sz="0" w:space="0" w:color="auto"/>
        <w:right w:val="none" w:sz="0" w:space="0" w:color="auto"/>
      </w:divBdr>
    </w:div>
    <w:div w:id="2143649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7.jpeg"/><Relationship Id="rId21" Type="http://schemas.openxmlformats.org/officeDocument/2006/relationships/image" Target="media/image4.png"/><Relationship Id="rId42" Type="http://schemas.openxmlformats.org/officeDocument/2006/relationships/image" Target="media/image23.png"/><Relationship Id="rId47" Type="http://schemas.openxmlformats.org/officeDocument/2006/relationships/image" Target="media/image28.png"/><Relationship Id="rId63" Type="http://schemas.openxmlformats.org/officeDocument/2006/relationships/image" Target="media/image44.png"/><Relationship Id="rId68" Type="http://schemas.openxmlformats.org/officeDocument/2006/relationships/hyperlink" Target="https://www.un.org/development/desa/disabilities/convention-on-the-rights-of-persons-with-disabilities.html" TargetMode="External"/><Relationship Id="rId16" Type="http://schemas.openxmlformats.org/officeDocument/2006/relationships/footer" Target="footer3.xml"/><Relationship Id="rId11" Type="http://schemas.openxmlformats.org/officeDocument/2006/relationships/header" Target="header1.xml"/><Relationship Id="rId32" Type="http://schemas.openxmlformats.org/officeDocument/2006/relationships/image" Target="media/image13.png"/><Relationship Id="rId37" Type="http://schemas.openxmlformats.org/officeDocument/2006/relationships/image" Target="media/image18.png"/><Relationship Id="rId53" Type="http://schemas.openxmlformats.org/officeDocument/2006/relationships/image" Target="media/image34.png"/><Relationship Id="rId58" Type="http://schemas.openxmlformats.org/officeDocument/2006/relationships/image" Target="media/image39.png"/><Relationship Id="rId74" Type="http://schemas.openxmlformats.org/officeDocument/2006/relationships/image" Target="media/image47.jpeg"/><Relationship Id="rId79" Type="http://schemas.openxmlformats.org/officeDocument/2006/relationships/footer" Target="footer5.xml"/><Relationship Id="rId5" Type="http://schemas.openxmlformats.org/officeDocument/2006/relationships/numbering" Target="numbering.xml"/><Relationship Id="rId61" Type="http://schemas.openxmlformats.org/officeDocument/2006/relationships/image" Target="media/image42.png"/><Relationship Id="rId82" Type="http://schemas.openxmlformats.org/officeDocument/2006/relationships/fontTable" Target="fontTable.xml"/><Relationship Id="rId19" Type="http://schemas.openxmlformats.org/officeDocument/2006/relationships/image" Target="media/image2.png"/><Relationship Id="rId14" Type="http://schemas.openxmlformats.org/officeDocument/2006/relationships/footer" Target="footer2.xml"/><Relationship Id="rId22" Type="http://schemas.openxmlformats.org/officeDocument/2006/relationships/image" Target="media/image5.pn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6.png"/><Relationship Id="rId43" Type="http://schemas.openxmlformats.org/officeDocument/2006/relationships/image" Target="media/image24.png"/><Relationship Id="rId48" Type="http://schemas.openxmlformats.org/officeDocument/2006/relationships/image" Target="media/image29.png"/><Relationship Id="rId56" Type="http://schemas.openxmlformats.org/officeDocument/2006/relationships/image" Target="media/image37.png"/><Relationship Id="rId64" Type="http://schemas.openxmlformats.org/officeDocument/2006/relationships/image" Target="media/image45.png"/><Relationship Id="rId69" Type="http://schemas.openxmlformats.org/officeDocument/2006/relationships/hyperlink" Target="https://www.w3.org/TR/WCAG22/?utm_source=chatgpt.com" TargetMode="External"/><Relationship Id="rId77" Type="http://schemas.openxmlformats.org/officeDocument/2006/relationships/image" Target="media/image50.jpeg"/><Relationship Id="rId8" Type="http://schemas.openxmlformats.org/officeDocument/2006/relationships/webSettings" Target="webSettings.xml"/><Relationship Id="rId51" Type="http://schemas.openxmlformats.org/officeDocument/2006/relationships/image" Target="media/image32.png"/><Relationship Id="rId72" Type="http://schemas.openxmlformats.org/officeDocument/2006/relationships/hyperlink" Target="https://www.w3.org/TR/WCAG22/?utm_source=chatgpt.com" TargetMode="External"/><Relationship Id="rId80" Type="http://schemas.openxmlformats.org/officeDocument/2006/relationships/header" Target="header7.xml"/><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footer" Target="footer4.xml"/><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image" Target="media/image27.png"/><Relationship Id="rId59" Type="http://schemas.openxmlformats.org/officeDocument/2006/relationships/image" Target="media/image40.png"/><Relationship Id="rId67" Type="http://schemas.openxmlformats.org/officeDocument/2006/relationships/hyperlink" Target="https://app.diagrams.net/" TargetMode="External"/><Relationship Id="rId20" Type="http://schemas.openxmlformats.org/officeDocument/2006/relationships/image" Target="media/image3.png"/><Relationship Id="rId41" Type="http://schemas.openxmlformats.org/officeDocument/2006/relationships/image" Target="media/image22.png"/><Relationship Id="rId54" Type="http://schemas.openxmlformats.org/officeDocument/2006/relationships/image" Target="media/image35.png"/><Relationship Id="rId62" Type="http://schemas.openxmlformats.org/officeDocument/2006/relationships/image" Target="media/image43.png"/><Relationship Id="rId70" Type="http://schemas.openxmlformats.org/officeDocument/2006/relationships/hyperlink" Target="https://webaim.org/projects/million/?utm_source=chatgpt.com" TargetMode="External"/><Relationship Id="rId75" Type="http://schemas.openxmlformats.org/officeDocument/2006/relationships/image" Target="media/image48.jpeg"/><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3.xml"/><Relationship Id="rId23" Type="http://schemas.openxmlformats.org/officeDocument/2006/relationships/image" Target="media/image6.png"/><Relationship Id="rId28" Type="http://schemas.openxmlformats.org/officeDocument/2006/relationships/image" Target="media/image9.png"/><Relationship Id="rId36" Type="http://schemas.openxmlformats.org/officeDocument/2006/relationships/image" Target="media/image17.png"/><Relationship Id="rId49" Type="http://schemas.openxmlformats.org/officeDocument/2006/relationships/image" Target="media/image30.png"/><Relationship Id="rId57" Type="http://schemas.openxmlformats.org/officeDocument/2006/relationships/image" Target="media/image38.png"/><Relationship Id="rId10" Type="http://schemas.openxmlformats.org/officeDocument/2006/relationships/endnotes" Target="endnotes.xml"/><Relationship Id="rId31" Type="http://schemas.openxmlformats.org/officeDocument/2006/relationships/image" Target="media/image12.png"/><Relationship Id="rId44" Type="http://schemas.openxmlformats.org/officeDocument/2006/relationships/image" Target="media/image25.png"/><Relationship Id="rId52" Type="http://schemas.openxmlformats.org/officeDocument/2006/relationships/image" Target="media/image33.png"/><Relationship Id="rId60" Type="http://schemas.openxmlformats.org/officeDocument/2006/relationships/image" Target="media/image41.png"/><Relationship Id="rId65" Type="http://schemas.openxmlformats.org/officeDocument/2006/relationships/image" Target="media/image46.png"/><Relationship Id="rId73" Type="http://schemas.openxmlformats.org/officeDocument/2006/relationships/hyperlink" Target="https://www.w3.org/TR/WCAG22/" TargetMode="External"/><Relationship Id="rId78" Type="http://schemas.openxmlformats.org/officeDocument/2006/relationships/header" Target="header6.xml"/><Relationship Id="rId81" Type="http://schemas.openxmlformats.org/officeDocument/2006/relationships/footer" Target="footer6.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image" Target="media/image1.png"/><Relationship Id="rId39" Type="http://schemas.openxmlformats.org/officeDocument/2006/relationships/image" Target="media/image20.png"/><Relationship Id="rId34" Type="http://schemas.openxmlformats.org/officeDocument/2006/relationships/image" Target="media/image15.png"/><Relationship Id="rId50" Type="http://schemas.openxmlformats.org/officeDocument/2006/relationships/image" Target="media/image31.png"/><Relationship Id="rId55" Type="http://schemas.openxmlformats.org/officeDocument/2006/relationships/image" Target="media/image36.png"/><Relationship Id="rId76" Type="http://schemas.openxmlformats.org/officeDocument/2006/relationships/image" Target="media/image49.jpeg"/><Relationship Id="rId7" Type="http://schemas.openxmlformats.org/officeDocument/2006/relationships/settings" Target="settings.xml"/><Relationship Id="rId71" Type="http://schemas.openxmlformats.org/officeDocument/2006/relationships/hyperlink" Target="https://webaim.org/projects/million/?utm_source=chatgpt.com" TargetMode="External"/><Relationship Id="rId2" Type="http://schemas.openxmlformats.org/officeDocument/2006/relationships/customXml" Target="../customXml/item2.xml"/><Relationship Id="rId29" Type="http://schemas.openxmlformats.org/officeDocument/2006/relationships/image" Target="media/image10.png"/><Relationship Id="rId24" Type="http://schemas.openxmlformats.org/officeDocument/2006/relationships/header" Target="header5.xml"/><Relationship Id="rId40" Type="http://schemas.openxmlformats.org/officeDocument/2006/relationships/image" Target="media/image21.png"/><Relationship Id="rId45" Type="http://schemas.openxmlformats.org/officeDocument/2006/relationships/image" Target="media/image26.png"/><Relationship Id="rId66" Type="http://schemas.openxmlformats.org/officeDocument/2006/relationships/hyperlink" Target="https://app.brmodeloweb.co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27493103-a4a5-4663-ab3b-12258b805f40"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A547AEFB25CFD44B8AEE90E572E20E7" ma:contentTypeVersion="13" ma:contentTypeDescription="Crie um novo documento." ma:contentTypeScope="" ma:versionID="e9e1ba674494d23e4cd9941a00da0fea">
  <xsd:schema xmlns:xsd="http://www.w3.org/2001/XMLSchema" xmlns:xs="http://www.w3.org/2001/XMLSchema" xmlns:p="http://schemas.microsoft.com/office/2006/metadata/properties" xmlns:ns3="27493103-a4a5-4663-ab3b-12258b805f40" xmlns:ns4="c35e3d13-264a-40d2-9d28-553cb56f1f7b" targetNamespace="http://schemas.microsoft.com/office/2006/metadata/properties" ma:root="true" ma:fieldsID="5f617844d7ee534357b1121c14410080" ns3:_="" ns4:_="">
    <xsd:import namespace="27493103-a4a5-4663-ab3b-12258b805f40"/>
    <xsd:import namespace="c35e3d13-264a-40d2-9d28-553cb56f1f7b"/>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earchProperties" minOccurs="0"/>
                <xsd:element ref="ns3:MediaServiceDateTaken"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7493103-a4a5-4663-ab3b-12258b805f4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35e3d13-264a-40d2-9d28-553cb56f1f7b" elementFormDefault="qualified">
    <xsd:import namespace="http://schemas.microsoft.com/office/2006/documentManagement/types"/>
    <xsd:import namespace="http://schemas.microsoft.com/office/infopath/2007/PartnerControls"/>
    <xsd:element name="SharedWithUsers" ma:index="12"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hes de Compartilhado Com" ma:internalName="SharedWithDetails" ma:readOnly="true">
      <xsd:simpleType>
        <xsd:restriction base="dms:Note">
          <xsd:maxLength value="255"/>
        </xsd:restriction>
      </xsd:simpleType>
    </xsd:element>
    <xsd:element name="SharingHintHash" ma:index="14" nillable="true" ma:displayName="Hash de Dica de Compartilhamento"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FD57F77-B94A-4299-93D5-D6CCAA37D0A1}">
  <ds:schemaRefs>
    <ds:schemaRef ds:uri="http://schemas.microsoft.com/office/2006/metadata/properties"/>
    <ds:schemaRef ds:uri="http://schemas.microsoft.com/office/infopath/2007/PartnerControls"/>
    <ds:schemaRef ds:uri="27493103-a4a5-4663-ab3b-12258b805f40"/>
  </ds:schemaRefs>
</ds:datastoreItem>
</file>

<file path=customXml/itemProps2.xml><?xml version="1.0" encoding="utf-8"?>
<ds:datastoreItem xmlns:ds="http://schemas.openxmlformats.org/officeDocument/2006/customXml" ds:itemID="{4FC65E75-4210-4855-AF94-5B7D125134E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7493103-a4a5-4663-ab3b-12258b805f40"/>
    <ds:schemaRef ds:uri="c35e3d13-264a-40d2-9d28-553cb56f1f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76B5411-1EA8-44D9-89F7-BA3E8A46003B}">
  <ds:schemaRefs>
    <ds:schemaRef ds:uri="http://schemas.openxmlformats.org/officeDocument/2006/bibliography"/>
  </ds:schemaRefs>
</ds:datastoreItem>
</file>

<file path=customXml/itemProps4.xml><?xml version="1.0" encoding="utf-8"?>
<ds:datastoreItem xmlns:ds="http://schemas.openxmlformats.org/officeDocument/2006/customXml" ds:itemID="{3554A601-634C-446C-91B3-1A7A3322FDD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114</Pages>
  <Words>22656</Words>
  <Characters>122344</Characters>
  <Application>Microsoft Office Word</Application>
  <DocSecurity>0</DocSecurity>
  <Lines>1019</Lines>
  <Paragraphs>289</Paragraphs>
  <ScaleCrop>false</ScaleCrop>
  <HeadingPairs>
    <vt:vector size="2" baseType="variant">
      <vt:variant>
        <vt:lpstr>Título</vt:lpstr>
      </vt:variant>
      <vt:variant>
        <vt:i4>1</vt:i4>
      </vt:variant>
    </vt:vector>
  </HeadingPairs>
  <TitlesOfParts>
    <vt:vector size="1" baseType="lpstr">
      <vt:lpstr>Pré-projeto de pesquisa referente ao tema: “Análise da viabilidade de uso de soluções web para suprir as necessidades de pequenas e médias empresas (PMEs) do setor metal-mecânico da Grande São Paulo”</vt:lpstr>
    </vt:vector>
  </TitlesOfParts>
  <Company>Uninove</Company>
  <LinksUpToDate>false</LinksUpToDate>
  <CharactersWithSpaces>144711</CharactersWithSpaces>
  <SharedDoc>false</SharedDoc>
  <HLinks>
    <vt:vector size="90" baseType="variant">
      <vt:variant>
        <vt:i4>4325380</vt:i4>
      </vt:variant>
      <vt:variant>
        <vt:i4>84</vt:i4>
      </vt:variant>
      <vt:variant>
        <vt:i4>0</vt:i4>
      </vt:variant>
      <vt:variant>
        <vt:i4>5</vt:i4>
      </vt:variant>
      <vt:variant>
        <vt:lpwstr>http://www.sciencedirect.com/science/journal/14740346</vt:lpwstr>
      </vt:variant>
      <vt:variant>
        <vt:lpwstr/>
      </vt:variant>
      <vt:variant>
        <vt:i4>3342341</vt:i4>
      </vt:variant>
      <vt:variant>
        <vt:i4>81</vt:i4>
      </vt:variant>
      <vt:variant>
        <vt:i4>0</vt:i4>
      </vt:variant>
      <vt:variant>
        <vt:i4>5</vt:i4>
      </vt:variant>
      <vt:variant>
        <vt:lpwstr>http://pt.wikipedia.org/wiki/L%C3%ADngua_portuguesa</vt:lpwstr>
      </vt:variant>
      <vt:variant>
        <vt:lpwstr/>
      </vt:variant>
      <vt:variant>
        <vt:i4>1245234</vt:i4>
      </vt:variant>
      <vt:variant>
        <vt:i4>74</vt:i4>
      </vt:variant>
      <vt:variant>
        <vt:i4>0</vt:i4>
      </vt:variant>
      <vt:variant>
        <vt:i4>5</vt:i4>
      </vt:variant>
      <vt:variant>
        <vt:lpwstr/>
      </vt:variant>
      <vt:variant>
        <vt:lpwstr>_Toc244444007</vt:lpwstr>
      </vt:variant>
      <vt:variant>
        <vt:i4>1245234</vt:i4>
      </vt:variant>
      <vt:variant>
        <vt:i4>68</vt:i4>
      </vt:variant>
      <vt:variant>
        <vt:i4>0</vt:i4>
      </vt:variant>
      <vt:variant>
        <vt:i4>5</vt:i4>
      </vt:variant>
      <vt:variant>
        <vt:lpwstr/>
      </vt:variant>
      <vt:variant>
        <vt:lpwstr>_Toc244444006</vt:lpwstr>
      </vt:variant>
      <vt:variant>
        <vt:i4>1245234</vt:i4>
      </vt:variant>
      <vt:variant>
        <vt:i4>62</vt:i4>
      </vt:variant>
      <vt:variant>
        <vt:i4>0</vt:i4>
      </vt:variant>
      <vt:variant>
        <vt:i4>5</vt:i4>
      </vt:variant>
      <vt:variant>
        <vt:lpwstr/>
      </vt:variant>
      <vt:variant>
        <vt:lpwstr>_Toc244444005</vt:lpwstr>
      </vt:variant>
      <vt:variant>
        <vt:i4>1245234</vt:i4>
      </vt:variant>
      <vt:variant>
        <vt:i4>56</vt:i4>
      </vt:variant>
      <vt:variant>
        <vt:i4>0</vt:i4>
      </vt:variant>
      <vt:variant>
        <vt:i4>5</vt:i4>
      </vt:variant>
      <vt:variant>
        <vt:lpwstr/>
      </vt:variant>
      <vt:variant>
        <vt:lpwstr>_Toc244444004</vt:lpwstr>
      </vt:variant>
      <vt:variant>
        <vt:i4>1245234</vt:i4>
      </vt:variant>
      <vt:variant>
        <vt:i4>50</vt:i4>
      </vt:variant>
      <vt:variant>
        <vt:i4>0</vt:i4>
      </vt:variant>
      <vt:variant>
        <vt:i4>5</vt:i4>
      </vt:variant>
      <vt:variant>
        <vt:lpwstr/>
      </vt:variant>
      <vt:variant>
        <vt:lpwstr>_Toc244444003</vt:lpwstr>
      </vt:variant>
      <vt:variant>
        <vt:i4>1245234</vt:i4>
      </vt:variant>
      <vt:variant>
        <vt:i4>44</vt:i4>
      </vt:variant>
      <vt:variant>
        <vt:i4>0</vt:i4>
      </vt:variant>
      <vt:variant>
        <vt:i4>5</vt:i4>
      </vt:variant>
      <vt:variant>
        <vt:lpwstr/>
      </vt:variant>
      <vt:variant>
        <vt:lpwstr>_Toc244444002</vt:lpwstr>
      </vt:variant>
      <vt:variant>
        <vt:i4>1245234</vt:i4>
      </vt:variant>
      <vt:variant>
        <vt:i4>38</vt:i4>
      </vt:variant>
      <vt:variant>
        <vt:i4>0</vt:i4>
      </vt:variant>
      <vt:variant>
        <vt:i4>5</vt:i4>
      </vt:variant>
      <vt:variant>
        <vt:lpwstr/>
      </vt:variant>
      <vt:variant>
        <vt:lpwstr>_Toc244444001</vt:lpwstr>
      </vt:variant>
      <vt:variant>
        <vt:i4>1245234</vt:i4>
      </vt:variant>
      <vt:variant>
        <vt:i4>32</vt:i4>
      </vt:variant>
      <vt:variant>
        <vt:i4>0</vt:i4>
      </vt:variant>
      <vt:variant>
        <vt:i4>5</vt:i4>
      </vt:variant>
      <vt:variant>
        <vt:lpwstr/>
      </vt:variant>
      <vt:variant>
        <vt:lpwstr>_Toc244444000</vt:lpwstr>
      </vt:variant>
      <vt:variant>
        <vt:i4>1900603</vt:i4>
      </vt:variant>
      <vt:variant>
        <vt:i4>26</vt:i4>
      </vt:variant>
      <vt:variant>
        <vt:i4>0</vt:i4>
      </vt:variant>
      <vt:variant>
        <vt:i4>5</vt:i4>
      </vt:variant>
      <vt:variant>
        <vt:lpwstr/>
      </vt:variant>
      <vt:variant>
        <vt:lpwstr>_Toc244443999</vt:lpwstr>
      </vt:variant>
      <vt:variant>
        <vt:i4>1900603</vt:i4>
      </vt:variant>
      <vt:variant>
        <vt:i4>20</vt:i4>
      </vt:variant>
      <vt:variant>
        <vt:i4>0</vt:i4>
      </vt:variant>
      <vt:variant>
        <vt:i4>5</vt:i4>
      </vt:variant>
      <vt:variant>
        <vt:lpwstr/>
      </vt:variant>
      <vt:variant>
        <vt:lpwstr>_Toc244443998</vt:lpwstr>
      </vt:variant>
      <vt:variant>
        <vt:i4>1900603</vt:i4>
      </vt:variant>
      <vt:variant>
        <vt:i4>14</vt:i4>
      </vt:variant>
      <vt:variant>
        <vt:i4>0</vt:i4>
      </vt:variant>
      <vt:variant>
        <vt:i4>5</vt:i4>
      </vt:variant>
      <vt:variant>
        <vt:lpwstr/>
      </vt:variant>
      <vt:variant>
        <vt:lpwstr>_Toc244443997</vt:lpwstr>
      </vt:variant>
      <vt:variant>
        <vt:i4>1900603</vt:i4>
      </vt:variant>
      <vt:variant>
        <vt:i4>8</vt:i4>
      </vt:variant>
      <vt:variant>
        <vt:i4>0</vt:i4>
      </vt:variant>
      <vt:variant>
        <vt:i4>5</vt:i4>
      </vt:variant>
      <vt:variant>
        <vt:lpwstr/>
      </vt:variant>
      <vt:variant>
        <vt:lpwstr>_Toc244443996</vt:lpwstr>
      </vt:variant>
      <vt:variant>
        <vt:i4>1900603</vt:i4>
      </vt:variant>
      <vt:variant>
        <vt:i4>2</vt:i4>
      </vt:variant>
      <vt:variant>
        <vt:i4>0</vt:i4>
      </vt:variant>
      <vt:variant>
        <vt:i4>5</vt:i4>
      </vt:variant>
      <vt:variant>
        <vt:lpwstr/>
      </vt:variant>
      <vt:variant>
        <vt:lpwstr>_Toc244443995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Pré-projeto de pesquisa referente ao tema: “Análise da viabilidade de uso de soluções web para suprir as necessidades de pequenas e médias empresas (PMEs) do setor metal-mecânico da Grande São Paulo”</dc:title>
  <dc:subject/>
  <dc:creator>aluno</dc:creator>
  <cp:keywords/>
  <dc:description/>
  <cp:lastModifiedBy>BRENDA VIEIRA GUEDES</cp:lastModifiedBy>
  <cp:revision>2</cp:revision>
  <cp:lastPrinted>2025-11-10T00:22:00Z</cp:lastPrinted>
  <dcterms:created xsi:type="dcterms:W3CDTF">2026-04-05T22:08:00Z</dcterms:created>
  <dcterms:modified xsi:type="dcterms:W3CDTF">2026-04-05T22:08:00Z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0x010100EA547AEFB25CFD44B8AEE90E572E20E7</vt:lpwstr>
  </property>
  <property fmtid="{D5CDD505-2E9C-101B-9397-08002B2CF9AE}" pid="3" name="MSIP_Label_715473d2-2540-4fb0-b751-ca1bd35812a3_Enabled">
    <vt:lpwstr>true</vt:lpwstr>
  </property>
  <property fmtid="{D5CDD505-2E9C-101B-9397-08002B2CF9AE}" pid="4" name="MSIP_Label_715473d2-2540-4fb0-b751-ca1bd35812a3_SetDate">
    <vt:lpwstr>2025-10-12T00:58:25Z</vt:lpwstr>
  </property>
  <property fmtid="{D5CDD505-2E9C-101B-9397-08002B2CF9AE}" pid="5" name="MSIP_Label_715473d2-2540-4fb0-b751-ca1bd35812a3_Method">
    <vt:lpwstr>Standard</vt:lpwstr>
  </property>
  <property fmtid="{D5CDD505-2E9C-101B-9397-08002B2CF9AE}" pid="6" name="MSIP_Label_715473d2-2540-4fb0-b751-ca1bd35812a3_Name">
    <vt:lpwstr>Geral</vt:lpwstr>
  </property>
  <property fmtid="{D5CDD505-2E9C-101B-9397-08002B2CF9AE}" pid="7" name="MSIP_Label_715473d2-2540-4fb0-b751-ca1bd35812a3_SiteId">
    <vt:lpwstr>31c2047d-4b0b-494b-90b7-43613b688f9c</vt:lpwstr>
  </property>
  <property fmtid="{D5CDD505-2E9C-101B-9397-08002B2CF9AE}" pid="8" name="MSIP_Label_715473d2-2540-4fb0-b751-ca1bd35812a3_ActionId">
    <vt:lpwstr>7376a4bd-707e-4329-a7de-34705bab1168</vt:lpwstr>
  </property>
  <property fmtid="{D5CDD505-2E9C-101B-9397-08002B2CF9AE}" pid="9" name="MSIP_Label_715473d2-2540-4fb0-b751-ca1bd35812a3_ContentBits">
    <vt:lpwstr>0</vt:lpwstr>
  </property>
  <property fmtid="{D5CDD505-2E9C-101B-9397-08002B2CF9AE}" pid="10" name="MSIP_Label_715473d2-2540-4fb0-b751-ca1bd35812a3_Tag">
    <vt:lpwstr>10, 3, 0, 1</vt:lpwstr>
  </property>
</Properties>
</file>