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E16F" w14:textId="5ABBCBE2" w:rsidR="00F4535B" w:rsidRPr="00023B2C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023B2C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023B2C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023B2C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023B2C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Pr="00023B2C" w:rsidRDefault="00E921B1" w:rsidP="00E921B1">
      <w:pPr>
        <w:spacing w:after="0" w:line="240" w:lineRule="auto"/>
        <w:jc w:val="center"/>
        <w:rPr>
          <w:rFonts w:ascii="Times New Roman" w:eastAsia="Times New Roman" w:hAnsi="Times New Roman"/>
          <w:b/>
          <w:sz w:val="40"/>
          <w:szCs w:val="40"/>
          <w:lang w:eastAsia="pt-BR"/>
        </w:rPr>
      </w:pPr>
    </w:p>
    <w:p w14:paraId="4403C4FB" w14:textId="77777777" w:rsidR="00311879" w:rsidRPr="00023B2C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Pr="00023B2C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Pr="00023B2C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Pr="00023B2C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Pr="00023B2C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0B126A0" w14:textId="6D46A69F" w:rsidR="006670AC" w:rsidRPr="00023B2C" w:rsidRDefault="005A412E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Agatha </w:t>
      </w:r>
      <w:r w:rsidR="008E1FDB"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V</w:t>
      </w:r>
      <w:r w:rsidR="002F43DF"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. Nogueira</w:t>
      </w:r>
      <w:r w:rsidR="003051E7"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Bento</w:t>
      </w:r>
    </w:p>
    <w:p w14:paraId="3E2CEF94" w14:textId="5E8E827A" w:rsidR="003051E7" w:rsidRPr="00023B2C" w:rsidRDefault="003051E7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Arthur </w:t>
      </w:r>
      <w:r w:rsidR="003A1A3D"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de Almeida Rocumback</w:t>
      </w:r>
    </w:p>
    <w:p w14:paraId="7EC7665D" w14:textId="77777777" w:rsidR="00CB6E0E" w:rsidRPr="00023B2C" w:rsidRDefault="00CB6E0E" w:rsidP="00CB6E0E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Gabriel Sales dos Reis</w:t>
      </w:r>
    </w:p>
    <w:p w14:paraId="22DFCCFA" w14:textId="77777777" w:rsidR="00CB6E0E" w:rsidRPr="00023B2C" w:rsidRDefault="00CB6E0E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23DF1D9" w14:textId="77777777" w:rsidR="0035137B" w:rsidRPr="00023B2C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023B2C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Pr="00023B2C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Pr="00023B2C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77777777" w:rsidR="00C45CBB" w:rsidRPr="00023B2C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1E99854F" w14:textId="77777777" w:rsidR="00132FD0" w:rsidRPr="00023B2C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023B2C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11F5AC" w14:textId="2E7744DC" w:rsidR="00377AD4" w:rsidRPr="00023B2C" w:rsidRDefault="001E3AA3" w:rsidP="001E3AA3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proofErr w:type="spellStart"/>
      <w:r w:rsidRPr="00023B2C">
        <w:rPr>
          <w:rFonts w:ascii="Times New Roman" w:eastAsia="Times New Roman" w:hAnsi="Times New Roman"/>
          <w:b/>
          <w:sz w:val="24"/>
          <w:szCs w:val="24"/>
        </w:rPr>
        <w:t>Autotrack</w:t>
      </w:r>
      <w:proofErr w:type="spellEnd"/>
      <w:r w:rsidRPr="00023B2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B145BA" w:rsidRPr="00023B2C">
        <w:rPr>
          <w:rFonts w:ascii="Times New Roman" w:eastAsia="Times New Roman" w:hAnsi="Times New Roman"/>
          <w:b/>
          <w:sz w:val="24"/>
          <w:szCs w:val="24"/>
        </w:rPr>
        <w:t>-</w:t>
      </w:r>
      <w:r w:rsidRPr="00023B2C">
        <w:rPr>
          <w:rFonts w:ascii="Times New Roman" w:eastAsia="Times New Roman" w:hAnsi="Times New Roman"/>
          <w:b/>
          <w:sz w:val="24"/>
          <w:szCs w:val="24"/>
        </w:rPr>
        <w:t xml:space="preserve"> Sistema</w:t>
      </w:r>
      <w:r w:rsidR="00DC70B6" w:rsidRPr="00023B2C">
        <w:rPr>
          <w:rFonts w:ascii="Times New Roman" w:eastAsia="Times New Roman" w:hAnsi="Times New Roman"/>
          <w:b/>
          <w:sz w:val="24"/>
          <w:szCs w:val="24"/>
        </w:rPr>
        <w:t xml:space="preserve"> para</w:t>
      </w:r>
      <w:r w:rsidRPr="00023B2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DC70B6" w:rsidRPr="00023B2C">
        <w:rPr>
          <w:rFonts w:ascii="Times New Roman" w:eastAsia="Times New Roman" w:hAnsi="Times New Roman"/>
          <w:b/>
          <w:sz w:val="24"/>
          <w:szCs w:val="24"/>
        </w:rPr>
        <w:t>G</w:t>
      </w:r>
      <w:r w:rsidRPr="00023B2C">
        <w:rPr>
          <w:rFonts w:ascii="Times New Roman" w:eastAsia="Times New Roman" w:hAnsi="Times New Roman"/>
          <w:b/>
          <w:sz w:val="24"/>
          <w:szCs w:val="24"/>
        </w:rPr>
        <w:t xml:space="preserve">erenciamento de </w:t>
      </w:r>
      <w:r w:rsidR="00DC70B6" w:rsidRPr="00023B2C">
        <w:rPr>
          <w:rFonts w:ascii="Times New Roman" w:eastAsia="Times New Roman" w:hAnsi="Times New Roman"/>
          <w:b/>
          <w:sz w:val="24"/>
          <w:szCs w:val="24"/>
        </w:rPr>
        <w:t>H</w:t>
      </w:r>
      <w:r w:rsidRPr="00023B2C">
        <w:rPr>
          <w:rFonts w:ascii="Times New Roman" w:eastAsia="Times New Roman" w:hAnsi="Times New Roman"/>
          <w:b/>
          <w:sz w:val="24"/>
          <w:szCs w:val="24"/>
        </w:rPr>
        <w:t xml:space="preserve">istórico </w:t>
      </w:r>
      <w:r w:rsidR="00DC70B6" w:rsidRPr="00023B2C">
        <w:rPr>
          <w:rFonts w:ascii="Times New Roman" w:eastAsia="Times New Roman" w:hAnsi="Times New Roman"/>
          <w:b/>
          <w:sz w:val="24"/>
          <w:szCs w:val="24"/>
        </w:rPr>
        <w:t>Automotivo</w:t>
      </w:r>
    </w:p>
    <w:p w14:paraId="1701D779" w14:textId="77777777" w:rsidR="00311879" w:rsidRPr="00023B2C" w:rsidRDefault="00311879" w:rsidP="00311879">
      <w:pPr>
        <w:rPr>
          <w:rFonts w:ascii="Times New Roman" w:hAnsi="Times New Roman"/>
        </w:rPr>
      </w:pPr>
    </w:p>
    <w:p w14:paraId="3CB4069D" w14:textId="77777777" w:rsidR="00311879" w:rsidRPr="00023B2C" w:rsidRDefault="00311879" w:rsidP="00311879">
      <w:pPr>
        <w:rPr>
          <w:rFonts w:ascii="Times New Roman" w:hAnsi="Times New Roman"/>
        </w:rPr>
      </w:pPr>
    </w:p>
    <w:p w14:paraId="616E7DB7" w14:textId="77777777" w:rsidR="00311879" w:rsidRPr="00023B2C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Pr="00023B2C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7BFB1D9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16CC44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Pr="00023B2C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Pr="00023B2C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Pr="00023B2C" w:rsidRDefault="00BF3390" w:rsidP="00560A3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023B2C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B2C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3C5C6D08" w:rsidR="00C45CBB" w:rsidRPr="00023B2C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B2C">
        <w:rPr>
          <w:rFonts w:ascii="Times New Roman" w:hAnsi="Times New Roman"/>
          <w:b/>
          <w:sz w:val="24"/>
          <w:szCs w:val="24"/>
        </w:rPr>
        <w:t>20</w:t>
      </w:r>
      <w:r w:rsidR="00C45CBB" w:rsidRPr="00023B2C">
        <w:rPr>
          <w:rFonts w:ascii="Times New Roman" w:hAnsi="Times New Roman"/>
          <w:b/>
          <w:sz w:val="24"/>
          <w:szCs w:val="24"/>
        </w:rPr>
        <w:t>2</w:t>
      </w:r>
      <w:r w:rsidR="00622B00" w:rsidRPr="00023B2C">
        <w:rPr>
          <w:rFonts w:ascii="Times New Roman" w:hAnsi="Times New Roman"/>
          <w:b/>
          <w:sz w:val="24"/>
          <w:szCs w:val="24"/>
        </w:rPr>
        <w:t>6</w:t>
      </w:r>
    </w:p>
    <w:p w14:paraId="24D72691" w14:textId="77777777" w:rsidR="001929A7" w:rsidRPr="00023B2C" w:rsidRDefault="001929A7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D3D3DEF" w14:textId="77777777" w:rsidR="00A36770" w:rsidRPr="00023B2C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lastRenderedPageBreak/>
        <w:t>CENTRO UNIVERSITÁRIO SENAC</w:t>
      </w:r>
    </w:p>
    <w:p w14:paraId="717DBD42" w14:textId="77777777" w:rsidR="00A36770" w:rsidRPr="00023B2C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023B2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Pr="00023B2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Pr="00023B2C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Pr="00023B2C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Pr="00023B2C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Pr="00023B2C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Pr="00023B2C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023B2C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023B2C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0C0A3D4" w14:textId="77777777" w:rsidR="00CB6E0E" w:rsidRPr="00023B2C" w:rsidRDefault="00CB6E0E" w:rsidP="00CB6E0E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Agatha V. Nogueira Bento</w:t>
      </w:r>
    </w:p>
    <w:p w14:paraId="3959D69B" w14:textId="77777777" w:rsidR="00CB6E0E" w:rsidRPr="00023B2C" w:rsidRDefault="00CB6E0E" w:rsidP="00CB6E0E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Arthur de Almeida Rocumback</w:t>
      </w:r>
    </w:p>
    <w:p w14:paraId="468AC2F0" w14:textId="77777777" w:rsidR="00CB6E0E" w:rsidRPr="00023B2C" w:rsidRDefault="00CB6E0E" w:rsidP="00CB6E0E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Gabriel Sales dos Reis</w:t>
      </w:r>
    </w:p>
    <w:p w14:paraId="1F7E993E" w14:textId="314BB738" w:rsidR="005F0FC7" w:rsidRPr="00023B2C" w:rsidRDefault="005F0FC7" w:rsidP="00F63C4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6C9A6EE" w14:textId="77777777" w:rsidR="005F0FC7" w:rsidRPr="00023B2C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Pr="00023B2C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Pr="00023B2C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Pr="00023B2C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77777777" w:rsidR="00311879" w:rsidRPr="00023B2C" w:rsidRDefault="00311879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B0E4F3B" w14:textId="6064E30D" w:rsidR="00DC70B6" w:rsidRPr="00023B2C" w:rsidRDefault="00DC70B6" w:rsidP="00DC70B6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proofErr w:type="spellStart"/>
      <w:r w:rsidRPr="00023B2C">
        <w:rPr>
          <w:rFonts w:ascii="Times New Roman" w:eastAsia="Times New Roman" w:hAnsi="Times New Roman"/>
          <w:b/>
          <w:sz w:val="24"/>
          <w:szCs w:val="24"/>
        </w:rPr>
        <w:t>Autotrack</w:t>
      </w:r>
      <w:proofErr w:type="spellEnd"/>
      <w:r w:rsidRPr="00023B2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B145BA" w:rsidRPr="00023B2C">
        <w:rPr>
          <w:rFonts w:ascii="Times New Roman" w:eastAsia="Times New Roman" w:hAnsi="Times New Roman"/>
          <w:b/>
          <w:sz w:val="24"/>
          <w:szCs w:val="24"/>
        </w:rPr>
        <w:t>-</w:t>
      </w:r>
      <w:r w:rsidRPr="00023B2C">
        <w:rPr>
          <w:rFonts w:ascii="Times New Roman" w:eastAsia="Times New Roman" w:hAnsi="Times New Roman"/>
          <w:b/>
          <w:sz w:val="24"/>
          <w:szCs w:val="24"/>
        </w:rPr>
        <w:t xml:space="preserve"> Sistema para Gerenciamento de Histórico Automotivo</w:t>
      </w:r>
    </w:p>
    <w:p w14:paraId="2F820C55" w14:textId="77777777" w:rsidR="005F0FC7" w:rsidRPr="00023B2C" w:rsidRDefault="005F0FC7" w:rsidP="005F0FC7">
      <w:pPr>
        <w:rPr>
          <w:rFonts w:ascii="Times New Roman" w:hAnsi="Times New Roman"/>
        </w:rPr>
      </w:pPr>
    </w:p>
    <w:p w14:paraId="4C0B899C" w14:textId="77777777" w:rsidR="00DC70B6" w:rsidRPr="00023B2C" w:rsidRDefault="00DC70B6" w:rsidP="005F0FC7">
      <w:pPr>
        <w:rPr>
          <w:rFonts w:ascii="Times New Roman" w:hAnsi="Times New Roman"/>
        </w:rPr>
      </w:pPr>
    </w:p>
    <w:p w14:paraId="2B1FE9F4" w14:textId="77777777" w:rsidR="00116BEC" w:rsidRPr="00023B2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Pr="00023B2C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023B2C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023B2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023B2C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Pr="00023B2C" w:rsidRDefault="0035137B" w:rsidP="0035137B">
      <w:pPr>
        <w:spacing w:after="0" w:line="240" w:lineRule="auto"/>
        <w:rPr>
          <w:rFonts w:ascii="Times New Roman" w:hAnsi="Times New Roman"/>
        </w:rPr>
      </w:pPr>
    </w:p>
    <w:p w14:paraId="604C853B" w14:textId="77777777" w:rsidR="00A36770" w:rsidRPr="00023B2C" w:rsidRDefault="00A36770" w:rsidP="0035137B">
      <w:pPr>
        <w:spacing w:after="0" w:line="240" w:lineRule="auto"/>
        <w:rPr>
          <w:rFonts w:ascii="Times New Roman" w:hAnsi="Times New Roman"/>
        </w:rPr>
      </w:pPr>
    </w:p>
    <w:p w14:paraId="0EB46694" w14:textId="77777777" w:rsidR="00B96C96" w:rsidRPr="00023B2C" w:rsidRDefault="00B96C96" w:rsidP="0035137B">
      <w:pPr>
        <w:spacing w:after="0" w:line="240" w:lineRule="auto"/>
        <w:rPr>
          <w:rFonts w:ascii="Times New Roman" w:hAnsi="Times New Roman"/>
        </w:rPr>
      </w:pPr>
    </w:p>
    <w:p w14:paraId="39D004BF" w14:textId="6B2A1821" w:rsidR="00132FD0" w:rsidRPr="00023B2C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023B2C">
        <w:rPr>
          <w:rFonts w:ascii="Times New Roman" w:hAnsi="Times New Roman"/>
          <w:sz w:val="24"/>
          <w:szCs w:val="24"/>
        </w:rPr>
        <w:t>Orientador</w:t>
      </w:r>
      <w:r w:rsidR="00311879" w:rsidRPr="00023B2C">
        <w:rPr>
          <w:rFonts w:ascii="Times New Roman" w:hAnsi="Times New Roman"/>
          <w:sz w:val="24"/>
          <w:szCs w:val="24"/>
        </w:rPr>
        <w:t>:</w:t>
      </w:r>
      <w:r w:rsidR="0035137B" w:rsidRPr="00023B2C">
        <w:rPr>
          <w:rFonts w:ascii="Times New Roman" w:hAnsi="Times New Roman"/>
          <w:sz w:val="24"/>
          <w:szCs w:val="24"/>
        </w:rPr>
        <w:t xml:space="preserve"> </w:t>
      </w:r>
      <w:r w:rsidR="001E3AA3" w:rsidRPr="00023B2C">
        <w:rPr>
          <w:rFonts w:ascii="Times New Roman" w:eastAsia="Times New Roman" w:hAnsi="Times New Roman"/>
          <w:sz w:val="24"/>
          <w:szCs w:val="24"/>
          <w:lang w:eastAsia="pt-BR"/>
        </w:rPr>
        <w:t>Prof. José Martinele Alves Silva</w:t>
      </w:r>
    </w:p>
    <w:p w14:paraId="7C52EA13" w14:textId="77777777" w:rsidR="00132FD0" w:rsidRPr="00023B2C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Pr="00023B2C" w:rsidRDefault="00B96C96" w:rsidP="002C7844">
      <w:pPr>
        <w:rPr>
          <w:rFonts w:ascii="Times New Roman" w:hAnsi="Times New Roman"/>
        </w:rPr>
      </w:pPr>
    </w:p>
    <w:p w14:paraId="49BDFFC4" w14:textId="77777777" w:rsidR="00A36770" w:rsidRPr="00023B2C" w:rsidRDefault="00A36770" w:rsidP="00A5564D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C85ED08" w14:textId="77777777" w:rsidR="00A5564D" w:rsidRPr="00023B2C" w:rsidRDefault="00A5564D" w:rsidP="00A5564D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Pr="00023B2C" w:rsidRDefault="00824AA1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Pr="00023B2C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023B2C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B2C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76C35CD3" w:rsidR="00BF3390" w:rsidRPr="00023B2C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B2C">
        <w:rPr>
          <w:rFonts w:ascii="Times New Roman" w:hAnsi="Times New Roman"/>
          <w:b/>
          <w:sz w:val="24"/>
          <w:szCs w:val="24"/>
        </w:rPr>
        <w:t>20</w:t>
      </w:r>
      <w:r w:rsidR="00A36770" w:rsidRPr="00023B2C">
        <w:rPr>
          <w:rFonts w:ascii="Times New Roman" w:hAnsi="Times New Roman"/>
          <w:b/>
          <w:sz w:val="24"/>
          <w:szCs w:val="24"/>
        </w:rPr>
        <w:t>2</w:t>
      </w:r>
      <w:r w:rsidR="00622B00" w:rsidRPr="00023B2C">
        <w:rPr>
          <w:rFonts w:ascii="Times New Roman" w:hAnsi="Times New Roman"/>
          <w:b/>
          <w:sz w:val="24"/>
          <w:szCs w:val="24"/>
        </w:rPr>
        <w:t>6</w:t>
      </w:r>
    </w:p>
    <w:p w14:paraId="4B0AB14F" w14:textId="77777777" w:rsidR="00BF3390" w:rsidRPr="00023B2C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32AE57CB" w14:textId="2C2E4E0E" w:rsidR="00B96C96" w:rsidRPr="00023B2C" w:rsidRDefault="00023B2C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  <w:proofErr w:type="spellStart"/>
      <w:r w:rsidRPr="00023B2C">
        <w:rPr>
          <w:rFonts w:ascii="Times New Roman" w:eastAsia="Times New Roman" w:hAnsi="Times New Roman"/>
          <w:b/>
          <w:sz w:val="24"/>
          <w:szCs w:val="24"/>
        </w:rPr>
        <w:lastRenderedPageBreak/>
        <w:t>Autotrack</w:t>
      </w:r>
      <w:proofErr w:type="spellEnd"/>
      <w:r w:rsidRPr="00023B2C">
        <w:rPr>
          <w:rFonts w:ascii="Times New Roman" w:eastAsia="Times New Roman" w:hAnsi="Times New Roman"/>
          <w:b/>
          <w:sz w:val="24"/>
          <w:szCs w:val="24"/>
        </w:rPr>
        <w:t>:</w:t>
      </w:r>
      <w:r w:rsidR="00DC70B6" w:rsidRPr="00023B2C">
        <w:rPr>
          <w:rFonts w:ascii="Times New Roman" w:eastAsia="Times New Roman" w:hAnsi="Times New Roman"/>
          <w:b/>
          <w:sz w:val="24"/>
          <w:szCs w:val="24"/>
        </w:rPr>
        <w:t xml:space="preserve"> Sistema para Gerenciamento de Histórico Automotivo</w:t>
      </w:r>
    </w:p>
    <w:p w14:paraId="656AC576" w14:textId="77777777" w:rsidR="002C7844" w:rsidRPr="00023B2C" w:rsidRDefault="002C7844" w:rsidP="00961633">
      <w:pPr>
        <w:rPr>
          <w:rFonts w:ascii="Times New Roman" w:hAnsi="Times New Roman"/>
          <w:sz w:val="24"/>
          <w:szCs w:val="24"/>
        </w:rPr>
      </w:pPr>
    </w:p>
    <w:p w14:paraId="3CBFFF96" w14:textId="77777777" w:rsidR="00A5564D" w:rsidRPr="00023B2C" w:rsidRDefault="00A5564D" w:rsidP="00A5564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Agatha V. Nogueira Bento</w:t>
      </w:r>
    </w:p>
    <w:p w14:paraId="2CBCEA25" w14:textId="77777777" w:rsidR="00A5564D" w:rsidRPr="00023B2C" w:rsidRDefault="00A5564D" w:rsidP="00A5564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Arthur de Almeida Rocumback</w:t>
      </w:r>
    </w:p>
    <w:p w14:paraId="666F604F" w14:textId="77777777" w:rsidR="00A5564D" w:rsidRPr="00023B2C" w:rsidRDefault="00A5564D" w:rsidP="00A5564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b/>
          <w:sz w:val="24"/>
          <w:szCs w:val="24"/>
          <w:lang w:eastAsia="pt-BR"/>
        </w:rPr>
        <w:t>Gabriel Sales dos Reis</w:t>
      </w:r>
    </w:p>
    <w:p w14:paraId="6CE5E43A" w14:textId="77777777" w:rsidR="002C7844" w:rsidRPr="00023B2C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Pr="00023B2C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023B2C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Pr="00023B2C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Pr="00023B2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023B2C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23B2C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Pr="00023B2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Pr="00023B2C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____</w:t>
      </w:r>
      <w:r w:rsidR="00196750" w:rsidRPr="00023B2C">
        <w:rPr>
          <w:rFonts w:ascii="Times New Roman" w:hAnsi="Times New Roman"/>
          <w:sz w:val="24"/>
          <w:szCs w:val="24"/>
        </w:rPr>
        <w:t>_</w:t>
      </w:r>
      <w:r w:rsidRPr="00023B2C"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4764A958" w:rsidR="005E369E" w:rsidRPr="00023B2C" w:rsidRDefault="001E3AA3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Orientador: Prof. José Martinele Alves Silva</w:t>
      </w:r>
      <w:r w:rsidR="005E369E" w:rsidRPr="00023B2C">
        <w:rPr>
          <w:rFonts w:ascii="Times New Roman" w:hAnsi="Times New Roman"/>
          <w:sz w:val="24"/>
          <w:szCs w:val="24"/>
        </w:rPr>
        <w:t xml:space="preserve"> – </w:t>
      </w:r>
      <w:r w:rsidR="00A36770" w:rsidRPr="00023B2C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023B2C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023B2C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023B2C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____</w:t>
      </w:r>
      <w:r w:rsidR="005E369E" w:rsidRPr="00023B2C">
        <w:rPr>
          <w:rFonts w:ascii="Times New Roman" w:hAnsi="Times New Roman"/>
          <w:sz w:val="24"/>
          <w:szCs w:val="24"/>
        </w:rPr>
        <w:t>_</w:t>
      </w:r>
      <w:r w:rsidRPr="00023B2C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023B2C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Prof. </w:t>
      </w:r>
      <w:r w:rsidR="00A36770" w:rsidRPr="00023B2C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023B2C">
        <w:rPr>
          <w:rFonts w:ascii="Times New Roman" w:hAnsi="Times New Roman"/>
          <w:sz w:val="24"/>
          <w:szCs w:val="24"/>
        </w:rPr>
        <w:t xml:space="preserve"> – </w:t>
      </w:r>
      <w:r w:rsidR="00A36770" w:rsidRPr="00023B2C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023B2C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023B2C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023B2C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023B2C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_____</w:t>
      </w:r>
      <w:r w:rsidR="005E369E" w:rsidRPr="00023B2C">
        <w:rPr>
          <w:rFonts w:ascii="Times New Roman" w:hAnsi="Times New Roman"/>
          <w:sz w:val="24"/>
          <w:szCs w:val="24"/>
        </w:rPr>
        <w:t>_</w:t>
      </w:r>
      <w:r w:rsidRPr="00023B2C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023B2C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Prof. </w:t>
      </w:r>
      <w:r w:rsidR="00A36770" w:rsidRPr="00023B2C">
        <w:rPr>
          <w:rFonts w:ascii="Times New Roman" w:hAnsi="Times New Roman"/>
          <w:sz w:val="24"/>
          <w:szCs w:val="24"/>
        </w:rPr>
        <w:t>&lt;&lt; Nome membro externo&gt;&gt;</w:t>
      </w:r>
      <w:r w:rsidRPr="00023B2C">
        <w:rPr>
          <w:rFonts w:ascii="Times New Roman" w:hAnsi="Times New Roman"/>
          <w:sz w:val="24"/>
          <w:szCs w:val="24"/>
        </w:rPr>
        <w:t xml:space="preserve"> - </w:t>
      </w:r>
      <w:r w:rsidR="00A36770" w:rsidRPr="00023B2C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023B2C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Membro Externo</w:t>
      </w:r>
    </w:p>
    <w:p w14:paraId="26439B4F" w14:textId="77777777" w:rsidR="005E369E" w:rsidRPr="00023B2C" w:rsidRDefault="005E369E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12C92DF" w14:textId="77777777" w:rsidR="00CB6E0E" w:rsidRPr="00023B2C" w:rsidRDefault="00CB6E0E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AA9F653" w14:textId="77777777" w:rsidR="005E369E" w:rsidRPr="00023B2C" w:rsidRDefault="005E369E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55B92B6" w14:textId="0B7E6FE0" w:rsidR="005E369E" w:rsidRPr="00023B2C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São Paulo, </w:t>
      </w:r>
      <w:r w:rsidR="001E3AA3" w:rsidRPr="00023B2C">
        <w:rPr>
          <w:rFonts w:ascii="Times New Roman" w:hAnsi="Times New Roman"/>
          <w:sz w:val="24"/>
          <w:szCs w:val="24"/>
        </w:rPr>
        <w:t>15</w:t>
      </w:r>
      <w:r w:rsidR="00A5564D" w:rsidRPr="00023B2C">
        <w:rPr>
          <w:rFonts w:ascii="Times New Roman" w:hAnsi="Times New Roman"/>
          <w:sz w:val="24"/>
          <w:szCs w:val="24"/>
        </w:rPr>
        <w:t xml:space="preserve"> </w:t>
      </w:r>
      <w:r w:rsidRPr="00023B2C">
        <w:rPr>
          <w:rFonts w:ascii="Times New Roman" w:hAnsi="Times New Roman"/>
          <w:sz w:val="24"/>
          <w:szCs w:val="24"/>
        </w:rPr>
        <w:t>de</w:t>
      </w:r>
      <w:r w:rsidR="00A36770" w:rsidRPr="00023B2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36770" w:rsidRPr="00023B2C">
        <w:rPr>
          <w:rFonts w:ascii="Times New Roman" w:hAnsi="Times New Roman"/>
          <w:sz w:val="24"/>
          <w:szCs w:val="24"/>
        </w:rPr>
        <w:t>M</w:t>
      </w:r>
      <w:r w:rsidR="00A5564D" w:rsidRPr="00023B2C">
        <w:rPr>
          <w:rFonts w:ascii="Times New Roman" w:hAnsi="Times New Roman"/>
          <w:sz w:val="24"/>
          <w:szCs w:val="24"/>
        </w:rPr>
        <w:t>a</w:t>
      </w:r>
      <w:r w:rsidR="001E3AA3" w:rsidRPr="00023B2C">
        <w:rPr>
          <w:rFonts w:ascii="Times New Roman" w:hAnsi="Times New Roman"/>
          <w:sz w:val="24"/>
          <w:szCs w:val="24"/>
        </w:rPr>
        <w:t>io</w:t>
      </w:r>
      <w:proofErr w:type="gramEnd"/>
      <w:r w:rsidRPr="00023B2C">
        <w:rPr>
          <w:rFonts w:ascii="Times New Roman" w:hAnsi="Times New Roman"/>
          <w:sz w:val="24"/>
          <w:szCs w:val="24"/>
        </w:rPr>
        <w:t xml:space="preserve"> </w:t>
      </w:r>
      <w:r w:rsidR="00B96C96" w:rsidRPr="00023B2C">
        <w:rPr>
          <w:rFonts w:ascii="Times New Roman" w:hAnsi="Times New Roman"/>
          <w:sz w:val="24"/>
          <w:szCs w:val="24"/>
        </w:rPr>
        <w:t>de 20</w:t>
      </w:r>
      <w:r w:rsidR="00A36770" w:rsidRPr="00023B2C">
        <w:rPr>
          <w:rFonts w:ascii="Times New Roman" w:hAnsi="Times New Roman"/>
          <w:sz w:val="24"/>
          <w:szCs w:val="24"/>
        </w:rPr>
        <w:t>2</w:t>
      </w:r>
      <w:r w:rsidR="00A5564D" w:rsidRPr="00023B2C">
        <w:rPr>
          <w:rFonts w:ascii="Times New Roman" w:hAnsi="Times New Roman"/>
          <w:sz w:val="24"/>
          <w:szCs w:val="24"/>
        </w:rPr>
        <w:t>6</w:t>
      </w:r>
      <w:r w:rsidRPr="00023B2C">
        <w:rPr>
          <w:rFonts w:ascii="Times New Roman" w:hAnsi="Times New Roman"/>
          <w:sz w:val="24"/>
          <w:szCs w:val="24"/>
        </w:rPr>
        <w:t>.</w:t>
      </w:r>
    </w:p>
    <w:p w14:paraId="15AA2273" w14:textId="77777777" w:rsidR="00DC70B6" w:rsidRPr="00023B2C" w:rsidRDefault="00DC70B6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2D2A7ED" w14:textId="77777777" w:rsidR="00DC70B6" w:rsidRPr="00023B2C" w:rsidRDefault="00DC70B6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0F87D12" w14:textId="77777777" w:rsidR="00DC70B6" w:rsidRPr="00023B2C" w:rsidRDefault="00DC70B6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D216CCD" w14:textId="46811467" w:rsidR="00760D8C" w:rsidRPr="00023B2C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23B2C">
        <w:rPr>
          <w:rFonts w:ascii="Times New Roman" w:hAnsi="Times New Roman"/>
          <w:b/>
          <w:bCs/>
          <w:sz w:val="24"/>
          <w:szCs w:val="24"/>
        </w:rPr>
        <w:lastRenderedPageBreak/>
        <w:t>AGRADECIMENTOS</w:t>
      </w:r>
    </w:p>
    <w:p w14:paraId="3657D5CE" w14:textId="77777777" w:rsidR="00760D8C" w:rsidRPr="00023B2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Pr="00023B2C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Pr="00023B2C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Pr="00023B2C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Pr="00023B2C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Pr="00023B2C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62F3ED" w14:textId="77777777" w:rsidR="00CD49CF" w:rsidRPr="00023B2C" w:rsidRDefault="00CD49CF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359B45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Pr="00023B2C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023B2C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23B2C">
        <w:rPr>
          <w:rFonts w:ascii="Times New Roman" w:hAnsi="Times New Roman"/>
          <w:b/>
          <w:bCs/>
          <w:sz w:val="24"/>
          <w:szCs w:val="24"/>
        </w:rPr>
        <w:lastRenderedPageBreak/>
        <w:t>RESUMO</w:t>
      </w:r>
    </w:p>
    <w:p w14:paraId="6156C05C" w14:textId="77777777" w:rsidR="00D568CB" w:rsidRPr="00023B2C" w:rsidRDefault="00D568CB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4B0B0D" w14:textId="076C1C8E" w:rsidR="00D772D2" w:rsidRPr="00023B2C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Texto do resumo ... texto... texto</w:t>
      </w:r>
    </w:p>
    <w:p w14:paraId="509BF301" w14:textId="77777777" w:rsidR="00CD49CF" w:rsidRPr="00023B2C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DF3C3B1" w14:textId="3E6F6D94" w:rsidR="002A0F40" w:rsidRPr="00023B2C" w:rsidRDefault="002A0F4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b/>
          <w:sz w:val="24"/>
          <w:szCs w:val="24"/>
        </w:rPr>
        <w:t>Palavras-Chave:</w:t>
      </w:r>
      <w:r w:rsidRPr="00023B2C">
        <w:rPr>
          <w:rFonts w:ascii="Times New Roman" w:hAnsi="Times New Roman"/>
          <w:sz w:val="24"/>
          <w:szCs w:val="24"/>
        </w:rPr>
        <w:t xml:space="preserve"> </w:t>
      </w:r>
      <w:r w:rsidR="00CD49CF" w:rsidRPr="00023B2C">
        <w:rPr>
          <w:rFonts w:ascii="Times New Roman" w:hAnsi="Times New Roman"/>
          <w:sz w:val="24"/>
          <w:szCs w:val="24"/>
        </w:rPr>
        <w:t>Palavra-chave1, Palavra-chave2, Palavra-chave3, Palavra-chaveN.</w:t>
      </w:r>
    </w:p>
    <w:p w14:paraId="3BA75290" w14:textId="77777777" w:rsidR="002A0F40" w:rsidRPr="00023B2C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4ED95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E404053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02CF9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21A0A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E83767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22B39D5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B25B79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6BC25C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FB94C5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0B001B0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269010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1BB7E4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C2568B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6228D05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AD8F3D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CF9CB9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Pr="00023B2C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A939C8" w14:textId="77777777" w:rsidR="00E912DF" w:rsidRPr="00023B2C" w:rsidRDefault="00E912DF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023B2C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023B2C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0AF4F09D" w14:textId="77777777" w:rsidR="009B1717" w:rsidRPr="00023B2C" w:rsidRDefault="009B1717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1BF6603" w14:textId="609372C2" w:rsidR="009B1717" w:rsidRPr="00023B2C" w:rsidRDefault="00194BB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023B2C">
        <w:rPr>
          <w:rFonts w:ascii="Times New Roman" w:eastAsia="Times New Roman" w:hAnsi="Times New Roman"/>
          <w:sz w:val="24"/>
          <w:szCs w:val="24"/>
          <w:lang w:val="en-US"/>
        </w:rPr>
        <w:t>Texto do abstract…</w:t>
      </w:r>
    </w:p>
    <w:p w14:paraId="56B97D05" w14:textId="77777777" w:rsidR="009B1717" w:rsidRPr="00023B2C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FE1371" w14:textId="42533E04" w:rsidR="009B1717" w:rsidRPr="00023B2C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023B2C">
        <w:rPr>
          <w:rFonts w:ascii="Times New Roman" w:eastAsia="Times New Roman" w:hAnsi="Times New Roman"/>
          <w:b/>
          <w:sz w:val="24"/>
          <w:lang w:val="en-US"/>
        </w:rPr>
        <w:t>Keywords:</w:t>
      </w:r>
      <w:r w:rsidRPr="00023B2C">
        <w:rPr>
          <w:rFonts w:ascii="Times New Roman" w:eastAsia="Times New Roman" w:hAnsi="Times New Roman"/>
          <w:sz w:val="24"/>
          <w:lang w:val="en-US"/>
        </w:rPr>
        <w:t xml:space="preserve"> </w:t>
      </w:r>
      <w:r w:rsidR="00CD49CF" w:rsidRPr="00023B2C">
        <w:rPr>
          <w:rFonts w:ascii="Times New Roman" w:eastAsia="Times New Roman" w:hAnsi="Times New Roman"/>
          <w:sz w:val="24"/>
          <w:lang w:val="en-US"/>
        </w:rPr>
        <w:t>Keyword1, Keyword2, Keyword3, KeywordN</w:t>
      </w:r>
      <w:r w:rsidR="00CD49CF" w:rsidRPr="00023B2C">
        <w:rPr>
          <w:rFonts w:ascii="Times New Roman" w:hAnsi="Times New Roman"/>
          <w:sz w:val="24"/>
          <w:szCs w:val="24"/>
          <w:lang w:val="en-US"/>
        </w:rPr>
        <w:t>.</w:t>
      </w:r>
    </w:p>
    <w:p w14:paraId="423C9BBC" w14:textId="77777777" w:rsidR="00D772D2" w:rsidRPr="00023B2C" w:rsidRDefault="00D772D2" w:rsidP="00CD49CF">
      <w:pPr>
        <w:tabs>
          <w:tab w:val="left" w:pos="5387"/>
          <w:tab w:val="left" w:pos="7088"/>
          <w:tab w:val="left" w:pos="8504"/>
        </w:tabs>
        <w:autoSpaceDE w:val="0"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23B2C" w:rsidRDefault="00D772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23B2C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023B2C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023B2C">
        <w:rPr>
          <w:rFonts w:ascii="Times New Roman" w:hAnsi="Times New Roman"/>
          <w:b/>
          <w:bCs/>
          <w:sz w:val="24"/>
          <w:szCs w:val="24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20CD2565" w14:textId="77777777" w:rsidR="001D2529" w:rsidRPr="00023B2C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bookmarkStart w:id="9" w:name="_Toc282461969"/>
    <w:bookmarkStart w:id="10" w:name="_Toc282603264"/>
    <w:bookmarkStart w:id="11" w:name="_Toc282605292"/>
    <w:bookmarkStart w:id="12" w:name="_Toc160207341"/>
    <w:bookmarkStart w:id="13" w:name="_Toc164351158"/>
    <w:p w14:paraId="5E287829" w14:textId="529E5765" w:rsidR="00310B11" w:rsidRDefault="0030756A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 w:rsidRPr="00023B2C">
        <w:fldChar w:fldCharType="begin"/>
      </w:r>
      <w:r w:rsidRPr="00023B2C">
        <w:instrText xml:space="preserve"> TOC \h \z \c "Figura" </w:instrText>
      </w:r>
      <w:r w:rsidRPr="00023B2C">
        <w:fldChar w:fldCharType="separate"/>
      </w:r>
      <w:hyperlink w:anchor="_Toc225722156" w:history="1">
        <w:r w:rsidR="00310B11" w:rsidRPr="00FC518D">
          <w:rPr>
            <w:rStyle w:val="Hyperlink"/>
            <w:noProof/>
          </w:rPr>
          <w:t>Figura 1 – Como é feita a relação cliente e mecânico</w:t>
        </w:r>
        <w:r w:rsidR="00310B11">
          <w:rPr>
            <w:noProof/>
            <w:webHidden/>
          </w:rPr>
          <w:tab/>
        </w:r>
        <w:r w:rsidR="00310B11">
          <w:rPr>
            <w:noProof/>
            <w:webHidden/>
          </w:rPr>
          <w:fldChar w:fldCharType="begin"/>
        </w:r>
        <w:r w:rsidR="00310B11">
          <w:rPr>
            <w:noProof/>
            <w:webHidden/>
          </w:rPr>
          <w:instrText xml:space="preserve"> PAGEREF _Toc225722156 \h </w:instrText>
        </w:r>
        <w:r w:rsidR="00310B11">
          <w:rPr>
            <w:noProof/>
            <w:webHidden/>
          </w:rPr>
        </w:r>
        <w:r w:rsidR="00310B11">
          <w:rPr>
            <w:noProof/>
            <w:webHidden/>
          </w:rPr>
          <w:fldChar w:fldCharType="separate"/>
        </w:r>
        <w:r w:rsidR="00310B11">
          <w:rPr>
            <w:noProof/>
            <w:webHidden/>
          </w:rPr>
          <w:t>14</w:t>
        </w:r>
        <w:r w:rsidR="00310B11">
          <w:rPr>
            <w:noProof/>
            <w:webHidden/>
          </w:rPr>
          <w:fldChar w:fldCharType="end"/>
        </w:r>
      </w:hyperlink>
    </w:p>
    <w:p w14:paraId="5196A62B" w14:textId="4AD93BB7" w:rsidR="00310B11" w:rsidRDefault="00310B1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722157" w:history="1">
        <w:r w:rsidRPr="00FC518D">
          <w:rPr>
            <w:rStyle w:val="Hyperlink"/>
            <w:noProof/>
          </w:rPr>
          <w:t>Figura 2 – Cronograma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71A155" w14:textId="1BB5EE0D" w:rsidR="00310B11" w:rsidRDefault="00310B1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722158" w:history="1">
        <w:r w:rsidRPr="00FC518D">
          <w:rPr>
            <w:rStyle w:val="Hyperlink"/>
            <w:noProof/>
          </w:rPr>
          <w:t>Figura 3 – Planejamento de orçamento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46E7F5" w14:textId="44083AA0" w:rsidR="00310B11" w:rsidRDefault="00310B1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722159" w:history="1">
        <w:r w:rsidRPr="00FC518D">
          <w:rPr>
            <w:rStyle w:val="Hyperlink"/>
            <w:noProof/>
          </w:rPr>
          <w:t>Figura 4 – “como é difícil achar mecânico honesto”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3D970B" w14:textId="32D87EA5" w:rsidR="00310B11" w:rsidRDefault="00310B1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722160" w:history="1">
        <w:r w:rsidRPr="00FC518D">
          <w:rPr>
            <w:rStyle w:val="Hyperlink"/>
            <w:noProof/>
          </w:rPr>
          <w:t>Figura 5 - Sátira relacionada a transparecia do mecânico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_Toc225722160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FBA3A0" w14:textId="7DD85057" w:rsidR="006C1D24" w:rsidRPr="00023B2C" w:rsidRDefault="0030756A" w:rsidP="00824AA1">
      <w:pPr>
        <w:rPr>
          <w:rFonts w:ascii="Times New Roman" w:hAnsi="Times New Roman"/>
        </w:rPr>
      </w:pPr>
      <w:r w:rsidRPr="00023B2C">
        <w:rPr>
          <w:rFonts w:ascii="Times New Roman" w:hAnsi="Times New Roman"/>
        </w:rPr>
        <w:fldChar w:fldCharType="end"/>
      </w:r>
    </w:p>
    <w:p w14:paraId="0CFEFE30" w14:textId="77777777" w:rsidR="006C1D24" w:rsidRPr="00023B2C" w:rsidRDefault="006C1D24" w:rsidP="00824AA1">
      <w:pPr>
        <w:rPr>
          <w:rFonts w:ascii="Times New Roman" w:hAnsi="Times New Roman"/>
        </w:rPr>
      </w:pPr>
    </w:p>
    <w:p w14:paraId="38B7287D" w14:textId="77777777" w:rsidR="006C1D24" w:rsidRPr="00023B2C" w:rsidRDefault="006C1D24" w:rsidP="00824AA1">
      <w:pPr>
        <w:rPr>
          <w:rFonts w:ascii="Times New Roman" w:hAnsi="Times New Roman"/>
        </w:rPr>
      </w:pPr>
    </w:p>
    <w:p w14:paraId="3DC794A3" w14:textId="77777777" w:rsidR="006C1D24" w:rsidRPr="00023B2C" w:rsidRDefault="006C1D24" w:rsidP="00824AA1">
      <w:pPr>
        <w:rPr>
          <w:rFonts w:ascii="Times New Roman" w:hAnsi="Times New Roman"/>
        </w:rPr>
      </w:pPr>
    </w:p>
    <w:p w14:paraId="47823998" w14:textId="77777777" w:rsidR="006C1D24" w:rsidRPr="00023B2C" w:rsidRDefault="006C1D24" w:rsidP="00824AA1">
      <w:pPr>
        <w:rPr>
          <w:rFonts w:ascii="Times New Roman" w:hAnsi="Times New Roman"/>
        </w:rPr>
      </w:pPr>
    </w:p>
    <w:p w14:paraId="0EB38C39" w14:textId="77777777" w:rsidR="006C1D24" w:rsidRPr="00023B2C" w:rsidRDefault="006C1D24" w:rsidP="00824AA1">
      <w:pPr>
        <w:rPr>
          <w:rFonts w:ascii="Times New Roman" w:hAnsi="Times New Roman"/>
        </w:rPr>
      </w:pPr>
    </w:p>
    <w:p w14:paraId="273D2446" w14:textId="77777777" w:rsidR="006C1D24" w:rsidRPr="00023B2C" w:rsidRDefault="006C1D24" w:rsidP="00824AA1">
      <w:pPr>
        <w:rPr>
          <w:rFonts w:ascii="Times New Roman" w:hAnsi="Times New Roman"/>
        </w:rPr>
      </w:pPr>
    </w:p>
    <w:p w14:paraId="33F7D6F1" w14:textId="77777777" w:rsidR="006C1D24" w:rsidRPr="00023B2C" w:rsidRDefault="006C1D24" w:rsidP="00824AA1">
      <w:pPr>
        <w:rPr>
          <w:rFonts w:ascii="Times New Roman" w:hAnsi="Times New Roman"/>
        </w:rPr>
      </w:pPr>
    </w:p>
    <w:p w14:paraId="3249C1CF" w14:textId="77777777" w:rsidR="006C1D24" w:rsidRPr="00023B2C" w:rsidRDefault="006C1D24" w:rsidP="00824AA1">
      <w:pPr>
        <w:rPr>
          <w:rFonts w:ascii="Times New Roman" w:hAnsi="Times New Roman"/>
        </w:rPr>
      </w:pPr>
    </w:p>
    <w:p w14:paraId="6BABDB3C" w14:textId="77777777" w:rsidR="006C1D24" w:rsidRPr="00023B2C" w:rsidRDefault="006C1D24" w:rsidP="00824AA1">
      <w:pPr>
        <w:rPr>
          <w:rFonts w:ascii="Times New Roman" w:hAnsi="Times New Roman"/>
        </w:rPr>
      </w:pPr>
    </w:p>
    <w:p w14:paraId="0128FB1E" w14:textId="77777777" w:rsidR="006C1D24" w:rsidRPr="00023B2C" w:rsidRDefault="006C1D24" w:rsidP="00824AA1">
      <w:pPr>
        <w:rPr>
          <w:rFonts w:ascii="Times New Roman" w:hAnsi="Times New Roman"/>
        </w:rPr>
      </w:pPr>
    </w:p>
    <w:p w14:paraId="6F3F3AA8" w14:textId="77777777" w:rsidR="006C1D24" w:rsidRPr="00023B2C" w:rsidRDefault="006C1D24" w:rsidP="00824AA1">
      <w:pPr>
        <w:rPr>
          <w:rFonts w:ascii="Times New Roman" w:hAnsi="Times New Roman"/>
        </w:rPr>
      </w:pPr>
    </w:p>
    <w:p w14:paraId="6AECD28C" w14:textId="77777777" w:rsidR="006C1D24" w:rsidRPr="00023B2C" w:rsidRDefault="006C1D24" w:rsidP="00824AA1">
      <w:pPr>
        <w:rPr>
          <w:rFonts w:ascii="Times New Roman" w:hAnsi="Times New Roman"/>
        </w:rPr>
      </w:pPr>
    </w:p>
    <w:p w14:paraId="7A902963" w14:textId="77777777" w:rsidR="006C1D24" w:rsidRPr="00023B2C" w:rsidRDefault="006C1D24" w:rsidP="00824AA1">
      <w:pPr>
        <w:rPr>
          <w:rFonts w:ascii="Times New Roman" w:hAnsi="Times New Roman"/>
        </w:rPr>
      </w:pPr>
    </w:p>
    <w:p w14:paraId="54EAE3A4" w14:textId="77777777" w:rsidR="006C1D24" w:rsidRPr="00023B2C" w:rsidRDefault="006C1D24" w:rsidP="00824AA1">
      <w:pPr>
        <w:rPr>
          <w:rFonts w:ascii="Times New Roman" w:hAnsi="Times New Roman"/>
        </w:rPr>
      </w:pPr>
    </w:p>
    <w:p w14:paraId="7C92A440" w14:textId="77777777" w:rsidR="006C1D24" w:rsidRPr="00023B2C" w:rsidRDefault="006C1D24" w:rsidP="00824AA1">
      <w:pPr>
        <w:rPr>
          <w:rFonts w:ascii="Times New Roman" w:hAnsi="Times New Roman"/>
        </w:rPr>
      </w:pPr>
    </w:p>
    <w:p w14:paraId="3A27BBFF" w14:textId="77777777" w:rsidR="006C1D24" w:rsidRPr="00023B2C" w:rsidRDefault="006C1D24" w:rsidP="00824AA1">
      <w:pPr>
        <w:rPr>
          <w:rFonts w:ascii="Times New Roman" w:hAnsi="Times New Roman"/>
        </w:rPr>
      </w:pPr>
    </w:p>
    <w:p w14:paraId="12167679" w14:textId="77777777" w:rsidR="006C1D24" w:rsidRPr="00023B2C" w:rsidRDefault="006C1D24" w:rsidP="00824AA1">
      <w:pPr>
        <w:rPr>
          <w:rFonts w:ascii="Times New Roman" w:hAnsi="Times New Roman"/>
        </w:rPr>
      </w:pPr>
    </w:p>
    <w:p w14:paraId="5C8CD109" w14:textId="77777777" w:rsidR="006C1D24" w:rsidRPr="00023B2C" w:rsidRDefault="006C1D24" w:rsidP="00824AA1">
      <w:pPr>
        <w:rPr>
          <w:rFonts w:ascii="Times New Roman" w:hAnsi="Times New Roman"/>
        </w:rPr>
      </w:pPr>
    </w:p>
    <w:p w14:paraId="1EC7AB63" w14:textId="77777777" w:rsidR="006C1D24" w:rsidRPr="00023B2C" w:rsidRDefault="006C1D24" w:rsidP="00824AA1">
      <w:pPr>
        <w:rPr>
          <w:rFonts w:ascii="Times New Roman" w:hAnsi="Times New Roman"/>
        </w:rPr>
      </w:pPr>
    </w:p>
    <w:p w14:paraId="355BB2FF" w14:textId="77777777" w:rsidR="006C1D24" w:rsidRPr="00023B2C" w:rsidRDefault="006C1D24" w:rsidP="00824AA1">
      <w:pPr>
        <w:rPr>
          <w:rFonts w:ascii="Times New Roman" w:hAnsi="Times New Roman"/>
        </w:rPr>
      </w:pPr>
    </w:p>
    <w:p w14:paraId="76242F9C" w14:textId="77777777" w:rsidR="006C1D24" w:rsidRPr="00023B2C" w:rsidRDefault="006C1D24" w:rsidP="00824AA1">
      <w:pPr>
        <w:rPr>
          <w:rFonts w:ascii="Times New Roman" w:hAnsi="Times New Roman"/>
        </w:rPr>
      </w:pPr>
    </w:p>
    <w:p w14:paraId="67BB6A61" w14:textId="77777777" w:rsidR="006C1D24" w:rsidRPr="00023B2C" w:rsidRDefault="006C1D24" w:rsidP="00824AA1">
      <w:pPr>
        <w:rPr>
          <w:rFonts w:ascii="Times New Roman" w:hAnsi="Times New Roman"/>
        </w:rPr>
      </w:pPr>
    </w:p>
    <w:p w14:paraId="6C534875" w14:textId="77777777" w:rsidR="006C1D24" w:rsidRPr="00023B2C" w:rsidRDefault="006C1D24" w:rsidP="00824AA1">
      <w:pPr>
        <w:rPr>
          <w:rFonts w:ascii="Times New Roman" w:hAnsi="Times New Roman"/>
        </w:rPr>
      </w:pPr>
    </w:p>
    <w:p w14:paraId="3DFB0D16" w14:textId="77777777" w:rsidR="006C1D24" w:rsidRPr="00023B2C" w:rsidRDefault="006C1D24" w:rsidP="00824AA1">
      <w:pPr>
        <w:rPr>
          <w:rFonts w:ascii="Times New Roman" w:hAnsi="Times New Roman"/>
        </w:rPr>
      </w:pPr>
    </w:p>
    <w:p w14:paraId="3532E2C6" w14:textId="77777777" w:rsidR="0030756A" w:rsidRPr="00023B2C" w:rsidRDefault="0030756A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4" w:name="_Toc164355002"/>
    </w:p>
    <w:p w14:paraId="45801A81" w14:textId="2997876B" w:rsidR="00AA0410" w:rsidRPr="00023B2C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23B2C">
        <w:rPr>
          <w:rFonts w:ascii="Times New Roman" w:hAnsi="Times New Roman"/>
          <w:b/>
          <w:bCs/>
          <w:sz w:val="24"/>
          <w:szCs w:val="24"/>
        </w:rPr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3D3A0E12" w14:textId="77777777" w:rsidR="001D2529" w:rsidRPr="00023B2C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285FCEF" w14:textId="38B9713D" w:rsidR="001D2529" w:rsidRPr="00023B2C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0BBD4F1" w14:textId="1FA1A0D8" w:rsidR="00AA0410" w:rsidRPr="00023B2C" w:rsidRDefault="00AA0410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60C787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DF4937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8E26C3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C0B5B6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08C045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636591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85820BE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7C2482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9E8F34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DD1B88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39E49D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F0B08EB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D684D94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7E0E6D0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D0FAEA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52574ED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4F05922" w14:textId="77777777" w:rsidR="00555C99" w:rsidRPr="00023B2C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873DCD" w14:textId="77777777" w:rsidR="007822D5" w:rsidRPr="00023B2C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AE4DCD5" w14:textId="77777777" w:rsidR="007822D5" w:rsidRPr="00023B2C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72E1B58" w14:textId="647B672F" w:rsidR="004D4FA7" w:rsidRPr="00023B2C" w:rsidRDefault="004D4FA7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5" w:name="_Toc164351159"/>
      <w:bookmarkStart w:id="16" w:name="_Toc164355003"/>
      <w:r w:rsidRPr="00023B2C">
        <w:rPr>
          <w:rFonts w:ascii="Times New Roman" w:hAnsi="Times New Roman"/>
          <w:b/>
          <w:bCs/>
          <w:sz w:val="24"/>
          <w:szCs w:val="24"/>
        </w:rPr>
        <w:t>LISTA DE TABELAS</w:t>
      </w:r>
      <w:bookmarkEnd w:id="15"/>
      <w:bookmarkEnd w:id="16"/>
    </w:p>
    <w:p w14:paraId="081A44D1" w14:textId="08F893ED" w:rsidR="00AA0410" w:rsidRPr="00023B2C" w:rsidRDefault="00AA0410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5DBDB4FF" w14:textId="695FFA7B" w:rsidR="001D2529" w:rsidRPr="00023B2C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53EF9F3A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21038CC1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512FA0B9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4D501B64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1624D903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A2C0890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6A0F39CB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5D5F2A33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1DC9E8E3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1148D199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0669302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308BCE3D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DF97A97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680E28C5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4874B0C7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D1F538F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58CFB91B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143E2F7A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7F2401B0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CAC859B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6452A425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D59AF4D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3C5CFDEA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6003653C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6CC7E0E6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4FDE2FD5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1AADF040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2D2AEDD9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486CD410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777A461E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11E0A5D3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03E70C1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2FD537A7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BD14A7E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72E71DDC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83BF2D2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06D41B2F" w14:textId="77777777" w:rsidR="00824AA1" w:rsidRPr="00023B2C" w:rsidRDefault="00824AA1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78E04D0E" w14:textId="77777777" w:rsidR="00824AA1" w:rsidRPr="00023B2C" w:rsidRDefault="00824AA1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20FD5588" w14:textId="77777777" w:rsidR="00824AA1" w:rsidRPr="00023B2C" w:rsidRDefault="00824AA1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3B773262" w14:textId="77777777" w:rsidR="00824AA1" w:rsidRPr="00023B2C" w:rsidRDefault="00824AA1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48B2F01D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4BF88D16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66822DC4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16D6BA2B" w14:textId="77777777" w:rsidR="004D4FA7" w:rsidRPr="00023B2C" w:rsidRDefault="004D4FA7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4C29EB34" w14:textId="77777777" w:rsidR="00555C99" w:rsidRPr="00023B2C" w:rsidRDefault="00555C99">
      <w:pPr>
        <w:spacing w:after="0" w:line="240" w:lineRule="auto"/>
        <w:rPr>
          <w:rFonts w:ascii="Times New Roman" w:eastAsia="Times New Roman" w:hAnsi="Times New Roman"/>
          <w:b/>
          <w:kern w:val="28"/>
          <w:sz w:val="24"/>
          <w:szCs w:val="32"/>
          <w:lang w:eastAsia="pt-BR"/>
        </w:rPr>
      </w:pPr>
    </w:p>
    <w:p w14:paraId="561CC56D" w14:textId="77777777" w:rsidR="007822D5" w:rsidRPr="00023B2C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023B2C">
        <w:rPr>
          <w:rFonts w:ascii="Times New Roman" w:hAnsi="Times New Roman"/>
          <w:b/>
          <w:bCs/>
          <w:sz w:val="24"/>
          <w:szCs w:val="24"/>
        </w:rPr>
        <w:t>LISTA DE EQUAÇÕES</w:t>
      </w:r>
      <w:bookmarkEnd w:id="17"/>
      <w:bookmarkEnd w:id="18"/>
      <w:bookmarkEnd w:id="19"/>
    </w:p>
    <w:p w14:paraId="1BBE2A0D" w14:textId="77777777" w:rsidR="001D2529" w:rsidRPr="00023B2C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Pr="00023B2C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Pr="00023B2C" w:rsidRDefault="00DE793F" w:rsidP="007822D5">
      <w:pPr>
        <w:rPr>
          <w:rFonts w:ascii="Times New Roman" w:hAnsi="Times New Roman"/>
        </w:rPr>
      </w:pPr>
      <w:r w:rsidRPr="00023B2C">
        <w:rPr>
          <w:rFonts w:ascii="Times New Roman" w:hAnsi="Times New Roman"/>
        </w:rPr>
        <w:br w:type="page"/>
      </w:r>
    </w:p>
    <w:p w14:paraId="49C286BF" w14:textId="1BEAADF0" w:rsidR="007016C1" w:rsidRPr="00023B2C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23" w:name="_Toc160207343"/>
      <w:bookmarkStart w:id="24" w:name="_Toc164351161"/>
      <w:bookmarkStart w:id="25" w:name="_Toc164355005"/>
      <w:r w:rsidRPr="00023B2C">
        <w:rPr>
          <w:rFonts w:ascii="Times New Roman" w:hAnsi="Times New Roman"/>
          <w:b/>
          <w:bCs/>
          <w:sz w:val="24"/>
          <w:szCs w:val="24"/>
        </w:rPr>
        <w:lastRenderedPageBreak/>
        <w:t xml:space="preserve">LISTA DE </w:t>
      </w:r>
      <w:r w:rsidR="00555C99" w:rsidRPr="00023B2C">
        <w:rPr>
          <w:rFonts w:ascii="Times New Roman" w:hAnsi="Times New Roman"/>
          <w:b/>
          <w:bCs/>
          <w:sz w:val="24"/>
          <w:szCs w:val="24"/>
        </w:rPr>
        <w:t xml:space="preserve">ABREVIATURAS E </w:t>
      </w:r>
      <w:r w:rsidRPr="00023B2C">
        <w:rPr>
          <w:rFonts w:ascii="Times New Roman" w:hAnsi="Times New Roman"/>
          <w:b/>
          <w:bCs/>
          <w:sz w:val="24"/>
          <w:szCs w:val="24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10FF53BF" w14:textId="77777777" w:rsidR="002E5BB1" w:rsidRPr="00023B2C" w:rsidRDefault="002E5BB1" w:rsidP="002E5BB1">
      <w:pPr>
        <w:rPr>
          <w:rFonts w:ascii="Times New Roman" w:hAnsi="Times New Roman"/>
        </w:rPr>
      </w:pPr>
    </w:p>
    <w:p w14:paraId="3477FCA6" w14:textId="123D41F1" w:rsidR="007F3BD3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API </w:t>
      </w:r>
      <w:r w:rsidR="00333714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– </w:t>
      </w:r>
      <w:r w:rsidR="00333714"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(</w:t>
      </w:r>
      <w:proofErr w:type="spellStart"/>
      <w:r w:rsidRPr="007F3BD3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Application</w:t>
      </w:r>
      <w:proofErr w:type="spellEnd"/>
      <w:r w:rsidRPr="007F3BD3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 xml:space="preserve"> </w:t>
      </w:r>
      <w:proofErr w:type="spellStart"/>
      <w:r w:rsidRPr="007F3BD3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Programming</w:t>
      </w:r>
      <w:proofErr w:type="spellEnd"/>
      <w:r w:rsidRPr="007F3BD3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 xml:space="preserve"> Interface</w:t>
      </w:r>
      <w:r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) </w:t>
      </w:r>
      <w:r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Interface de Programação de Aplicações</w:t>
      </w:r>
    </w:p>
    <w:p w14:paraId="7A2439A1" w14:textId="77777777" w:rsidR="007F3BD3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CCM – confiança na relação entre cliente mecânico</w:t>
      </w:r>
    </w:p>
    <w:p w14:paraId="5AC3C0B6" w14:textId="349FAFCB" w:rsidR="007F3BD3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CRUD – </w:t>
      </w:r>
      <w:proofErr w:type="spellStart"/>
      <w:r w:rsidRPr="00C8275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Create</w:t>
      </w:r>
      <w:proofErr w:type="spellEnd"/>
      <w:r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 (Criar), </w:t>
      </w:r>
      <w:proofErr w:type="spellStart"/>
      <w:r w:rsidRPr="00C8275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Read</w:t>
      </w:r>
      <w:proofErr w:type="spellEnd"/>
      <w:r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 (Ler), </w:t>
      </w:r>
      <w:r w:rsidRPr="00C8275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Update</w:t>
      </w:r>
      <w:r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 (Atualizar</w:t>
      </w:r>
      <w:r w:rsidR="00333714"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), </w:t>
      </w:r>
      <w:r w:rsidR="00333714" w:rsidRPr="00C8275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Delete</w:t>
      </w:r>
      <w:r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 (Deletar)</w:t>
      </w:r>
    </w:p>
    <w:p w14:paraId="22C4DD43" w14:textId="77777777" w:rsidR="007F3BD3" w:rsidRPr="00023B2C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pt-BR"/>
        </w:rPr>
      </w:pPr>
      <w:r w:rsidRPr="00023B2C">
        <w:rPr>
          <w:rFonts w:ascii="Times New Roman" w:hAnsi="Times New Roman"/>
          <w:sz w:val="24"/>
          <w:szCs w:val="24"/>
        </w:rPr>
        <w:t xml:space="preserve">DETRAN - </w:t>
      </w:r>
      <w:r w:rsidRPr="00023B2C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Departamento Estadual de Trânsito</w:t>
      </w:r>
    </w:p>
    <w:p w14:paraId="75691054" w14:textId="77777777" w:rsidR="007F3BD3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pt-BR"/>
        </w:rPr>
      </w:pPr>
      <w:r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DEV</w:t>
      </w:r>
      <w:r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 – Desenvolvimento</w:t>
      </w:r>
    </w:p>
    <w:p w14:paraId="5AA4612C" w14:textId="77777777" w:rsidR="007F3BD3" w:rsidRPr="00023B2C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pt-BR"/>
        </w:rPr>
      </w:pPr>
      <w:r w:rsidRPr="00F179FF">
        <w:rPr>
          <w:rFonts w:ascii="Times New Roman" w:hAnsi="Times New Roman"/>
          <w:i/>
          <w:iCs/>
          <w:sz w:val="24"/>
          <w:szCs w:val="24"/>
        </w:rPr>
        <w:t>I</w:t>
      </w:r>
      <w:r w:rsidRPr="00F179FF">
        <w:rPr>
          <w:rFonts w:ascii="Times New Roman" w:hAnsi="Times New Roman"/>
          <w:i/>
          <w:iCs/>
          <w:sz w:val="24"/>
          <w:szCs w:val="24"/>
        </w:rPr>
        <w:t>X</w:t>
      </w:r>
      <w:r w:rsidRPr="00F179FF">
        <w:rPr>
          <w:rFonts w:ascii="Times New Roman" w:hAnsi="Times New Roman"/>
          <w:i/>
          <w:iCs/>
          <w:sz w:val="24"/>
          <w:szCs w:val="24"/>
        </w:rPr>
        <w:t>DF</w:t>
      </w:r>
      <w:r w:rsidRPr="00F179FF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7F3BD3">
        <w:rPr>
          <w:rFonts w:ascii="Times New Roman" w:hAnsi="Times New Roman"/>
          <w:i/>
          <w:iCs/>
          <w:sz w:val="24"/>
          <w:szCs w:val="24"/>
        </w:rPr>
        <w:t>Interaction</w:t>
      </w:r>
      <w:proofErr w:type="spellEnd"/>
      <w:r w:rsidRPr="007F3BD3">
        <w:rPr>
          <w:rFonts w:ascii="Times New Roman" w:hAnsi="Times New Roman"/>
          <w:i/>
          <w:iCs/>
          <w:sz w:val="24"/>
          <w:szCs w:val="24"/>
        </w:rPr>
        <w:t xml:space="preserve"> Design Foundation</w:t>
      </w:r>
      <w:r w:rsidRPr="00F179FF">
        <w:rPr>
          <w:rFonts w:ascii="Times New Roman" w:hAnsi="Times New Roman"/>
          <w:sz w:val="24"/>
          <w:szCs w:val="24"/>
        </w:rPr>
        <w:t>.</w:t>
      </w:r>
    </w:p>
    <w:p w14:paraId="6F30BC28" w14:textId="77777777" w:rsidR="007F3BD3" w:rsidRPr="00023B2C" w:rsidRDefault="007F3BD3" w:rsidP="007F3B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ODS</w:t>
      </w:r>
      <w:r w:rsidRPr="00023B2C">
        <w:rPr>
          <w:rFonts w:ascii="Times New Roman" w:hAnsi="Times New Roman"/>
          <w:sz w:val="24"/>
          <w:szCs w:val="24"/>
        </w:rPr>
        <w:t xml:space="preserve"> – Objetivos</w:t>
      </w:r>
      <w:r w:rsidRPr="00023B2C">
        <w:rPr>
          <w:rFonts w:ascii="Times New Roman" w:hAnsi="Times New Roman"/>
          <w:sz w:val="24"/>
          <w:szCs w:val="24"/>
        </w:rPr>
        <w:t xml:space="preserve"> de Desenvolvimento Sustentável</w:t>
      </w:r>
    </w:p>
    <w:p w14:paraId="3BAF4F4E" w14:textId="77777777" w:rsidR="007F3BD3" w:rsidRPr="00023B2C" w:rsidRDefault="007F3BD3" w:rsidP="007F3B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ONU</w:t>
      </w:r>
      <w:r w:rsidRPr="00023B2C">
        <w:rPr>
          <w:rFonts w:ascii="Times New Roman" w:hAnsi="Times New Roman"/>
          <w:sz w:val="24"/>
          <w:szCs w:val="24"/>
        </w:rPr>
        <w:t xml:space="preserve"> – </w:t>
      </w:r>
      <w:r w:rsidRPr="00023B2C">
        <w:rPr>
          <w:rFonts w:ascii="Times New Roman" w:hAnsi="Times New Roman"/>
          <w:sz w:val="24"/>
          <w:szCs w:val="24"/>
        </w:rPr>
        <w:t>Organização das Nações Unidas</w:t>
      </w:r>
    </w:p>
    <w:p w14:paraId="4F823814" w14:textId="77777777" w:rsidR="007F3BD3" w:rsidRPr="007F3BD3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OPS – Operações</w:t>
      </w:r>
    </w:p>
    <w:p w14:paraId="51AE41D0" w14:textId="77777777" w:rsidR="007F3BD3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REST –</w:t>
      </w:r>
      <w:r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 (</w:t>
      </w:r>
      <w:proofErr w:type="spellStart"/>
      <w:r w:rsidRPr="007F3BD3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Representational</w:t>
      </w:r>
      <w:proofErr w:type="spellEnd"/>
      <w:r w:rsidRPr="007F3BD3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 xml:space="preserve"> </w:t>
      </w:r>
      <w:proofErr w:type="spellStart"/>
      <w:r w:rsidRPr="007F3BD3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State</w:t>
      </w:r>
      <w:proofErr w:type="spellEnd"/>
      <w:r w:rsidRPr="007F3BD3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 xml:space="preserve"> </w:t>
      </w:r>
      <w:proofErr w:type="spellStart"/>
      <w:r w:rsidRPr="007F3BD3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Transfer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)</w:t>
      </w:r>
      <w:r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 Transferência Representacional de Estado</w:t>
      </w:r>
    </w:p>
    <w:p w14:paraId="251FADA5" w14:textId="77777777" w:rsidR="007F3BD3" w:rsidRPr="00023B2C" w:rsidRDefault="007F3BD3" w:rsidP="007F3B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SENAC – Serviço Nacional de Aprendizagem Comercial</w:t>
      </w:r>
    </w:p>
    <w:p w14:paraId="4B5547B1" w14:textId="77777777" w:rsidR="007F3BD3" w:rsidRPr="00023B2C" w:rsidRDefault="007F3BD3" w:rsidP="007F3B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UI – Interface de usuário </w:t>
      </w:r>
    </w:p>
    <w:p w14:paraId="21AC2659" w14:textId="77777777" w:rsidR="007F3BD3" w:rsidRPr="00023B2C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UML - (</w:t>
      </w:r>
      <w:proofErr w:type="spellStart"/>
      <w:r w:rsidRPr="00F179FF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Unified</w:t>
      </w:r>
      <w:proofErr w:type="spellEnd"/>
      <w:r w:rsidRPr="00F179FF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 xml:space="preserve"> </w:t>
      </w:r>
      <w:proofErr w:type="spellStart"/>
      <w:r w:rsidRPr="00F179FF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Modeling</w:t>
      </w:r>
      <w:proofErr w:type="spellEnd"/>
      <w:r w:rsidRPr="00F179FF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 xml:space="preserve"> </w:t>
      </w:r>
      <w:proofErr w:type="spellStart"/>
      <w:r w:rsidRPr="00F179FF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Language</w:t>
      </w:r>
      <w:proofErr w:type="spellEnd"/>
      <w:r w:rsidRPr="00023B2C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) </w:t>
      </w:r>
      <w:r w:rsidRPr="007F3BD3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Linguagem Unificada de Modelagem</w:t>
      </w:r>
    </w:p>
    <w:p w14:paraId="6447DE06" w14:textId="77777777" w:rsidR="007F3BD3" w:rsidRPr="00023B2C" w:rsidRDefault="007F3BD3" w:rsidP="007F3B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UX – Experiencia do usuário </w:t>
      </w:r>
    </w:p>
    <w:p w14:paraId="341D8723" w14:textId="77777777" w:rsidR="007F3BD3" w:rsidRPr="00023B2C" w:rsidRDefault="007F3BD3" w:rsidP="007F3B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pt-BR"/>
        </w:rPr>
        <w:t>WEB</w:t>
      </w:r>
      <w:r w:rsidRPr="00023B2C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 xml:space="preserve"> – Rede, mas do contexto computacional pode ser denominado como rede que une todos os computadores do mundo.</w:t>
      </w:r>
    </w:p>
    <w:p w14:paraId="29D0D40B" w14:textId="77777777" w:rsidR="00003CC2" w:rsidRPr="00023B2C" w:rsidRDefault="00003CC2" w:rsidP="00003CC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CCCCAE" w14:textId="77777777" w:rsidR="00415E72" w:rsidRPr="00023B2C" w:rsidRDefault="00415E72" w:rsidP="002E5BB1">
      <w:pPr>
        <w:rPr>
          <w:rFonts w:ascii="Times New Roman" w:hAnsi="Times New Roman"/>
        </w:rPr>
      </w:pPr>
    </w:p>
    <w:p w14:paraId="4D3F669F" w14:textId="77777777" w:rsidR="00415E72" w:rsidRPr="00023B2C" w:rsidRDefault="00415E72" w:rsidP="002E5BB1">
      <w:pPr>
        <w:rPr>
          <w:rFonts w:ascii="Times New Roman" w:hAnsi="Times New Roman"/>
        </w:rPr>
      </w:pPr>
    </w:p>
    <w:p w14:paraId="79C0C307" w14:textId="77777777" w:rsidR="00415E72" w:rsidRPr="00023B2C" w:rsidRDefault="00415E72" w:rsidP="002E5BB1">
      <w:pPr>
        <w:rPr>
          <w:rFonts w:ascii="Times New Roman" w:hAnsi="Times New Roman"/>
        </w:rPr>
      </w:pPr>
    </w:p>
    <w:p w14:paraId="66C9D142" w14:textId="77777777" w:rsidR="00415E72" w:rsidRPr="00023B2C" w:rsidRDefault="00415E72" w:rsidP="002E5BB1">
      <w:pPr>
        <w:rPr>
          <w:rFonts w:ascii="Times New Roman" w:hAnsi="Times New Roman"/>
        </w:rPr>
      </w:pPr>
    </w:p>
    <w:p w14:paraId="77278F9C" w14:textId="77777777" w:rsidR="00415E72" w:rsidRPr="00023B2C" w:rsidRDefault="00415E72" w:rsidP="002E5BB1">
      <w:pPr>
        <w:rPr>
          <w:rFonts w:ascii="Times New Roman" w:hAnsi="Times New Roman"/>
        </w:rPr>
      </w:pPr>
    </w:p>
    <w:p w14:paraId="4FB51C3A" w14:textId="77777777" w:rsidR="00415E72" w:rsidRPr="00023B2C" w:rsidRDefault="00415E72" w:rsidP="002E5BB1">
      <w:pPr>
        <w:rPr>
          <w:rFonts w:ascii="Times New Roman" w:hAnsi="Times New Roman"/>
        </w:rPr>
      </w:pPr>
    </w:p>
    <w:p w14:paraId="54916C7A" w14:textId="77777777" w:rsidR="00415E72" w:rsidRPr="00023B2C" w:rsidRDefault="00415E72" w:rsidP="002E5BB1">
      <w:pPr>
        <w:rPr>
          <w:rFonts w:ascii="Times New Roman" w:hAnsi="Times New Roman"/>
        </w:rPr>
      </w:pPr>
    </w:p>
    <w:p w14:paraId="6E323BB7" w14:textId="77777777" w:rsidR="00415E72" w:rsidRPr="00023B2C" w:rsidRDefault="00415E72" w:rsidP="002E5BB1">
      <w:pPr>
        <w:rPr>
          <w:rFonts w:ascii="Times New Roman" w:hAnsi="Times New Roman"/>
        </w:rPr>
      </w:pPr>
    </w:p>
    <w:p w14:paraId="1728ADFB" w14:textId="77777777" w:rsidR="00415E72" w:rsidRPr="00023B2C" w:rsidRDefault="00415E72" w:rsidP="002E5BB1">
      <w:pPr>
        <w:rPr>
          <w:rFonts w:ascii="Times New Roman" w:hAnsi="Times New Roman"/>
        </w:rPr>
      </w:pPr>
    </w:p>
    <w:p w14:paraId="40D30917" w14:textId="77777777" w:rsidR="00415E72" w:rsidRPr="00023B2C" w:rsidRDefault="00415E72" w:rsidP="002E5BB1">
      <w:pPr>
        <w:rPr>
          <w:rFonts w:ascii="Times New Roman" w:hAnsi="Times New Roman"/>
        </w:rPr>
      </w:pPr>
    </w:p>
    <w:p w14:paraId="434BF79B" w14:textId="77777777" w:rsidR="00415E72" w:rsidRPr="00023B2C" w:rsidRDefault="00415E72" w:rsidP="002E5BB1">
      <w:pPr>
        <w:rPr>
          <w:rFonts w:ascii="Times New Roman" w:hAnsi="Times New Roman"/>
        </w:rPr>
      </w:pPr>
    </w:p>
    <w:p w14:paraId="38629489" w14:textId="77777777" w:rsidR="00415E72" w:rsidRPr="00023B2C" w:rsidRDefault="00415E72" w:rsidP="002E5BB1">
      <w:pPr>
        <w:rPr>
          <w:rFonts w:ascii="Times New Roman" w:hAnsi="Times New Roman"/>
        </w:rPr>
      </w:pPr>
    </w:p>
    <w:p w14:paraId="6157DA3C" w14:textId="77777777" w:rsidR="00415E72" w:rsidRPr="00023B2C" w:rsidRDefault="00415E72" w:rsidP="002E5BB1">
      <w:pPr>
        <w:rPr>
          <w:rFonts w:ascii="Times New Roman" w:hAnsi="Times New Roman"/>
        </w:rPr>
      </w:pPr>
    </w:p>
    <w:sdt>
      <w:sdtPr>
        <w:rPr>
          <w:rFonts w:eastAsia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Content>
        <w:p w14:paraId="74EFB287" w14:textId="073F29C3" w:rsidR="0070618C" w:rsidRPr="00023B2C" w:rsidRDefault="0070618C">
          <w:pPr>
            <w:pStyle w:val="CabealhodoSumrio"/>
          </w:pPr>
          <w:r w:rsidRPr="00023B2C">
            <w:t>Sumário</w:t>
          </w:r>
        </w:p>
        <w:p w14:paraId="6A3E2F32" w14:textId="77777777" w:rsidR="0070618C" w:rsidRPr="00023B2C" w:rsidRDefault="0070618C" w:rsidP="0070618C">
          <w:pPr>
            <w:rPr>
              <w:rFonts w:ascii="Times New Roman" w:hAnsi="Times New Roman"/>
            </w:rPr>
          </w:pPr>
        </w:p>
        <w:p w14:paraId="7BDB3110" w14:textId="4E1CA9A0" w:rsidR="00C82755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 w:rsidRPr="00023B2C">
            <w:fldChar w:fldCharType="begin"/>
          </w:r>
          <w:r w:rsidRPr="00023B2C">
            <w:instrText xml:space="preserve"> TOC \o "1-3" \h \z \u </w:instrText>
          </w:r>
          <w:r w:rsidRPr="00023B2C">
            <w:fldChar w:fldCharType="separate"/>
          </w:r>
          <w:hyperlink w:anchor="_Toc225718443" w:history="1">
            <w:r w:rsidR="00C82755" w:rsidRPr="00F37EEE">
              <w:rPr>
                <w:rStyle w:val="Hyperlink"/>
              </w:rPr>
              <w:t>1</w:t>
            </w:r>
            <w:r w:rsidR="00C82755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C82755" w:rsidRPr="00F37EEE">
              <w:rPr>
                <w:rStyle w:val="Hyperlink"/>
              </w:rPr>
              <w:t>INTRODUÇÃO</w:t>
            </w:r>
            <w:r w:rsidR="00C82755">
              <w:rPr>
                <w:webHidden/>
              </w:rPr>
              <w:tab/>
            </w:r>
            <w:r w:rsidR="00C82755">
              <w:rPr>
                <w:webHidden/>
              </w:rPr>
              <w:fldChar w:fldCharType="begin"/>
            </w:r>
            <w:r w:rsidR="00C82755">
              <w:rPr>
                <w:webHidden/>
              </w:rPr>
              <w:instrText xml:space="preserve"> PAGEREF _Toc225718443 \h </w:instrText>
            </w:r>
            <w:r w:rsidR="00C82755">
              <w:rPr>
                <w:webHidden/>
              </w:rPr>
            </w:r>
            <w:r w:rsidR="00C82755">
              <w:rPr>
                <w:webHidden/>
              </w:rPr>
              <w:fldChar w:fldCharType="separate"/>
            </w:r>
            <w:r w:rsidR="00C82755">
              <w:rPr>
                <w:webHidden/>
              </w:rPr>
              <w:t>13</w:t>
            </w:r>
            <w:r w:rsidR="00C82755">
              <w:rPr>
                <w:webHidden/>
              </w:rPr>
              <w:fldChar w:fldCharType="end"/>
            </w:r>
          </w:hyperlink>
        </w:p>
        <w:p w14:paraId="22F61EC9" w14:textId="0191FFC5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44" w:history="1">
            <w:r w:rsidRPr="00F37EE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7D51E" w14:textId="0523D3A3" w:rsidR="00C82755" w:rsidRDefault="00C82755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45" w:history="1">
            <w:r w:rsidRPr="00F37EEE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C067" w14:textId="631AC52B" w:rsidR="00C82755" w:rsidRDefault="00C82755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46" w:history="1">
            <w:r w:rsidRPr="00F37EEE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2DD3" w14:textId="6167169C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47" w:history="1">
            <w:r w:rsidRPr="00F37EEE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3BB8B" w14:textId="58305E75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48" w:history="1">
            <w:r w:rsidRPr="00F37EEE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6656" w14:textId="0F17B23C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49" w:history="1">
            <w:r w:rsidRPr="00F37EEE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8DCD7" w14:textId="53655A05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50" w:history="1">
            <w:r w:rsidRPr="00F37EEE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0EA8" w14:textId="67EC1C89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51" w:history="1">
            <w:r w:rsidRPr="00F37EEE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801BE" w14:textId="3D9AA794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52" w:history="1">
            <w:r w:rsidRPr="00F37EEE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Orçamento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7D780" w14:textId="4CE509E5" w:rsidR="00C82755" w:rsidRDefault="00C82755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5718453" w:history="1">
            <w:r w:rsidRPr="00F37EEE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_Toc225718453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CA31E8B" w14:textId="2D199167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54" w:history="1">
            <w:r w:rsidRPr="00F37EE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A reputação do mecânico na percepção popular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9A8E" w14:textId="1DFFE2E9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55" w:history="1">
            <w:r w:rsidRPr="00F37EE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0E2D" w14:textId="2665A2F7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56" w:history="1">
            <w:r w:rsidRPr="00F37EE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A tecnologia aplicada ao CCM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D753" w14:textId="6C6650E3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57" w:history="1">
            <w:r w:rsidRPr="00F37EEE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A base de UX 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521B" w14:textId="46A8AA60" w:rsidR="00C82755" w:rsidRDefault="00C82755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5718458" w:history="1">
            <w:r w:rsidRPr="00F37EEE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_Toc225718458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20E8D68A" w14:textId="53A57282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59" w:history="1">
            <w:r w:rsidRPr="00F37EEE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2202" w14:textId="21FB66AB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0" w:history="1">
            <w:r w:rsidRPr="00F37EEE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47134" w14:textId="0FCD25D0" w:rsidR="00C82755" w:rsidRDefault="00C82755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1" w:history="1">
            <w:r w:rsidRPr="00F37EEE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7C6DC" w14:textId="731F90F3" w:rsidR="00C82755" w:rsidRDefault="00C82755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2" w:history="1">
            <w:r w:rsidRPr="00F37EEE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4C022" w14:textId="72D2B342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3" w:history="1">
            <w:r w:rsidRPr="00F37EEE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BCCDE" w14:textId="1953C6BC" w:rsidR="00C82755" w:rsidRDefault="00C82755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4" w:history="1">
            <w:r w:rsidRPr="00F37EEE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F2583" w14:textId="03BDEC51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5" w:history="1">
            <w:r w:rsidRPr="00F37EEE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EC34B" w14:textId="5D8762C5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6" w:history="1">
            <w:r w:rsidRPr="00F37EEE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F0A3" w14:textId="47CA53B7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7" w:history="1">
            <w:r w:rsidRPr="00F37EEE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Protótipo da aplicação 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4F45" w14:textId="1E1E0A81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8" w:history="1">
            <w:r w:rsidRPr="00F37EEE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FCA6D" w14:textId="04038DD2" w:rsidR="00C82755" w:rsidRDefault="00C82755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69" w:history="1">
            <w:r w:rsidRPr="00F37EEE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B8ED" w14:textId="7EF98D35" w:rsidR="00C82755" w:rsidRDefault="00C82755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70" w:history="1">
            <w:r w:rsidRPr="00F37EEE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4235B" w14:textId="3042BBE6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71" w:history="1">
            <w:r w:rsidRPr="00F37EEE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Arquitetura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D29EE" w14:textId="2A84C561" w:rsidR="00C82755" w:rsidRDefault="00C8275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5718472" w:history="1">
            <w:r w:rsidRPr="00F37EEE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E816E" w14:textId="65ACA8B9" w:rsidR="00C82755" w:rsidRDefault="00C82755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5718473" w:history="1">
            <w:r w:rsidRPr="00F37EEE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37EEE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_Toc225718473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5A81701" w14:textId="25A5B0F8" w:rsidR="00C82755" w:rsidRDefault="00C82755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5718474" w:history="1">
            <w:r w:rsidRPr="00F37EEE">
              <w:rPr>
                <w:rStyle w:val="Hyperlink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_Toc225718474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C874421" w14:textId="18FA9ED6" w:rsidR="00C82755" w:rsidRDefault="00C82755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5718475" w:history="1">
            <w:r w:rsidRPr="00F37EEE">
              <w:rPr>
                <w:rStyle w:val="Hyperlink"/>
              </w:rPr>
              <w:t>APÊNDICES 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_Toc225718475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3C4D5365" w14:textId="291C05D0" w:rsidR="00C82755" w:rsidRDefault="00C82755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25718476" w:history="1">
            <w:r w:rsidRPr="00F37EEE">
              <w:rPr>
                <w:rStyle w:val="Hyperlink"/>
                <w:lang w:val="en-US"/>
              </w:rPr>
              <w:t>ANEXOS 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_Toc225718476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32546C9E" w14:textId="7D852660" w:rsidR="002A188E" w:rsidRPr="00023B2C" w:rsidRDefault="007174FB" w:rsidP="002E5BB1">
          <w:pPr>
            <w:rPr>
              <w:rFonts w:ascii="Times New Roman" w:hAnsi="Times New Roman"/>
            </w:rPr>
            <w:sectPr w:rsidR="002A188E" w:rsidRPr="00023B2C" w:rsidSect="006E2721">
              <w:type w:val="continuous"/>
              <w:pgSz w:w="11906" w:h="16838" w:code="9"/>
              <w:pgMar w:top="1701" w:right="1134" w:bottom="1134" w:left="1701" w:header="709" w:footer="709" w:gutter="0"/>
              <w:cols w:space="708"/>
              <w:docGrid w:linePitch="360"/>
            </w:sectPr>
          </w:pPr>
          <w:r w:rsidRPr="00023B2C"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4FD8116D" w14:textId="1C020084" w:rsidR="000D1661" w:rsidRPr="00023B2C" w:rsidRDefault="004D2250" w:rsidP="006670AC">
      <w:pPr>
        <w:pStyle w:val="Ttulo1"/>
      </w:pPr>
      <w:bookmarkStart w:id="26" w:name="_Toc282461970"/>
      <w:bookmarkStart w:id="27" w:name="_Toc160207344"/>
      <w:bookmarkStart w:id="28" w:name="_Toc164351162"/>
      <w:bookmarkStart w:id="29" w:name="_Toc164355006"/>
      <w:bookmarkStart w:id="30" w:name="_Toc225718443"/>
      <w:r w:rsidRPr="00023B2C">
        <w:lastRenderedPageBreak/>
        <w:t>INTRODUÇÃO</w:t>
      </w:r>
      <w:bookmarkEnd w:id="26"/>
      <w:bookmarkEnd w:id="27"/>
      <w:bookmarkEnd w:id="28"/>
      <w:bookmarkEnd w:id="29"/>
      <w:bookmarkEnd w:id="30"/>
    </w:p>
    <w:p w14:paraId="613DB7FB" w14:textId="77777777" w:rsidR="00162F54" w:rsidRPr="00023B2C" w:rsidRDefault="00162F54" w:rsidP="00F4140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52CDA08" w14:textId="77777777" w:rsidR="007F3BD3" w:rsidRPr="007F3BD3" w:rsidRDefault="007F3BD3" w:rsidP="00310B11">
      <w:pPr>
        <w:pStyle w:val="Legenda"/>
        <w:rPr>
          <w:lang w:eastAsia="pt-BR"/>
        </w:rPr>
      </w:pPr>
      <w:r w:rsidRPr="007F3BD3">
        <w:rPr>
          <w:lang w:eastAsia="pt-BR"/>
        </w:rPr>
        <w:t xml:space="preserve">O aumento da frota de veículos no Brasil tem intensificado a demanda por serviços de manutenção automotiva, essenciais para garantir o funcionamento adequado dos veículos, desde revisões preventivas até reparos corretivos. Segundo o Departamento Estadual de Trânsito (DETRAN,2026), o país possui cerca de 15.418.154 veículos em circulação, evidenciando a relevância do setor. Historicamente, a indústria automotiva priorizou a produção e venda de veículos, tratando os serviços de reparação como secundários; entretanto, esse cenário vem se transformando com o aumento da complexidade dos veículos e da necessidade de manutenção. Nesse contexto, empresas do setor têm investido na melhoria de processos e na qualificação técnica para oferecer serviços mais eficientes. Esse movimento acompanha a expansão do mercado global de reparação automotiva, estimado em €800 bilhões, com crescimento contínuo, conforme apontam </w:t>
      </w:r>
      <w:proofErr w:type="spellStart"/>
      <w:r w:rsidRPr="007F3BD3">
        <w:rPr>
          <w:lang w:eastAsia="pt-BR"/>
        </w:rPr>
        <w:t>Jinpyo</w:t>
      </w:r>
      <w:proofErr w:type="spellEnd"/>
      <w:r w:rsidRPr="007F3BD3">
        <w:rPr>
          <w:lang w:eastAsia="pt-BR"/>
        </w:rPr>
        <w:t xml:space="preserve"> Hong e </w:t>
      </w:r>
      <w:proofErr w:type="spellStart"/>
      <w:r w:rsidRPr="007F3BD3">
        <w:rPr>
          <w:lang w:eastAsia="pt-BR"/>
        </w:rPr>
        <w:t>Boyoung</w:t>
      </w:r>
      <w:proofErr w:type="spellEnd"/>
      <w:r w:rsidRPr="007F3BD3">
        <w:rPr>
          <w:lang w:eastAsia="pt-BR"/>
        </w:rPr>
        <w:t xml:space="preserve"> Kim (2020).</w:t>
      </w:r>
    </w:p>
    <w:p w14:paraId="34B54437" w14:textId="77777777" w:rsidR="007F3BD3" w:rsidRPr="007F3BD3" w:rsidRDefault="007F3BD3" w:rsidP="00310B11">
      <w:pPr>
        <w:pStyle w:val="Legenda"/>
        <w:rPr>
          <w:lang w:eastAsia="pt-BR"/>
        </w:rPr>
      </w:pPr>
      <w:r w:rsidRPr="007F3BD3">
        <w:rPr>
          <w:lang w:eastAsia="pt-BR"/>
        </w:rPr>
        <w:t>Nesse contexto, a procura por profissionais da área mecânica torna-se cada vez mais frequente entre os proprietários de veículos. No entanto, apesar da importância desses serviços, muitos consumidores demonstram insegurança ao contratar oficinas ou mecânicos. Essa percepção está frequentemente relacionada à falta de clareza quanto aos procedimentos realizados, às peças substituídas e aos valores cobrados, fatores que contribuem para a construção de um cenário que estabeleceu uma ruptura na  confiança na relação entre cliente mecânico(CCM), nas últimas décadas, o software impactou significativamente a funcionalidade e a inovação de sistemas embarcados em uma ampla variedade de domínios, desde telecomunicações e dispositivos médicos até veículos (HAGHIGHATKHAH et al., 2017) .</w:t>
      </w:r>
    </w:p>
    <w:p w14:paraId="2906CD9F" w14:textId="77777777" w:rsidR="007F3BD3" w:rsidRPr="007F3BD3" w:rsidRDefault="007F3BD3" w:rsidP="00310B11">
      <w:pPr>
        <w:pStyle w:val="Legenda"/>
        <w:rPr>
          <w:lang w:eastAsia="pt-BR"/>
        </w:rPr>
      </w:pPr>
      <w:r w:rsidRPr="007F3BD3">
        <w:rPr>
          <w:lang w:eastAsia="pt-BR"/>
        </w:rPr>
        <w:t>Diante dessa realidade, observa-se a necessidade de soluções que promovam maior transparência no processo de manutenção automotiva. A disponibilização de informações claras sobre diagnósticos, serviços executados e custos envolvidos pode contribuir significativamente para fortalecer a confiança entre as partes envolvidas.</w:t>
      </w:r>
    </w:p>
    <w:p w14:paraId="050B05DC" w14:textId="77777777" w:rsidR="007F3BD3" w:rsidRPr="007F3BD3" w:rsidRDefault="007F3BD3" w:rsidP="00310B11">
      <w:pPr>
        <w:pStyle w:val="Legenda"/>
        <w:rPr>
          <w:lang w:eastAsia="pt-BR"/>
        </w:rPr>
      </w:pPr>
      <w:r w:rsidRPr="007F3BD3">
        <w:rPr>
          <w:lang w:eastAsia="pt-BR"/>
        </w:rPr>
        <w:t xml:space="preserve">Com base nesse cenário, o presente trabalho propõe o desenvolvimento do </w:t>
      </w:r>
      <w:proofErr w:type="spellStart"/>
      <w:r w:rsidRPr="007F3BD3">
        <w:rPr>
          <w:lang w:eastAsia="pt-BR"/>
        </w:rPr>
        <w:t>AutoTrack</w:t>
      </w:r>
      <w:proofErr w:type="spellEnd"/>
      <w:r w:rsidRPr="007F3BD3">
        <w:rPr>
          <w:lang w:eastAsia="pt-BR"/>
        </w:rPr>
        <w:t>, uma plataforma web destinada a conectar clientes e profissionais da mecânica automotiva. A proposta consiste em oferecer um ambiente digital que facilite a comunicação entre usuários e prestadores de serviço, além de possibilitar o registro e acompanhamento do histórico de manutenção dos veículos, incluindo informações sobre peças substituídas, serviços realizados e valores cobrados.</w:t>
      </w:r>
    </w:p>
    <w:p w14:paraId="64F84C35" w14:textId="7FA6206C" w:rsidR="007F3BD3" w:rsidRDefault="007F3BD3" w:rsidP="00310B11">
      <w:pPr>
        <w:pStyle w:val="Legenda"/>
        <w:rPr>
          <w:bCs/>
          <w:lang w:eastAsia="pt-BR"/>
        </w:rPr>
      </w:pPr>
      <w:r w:rsidRPr="007F3BD3">
        <w:rPr>
          <w:lang w:eastAsia="pt-BR"/>
        </w:rPr>
        <w:t xml:space="preserve">Espera-se, com essa solução, contribuir para relações mais transparentes no setor automotivo, proporcionando maior segurança aos proprietários de veículos e valorizando a </w:t>
      </w:r>
      <w:r w:rsidRPr="007F3BD3">
        <w:rPr>
          <w:lang w:eastAsia="pt-BR"/>
        </w:rPr>
        <w:lastRenderedPageBreak/>
        <w:t xml:space="preserve">credibilidade dos profissionais da área visto que, a satisfação do cliente combinada com a confiabilidade do serviço ajuda ambos </w:t>
      </w:r>
      <w:r>
        <w:rPr>
          <w:bCs/>
          <w:lang w:eastAsia="pt-BR"/>
        </w:rPr>
        <w:t xml:space="preserve">os </w:t>
      </w:r>
      <w:r w:rsidRPr="007F3BD3">
        <w:rPr>
          <w:lang w:eastAsia="pt-BR"/>
        </w:rPr>
        <w:t xml:space="preserve">lados e cria um relacionamento a longo prazo com oficinas mecânicas legais e mitigar casos negativos na </w:t>
      </w:r>
      <w:r w:rsidRPr="007F3BD3">
        <w:rPr>
          <w:bCs/>
          <w:lang w:eastAsia="pt-BR"/>
        </w:rPr>
        <w:t>área.</w:t>
      </w:r>
    </w:p>
    <w:p w14:paraId="055CB47F" w14:textId="77777777" w:rsidR="007F3BD3" w:rsidRPr="007F3BD3" w:rsidRDefault="007F3BD3" w:rsidP="007F3BD3">
      <w:pPr>
        <w:rPr>
          <w:lang w:eastAsia="pt-BR"/>
        </w:rPr>
      </w:pPr>
    </w:p>
    <w:p w14:paraId="2D57E381" w14:textId="31F15CD4" w:rsidR="0059395E" w:rsidRPr="00023B2C" w:rsidRDefault="0059395E" w:rsidP="00310B11">
      <w:pPr>
        <w:pStyle w:val="Legenda"/>
      </w:pPr>
      <w:bookmarkStart w:id="31" w:name="_Toc225722156"/>
      <w:r w:rsidRPr="00023B2C">
        <w:t xml:space="preserve">Figura </w:t>
      </w:r>
      <w:r w:rsidR="001926EC">
        <w:fldChar w:fldCharType="begin"/>
      </w:r>
      <w:r w:rsidR="001926EC">
        <w:instrText xml:space="preserve"> SEQ Figura \* ARABIC </w:instrText>
      </w:r>
      <w:r w:rsidR="001926EC">
        <w:fldChar w:fldCharType="separate"/>
      </w:r>
      <w:r w:rsidR="00310B11">
        <w:rPr>
          <w:noProof/>
        </w:rPr>
        <w:t>1</w:t>
      </w:r>
      <w:r w:rsidR="001926EC">
        <w:fldChar w:fldCharType="end"/>
      </w:r>
      <w:r w:rsidRPr="00023B2C">
        <w:t xml:space="preserve"> </w:t>
      </w:r>
      <w:r w:rsidR="00333714" w:rsidRPr="00023B2C">
        <w:t>–</w:t>
      </w:r>
      <w:r w:rsidR="00333714" w:rsidRPr="00023B2C">
        <w:rPr>
          <w:noProof/>
        </w:rPr>
        <w:t xml:space="preserve"> Como</w:t>
      </w:r>
      <w:r w:rsidRPr="00023B2C">
        <w:rPr>
          <w:noProof/>
        </w:rPr>
        <w:t xml:space="preserve"> é feita a relação cliente e mecânico</w:t>
      </w:r>
      <w:bookmarkEnd w:id="31"/>
    </w:p>
    <w:p w14:paraId="5C17C345" w14:textId="77777777" w:rsidR="0059395E" w:rsidRPr="00023B2C" w:rsidRDefault="0059395E" w:rsidP="0059395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023B2C">
        <w:rPr>
          <w:rFonts w:ascii="Times New Roman" w:eastAsia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1C49EAC3" wp14:editId="63B06B6F">
            <wp:extent cx="5126990" cy="2268220"/>
            <wp:effectExtent l="0" t="0" r="0" b="0"/>
            <wp:docPr id="205638555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C3F85E" w14:textId="4C128C07" w:rsidR="0059395E" w:rsidRPr="00023B2C" w:rsidRDefault="007F3BD3" w:rsidP="00DB4EE9">
      <w:pPr>
        <w:spacing w:after="0" w:line="360" w:lineRule="auto"/>
        <w:ind w:left="709"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      </w:t>
      </w:r>
      <w:r w:rsidR="0059395E" w:rsidRPr="00023B2C">
        <w:rPr>
          <w:rFonts w:ascii="Times New Roman" w:eastAsia="Times New Roman" w:hAnsi="Times New Roman"/>
          <w:sz w:val="24"/>
          <w:szCs w:val="24"/>
          <w:lang w:eastAsia="pt-BR"/>
        </w:rPr>
        <w:t xml:space="preserve">Fonte: disponível </w:t>
      </w:r>
      <w:r w:rsidR="005C41AF" w:rsidRPr="00023B2C">
        <w:rPr>
          <w:rFonts w:ascii="Times New Roman" w:eastAsia="Times New Roman" w:hAnsi="Times New Roman"/>
          <w:sz w:val="24"/>
          <w:szCs w:val="24"/>
          <w:lang w:eastAsia="pt-BR"/>
        </w:rPr>
        <w:t>em</w:t>
      </w:r>
      <w:r w:rsidR="005C41AF" w:rsidRPr="00023B2C">
        <w:rPr>
          <w:rFonts w:ascii="Times New Roman" w:hAnsi="Times New Roman"/>
          <w:color w:val="000000"/>
        </w:rPr>
        <w:t xml:space="preserve"> </w:t>
      </w:r>
      <w:hyperlink r:id="rId9" w:history="1">
        <w:r w:rsidR="005C41AF" w:rsidRPr="005C41AF">
          <w:rPr>
            <w:rStyle w:val="Hyperlink"/>
            <w:rFonts w:ascii="Times New Roman" w:eastAsia="Times New Roman" w:hAnsi="Times New Roman"/>
            <w:sz w:val="24"/>
            <w:szCs w:val="24"/>
            <w:lang w:eastAsia="pt-BR"/>
          </w:rPr>
          <w:t>link</w:t>
        </w:r>
      </w:hyperlink>
      <w:r w:rsidR="005C41AF">
        <w:rPr>
          <w:rFonts w:ascii="Times New Roman" w:hAnsi="Times New Roman"/>
        </w:rPr>
        <w:t xml:space="preserve"> </w:t>
      </w:r>
      <w:r w:rsidR="00DB4EE9" w:rsidRPr="00023B2C">
        <w:rPr>
          <w:rFonts w:ascii="Times New Roman" w:eastAsia="Times New Roman" w:hAnsi="Times New Roman"/>
          <w:sz w:val="24"/>
          <w:szCs w:val="24"/>
          <w:lang w:eastAsia="pt-BR"/>
        </w:rPr>
        <w:t>acessado 15 mar. 2026</w:t>
      </w:r>
    </w:p>
    <w:p w14:paraId="4DEF32B2" w14:textId="77777777" w:rsidR="0059395E" w:rsidRPr="00023B2C" w:rsidRDefault="0059395E" w:rsidP="0059395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CED71B7" w14:textId="6E1FD481" w:rsidR="00A57E85" w:rsidRPr="00023B2C" w:rsidRDefault="00117CA4" w:rsidP="00A57E85">
      <w:pPr>
        <w:pStyle w:val="Ttulo2"/>
      </w:pPr>
      <w:bookmarkStart w:id="32" w:name="_Toc282461971"/>
      <w:bookmarkStart w:id="33" w:name="_Toc160207345"/>
      <w:bookmarkStart w:id="34" w:name="_Toc164351164"/>
      <w:bookmarkStart w:id="35" w:name="_Toc164355008"/>
      <w:bookmarkStart w:id="36" w:name="_Toc225718444"/>
      <w:r w:rsidRPr="00023B2C">
        <w:t>Objetivos</w:t>
      </w:r>
      <w:bookmarkEnd w:id="32"/>
      <w:bookmarkEnd w:id="33"/>
      <w:bookmarkEnd w:id="34"/>
      <w:bookmarkEnd w:id="35"/>
      <w:bookmarkEnd w:id="36"/>
    </w:p>
    <w:p w14:paraId="55DB7373" w14:textId="77777777" w:rsidR="000B30C9" w:rsidRPr="00023B2C" w:rsidRDefault="000B30C9" w:rsidP="000B30C9">
      <w:pPr>
        <w:rPr>
          <w:rFonts w:ascii="Times New Roman" w:hAnsi="Times New Roman"/>
        </w:rPr>
      </w:pPr>
    </w:p>
    <w:p w14:paraId="3AB27094" w14:textId="056C7379" w:rsidR="00382BE7" w:rsidRPr="00023B2C" w:rsidRDefault="003531EF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 objetivo é proporcionar maior transparência e confiança na relação entre oficinas mecânicas e proprietários de veículos, por meio do registro e acompanhamento do histórico de manutenção. Busca-se permitir que os usuários tenham acesso às informações sobre os serviços realizados em seus veículos, promovendo maior controle e segurança. Além disso, o sistema proposto visa contribuir para a melhoria da experiência tanto dos clientes quanto dos profissionais da área, reduzindo a percepção negativa de falta de transparência no setor e incentivando práticas mais organizadas e confiáveis.</w:t>
      </w:r>
    </w:p>
    <w:p w14:paraId="2AD88619" w14:textId="77777777" w:rsidR="00982EE5" w:rsidRPr="00023B2C" w:rsidRDefault="00982EE5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BD5D7D" w14:textId="4331C6D8" w:rsidR="00382BE7" w:rsidRPr="00023B2C" w:rsidRDefault="00382BE7" w:rsidP="00C20981">
      <w:pPr>
        <w:pStyle w:val="Ttulo3"/>
      </w:pPr>
      <w:bookmarkStart w:id="37" w:name="_Toc160207346"/>
      <w:bookmarkStart w:id="38" w:name="_Toc164351165"/>
      <w:bookmarkStart w:id="39" w:name="_Toc164355009"/>
      <w:bookmarkStart w:id="40" w:name="_Toc225718445"/>
      <w:r w:rsidRPr="00023B2C">
        <w:t>Objetivo Geral</w:t>
      </w:r>
      <w:bookmarkEnd w:id="37"/>
      <w:bookmarkEnd w:id="38"/>
      <w:bookmarkEnd w:id="39"/>
      <w:bookmarkEnd w:id="40"/>
    </w:p>
    <w:p w14:paraId="27CBBAE8" w14:textId="77777777" w:rsidR="000B30C9" w:rsidRPr="00023B2C" w:rsidRDefault="000B30C9" w:rsidP="000B30C9">
      <w:pPr>
        <w:rPr>
          <w:rFonts w:ascii="Times New Roman" w:hAnsi="Times New Roman"/>
        </w:rPr>
      </w:pPr>
    </w:p>
    <w:p w14:paraId="16D240B7" w14:textId="2B3134F3" w:rsidR="001D2529" w:rsidRPr="00023B2C" w:rsidRDefault="00827F23" w:rsidP="00827F2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 </w:t>
      </w:r>
      <w:r w:rsidRPr="00023B2C">
        <w:rPr>
          <w:rFonts w:ascii="Times New Roman" w:hAnsi="Times New Roman"/>
          <w:sz w:val="24"/>
          <w:szCs w:val="24"/>
        </w:rPr>
        <w:tab/>
      </w:r>
      <w:r w:rsidR="00D74159" w:rsidRPr="00023B2C">
        <w:rPr>
          <w:rFonts w:ascii="Times New Roman" w:hAnsi="Times New Roman"/>
          <w:sz w:val="24"/>
          <w:szCs w:val="24"/>
        </w:rPr>
        <w:t xml:space="preserve">Pretende-se, com </w:t>
      </w:r>
      <w:r w:rsidR="006F0214" w:rsidRPr="00023B2C">
        <w:rPr>
          <w:rFonts w:ascii="Times New Roman" w:hAnsi="Times New Roman"/>
          <w:sz w:val="24"/>
          <w:szCs w:val="24"/>
        </w:rPr>
        <w:t xml:space="preserve">o </w:t>
      </w:r>
      <w:proofErr w:type="spellStart"/>
      <w:r w:rsidR="006F0214" w:rsidRPr="00023B2C">
        <w:rPr>
          <w:rFonts w:ascii="Times New Roman" w:hAnsi="Times New Roman"/>
          <w:sz w:val="24"/>
          <w:szCs w:val="24"/>
        </w:rPr>
        <w:t>Autotrack</w:t>
      </w:r>
      <w:proofErr w:type="spellEnd"/>
      <w:r w:rsidR="00D74159" w:rsidRPr="00023B2C">
        <w:rPr>
          <w:rFonts w:ascii="Times New Roman" w:hAnsi="Times New Roman"/>
          <w:sz w:val="24"/>
          <w:szCs w:val="24"/>
        </w:rPr>
        <w:t xml:space="preserve">, </w:t>
      </w:r>
      <w:r w:rsidR="000B30C9" w:rsidRPr="00023B2C">
        <w:rPr>
          <w:rFonts w:ascii="Times New Roman" w:hAnsi="Times New Roman"/>
          <w:sz w:val="24"/>
          <w:szCs w:val="24"/>
        </w:rPr>
        <w:t xml:space="preserve">proporcionar maior transparência e confiança na relação entre oficinas mecânicas e proprietários de veículos na Zona sul de São Paulo, nas </w:t>
      </w:r>
      <w:r w:rsidR="00F35EC9" w:rsidRPr="00023B2C">
        <w:rPr>
          <w:rFonts w:ascii="Times New Roman" w:hAnsi="Times New Roman"/>
          <w:sz w:val="24"/>
          <w:szCs w:val="24"/>
        </w:rPr>
        <w:t>regiõ</w:t>
      </w:r>
      <w:r w:rsidR="00F35EC9">
        <w:rPr>
          <w:rFonts w:ascii="Times New Roman" w:hAnsi="Times New Roman"/>
          <w:sz w:val="24"/>
          <w:szCs w:val="24"/>
        </w:rPr>
        <w:t>e</w:t>
      </w:r>
      <w:r w:rsidR="00F35EC9" w:rsidRPr="00023B2C">
        <w:rPr>
          <w:rFonts w:ascii="Times New Roman" w:hAnsi="Times New Roman"/>
          <w:sz w:val="24"/>
          <w:szCs w:val="24"/>
        </w:rPr>
        <w:t>s</w:t>
      </w:r>
      <w:r w:rsidR="000B30C9" w:rsidRPr="00023B2C">
        <w:rPr>
          <w:rFonts w:ascii="Times New Roman" w:hAnsi="Times New Roman"/>
          <w:sz w:val="24"/>
          <w:szCs w:val="24"/>
        </w:rPr>
        <w:t xml:space="preserve"> próximas ao centro universitário Senac, trazendo um software de gerenciamento de histórico mecânico automotivo. </w:t>
      </w:r>
    </w:p>
    <w:p w14:paraId="440D2022" w14:textId="77777777" w:rsidR="00827F23" w:rsidRPr="00023B2C" w:rsidRDefault="00827F23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D06A37" w14:textId="77777777" w:rsidR="00730F57" w:rsidRPr="00023B2C" w:rsidRDefault="00730F57" w:rsidP="00C20981">
      <w:pPr>
        <w:pStyle w:val="Ttulo3"/>
      </w:pPr>
      <w:bookmarkStart w:id="41" w:name="_Toc240807715"/>
      <w:bookmarkStart w:id="42" w:name="_Toc244520332"/>
      <w:bookmarkStart w:id="43" w:name="_Toc282461972"/>
      <w:bookmarkStart w:id="44" w:name="_Toc160207347"/>
      <w:bookmarkStart w:id="45" w:name="_Toc164351166"/>
      <w:bookmarkStart w:id="46" w:name="_Toc164355010"/>
      <w:bookmarkStart w:id="47" w:name="_Toc225718446"/>
      <w:r w:rsidRPr="00023B2C">
        <w:lastRenderedPageBreak/>
        <w:t xml:space="preserve">Objetivos </w:t>
      </w:r>
      <w:bookmarkEnd w:id="41"/>
      <w:r w:rsidRPr="00023B2C">
        <w:t>específicos</w:t>
      </w:r>
      <w:bookmarkEnd w:id="42"/>
      <w:bookmarkEnd w:id="43"/>
      <w:bookmarkEnd w:id="44"/>
      <w:bookmarkEnd w:id="45"/>
      <w:bookmarkEnd w:id="46"/>
      <w:bookmarkEnd w:id="47"/>
    </w:p>
    <w:p w14:paraId="6BC94FCD" w14:textId="77777777" w:rsidR="0002629D" w:rsidRPr="00023B2C" w:rsidRDefault="0002629D" w:rsidP="0002629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4E7B666" w14:textId="48BF3E64" w:rsidR="000B30C9" w:rsidRDefault="000B30C9" w:rsidP="000262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Para o alcance do objetivo geral, são definidos os objetivos específicos que orientam as etapas de análise, modelagem e desenvolvimento da solução proposta.</w:t>
      </w:r>
    </w:p>
    <w:p w14:paraId="4A3B1DE0" w14:textId="77777777" w:rsidR="00295DD1" w:rsidRPr="00023B2C" w:rsidRDefault="00295DD1" w:rsidP="000262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20BF11" w14:textId="77777777" w:rsidR="0002629D" w:rsidRPr="00023B2C" w:rsidRDefault="0002629D" w:rsidP="0002629D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Levantar e analisar o problema relacionado à falta de transparência nos serviços de manutenção automotiva, com base em fontes bibliográficas e estudos existentes;</w:t>
      </w:r>
    </w:p>
    <w:p w14:paraId="3A4EB2FD" w14:textId="77777777" w:rsidR="0002629D" w:rsidRPr="00023B2C" w:rsidRDefault="0002629D" w:rsidP="0002629D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Realizar pesquisa sobre soluções tecnológicas e sistemas já utilizados para o gerenciamento de informações de manutenção;</w:t>
      </w:r>
    </w:p>
    <w:p w14:paraId="78355625" w14:textId="77777777" w:rsidR="0002629D" w:rsidRPr="00023B2C" w:rsidRDefault="0002629D" w:rsidP="0002629D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Identificar e definir os requisitos do sistema, considerando as necessidades dos usuários envolvidos;</w:t>
      </w:r>
    </w:p>
    <w:p w14:paraId="3136B929" w14:textId="77777777" w:rsidR="0002629D" w:rsidRPr="00023B2C" w:rsidRDefault="0002629D" w:rsidP="0002629D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Elaborar a modelagem do sistema por meio de diagramas UML, representando sua estrutura e funcionamento;</w:t>
      </w:r>
    </w:p>
    <w:p w14:paraId="1B6A2D24" w14:textId="77777777" w:rsidR="0002629D" w:rsidRPr="00023B2C" w:rsidRDefault="0002629D" w:rsidP="0002629D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Definir a estrutura inicial do banco de dados, contemplando as entidades e relacionamentos necessários;</w:t>
      </w:r>
    </w:p>
    <w:p w14:paraId="53529059" w14:textId="77777777" w:rsidR="0002629D" w:rsidRPr="00023B2C" w:rsidRDefault="0002629D" w:rsidP="0002629D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Desenvolver a prototipagem da aplicação, com o objetivo de representar visualmente as funcionalidades e a interface do sistema;</w:t>
      </w:r>
    </w:p>
    <w:p w14:paraId="2178911B" w14:textId="73AC03C6" w:rsidR="0002629D" w:rsidRPr="00023B2C" w:rsidRDefault="0002629D" w:rsidP="0002629D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 xml:space="preserve">Implementar a aplicação </w:t>
      </w:r>
      <w:r w:rsidR="00982EE5" w:rsidRPr="00023B2C">
        <w:rPr>
          <w:i/>
          <w:iCs/>
        </w:rPr>
        <w:t>W</w:t>
      </w:r>
      <w:r w:rsidRPr="00023B2C">
        <w:rPr>
          <w:i/>
          <w:iCs/>
        </w:rPr>
        <w:t>eb</w:t>
      </w:r>
      <w:r w:rsidRPr="00023B2C">
        <w:t xml:space="preserve"> com base na modelagem </w:t>
      </w:r>
      <w:r w:rsidR="0053189C" w:rsidRPr="00023B2C">
        <w:t>proposta;</w:t>
      </w:r>
    </w:p>
    <w:p w14:paraId="4BD5F0CB" w14:textId="39CA136B" w:rsidR="000D1661" w:rsidRPr="00023B2C" w:rsidRDefault="0002629D" w:rsidP="0002629D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Realizar testes e validação do sistema, verificando sua aderência aos requisitos definidos;</w:t>
      </w:r>
    </w:p>
    <w:p w14:paraId="3CB20FAC" w14:textId="77777777" w:rsidR="0002629D" w:rsidRPr="00023B2C" w:rsidRDefault="0002629D" w:rsidP="0002629D">
      <w:pPr>
        <w:pStyle w:val="PargrafodaLista"/>
        <w:autoSpaceDE w:val="0"/>
        <w:autoSpaceDN w:val="0"/>
        <w:adjustRightInd w:val="0"/>
        <w:spacing w:line="360" w:lineRule="auto"/>
        <w:ind w:left="1066"/>
        <w:jc w:val="both"/>
      </w:pPr>
    </w:p>
    <w:p w14:paraId="3B84B611" w14:textId="03D04947" w:rsidR="003934C2" w:rsidRPr="00023B2C" w:rsidRDefault="003934C2" w:rsidP="005B062A">
      <w:pPr>
        <w:pStyle w:val="Ttulo2"/>
      </w:pPr>
      <w:bookmarkStart w:id="48" w:name="_Toc282461973"/>
      <w:bookmarkStart w:id="49" w:name="_Toc160207348"/>
      <w:bookmarkStart w:id="50" w:name="_Toc164351167"/>
      <w:bookmarkStart w:id="51" w:name="_Toc164355011"/>
      <w:bookmarkStart w:id="52" w:name="_Toc225718447"/>
      <w:r w:rsidRPr="00023B2C">
        <w:t>Delimitação do estudo</w:t>
      </w:r>
      <w:bookmarkEnd w:id="48"/>
      <w:bookmarkEnd w:id="49"/>
      <w:bookmarkEnd w:id="50"/>
      <w:bookmarkEnd w:id="51"/>
      <w:bookmarkEnd w:id="52"/>
    </w:p>
    <w:p w14:paraId="3CA338CD" w14:textId="77777777" w:rsidR="000B30C9" w:rsidRPr="00023B2C" w:rsidRDefault="000B30C9" w:rsidP="000B30C9">
      <w:pPr>
        <w:rPr>
          <w:rFonts w:ascii="Times New Roman" w:hAnsi="Times New Roman"/>
        </w:rPr>
      </w:pPr>
    </w:p>
    <w:p w14:paraId="0C792263" w14:textId="68360A65" w:rsidR="00AF6D47" w:rsidRPr="00023B2C" w:rsidRDefault="00AF6D47" w:rsidP="00AF6D4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Este estudo delimita-se ao desenvolvimento de um sistema </w:t>
      </w:r>
      <w:r w:rsidR="00982EE5" w:rsidRPr="00023B2C">
        <w:rPr>
          <w:rFonts w:ascii="Times New Roman" w:hAnsi="Times New Roman"/>
          <w:i/>
          <w:iCs/>
          <w:sz w:val="24"/>
          <w:szCs w:val="24"/>
        </w:rPr>
        <w:t>W</w:t>
      </w:r>
      <w:r w:rsidRPr="00023B2C">
        <w:rPr>
          <w:rFonts w:ascii="Times New Roman" w:hAnsi="Times New Roman"/>
          <w:i/>
          <w:iCs/>
          <w:sz w:val="24"/>
          <w:szCs w:val="24"/>
        </w:rPr>
        <w:t>eb</w:t>
      </w:r>
      <w:r w:rsidRPr="00023B2C">
        <w:rPr>
          <w:rFonts w:ascii="Times New Roman" w:hAnsi="Times New Roman"/>
          <w:sz w:val="24"/>
          <w:szCs w:val="24"/>
        </w:rPr>
        <w:t xml:space="preserve"> para gerenciamento de manutenção, trazendo transparência e gestão de serviços prestados, destinado </w:t>
      </w:r>
      <w:r w:rsidR="0053189C" w:rsidRPr="00023B2C">
        <w:rPr>
          <w:rFonts w:ascii="Times New Roman" w:hAnsi="Times New Roman"/>
          <w:sz w:val="24"/>
          <w:szCs w:val="24"/>
        </w:rPr>
        <w:t>a</w:t>
      </w:r>
      <w:r w:rsidRPr="00023B2C">
        <w:rPr>
          <w:rFonts w:ascii="Times New Roman" w:hAnsi="Times New Roman"/>
          <w:sz w:val="24"/>
          <w:szCs w:val="24"/>
        </w:rPr>
        <w:t xml:space="preserve"> mecânicas, fornecedores de peças e consumidores que precisam de manutenção preventiva.</w:t>
      </w:r>
    </w:p>
    <w:p w14:paraId="1E28E28B" w14:textId="23764FC6" w:rsidR="00AF6D47" w:rsidRPr="00023B2C" w:rsidRDefault="00AF6D47" w:rsidP="00AF6D4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 projeto não contempla a integração com sistemas governamentais, como emissão de nota fiscal eletrônica, integração com marketplaces, desenvolvimento de aplicativo</w:t>
      </w:r>
      <w:r w:rsidR="005C7048" w:rsidRPr="00023B2C">
        <w:rPr>
          <w:rFonts w:ascii="Times New Roman" w:hAnsi="Times New Roman"/>
          <w:sz w:val="24"/>
          <w:szCs w:val="24"/>
        </w:rPr>
        <w:t xml:space="preserve"> </w:t>
      </w:r>
      <w:r w:rsidR="0053189C" w:rsidRPr="00023B2C">
        <w:rPr>
          <w:rFonts w:ascii="Times New Roman" w:hAnsi="Times New Roman"/>
          <w:sz w:val="24"/>
          <w:szCs w:val="24"/>
        </w:rPr>
        <w:t>Móvel nativo</w:t>
      </w:r>
      <w:r w:rsidRPr="00023B2C">
        <w:rPr>
          <w:rFonts w:ascii="Times New Roman" w:hAnsi="Times New Roman"/>
          <w:sz w:val="24"/>
          <w:szCs w:val="24"/>
        </w:rPr>
        <w:t xml:space="preserve"> ou implementação de módulos avançados de </w:t>
      </w:r>
      <w:r w:rsidR="00982EE5" w:rsidRPr="00023B2C">
        <w:rPr>
          <w:rFonts w:ascii="Times New Roman" w:hAnsi="Times New Roman"/>
          <w:sz w:val="24"/>
          <w:szCs w:val="24"/>
        </w:rPr>
        <w:t>Inteligência Empresarial.</w:t>
      </w:r>
    </w:p>
    <w:p w14:paraId="1F644B1A" w14:textId="2187B947" w:rsidR="005B73EB" w:rsidRPr="00023B2C" w:rsidRDefault="00AF6D47" w:rsidP="00AF6D4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Além disso, o sistema será desenvolvido com foco em operações internas do estabelecimento, não abrangendo processos logísticos externos</w:t>
      </w:r>
      <w:r w:rsidR="00A57E85" w:rsidRPr="00023B2C">
        <w:rPr>
          <w:rFonts w:ascii="Times New Roman" w:hAnsi="Times New Roman"/>
          <w:sz w:val="24"/>
          <w:szCs w:val="24"/>
        </w:rPr>
        <w:t>, como transporte e distribuição</w:t>
      </w:r>
      <w:r w:rsidR="003C4890" w:rsidRPr="00023B2C">
        <w:rPr>
          <w:rFonts w:ascii="Times New Roman" w:hAnsi="Times New Roman"/>
          <w:sz w:val="24"/>
          <w:szCs w:val="24"/>
        </w:rPr>
        <w:t xml:space="preserve"> de peças</w:t>
      </w:r>
      <w:r w:rsidR="00A57E85" w:rsidRPr="00023B2C">
        <w:rPr>
          <w:rFonts w:ascii="Times New Roman" w:hAnsi="Times New Roman"/>
          <w:sz w:val="24"/>
          <w:szCs w:val="24"/>
        </w:rPr>
        <w:t>.</w:t>
      </w:r>
    </w:p>
    <w:p w14:paraId="3F60CE07" w14:textId="77777777" w:rsidR="001D2529" w:rsidRPr="00023B2C" w:rsidRDefault="001D2529" w:rsidP="00A57E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A1670F3" w14:textId="59143298" w:rsidR="00647FF8" w:rsidRPr="00023B2C" w:rsidRDefault="003934C2" w:rsidP="00647FF8">
      <w:pPr>
        <w:pStyle w:val="Ttulo2"/>
      </w:pPr>
      <w:bookmarkStart w:id="53" w:name="_Toc282461974"/>
      <w:bookmarkStart w:id="54" w:name="_Toc160207349"/>
      <w:bookmarkStart w:id="55" w:name="_Toc164351168"/>
      <w:bookmarkStart w:id="56" w:name="_Toc164355012"/>
      <w:bookmarkStart w:id="57" w:name="_Toc225718448"/>
      <w:r w:rsidRPr="00023B2C">
        <w:lastRenderedPageBreak/>
        <w:t xml:space="preserve">Relevância da </w:t>
      </w:r>
      <w:bookmarkEnd w:id="53"/>
      <w:r w:rsidR="00363AC4" w:rsidRPr="00023B2C">
        <w:t>pesquisa</w:t>
      </w:r>
      <w:bookmarkEnd w:id="54"/>
      <w:bookmarkEnd w:id="55"/>
      <w:bookmarkEnd w:id="56"/>
      <w:bookmarkEnd w:id="57"/>
    </w:p>
    <w:p w14:paraId="03A6379D" w14:textId="77777777" w:rsidR="00982EE5" w:rsidRPr="00023B2C" w:rsidRDefault="00982EE5" w:rsidP="00982EE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1E00E7FE" w14:textId="26A91D6C" w:rsidR="00BC154A" w:rsidRPr="00BC154A" w:rsidRDefault="00BC154A" w:rsidP="00BC154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C154A">
        <w:rPr>
          <w:rFonts w:ascii="Times New Roman" w:hAnsi="Times New Roman"/>
          <w:sz w:val="24"/>
          <w:szCs w:val="24"/>
        </w:rPr>
        <w:t xml:space="preserve">A presente pesquisa é relevante por abordar a falta de transparência e organização das informações no setor de manutenção automotiva, um problema que impacta diretamente a CCM. O trabalho possui relevância acadêmica ao aplicar conceitos de sistemas de informação e engenharia de software na solução de um problema prático, integrando teoria e aplicação, especialmente no campo do desenvolvimento de sistemas web e sistemas de informação gerenciais. A construção da plataforma </w:t>
      </w:r>
      <w:proofErr w:type="spellStart"/>
      <w:r w:rsidRPr="00BC154A">
        <w:rPr>
          <w:rFonts w:ascii="Times New Roman" w:hAnsi="Times New Roman"/>
          <w:sz w:val="24"/>
          <w:szCs w:val="24"/>
        </w:rPr>
        <w:t>AutoTrack</w:t>
      </w:r>
      <w:proofErr w:type="spellEnd"/>
      <w:r w:rsidRPr="00BC154A">
        <w:rPr>
          <w:rFonts w:ascii="Times New Roman" w:hAnsi="Times New Roman"/>
          <w:sz w:val="24"/>
          <w:szCs w:val="24"/>
        </w:rPr>
        <w:t xml:space="preserve"> envolve a implementação de funcionalidades fundamentais no desenvolvimento de software, como operações de criação, leitura, atualização e exclusão de </w:t>
      </w:r>
      <w:r w:rsidR="0053189C" w:rsidRPr="00BC154A">
        <w:rPr>
          <w:rFonts w:ascii="Times New Roman" w:hAnsi="Times New Roman"/>
          <w:sz w:val="24"/>
          <w:szCs w:val="24"/>
        </w:rPr>
        <w:t xml:space="preserve">dados </w:t>
      </w:r>
      <w:proofErr w:type="spellStart"/>
      <w:r w:rsidR="0053189C" w:rsidRPr="0053189C">
        <w:rPr>
          <w:rFonts w:ascii="Times New Roman" w:hAnsi="Times New Roman"/>
          <w:i/>
          <w:iCs/>
          <w:sz w:val="24"/>
          <w:szCs w:val="24"/>
        </w:rPr>
        <w:t>Create</w:t>
      </w:r>
      <w:proofErr w:type="spellEnd"/>
      <w:r w:rsidRPr="0053189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53189C">
        <w:rPr>
          <w:rFonts w:ascii="Times New Roman" w:hAnsi="Times New Roman"/>
          <w:i/>
          <w:iCs/>
          <w:sz w:val="24"/>
          <w:szCs w:val="24"/>
        </w:rPr>
        <w:t>Read</w:t>
      </w:r>
      <w:proofErr w:type="spellEnd"/>
      <w:r w:rsidRPr="0053189C">
        <w:rPr>
          <w:rFonts w:ascii="Times New Roman" w:hAnsi="Times New Roman"/>
          <w:i/>
          <w:iCs/>
          <w:sz w:val="24"/>
          <w:szCs w:val="24"/>
        </w:rPr>
        <w:t>, Update, Delete</w:t>
      </w:r>
      <w:r w:rsidRPr="00BC154A">
        <w:rPr>
          <w:rFonts w:ascii="Times New Roman" w:hAnsi="Times New Roman"/>
          <w:sz w:val="24"/>
          <w:szCs w:val="24"/>
        </w:rPr>
        <w:t xml:space="preserve"> (CRUD), definição de regras de negócio, autenticação e controle de usuários, além da construção de dashboards para análise de dados.</w:t>
      </w:r>
    </w:p>
    <w:p w14:paraId="23D0ADB4" w14:textId="75983F30" w:rsidR="00BC154A" w:rsidRPr="00BC154A" w:rsidRDefault="00BC154A" w:rsidP="00BC154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C154A">
        <w:rPr>
          <w:rFonts w:ascii="Times New Roman" w:hAnsi="Times New Roman"/>
          <w:sz w:val="24"/>
          <w:szCs w:val="24"/>
        </w:rPr>
        <w:t xml:space="preserve">Além disso, o projeto permite a aplicação de conceitos relacionados à arquitetura cliente-servidor, utilização de (APIs </w:t>
      </w:r>
      <w:r w:rsidR="0053189C" w:rsidRPr="00BC154A">
        <w:rPr>
          <w:rFonts w:ascii="Times New Roman" w:hAnsi="Times New Roman"/>
          <w:sz w:val="24"/>
          <w:szCs w:val="24"/>
        </w:rPr>
        <w:t xml:space="preserve">REST) </w:t>
      </w:r>
      <w:proofErr w:type="spellStart"/>
      <w:r w:rsidR="0053189C" w:rsidRPr="0053189C">
        <w:rPr>
          <w:rFonts w:ascii="Times New Roman" w:hAnsi="Times New Roman"/>
          <w:i/>
          <w:iCs/>
          <w:sz w:val="24"/>
          <w:szCs w:val="24"/>
        </w:rPr>
        <w:t>Representational</w:t>
      </w:r>
      <w:proofErr w:type="spellEnd"/>
      <w:r w:rsidRPr="0053189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3189C">
        <w:rPr>
          <w:rFonts w:ascii="Times New Roman" w:hAnsi="Times New Roman"/>
          <w:i/>
          <w:iCs/>
          <w:sz w:val="24"/>
          <w:szCs w:val="24"/>
        </w:rPr>
        <w:t>State</w:t>
      </w:r>
      <w:proofErr w:type="spellEnd"/>
      <w:r w:rsidRPr="0053189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3189C">
        <w:rPr>
          <w:rFonts w:ascii="Times New Roman" w:hAnsi="Times New Roman"/>
          <w:i/>
          <w:iCs/>
          <w:sz w:val="24"/>
          <w:szCs w:val="24"/>
        </w:rPr>
        <w:t>Transfer</w:t>
      </w:r>
      <w:proofErr w:type="spellEnd"/>
      <w:r w:rsidRPr="00BC154A">
        <w:rPr>
          <w:rFonts w:ascii="Times New Roman" w:hAnsi="Times New Roman"/>
          <w:sz w:val="24"/>
          <w:szCs w:val="24"/>
        </w:rPr>
        <w:t xml:space="preserve"> para comunicação entre sistemas, rastreabilidade de informações e práticas de </w:t>
      </w:r>
      <w:proofErr w:type="spellStart"/>
      <w:r w:rsidRPr="0053189C">
        <w:rPr>
          <w:rFonts w:ascii="Times New Roman" w:hAnsi="Times New Roman"/>
          <w:i/>
          <w:iCs/>
          <w:sz w:val="24"/>
          <w:szCs w:val="24"/>
        </w:rPr>
        <w:t>DevOps</w:t>
      </w:r>
      <w:proofErr w:type="spellEnd"/>
      <w:r w:rsidRPr="00BC154A">
        <w:rPr>
          <w:rFonts w:ascii="Times New Roman" w:hAnsi="Times New Roman"/>
          <w:sz w:val="24"/>
          <w:szCs w:val="24"/>
        </w:rPr>
        <w:t xml:space="preserve"> para organização e implantação da aplicação. Dessa forma, o trabalho contribui para a consolidação do aprendizado prático em engenharia de software e desenvolvimento de sistemas, possibilitando a integração entre teoria e prática no contexto acadêmico.</w:t>
      </w:r>
    </w:p>
    <w:p w14:paraId="17A48F3C" w14:textId="77777777" w:rsidR="00BC154A" w:rsidRPr="00BC154A" w:rsidRDefault="00BC154A" w:rsidP="00BC154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C154A">
        <w:rPr>
          <w:rFonts w:ascii="Times New Roman" w:hAnsi="Times New Roman"/>
          <w:sz w:val="24"/>
          <w:szCs w:val="24"/>
        </w:rPr>
        <w:t>Sob a perspectiva econômica, a adoção de sistemas informatizados para gerenciamento de serviços automotivos pode contribuir significativamente para a redução de custos operacionais e para a melhoria da gestão financeira e administrativa das oficinas mecânicas. A utilização de uma plataforma digital para registro e acompanhamento de serviços permite maior organização das informações relacionadas a atendimentos, peças substituídas, valores cobrados e histórico de manutenção dos veículos.</w:t>
      </w:r>
    </w:p>
    <w:p w14:paraId="1F17B728" w14:textId="77777777" w:rsidR="00BC154A" w:rsidRPr="00BC154A" w:rsidRDefault="00BC154A" w:rsidP="00BC154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C154A">
        <w:rPr>
          <w:rFonts w:ascii="Times New Roman" w:hAnsi="Times New Roman"/>
          <w:sz w:val="24"/>
          <w:szCs w:val="24"/>
        </w:rPr>
        <w:t>Esse tipo de controle favorece a otimização dos processos, reduz a ocorrência de erros decorrentes de registros manuais e possibilita maior controle sobre receitas e despesas. Além disso, a sistematização das informações permite a análise de indicadores de desempenho do veículo, contribuindo para o aumento da produtividade e para a tomada de decisões mais estratégicas.</w:t>
      </w:r>
    </w:p>
    <w:p w14:paraId="6BDA4282" w14:textId="77777777" w:rsidR="00BC154A" w:rsidRPr="00BC154A" w:rsidRDefault="00BC154A" w:rsidP="00295DD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C154A">
        <w:rPr>
          <w:rFonts w:ascii="Times New Roman" w:hAnsi="Times New Roman"/>
          <w:sz w:val="24"/>
          <w:szCs w:val="24"/>
        </w:rPr>
        <w:t xml:space="preserve">Do ponto de vista tecnológico, esta pesquisa busca contribuir para a modernização dos processos de gestão em oficinas mecânicas por meio da utilização de uma plataforma digital capaz de registrar, organizar e disponibilizar informações sobre os serviços realizados. Em muitos estabelecimentos do setor automotivo, o controle de serviços ainda é realizado por meio de registros manuais ou sistemas pouco estruturados, o que dificulta o acompanhamento </w:t>
      </w:r>
      <w:r w:rsidRPr="00BC154A">
        <w:rPr>
          <w:rFonts w:ascii="Times New Roman" w:hAnsi="Times New Roman"/>
          <w:sz w:val="24"/>
          <w:szCs w:val="24"/>
        </w:rPr>
        <w:lastRenderedPageBreak/>
        <w:t xml:space="preserve">adequado das operações, há apenas quatro décadas, a indústria automotiva testemunhou a implantação de pequenos programas de software usados ​​para controlar motores. </w:t>
      </w:r>
    </w:p>
    <w:p w14:paraId="2F367249" w14:textId="77777777" w:rsidR="00BC154A" w:rsidRPr="00BC154A" w:rsidRDefault="00BC154A" w:rsidP="00295DD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C154A">
        <w:rPr>
          <w:rFonts w:ascii="Times New Roman" w:hAnsi="Times New Roman"/>
          <w:sz w:val="24"/>
          <w:szCs w:val="24"/>
        </w:rPr>
        <w:t>A ausência de ferramentas digitais adequadas pode ocasionar diversos problemas operacionais, como a falta de rastreabilidade dos serviços realizados, a redução da produtividade, a inconsistência de dados e a perda de informações relevantes sobre os veículos. Além disso, a dependência de registros físicos dificulta a gestão eficiente do histórico de manutenção, comprometendo a organização das informações e limitando o potencial de crescimento e escalabilidade das empresas do setor. Nesse contexto, a engenharia de software consolidou-se como uma disciplina essencial na indústria automotiva, especialmente no que se refere à promoção da inovação, aumento da eficiência e fortalecimento da competitividade (HAGHIGHATKHAH et al., 2017).</w:t>
      </w:r>
    </w:p>
    <w:p w14:paraId="56CB1423" w14:textId="7ECCB8EC" w:rsidR="00BC154A" w:rsidRPr="00BC154A" w:rsidRDefault="00BC154A" w:rsidP="00295DD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C154A">
        <w:rPr>
          <w:rFonts w:ascii="Times New Roman" w:hAnsi="Times New Roman"/>
          <w:sz w:val="24"/>
          <w:szCs w:val="24"/>
        </w:rPr>
        <w:t>Nesse</w:t>
      </w:r>
      <w:r w:rsidRPr="00BC154A">
        <w:rPr>
          <w:rFonts w:ascii="Times New Roman" w:hAnsi="Times New Roman"/>
          <w:sz w:val="24"/>
          <w:szCs w:val="24"/>
        </w:rPr>
        <w:t xml:space="preserve"> contexto, a proposta do sistema </w:t>
      </w:r>
      <w:proofErr w:type="spellStart"/>
      <w:r w:rsidRPr="00BC154A">
        <w:rPr>
          <w:rFonts w:ascii="Times New Roman" w:hAnsi="Times New Roman"/>
          <w:sz w:val="24"/>
          <w:szCs w:val="24"/>
        </w:rPr>
        <w:t>AutoTrack</w:t>
      </w:r>
      <w:proofErr w:type="spellEnd"/>
      <w:r w:rsidRPr="00BC154A">
        <w:rPr>
          <w:rFonts w:ascii="Times New Roman" w:hAnsi="Times New Roman"/>
          <w:sz w:val="24"/>
          <w:szCs w:val="24"/>
        </w:rPr>
        <w:t xml:space="preserve"> para registro e gerenciamento dessas informações contribui para melhorar a clareza, o acesso e a organização dos dados relacionados aos serviços automotivos. busca-se assim oferecer funcionalidades que auxiliem na organização e gestão das informações operacionais das oficinas mecânicas. Entre essas funcionalidades destacam-se o registro de serviços realizados, controle de histórico de manutenção dos veículos, acompanhamento de indicadores de desempenho e visualização.</w:t>
      </w:r>
    </w:p>
    <w:p w14:paraId="5AE2FAE0" w14:textId="47D076B4" w:rsidR="00982EE5" w:rsidRDefault="00BC154A" w:rsidP="00295DD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C154A">
        <w:rPr>
          <w:rFonts w:ascii="Times New Roman" w:hAnsi="Times New Roman"/>
          <w:sz w:val="24"/>
          <w:szCs w:val="24"/>
        </w:rPr>
        <w:t>Dessa forma, o desenvolvimento da plataforma proposta busca contribuir para a digitalização e modernização da gestão de serviços automotivos, promovendo maior eficiência operacional, transparência nas informações e melhoria na relação entre oficinas mecânicas e proprietários de veículos.</w:t>
      </w:r>
    </w:p>
    <w:p w14:paraId="36B26A35" w14:textId="77777777" w:rsidR="00BC154A" w:rsidRPr="00023B2C" w:rsidRDefault="00BC154A" w:rsidP="00BC154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252898" w14:textId="73C1AB55" w:rsidR="003476FE" w:rsidRPr="00023B2C" w:rsidRDefault="005E042A" w:rsidP="003C4890">
      <w:pPr>
        <w:pStyle w:val="Ttulo2"/>
      </w:pPr>
      <w:bookmarkStart w:id="58" w:name="_Toc164355013"/>
      <w:bookmarkStart w:id="59" w:name="_Toc282461975"/>
      <w:bookmarkStart w:id="60" w:name="_Toc160207350"/>
      <w:bookmarkStart w:id="61" w:name="_Toc164351169"/>
      <w:bookmarkStart w:id="62" w:name="_Toc225718449"/>
      <w:r w:rsidRPr="00023B2C">
        <w:t>Metodologia</w:t>
      </w:r>
      <w:bookmarkEnd w:id="58"/>
      <w:bookmarkEnd w:id="59"/>
      <w:bookmarkEnd w:id="60"/>
      <w:bookmarkEnd w:id="61"/>
      <w:bookmarkEnd w:id="62"/>
    </w:p>
    <w:p w14:paraId="776038F9" w14:textId="77777777" w:rsidR="00982EE5" w:rsidRPr="00023B2C" w:rsidRDefault="00982EE5" w:rsidP="00982EE5">
      <w:pPr>
        <w:rPr>
          <w:rFonts w:ascii="Times New Roman" w:hAnsi="Times New Roman"/>
        </w:rPr>
      </w:pPr>
    </w:p>
    <w:p w14:paraId="0DB20AD4" w14:textId="32BE5BE1" w:rsidR="0089431E" w:rsidRPr="00023B2C" w:rsidRDefault="0089431E" w:rsidP="003C489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Este </w:t>
      </w:r>
      <w:r w:rsidR="0059395E" w:rsidRPr="00023B2C">
        <w:rPr>
          <w:rFonts w:ascii="Times New Roman" w:hAnsi="Times New Roman"/>
          <w:sz w:val="24"/>
          <w:szCs w:val="24"/>
        </w:rPr>
        <w:t>Projeto</w:t>
      </w:r>
      <w:r w:rsidRPr="00023B2C">
        <w:rPr>
          <w:rFonts w:ascii="Times New Roman" w:hAnsi="Times New Roman"/>
          <w:sz w:val="24"/>
          <w:szCs w:val="24"/>
        </w:rPr>
        <w:t xml:space="preserve"> caracteriza-se como uma pesquisa aplicada, pois tem como objetivo o desenvolvimento de uma solução tecnológica voltada à melhoria da transparência e do controle de informações no setor de manutenção automotiva.</w:t>
      </w:r>
    </w:p>
    <w:p w14:paraId="1385941E" w14:textId="7479EAF7" w:rsidR="00A57E85" w:rsidRPr="00023B2C" w:rsidRDefault="0089431E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 pesquisa possui caráter exploratório e descritivo. Exploratório por buscar compreender os problemas relacionados à falta de transparência em serviços mecânicos e descritivo por apresentar uma solução baseada em um sistema web para gerenciamento de histórico de manutenção.</w:t>
      </w:r>
    </w:p>
    <w:p w14:paraId="7F792DD8" w14:textId="31E8BADE" w:rsidR="0089431E" w:rsidRPr="00023B2C" w:rsidRDefault="0089431E" w:rsidP="0089431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 foco do trabalho está na definição e estruturação da solução proposta. Para isso, foram realizadas as seguintes etapas:</w:t>
      </w:r>
    </w:p>
    <w:p w14:paraId="66E0AA8E" w14:textId="77777777" w:rsidR="0089431E" w:rsidRPr="00023B2C" w:rsidRDefault="0089431E" w:rsidP="0089431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FC09CA" w14:textId="77777777" w:rsidR="0089431E" w:rsidRPr="00023B2C" w:rsidRDefault="0089431E" w:rsidP="0002629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Levantamento e análise do problema com base em fontes bibliográficas;</w:t>
      </w:r>
    </w:p>
    <w:p w14:paraId="07105C0F" w14:textId="77777777" w:rsidR="0089431E" w:rsidRPr="00023B2C" w:rsidRDefault="0089431E" w:rsidP="0002629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Pesquisa de soluções existentes e estudos relacionados ao tema;</w:t>
      </w:r>
    </w:p>
    <w:p w14:paraId="19A85E7A" w14:textId="77777777" w:rsidR="0089431E" w:rsidRPr="00023B2C" w:rsidRDefault="0089431E" w:rsidP="0002629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Definição dos requisitos do sistema com base nas necessidades identificadas;</w:t>
      </w:r>
    </w:p>
    <w:p w14:paraId="58E18F96" w14:textId="52EE6F8E" w:rsidR="00F35EC9" w:rsidRDefault="00F35EC9" w:rsidP="0002629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F35EC9">
        <w:t xml:space="preserve">Modelagem do sistema por meio de diagramas </w:t>
      </w:r>
      <w:proofErr w:type="spellStart"/>
      <w:r w:rsidRPr="00665AAC">
        <w:rPr>
          <w:i/>
          <w:iCs/>
        </w:rPr>
        <w:t>unified</w:t>
      </w:r>
      <w:proofErr w:type="spellEnd"/>
      <w:r w:rsidRPr="00665AAC">
        <w:rPr>
          <w:i/>
          <w:iCs/>
        </w:rPr>
        <w:t xml:space="preserve"> </w:t>
      </w:r>
      <w:proofErr w:type="spellStart"/>
      <w:r w:rsidRPr="00665AAC">
        <w:rPr>
          <w:i/>
          <w:iCs/>
        </w:rPr>
        <w:t>Modeling</w:t>
      </w:r>
      <w:proofErr w:type="spellEnd"/>
      <w:r w:rsidRPr="00665AAC">
        <w:rPr>
          <w:i/>
          <w:iCs/>
        </w:rPr>
        <w:t xml:space="preserve"> </w:t>
      </w:r>
      <w:proofErr w:type="spellStart"/>
      <w:r w:rsidR="00333714" w:rsidRPr="00665AAC">
        <w:rPr>
          <w:i/>
          <w:iCs/>
        </w:rPr>
        <w:t>Language</w:t>
      </w:r>
      <w:proofErr w:type="spellEnd"/>
      <w:r w:rsidR="00333714" w:rsidRPr="00F35EC9">
        <w:t xml:space="preserve"> (</w:t>
      </w:r>
      <w:r w:rsidRPr="00F35EC9">
        <w:t>UML);</w:t>
      </w:r>
    </w:p>
    <w:p w14:paraId="2748929D" w14:textId="2DEF8582" w:rsidR="0089431E" w:rsidRPr="00023B2C" w:rsidRDefault="0089431E" w:rsidP="0002629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Estruturação do banco de dados;</w:t>
      </w:r>
    </w:p>
    <w:p w14:paraId="3FD42FCC" w14:textId="262D5D17" w:rsidR="001D2529" w:rsidRPr="00023B2C" w:rsidRDefault="0089431E" w:rsidP="0002629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1066" w:hanging="357"/>
        <w:jc w:val="both"/>
      </w:pPr>
      <w:r w:rsidRPr="00023B2C">
        <w:t>Desenvolvimento da prototipagem da aplicação, com o objetivo de representar visualmente as funcionalidades e a interface do sistema.</w:t>
      </w:r>
    </w:p>
    <w:p w14:paraId="6DCBB083" w14:textId="77777777" w:rsidR="0089431E" w:rsidRPr="00023B2C" w:rsidRDefault="0089431E" w:rsidP="0089431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</w:rPr>
      </w:pPr>
    </w:p>
    <w:p w14:paraId="6A79E03A" w14:textId="17A5CB59" w:rsidR="003D65D6" w:rsidRPr="00023B2C" w:rsidRDefault="00FB62B6" w:rsidP="005B062A">
      <w:pPr>
        <w:pStyle w:val="Ttulo2"/>
      </w:pPr>
      <w:bookmarkStart w:id="63" w:name="_Toc282461976"/>
      <w:bookmarkStart w:id="64" w:name="_Toc160207351"/>
      <w:bookmarkStart w:id="65" w:name="_Toc164351170"/>
      <w:bookmarkStart w:id="66" w:name="_Toc164355014"/>
      <w:bookmarkStart w:id="67" w:name="_Toc225718450"/>
      <w:r w:rsidRPr="00023B2C">
        <w:t xml:space="preserve">Estrutura </w:t>
      </w:r>
      <w:r w:rsidR="00047FA9" w:rsidRPr="00023B2C">
        <w:t xml:space="preserve">da </w:t>
      </w:r>
      <w:bookmarkEnd w:id="63"/>
      <w:bookmarkEnd w:id="64"/>
      <w:bookmarkEnd w:id="65"/>
      <w:r w:rsidR="00F7247F" w:rsidRPr="00023B2C">
        <w:t>documentação técnica</w:t>
      </w:r>
      <w:bookmarkEnd w:id="66"/>
      <w:bookmarkEnd w:id="67"/>
    </w:p>
    <w:p w14:paraId="1C133867" w14:textId="77777777" w:rsidR="00AA4A25" w:rsidRPr="00023B2C" w:rsidRDefault="00AA4A2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D287059" w14:textId="0399339B" w:rsidR="002F1840" w:rsidRPr="00023B2C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 presente trabalho está organizado de forma a apresentar, de maneira clara e estruturada, todas as etapas do desenvolvimento do sistema proposto.</w:t>
      </w:r>
    </w:p>
    <w:p w14:paraId="21D6FB52" w14:textId="275D7E87" w:rsidR="002F1840" w:rsidRPr="00023B2C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 Capítulo 1 apresenta a introdução do projeto, contemplando os objetivos, a delimitação do estudo, a relevância da pesquisa, a metodologia adotada, o cronograma e o orçamento estimado.</w:t>
      </w:r>
    </w:p>
    <w:p w14:paraId="3831AE99" w14:textId="48CBC3E1" w:rsidR="002F1840" w:rsidRPr="00023B2C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 Capítulo 2 aborda o referencial teórico, reunindo os conceitos que fundamentam o desenvolvimento do sistema, como logística, gestão de estoque e sistemas de informação.</w:t>
      </w:r>
    </w:p>
    <w:p w14:paraId="175EC28C" w14:textId="1C12DEF8" w:rsidR="002F1840" w:rsidRPr="00023B2C" w:rsidRDefault="002F1840" w:rsidP="000262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 Capítulo 3 apresenta a proposta da aplicação, incluindo levantamento de requisitos, modelagem do sistema, banco de dados, arquitetura e demais aspectos técnicos.</w:t>
      </w:r>
    </w:p>
    <w:p w14:paraId="795F0E22" w14:textId="7E4E4380" w:rsidR="001127DE" w:rsidRPr="00023B2C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Por fim, o Capítulo </w:t>
      </w:r>
      <w:r w:rsidR="0002629D" w:rsidRPr="00023B2C">
        <w:rPr>
          <w:rFonts w:ascii="Times New Roman" w:hAnsi="Times New Roman"/>
          <w:sz w:val="24"/>
          <w:szCs w:val="24"/>
        </w:rPr>
        <w:t>4</w:t>
      </w:r>
      <w:r w:rsidRPr="00023B2C">
        <w:rPr>
          <w:rFonts w:ascii="Times New Roman" w:hAnsi="Times New Roman"/>
          <w:sz w:val="24"/>
          <w:szCs w:val="24"/>
        </w:rPr>
        <w:t xml:space="preserve"> traz as considerações finais e sugestões de trabalhos futuros.</w:t>
      </w:r>
    </w:p>
    <w:p w14:paraId="3C9BAD7D" w14:textId="77777777" w:rsidR="00222D4C" w:rsidRPr="00023B2C" w:rsidRDefault="00222D4C" w:rsidP="002F18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E1459C0" w14:textId="77777777" w:rsidR="00222D4C" w:rsidRPr="00023B2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C4EAF6" w14:textId="77777777" w:rsidR="00222D4C" w:rsidRPr="00023B2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727A82" w14:textId="77777777" w:rsidR="00222D4C" w:rsidRPr="00023B2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E8FDA9" w14:textId="77777777" w:rsidR="00222D4C" w:rsidRPr="00023B2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9786D6" w14:textId="77777777" w:rsidR="00222D4C" w:rsidRPr="00023B2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5BCE3E" w14:textId="77777777" w:rsidR="002F463F" w:rsidRPr="00023B2C" w:rsidRDefault="002F463F" w:rsidP="00E42E84">
      <w:pPr>
        <w:pStyle w:val="Ttulo2"/>
        <w:sectPr w:rsidR="002F463F" w:rsidRPr="00023B2C" w:rsidSect="00B145BA">
          <w:headerReference w:type="default" r:id="rId10"/>
          <w:pgSz w:w="11906" w:h="16838" w:code="9"/>
          <w:pgMar w:top="1701" w:right="1134" w:bottom="1134" w:left="1701" w:header="709" w:footer="709" w:gutter="0"/>
          <w:pgNumType w:start="13"/>
          <w:cols w:space="708"/>
          <w:docGrid w:linePitch="360"/>
        </w:sectPr>
      </w:pPr>
    </w:p>
    <w:p w14:paraId="5AF66F8B" w14:textId="77777777" w:rsidR="002F463F" w:rsidRPr="00023B2C" w:rsidRDefault="002F463F" w:rsidP="00E42E84">
      <w:pPr>
        <w:pStyle w:val="Ttulo2"/>
        <w:sectPr w:rsidR="002F463F" w:rsidRPr="00023B2C" w:rsidSect="002F463F"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3D8016C3" w14:textId="097908F1" w:rsidR="00973F11" w:rsidRPr="00023B2C" w:rsidRDefault="00E42E84" w:rsidP="00973F11">
      <w:pPr>
        <w:pStyle w:val="Ttulo2"/>
      </w:pPr>
      <w:bookmarkStart w:id="68" w:name="_Toc225718451"/>
      <w:r w:rsidRPr="00023B2C">
        <w:lastRenderedPageBreak/>
        <w:t>Cronograma</w:t>
      </w:r>
      <w:bookmarkEnd w:id="68"/>
      <w:r w:rsidR="00973F11" w:rsidRPr="00023B2C">
        <w:tab/>
      </w:r>
    </w:p>
    <w:p w14:paraId="569697B0" w14:textId="77777777" w:rsidR="00310B11" w:rsidRDefault="00310B11" w:rsidP="00310B11">
      <w:pPr>
        <w:pStyle w:val="Legenda"/>
      </w:pPr>
    </w:p>
    <w:p w14:paraId="29A5E5C1" w14:textId="23D5A7E4" w:rsidR="00620B6A" w:rsidRDefault="001926EC" w:rsidP="00310B11">
      <w:pPr>
        <w:pStyle w:val="Legenda"/>
      </w:pPr>
      <w:r w:rsidRPr="001926EC">
        <w:t>O cronograma do projeto organiza as etapas de desenvolvimento ao longo do período acadêmico, contemplando desde o planejamento e fundamentação teórica até a modelagem, desenvolvimento e apresentação final, conforme os prazos definidos.</w:t>
      </w:r>
      <w:r w:rsidR="004155E6" w:rsidRPr="001926EC">
        <w:t xml:space="preserve"> </w:t>
      </w:r>
    </w:p>
    <w:p w14:paraId="070CC431" w14:textId="18DE4F7C" w:rsidR="00310B11" w:rsidRDefault="00310B11" w:rsidP="00310B11">
      <w:pPr>
        <w:pStyle w:val="Legenda"/>
        <w:ind w:left="4254"/>
      </w:pPr>
      <w:bookmarkStart w:id="69" w:name="_Toc2257221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Cronograma do Projeto</w:t>
      </w:r>
      <w:bookmarkEnd w:id="69"/>
    </w:p>
    <w:p w14:paraId="2492FFCC" w14:textId="5A435EA2" w:rsidR="00973F11" w:rsidRPr="00023B2C" w:rsidRDefault="00310B11" w:rsidP="00973F11">
      <w:pPr>
        <w:keepNext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</w:rPr>
      </w:pPr>
      <w:r w:rsidRPr="00310B11">
        <w:rPr>
          <w:rFonts w:ascii="Times New Roman" w:hAnsi="Times New Roman"/>
        </w:rPr>
        <w:drawing>
          <wp:inline distT="0" distB="0" distL="0" distR="0" wp14:anchorId="6592645C" wp14:editId="1DCCD814">
            <wp:extent cx="8472055" cy="4165543"/>
            <wp:effectExtent l="0" t="0" r="5715" b="6985"/>
            <wp:docPr id="1572412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12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12152" cy="418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D92D" w14:textId="0306196E" w:rsidR="0083750D" w:rsidRPr="00023B2C" w:rsidRDefault="004155E6" w:rsidP="0083750D">
      <w:pPr>
        <w:tabs>
          <w:tab w:val="left" w:pos="5600"/>
        </w:tabs>
        <w:rPr>
          <w:rFonts w:ascii="Times New Roman" w:hAnsi="Times New Roman"/>
          <w:noProof/>
          <w:sz w:val="24"/>
          <w:szCs w:val="24"/>
        </w:rPr>
      </w:pPr>
      <w:bookmarkStart w:id="70" w:name="_Toc160207353"/>
      <w:bookmarkStart w:id="71" w:name="_Toc164351172"/>
      <w:bookmarkStart w:id="72" w:name="_Toc164355016"/>
      <w:r w:rsidRPr="00023B2C">
        <w:rPr>
          <w:rFonts w:ascii="Times New Roman" w:hAnsi="Times New Roman"/>
          <w:noProof/>
          <w:sz w:val="24"/>
          <w:szCs w:val="24"/>
        </w:rPr>
        <w:tab/>
      </w:r>
      <w:r w:rsidR="0083750D" w:rsidRPr="00023B2C">
        <w:rPr>
          <w:rFonts w:ascii="Times New Roman" w:hAnsi="Times New Roman"/>
          <w:noProof/>
          <w:sz w:val="24"/>
          <w:szCs w:val="24"/>
        </w:rPr>
        <w:t xml:space="preserve">Fonte: </w:t>
      </w:r>
      <w:r w:rsidR="006E6C9B" w:rsidRPr="00023B2C">
        <w:rPr>
          <w:rFonts w:ascii="Times New Roman" w:hAnsi="Times New Roman"/>
          <w:noProof/>
          <w:sz w:val="24"/>
          <w:szCs w:val="24"/>
        </w:rPr>
        <w:t xml:space="preserve"> </w:t>
      </w:r>
      <w:r w:rsidR="00AD651C" w:rsidRPr="00023B2C">
        <w:rPr>
          <w:rFonts w:ascii="Times New Roman" w:hAnsi="Times New Roman"/>
          <w:noProof/>
          <w:sz w:val="24"/>
          <w:szCs w:val="24"/>
        </w:rPr>
        <w:t>Pelos Autores</w:t>
      </w:r>
      <w:r w:rsidR="00806391" w:rsidRPr="00023B2C">
        <w:rPr>
          <w:rFonts w:ascii="Times New Roman" w:hAnsi="Times New Roman"/>
          <w:noProof/>
          <w:sz w:val="24"/>
          <w:szCs w:val="24"/>
        </w:rPr>
        <w:t xml:space="preserve"> (</w:t>
      </w:r>
      <w:r w:rsidR="00AD651C" w:rsidRPr="00023B2C">
        <w:rPr>
          <w:rFonts w:ascii="Times New Roman" w:hAnsi="Times New Roman"/>
          <w:noProof/>
          <w:sz w:val="24"/>
          <w:szCs w:val="24"/>
        </w:rPr>
        <w:t>2026</w:t>
      </w:r>
      <w:r w:rsidR="00806391" w:rsidRPr="00023B2C">
        <w:rPr>
          <w:rFonts w:ascii="Times New Roman" w:hAnsi="Times New Roman"/>
          <w:noProof/>
          <w:sz w:val="24"/>
          <w:szCs w:val="24"/>
        </w:rPr>
        <w:t>)</w:t>
      </w:r>
    </w:p>
    <w:p w14:paraId="3BCA98AF" w14:textId="1B9BF286" w:rsidR="0083750D" w:rsidRPr="00023B2C" w:rsidRDefault="0083750D" w:rsidP="0083750D">
      <w:pPr>
        <w:tabs>
          <w:tab w:val="left" w:pos="5600"/>
        </w:tabs>
        <w:rPr>
          <w:rFonts w:ascii="Times New Roman" w:hAnsi="Times New Roman"/>
        </w:rPr>
        <w:sectPr w:rsidR="0083750D" w:rsidRPr="00023B2C" w:rsidSect="00295DD1">
          <w:pgSz w:w="16838" w:h="11906" w:orient="landscape" w:code="9"/>
          <w:pgMar w:top="1701" w:right="1701" w:bottom="1134" w:left="1134" w:header="709" w:footer="709" w:gutter="0"/>
          <w:pgNumType w:start="19"/>
          <w:cols w:space="708"/>
          <w:docGrid w:linePitch="360"/>
        </w:sectPr>
      </w:pPr>
    </w:p>
    <w:p w14:paraId="7262D1E0" w14:textId="4C6647D4" w:rsidR="000709D3" w:rsidRDefault="000709D3" w:rsidP="005B062A">
      <w:pPr>
        <w:pStyle w:val="Ttulo2"/>
      </w:pPr>
      <w:bookmarkStart w:id="73" w:name="_Toc225718452"/>
      <w:r w:rsidRPr="00023B2C">
        <w:lastRenderedPageBreak/>
        <w:t>Orçamento</w:t>
      </w:r>
      <w:bookmarkEnd w:id="70"/>
      <w:bookmarkEnd w:id="71"/>
      <w:bookmarkEnd w:id="72"/>
      <w:r w:rsidR="00E42E84" w:rsidRPr="00023B2C">
        <w:t xml:space="preserve"> do projeto</w:t>
      </w:r>
      <w:bookmarkEnd w:id="73"/>
    </w:p>
    <w:p w14:paraId="0B7C09FE" w14:textId="77777777" w:rsidR="00C82755" w:rsidRPr="00C82755" w:rsidRDefault="00C82755" w:rsidP="00C82755"/>
    <w:p w14:paraId="34FD67E9" w14:textId="558009AA" w:rsidR="00CA6240" w:rsidRDefault="00C82755" w:rsidP="00C8275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82755">
        <w:rPr>
          <w:rFonts w:ascii="Times New Roman" w:hAnsi="Times New Roman"/>
          <w:sz w:val="24"/>
          <w:szCs w:val="24"/>
        </w:rPr>
        <w:t>O orçamento do projeto foi elaborado com o objetivo de estimar os custos necessários para o desenvolvimento e implementação da solução proposta. Foram considerados gastos com hospedagem, registro de domínio e recursos operacionais utilizados durante o desenvolvimento.</w:t>
      </w:r>
    </w:p>
    <w:p w14:paraId="46F1D76F" w14:textId="77777777" w:rsidR="00C82755" w:rsidRDefault="00C82755" w:rsidP="00C8275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6C8351" w14:textId="72E71C84" w:rsidR="00C82755" w:rsidRDefault="00C82755" w:rsidP="00310B11">
      <w:pPr>
        <w:pStyle w:val="Legenda"/>
        <w:ind w:left="1418"/>
      </w:pPr>
      <w:bookmarkStart w:id="74" w:name="_Toc2257221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B11">
        <w:rPr>
          <w:noProof/>
        </w:rPr>
        <w:t>3</w:t>
      </w:r>
      <w:r>
        <w:fldChar w:fldCharType="end"/>
      </w:r>
      <w:r>
        <w:t xml:space="preserve"> – Planejamento de orçamento do projeto</w:t>
      </w:r>
      <w:bookmarkEnd w:id="74"/>
    </w:p>
    <w:p w14:paraId="786C54BC" w14:textId="77777777" w:rsidR="00C82755" w:rsidRDefault="00C82755" w:rsidP="00C82755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C82755">
        <w:rPr>
          <w:rFonts w:ascii="Times New Roman" w:hAnsi="Times New Roman"/>
          <w:sz w:val="24"/>
          <w:szCs w:val="24"/>
        </w:rPr>
        <w:drawing>
          <wp:inline distT="0" distB="0" distL="0" distR="0" wp14:anchorId="605B8B28" wp14:editId="36D89474">
            <wp:extent cx="5760085" cy="1492885"/>
            <wp:effectExtent l="0" t="0" r="0" b="0"/>
            <wp:docPr id="114091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1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41F3" w14:textId="7C14489E" w:rsidR="00C82755" w:rsidRDefault="00C82755" w:rsidP="00C82755">
      <w:pPr>
        <w:ind w:left="2127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os autores (2026)</w:t>
      </w:r>
    </w:p>
    <w:p w14:paraId="66CD55A4" w14:textId="77777777" w:rsidR="00C82755" w:rsidRDefault="00C82755" w:rsidP="00C82755">
      <w:pPr>
        <w:rPr>
          <w:rFonts w:ascii="Times New Roman" w:hAnsi="Times New Roman"/>
          <w:sz w:val="24"/>
          <w:szCs w:val="24"/>
        </w:rPr>
      </w:pPr>
    </w:p>
    <w:p w14:paraId="32D774B8" w14:textId="643DE5A6" w:rsidR="00C82755" w:rsidRPr="00C82755" w:rsidRDefault="00C82755" w:rsidP="00C82755">
      <w:pPr>
        <w:rPr>
          <w:rFonts w:ascii="Times New Roman" w:hAnsi="Times New Roman"/>
          <w:sz w:val="24"/>
          <w:szCs w:val="24"/>
        </w:rPr>
        <w:sectPr w:rsidR="00C82755" w:rsidRPr="00C82755" w:rsidSect="00295DD1">
          <w:pgSz w:w="11906" w:h="16838" w:code="9"/>
          <w:pgMar w:top="1701" w:right="1134" w:bottom="1134" w:left="1701" w:header="709" w:footer="709" w:gutter="0"/>
          <w:pgNumType w:start="20"/>
          <w:cols w:space="708"/>
          <w:docGrid w:linePitch="360"/>
        </w:sectPr>
      </w:pPr>
    </w:p>
    <w:p w14:paraId="7E8ED3BA" w14:textId="3BDF7A94" w:rsidR="00122EB4" w:rsidRPr="00023B2C" w:rsidRDefault="00122EB4" w:rsidP="009E5D16">
      <w:pPr>
        <w:pStyle w:val="Ttulo1"/>
      </w:pPr>
      <w:bookmarkStart w:id="75" w:name="_Toc160207354"/>
      <w:bookmarkStart w:id="76" w:name="_Toc164351173"/>
      <w:bookmarkStart w:id="77" w:name="_Toc164355017"/>
      <w:bookmarkStart w:id="78" w:name="_Toc225718453"/>
      <w:r w:rsidRPr="00023B2C">
        <w:lastRenderedPageBreak/>
        <w:t>REFERENCIAL TEÓRICO</w:t>
      </w:r>
      <w:bookmarkEnd w:id="75"/>
      <w:bookmarkEnd w:id="76"/>
      <w:bookmarkEnd w:id="77"/>
      <w:bookmarkEnd w:id="78"/>
      <w:r w:rsidR="00616CE6" w:rsidRPr="00023B2C">
        <w:t xml:space="preserve"> </w:t>
      </w:r>
    </w:p>
    <w:p w14:paraId="2EE66730" w14:textId="77777777" w:rsidR="009E5D16" w:rsidRPr="00023B2C" w:rsidRDefault="009E5D16" w:rsidP="009E5D16">
      <w:pPr>
        <w:rPr>
          <w:rFonts w:ascii="Times New Roman" w:hAnsi="Times New Roman"/>
        </w:rPr>
      </w:pPr>
    </w:p>
    <w:p w14:paraId="6BA4933C" w14:textId="0EDDAF34" w:rsidR="00041B25" w:rsidRPr="00023B2C" w:rsidRDefault="006F0214" w:rsidP="00041B25">
      <w:pPr>
        <w:pStyle w:val="Ttulo2"/>
      </w:pPr>
      <w:bookmarkStart w:id="79" w:name="_Toc160207357"/>
      <w:bookmarkStart w:id="80" w:name="_Toc164351176"/>
      <w:bookmarkStart w:id="81" w:name="_Toc164355018"/>
      <w:bookmarkStart w:id="82" w:name="_Toc225718454"/>
      <w:r w:rsidRPr="00023B2C">
        <w:t>A reputação do mecânico na percepção popular</w:t>
      </w:r>
      <w:bookmarkEnd w:id="82"/>
    </w:p>
    <w:p w14:paraId="1B663A50" w14:textId="77777777" w:rsidR="006F0214" w:rsidRPr="00023B2C" w:rsidRDefault="006F0214" w:rsidP="001B4672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70BEEDE8" w14:textId="77777777" w:rsidR="006F0214" w:rsidRPr="00023B2C" w:rsidRDefault="006F0214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O crescimento constante da frota de veículos no Brasil tem ampliado significativamente a demanda por serviços de manutenção automotiva. Esse setor desempenha papel fundamental na garantia da segurança, eficiência e durabilidade dos veículos em circulação. Segundo dados do Departamento Nacional de Trânsito (DENATRAN. </w:t>
      </w:r>
      <w:proofErr w:type="spellStart"/>
      <w:r w:rsidRPr="00023B2C">
        <w:rPr>
          <w:rFonts w:ascii="Times New Roman" w:hAnsi="Times New Roman"/>
          <w:sz w:val="24"/>
          <w:szCs w:val="24"/>
        </w:rPr>
        <w:t>S.d</w:t>
      </w:r>
      <w:proofErr w:type="spellEnd"/>
      <w:r w:rsidRPr="00023B2C">
        <w:rPr>
          <w:rFonts w:ascii="Times New Roman" w:hAnsi="Times New Roman"/>
          <w:sz w:val="24"/>
          <w:szCs w:val="24"/>
        </w:rPr>
        <w:t>), o país possui uma das maiores frotas de veículos do mundo, o que evidencia a importância de serviços especializados de manutenção e reparo.</w:t>
      </w:r>
    </w:p>
    <w:p w14:paraId="7B7836DF" w14:textId="78B59D9C" w:rsidR="006F0214" w:rsidRPr="00C82755" w:rsidRDefault="006F0214" w:rsidP="00C8275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Apesar da relevância desse segmento, observa-se que muitos consumidores enfrentam dificuldades ao contratar serviços mecânicos, cenário frequentemente marcado por desconfiança e insegurança conforme é possível localizar reclamações em redes sociais como no vídeo e nos comentários disponíveis na figura 3 ou até com sátiras sobre a situação conforme o exemplo da figura </w:t>
      </w:r>
      <w:r w:rsidR="005C7048" w:rsidRPr="00023B2C">
        <w:rPr>
          <w:rFonts w:ascii="Times New Roman" w:hAnsi="Times New Roman"/>
          <w:sz w:val="24"/>
          <w:szCs w:val="24"/>
        </w:rPr>
        <w:t>4.</w:t>
      </w:r>
      <w:r w:rsidRPr="00023B2C">
        <w:rPr>
          <w:rFonts w:ascii="Times New Roman" w:hAnsi="Times New Roman"/>
          <w:sz w:val="24"/>
          <w:szCs w:val="24"/>
        </w:rPr>
        <w:t xml:space="preserve"> Essa percepção é amplamente discutida no contexto social e nas mídias digitais, onde são recorrentes relatos, críticas e conteúdos humorísticos relacionados à falta de transparência na prestação desses serviços. Entre os principais problemas apontados estão a ausência de clareza nos diagnósticos, a substituição de peças sem comprovação e a dificuldade de compreensão dos valores cobrados pelos serviços realizados (AMV BRASIL, 2018).</w:t>
      </w:r>
    </w:p>
    <w:p w14:paraId="162A4B5C" w14:textId="1DD4E486" w:rsidR="00C82755" w:rsidRDefault="00C82755" w:rsidP="00310B11">
      <w:pPr>
        <w:pStyle w:val="Legenda"/>
        <w:ind w:left="709"/>
      </w:pPr>
      <w:bookmarkStart w:id="83" w:name="_Toc22572215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B11">
        <w:rPr>
          <w:noProof/>
        </w:rPr>
        <w:t>4</w:t>
      </w:r>
      <w:r>
        <w:fldChar w:fldCharType="end"/>
      </w:r>
      <w:r>
        <w:t xml:space="preserve"> – </w:t>
      </w:r>
      <w:r w:rsidRPr="009D25E6">
        <w:t>“como é difícil achar mecânico honesto”</w:t>
      </w:r>
      <w:bookmarkEnd w:id="83"/>
    </w:p>
    <w:p w14:paraId="23D30C5E" w14:textId="77777777" w:rsidR="00EE420A" w:rsidRPr="00023B2C" w:rsidRDefault="006F0214" w:rsidP="00EE420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1DF71E5" wp14:editId="542152B4">
            <wp:extent cx="4275190" cy="3261643"/>
            <wp:effectExtent l="0" t="0" r="0" b="0"/>
            <wp:docPr id="1344526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26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DAFB" w14:textId="2D515267" w:rsidR="00106714" w:rsidRPr="00023B2C" w:rsidRDefault="00EE420A" w:rsidP="00EE420A">
      <w:pPr>
        <w:spacing w:after="0" w:line="360" w:lineRule="auto"/>
        <w:ind w:left="1418"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Fonte:</w:t>
      </w:r>
      <w:r w:rsidR="00FB5CA6" w:rsidRPr="00023B2C">
        <w:rPr>
          <w:rFonts w:ascii="Times New Roman" w:hAnsi="Times New Roman"/>
          <w:sz w:val="24"/>
          <w:szCs w:val="24"/>
        </w:rPr>
        <w:t xml:space="preserve"> </w:t>
      </w:r>
      <w:r w:rsidR="006F0214" w:rsidRPr="00023B2C">
        <w:rPr>
          <w:rFonts w:ascii="Times New Roman" w:hAnsi="Times New Roman"/>
          <w:sz w:val="24"/>
          <w:szCs w:val="24"/>
        </w:rPr>
        <w:t xml:space="preserve">disponível em </w:t>
      </w:r>
      <w:hyperlink r:id="rId14" w:history="1">
        <w:r w:rsidR="00FB5CA6" w:rsidRPr="00023B2C">
          <w:rPr>
            <w:rStyle w:val="Hyperlink"/>
            <w:rFonts w:ascii="Times New Roman" w:hAnsi="Times New Roman"/>
            <w:sz w:val="24"/>
            <w:szCs w:val="24"/>
          </w:rPr>
          <w:t>link</w:t>
        </w:r>
      </w:hyperlink>
      <w:r w:rsidR="00FB5CA6" w:rsidRPr="00023B2C">
        <w:rPr>
          <w:rFonts w:ascii="Times New Roman" w:hAnsi="Times New Roman"/>
          <w:sz w:val="24"/>
          <w:szCs w:val="24"/>
        </w:rPr>
        <w:t xml:space="preserve"> 15 mar. 2026.</w:t>
      </w:r>
    </w:p>
    <w:p w14:paraId="63DF7DDB" w14:textId="4A61EF4B" w:rsidR="00EE420A" w:rsidRPr="00023B2C" w:rsidRDefault="00EE420A" w:rsidP="00310B11">
      <w:pPr>
        <w:pStyle w:val="Legenda"/>
        <w:ind w:left="1418" w:firstLine="0"/>
      </w:pPr>
      <w:bookmarkStart w:id="84" w:name="_Toc225722160"/>
      <w:r w:rsidRPr="00023B2C">
        <w:lastRenderedPageBreak/>
        <w:t xml:space="preserve">Figura </w:t>
      </w:r>
      <w:r w:rsidR="001926EC">
        <w:fldChar w:fldCharType="begin"/>
      </w:r>
      <w:r w:rsidR="001926EC">
        <w:instrText xml:space="preserve"> SEQ Figura \* ARABIC </w:instrText>
      </w:r>
      <w:r w:rsidR="001926EC">
        <w:fldChar w:fldCharType="separate"/>
      </w:r>
      <w:r w:rsidR="00310B11">
        <w:rPr>
          <w:noProof/>
        </w:rPr>
        <w:t>5</w:t>
      </w:r>
      <w:r w:rsidR="001926EC">
        <w:fldChar w:fldCharType="end"/>
      </w:r>
      <w:r w:rsidRPr="00023B2C">
        <w:t xml:space="preserve"> - </w:t>
      </w:r>
      <w:r w:rsidR="0000134B" w:rsidRPr="00023B2C">
        <w:t>Sátira</w:t>
      </w:r>
      <w:r w:rsidRPr="00023B2C">
        <w:t xml:space="preserve"> relacionada a transparecia do </w:t>
      </w:r>
      <w:r w:rsidR="0000134B" w:rsidRPr="00023B2C">
        <w:t>mecânico</w:t>
      </w:r>
      <w:bookmarkEnd w:id="84"/>
    </w:p>
    <w:p w14:paraId="6147A0E7" w14:textId="0764AE20" w:rsidR="00EE420A" w:rsidRPr="00023B2C" w:rsidRDefault="00EE420A" w:rsidP="00EE420A">
      <w:pPr>
        <w:spacing w:after="0" w:line="360" w:lineRule="auto"/>
        <w:ind w:left="1418"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611AE2D" wp14:editId="182BBC81">
            <wp:extent cx="2764972" cy="3505200"/>
            <wp:effectExtent l="0" t="0" r="0" b="0"/>
            <wp:docPr id="6420889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511" cy="351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2D2F" w14:textId="5C46591B" w:rsidR="00EE420A" w:rsidRPr="00023B2C" w:rsidRDefault="00EE420A" w:rsidP="00C82755">
      <w:pPr>
        <w:spacing w:after="0" w:line="360" w:lineRule="auto"/>
        <w:ind w:left="709"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Fonte: disponível em </w:t>
      </w:r>
      <w:hyperlink r:id="rId16" w:history="1">
        <w:r w:rsidRPr="00023B2C">
          <w:rPr>
            <w:rStyle w:val="Hyperlink"/>
            <w:rFonts w:ascii="Times New Roman" w:hAnsi="Times New Roman"/>
            <w:sz w:val="24"/>
            <w:szCs w:val="24"/>
          </w:rPr>
          <w:t>link</w:t>
        </w:r>
      </w:hyperlink>
      <w:r w:rsidRPr="00023B2C">
        <w:rPr>
          <w:rFonts w:ascii="Times New Roman" w:hAnsi="Times New Roman"/>
          <w:sz w:val="24"/>
          <w:szCs w:val="24"/>
        </w:rPr>
        <w:t xml:space="preserve"> acessado em 15 mar. 2026.</w:t>
      </w:r>
    </w:p>
    <w:p w14:paraId="06061FFD" w14:textId="77777777" w:rsidR="0000134B" w:rsidRPr="00023B2C" w:rsidRDefault="0000134B" w:rsidP="00EE420A">
      <w:pPr>
        <w:spacing w:after="0" w:line="360" w:lineRule="auto"/>
        <w:ind w:left="1418" w:firstLine="709"/>
        <w:jc w:val="both"/>
        <w:rPr>
          <w:rFonts w:ascii="Times New Roman" w:hAnsi="Times New Roman"/>
          <w:sz w:val="24"/>
          <w:szCs w:val="24"/>
        </w:rPr>
      </w:pPr>
    </w:p>
    <w:p w14:paraId="2E8B5965" w14:textId="77777777" w:rsidR="00FB5CA6" w:rsidRPr="00023B2C" w:rsidRDefault="00FB5CA6" w:rsidP="00295D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Essa realidade está associada à diferença de conhecimento técnico entre consumidores e profissionais da área, o que pode dificultar a tomada de decisão por parte dos clientes. Em serviços técnicos especializados, como a manutenção automotiva, essa condição pode gerar insegurança, percepção de risco e redução da confiança na relação entre cliente e prestador de serviço.</w:t>
      </w:r>
    </w:p>
    <w:p w14:paraId="32F136EF" w14:textId="77777777" w:rsidR="00FB5CA6" w:rsidRPr="00023B2C" w:rsidRDefault="00FB5CA6" w:rsidP="00295D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Um exemplo desse cenário onde o consumidor é enganado pela diferença de conhecimentos é apresentado no vídeo “Oficina engana consumidora – cobrou por serviço que não fez”, publicado no canal do jornalista Celso Russomanno (2023). No caso apresentado, a consumidora foi cobrada por um reparo automotivo no valor de R$ 2.200, porém o veículo retornou em condições piores do que as iniciais, sendo posteriormente incentivada a realizar novas trocas de peças consideradas desnecessárias. Situações como essa evidenciam a vulnerabilidade do consumidor diante da assimetria de informação existente nos serviços mecânicos.</w:t>
      </w:r>
    </w:p>
    <w:p w14:paraId="6AD52DFD" w14:textId="34A4F9EE" w:rsidR="00FB5CA6" w:rsidRPr="00023B2C" w:rsidRDefault="00FB5CA6" w:rsidP="00295D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Prejudicando a relação entre as partes e impactando negativamente a percepção de credibilidade das oficinas mecânicas, assim como qualquer serviço onde </w:t>
      </w:r>
      <w:r w:rsidR="00333714" w:rsidRPr="00023B2C">
        <w:rPr>
          <w:rFonts w:ascii="Times New Roman" w:hAnsi="Times New Roman"/>
          <w:sz w:val="24"/>
          <w:szCs w:val="24"/>
        </w:rPr>
        <w:t>o consumidor</w:t>
      </w:r>
      <w:r w:rsidRPr="00023B2C">
        <w:rPr>
          <w:rFonts w:ascii="Times New Roman" w:hAnsi="Times New Roman"/>
          <w:sz w:val="24"/>
          <w:szCs w:val="24"/>
        </w:rPr>
        <w:t xml:space="preserve"> não possui conhecimento pleno no assunto, realmente está sujeito a pagar acima do valor de </w:t>
      </w:r>
      <w:r w:rsidR="00333714" w:rsidRPr="00023B2C">
        <w:rPr>
          <w:rFonts w:ascii="Times New Roman" w:hAnsi="Times New Roman"/>
          <w:sz w:val="24"/>
          <w:szCs w:val="24"/>
        </w:rPr>
        <w:t>mercado.</w:t>
      </w:r>
      <w:r w:rsidRPr="00023B2C">
        <w:rPr>
          <w:rFonts w:ascii="Times New Roman" w:hAnsi="Times New Roman"/>
          <w:sz w:val="24"/>
          <w:szCs w:val="24"/>
        </w:rPr>
        <w:t xml:space="preserve"> Além disso, a ausência de registros organizados sobre o histórico de manutenção dos </w:t>
      </w:r>
      <w:r w:rsidRPr="00023B2C">
        <w:rPr>
          <w:rFonts w:ascii="Times New Roman" w:hAnsi="Times New Roman"/>
          <w:sz w:val="24"/>
          <w:szCs w:val="24"/>
        </w:rPr>
        <w:lastRenderedPageBreak/>
        <w:t>veículos dificulta o acompanhamento adequado dos serviços realizados ao longo do tempo e causa um conflito com mecânicos que fazem seu trabalho de forma adequada e legal. Dessa forma, torna-se evidente a necessidade de soluções que promovam maior organização, transparência e acesso à informação no processo de manutenção automotiva. A falta de registros organizados sobre o histórico de manutenção dos veículos também dificulta o acompanhamento adequado dos serviços realizados ao longo do tempo, contribuindo para conflitos entre clientes e oficinas mecânicas. Dessa forma, evidencia-se a necessidade de soluções que promovam maior organização, transparência e acesso à informação no processo de manutenção automotiva.</w:t>
      </w:r>
    </w:p>
    <w:p w14:paraId="5D532D99" w14:textId="0F522179" w:rsidR="006F0214" w:rsidRPr="00023B2C" w:rsidRDefault="00FB5CA6" w:rsidP="00295DD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Nos comentários da publicação, diversos usuários relatam experiências semelhantes e sugerem práticas como solicitar as peças substituídas como forma de comprovação do serviço realizado. Entretanto, mesmo essas medidas não eliminam completamente a desconfiança, uma vez que não há garantia da autenticidade das peças apresentadas. Esse contexto reforça a necessidade de soluções tecnológicas que promovam maior transparência, rastreabilidade e confiabilidade na prestação de serviços automotivos.</w:t>
      </w:r>
    </w:p>
    <w:p w14:paraId="0A562FE6" w14:textId="77777777" w:rsidR="009E5D16" w:rsidRPr="00023B2C" w:rsidRDefault="009E5D16" w:rsidP="00FB5CA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4A3AC3" w14:textId="0CFFDC45" w:rsidR="009E5D16" w:rsidRPr="00023B2C" w:rsidRDefault="008916E3">
      <w:pPr>
        <w:pStyle w:val="Ttulo2"/>
      </w:pPr>
      <w:bookmarkStart w:id="85" w:name="_Toc225718455"/>
      <w:r w:rsidRPr="00023B2C">
        <w:t>ODS</w:t>
      </w:r>
      <w:bookmarkEnd w:id="85"/>
    </w:p>
    <w:p w14:paraId="26911330" w14:textId="77777777" w:rsidR="008916E3" w:rsidRPr="00023B2C" w:rsidRDefault="008916E3" w:rsidP="008916E3">
      <w:pPr>
        <w:rPr>
          <w:rFonts w:ascii="Times New Roman" w:hAnsi="Times New Roman"/>
        </w:rPr>
      </w:pPr>
    </w:p>
    <w:p w14:paraId="74FBFEBF" w14:textId="77777777" w:rsidR="008916E3" w:rsidRPr="00023B2C" w:rsidRDefault="008916E3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 presente projeto também se relaciona com os Objetivos de Desenvolvimento Sustentável (ODS) estabelecidos pela Organização das Nações Unidas (ONU). Esses objetivos compõem uma agenda global voltada para a promoção do desenvolvimento sustentável em diversas áreas sociais, econômicas e ambientais.</w:t>
      </w:r>
    </w:p>
    <w:p w14:paraId="0268C899" w14:textId="77777777" w:rsidR="008916E3" w:rsidRPr="00023B2C" w:rsidRDefault="008916E3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Entre os objetivos relacionados ao projeto </w:t>
      </w:r>
      <w:proofErr w:type="spellStart"/>
      <w:r w:rsidRPr="00023B2C">
        <w:rPr>
          <w:rFonts w:ascii="Times New Roman" w:hAnsi="Times New Roman"/>
          <w:sz w:val="24"/>
          <w:szCs w:val="24"/>
        </w:rPr>
        <w:t>AutoTrack</w:t>
      </w:r>
      <w:proofErr w:type="spellEnd"/>
      <w:r w:rsidRPr="00023B2C">
        <w:rPr>
          <w:rFonts w:ascii="Times New Roman" w:hAnsi="Times New Roman"/>
          <w:sz w:val="24"/>
          <w:szCs w:val="24"/>
        </w:rPr>
        <w:t>, destaca-se o ODS 9 – Indústria, Inovação e Infraestrutura, que incentiva o desenvolvimento de soluções tecnológicas capazes de melhorar serviços e promover inovação em diferentes setores da economia (ONU. s.d.).</w:t>
      </w:r>
    </w:p>
    <w:p w14:paraId="08E43595" w14:textId="77777777" w:rsidR="008916E3" w:rsidRPr="00023B2C" w:rsidRDefault="008916E3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 criação de uma plataforma digital voltada para o gerenciamento de serviços automotivos contribui para a modernização do setor de manutenção mecânica, promovendo maior eficiência, organização e transparência nos processos.</w:t>
      </w:r>
    </w:p>
    <w:p w14:paraId="35E837C0" w14:textId="77777777" w:rsidR="008916E3" w:rsidRPr="00023B2C" w:rsidRDefault="008916E3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Além disso, o projeto também pode contribuir indiretamente para o ODS 12 – Consumo e Produção Responsáveis, ao incentivar o registro adequado das manutenções e a utilização consciente de peças e serviços automotivos. O acesso ao histórico de manutenção pode auxiliar os proprietários a realizar revisões preventivas, prolongando a vida útil dos veículos e evitando desperdícios (ONU. s.d.).</w:t>
      </w:r>
    </w:p>
    <w:p w14:paraId="56B9004B" w14:textId="28AF8813" w:rsidR="00003CC2" w:rsidRPr="00023B2C" w:rsidRDefault="008916E3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lastRenderedPageBreak/>
        <w:t xml:space="preserve">Dessa forma, o </w:t>
      </w:r>
      <w:proofErr w:type="spellStart"/>
      <w:r w:rsidRPr="00023B2C">
        <w:rPr>
          <w:rFonts w:ascii="Times New Roman" w:hAnsi="Times New Roman"/>
          <w:sz w:val="24"/>
          <w:szCs w:val="24"/>
        </w:rPr>
        <w:t>AutoTrack</w:t>
      </w:r>
      <w:proofErr w:type="spellEnd"/>
      <w:r w:rsidRPr="00023B2C">
        <w:rPr>
          <w:rFonts w:ascii="Times New Roman" w:hAnsi="Times New Roman"/>
          <w:sz w:val="24"/>
          <w:szCs w:val="24"/>
        </w:rPr>
        <w:t xml:space="preserve"> se apresenta como uma iniciativa que utiliza a tecnologia para promover melhorias no setor automotivo, contribuindo para relações mais transparentes entre consumidores e profissionais, além de apoiar princípios relacionados ao desenvolvimento sustentável.</w:t>
      </w:r>
    </w:p>
    <w:p w14:paraId="42C55C40" w14:textId="77777777" w:rsidR="008916E3" w:rsidRPr="00023B2C" w:rsidRDefault="008916E3" w:rsidP="008916E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4686D9" w14:textId="53E1D638" w:rsidR="00EE420A" w:rsidRPr="00023B2C" w:rsidRDefault="00EE420A">
      <w:pPr>
        <w:pStyle w:val="Ttulo2"/>
      </w:pPr>
      <w:bookmarkStart w:id="86" w:name="_Toc225718456"/>
      <w:r w:rsidRPr="00023B2C">
        <w:t>A tecnologia aplicada ao CCM</w:t>
      </w:r>
      <w:bookmarkEnd w:id="86"/>
    </w:p>
    <w:p w14:paraId="78A8D9B7" w14:textId="77777777" w:rsidR="008916E3" w:rsidRPr="00023B2C" w:rsidRDefault="008916E3" w:rsidP="008916E3">
      <w:pPr>
        <w:rPr>
          <w:rFonts w:ascii="Times New Roman" w:hAnsi="Times New Roman"/>
        </w:rPr>
      </w:pPr>
    </w:p>
    <w:p w14:paraId="70C5A6EF" w14:textId="77777777" w:rsidR="0000134B" w:rsidRPr="00023B2C" w:rsidRDefault="0000134B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Os sistemas de informação têm sido amplamente adotados por organizações com o objetivo de automatizar e integrar operações, além de aprimorar a eficiência das atividades empresariais. Estudos anteriores indicam que a implementação desses sistemas contribui significativamente para o aumento do desempenho organizacional e da eficiência operacional. Dessa forma, um dos principais objetivos das empresas ao adotarem sistemas de informação é a melhoria da eficiência organizacional e a otimização de seus processos de negócio (KHARUDDIN; SAIRA et al., 2010).</w:t>
      </w:r>
    </w:p>
    <w:p w14:paraId="69A20699" w14:textId="4982385F" w:rsidR="0000134B" w:rsidRPr="00023B2C" w:rsidRDefault="0000134B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O problema CCM afeta principalmente os proprietários de veículos que dependem de oficinas mecânicas para a realização de manutenções preventivas e corretivas. Esse grupo inclui tanto motoristas trabalhadores que utilizam veículos como ferramenta de trabalho, como motoristas de aplicativo, </w:t>
      </w:r>
      <w:r w:rsidR="00333714" w:rsidRPr="00023B2C">
        <w:rPr>
          <w:rFonts w:ascii="Times New Roman" w:hAnsi="Times New Roman"/>
          <w:sz w:val="24"/>
          <w:szCs w:val="24"/>
        </w:rPr>
        <w:t>entregadores etc.</w:t>
      </w:r>
      <w:r w:rsidRPr="00023B2C">
        <w:rPr>
          <w:rFonts w:ascii="Times New Roman" w:hAnsi="Times New Roman"/>
          <w:sz w:val="24"/>
          <w:szCs w:val="24"/>
        </w:rPr>
        <w:t xml:space="preserve">, como o consumidor comum que usa o veículo para locomoção de um ponto a outro da cidade, o </w:t>
      </w:r>
      <w:proofErr w:type="spellStart"/>
      <w:r w:rsidR="00333714" w:rsidRPr="00023B2C">
        <w:rPr>
          <w:rFonts w:ascii="Times New Roman" w:hAnsi="Times New Roman"/>
          <w:sz w:val="24"/>
          <w:szCs w:val="24"/>
        </w:rPr>
        <w:t>AutoTrack</w:t>
      </w:r>
      <w:proofErr w:type="spellEnd"/>
      <w:r w:rsidR="00333714" w:rsidRPr="00023B2C">
        <w:rPr>
          <w:rFonts w:ascii="Times New Roman" w:hAnsi="Times New Roman"/>
          <w:sz w:val="24"/>
          <w:szCs w:val="24"/>
        </w:rPr>
        <w:t>, pode</w:t>
      </w:r>
      <w:r w:rsidRPr="00023B2C">
        <w:rPr>
          <w:rFonts w:ascii="Times New Roman" w:hAnsi="Times New Roman"/>
          <w:sz w:val="24"/>
          <w:szCs w:val="24"/>
        </w:rPr>
        <w:t xml:space="preserve"> ser descrito como um sistema de gestão, baseado em suas utilidades.</w:t>
      </w:r>
    </w:p>
    <w:p w14:paraId="07E40B74" w14:textId="77777777" w:rsidR="0000134B" w:rsidRPr="00023B2C" w:rsidRDefault="0000134B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Entre as funcionalidades estão o cadastro de veículos, o registro de serviços realizados, a identificação de peças substituídas e a apresentação dos valores cobrados por cada manutenção. Dessa forma, o sistema possibilita que os proprietários acompanhem de maneira organizada todas as intervenções realizadas em seus veículos</w:t>
      </w:r>
    </w:p>
    <w:p w14:paraId="52981BE2" w14:textId="77777777" w:rsidR="0000134B" w:rsidRPr="00023B2C" w:rsidRDefault="0000134B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Além de que, com o avanço das tecnologias digitais e o aumento do uso da internet no cotidiano da população, plataformas web têm se tornado ferramentas importantes para facilitar a comunicação entre prestadores de serviços e consumidores.</w:t>
      </w:r>
    </w:p>
    <w:p w14:paraId="30729687" w14:textId="77777777" w:rsidR="0000134B" w:rsidRPr="00023B2C" w:rsidRDefault="0000134B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Além disso, a plataforma pode contribuir para melhorar a comunicação entre clientes e mecânicos, tornando o processo de manutenção mais transparente e acessível. A organização dessas informações em ambiente digital também pode auxiliar os profissionais na gestão dos serviços realizados.</w:t>
      </w:r>
    </w:p>
    <w:p w14:paraId="35309B2F" w14:textId="37058253" w:rsidR="00EE420A" w:rsidRPr="00023B2C" w:rsidRDefault="0000134B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Nesse cenário, propõe-se o desenvolvimento do </w:t>
      </w:r>
      <w:proofErr w:type="spellStart"/>
      <w:r w:rsidRPr="00023B2C">
        <w:rPr>
          <w:rFonts w:ascii="Times New Roman" w:hAnsi="Times New Roman"/>
          <w:sz w:val="24"/>
          <w:szCs w:val="24"/>
        </w:rPr>
        <w:t>AutoTrack</w:t>
      </w:r>
      <w:proofErr w:type="spellEnd"/>
      <w:r w:rsidRPr="00023B2C">
        <w:rPr>
          <w:rFonts w:ascii="Times New Roman" w:hAnsi="Times New Roman"/>
          <w:sz w:val="24"/>
          <w:szCs w:val="24"/>
        </w:rPr>
        <w:t xml:space="preserve">, uma plataforma digital destinada a conectar clientes e profissionais da mecânica automotiva. O sistema tem como </w:t>
      </w:r>
      <w:r w:rsidRPr="00023B2C">
        <w:rPr>
          <w:rFonts w:ascii="Times New Roman" w:hAnsi="Times New Roman"/>
          <w:sz w:val="24"/>
          <w:szCs w:val="24"/>
        </w:rPr>
        <w:lastRenderedPageBreak/>
        <w:t>objetivo oferecer um ambiente que permita o registro e o acompanhamento do histórico de manutenção dos veículos.</w:t>
      </w:r>
    </w:p>
    <w:p w14:paraId="2B46483B" w14:textId="77777777" w:rsidR="008916E3" w:rsidRPr="00023B2C" w:rsidRDefault="008916E3" w:rsidP="0000134B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00B539D2" w14:textId="6D4091B7" w:rsidR="008916E3" w:rsidRPr="00023B2C" w:rsidRDefault="008916E3">
      <w:pPr>
        <w:pStyle w:val="Ttulo2"/>
      </w:pPr>
      <w:bookmarkStart w:id="87" w:name="_Toc225718457"/>
      <w:r w:rsidRPr="00023B2C">
        <w:t>A base de UX e UI</w:t>
      </w:r>
      <w:bookmarkEnd w:id="87"/>
    </w:p>
    <w:p w14:paraId="16C04CD0" w14:textId="77777777" w:rsidR="008916E3" w:rsidRPr="00023B2C" w:rsidRDefault="008916E3" w:rsidP="008916E3">
      <w:pPr>
        <w:rPr>
          <w:rFonts w:ascii="Times New Roman" w:hAnsi="Times New Roman"/>
        </w:rPr>
      </w:pPr>
    </w:p>
    <w:p w14:paraId="2C468FFD" w14:textId="7955C6A9" w:rsidR="008916E3" w:rsidRPr="00023B2C" w:rsidRDefault="008916E3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Baseando-se em um projeto que envolve telas e usuários, torna-se imprescindível fundamentar o desenvolvimento nos princípios de </w:t>
      </w:r>
      <w:proofErr w:type="spellStart"/>
      <w:r w:rsidRPr="00EA24F9">
        <w:rPr>
          <w:rFonts w:ascii="Times New Roman" w:hAnsi="Times New Roman"/>
          <w:i/>
          <w:iCs/>
          <w:sz w:val="24"/>
          <w:szCs w:val="24"/>
        </w:rPr>
        <w:t>User</w:t>
      </w:r>
      <w:proofErr w:type="spellEnd"/>
      <w:r w:rsidRPr="00EA24F9">
        <w:rPr>
          <w:rFonts w:ascii="Times New Roman" w:hAnsi="Times New Roman"/>
          <w:i/>
          <w:iCs/>
          <w:sz w:val="24"/>
          <w:szCs w:val="24"/>
        </w:rPr>
        <w:t xml:space="preserve"> Experience</w:t>
      </w:r>
      <w:r w:rsidRPr="00023B2C">
        <w:rPr>
          <w:rFonts w:ascii="Times New Roman" w:hAnsi="Times New Roman"/>
          <w:sz w:val="24"/>
          <w:szCs w:val="24"/>
        </w:rPr>
        <w:t xml:space="preserve"> (UX) e </w:t>
      </w:r>
      <w:proofErr w:type="spellStart"/>
      <w:r w:rsidRPr="00EA24F9">
        <w:rPr>
          <w:rFonts w:ascii="Times New Roman" w:hAnsi="Times New Roman"/>
          <w:i/>
          <w:iCs/>
          <w:sz w:val="24"/>
          <w:szCs w:val="24"/>
        </w:rPr>
        <w:t>User</w:t>
      </w:r>
      <w:proofErr w:type="spellEnd"/>
      <w:r w:rsidRPr="00EA24F9">
        <w:rPr>
          <w:rFonts w:ascii="Times New Roman" w:hAnsi="Times New Roman"/>
          <w:i/>
          <w:iCs/>
          <w:sz w:val="24"/>
          <w:szCs w:val="24"/>
        </w:rPr>
        <w:t xml:space="preserve"> Interface</w:t>
      </w:r>
      <w:r w:rsidRPr="00023B2C">
        <w:rPr>
          <w:rFonts w:ascii="Times New Roman" w:hAnsi="Times New Roman"/>
          <w:sz w:val="24"/>
          <w:szCs w:val="24"/>
        </w:rPr>
        <w:t xml:space="preserve"> (UI), considerados pilares para a criação de plataformas, sistemas e softwares. Esses conceitos foram abordados na disciplina de Usabilidade e Interface Humano-Computador, cursada no terceiro semestre acadêmico da instituição </w:t>
      </w:r>
      <w:r w:rsidR="00023B2C" w:rsidRPr="00023B2C">
        <w:rPr>
          <w:rFonts w:ascii="Times New Roman" w:hAnsi="Times New Roman"/>
          <w:sz w:val="24"/>
          <w:szCs w:val="24"/>
        </w:rPr>
        <w:t>acadêmica, Serviço</w:t>
      </w:r>
      <w:r w:rsidRPr="00023B2C">
        <w:rPr>
          <w:rFonts w:ascii="Times New Roman" w:hAnsi="Times New Roman"/>
          <w:sz w:val="24"/>
          <w:szCs w:val="24"/>
        </w:rPr>
        <w:t xml:space="preserve"> Nacional de Aprendizagem Comercial (Senac) Nações Unidas (2016). Nesse contexto, apresentam-se, a seguir, os recursos utilizados neste projeto com o objetivo de proporcionar melhor compreensão e experiência ao usuário durante a utilização da aplicação.</w:t>
      </w:r>
    </w:p>
    <w:p w14:paraId="06E51829" w14:textId="3B39260B" w:rsidR="008916E3" w:rsidRPr="00023B2C" w:rsidRDefault="008916E3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ab/>
        <w:t xml:space="preserve">Para contextualizar a relevância, a pesquisa em UX consiste no estudo sistemático dos usuários-alvo e de suas necessidades, com o objetivo de gerar contexto para o desenvolvimento de soluções digitais. Os pesquisadores de UX adotam diversos métodos para identificar problemas e oportunidades, permitindo compreender de forma precisa o que os usuários realmente necessitam. Ao realizar pesquisas de UX, torna-se possível propor soluções mais adequadas, evitando aplicações com excesso de telas e funcionalidades sem fundamentação, bem como a ausência de recursos essenciais. Considerando que a aplicação é baseada em um problema vivenciado por um grupo específico de pessoas e orientada ao usuário, faz-se necessário compreender profundamente as necessidades desse </w:t>
      </w:r>
      <w:r w:rsidR="00EA24F9" w:rsidRPr="00023B2C">
        <w:rPr>
          <w:rFonts w:ascii="Times New Roman" w:hAnsi="Times New Roman"/>
          <w:sz w:val="24"/>
          <w:szCs w:val="24"/>
        </w:rPr>
        <w:t>público (</w:t>
      </w:r>
      <w:proofErr w:type="spellStart"/>
      <w:r w:rsidRPr="00023B2C">
        <w:rPr>
          <w:rFonts w:ascii="Times New Roman" w:hAnsi="Times New Roman"/>
          <w:sz w:val="24"/>
          <w:szCs w:val="24"/>
        </w:rPr>
        <w:t>Interaction</w:t>
      </w:r>
      <w:proofErr w:type="spellEnd"/>
      <w:r w:rsidRPr="00023B2C">
        <w:rPr>
          <w:rFonts w:ascii="Times New Roman" w:hAnsi="Times New Roman"/>
          <w:sz w:val="24"/>
          <w:szCs w:val="24"/>
        </w:rPr>
        <w:t xml:space="preserve"> Design Foundation, 2016).</w:t>
      </w:r>
    </w:p>
    <w:p w14:paraId="0E2B29A5" w14:textId="77777777" w:rsidR="00023B2C" w:rsidRPr="00023B2C" w:rsidRDefault="00023B2C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 Interface do Usuário (UI) é aplicada em praticamente todas as aplicações de software e envolve diretrizes fundamentais que contribuem para que o usuário consiga interagir com o sistema de forma eficiente ao longo de seu uso. Com as mudanças revolucionárias na tecnologia e nas expectativas dos usuários, a história da interface do usuário evoluiu significativamente, e as tendências emergentes em design de UI/UX têm implicações diretas no futuro da experiência do cliente.</w:t>
      </w:r>
    </w:p>
    <w:p w14:paraId="28E95D49" w14:textId="77777777" w:rsidR="00023B2C" w:rsidRPr="00023B2C" w:rsidRDefault="00023B2C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No contexto da usabilidade, três conceitos são essenciais: eficácia, eficiência e satisfação. A eficácia refere-se à precisão e à completude com que os usuários atingem objetivos específicos. A eficiência mede os recursos despendidos em relação à precisão e à completude desses objetivos. Já a satisfação corresponde ao nível de conforto e aceitabilidade do sistema </w:t>
      </w:r>
      <w:r w:rsidRPr="00023B2C">
        <w:rPr>
          <w:rFonts w:ascii="Times New Roman" w:hAnsi="Times New Roman"/>
          <w:sz w:val="24"/>
          <w:szCs w:val="24"/>
        </w:rPr>
        <w:lastRenderedPageBreak/>
        <w:t>para seus usuários e demais pessoas afetadas pelo seu uso. Usabilidade e utilidade estão intimamente relacionadas, porém não são conceitos idênticos (INJIISCOM, 2024; ALOMARI et al., 2020).</w:t>
      </w:r>
    </w:p>
    <w:p w14:paraId="1BAC71CB" w14:textId="77777777" w:rsidR="00023B2C" w:rsidRPr="00023B2C" w:rsidRDefault="00023B2C" w:rsidP="001B46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Nesse cenário, destacam-se as 10 Heurísticas de Usabilidade de Nielsen, amplamente utilizadas como diretrizes para o desenvolvimento de interfaces digitais:</w:t>
      </w:r>
    </w:p>
    <w:p w14:paraId="41963C08" w14:textId="5C98CC08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</w:p>
    <w:p w14:paraId="3B89DD17" w14:textId="77777777" w:rsidR="00023B2C" w:rsidRPr="00023B2C" w:rsidRDefault="00023B2C" w:rsidP="00023B2C">
      <w:pPr>
        <w:numPr>
          <w:ilvl w:val="0"/>
          <w:numId w:val="5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Visibilidade do estado do sistema</w:t>
      </w:r>
    </w:p>
    <w:p w14:paraId="32F3A18F" w14:textId="77777777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 sistema deve manter os usuários informados sobre o que está acontecendo, fornecendo feedback apropriado e em tempo razoável, permitindo que compreendam o resultado de suas ações e determinem os próximos passos.</w:t>
      </w:r>
    </w:p>
    <w:p w14:paraId="4789BB7F" w14:textId="77777777" w:rsidR="00023B2C" w:rsidRPr="00023B2C" w:rsidRDefault="00023B2C" w:rsidP="00023B2C">
      <w:pPr>
        <w:numPr>
          <w:ilvl w:val="0"/>
          <w:numId w:val="6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Correspondência entre o sistema e o mundo real</w:t>
      </w:r>
    </w:p>
    <w:p w14:paraId="09EADB18" w14:textId="77777777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 interface deve utilizar linguagem, termos, ícones e conceitos familiares ao público-alvo, evitando elementos que possam gerar confusão.</w:t>
      </w:r>
    </w:p>
    <w:p w14:paraId="11E3E709" w14:textId="77777777" w:rsidR="00023B2C" w:rsidRPr="00023B2C" w:rsidRDefault="00023B2C" w:rsidP="00023B2C">
      <w:pPr>
        <w:numPr>
          <w:ilvl w:val="0"/>
          <w:numId w:val="7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Controle e liberdade do usuário</w:t>
      </w:r>
    </w:p>
    <w:p w14:paraId="6F230A66" w14:textId="77777777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Os usuários frequentemente realizam ações por engano; portanto, o sistema deve oferecer saídas de emergência claras para desfazer ou interromper ações indesejadas.</w:t>
      </w:r>
    </w:p>
    <w:p w14:paraId="2E52EBDC" w14:textId="77777777" w:rsidR="00023B2C" w:rsidRPr="00023B2C" w:rsidRDefault="00023B2C" w:rsidP="00023B2C">
      <w:pPr>
        <w:numPr>
          <w:ilvl w:val="0"/>
          <w:numId w:val="8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Consistência e padrões</w:t>
      </w:r>
    </w:p>
    <w:p w14:paraId="3E2F13B0" w14:textId="77777777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Palavras, situações e ações devem manter consistência ao longo da interface, seguindo convenções da plataforma e do setor.</w:t>
      </w:r>
    </w:p>
    <w:p w14:paraId="2F132CB1" w14:textId="77777777" w:rsidR="00023B2C" w:rsidRPr="00023B2C" w:rsidRDefault="00023B2C" w:rsidP="00023B2C">
      <w:pPr>
        <w:numPr>
          <w:ilvl w:val="0"/>
          <w:numId w:val="9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Prevenção de erros</w:t>
      </w:r>
    </w:p>
    <w:p w14:paraId="0DA64F68" w14:textId="77777777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Um bom design busca evitar erros antes que ocorram, eliminando condições propensas a falhas ou solicitando confirmações antes de ações críticas.</w:t>
      </w:r>
    </w:p>
    <w:p w14:paraId="4040F8BC" w14:textId="77777777" w:rsidR="00023B2C" w:rsidRPr="00023B2C" w:rsidRDefault="00023B2C" w:rsidP="00023B2C">
      <w:pPr>
        <w:numPr>
          <w:ilvl w:val="0"/>
          <w:numId w:val="10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.  Reconhecimento em vez de recordação</w:t>
      </w:r>
    </w:p>
    <w:p w14:paraId="179327BB" w14:textId="77777777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 carga de memória do usuário deve ser minimizada, mantendo informações e opções visíveis ou facilmente acessíveis.</w:t>
      </w:r>
    </w:p>
    <w:p w14:paraId="0367E5D6" w14:textId="77777777" w:rsidR="00023B2C" w:rsidRPr="00023B2C" w:rsidRDefault="00023B2C" w:rsidP="00023B2C">
      <w:pPr>
        <w:numPr>
          <w:ilvl w:val="0"/>
          <w:numId w:val="11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Flexibilidade e eficiência de uso</w:t>
      </w:r>
    </w:p>
    <w:p w14:paraId="43E8FF5C" w14:textId="77777777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Atalhos e personalizações podem acelerar a interação de usuários experientes sem prejudicar iniciantes.</w:t>
      </w:r>
    </w:p>
    <w:p w14:paraId="5C99443D" w14:textId="77777777" w:rsidR="00023B2C" w:rsidRPr="00023B2C" w:rsidRDefault="00023B2C" w:rsidP="00023B2C">
      <w:pPr>
        <w:numPr>
          <w:ilvl w:val="0"/>
          <w:numId w:val="12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Design estético e minimalista</w:t>
      </w:r>
    </w:p>
    <w:p w14:paraId="7EDBAD80" w14:textId="77777777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 xml:space="preserve">Interfaces devem evitar informações irrelevantes, pois elementos desnecessários competem com </w:t>
      </w:r>
      <w:proofErr w:type="spellStart"/>
      <w:r w:rsidRPr="00023B2C">
        <w:rPr>
          <w:rFonts w:ascii="Times New Roman" w:hAnsi="Times New Roman"/>
          <w:sz w:val="24"/>
          <w:szCs w:val="24"/>
        </w:rPr>
        <w:t>conteúdos</w:t>
      </w:r>
      <w:proofErr w:type="spellEnd"/>
      <w:r w:rsidRPr="00023B2C">
        <w:rPr>
          <w:rFonts w:ascii="Times New Roman" w:hAnsi="Times New Roman"/>
          <w:sz w:val="24"/>
          <w:szCs w:val="24"/>
        </w:rPr>
        <w:t xml:space="preserve"> importantes.</w:t>
      </w:r>
    </w:p>
    <w:p w14:paraId="4C9C036E" w14:textId="77777777" w:rsidR="00023B2C" w:rsidRPr="00023B2C" w:rsidRDefault="00023B2C" w:rsidP="00023B2C">
      <w:pPr>
        <w:numPr>
          <w:ilvl w:val="0"/>
          <w:numId w:val="13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Ajudar a reconhecer, diagnosticar e recuperar erros</w:t>
      </w:r>
    </w:p>
    <w:p w14:paraId="183C7D96" w14:textId="77777777" w:rsidR="00023B2C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lastRenderedPageBreak/>
        <w:t>Mensagens de erro devem utilizar linguagem clara, indicar o problema e sugerir soluções.</w:t>
      </w:r>
    </w:p>
    <w:p w14:paraId="63AAA92C" w14:textId="77777777" w:rsidR="00023B2C" w:rsidRPr="00023B2C" w:rsidRDefault="00023B2C" w:rsidP="00023B2C">
      <w:pPr>
        <w:numPr>
          <w:ilvl w:val="0"/>
          <w:numId w:val="14"/>
        </w:num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Ajuda e documentação</w:t>
      </w:r>
    </w:p>
    <w:p w14:paraId="7F2A55F3" w14:textId="51F26EFD" w:rsidR="008916E3" w:rsidRPr="00023B2C" w:rsidRDefault="00023B2C" w:rsidP="00023B2C">
      <w:pPr>
        <w:spacing w:after="0" w:line="360" w:lineRule="auto"/>
        <w:ind w:leftChars="709" w:left="1917" w:hanging="357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Mesmo que o ideal seja a interface ser autoexplicativa, pode ser necessário fornecer documentação de apoio (NIELSEN, 2024).</w:t>
      </w:r>
    </w:p>
    <w:p w14:paraId="52ECA089" w14:textId="77777777" w:rsidR="008916E3" w:rsidRPr="00023B2C" w:rsidRDefault="008916E3" w:rsidP="008916E3">
      <w:pPr>
        <w:rPr>
          <w:rFonts w:ascii="Times New Roman" w:hAnsi="Times New Roman"/>
        </w:rPr>
      </w:pPr>
    </w:p>
    <w:p w14:paraId="558CAEBB" w14:textId="77777777" w:rsidR="00023B2C" w:rsidRPr="00023B2C" w:rsidRDefault="00023B2C" w:rsidP="008916E3">
      <w:pPr>
        <w:rPr>
          <w:rFonts w:ascii="Times New Roman" w:hAnsi="Times New Roman"/>
        </w:rPr>
      </w:pPr>
    </w:p>
    <w:p w14:paraId="62A96E61" w14:textId="77777777" w:rsidR="00023B2C" w:rsidRPr="00023B2C" w:rsidRDefault="00023B2C" w:rsidP="008916E3">
      <w:pPr>
        <w:rPr>
          <w:rFonts w:ascii="Times New Roman" w:hAnsi="Times New Roman"/>
        </w:rPr>
      </w:pPr>
    </w:p>
    <w:p w14:paraId="247C1FBB" w14:textId="77777777" w:rsidR="00023B2C" w:rsidRPr="00023B2C" w:rsidRDefault="00023B2C" w:rsidP="008916E3">
      <w:pPr>
        <w:rPr>
          <w:rFonts w:ascii="Times New Roman" w:hAnsi="Times New Roman"/>
        </w:rPr>
      </w:pPr>
    </w:p>
    <w:p w14:paraId="727DA2B9" w14:textId="77777777" w:rsidR="00023B2C" w:rsidRPr="00023B2C" w:rsidRDefault="00023B2C" w:rsidP="008916E3">
      <w:pPr>
        <w:rPr>
          <w:rFonts w:ascii="Times New Roman" w:hAnsi="Times New Roman"/>
        </w:rPr>
      </w:pPr>
    </w:p>
    <w:p w14:paraId="0329A81C" w14:textId="77777777" w:rsidR="00023B2C" w:rsidRPr="00023B2C" w:rsidRDefault="00023B2C" w:rsidP="008916E3">
      <w:pPr>
        <w:rPr>
          <w:rFonts w:ascii="Times New Roman" w:hAnsi="Times New Roman"/>
        </w:rPr>
      </w:pPr>
    </w:p>
    <w:p w14:paraId="05577E41" w14:textId="77777777" w:rsidR="00023B2C" w:rsidRPr="00023B2C" w:rsidRDefault="00023B2C" w:rsidP="008916E3">
      <w:pPr>
        <w:rPr>
          <w:rFonts w:ascii="Times New Roman" w:hAnsi="Times New Roman"/>
        </w:rPr>
      </w:pPr>
    </w:p>
    <w:p w14:paraId="105F59EE" w14:textId="77777777" w:rsidR="00023B2C" w:rsidRPr="00023B2C" w:rsidRDefault="00023B2C" w:rsidP="008916E3">
      <w:pPr>
        <w:rPr>
          <w:rFonts w:ascii="Times New Roman" w:hAnsi="Times New Roman"/>
        </w:rPr>
      </w:pPr>
    </w:p>
    <w:p w14:paraId="520B1CE0" w14:textId="77777777" w:rsidR="00023B2C" w:rsidRPr="00023B2C" w:rsidRDefault="00023B2C" w:rsidP="008916E3">
      <w:pPr>
        <w:rPr>
          <w:rFonts w:ascii="Times New Roman" w:hAnsi="Times New Roman"/>
        </w:rPr>
      </w:pPr>
    </w:p>
    <w:p w14:paraId="5FA67CC2" w14:textId="77777777" w:rsidR="00023B2C" w:rsidRPr="00023B2C" w:rsidRDefault="00023B2C" w:rsidP="008916E3">
      <w:pPr>
        <w:rPr>
          <w:rFonts w:ascii="Times New Roman" w:hAnsi="Times New Roman"/>
        </w:rPr>
      </w:pPr>
    </w:p>
    <w:p w14:paraId="39C74B4A" w14:textId="77777777" w:rsidR="00023B2C" w:rsidRPr="00023B2C" w:rsidRDefault="00023B2C" w:rsidP="008916E3">
      <w:pPr>
        <w:rPr>
          <w:rFonts w:ascii="Times New Roman" w:hAnsi="Times New Roman"/>
        </w:rPr>
      </w:pPr>
    </w:p>
    <w:p w14:paraId="725CC005" w14:textId="77777777" w:rsidR="00023B2C" w:rsidRPr="00023B2C" w:rsidRDefault="00023B2C" w:rsidP="008916E3">
      <w:pPr>
        <w:rPr>
          <w:rFonts w:ascii="Times New Roman" w:hAnsi="Times New Roman"/>
        </w:rPr>
      </w:pPr>
    </w:p>
    <w:p w14:paraId="7A5EFCC1" w14:textId="77777777" w:rsidR="00023B2C" w:rsidRPr="00023B2C" w:rsidRDefault="00023B2C" w:rsidP="008916E3">
      <w:pPr>
        <w:rPr>
          <w:rFonts w:ascii="Times New Roman" w:hAnsi="Times New Roman"/>
        </w:rPr>
      </w:pPr>
    </w:p>
    <w:p w14:paraId="6B4649CF" w14:textId="77777777" w:rsidR="00023B2C" w:rsidRPr="00023B2C" w:rsidRDefault="00023B2C" w:rsidP="008916E3">
      <w:pPr>
        <w:rPr>
          <w:rFonts w:ascii="Times New Roman" w:hAnsi="Times New Roman"/>
        </w:rPr>
      </w:pPr>
    </w:p>
    <w:p w14:paraId="14576C59" w14:textId="77777777" w:rsidR="00023B2C" w:rsidRPr="00023B2C" w:rsidRDefault="00023B2C" w:rsidP="008916E3">
      <w:pPr>
        <w:rPr>
          <w:rFonts w:ascii="Times New Roman" w:hAnsi="Times New Roman"/>
        </w:rPr>
      </w:pPr>
    </w:p>
    <w:p w14:paraId="69CF8DEE" w14:textId="77777777" w:rsidR="00023B2C" w:rsidRPr="00023B2C" w:rsidRDefault="00023B2C" w:rsidP="008916E3">
      <w:pPr>
        <w:rPr>
          <w:rFonts w:ascii="Times New Roman" w:hAnsi="Times New Roman"/>
        </w:rPr>
      </w:pPr>
    </w:p>
    <w:p w14:paraId="354757A4" w14:textId="77777777" w:rsidR="00023B2C" w:rsidRPr="00023B2C" w:rsidRDefault="00023B2C" w:rsidP="008916E3">
      <w:pPr>
        <w:rPr>
          <w:rFonts w:ascii="Times New Roman" w:hAnsi="Times New Roman"/>
        </w:rPr>
      </w:pPr>
    </w:p>
    <w:p w14:paraId="6CDD1CAA" w14:textId="77777777" w:rsidR="00023B2C" w:rsidRPr="00023B2C" w:rsidRDefault="00023B2C" w:rsidP="008916E3">
      <w:pPr>
        <w:rPr>
          <w:rFonts w:ascii="Times New Roman" w:hAnsi="Times New Roman"/>
        </w:rPr>
      </w:pPr>
    </w:p>
    <w:p w14:paraId="479CB4CE" w14:textId="77777777" w:rsidR="00023B2C" w:rsidRPr="00023B2C" w:rsidRDefault="00023B2C" w:rsidP="008916E3">
      <w:pPr>
        <w:rPr>
          <w:rFonts w:ascii="Times New Roman" w:hAnsi="Times New Roman"/>
        </w:rPr>
      </w:pPr>
    </w:p>
    <w:p w14:paraId="3056D2BA" w14:textId="77777777" w:rsidR="00023B2C" w:rsidRPr="00023B2C" w:rsidRDefault="00023B2C" w:rsidP="008916E3">
      <w:pPr>
        <w:rPr>
          <w:rFonts w:ascii="Times New Roman" w:hAnsi="Times New Roman"/>
        </w:rPr>
      </w:pPr>
    </w:p>
    <w:p w14:paraId="3B1A984A" w14:textId="77777777" w:rsidR="00023B2C" w:rsidRPr="00023B2C" w:rsidRDefault="00023B2C" w:rsidP="008916E3">
      <w:pPr>
        <w:rPr>
          <w:rFonts w:ascii="Times New Roman" w:hAnsi="Times New Roman"/>
        </w:rPr>
      </w:pPr>
    </w:p>
    <w:p w14:paraId="3A35491A" w14:textId="77777777" w:rsidR="00023B2C" w:rsidRPr="00023B2C" w:rsidRDefault="00023B2C" w:rsidP="008916E3">
      <w:pPr>
        <w:rPr>
          <w:rFonts w:ascii="Times New Roman" w:hAnsi="Times New Roman"/>
        </w:rPr>
      </w:pPr>
    </w:p>
    <w:p w14:paraId="1C6E02FD" w14:textId="77777777" w:rsidR="008916E3" w:rsidRPr="00023B2C" w:rsidRDefault="008916E3" w:rsidP="008916E3">
      <w:pPr>
        <w:rPr>
          <w:rFonts w:ascii="Times New Roman" w:hAnsi="Times New Roman"/>
        </w:rPr>
      </w:pPr>
    </w:p>
    <w:p w14:paraId="2CF332CA" w14:textId="718CA070" w:rsidR="0039743D" w:rsidRPr="00023B2C" w:rsidRDefault="003C4EE6" w:rsidP="005B062A">
      <w:pPr>
        <w:pStyle w:val="Ttulo1"/>
      </w:pPr>
      <w:bookmarkStart w:id="88" w:name="_Toc225718458"/>
      <w:r w:rsidRPr="00023B2C">
        <w:lastRenderedPageBreak/>
        <w:t>PROPOSTA DA APLICAÇÃO</w:t>
      </w:r>
      <w:bookmarkEnd w:id="79"/>
      <w:bookmarkEnd w:id="80"/>
      <w:bookmarkEnd w:id="81"/>
      <w:bookmarkEnd w:id="88"/>
    </w:p>
    <w:p w14:paraId="0C9B7E08" w14:textId="77777777" w:rsidR="00122EB4" w:rsidRPr="00023B2C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023B2C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Pr="00023B2C" w:rsidRDefault="00163DFB" w:rsidP="005B062A">
      <w:pPr>
        <w:pStyle w:val="Ttulo2"/>
      </w:pPr>
      <w:bookmarkStart w:id="89" w:name="_Toc160207358"/>
      <w:bookmarkStart w:id="90" w:name="_Toc164351178"/>
      <w:bookmarkStart w:id="91" w:name="_Toc164355020"/>
      <w:bookmarkStart w:id="92" w:name="_Toc225718459"/>
      <w:r w:rsidRPr="00023B2C">
        <w:t>Descrição da aplicação</w:t>
      </w:r>
      <w:bookmarkEnd w:id="89"/>
      <w:bookmarkEnd w:id="90"/>
      <w:bookmarkEnd w:id="91"/>
      <w:bookmarkEnd w:id="92"/>
    </w:p>
    <w:p w14:paraId="0A2EB1D0" w14:textId="77777777" w:rsidR="005B062A" w:rsidRPr="00023B2C" w:rsidRDefault="005B062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32E926" w14:textId="77777777" w:rsidR="001D2529" w:rsidRPr="00023B2C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Pr="00023B2C" w:rsidRDefault="00CA17CE" w:rsidP="00CA17CE">
      <w:pPr>
        <w:pStyle w:val="Ttulo2"/>
      </w:pPr>
      <w:bookmarkStart w:id="93" w:name="_Toc160207361"/>
      <w:bookmarkStart w:id="94" w:name="_Toc164351181"/>
      <w:bookmarkStart w:id="95" w:name="_Toc164355023"/>
      <w:bookmarkStart w:id="96" w:name="_Toc225718460"/>
      <w:r w:rsidRPr="00023B2C">
        <w:t>Modelagem dos requisitos</w:t>
      </w:r>
      <w:bookmarkEnd w:id="93"/>
      <w:bookmarkEnd w:id="94"/>
      <w:bookmarkEnd w:id="95"/>
      <w:bookmarkEnd w:id="96"/>
    </w:p>
    <w:p w14:paraId="4781C5CD" w14:textId="77777777" w:rsidR="00CA17CE" w:rsidRPr="00023B2C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BA5CA1" w14:textId="77777777" w:rsidR="00CA17CE" w:rsidRPr="00023B2C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2E0C60" w14:textId="77777777" w:rsidR="00CA17CE" w:rsidRPr="00023B2C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E2D7E" w14:textId="77777777" w:rsidR="00CA17CE" w:rsidRPr="00023B2C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A8393" w14:textId="77777777" w:rsidR="00CA17CE" w:rsidRPr="00023B2C" w:rsidRDefault="00CA17CE" w:rsidP="00C20981">
      <w:pPr>
        <w:pStyle w:val="Ttulo3"/>
      </w:pPr>
      <w:bookmarkStart w:id="97" w:name="_Toc160207362"/>
      <w:bookmarkStart w:id="98" w:name="_Toc164351182"/>
      <w:bookmarkStart w:id="99" w:name="_Toc164355024"/>
      <w:bookmarkStart w:id="100" w:name="_Toc225718461"/>
      <w:r w:rsidRPr="00023B2C">
        <w:t>Requisitos funcionais</w:t>
      </w:r>
      <w:bookmarkEnd w:id="97"/>
      <w:bookmarkEnd w:id="98"/>
      <w:bookmarkEnd w:id="99"/>
      <w:bookmarkEnd w:id="100"/>
    </w:p>
    <w:p w14:paraId="64966C1A" w14:textId="77777777" w:rsidR="00CA17CE" w:rsidRPr="00023B2C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BE0925" w14:textId="77777777" w:rsidR="00CA17CE" w:rsidRPr="00023B2C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71B945" w14:textId="77777777" w:rsidR="00CA17CE" w:rsidRPr="00023B2C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DD440A" w14:textId="77777777" w:rsidR="00CA17CE" w:rsidRPr="00023B2C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023B2C" w:rsidRDefault="00CA17CE" w:rsidP="00C20981">
      <w:pPr>
        <w:pStyle w:val="Ttulo3"/>
      </w:pPr>
      <w:bookmarkStart w:id="101" w:name="_Toc160207363"/>
      <w:bookmarkStart w:id="102" w:name="_Toc164351183"/>
      <w:bookmarkStart w:id="103" w:name="_Toc164355025"/>
      <w:bookmarkStart w:id="104" w:name="_Toc225718462"/>
      <w:r w:rsidRPr="00023B2C">
        <w:t>Requisitos não funcionais</w:t>
      </w:r>
      <w:bookmarkEnd w:id="101"/>
      <w:bookmarkEnd w:id="102"/>
      <w:bookmarkEnd w:id="103"/>
      <w:bookmarkEnd w:id="104"/>
    </w:p>
    <w:p w14:paraId="5987DB72" w14:textId="77777777" w:rsidR="00CA17CE" w:rsidRPr="00023B2C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Pr="00023B2C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Pr="00023B2C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Pr="00023B2C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Pr="00023B2C" w:rsidRDefault="00163DFB" w:rsidP="005B062A">
      <w:pPr>
        <w:pStyle w:val="Ttulo2"/>
      </w:pPr>
      <w:bookmarkStart w:id="105" w:name="_Toc160207359"/>
      <w:bookmarkStart w:id="106" w:name="_Toc164351179"/>
      <w:bookmarkStart w:id="107" w:name="_Toc164355021"/>
      <w:bookmarkStart w:id="108" w:name="_Toc225718463"/>
      <w:r w:rsidRPr="00023B2C">
        <w:t>Casos de uso</w:t>
      </w:r>
      <w:bookmarkEnd w:id="105"/>
      <w:bookmarkEnd w:id="106"/>
      <w:bookmarkEnd w:id="107"/>
      <w:bookmarkEnd w:id="108"/>
    </w:p>
    <w:p w14:paraId="6155D4FA" w14:textId="77777777" w:rsidR="0008728F" w:rsidRPr="00023B2C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Pr="00023B2C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Pr="00023B2C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Pr="00023B2C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Pr="00023B2C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23B2C" w:rsidRDefault="00163DFB" w:rsidP="00C20981">
      <w:pPr>
        <w:pStyle w:val="Ttulo3"/>
      </w:pPr>
      <w:bookmarkStart w:id="109" w:name="_Toc160207360"/>
      <w:bookmarkStart w:id="110" w:name="_Toc164351180"/>
      <w:bookmarkStart w:id="111" w:name="_Toc164355022"/>
      <w:bookmarkStart w:id="112" w:name="_Toc225718464"/>
      <w:r w:rsidRPr="00023B2C">
        <w:t>Diagrama de caso de uso</w:t>
      </w:r>
      <w:bookmarkEnd w:id="109"/>
      <w:bookmarkEnd w:id="110"/>
      <w:bookmarkEnd w:id="111"/>
      <w:bookmarkEnd w:id="112"/>
    </w:p>
    <w:p w14:paraId="053615EF" w14:textId="77777777" w:rsidR="0008728F" w:rsidRPr="00023B2C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Pr="00023B2C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Pr="00023B2C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Pr="00023B2C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Pr="00023B2C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Pr="00023B2C" w:rsidRDefault="002A5BE9" w:rsidP="00CA49A7">
      <w:pPr>
        <w:pStyle w:val="Ttulo2"/>
      </w:pPr>
      <w:bookmarkStart w:id="113" w:name="_Toc160207364"/>
      <w:bookmarkStart w:id="114" w:name="_Toc164355026"/>
      <w:bookmarkStart w:id="115" w:name="_Toc225718465"/>
      <w:r w:rsidRPr="00023B2C">
        <w:lastRenderedPageBreak/>
        <w:t>Diagramas de Classes</w:t>
      </w:r>
      <w:bookmarkStart w:id="116" w:name="_Toc164351184"/>
      <w:bookmarkEnd w:id="113"/>
      <w:bookmarkEnd w:id="114"/>
      <w:bookmarkEnd w:id="115"/>
      <w:r w:rsidR="005B062A" w:rsidRPr="00023B2C">
        <w:t xml:space="preserve"> </w:t>
      </w:r>
      <w:bookmarkEnd w:id="116"/>
    </w:p>
    <w:p w14:paraId="29E60EFE" w14:textId="77777777" w:rsidR="002A5BE9" w:rsidRPr="00023B2C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Pr="00023B2C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Pr="00023B2C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Pr="00023B2C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Pr="00023B2C" w:rsidRDefault="00C20981" w:rsidP="00CA49A7">
      <w:pPr>
        <w:pStyle w:val="Ttulo2"/>
      </w:pPr>
      <w:bookmarkStart w:id="117" w:name="_Toc225718466"/>
      <w:r w:rsidRPr="00023B2C">
        <w:t>Regras de negócio</w:t>
      </w:r>
      <w:bookmarkEnd w:id="117"/>
      <w:r w:rsidRPr="00023B2C">
        <w:t xml:space="preserve"> </w:t>
      </w:r>
    </w:p>
    <w:p w14:paraId="37F2E7E2" w14:textId="77777777" w:rsidR="00C20981" w:rsidRPr="00023B2C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F6B6EE" w14:textId="77777777" w:rsidR="00C20981" w:rsidRPr="00023B2C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2F20F3" w14:textId="77777777" w:rsidR="00C20981" w:rsidRPr="00023B2C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Pr="00023B2C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23B2C" w:rsidRDefault="00812AC2" w:rsidP="00812AC2">
      <w:pPr>
        <w:pStyle w:val="Ttulo2"/>
      </w:pPr>
      <w:bookmarkStart w:id="118" w:name="_Toc164351177"/>
      <w:bookmarkStart w:id="119" w:name="_Toc164355019"/>
      <w:bookmarkStart w:id="120" w:name="_Toc225718467"/>
      <w:r w:rsidRPr="00023B2C">
        <w:t xml:space="preserve">Protótipo da aplicação </w:t>
      </w:r>
      <w:r w:rsidRPr="002809B5">
        <w:t>(Wireframe)</w:t>
      </w:r>
      <w:bookmarkEnd w:id="118"/>
      <w:bookmarkEnd w:id="119"/>
      <w:bookmarkEnd w:id="120"/>
    </w:p>
    <w:p w14:paraId="445E9A7E" w14:textId="77777777" w:rsidR="00812AC2" w:rsidRPr="00023B2C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Pr="00023B2C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Pr="00023B2C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Pr="00023B2C" w:rsidRDefault="00163DFB" w:rsidP="005B062A">
      <w:pPr>
        <w:pStyle w:val="Ttulo2"/>
      </w:pPr>
      <w:bookmarkStart w:id="121" w:name="_Toc160207365"/>
      <w:bookmarkStart w:id="122" w:name="_Toc164351185"/>
      <w:bookmarkStart w:id="123" w:name="_Toc164355027"/>
      <w:bookmarkStart w:id="124" w:name="_Toc225718468"/>
      <w:r w:rsidRPr="00023B2C">
        <w:t xml:space="preserve">Modelagem </w:t>
      </w:r>
      <w:r w:rsidR="002A5BE9" w:rsidRPr="00023B2C">
        <w:t>do banco de dados</w:t>
      </w:r>
      <w:bookmarkEnd w:id="121"/>
      <w:bookmarkEnd w:id="122"/>
      <w:bookmarkEnd w:id="123"/>
      <w:bookmarkEnd w:id="124"/>
    </w:p>
    <w:p w14:paraId="6700FBFD" w14:textId="77777777" w:rsidR="0008728F" w:rsidRPr="00023B2C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Pr="00023B2C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Pr="00023B2C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Pr="00023B2C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Pr="00023B2C" w:rsidRDefault="002A5BE9" w:rsidP="00C20981">
      <w:pPr>
        <w:pStyle w:val="Ttulo3"/>
      </w:pPr>
      <w:bookmarkStart w:id="125" w:name="_Toc160207366"/>
      <w:bookmarkStart w:id="126" w:name="_Toc164351186"/>
      <w:bookmarkStart w:id="127" w:name="_Toc164355028"/>
      <w:bookmarkStart w:id="128" w:name="_Toc225718469"/>
      <w:r w:rsidRPr="00023B2C">
        <w:t>Modelo entidade relacionamento (DER)</w:t>
      </w:r>
      <w:bookmarkEnd w:id="125"/>
      <w:bookmarkEnd w:id="126"/>
      <w:bookmarkEnd w:id="127"/>
      <w:bookmarkEnd w:id="128"/>
    </w:p>
    <w:p w14:paraId="73EE8412" w14:textId="77777777" w:rsidR="0008728F" w:rsidRPr="00023B2C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Pr="00023B2C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Pr="00023B2C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Pr="00023B2C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Pr="00023B2C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023B2C" w:rsidRDefault="00487191" w:rsidP="00C20981">
      <w:pPr>
        <w:pStyle w:val="Ttulo3"/>
      </w:pPr>
      <w:bookmarkStart w:id="129" w:name="_Toc160207367"/>
      <w:bookmarkStart w:id="130" w:name="_Toc164351187"/>
      <w:bookmarkStart w:id="131" w:name="_Toc164355029"/>
      <w:bookmarkStart w:id="132" w:name="_Toc225718470"/>
      <w:r w:rsidRPr="00023B2C">
        <w:t>Modelo físico</w:t>
      </w:r>
      <w:bookmarkEnd w:id="129"/>
      <w:bookmarkEnd w:id="130"/>
      <w:bookmarkEnd w:id="131"/>
      <w:bookmarkEnd w:id="132"/>
    </w:p>
    <w:p w14:paraId="487F9258" w14:textId="77777777" w:rsidR="002A5BE9" w:rsidRPr="00023B2C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Pr="00023B2C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Pr="00023B2C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Pr="00023B2C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Pr="00023B2C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Pr="00023B2C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0364676B" w:rsidR="002A5BE9" w:rsidRPr="00023B2C" w:rsidRDefault="004352B8" w:rsidP="005B062A">
      <w:pPr>
        <w:pStyle w:val="Ttulo2"/>
      </w:pPr>
      <w:bookmarkStart w:id="133" w:name="_Toc160207368"/>
      <w:bookmarkStart w:id="134" w:name="_Toc164351188"/>
      <w:bookmarkStart w:id="135" w:name="_Toc164355030"/>
      <w:bookmarkStart w:id="136" w:name="_Toc225718471"/>
      <w:r w:rsidRPr="00023B2C">
        <w:lastRenderedPageBreak/>
        <w:t>Arquitetura</w:t>
      </w:r>
      <w:r w:rsidR="00487191" w:rsidRPr="00023B2C">
        <w:t xml:space="preserve"> da aplicação</w:t>
      </w:r>
      <w:bookmarkEnd w:id="133"/>
      <w:bookmarkEnd w:id="134"/>
      <w:bookmarkEnd w:id="135"/>
      <w:bookmarkEnd w:id="136"/>
    </w:p>
    <w:p w14:paraId="200DB5A3" w14:textId="77777777" w:rsidR="002A5BE9" w:rsidRPr="00023B2C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3D6D24" w14:textId="77777777" w:rsidR="002A5BE9" w:rsidRPr="00023B2C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70CE38" w14:textId="77777777" w:rsidR="00E216CF" w:rsidRPr="00023B2C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4A3EE1" w14:textId="77777777" w:rsidR="00E216CF" w:rsidRPr="00023B2C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B84609" w14:textId="77777777" w:rsidR="003D35FF" w:rsidRPr="00023B2C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2E4CD" w14:textId="77777777" w:rsidR="000C6D4F" w:rsidRPr="00023B2C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67ED58" w14:textId="77777777" w:rsidR="000C6D4F" w:rsidRPr="00023B2C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0622EC" w14:textId="5087540C" w:rsidR="000C6D4F" w:rsidRPr="00023B2C" w:rsidRDefault="000C6D4F" w:rsidP="000C6D4F">
      <w:pPr>
        <w:pStyle w:val="Ttulo2"/>
      </w:pPr>
      <w:bookmarkStart w:id="137" w:name="_Toc225718472"/>
      <w:r w:rsidRPr="00023B2C">
        <w:t>Acessibilidade</w:t>
      </w:r>
      <w:bookmarkEnd w:id="137"/>
    </w:p>
    <w:p w14:paraId="0EB7034C" w14:textId="77777777" w:rsidR="000C6D4F" w:rsidRPr="00023B2C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CED66" w14:textId="65932B05" w:rsidR="003D35FF" w:rsidRPr="00023B2C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B2C">
        <w:rPr>
          <w:rFonts w:ascii="Times New Roman" w:hAnsi="Times New Roman"/>
          <w:sz w:val="24"/>
          <w:szCs w:val="24"/>
        </w:rPr>
        <w:t>Aqui vão os aspectos de acessibilidade conforme as diretrizes de acessibilidade (WCAG) de acordo com a W3C</w:t>
      </w:r>
    </w:p>
    <w:p w14:paraId="4246BD10" w14:textId="77777777" w:rsidR="003D35FF" w:rsidRPr="00023B2C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65814A" w14:textId="77777777" w:rsidR="003D35FF" w:rsidRPr="00023B2C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178F99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7A8EBB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0865C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B6C4C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7CB6FF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D5D326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13125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5C962D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E35FB1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A4D51E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95EFBF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81C7AA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F6ABE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781628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79B879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4E031" w14:textId="77777777" w:rsidR="00C20981" w:rsidRPr="00023B2C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Pr="00023B2C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9C653E" w14:textId="77777777" w:rsidR="000C6D4F" w:rsidRPr="00023B2C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3713D0" w14:textId="77777777" w:rsidR="00C25AD4" w:rsidRPr="00023B2C" w:rsidRDefault="00C25AD4" w:rsidP="00C25AD4">
      <w:pPr>
        <w:pStyle w:val="Ttulo1"/>
        <w:numPr>
          <w:ilvl w:val="0"/>
          <w:numId w:val="1"/>
        </w:numPr>
      </w:pPr>
      <w:bookmarkStart w:id="138" w:name="_Toc225718473"/>
      <w:r w:rsidRPr="00023B2C">
        <w:lastRenderedPageBreak/>
        <w:t>CONSIDERAÇÕES FINAIS E SUGESTÕES DE TRABALHOS FUTUROS</w:t>
      </w:r>
      <w:bookmarkEnd w:id="138"/>
    </w:p>
    <w:p w14:paraId="2ACDA697" w14:textId="77777777" w:rsidR="00877FAA" w:rsidRPr="00023B2C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Pr="00023B2C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0DE2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DB697F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6CCD9" w14:textId="77777777" w:rsidR="00877FAA" w:rsidRPr="00023B2C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810C4C" w14:textId="77777777" w:rsidR="00877FAA" w:rsidRPr="00023B2C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9F2902" w14:textId="77777777" w:rsidR="00463AB8" w:rsidRPr="00023B2C" w:rsidRDefault="00463AB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9091" w14:textId="77777777" w:rsidR="00F7247F" w:rsidRPr="00023B2C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0106FA" w14:textId="77777777" w:rsidR="00F7247F" w:rsidRPr="00023B2C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086A70" w14:textId="77777777" w:rsidR="00F7247F" w:rsidRPr="00023B2C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Pr="00023B2C" w:rsidRDefault="00050B7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1C6580" w14:textId="77777777" w:rsidR="009E016F" w:rsidRPr="00023B2C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916DD3" w14:textId="77777777" w:rsidR="009E016F" w:rsidRPr="00023B2C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ECDE5F" w14:textId="77777777" w:rsidR="009E016F" w:rsidRPr="00023B2C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Pr="00023B2C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Pr="00023B2C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7247F" w:rsidRPr="00023B2C" w:rsidSect="00462DDC">
          <w:headerReference w:type="default" r:id="rId17"/>
          <w:footerReference w:type="default" r:id="rId18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7B521A70" w:rsidR="002A297D" w:rsidRPr="00023B2C" w:rsidRDefault="004D2250" w:rsidP="00050B71">
      <w:pPr>
        <w:pStyle w:val="Ttulo"/>
        <w:rPr>
          <w:rFonts w:cs="Times New Roman"/>
        </w:rPr>
      </w:pPr>
      <w:bookmarkStart w:id="139" w:name="_Toc282462004"/>
      <w:bookmarkStart w:id="140" w:name="_Toc160207377"/>
      <w:bookmarkStart w:id="141" w:name="_Toc164351197"/>
      <w:bookmarkStart w:id="142" w:name="_Toc164355038"/>
      <w:bookmarkStart w:id="143" w:name="_Toc225718474"/>
      <w:r w:rsidRPr="00023B2C">
        <w:rPr>
          <w:rFonts w:cs="Times New Roman"/>
        </w:rPr>
        <w:lastRenderedPageBreak/>
        <w:t>REFERÊNCIAS</w:t>
      </w:r>
      <w:bookmarkEnd w:id="139"/>
      <w:bookmarkEnd w:id="140"/>
      <w:bookmarkEnd w:id="141"/>
      <w:bookmarkEnd w:id="142"/>
      <w:bookmarkEnd w:id="143"/>
    </w:p>
    <w:p w14:paraId="74175EC8" w14:textId="77777777" w:rsidR="00F179FF" w:rsidRPr="005C41AF" w:rsidRDefault="00F179FF" w:rsidP="00F179F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9C0E86" w14:textId="77777777" w:rsidR="00F179F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ALOMARI, </w:t>
      </w:r>
      <w:proofErr w:type="spellStart"/>
      <w:r w:rsidRPr="005C41AF">
        <w:rPr>
          <w:rFonts w:ascii="Times New Roman" w:hAnsi="Times New Roman"/>
          <w:sz w:val="24"/>
          <w:szCs w:val="24"/>
        </w:rPr>
        <w:t>Hakam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W.; RAMASAMY, </w:t>
      </w:r>
      <w:proofErr w:type="spellStart"/>
      <w:r w:rsidRPr="005C41AF">
        <w:rPr>
          <w:rFonts w:ascii="Times New Roman" w:hAnsi="Times New Roman"/>
          <w:sz w:val="24"/>
          <w:szCs w:val="24"/>
        </w:rPr>
        <w:t>Vijayalakshmi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; KIPER, James D.; POTVIN, Geoff. A </w:t>
      </w:r>
      <w:proofErr w:type="spellStart"/>
      <w:r w:rsidRPr="005C41AF">
        <w:rPr>
          <w:rFonts w:ascii="Times New Roman" w:hAnsi="Times New Roman"/>
          <w:sz w:val="24"/>
          <w:szCs w:val="24"/>
        </w:rPr>
        <w:t>User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Interface (UI)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User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eXperience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(UX) </w:t>
      </w:r>
      <w:proofErr w:type="spellStart"/>
      <w:r w:rsidRPr="005C41AF">
        <w:rPr>
          <w:rFonts w:ascii="Times New Roman" w:hAnsi="Times New Roman"/>
          <w:sz w:val="24"/>
          <w:szCs w:val="24"/>
        </w:rPr>
        <w:t>evaluation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framework for </w:t>
      </w:r>
      <w:proofErr w:type="spellStart"/>
      <w:r w:rsidRPr="005C41AF">
        <w:rPr>
          <w:rFonts w:ascii="Times New Roman" w:hAnsi="Times New Roman"/>
          <w:sz w:val="24"/>
          <w:szCs w:val="24"/>
        </w:rPr>
        <w:t>cyberlearning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environments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5C41AF">
        <w:rPr>
          <w:rFonts w:ascii="Times New Roman" w:hAnsi="Times New Roman"/>
          <w:sz w:val="24"/>
          <w:szCs w:val="24"/>
        </w:rPr>
        <w:t>computer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science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software </w:t>
      </w:r>
      <w:proofErr w:type="spellStart"/>
      <w:r w:rsidRPr="005C41AF">
        <w:rPr>
          <w:rFonts w:ascii="Times New Roman" w:hAnsi="Times New Roman"/>
          <w:sz w:val="24"/>
          <w:szCs w:val="24"/>
        </w:rPr>
        <w:t>engineering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education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C41AF">
        <w:rPr>
          <w:rFonts w:ascii="Times New Roman" w:hAnsi="Times New Roman"/>
          <w:sz w:val="24"/>
          <w:szCs w:val="24"/>
        </w:rPr>
        <w:t>Heliyon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, v. 6, n. 5, e03917, 2020. Disponível em: </w:t>
      </w:r>
      <w:hyperlink r:id="rId19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https://www.cell.com/heliyon/fulltext/S2405-8440(20)30762-3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em: 2</w:t>
      </w:r>
      <w:r>
        <w:rPr>
          <w:rFonts w:ascii="Times New Roman" w:hAnsi="Times New Roman"/>
          <w:sz w:val="24"/>
          <w:szCs w:val="24"/>
        </w:rPr>
        <w:t>7</w:t>
      </w:r>
      <w:r w:rsidRPr="005C41AF">
        <w:rPr>
          <w:rFonts w:ascii="Times New Roman" w:hAnsi="Times New Roman"/>
          <w:sz w:val="24"/>
          <w:szCs w:val="24"/>
        </w:rPr>
        <w:t xml:space="preserve"> mar. 2026.</w:t>
      </w:r>
    </w:p>
    <w:p w14:paraId="0F024B1F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E60BDC" w14:textId="77777777" w:rsidR="00F179F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AMV BRASIL. O seu mecânico é confiável? 27 mar. 2019. Disponível em: </w:t>
      </w:r>
      <w:hyperlink r:id="rId20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https://amvbrasil.com.br/2019/03/27/voce-confia-no-seu-mecanico/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em: 28 mar. 2026.</w:t>
      </w:r>
    </w:p>
    <w:p w14:paraId="331C1EC4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61E750" w14:textId="74581BD1" w:rsidR="00F179F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>DECODIFICANDO</w:t>
      </w:r>
      <w:r w:rsidRPr="005C41AF">
        <w:rPr>
          <w:rFonts w:ascii="Times New Roman" w:hAnsi="Times New Roman"/>
          <w:sz w:val="24"/>
          <w:szCs w:val="24"/>
        </w:rPr>
        <w:t xml:space="preserve">, Quanto ganha um programador júnior em 2025? Veja os salários por estado. 2025. Disponível em : </w:t>
      </w:r>
      <w:hyperlink r:id="rId21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Quanto ganha um programador júnior em 2025? Veja os salários por estado - Decodificando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 27 fev. 2026.</w:t>
      </w:r>
    </w:p>
    <w:p w14:paraId="75F95991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F3D395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DEPARTAMENTO ESTADUAL DE TRÂNSITO DE SÃO PAULO (DETRAN-SP). Portal </w:t>
      </w:r>
      <w:proofErr w:type="spellStart"/>
      <w:r w:rsidRPr="005C41AF">
        <w:rPr>
          <w:rFonts w:ascii="Times New Roman" w:hAnsi="Times New Roman"/>
          <w:sz w:val="24"/>
          <w:szCs w:val="24"/>
        </w:rPr>
        <w:t>Detran-SP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. Disponível em: </w:t>
      </w:r>
      <w:hyperlink r:id="rId22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https://www.detran.sp.gov.br/detransp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em: 28 mar. 2026.</w:t>
      </w:r>
    </w:p>
    <w:p w14:paraId="2708EE25" w14:textId="77777777" w:rsidR="00F179F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HAGHIGHATKHAH, </w:t>
      </w:r>
      <w:proofErr w:type="spellStart"/>
      <w:r w:rsidRPr="005C41AF">
        <w:rPr>
          <w:rFonts w:ascii="Times New Roman" w:hAnsi="Times New Roman"/>
          <w:sz w:val="24"/>
          <w:szCs w:val="24"/>
        </w:rPr>
        <w:t>Alireza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et al. </w:t>
      </w:r>
      <w:proofErr w:type="spellStart"/>
      <w:r w:rsidRPr="005C41AF">
        <w:rPr>
          <w:rFonts w:ascii="Times New Roman" w:hAnsi="Times New Roman"/>
          <w:sz w:val="24"/>
          <w:szCs w:val="24"/>
        </w:rPr>
        <w:t>Automotive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software </w:t>
      </w:r>
      <w:proofErr w:type="spellStart"/>
      <w:r w:rsidRPr="005C41AF">
        <w:rPr>
          <w:rFonts w:ascii="Times New Roman" w:hAnsi="Times New Roman"/>
          <w:sz w:val="24"/>
          <w:szCs w:val="24"/>
        </w:rPr>
        <w:t>engineering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: A </w:t>
      </w:r>
      <w:proofErr w:type="spellStart"/>
      <w:r w:rsidRPr="005C41AF">
        <w:rPr>
          <w:rFonts w:ascii="Times New Roman" w:hAnsi="Times New Roman"/>
          <w:sz w:val="24"/>
          <w:szCs w:val="24"/>
        </w:rPr>
        <w:t>systematic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mapping </w:t>
      </w:r>
      <w:proofErr w:type="spellStart"/>
      <w:r w:rsidRPr="005C41AF">
        <w:rPr>
          <w:rFonts w:ascii="Times New Roman" w:hAnsi="Times New Roman"/>
          <w:sz w:val="24"/>
          <w:szCs w:val="24"/>
        </w:rPr>
        <w:t>study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C41AF">
        <w:rPr>
          <w:rFonts w:ascii="Times New Roman" w:hAnsi="Times New Roman"/>
          <w:sz w:val="24"/>
          <w:szCs w:val="24"/>
        </w:rPr>
        <w:t>Information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Software Technology, v. 87, p. 25-55, 2017. Disponível em: </w:t>
      </w:r>
      <w:hyperlink r:id="rId23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https://www.sciencedirect.com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em: 27 mar. 2026.</w:t>
      </w:r>
    </w:p>
    <w:p w14:paraId="3AB65593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A4D464" w14:textId="77777777" w:rsidR="00F179F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HONG, </w:t>
      </w:r>
      <w:proofErr w:type="spellStart"/>
      <w:r w:rsidRPr="005C41AF">
        <w:rPr>
          <w:rFonts w:ascii="Times New Roman" w:hAnsi="Times New Roman"/>
          <w:sz w:val="24"/>
          <w:szCs w:val="24"/>
        </w:rPr>
        <w:t>Jinpyo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; KIM, </w:t>
      </w:r>
      <w:proofErr w:type="spellStart"/>
      <w:r w:rsidRPr="005C41AF">
        <w:rPr>
          <w:rFonts w:ascii="Times New Roman" w:hAnsi="Times New Roman"/>
          <w:sz w:val="24"/>
          <w:szCs w:val="24"/>
        </w:rPr>
        <w:t>Boyoung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. Service </w:t>
      </w:r>
      <w:proofErr w:type="spellStart"/>
      <w:r w:rsidRPr="005C41AF">
        <w:rPr>
          <w:rFonts w:ascii="Times New Roman" w:hAnsi="Times New Roman"/>
          <w:sz w:val="24"/>
          <w:szCs w:val="24"/>
        </w:rPr>
        <w:t>quality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41AF">
        <w:rPr>
          <w:rFonts w:ascii="Times New Roman" w:hAnsi="Times New Roman"/>
          <w:sz w:val="24"/>
          <w:szCs w:val="24"/>
        </w:rPr>
        <w:t>relationship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benefit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experience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value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5C41AF">
        <w:rPr>
          <w:rFonts w:ascii="Times New Roman" w:hAnsi="Times New Roman"/>
          <w:sz w:val="24"/>
          <w:szCs w:val="24"/>
        </w:rPr>
        <w:t>the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auto </w:t>
      </w:r>
      <w:proofErr w:type="spellStart"/>
      <w:r w:rsidRPr="005C41AF">
        <w:rPr>
          <w:rFonts w:ascii="Times New Roman" w:hAnsi="Times New Roman"/>
          <w:sz w:val="24"/>
          <w:szCs w:val="24"/>
        </w:rPr>
        <w:t>repair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services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sector. </w:t>
      </w:r>
      <w:proofErr w:type="spellStart"/>
      <w:r w:rsidRPr="005C41AF">
        <w:rPr>
          <w:rFonts w:ascii="Times New Roman" w:hAnsi="Times New Roman"/>
          <w:sz w:val="24"/>
          <w:szCs w:val="24"/>
        </w:rPr>
        <w:t>Journal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of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Open </w:t>
      </w:r>
      <w:proofErr w:type="spellStart"/>
      <w:r w:rsidRPr="005C41AF">
        <w:rPr>
          <w:rFonts w:ascii="Times New Roman" w:hAnsi="Times New Roman"/>
          <w:sz w:val="24"/>
          <w:szCs w:val="24"/>
        </w:rPr>
        <w:t>Innovation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: Technology, Market,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Complexity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, v. 6, n. 2, 2020. Disponível em: </w:t>
      </w:r>
      <w:hyperlink r:id="rId24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Acessar artigo</w:t>
        </w:r>
      </w:hyperlink>
      <w:r w:rsidRPr="005C41A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em: 20 mar. 2026.</w:t>
      </w:r>
    </w:p>
    <w:p w14:paraId="4522D56B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74B6B9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HONG, </w:t>
      </w:r>
      <w:proofErr w:type="spellStart"/>
      <w:r w:rsidRPr="005C41AF">
        <w:rPr>
          <w:rFonts w:ascii="Times New Roman" w:hAnsi="Times New Roman"/>
          <w:sz w:val="24"/>
          <w:szCs w:val="24"/>
        </w:rPr>
        <w:t>Jinpyo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; KIM, </w:t>
      </w:r>
      <w:proofErr w:type="spellStart"/>
      <w:r w:rsidRPr="005C41AF">
        <w:rPr>
          <w:rFonts w:ascii="Times New Roman" w:hAnsi="Times New Roman"/>
          <w:sz w:val="24"/>
          <w:szCs w:val="24"/>
        </w:rPr>
        <w:t>Boyoung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. Service </w:t>
      </w:r>
      <w:proofErr w:type="spellStart"/>
      <w:r w:rsidRPr="005C41AF">
        <w:rPr>
          <w:rFonts w:ascii="Times New Roman" w:hAnsi="Times New Roman"/>
          <w:sz w:val="24"/>
          <w:szCs w:val="24"/>
        </w:rPr>
        <w:t>quality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41AF">
        <w:rPr>
          <w:rFonts w:ascii="Times New Roman" w:hAnsi="Times New Roman"/>
          <w:sz w:val="24"/>
          <w:szCs w:val="24"/>
        </w:rPr>
        <w:t>relationship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benefit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experience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value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5C41AF">
        <w:rPr>
          <w:rFonts w:ascii="Times New Roman" w:hAnsi="Times New Roman"/>
          <w:sz w:val="24"/>
          <w:szCs w:val="24"/>
        </w:rPr>
        <w:t>the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auto </w:t>
      </w:r>
      <w:proofErr w:type="spellStart"/>
      <w:r w:rsidRPr="005C41AF">
        <w:rPr>
          <w:rFonts w:ascii="Times New Roman" w:hAnsi="Times New Roman"/>
          <w:sz w:val="24"/>
          <w:szCs w:val="24"/>
        </w:rPr>
        <w:t>repair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services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sector. </w:t>
      </w:r>
      <w:proofErr w:type="spellStart"/>
      <w:r w:rsidRPr="005C41AF">
        <w:rPr>
          <w:rFonts w:ascii="Times New Roman" w:hAnsi="Times New Roman"/>
          <w:sz w:val="24"/>
          <w:szCs w:val="24"/>
        </w:rPr>
        <w:t>Journal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of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Open </w:t>
      </w:r>
      <w:proofErr w:type="spellStart"/>
      <w:r w:rsidRPr="005C41AF">
        <w:rPr>
          <w:rFonts w:ascii="Times New Roman" w:hAnsi="Times New Roman"/>
          <w:sz w:val="24"/>
          <w:szCs w:val="24"/>
        </w:rPr>
        <w:t>Innovation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: Technology, Market,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Complexity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, v. 6, n. 2, p. 30, jun. 2020. Disponível em: </w:t>
      </w:r>
      <w:hyperlink r:id="rId25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https://www.sciencedirect.com/science/article/pii/S2199853122004255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em: 28 mar. 2026.</w:t>
      </w:r>
    </w:p>
    <w:p w14:paraId="4593ECE9" w14:textId="13338947" w:rsidR="00F179FF" w:rsidRDefault="00F179FF" w:rsidP="00F179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179FF">
        <w:rPr>
          <w:rFonts w:ascii="Times New Roman" w:hAnsi="Times New Roman"/>
          <w:sz w:val="24"/>
          <w:szCs w:val="24"/>
        </w:rPr>
        <w:lastRenderedPageBreak/>
        <w:t>IxDF</w:t>
      </w:r>
      <w:proofErr w:type="spellEnd"/>
      <w:r w:rsidRPr="00F179FF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F179FF">
        <w:rPr>
          <w:rFonts w:ascii="Times New Roman" w:hAnsi="Times New Roman"/>
          <w:sz w:val="24"/>
          <w:szCs w:val="24"/>
        </w:rPr>
        <w:t>Interaction</w:t>
      </w:r>
      <w:proofErr w:type="spellEnd"/>
      <w:r w:rsidRPr="00F179FF">
        <w:rPr>
          <w:rFonts w:ascii="Times New Roman" w:hAnsi="Times New Roman"/>
          <w:sz w:val="24"/>
          <w:szCs w:val="24"/>
        </w:rPr>
        <w:t xml:space="preserve"> Design Foundation</w:t>
      </w:r>
      <w:proofErr w:type="gramStart"/>
      <w:r w:rsidRPr="00F179FF">
        <w:rPr>
          <w:rFonts w:ascii="Times New Roman" w:hAnsi="Times New Roman"/>
          <w:sz w:val="24"/>
          <w:szCs w:val="24"/>
        </w:rPr>
        <w:t>. .</w:t>
      </w:r>
      <w:proofErr w:type="gramEnd"/>
      <w:r w:rsidRPr="00F179FF">
        <w:rPr>
          <w:rFonts w:ascii="Times New Roman" w:hAnsi="Times New Roman"/>
          <w:sz w:val="24"/>
          <w:szCs w:val="24"/>
        </w:rPr>
        <w:t xml:space="preserve"> O que é pesquisa de UX</w:t>
      </w:r>
      <w:proofErr w:type="gramStart"/>
      <w:r w:rsidRPr="00F179FF">
        <w:rPr>
          <w:rFonts w:ascii="Times New Roman" w:hAnsi="Times New Roman"/>
          <w:sz w:val="24"/>
          <w:szCs w:val="24"/>
        </w:rPr>
        <w:t>? .</w:t>
      </w:r>
      <w:proofErr w:type="gramEnd"/>
      <w:r w:rsidRPr="00F17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79FF">
        <w:rPr>
          <w:rFonts w:ascii="Times New Roman" w:hAnsi="Times New Roman"/>
          <w:sz w:val="24"/>
          <w:szCs w:val="24"/>
        </w:rPr>
        <w:t>IxDF</w:t>
      </w:r>
      <w:proofErr w:type="spellEnd"/>
      <w:r w:rsidRPr="00F179FF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F179FF">
        <w:rPr>
          <w:rFonts w:ascii="Times New Roman" w:hAnsi="Times New Roman"/>
          <w:sz w:val="24"/>
          <w:szCs w:val="24"/>
        </w:rPr>
        <w:t>Interaction</w:t>
      </w:r>
      <w:proofErr w:type="spellEnd"/>
      <w:r w:rsidRPr="00F179FF">
        <w:rPr>
          <w:rFonts w:ascii="Times New Roman" w:hAnsi="Times New Roman"/>
          <w:sz w:val="24"/>
          <w:szCs w:val="24"/>
        </w:rPr>
        <w:t xml:space="preserve"> Design Foundation. 2016. Disponível em: </w:t>
      </w:r>
      <w:hyperlink r:id="rId26" w:history="1">
        <w:r w:rsidRPr="00A60DD7">
          <w:rPr>
            <w:rStyle w:val="Hyperlink"/>
            <w:rFonts w:ascii="Times New Roman" w:hAnsi="Times New Roman"/>
            <w:sz w:val="24"/>
            <w:szCs w:val="24"/>
          </w:rPr>
          <w:t>https://ixdf.org/literature/topics/ux-research acessado 28 mar 2026</w:t>
        </w:r>
      </w:hyperlink>
      <w:r w:rsidRPr="00F179FF">
        <w:rPr>
          <w:rFonts w:ascii="Times New Roman" w:hAnsi="Times New Roman"/>
          <w:sz w:val="24"/>
          <w:szCs w:val="24"/>
        </w:rPr>
        <w:t>.</w:t>
      </w:r>
    </w:p>
    <w:p w14:paraId="1DA0F16E" w14:textId="78468CC9" w:rsidR="00F179F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NIELSEN, Jakob. 10 </w:t>
      </w:r>
      <w:proofErr w:type="spellStart"/>
      <w:r w:rsidRPr="005C41AF">
        <w:rPr>
          <w:rFonts w:ascii="Times New Roman" w:hAnsi="Times New Roman"/>
          <w:sz w:val="24"/>
          <w:szCs w:val="24"/>
        </w:rPr>
        <w:t>Usability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Heuristics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for </w:t>
      </w:r>
      <w:proofErr w:type="spellStart"/>
      <w:r w:rsidRPr="005C41AF">
        <w:rPr>
          <w:rFonts w:ascii="Times New Roman" w:hAnsi="Times New Roman"/>
          <w:sz w:val="24"/>
          <w:szCs w:val="24"/>
        </w:rPr>
        <w:t>User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Interface Design. Nielsen Norman </w:t>
      </w:r>
      <w:proofErr w:type="spellStart"/>
      <w:r w:rsidRPr="005C41AF">
        <w:rPr>
          <w:rFonts w:ascii="Times New Roman" w:hAnsi="Times New Roman"/>
          <w:sz w:val="24"/>
          <w:szCs w:val="24"/>
        </w:rPr>
        <w:t>Group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, 24 abr. 1994. Atualizado em: 30 jan. 2024. Disponível em: </w:t>
      </w:r>
      <w:hyperlink r:id="rId27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https://www.nngroup.com/articles/ten-usability-heuristics/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em: 2</w:t>
      </w:r>
      <w:r>
        <w:rPr>
          <w:rFonts w:ascii="Times New Roman" w:hAnsi="Times New Roman"/>
          <w:sz w:val="24"/>
          <w:szCs w:val="24"/>
        </w:rPr>
        <w:t>7</w:t>
      </w:r>
      <w:r w:rsidRPr="005C41AF">
        <w:rPr>
          <w:rFonts w:ascii="Times New Roman" w:hAnsi="Times New Roman"/>
          <w:sz w:val="24"/>
          <w:szCs w:val="24"/>
        </w:rPr>
        <w:t xml:space="preserve"> mar. 2026.</w:t>
      </w:r>
    </w:p>
    <w:p w14:paraId="2AC65807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5AC667" w14:textId="77777777" w:rsidR="00F179F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OCLANDESTTINO. </w:t>
      </w:r>
      <w:proofErr w:type="spellStart"/>
      <w:r w:rsidRPr="005C41AF">
        <w:rPr>
          <w:rFonts w:ascii="Times New Roman" w:hAnsi="Times New Roman"/>
          <w:sz w:val="24"/>
          <w:szCs w:val="24"/>
        </w:rPr>
        <w:t>Reel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publicado no Instagram. 20 out. 2025. Disponível em: </w:t>
      </w:r>
      <w:hyperlink r:id="rId28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http://instagram.com/reel/DQC4Ym3jpZA/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em: 15 mar. 2026.</w:t>
      </w:r>
    </w:p>
    <w:p w14:paraId="02C28153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F7A3529" w14:textId="77777777" w:rsidR="00F179F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PANERU, </w:t>
      </w:r>
      <w:proofErr w:type="spellStart"/>
      <w:r w:rsidRPr="005C41AF">
        <w:rPr>
          <w:rFonts w:ascii="Times New Roman" w:hAnsi="Times New Roman"/>
          <w:sz w:val="24"/>
          <w:szCs w:val="24"/>
        </w:rPr>
        <w:t>Biplov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; PANERU, </w:t>
      </w:r>
      <w:proofErr w:type="spellStart"/>
      <w:r w:rsidRPr="005C41AF">
        <w:rPr>
          <w:rFonts w:ascii="Times New Roman" w:hAnsi="Times New Roman"/>
          <w:sz w:val="24"/>
          <w:szCs w:val="24"/>
        </w:rPr>
        <w:t>Bishwash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; POUDYAL, </w:t>
      </w:r>
      <w:proofErr w:type="spellStart"/>
      <w:r w:rsidRPr="005C41AF">
        <w:rPr>
          <w:rFonts w:ascii="Times New Roman" w:hAnsi="Times New Roman"/>
          <w:sz w:val="24"/>
          <w:szCs w:val="24"/>
        </w:rPr>
        <w:t>Ramhari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; SHAH, Krishna </w:t>
      </w:r>
      <w:proofErr w:type="spellStart"/>
      <w:r w:rsidRPr="005C41AF">
        <w:rPr>
          <w:rFonts w:ascii="Times New Roman" w:hAnsi="Times New Roman"/>
          <w:sz w:val="24"/>
          <w:szCs w:val="24"/>
        </w:rPr>
        <w:t>Bikram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C41AF">
        <w:rPr>
          <w:rFonts w:ascii="Times New Roman" w:hAnsi="Times New Roman"/>
          <w:sz w:val="24"/>
          <w:szCs w:val="24"/>
        </w:rPr>
        <w:t>Exploring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the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Nexus </w:t>
      </w:r>
      <w:proofErr w:type="spellStart"/>
      <w:r w:rsidRPr="005C41AF">
        <w:rPr>
          <w:rFonts w:ascii="Times New Roman" w:hAnsi="Times New Roman"/>
          <w:sz w:val="24"/>
          <w:szCs w:val="24"/>
        </w:rPr>
        <w:t>of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User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Interface (UI)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User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Experience (UX) in </w:t>
      </w:r>
      <w:proofErr w:type="spellStart"/>
      <w:r w:rsidRPr="005C41AF">
        <w:rPr>
          <w:rFonts w:ascii="Times New Roman" w:hAnsi="Times New Roman"/>
          <w:sz w:val="24"/>
          <w:szCs w:val="24"/>
        </w:rPr>
        <w:t>the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Context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of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Emerging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Trends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Customer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Experience, </w:t>
      </w:r>
      <w:proofErr w:type="spellStart"/>
      <w:r w:rsidRPr="005C41AF">
        <w:rPr>
          <w:rFonts w:ascii="Times New Roman" w:hAnsi="Times New Roman"/>
          <w:sz w:val="24"/>
          <w:szCs w:val="24"/>
        </w:rPr>
        <w:t>Human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Computer </w:t>
      </w:r>
      <w:proofErr w:type="spellStart"/>
      <w:r w:rsidRPr="005C41AF">
        <w:rPr>
          <w:rFonts w:ascii="Times New Roman" w:hAnsi="Times New Roman"/>
          <w:sz w:val="24"/>
          <w:szCs w:val="24"/>
        </w:rPr>
        <w:t>Interaction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41AF">
        <w:rPr>
          <w:rFonts w:ascii="Times New Roman" w:hAnsi="Times New Roman"/>
          <w:sz w:val="24"/>
          <w:szCs w:val="24"/>
        </w:rPr>
        <w:t>Applications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of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Artificial </w:t>
      </w:r>
      <w:proofErr w:type="spellStart"/>
      <w:r w:rsidRPr="005C41AF">
        <w:rPr>
          <w:rFonts w:ascii="Times New Roman" w:hAnsi="Times New Roman"/>
          <w:sz w:val="24"/>
          <w:szCs w:val="24"/>
        </w:rPr>
        <w:t>Intelligence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C41AF">
        <w:rPr>
          <w:rFonts w:ascii="Times New Roman" w:hAnsi="Times New Roman"/>
          <w:sz w:val="24"/>
          <w:szCs w:val="24"/>
        </w:rPr>
        <w:t>International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Journal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of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Informatics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41AF">
        <w:rPr>
          <w:rFonts w:ascii="Times New Roman" w:hAnsi="Times New Roman"/>
          <w:sz w:val="24"/>
          <w:szCs w:val="24"/>
        </w:rPr>
        <w:t>Information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System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Computer </w:t>
      </w:r>
      <w:proofErr w:type="spellStart"/>
      <w:r w:rsidRPr="005C41AF">
        <w:rPr>
          <w:rFonts w:ascii="Times New Roman" w:hAnsi="Times New Roman"/>
          <w:sz w:val="24"/>
          <w:szCs w:val="24"/>
        </w:rPr>
        <w:t>Engineering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(INJIISCOM), v. 5, n. 1, p. 102–113, 2024. Disponível em: </w:t>
      </w:r>
      <w:hyperlink r:id="rId29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https://ojs.unikom.ac.id/index.php/injiiscom/article/view/12488</w:t>
        </w:r>
      </w:hyperlink>
      <w:r w:rsidRPr="005C41AF">
        <w:rPr>
          <w:rFonts w:ascii="Times New Roman" w:hAnsi="Times New Roman"/>
          <w:sz w:val="24"/>
          <w:szCs w:val="24"/>
        </w:rPr>
        <w:t xml:space="preserve"> Acesso em: 2</w:t>
      </w:r>
      <w:r>
        <w:rPr>
          <w:rFonts w:ascii="Times New Roman" w:hAnsi="Times New Roman"/>
          <w:sz w:val="24"/>
          <w:szCs w:val="24"/>
        </w:rPr>
        <w:t>7</w:t>
      </w:r>
      <w:r w:rsidRPr="005C41AF">
        <w:rPr>
          <w:rFonts w:ascii="Times New Roman" w:hAnsi="Times New Roman"/>
          <w:sz w:val="24"/>
          <w:szCs w:val="24"/>
        </w:rPr>
        <w:t xml:space="preserve"> mar. 2026.</w:t>
      </w:r>
    </w:p>
    <w:p w14:paraId="2C77E1D8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563444" w14:textId="77777777" w:rsidR="00F179F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>RUSSOMANNO, Celso. Oficina engana consumidora – cobrou por serviço que não fez. YouTube, 2020. Disponível em:</w:t>
      </w:r>
      <w:hyperlink r:id="rId30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 xml:space="preserve"> https://www.youtube.com/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Pr="005C41AF">
        <w:rPr>
          <w:rFonts w:ascii="Times New Roman" w:hAnsi="Times New Roman"/>
          <w:sz w:val="24"/>
          <w:szCs w:val="24"/>
        </w:rPr>
        <w:t>Acesso em: 28 mar. 2026.</w:t>
      </w:r>
    </w:p>
    <w:p w14:paraId="78104C07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2014C1" w14:textId="77777777" w:rsidR="00F179FF" w:rsidRPr="005C41AF" w:rsidRDefault="00F179FF" w:rsidP="005C41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41AF">
        <w:rPr>
          <w:rFonts w:ascii="Times New Roman" w:hAnsi="Times New Roman"/>
          <w:sz w:val="24"/>
          <w:szCs w:val="24"/>
        </w:rPr>
        <w:t xml:space="preserve">SAIRA, </w:t>
      </w:r>
      <w:proofErr w:type="spellStart"/>
      <w:r w:rsidRPr="005C41AF">
        <w:rPr>
          <w:rFonts w:ascii="Times New Roman" w:hAnsi="Times New Roman"/>
          <w:sz w:val="24"/>
          <w:szCs w:val="24"/>
        </w:rPr>
        <w:t>Kharuddin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; ZARIYAWATI, </w:t>
      </w:r>
      <w:proofErr w:type="spellStart"/>
      <w:r w:rsidRPr="005C41AF">
        <w:rPr>
          <w:rFonts w:ascii="Times New Roman" w:hAnsi="Times New Roman"/>
          <w:sz w:val="24"/>
          <w:szCs w:val="24"/>
        </w:rPr>
        <w:t>Mohd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Ashhari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; ANNUAR, </w:t>
      </w:r>
      <w:proofErr w:type="spellStart"/>
      <w:r w:rsidRPr="005C41AF">
        <w:rPr>
          <w:rFonts w:ascii="Times New Roman" w:hAnsi="Times New Roman"/>
          <w:sz w:val="24"/>
          <w:szCs w:val="24"/>
        </w:rPr>
        <w:t>Md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Nassir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C41AF">
        <w:rPr>
          <w:rFonts w:ascii="Times New Roman" w:hAnsi="Times New Roman"/>
          <w:sz w:val="24"/>
          <w:szCs w:val="24"/>
        </w:rPr>
        <w:t>Information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system </w:t>
      </w:r>
      <w:proofErr w:type="spellStart"/>
      <w:r w:rsidRPr="005C41AF">
        <w:rPr>
          <w:rFonts w:ascii="Times New Roman" w:hAnsi="Times New Roman"/>
          <w:sz w:val="24"/>
          <w:szCs w:val="24"/>
        </w:rPr>
        <w:t>and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firms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’ performance: </w:t>
      </w:r>
      <w:proofErr w:type="spellStart"/>
      <w:r w:rsidRPr="005C41AF">
        <w:rPr>
          <w:rFonts w:ascii="Times New Roman" w:hAnsi="Times New Roman"/>
          <w:sz w:val="24"/>
          <w:szCs w:val="24"/>
        </w:rPr>
        <w:t>the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case </w:t>
      </w:r>
      <w:proofErr w:type="spellStart"/>
      <w:r w:rsidRPr="005C41AF">
        <w:rPr>
          <w:rFonts w:ascii="Times New Roman" w:hAnsi="Times New Roman"/>
          <w:sz w:val="24"/>
          <w:szCs w:val="24"/>
        </w:rPr>
        <w:t>of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Malaysian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small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medium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41AF">
        <w:rPr>
          <w:rFonts w:ascii="Times New Roman" w:hAnsi="Times New Roman"/>
          <w:sz w:val="24"/>
          <w:szCs w:val="24"/>
        </w:rPr>
        <w:t>enterprises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C41AF">
        <w:rPr>
          <w:rFonts w:ascii="Times New Roman" w:hAnsi="Times New Roman"/>
          <w:sz w:val="24"/>
          <w:szCs w:val="24"/>
        </w:rPr>
        <w:t>International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 Business </w:t>
      </w:r>
      <w:proofErr w:type="spellStart"/>
      <w:r w:rsidRPr="005C41AF">
        <w:rPr>
          <w:rFonts w:ascii="Times New Roman" w:hAnsi="Times New Roman"/>
          <w:sz w:val="24"/>
          <w:szCs w:val="24"/>
        </w:rPr>
        <w:t>Research</w:t>
      </w:r>
      <w:proofErr w:type="spellEnd"/>
      <w:r w:rsidRPr="005C41AF">
        <w:rPr>
          <w:rFonts w:ascii="Times New Roman" w:hAnsi="Times New Roman"/>
          <w:sz w:val="24"/>
          <w:szCs w:val="24"/>
        </w:rPr>
        <w:t xml:space="preserve">, v. 3, n. 4, 2010. Disponível em: </w:t>
      </w:r>
      <w:hyperlink r:id="rId31" w:history="1">
        <w:r w:rsidRPr="005C41AF">
          <w:rPr>
            <w:rStyle w:val="Hyperlink"/>
            <w:rFonts w:ascii="Times New Roman" w:hAnsi="Times New Roman"/>
            <w:sz w:val="24"/>
            <w:szCs w:val="24"/>
          </w:rPr>
          <w:t>https://ccsenet.org/journal/index.php/ibr/article/view/6446</w:t>
        </w:r>
      </w:hyperlink>
      <w:r w:rsidRPr="005C41AF">
        <w:rPr>
          <w:rFonts w:ascii="Times New Roman" w:hAnsi="Times New Roman"/>
          <w:sz w:val="24"/>
          <w:szCs w:val="24"/>
        </w:rPr>
        <w:t xml:space="preserve"> Acesso em: 28 mar. 2026.</w:t>
      </w:r>
    </w:p>
    <w:p w14:paraId="1EB31C1A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023B2C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023B2C" w:rsidRDefault="00D80D5F" w:rsidP="00F179F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023B2C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023B2C" w:rsidRDefault="00E25259" w:rsidP="009E1AF7">
      <w:pPr>
        <w:pStyle w:val="Ttulo"/>
        <w:rPr>
          <w:rFonts w:cs="Times New Roman"/>
        </w:rPr>
      </w:pPr>
      <w:bookmarkStart w:id="144" w:name="_Toc160207379"/>
      <w:bookmarkStart w:id="145" w:name="_Toc164351199"/>
      <w:bookmarkStart w:id="146" w:name="_Toc164355039"/>
      <w:bookmarkStart w:id="147" w:name="_Toc225718475"/>
      <w:r w:rsidRPr="00023B2C">
        <w:rPr>
          <w:rFonts w:cs="Times New Roman"/>
        </w:rPr>
        <w:t>APÊNDICE</w:t>
      </w:r>
      <w:bookmarkEnd w:id="144"/>
      <w:bookmarkEnd w:id="145"/>
      <w:r w:rsidR="001D2529" w:rsidRPr="00023B2C">
        <w:rPr>
          <w:rFonts w:cs="Times New Roman"/>
        </w:rPr>
        <w:t>S</w:t>
      </w:r>
      <w:r w:rsidR="00F7247F" w:rsidRPr="00023B2C">
        <w:rPr>
          <w:rFonts w:cs="Times New Roman"/>
        </w:rPr>
        <w:t xml:space="preserve"> </w:t>
      </w:r>
      <w:r w:rsidR="00F7247F" w:rsidRPr="002809B5">
        <w:rPr>
          <w:rFonts w:cs="Times New Roman"/>
        </w:rPr>
        <w:t>&lt;&lt; Opcional &gt;&gt;</w:t>
      </w:r>
      <w:bookmarkEnd w:id="146"/>
      <w:bookmarkEnd w:id="147"/>
    </w:p>
    <w:p w14:paraId="09258BB3" w14:textId="77777777" w:rsidR="00E25259" w:rsidRPr="00023B2C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Pr="00023B2C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Pr="00023B2C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023B2C" w:rsidRDefault="00E25259" w:rsidP="009E1AF7">
      <w:pPr>
        <w:pStyle w:val="Ttulo"/>
        <w:rPr>
          <w:rFonts w:cs="Times New Roman"/>
          <w:lang w:val="en-US"/>
        </w:rPr>
      </w:pPr>
      <w:bookmarkStart w:id="148" w:name="_Toc160207380"/>
      <w:bookmarkStart w:id="149" w:name="_Toc164351200"/>
      <w:bookmarkStart w:id="150" w:name="_Toc164355040"/>
      <w:bookmarkStart w:id="151" w:name="_Toc225718476"/>
      <w:r w:rsidRPr="00023B2C">
        <w:rPr>
          <w:rFonts w:cs="Times New Roman"/>
          <w:lang w:val="en-US"/>
        </w:rPr>
        <w:t>ANEXO</w:t>
      </w:r>
      <w:bookmarkEnd w:id="148"/>
      <w:bookmarkEnd w:id="149"/>
      <w:r w:rsidR="001D2529" w:rsidRPr="00023B2C">
        <w:rPr>
          <w:rFonts w:cs="Times New Roman"/>
          <w:lang w:val="en-US"/>
        </w:rPr>
        <w:t>S</w:t>
      </w:r>
      <w:r w:rsidR="00F7247F" w:rsidRPr="00023B2C">
        <w:rPr>
          <w:rFonts w:cs="Times New Roman"/>
          <w:lang w:val="en-US"/>
        </w:rPr>
        <w:t xml:space="preserve"> </w:t>
      </w:r>
      <w:r w:rsidR="00F7247F" w:rsidRPr="002809B5">
        <w:rPr>
          <w:rFonts w:cs="Times New Roman"/>
          <w:lang w:val="en-US"/>
        </w:rPr>
        <w:t xml:space="preserve">&lt;&lt; </w:t>
      </w:r>
      <w:proofErr w:type="spellStart"/>
      <w:r w:rsidR="00F7247F" w:rsidRPr="002809B5">
        <w:rPr>
          <w:rFonts w:cs="Times New Roman"/>
          <w:lang w:val="en-US"/>
        </w:rPr>
        <w:t>Opcional</w:t>
      </w:r>
      <w:proofErr w:type="spellEnd"/>
      <w:r w:rsidR="00F7247F" w:rsidRPr="002809B5">
        <w:rPr>
          <w:rFonts w:cs="Times New Roman"/>
          <w:lang w:val="en-US"/>
        </w:rPr>
        <w:t xml:space="preserve"> &gt;&gt;</w:t>
      </w:r>
      <w:bookmarkEnd w:id="150"/>
      <w:bookmarkEnd w:id="151"/>
    </w:p>
    <w:p w14:paraId="79ED27E8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Pr="00023B2C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Pr="00023B2C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Pr="00023B2C" w:rsidRDefault="005B062A" w:rsidP="00EA24F9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sectPr w:rsidR="005B062A" w:rsidRPr="00023B2C" w:rsidSect="006E2721">
      <w:headerReference w:type="default" r:id="rId32"/>
      <w:footerReference w:type="default" r:id="rId33"/>
      <w:headerReference w:type="first" r:id="rId34"/>
      <w:footerReference w:type="first" r:id="rId35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AE56E" w14:textId="77777777" w:rsidR="005835DA" w:rsidRDefault="005835DA" w:rsidP="00116BEC">
      <w:pPr>
        <w:spacing w:after="0" w:line="240" w:lineRule="auto"/>
      </w:pPr>
      <w:r>
        <w:separator/>
      </w:r>
    </w:p>
  </w:endnote>
  <w:endnote w:type="continuationSeparator" w:id="0">
    <w:p w14:paraId="12A732DD" w14:textId="77777777" w:rsidR="005835DA" w:rsidRDefault="005835DA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77777777" w:rsidR="006D74B8" w:rsidRPr="001400B3" w:rsidRDefault="006D74B8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C6A3" w14:textId="77777777" w:rsidR="005835DA" w:rsidRDefault="005835DA" w:rsidP="00116BEC">
      <w:pPr>
        <w:spacing w:after="0" w:line="240" w:lineRule="auto"/>
      </w:pPr>
      <w:r>
        <w:separator/>
      </w:r>
    </w:p>
  </w:footnote>
  <w:footnote w:type="continuationSeparator" w:id="0">
    <w:p w14:paraId="4C288A05" w14:textId="77777777" w:rsidR="005835DA" w:rsidRDefault="005835DA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Content>
      <w:p w14:paraId="5ABE2B4A" w14:textId="47069049" w:rsidR="002A188E" w:rsidRDefault="002A18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687712"/>
      <w:docPartObj>
        <w:docPartGallery w:val="Page Numbers (Top of Page)"/>
        <w:docPartUnique/>
      </w:docPartObj>
    </w:sdtPr>
    <w:sdtContent>
      <w:p w14:paraId="7009C2C7" w14:textId="2DEA7188" w:rsidR="00144D41" w:rsidRDefault="00144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549"/>
    <w:multiLevelType w:val="hybridMultilevel"/>
    <w:tmpl w:val="537C1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DE5EF0"/>
    <w:multiLevelType w:val="multilevel"/>
    <w:tmpl w:val="CAC20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472449F"/>
    <w:multiLevelType w:val="multilevel"/>
    <w:tmpl w:val="9354A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4543B"/>
    <w:multiLevelType w:val="multilevel"/>
    <w:tmpl w:val="34F870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01E72"/>
    <w:multiLevelType w:val="multilevel"/>
    <w:tmpl w:val="74A6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D4017D"/>
    <w:multiLevelType w:val="multilevel"/>
    <w:tmpl w:val="7AA8E3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762584"/>
    <w:multiLevelType w:val="multilevel"/>
    <w:tmpl w:val="C4C0AF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93938"/>
    <w:multiLevelType w:val="multilevel"/>
    <w:tmpl w:val="9DFA1C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509CE"/>
    <w:multiLevelType w:val="hybridMultilevel"/>
    <w:tmpl w:val="FCF627D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DA25EC"/>
    <w:multiLevelType w:val="multilevel"/>
    <w:tmpl w:val="29D4E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05A34"/>
    <w:multiLevelType w:val="multilevel"/>
    <w:tmpl w:val="7026C5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470C3"/>
    <w:multiLevelType w:val="multilevel"/>
    <w:tmpl w:val="55DEA9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F4E3249"/>
    <w:multiLevelType w:val="multilevel"/>
    <w:tmpl w:val="C9485B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860750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12"/>
  </w:num>
  <w:num w:numId="3" w16cid:durableId="1549797346">
    <w:abstractNumId w:val="9"/>
  </w:num>
  <w:num w:numId="4" w16cid:durableId="1913924934">
    <w:abstractNumId w:val="0"/>
  </w:num>
  <w:num w:numId="5" w16cid:durableId="1210922380">
    <w:abstractNumId w:val="5"/>
  </w:num>
  <w:num w:numId="6" w16cid:durableId="1803577617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152990398">
    <w:abstractNumId w:val="10"/>
    <w:lvlOverride w:ilvl="0">
      <w:lvl w:ilvl="0">
        <w:numFmt w:val="decimal"/>
        <w:lvlText w:val="%1."/>
        <w:lvlJc w:val="left"/>
      </w:lvl>
    </w:lvlOverride>
  </w:num>
  <w:num w:numId="8" w16cid:durableId="1012337261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56578372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703294026">
    <w:abstractNumId w:val="7"/>
    <w:lvlOverride w:ilvl="0">
      <w:lvl w:ilvl="0">
        <w:numFmt w:val="decimal"/>
        <w:lvlText w:val="%1."/>
        <w:lvlJc w:val="left"/>
      </w:lvl>
    </w:lvlOverride>
  </w:num>
  <w:num w:numId="11" w16cid:durableId="843975482">
    <w:abstractNumId w:val="8"/>
    <w:lvlOverride w:ilvl="0">
      <w:lvl w:ilvl="0">
        <w:numFmt w:val="decimal"/>
        <w:lvlText w:val="%1."/>
        <w:lvlJc w:val="left"/>
      </w:lvl>
    </w:lvlOverride>
  </w:num>
  <w:num w:numId="12" w16cid:durableId="236596674">
    <w:abstractNumId w:val="4"/>
    <w:lvlOverride w:ilvl="0">
      <w:lvl w:ilvl="0">
        <w:numFmt w:val="decimal"/>
        <w:lvlText w:val="%1."/>
        <w:lvlJc w:val="left"/>
      </w:lvl>
    </w:lvlOverride>
  </w:num>
  <w:num w:numId="13" w16cid:durableId="229536715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2047556984">
    <w:abstractNumId w:val="11"/>
    <w:lvlOverride w:ilvl="0">
      <w:lvl w:ilvl="0">
        <w:numFmt w:val="decimal"/>
        <w:lvlText w:val="%1."/>
        <w:lvlJc w:val="left"/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34B"/>
    <w:rsid w:val="00001B3C"/>
    <w:rsid w:val="00001D0E"/>
    <w:rsid w:val="00002A65"/>
    <w:rsid w:val="00003874"/>
    <w:rsid w:val="00003CC2"/>
    <w:rsid w:val="000042CA"/>
    <w:rsid w:val="0000515E"/>
    <w:rsid w:val="00005A8A"/>
    <w:rsid w:val="00006E59"/>
    <w:rsid w:val="000077ED"/>
    <w:rsid w:val="00007B70"/>
    <w:rsid w:val="0001012F"/>
    <w:rsid w:val="000108C2"/>
    <w:rsid w:val="000108E0"/>
    <w:rsid w:val="00011070"/>
    <w:rsid w:val="000115D8"/>
    <w:rsid w:val="000122D1"/>
    <w:rsid w:val="000123BC"/>
    <w:rsid w:val="000125DC"/>
    <w:rsid w:val="00012C90"/>
    <w:rsid w:val="00013C10"/>
    <w:rsid w:val="00013FCA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A2B"/>
    <w:rsid w:val="00023B2C"/>
    <w:rsid w:val="00024784"/>
    <w:rsid w:val="000252E3"/>
    <w:rsid w:val="0002584F"/>
    <w:rsid w:val="00025925"/>
    <w:rsid w:val="0002629D"/>
    <w:rsid w:val="000266F3"/>
    <w:rsid w:val="00026713"/>
    <w:rsid w:val="0002757E"/>
    <w:rsid w:val="00030B43"/>
    <w:rsid w:val="00031471"/>
    <w:rsid w:val="00032001"/>
    <w:rsid w:val="0003228B"/>
    <w:rsid w:val="000327D8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8D2"/>
    <w:rsid w:val="00035D0E"/>
    <w:rsid w:val="00036B1A"/>
    <w:rsid w:val="00037973"/>
    <w:rsid w:val="00037B6B"/>
    <w:rsid w:val="000405A9"/>
    <w:rsid w:val="000408EC"/>
    <w:rsid w:val="00040F95"/>
    <w:rsid w:val="00041B25"/>
    <w:rsid w:val="00041BC0"/>
    <w:rsid w:val="00042FD4"/>
    <w:rsid w:val="0004344C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50C2"/>
    <w:rsid w:val="00055234"/>
    <w:rsid w:val="000553A8"/>
    <w:rsid w:val="000562BC"/>
    <w:rsid w:val="00056BDD"/>
    <w:rsid w:val="00057823"/>
    <w:rsid w:val="00060305"/>
    <w:rsid w:val="00061A08"/>
    <w:rsid w:val="00062155"/>
    <w:rsid w:val="00062CA4"/>
    <w:rsid w:val="00064D0E"/>
    <w:rsid w:val="0006549F"/>
    <w:rsid w:val="00065994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14AB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B00CD"/>
    <w:rsid w:val="000B0A04"/>
    <w:rsid w:val="000B11CA"/>
    <w:rsid w:val="000B15BA"/>
    <w:rsid w:val="000B30C9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6D4F"/>
    <w:rsid w:val="000C7056"/>
    <w:rsid w:val="000D082F"/>
    <w:rsid w:val="000D1661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450E"/>
    <w:rsid w:val="000E6CD1"/>
    <w:rsid w:val="000F11C6"/>
    <w:rsid w:val="000F3727"/>
    <w:rsid w:val="000F3C0A"/>
    <w:rsid w:val="000F4059"/>
    <w:rsid w:val="000F5972"/>
    <w:rsid w:val="000F5C3D"/>
    <w:rsid w:val="000F71D2"/>
    <w:rsid w:val="000F7375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9D0"/>
    <w:rsid w:val="00105FB7"/>
    <w:rsid w:val="00106714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EB1"/>
    <w:rsid w:val="001130FA"/>
    <w:rsid w:val="0011323A"/>
    <w:rsid w:val="0011358E"/>
    <w:rsid w:val="001138C0"/>
    <w:rsid w:val="00113E37"/>
    <w:rsid w:val="00115304"/>
    <w:rsid w:val="0011553A"/>
    <w:rsid w:val="00115A8B"/>
    <w:rsid w:val="0011621F"/>
    <w:rsid w:val="00116BEC"/>
    <w:rsid w:val="00117251"/>
    <w:rsid w:val="00117CA4"/>
    <w:rsid w:val="00117F97"/>
    <w:rsid w:val="0012163B"/>
    <w:rsid w:val="001226C9"/>
    <w:rsid w:val="00122C7E"/>
    <w:rsid w:val="00122EB4"/>
    <w:rsid w:val="00122F00"/>
    <w:rsid w:val="001236D1"/>
    <w:rsid w:val="0012405D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1B52"/>
    <w:rsid w:val="00131BC1"/>
    <w:rsid w:val="00132FD0"/>
    <w:rsid w:val="00133786"/>
    <w:rsid w:val="001337B2"/>
    <w:rsid w:val="001338F5"/>
    <w:rsid w:val="00133D8B"/>
    <w:rsid w:val="0013429E"/>
    <w:rsid w:val="001349EC"/>
    <w:rsid w:val="00135110"/>
    <w:rsid w:val="0013597A"/>
    <w:rsid w:val="00135B75"/>
    <w:rsid w:val="00136132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875"/>
    <w:rsid w:val="00144D41"/>
    <w:rsid w:val="00144F69"/>
    <w:rsid w:val="00146144"/>
    <w:rsid w:val="00146153"/>
    <w:rsid w:val="001461BB"/>
    <w:rsid w:val="0014675A"/>
    <w:rsid w:val="0014688A"/>
    <w:rsid w:val="00146890"/>
    <w:rsid w:val="00146976"/>
    <w:rsid w:val="00146F28"/>
    <w:rsid w:val="001471BF"/>
    <w:rsid w:val="00147A5E"/>
    <w:rsid w:val="00147C80"/>
    <w:rsid w:val="001515C1"/>
    <w:rsid w:val="001515FC"/>
    <w:rsid w:val="00151DE5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595"/>
    <w:rsid w:val="00161AA0"/>
    <w:rsid w:val="001626A5"/>
    <w:rsid w:val="00162F54"/>
    <w:rsid w:val="00163B39"/>
    <w:rsid w:val="00163DFB"/>
    <w:rsid w:val="001640BF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1AB0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25B"/>
    <w:rsid w:val="00175AD0"/>
    <w:rsid w:val="00175FE9"/>
    <w:rsid w:val="0017606C"/>
    <w:rsid w:val="00176D02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26EC"/>
    <w:rsid w:val="001929A7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4672"/>
    <w:rsid w:val="001B51B4"/>
    <w:rsid w:val="001B7258"/>
    <w:rsid w:val="001C1453"/>
    <w:rsid w:val="001C1D97"/>
    <w:rsid w:val="001C214E"/>
    <w:rsid w:val="001C3CBD"/>
    <w:rsid w:val="001C5713"/>
    <w:rsid w:val="001C747F"/>
    <w:rsid w:val="001C75B5"/>
    <w:rsid w:val="001C7652"/>
    <w:rsid w:val="001D06DE"/>
    <w:rsid w:val="001D0ACA"/>
    <w:rsid w:val="001D1F26"/>
    <w:rsid w:val="001D2473"/>
    <w:rsid w:val="001D2529"/>
    <w:rsid w:val="001D2984"/>
    <w:rsid w:val="001D3733"/>
    <w:rsid w:val="001D39B3"/>
    <w:rsid w:val="001D3C4A"/>
    <w:rsid w:val="001D5DA4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3AA3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03A"/>
    <w:rsid w:val="001F596D"/>
    <w:rsid w:val="001F5B7A"/>
    <w:rsid w:val="001F5FF3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2D4C"/>
    <w:rsid w:val="00223590"/>
    <w:rsid w:val="0022383C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EAB"/>
    <w:rsid w:val="00241E51"/>
    <w:rsid w:val="00242067"/>
    <w:rsid w:val="0024246B"/>
    <w:rsid w:val="00242D6E"/>
    <w:rsid w:val="00242F49"/>
    <w:rsid w:val="00243400"/>
    <w:rsid w:val="00243EE7"/>
    <w:rsid w:val="00244302"/>
    <w:rsid w:val="00244672"/>
    <w:rsid w:val="00244B3C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7DD"/>
    <w:rsid w:val="0026242A"/>
    <w:rsid w:val="0026290A"/>
    <w:rsid w:val="00262954"/>
    <w:rsid w:val="00262FEB"/>
    <w:rsid w:val="002631F9"/>
    <w:rsid w:val="002633FB"/>
    <w:rsid w:val="00263722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09B5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F2B"/>
    <w:rsid w:val="00291562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DC0"/>
    <w:rsid w:val="00294FC9"/>
    <w:rsid w:val="00295DD1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76B"/>
    <w:rsid w:val="002B2B88"/>
    <w:rsid w:val="002B2BBB"/>
    <w:rsid w:val="002B2FDF"/>
    <w:rsid w:val="002B3D3B"/>
    <w:rsid w:val="002B402B"/>
    <w:rsid w:val="002B4D69"/>
    <w:rsid w:val="002B6041"/>
    <w:rsid w:val="002B61E1"/>
    <w:rsid w:val="002B6B36"/>
    <w:rsid w:val="002C21E0"/>
    <w:rsid w:val="002C2319"/>
    <w:rsid w:val="002C3582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47BE"/>
    <w:rsid w:val="002D4B4D"/>
    <w:rsid w:val="002D4F04"/>
    <w:rsid w:val="002D562A"/>
    <w:rsid w:val="002D62BC"/>
    <w:rsid w:val="002D6309"/>
    <w:rsid w:val="002D6366"/>
    <w:rsid w:val="002D7E6C"/>
    <w:rsid w:val="002E0068"/>
    <w:rsid w:val="002E0F5F"/>
    <w:rsid w:val="002E25D9"/>
    <w:rsid w:val="002E2CC1"/>
    <w:rsid w:val="002E3799"/>
    <w:rsid w:val="002E39B2"/>
    <w:rsid w:val="002E5100"/>
    <w:rsid w:val="002E5324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840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3DF"/>
    <w:rsid w:val="002F463F"/>
    <w:rsid w:val="002F485B"/>
    <w:rsid w:val="002F552D"/>
    <w:rsid w:val="002F5F03"/>
    <w:rsid w:val="002F6341"/>
    <w:rsid w:val="002F6B66"/>
    <w:rsid w:val="003005AA"/>
    <w:rsid w:val="003006F1"/>
    <w:rsid w:val="00300DA3"/>
    <w:rsid w:val="003011D3"/>
    <w:rsid w:val="0030219E"/>
    <w:rsid w:val="00303099"/>
    <w:rsid w:val="00304427"/>
    <w:rsid w:val="00304642"/>
    <w:rsid w:val="0030484A"/>
    <w:rsid w:val="003051E7"/>
    <w:rsid w:val="00305784"/>
    <w:rsid w:val="00306F05"/>
    <w:rsid w:val="00306F86"/>
    <w:rsid w:val="0030756A"/>
    <w:rsid w:val="00307E9D"/>
    <w:rsid w:val="003100AF"/>
    <w:rsid w:val="00310546"/>
    <w:rsid w:val="00310B11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5A5D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2956"/>
    <w:rsid w:val="00332F01"/>
    <w:rsid w:val="0033350C"/>
    <w:rsid w:val="00333714"/>
    <w:rsid w:val="00333A11"/>
    <w:rsid w:val="003347E1"/>
    <w:rsid w:val="003348EC"/>
    <w:rsid w:val="00334D66"/>
    <w:rsid w:val="0033525C"/>
    <w:rsid w:val="00335996"/>
    <w:rsid w:val="00335E99"/>
    <w:rsid w:val="00336174"/>
    <w:rsid w:val="003364B8"/>
    <w:rsid w:val="003371EE"/>
    <w:rsid w:val="003405DB"/>
    <w:rsid w:val="00340FE2"/>
    <w:rsid w:val="0034181B"/>
    <w:rsid w:val="00342E02"/>
    <w:rsid w:val="00344974"/>
    <w:rsid w:val="00344C07"/>
    <w:rsid w:val="00344C22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2172"/>
    <w:rsid w:val="0035241B"/>
    <w:rsid w:val="003531EF"/>
    <w:rsid w:val="00353A52"/>
    <w:rsid w:val="00353CC3"/>
    <w:rsid w:val="00353F04"/>
    <w:rsid w:val="00355034"/>
    <w:rsid w:val="003564B7"/>
    <w:rsid w:val="003576FF"/>
    <w:rsid w:val="003606B9"/>
    <w:rsid w:val="003607C6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77AD4"/>
    <w:rsid w:val="00380DC8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7B4"/>
    <w:rsid w:val="00386C15"/>
    <w:rsid w:val="00386FFB"/>
    <w:rsid w:val="0038731C"/>
    <w:rsid w:val="0038797A"/>
    <w:rsid w:val="00390093"/>
    <w:rsid w:val="003922B5"/>
    <w:rsid w:val="00392819"/>
    <w:rsid w:val="003934C2"/>
    <w:rsid w:val="00393B18"/>
    <w:rsid w:val="00393FF9"/>
    <w:rsid w:val="00394014"/>
    <w:rsid w:val="00394B83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A3D"/>
    <w:rsid w:val="003A1E28"/>
    <w:rsid w:val="003A2D02"/>
    <w:rsid w:val="003A2EB9"/>
    <w:rsid w:val="003A322B"/>
    <w:rsid w:val="003A3A46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890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5D3"/>
    <w:rsid w:val="003E16B3"/>
    <w:rsid w:val="003E2E1E"/>
    <w:rsid w:val="003E31C5"/>
    <w:rsid w:val="003E3B1F"/>
    <w:rsid w:val="003E3C7E"/>
    <w:rsid w:val="003E3DFE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A7C"/>
    <w:rsid w:val="003F0BF7"/>
    <w:rsid w:val="003F0FFB"/>
    <w:rsid w:val="003F1C34"/>
    <w:rsid w:val="003F30E9"/>
    <w:rsid w:val="003F37A0"/>
    <w:rsid w:val="003F44F3"/>
    <w:rsid w:val="003F4D53"/>
    <w:rsid w:val="003F5B41"/>
    <w:rsid w:val="003F713A"/>
    <w:rsid w:val="003F751E"/>
    <w:rsid w:val="003F7D90"/>
    <w:rsid w:val="004008E8"/>
    <w:rsid w:val="00400ADC"/>
    <w:rsid w:val="00401B9E"/>
    <w:rsid w:val="00401D90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C5C"/>
    <w:rsid w:val="00410CAF"/>
    <w:rsid w:val="004116A1"/>
    <w:rsid w:val="0041182A"/>
    <w:rsid w:val="00411970"/>
    <w:rsid w:val="00412520"/>
    <w:rsid w:val="00412D98"/>
    <w:rsid w:val="00413526"/>
    <w:rsid w:val="00413C06"/>
    <w:rsid w:val="004152B9"/>
    <w:rsid w:val="00415418"/>
    <w:rsid w:val="004155E6"/>
    <w:rsid w:val="00415D61"/>
    <w:rsid w:val="00415E72"/>
    <w:rsid w:val="00416D83"/>
    <w:rsid w:val="00417514"/>
    <w:rsid w:val="0042156D"/>
    <w:rsid w:val="0042266E"/>
    <w:rsid w:val="00422B8A"/>
    <w:rsid w:val="0042303F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2B8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2DDC"/>
    <w:rsid w:val="0046316C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9DB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08"/>
    <w:rsid w:val="00491ABF"/>
    <w:rsid w:val="0049249B"/>
    <w:rsid w:val="00492FDA"/>
    <w:rsid w:val="0049347B"/>
    <w:rsid w:val="004934F3"/>
    <w:rsid w:val="004935C0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1CCF"/>
    <w:rsid w:val="004B2F22"/>
    <w:rsid w:val="004B371E"/>
    <w:rsid w:val="004B41A1"/>
    <w:rsid w:val="004B4556"/>
    <w:rsid w:val="004B46B4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C13"/>
    <w:rsid w:val="004D1E99"/>
    <w:rsid w:val="004D2250"/>
    <w:rsid w:val="004D2456"/>
    <w:rsid w:val="004D26E1"/>
    <w:rsid w:val="004D3345"/>
    <w:rsid w:val="004D3A51"/>
    <w:rsid w:val="004D466F"/>
    <w:rsid w:val="004D4A18"/>
    <w:rsid w:val="004D4BD4"/>
    <w:rsid w:val="004D4FA7"/>
    <w:rsid w:val="004D5C13"/>
    <w:rsid w:val="004D5C2A"/>
    <w:rsid w:val="004D6320"/>
    <w:rsid w:val="004E1841"/>
    <w:rsid w:val="004E1BE7"/>
    <w:rsid w:val="004E21DD"/>
    <w:rsid w:val="004E22B9"/>
    <w:rsid w:val="004E2583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2756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6C4D"/>
    <w:rsid w:val="0053008B"/>
    <w:rsid w:val="00530540"/>
    <w:rsid w:val="0053127B"/>
    <w:rsid w:val="00531540"/>
    <w:rsid w:val="0053189C"/>
    <w:rsid w:val="00531986"/>
    <w:rsid w:val="00531E8D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1FDC"/>
    <w:rsid w:val="00544032"/>
    <w:rsid w:val="0054525F"/>
    <w:rsid w:val="00546D09"/>
    <w:rsid w:val="00547D38"/>
    <w:rsid w:val="00550328"/>
    <w:rsid w:val="005509E7"/>
    <w:rsid w:val="00551005"/>
    <w:rsid w:val="00551BB1"/>
    <w:rsid w:val="005526C9"/>
    <w:rsid w:val="0055291A"/>
    <w:rsid w:val="00554E71"/>
    <w:rsid w:val="00555B62"/>
    <w:rsid w:val="00555C99"/>
    <w:rsid w:val="00555FB4"/>
    <w:rsid w:val="00556707"/>
    <w:rsid w:val="005575A4"/>
    <w:rsid w:val="005578CB"/>
    <w:rsid w:val="00560A36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35DA"/>
    <w:rsid w:val="005849DC"/>
    <w:rsid w:val="00584E95"/>
    <w:rsid w:val="00584FAB"/>
    <w:rsid w:val="005852F7"/>
    <w:rsid w:val="00585C3B"/>
    <w:rsid w:val="005864FC"/>
    <w:rsid w:val="00591CC1"/>
    <w:rsid w:val="005922F3"/>
    <w:rsid w:val="005938B1"/>
    <w:rsid w:val="0059395E"/>
    <w:rsid w:val="00593F3B"/>
    <w:rsid w:val="005949F4"/>
    <w:rsid w:val="00594B1A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1CFF"/>
    <w:rsid w:val="005A24EF"/>
    <w:rsid w:val="005A2A97"/>
    <w:rsid w:val="005A2F78"/>
    <w:rsid w:val="005A31B0"/>
    <w:rsid w:val="005A32D7"/>
    <w:rsid w:val="005A3364"/>
    <w:rsid w:val="005A348F"/>
    <w:rsid w:val="005A362E"/>
    <w:rsid w:val="005A3AA3"/>
    <w:rsid w:val="005A3E52"/>
    <w:rsid w:val="005A412E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5B9"/>
    <w:rsid w:val="005C1874"/>
    <w:rsid w:val="005C2119"/>
    <w:rsid w:val="005C32C3"/>
    <w:rsid w:val="005C3A26"/>
    <w:rsid w:val="005C41AF"/>
    <w:rsid w:val="005C45C4"/>
    <w:rsid w:val="005C481B"/>
    <w:rsid w:val="005C56C0"/>
    <w:rsid w:val="005C576B"/>
    <w:rsid w:val="005C5976"/>
    <w:rsid w:val="005C67E5"/>
    <w:rsid w:val="005C6F06"/>
    <w:rsid w:val="005C7048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88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631"/>
    <w:rsid w:val="0060071F"/>
    <w:rsid w:val="00600DE6"/>
    <w:rsid w:val="00600E3A"/>
    <w:rsid w:val="00601FFD"/>
    <w:rsid w:val="006025A7"/>
    <w:rsid w:val="006038A9"/>
    <w:rsid w:val="00603CAF"/>
    <w:rsid w:val="00604001"/>
    <w:rsid w:val="00604EF1"/>
    <w:rsid w:val="0060529B"/>
    <w:rsid w:val="006052F3"/>
    <w:rsid w:val="00605F32"/>
    <w:rsid w:val="006061B9"/>
    <w:rsid w:val="006069BF"/>
    <w:rsid w:val="00606FB8"/>
    <w:rsid w:val="00607279"/>
    <w:rsid w:val="00607FBC"/>
    <w:rsid w:val="00611388"/>
    <w:rsid w:val="00611A71"/>
    <w:rsid w:val="006122EE"/>
    <w:rsid w:val="00613C31"/>
    <w:rsid w:val="0061583B"/>
    <w:rsid w:val="00615FC3"/>
    <w:rsid w:val="00616CE6"/>
    <w:rsid w:val="00616EF2"/>
    <w:rsid w:val="00617008"/>
    <w:rsid w:val="00617E7A"/>
    <w:rsid w:val="00617ED0"/>
    <w:rsid w:val="00620697"/>
    <w:rsid w:val="00620B6A"/>
    <w:rsid w:val="006210D6"/>
    <w:rsid w:val="006217C2"/>
    <w:rsid w:val="006217E8"/>
    <w:rsid w:val="00621960"/>
    <w:rsid w:val="00622367"/>
    <w:rsid w:val="00622B00"/>
    <w:rsid w:val="00623247"/>
    <w:rsid w:val="006233ED"/>
    <w:rsid w:val="0062425C"/>
    <w:rsid w:val="00624C29"/>
    <w:rsid w:val="006266D3"/>
    <w:rsid w:val="00630082"/>
    <w:rsid w:val="006319F5"/>
    <w:rsid w:val="006350E5"/>
    <w:rsid w:val="006361D5"/>
    <w:rsid w:val="006364C2"/>
    <w:rsid w:val="0063697F"/>
    <w:rsid w:val="00636BF7"/>
    <w:rsid w:val="00636FAA"/>
    <w:rsid w:val="00637734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47FF8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AAC"/>
    <w:rsid w:val="00665BF2"/>
    <w:rsid w:val="00666724"/>
    <w:rsid w:val="006670AC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B84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B0B"/>
    <w:rsid w:val="006A3538"/>
    <w:rsid w:val="006A36BF"/>
    <w:rsid w:val="006A467D"/>
    <w:rsid w:val="006A47CC"/>
    <w:rsid w:val="006A489F"/>
    <w:rsid w:val="006A4DDB"/>
    <w:rsid w:val="006A6315"/>
    <w:rsid w:val="006A67B6"/>
    <w:rsid w:val="006A6951"/>
    <w:rsid w:val="006A6B03"/>
    <w:rsid w:val="006A77B0"/>
    <w:rsid w:val="006A7B74"/>
    <w:rsid w:val="006B0986"/>
    <w:rsid w:val="006B0A07"/>
    <w:rsid w:val="006B0DA7"/>
    <w:rsid w:val="006B1183"/>
    <w:rsid w:val="006B1C08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C09B8"/>
    <w:rsid w:val="006C1D24"/>
    <w:rsid w:val="006C29F6"/>
    <w:rsid w:val="006C2EF9"/>
    <w:rsid w:val="006C5EC5"/>
    <w:rsid w:val="006C6379"/>
    <w:rsid w:val="006C7613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5AD6"/>
    <w:rsid w:val="006D6954"/>
    <w:rsid w:val="006D74B8"/>
    <w:rsid w:val="006D76AE"/>
    <w:rsid w:val="006E01FD"/>
    <w:rsid w:val="006E17F9"/>
    <w:rsid w:val="006E18A9"/>
    <w:rsid w:val="006E1925"/>
    <w:rsid w:val="006E2721"/>
    <w:rsid w:val="006E2E05"/>
    <w:rsid w:val="006E3E59"/>
    <w:rsid w:val="006E40D1"/>
    <w:rsid w:val="006E5286"/>
    <w:rsid w:val="006E55BE"/>
    <w:rsid w:val="006E5E09"/>
    <w:rsid w:val="006E6117"/>
    <w:rsid w:val="006E630C"/>
    <w:rsid w:val="006E63B1"/>
    <w:rsid w:val="006E6C9B"/>
    <w:rsid w:val="006E7330"/>
    <w:rsid w:val="006E7CAC"/>
    <w:rsid w:val="006F0214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40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76F"/>
    <w:rsid w:val="00710C10"/>
    <w:rsid w:val="00712468"/>
    <w:rsid w:val="0071359D"/>
    <w:rsid w:val="007135B3"/>
    <w:rsid w:val="00713684"/>
    <w:rsid w:val="0071391E"/>
    <w:rsid w:val="00713C8B"/>
    <w:rsid w:val="0071401D"/>
    <w:rsid w:val="007145C2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994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1B2D"/>
    <w:rsid w:val="007520C5"/>
    <w:rsid w:val="007528B4"/>
    <w:rsid w:val="00752DEF"/>
    <w:rsid w:val="007530C1"/>
    <w:rsid w:val="00756823"/>
    <w:rsid w:val="007579EC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A0A"/>
    <w:rsid w:val="0077217A"/>
    <w:rsid w:val="00772803"/>
    <w:rsid w:val="00772FB7"/>
    <w:rsid w:val="0077357A"/>
    <w:rsid w:val="0077364C"/>
    <w:rsid w:val="007737C0"/>
    <w:rsid w:val="0077395D"/>
    <w:rsid w:val="00775284"/>
    <w:rsid w:val="00775287"/>
    <w:rsid w:val="00775619"/>
    <w:rsid w:val="007758F8"/>
    <w:rsid w:val="0077600A"/>
    <w:rsid w:val="00776140"/>
    <w:rsid w:val="007765AF"/>
    <w:rsid w:val="00776E3F"/>
    <w:rsid w:val="00777320"/>
    <w:rsid w:val="00777350"/>
    <w:rsid w:val="00777545"/>
    <w:rsid w:val="007776E7"/>
    <w:rsid w:val="00777A5F"/>
    <w:rsid w:val="00777D21"/>
    <w:rsid w:val="0078011A"/>
    <w:rsid w:val="007807CA"/>
    <w:rsid w:val="00780A99"/>
    <w:rsid w:val="007815C1"/>
    <w:rsid w:val="00781FCE"/>
    <w:rsid w:val="007822D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4F5"/>
    <w:rsid w:val="00791B96"/>
    <w:rsid w:val="00791E50"/>
    <w:rsid w:val="00791E99"/>
    <w:rsid w:val="007931DA"/>
    <w:rsid w:val="007940B7"/>
    <w:rsid w:val="00794452"/>
    <w:rsid w:val="00794580"/>
    <w:rsid w:val="007951BB"/>
    <w:rsid w:val="00795F20"/>
    <w:rsid w:val="00796192"/>
    <w:rsid w:val="007961DB"/>
    <w:rsid w:val="007A0C53"/>
    <w:rsid w:val="007A0DCC"/>
    <w:rsid w:val="007A1612"/>
    <w:rsid w:val="007A1B4D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6FB"/>
    <w:rsid w:val="007B2724"/>
    <w:rsid w:val="007B2F62"/>
    <w:rsid w:val="007B3022"/>
    <w:rsid w:val="007B355A"/>
    <w:rsid w:val="007B37B4"/>
    <w:rsid w:val="007B41D9"/>
    <w:rsid w:val="007B4283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6FD"/>
    <w:rsid w:val="007C2B19"/>
    <w:rsid w:val="007C2C1E"/>
    <w:rsid w:val="007C5792"/>
    <w:rsid w:val="007C5D4E"/>
    <w:rsid w:val="007C601F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3C8"/>
    <w:rsid w:val="007D7433"/>
    <w:rsid w:val="007D77C3"/>
    <w:rsid w:val="007D7BD6"/>
    <w:rsid w:val="007D7C33"/>
    <w:rsid w:val="007D7DBB"/>
    <w:rsid w:val="007E063C"/>
    <w:rsid w:val="007E0807"/>
    <w:rsid w:val="007E102C"/>
    <w:rsid w:val="007E4087"/>
    <w:rsid w:val="007E506E"/>
    <w:rsid w:val="007E538D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3BD3"/>
    <w:rsid w:val="007F486C"/>
    <w:rsid w:val="007F4979"/>
    <w:rsid w:val="007F7365"/>
    <w:rsid w:val="007F7E93"/>
    <w:rsid w:val="00800AA8"/>
    <w:rsid w:val="008013C6"/>
    <w:rsid w:val="00801878"/>
    <w:rsid w:val="0080249A"/>
    <w:rsid w:val="00802AE9"/>
    <w:rsid w:val="008030F6"/>
    <w:rsid w:val="00804CE9"/>
    <w:rsid w:val="00805391"/>
    <w:rsid w:val="00806288"/>
    <w:rsid w:val="00806391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32E"/>
    <w:rsid w:val="00815C4C"/>
    <w:rsid w:val="00815C93"/>
    <w:rsid w:val="00816CD2"/>
    <w:rsid w:val="0081703A"/>
    <w:rsid w:val="008245B5"/>
    <w:rsid w:val="00824AA1"/>
    <w:rsid w:val="00824D4A"/>
    <w:rsid w:val="00825D0C"/>
    <w:rsid w:val="008265C7"/>
    <w:rsid w:val="008271C0"/>
    <w:rsid w:val="00827F23"/>
    <w:rsid w:val="008309D8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50D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AA"/>
    <w:rsid w:val="00847C18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2FE"/>
    <w:rsid w:val="00856698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E2E"/>
    <w:rsid w:val="0086439B"/>
    <w:rsid w:val="00864AF5"/>
    <w:rsid w:val="00865273"/>
    <w:rsid w:val="0086679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5EB2"/>
    <w:rsid w:val="0087610E"/>
    <w:rsid w:val="008761EC"/>
    <w:rsid w:val="0087635E"/>
    <w:rsid w:val="0087645D"/>
    <w:rsid w:val="00876DA8"/>
    <w:rsid w:val="00877DCC"/>
    <w:rsid w:val="00877FAA"/>
    <w:rsid w:val="00880279"/>
    <w:rsid w:val="008804D7"/>
    <w:rsid w:val="008806DA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1623"/>
    <w:rsid w:val="008916E3"/>
    <w:rsid w:val="0089199B"/>
    <w:rsid w:val="00891E36"/>
    <w:rsid w:val="0089221D"/>
    <w:rsid w:val="00892984"/>
    <w:rsid w:val="00892A66"/>
    <w:rsid w:val="0089431E"/>
    <w:rsid w:val="00894BAE"/>
    <w:rsid w:val="00895044"/>
    <w:rsid w:val="00895D9C"/>
    <w:rsid w:val="00896590"/>
    <w:rsid w:val="00896CE3"/>
    <w:rsid w:val="00896E33"/>
    <w:rsid w:val="0089737A"/>
    <w:rsid w:val="00897834"/>
    <w:rsid w:val="00897BC0"/>
    <w:rsid w:val="008A0F8C"/>
    <w:rsid w:val="008A228E"/>
    <w:rsid w:val="008A25A7"/>
    <w:rsid w:val="008A2A8C"/>
    <w:rsid w:val="008A2BFF"/>
    <w:rsid w:val="008A32AA"/>
    <w:rsid w:val="008A3A8C"/>
    <w:rsid w:val="008A4A1E"/>
    <w:rsid w:val="008A7CE2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B2"/>
    <w:rsid w:val="008D497A"/>
    <w:rsid w:val="008D5282"/>
    <w:rsid w:val="008D67D9"/>
    <w:rsid w:val="008D720E"/>
    <w:rsid w:val="008D7716"/>
    <w:rsid w:val="008E0539"/>
    <w:rsid w:val="008E0EA3"/>
    <w:rsid w:val="008E1FDB"/>
    <w:rsid w:val="008E2150"/>
    <w:rsid w:val="008E21D5"/>
    <w:rsid w:val="008E318E"/>
    <w:rsid w:val="008E33A8"/>
    <w:rsid w:val="008E3AC9"/>
    <w:rsid w:val="008E570E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073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07368"/>
    <w:rsid w:val="009129C2"/>
    <w:rsid w:val="009129D5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6D8B"/>
    <w:rsid w:val="00926E2D"/>
    <w:rsid w:val="00927BE8"/>
    <w:rsid w:val="0093195E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1ED6"/>
    <w:rsid w:val="00942369"/>
    <w:rsid w:val="009427B7"/>
    <w:rsid w:val="009429D2"/>
    <w:rsid w:val="00942F39"/>
    <w:rsid w:val="009436E8"/>
    <w:rsid w:val="00944408"/>
    <w:rsid w:val="0094519A"/>
    <w:rsid w:val="00945400"/>
    <w:rsid w:val="00945C4D"/>
    <w:rsid w:val="00945EC0"/>
    <w:rsid w:val="009468AA"/>
    <w:rsid w:val="00947890"/>
    <w:rsid w:val="00947E66"/>
    <w:rsid w:val="00950773"/>
    <w:rsid w:val="00951275"/>
    <w:rsid w:val="00951529"/>
    <w:rsid w:val="00951676"/>
    <w:rsid w:val="009518A5"/>
    <w:rsid w:val="009520B2"/>
    <w:rsid w:val="0095249A"/>
    <w:rsid w:val="009526B3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11"/>
    <w:rsid w:val="00973F5F"/>
    <w:rsid w:val="00976C7F"/>
    <w:rsid w:val="0097764A"/>
    <w:rsid w:val="00980FE4"/>
    <w:rsid w:val="0098254B"/>
    <w:rsid w:val="00982EE5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06A7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E7"/>
    <w:rsid w:val="00995F23"/>
    <w:rsid w:val="00996328"/>
    <w:rsid w:val="0099632A"/>
    <w:rsid w:val="00997399"/>
    <w:rsid w:val="009973BF"/>
    <w:rsid w:val="009A08C9"/>
    <w:rsid w:val="009A09C3"/>
    <w:rsid w:val="009A1568"/>
    <w:rsid w:val="009A1864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B56"/>
    <w:rsid w:val="009B76F7"/>
    <w:rsid w:val="009B7D08"/>
    <w:rsid w:val="009B7F1F"/>
    <w:rsid w:val="009B7F2B"/>
    <w:rsid w:val="009C040C"/>
    <w:rsid w:val="009C071F"/>
    <w:rsid w:val="009C2D42"/>
    <w:rsid w:val="009C37F8"/>
    <w:rsid w:val="009C397B"/>
    <w:rsid w:val="009C467C"/>
    <w:rsid w:val="009C471F"/>
    <w:rsid w:val="009C4ADE"/>
    <w:rsid w:val="009C5392"/>
    <w:rsid w:val="009C5CB9"/>
    <w:rsid w:val="009C628A"/>
    <w:rsid w:val="009C66B9"/>
    <w:rsid w:val="009C6D6C"/>
    <w:rsid w:val="009C70B0"/>
    <w:rsid w:val="009C726B"/>
    <w:rsid w:val="009D0132"/>
    <w:rsid w:val="009D1FD7"/>
    <w:rsid w:val="009D213F"/>
    <w:rsid w:val="009D3974"/>
    <w:rsid w:val="009D6E16"/>
    <w:rsid w:val="009E016F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D16"/>
    <w:rsid w:val="009E5E3F"/>
    <w:rsid w:val="009E64B1"/>
    <w:rsid w:val="009E668B"/>
    <w:rsid w:val="009E6921"/>
    <w:rsid w:val="009E6EAE"/>
    <w:rsid w:val="009F1B85"/>
    <w:rsid w:val="009F2D6A"/>
    <w:rsid w:val="009F3384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AE6"/>
    <w:rsid w:val="00A0404C"/>
    <w:rsid w:val="00A0530A"/>
    <w:rsid w:val="00A0539E"/>
    <w:rsid w:val="00A05648"/>
    <w:rsid w:val="00A05B7B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28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636"/>
    <w:rsid w:val="00A417F8"/>
    <w:rsid w:val="00A42565"/>
    <w:rsid w:val="00A42EA9"/>
    <w:rsid w:val="00A43436"/>
    <w:rsid w:val="00A43548"/>
    <w:rsid w:val="00A439A7"/>
    <w:rsid w:val="00A43F3A"/>
    <w:rsid w:val="00A4415C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64D"/>
    <w:rsid w:val="00A55796"/>
    <w:rsid w:val="00A55933"/>
    <w:rsid w:val="00A562F3"/>
    <w:rsid w:val="00A5692C"/>
    <w:rsid w:val="00A56B9C"/>
    <w:rsid w:val="00A57C42"/>
    <w:rsid w:val="00A57E85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71342"/>
    <w:rsid w:val="00A7214E"/>
    <w:rsid w:val="00A72374"/>
    <w:rsid w:val="00A724E5"/>
    <w:rsid w:val="00A72E90"/>
    <w:rsid w:val="00A73AB2"/>
    <w:rsid w:val="00A7419A"/>
    <w:rsid w:val="00A742FA"/>
    <w:rsid w:val="00A74C3C"/>
    <w:rsid w:val="00A74E34"/>
    <w:rsid w:val="00A7606D"/>
    <w:rsid w:val="00A7662C"/>
    <w:rsid w:val="00A76EAB"/>
    <w:rsid w:val="00A7764F"/>
    <w:rsid w:val="00A77898"/>
    <w:rsid w:val="00A800DD"/>
    <w:rsid w:val="00A80316"/>
    <w:rsid w:val="00A8116E"/>
    <w:rsid w:val="00A82338"/>
    <w:rsid w:val="00A829AF"/>
    <w:rsid w:val="00A83152"/>
    <w:rsid w:val="00A839CD"/>
    <w:rsid w:val="00A84CAA"/>
    <w:rsid w:val="00A8568B"/>
    <w:rsid w:val="00A85E12"/>
    <w:rsid w:val="00A85EA6"/>
    <w:rsid w:val="00A86D65"/>
    <w:rsid w:val="00A879A1"/>
    <w:rsid w:val="00A879AF"/>
    <w:rsid w:val="00A87EB3"/>
    <w:rsid w:val="00A91720"/>
    <w:rsid w:val="00A91B2E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4A25"/>
    <w:rsid w:val="00AA5430"/>
    <w:rsid w:val="00AA5445"/>
    <w:rsid w:val="00AA56FE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3DF"/>
    <w:rsid w:val="00AC6808"/>
    <w:rsid w:val="00AC6CB3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5AE9"/>
    <w:rsid w:val="00AD5E5C"/>
    <w:rsid w:val="00AD6319"/>
    <w:rsid w:val="00AD651C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3378"/>
    <w:rsid w:val="00AE422A"/>
    <w:rsid w:val="00AE48AF"/>
    <w:rsid w:val="00AE4D9F"/>
    <w:rsid w:val="00AE4EAF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2D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6D47"/>
    <w:rsid w:val="00AF704C"/>
    <w:rsid w:val="00AF750A"/>
    <w:rsid w:val="00AF7D47"/>
    <w:rsid w:val="00AF7DE2"/>
    <w:rsid w:val="00AF7EBA"/>
    <w:rsid w:val="00B00970"/>
    <w:rsid w:val="00B017D1"/>
    <w:rsid w:val="00B022B3"/>
    <w:rsid w:val="00B02549"/>
    <w:rsid w:val="00B02A3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0F29"/>
    <w:rsid w:val="00B12CAD"/>
    <w:rsid w:val="00B13210"/>
    <w:rsid w:val="00B13C51"/>
    <w:rsid w:val="00B13CD0"/>
    <w:rsid w:val="00B143B4"/>
    <w:rsid w:val="00B1452D"/>
    <w:rsid w:val="00B145BA"/>
    <w:rsid w:val="00B16194"/>
    <w:rsid w:val="00B204EC"/>
    <w:rsid w:val="00B20556"/>
    <w:rsid w:val="00B20A16"/>
    <w:rsid w:val="00B20BE3"/>
    <w:rsid w:val="00B21CF2"/>
    <w:rsid w:val="00B23AF3"/>
    <w:rsid w:val="00B24149"/>
    <w:rsid w:val="00B24CDA"/>
    <w:rsid w:val="00B251AE"/>
    <w:rsid w:val="00B25FEA"/>
    <w:rsid w:val="00B2640D"/>
    <w:rsid w:val="00B26F78"/>
    <w:rsid w:val="00B271D0"/>
    <w:rsid w:val="00B27A4F"/>
    <w:rsid w:val="00B27D81"/>
    <w:rsid w:val="00B306C8"/>
    <w:rsid w:val="00B31A86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2B7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3F35"/>
    <w:rsid w:val="00B54625"/>
    <w:rsid w:val="00B547B4"/>
    <w:rsid w:val="00B54B3E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6FE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C50"/>
    <w:rsid w:val="00B85046"/>
    <w:rsid w:val="00B85127"/>
    <w:rsid w:val="00B855F6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3CB8"/>
    <w:rsid w:val="00B94F88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0FBB"/>
    <w:rsid w:val="00BB2541"/>
    <w:rsid w:val="00BB260C"/>
    <w:rsid w:val="00BB2BC5"/>
    <w:rsid w:val="00BB2C5C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54A"/>
    <w:rsid w:val="00BC17EA"/>
    <w:rsid w:val="00BC1EA5"/>
    <w:rsid w:val="00BC2314"/>
    <w:rsid w:val="00BC2834"/>
    <w:rsid w:val="00BC2EEA"/>
    <w:rsid w:val="00BC398A"/>
    <w:rsid w:val="00BC4701"/>
    <w:rsid w:val="00BC5A29"/>
    <w:rsid w:val="00BC60EB"/>
    <w:rsid w:val="00BC731E"/>
    <w:rsid w:val="00BC75F2"/>
    <w:rsid w:val="00BC7A90"/>
    <w:rsid w:val="00BD1355"/>
    <w:rsid w:val="00BD226F"/>
    <w:rsid w:val="00BD27E2"/>
    <w:rsid w:val="00BD3B7B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D95"/>
    <w:rsid w:val="00BF3E58"/>
    <w:rsid w:val="00BF42E0"/>
    <w:rsid w:val="00BF4A70"/>
    <w:rsid w:val="00BF54D6"/>
    <w:rsid w:val="00BF5D9D"/>
    <w:rsid w:val="00BF67B5"/>
    <w:rsid w:val="00BF6FE9"/>
    <w:rsid w:val="00BF7035"/>
    <w:rsid w:val="00BF7951"/>
    <w:rsid w:val="00BF7EB8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4D65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410E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2B3"/>
    <w:rsid w:val="00C242FB"/>
    <w:rsid w:val="00C2454E"/>
    <w:rsid w:val="00C25AD4"/>
    <w:rsid w:val="00C25BF7"/>
    <w:rsid w:val="00C264D9"/>
    <w:rsid w:val="00C268C0"/>
    <w:rsid w:val="00C26BE2"/>
    <w:rsid w:val="00C26E78"/>
    <w:rsid w:val="00C271BE"/>
    <w:rsid w:val="00C31E83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44B"/>
    <w:rsid w:val="00C40550"/>
    <w:rsid w:val="00C41506"/>
    <w:rsid w:val="00C41C09"/>
    <w:rsid w:val="00C4202E"/>
    <w:rsid w:val="00C4307E"/>
    <w:rsid w:val="00C430C2"/>
    <w:rsid w:val="00C4357F"/>
    <w:rsid w:val="00C437B2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554C"/>
    <w:rsid w:val="00C560B3"/>
    <w:rsid w:val="00C5792F"/>
    <w:rsid w:val="00C57F55"/>
    <w:rsid w:val="00C60258"/>
    <w:rsid w:val="00C6072A"/>
    <w:rsid w:val="00C6177D"/>
    <w:rsid w:val="00C61E62"/>
    <w:rsid w:val="00C6207D"/>
    <w:rsid w:val="00C62AE9"/>
    <w:rsid w:val="00C62FB3"/>
    <w:rsid w:val="00C634EC"/>
    <w:rsid w:val="00C63C73"/>
    <w:rsid w:val="00C63E72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159"/>
    <w:rsid w:val="00C825A5"/>
    <w:rsid w:val="00C82755"/>
    <w:rsid w:val="00C82C2C"/>
    <w:rsid w:val="00C8338D"/>
    <w:rsid w:val="00C837BE"/>
    <w:rsid w:val="00C84143"/>
    <w:rsid w:val="00C844C8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97C32"/>
    <w:rsid w:val="00CA17CE"/>
    <w:rsid w:val="00CA1F6D"/>
    <w:rsid w:val="00CA20EB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240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B6E0E"/>
    <w:rsid w:val="00CC0073"/>
    <w:rsid w:val="00CC1064"/>
    <w:rsid w:val="00CC351F"/>
    <w:rsid w:val="00CC422D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59F2"/>
    <w:rsid w:val="00CD66B9"/>
    <w:rsid w:val="00CD67A0"/>
    <w:rsid w:val="00CD751F"/>
    <w:rsid w:val="00CD76E3"/>
    <w:rsid w:val="00CD7917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6A7"/>
    <w:rsid w:val="00CE5ADD"/>
    <w:rsid w:val="00CE67FF"/>
    <w:rsid w:val="00CE6C50"/>
    <w:rsid w:val="00CE6E6F"/>
    <w:rsid w:val="00CF0C9E"/>
    <w:rsid w:val="00CF1587"/>
    <w:rsid w:val="00CF1766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580F"/>
    <w:rsid w:val="00D06EC2"/>
    <w:rsid w:val="00D07234"/>
    <w:rsid w:val="00D07906"/>
    <w:rsid w:val="00D0797E"/>
    <w:rsid w:val="00D10034"/>
    <w:rsid w:val="00D118AF"/>
    <w:rsid w:val="00D118D9"/>
    <w:rsid w:val="00D127A8"/>
    <w:rsid w:val="00D12B05"/>
    <w:rsid w:val="00D147B4"/>
    <w:rsid w:val="00D14D35"/>
    <w:rsid w:val="00D14FF3"/>
    <w:rsid w:val="00D15686"/>
    <w:rsid w:val="00D165BD"/>
    <w:rsid w:val="00D174E1"/>
    <w:rsid w:val="00D17CBC"/>
    <w:rsid w:val="00D200EE"/>
    <w:rsid w:val="00D205B2"/>
    <w:rsid w:val="00D21D0A"/>
    <w:rsid w:val="00D21FAC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68C1"/>
    <w:rsid w:val="00D27372"/>
    <w:rsid w:val="00D27467"/>
    <w:rsid w:val="00D30E40"/>
    <w:rsid w:val="00D33B40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69D6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60E6F"/>
    <w:rsid w:val="00D6171E"/>
    <w:rsid w:val="00D61BD2"/>
    <w:rsid w:val="00D62A53"/>
    <w:rsid w:val="00D62AC2"/>
    <w:rsid w:val="00D630FA"/>
    <w:rsid w:val="00D63547"/>
    <w:rsid w:val="00D636B9"/>
    <w:rsid w:val="00D6450B"/>
    <w:rsid w:val="00D6496A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109"/>
    <w:rsid w:val="00D74159"/>
    <w:rsid w:val="00D74BB9"/>
    <w:rsid w:val="00D74EA4"/>
    <w:rsid w:val="00D75847"/>
    <w:rsid w:val="00D7634A"/>
    <w:rsid w:val="00D772D2"/>
    <w:rsid w:val="00D776B6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73CC"/>
    <w:rsid w:val="00DA787D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4096"/>
    <w:rsid w:val="00DB4EE9"/>
    <w:rsid w:val="00DB614D"/>
    <w:rsid w:val="00DB7839"/>
    <w:rsid w:val="00DC009C"/>
    <w:rsid w:val="00DC0196"/>
    <w:rsid w:val="00DC058D"/>
    <w:rsid w:val="00DC1382"/>
    <w:rsid w:val="00DC2AE3"/>
    <w:rsid w:val="00DC2C07"/>
    <w:rsid w:val="00DC337F"/>
    <w:rsid w:val="00DC3899"/>
    <w:rsid w:val="00DC3B61"/>
    <w:rsid w:val="00DC4B14"/>
    <w:rsid w:val="00DC4B9D"/>
    <w:rsid w:val="00DC5E3A"/>
    <w:rsid w:val="00DC5E62"/>
    <w:rsid w:val="00DC5FB9"/>
    <w:rsid w:val="00DC6EC3"/>
    <w:rsid w:val="00DC70B6"/>
    <w:rsid w:val="00DD0C72"/>
    <w:rsid w:val="00DD3197"/>
    <w:rsid w:val="00DD3F6A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2C6"/>
    <w:rsid w:val="00E1032B"/>
    <w:rsid w:val="00E10A44"/>
    <w:rsid w:val="00E10C7F"/>
    <w:rsid w:val="00E10F8E"/>
    <w:rsid w:val="00E1220C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70C8"/>
    <w:rsid w:val="00E270F8"/>
    <w:rsid w:val="00E27CCF"/>
    <w:rsid w:val="00E31548"/>
    <w:rsid w:val="00E31865"/>
    <w:rsid w:val="00E3261F"/>
    <w:rsid w:val="00E329DF"/>
    <w:rsid w:val="00E32A66"/>
    <w:rsid w:val="00E32E32"/>
    <w:rsid w:val="00E33165"/>
    <w:rsid w:val="00E340E8"/>
    <w:rsid w:val="00E348A1"/>
    <w:rsid w:val="00E357EC"/>
    <w:rsid w:val="00E371AC"/>
    <w:rsid w:val="00E3788F"/>
    <w:rsid w:val="00E3799A"/>
    <w:rsid w:val="00E37F9E"/>
    <w:rsid w:val="00E41AF0"/>
    <w:rsid w:val="00E41CCC"/>
    <w:rsid w:val="00E42608"/>
    <w:rsid w:val="00E42E84"/>
    <w:rsid w:val="00E437B7"/>
    <w:rsid w:val="00E449A1"/>
    <w:rsid w:val="00E45CC2"/>
    <w:rsid w:val="00E45DC6"/>
    <w:rsid w:val="00E45EA8"/>
    <w:rsid w:val="00E462E3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83F"/>
    <w:rsid w:val="00E558D2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3C1B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A08"/>
    <w:rsid w:val="00E86F5D"/>
    <w:rsid w:val="00E877BA"/>
    <w:rsid w:val="00E9069E"/>
    <w:rsid w:val="00E912DF"/>
    <w:rsid w:val="00E915CD"/>
    <w:rsid w:val="00E91EB4"/>
    <w:rsid w:val="00E91FB9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24F9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B7A6E"/>
    <w:rsid w:val="00EC00C1"/>
    <w:rsid w:val="00EC304D"/>
    <w:rsid w:val="00EC43EC"/>
    <w:rsid w:val="00EC4719"/>
    <w:rsid w:val="00EC5000"/>
    <w:rsid w:val="00EC553F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420A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EF7D49"/>
    <w:rsid w:val="00F0011F"/>
    <w:rsid w:val="00F00694"/>
    <w:rsid w:val="00F01B17"/>
    <w:rsid w:val="00F01CE4"/>
    <w:rsid w:val="00F03C80"/>
    <w:rsid w:val="00F044AA"/>
    <w:rsid w:val="00F0458D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15"/>
    <w:rsid w:val="00F12089"/>
    <w:rsid w:val="00F12308"/>
    <w:rsid w:val="00F12398"/>
    <w:rsid w:val="00F123C5"/>
    <w:rsid w:val="00F13C76"/>
    <w:rsid w:val="00F156AC"/>
    <w:rsid w:val="00F15D67"/>
    <w:rsid w:val="00F15E31"/>
    <w:rsid w:val="00F16D71"/>
    <w:rsid w:val="00F179FF"/>
    <w:rsid w:val="00F20E59"/>
    <w:rsid w:val="00F2144E"/>
    <w:rsid w:val="00F21554"/>
    <w:rsid w:val="00F21DF6"/>
    <w:rsid w:val="00F2279A"/>
    <w:rsid w:val="00F23638"/>
    <w:rsid w:val="00F23665"/>
    <w:rsid w:val="00F239A6"/>
    <w:rsid w:val="00F244EF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2F9"/>
    <w:rsid w:val="00F30806"/>
    <w:rsid w:val="00F31798"/>
    <w:rsid w:val="00F32FE9"/>
    <w:rsid w:val="00F349F1"/>
    <w:rsid w:val="00F34ABE"/>
    <w:rsid w:val="00F34C94"/>
    <w:rsid w:val="00F3579B"/>
    <w:rsid w:val="00F35947"/>
    <w:rsid w:val="00F35972"/>
    <w:rsid w:val="00F35C31"/>
    <w:rsid w:val="00F35EC9"/>
    <w:rsid w:val="00F3600C"/>
    <w:rsid w:val="00F363E1"/>
    <w:rsid w:val="00F3677B"/>
    <w:rsid w:val="00F3685E"/>
    <w:rsid w:val="00F36CBE"/>
    <w:rsid w:val="00F36DD9"/>
    <w:rsid w:val="00F370AE"/>
    <w:rsid w:val="00F3717E"/>
    <w:rsid w:val="00F37588"/>
    <w:rsid w:val="00F401F0"/>
    <w:rsid w:val="00F41407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57745"/>
    <w:rsid w:val="00F60360"/>
    <w:rsid w:val="00F62E13"/>
    <w:rsid w:val="00F63AC0"/>
    <w:rsid w:val="00F63C41"/>
    <w:rsid w:val="00F64D1F"/>
    <w:rsid w:val="00F64D20"/>
    <w:rsid w:val="00F66A06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27A0"/>
    <w:rsid w:val="00F82C65"/>
    <w:rsid w:val="00F83932"/>
    <w:rsid w:val="00F83AE0"/>
    <w:rsid w:val="00F841F8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33B5"/>
    <w:rsid w:val="00F95C24"/>
    <w:rsid w:val="00F961C3"/>
    <w:rsid w:val="00F96767"/>
    <w:rsid w:val="00F973E4"/>
    <w:rsid w:val="00FA1D20"/>
    <w:rsid w:val="00FA246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C6F"/>
    <w:rsid w:val="00FB5CA6"/>
    <w:rsid w:val="00FB62B6"/>
    <w:rsid w:val="00FB6B3D"/>
    <w:rsid w:val="00FB750A"/>
    <w:rsid w:val="00FC04BE"/>
    <w:rsid w:val="00FC0A32"/>
    <w:rsid w:val="00FC0E9F"/>
    <w:rsid w:val="00FC1081"/>
    <w:rsid w:val="00FC2098"/>
    <w:rsid w:val="00FC2AB0"/>
    <w:rsid w:val="00FC2DC1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4D4"/>
    <w:rsid w:val="00FC61A7"/>
    <w:rsid w:val="00FC66CA"/>
    <w:rsid w:val="00FC754E"/>
    <w:rsid w:val="00FC7962"/>
    <w:rsid w:val="00FD0064"/>
    <w:rsid w:val="00FD0E5E"/>
    <w:rsid w:val="00FD0ED9"/>
    <w:rsid w:val="00FD1252"/>
    <w:rsid w:val="00FD1FD3"/>
    <w:rsid w:val="00FD26D1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4E86"/>
    <w:rsid w:val="00FE4F4A"/>
    <w:rsid w:val="00FE5DF5"/>
    <w:rsid w:val="00FE602B"/>
    <w:rsid w:val="00FE696E"/>
    <w:rsid w:val="00FE708E"/>
    <w:rsid w:val="00FE7FA0"/>
    <w:rsid w:val="00FF0150"/>
    <w:rsid w:val="00FF16B2"/>
    <w:rsid w:val="00FF21BE"/>
    <w:rsid w:val="00FF24F5"/>
    <w:rsid w:val="00FF27C2"/>
    <w:rsid w:val="00FF3284"/>
    <w:rsid w:val="00FF4206"/>
    <w:rsid w:val="00FF47DA"/>
    <w:rsid w:val="00FF4B6C"/>
    <w:rsid w:val="00FF4D34"/>
    <w:rsid w:val="00FF4DBF"/>
    <w:rsid w:val="00FF67C9"/>
    <w:rsid w:val="00FF6EE2"/>
    <w:rsid w:val="00FF7118"/>
    <w:rsid w:val="00FF7388"/>
    <w:rsid w:val="00FF7FEC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10464A38-5ABC-4D12-B6F0-F117AB36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0B6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C20981"/>
    <w:pPr>
      <w:keepNext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C20981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310B11"/>
    <w:pPr>
      <w:keepNext/>
      <w:spacing w:after="0" w:line="360" w:lineRule="auto"/>
      <w:ind w:firstLine="709"/>
      <w:jc w:val="both"/>
    </w:pPr>
    <w:rPr>
      <w:rFonts w:ascii="Times New Roman" w:hAnsi="Times New Roman"/>
      <w:sz w:val="24"/>
      <w:szCs w:val="24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26" Type="http://schemas.openxmlformats.org/officeDocument/2006/relationships/hyperlink" Target="https://ixdf.org/literature/topics/ux-research%20acessado%2028%20mar%202026" TargetMode="External"/><Relationship Id="rId21" Type="http://schemas.openxmlformats.org/officeDocument/2006/relationships/hyperlink" Target="https://decodificando.com.br/quanto-ganha-um-programador-junior-em-2025-veja-os-salarios-por-estado/" TargetMode="External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5" Type="http://schemas.openxmlformats.org/officeDocument/2006/relationships/hyperlink" Target="https://www.sciencedirect.com/science/article/pii/S2199853122004255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instagram.com/reel/DVVCqrTDIMW/?utm_source=ig_web_copy_link&amp;igsh=NTc4MTIwNjQ2YQ==" TargetMode="External"/><Relationship Id="rId20" Type="http://schemas.openxmlformats.org/officeDocument/2006/relationships/hyperlink" Target="https://amvbrasil.com.br/2019/03/27/voce-confia-no-seu-mecanico/" TargetMode="External"/><Relationship Id="rId29" Type="http://schemas.openxmlformats.org/officeDocument/2006/relationships/hyperlink" Target="https://ojs.unikom.ac.id/index.php/injiiscom/article/view/1248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ww.sciencedirect.com/science/article/pii/S2199853122004255?utm_source=chatgpt.com" TargetMode="External"/><Relationship Id="rId32" Type="http://schemas.openxmlformats.org/officeDocument/2006/relationships/header" Target="header3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sciencedirect.com" TargetMode="External"/><Relationship Id="rId28" Type="http://schemas.openxmlformats.org/officeDocument/2006/relationships/hyperlink" Target="http://instagram.com/reel/DQC4Ym3jpZA/" TargetMode="External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www.cell.com/heliyon/fulltext/S2405-8440(20)30762-3" TargetMode="External"/><Relationship Id="rId31" Type="http://schemas.openxmlformats.org/officeDocument/2006/relationships/hyperlink" Target="https://ccsenet.org/journal/index.php/ibr/article/view/644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S2199853122004255" TargetMode="External"/><Relationship Id="rId14" Type="http://schemas.openxmlformats.org/officeDocument/2006/relationships/hyperlink" Target="https://www.instagram.com/reel/DQC4Ym3jpZA/?utm_source=ig_web_copy_link&amp;igsh=NTc4MTIwNjQ2YQ==" TargetMode="External"/><Relationship Id="rId22" Type="http://schemas.openxmlformats.org/officeDocument/2006/relationships/hyperlink" Target="https://www.detran.sp.gov.br/detransp" TargetMode="External"/><Relationship Id="rId27" Type="http://schemas.openxmlformats.org/officeDocument/2006/relationships/hyperlink" Target="https://www.nngroup.com/articles/ten-usability-heuristics/" TargetMode="External"/><Relationship Id="rId30" Type="http://schemas.openxmlformats.org/officeDocument/2006/relationships/hyperlink" Target="https://www.youtube.com/" TargetMode="Externa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36</Pages>
  <Words>5755</Words>
  <Characters>31078</Characters>
  <Application>Microsoft Office Word</Application>
  <DocSecurity>0</DocSecurity>
  <Lines>258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>Uninove</Company>
  <LinksUpToDate>false</LinksUpToDate>
  <CharactersWithSpaces>36760</CharactersWithSpaces>
  <SharedDoc>false</SharedDoc>
  <HLinks>
    <vt:vector size="90" baseType="variant">
      <vt:variant>
        <vt:i4>4325380</vt:i4>
      </vt:variant>
      <vt:variant>
        <vt:i4>84</vt:i4>
      </vt:variant>
      <vt:variant>
        <vt:i4>0</vt:i4>
      </vt:variant>
      <vt:variant>
        <vt:i4>5</vt:i4>
      </vt:variant>
      <vt:variant>
        <vt:lpwstr>http://www.sciencedirect.com/science/journal/14740346</vt:lpwstr>
      </vt:variant>
      <vt:variant>
        <vt:lpwstr/>
      </vt:variant>
      <vt:variant>
        <vt:i4>3342341</vt:i4>
      </vt:variant>
      <vt:variant>
        <vt:i4>81</vt:i4>
      </vt:variant>
      <vt:variant>
        <vt:i4>0</vt:i4>
      </vt:variant>
      <vt:variant>
        <vt:i4>5</vt:i4>
      </vt:variant>
      <vt:variant>
        <vt:lpwstr>http://pt.wikipedia.org/wiki/L%C3%ADngua_portuguesa</vt:lpwstr>
      </vt:variant>
      <vt:variant>
        <vt:lpwstr/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_Toc244444007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_Toc244444006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_Toc244444005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_Toc244444004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_Toc244444003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_Toc244444002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_Toc244444001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_Toc244444000</vt:lpwstr>
      </vt:variant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_Toc244443999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_Toc244443998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_Toc244443997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_Toc244443996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_Toc244443995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subject/>
  <dc:creator>aluno</dc:creator>
  <cp:keywords/>
  <dc:description/>
  <cp:lastModifiedBy>Gabriel Sales</cp:lastModifiedBy>
  <cp:revision>29</cp:revision>
  <cp:lastPrinted>2011-06-18T21:03:00Z</cp:lastPrinted>
  <dcterms:created xsi:type="dcterms:W3CDTF">2026-03-27T17:37:00Z</dcterms:created>
  <dcterms:modified xsi:type="dcterms:W3CDTF">2026-03-30T03:15:00Z</dcterms:modified>
</cp:coreProperties>
</file>