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538A7B83" w:rsidR="00F4535B" w:rsidRDefault="000F678A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</w:t>
      </w:r>
      <w:r w:rsidR="006B296B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Gomes</w:t>
      </w:r>
    </w:p>
    <w:p w14:paraId="63D4D730" w14:textId="7999A195" w:rsidR="006B296B" w:rsidRDefault="006B296B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3925C429" w14:textId="41150F74" w:rsidR="006B296B" w:rsidRPr="00C45CBB" w:rsidRDefault="006B296B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0D8A6FA6" w:rsidR="00C45CBB" w:rsidRPr="00C45CBB" w:rsidRDefault="00DD40E4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ab/>
      </w: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5ECFBCF3" w:rsidR="00311879" w:rsidRPr="00C45CBB" w:rsidRDefault="00260865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</w:rPr>
        <w:t>&lt;&lt; TÍTULO DO TRABALHO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DE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CONCLUSÃO DE CURSO &gt;&gt;</w:t>
      </w:r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6B296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92DAE90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DB8DD56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740283CF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6B296B">
        <w:rPr>
          <w:rFonts w:ascii="Times New Roman" w:hAnsi="Times New Roman"/>
          <w:b/>
          <w:sz w:val="24"/>
          <w:szCs w:val="24"/>
        </w:rPr>
        <w:t>6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24DB258" w14:textId="77777777" w:rsidR="009959C2" w:rsidRPr="009959C2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Emily Oliveira Gomes</w:t>
      </w:r>
    </w:p>
    <w:p w14:paraId="59BFC318" w14:textId="77777777" w:rsidR="009959C2" w:rsidRPr="009959C2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Felipe Macena Silveira</w:t>
      </w:r>
    </w:p>
    <w:p w14:paraId="1F7E993E" w14:textId="2CAC437D" w:rsidR="005F0FC7" w:rsidRPr="005F0FC7" w:rsidRDefault="009959C2" w:rsidP="009959C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  <w:r w:rsidRPr="009959C2">
        <w:rPr>
          <w:rFonts w:ascii="Times New Roman" w:eastAsia="Times New Roman" w:hAnsi="Times New Roman"/>
          <w:b/>
          <w:sz w:val="24"/>
          <w:szCs w:val="24"/>
          <w:lang w:eastAsia="pt-BR"/>
        </w:rPr>
        <w:t>Matheus Rodrigues de Jesus</w:t>
      </w:r>
    </w:p>
    <w:p w14:paraId="56C9A6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4B1E7BC8" w:rsidR="00311879" w:rsidRPr="00DB24A7" w:rsidRDefault="008A6A0B" w:rsidP="00116BEC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pt-BR"/>
        </w:rPr>
      </w:pPr>
      <w:r w:rsidRPr="00DB24A7">
        <w:rPr>
          <w:rFonts w:ascii="Times New Roman" w:eastAsia="Times New Roman" w:hAnsi="Times New Roman"/>
          <w:bCs/>
          <w:sz w:val="24"/>
          <w:szCs w:val="24"/>
          <w:highlight w:val="yellow"/>
          <w:lang w:eastAsia="pt-BR"/>
        </w:rPr>
        <w:t>&lt;&lt; Já podem inserir título e subtítulo para seu projeto</w:t>
      </w:r>
      <w:r w:rsidR="00DB24A7" w:rsidRPr="00DB24A7">
        <w:rPr>
          <w:rFonts w:ascii="Times New Roman" w:eastAsia="Times New Roman" w:hAnsi="Times New Roman"/>
          <w:bCs/>
          <w:sz w:val="24"/>
          <w:szCs w:val="24"/>
          <w:highlight w:val="yellow"/>
          <w:lang w:eastAsia="pt-BR"/>
        </w:rPr>
        <w:t xml:space="preserve"> </w:t>
      </w:r>
      <w:r w:rsidRPr="00DB24A7">
        <w:rPr>
          <w:rFonts w:ascii="Times New Roman" w:eastAsia="Times New Roman" w:hAnsi="Times New Roman"/>
          <w:bCs/>
          <w:sz w:val="24"/>
          <w:szCs w:val="24"/>
          <w:highlight w:val="yellow"/>
          <w:lang w:eastAsia="pt-BR"/>
        </w:rPr>
        <w:t>&gt;&gt;</w:t>
      </w:r>
    </w:p>
    <w:p w14:paraId="7A719040" w14:textId="7E3F6890" w:rsidR="00A36770" w:rsidRPr="00C45CBB" w:rsidRDefault="00A36770" w:rsidP="00A36770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DB24A7">
        <w:rPr>
          <w:rFonts w:ascii="Times New Roman" w:eastAsia="Times New Roman" w:hAnsi="Times New Roman"/>
          <w:b/>
          <w:sz w:val="24"/>
          <w:szCs w:val="24"/>
          <w:highlight w:val="yellow"/>
        </w:rPr>
        <w:t>&lt;&lt; TÍTULO DO TRABALHO</w:t>
      </w:r>
      <w:r w:rsidR="00E77D3F" w:rsidRPr="00DB24A7">
        <w:rPr>
          <w:rFonts w:ascii="Times New Roman" w:eastAsia="Times New Roman" w:hAnsi="Times New Roman"/>
          <w:b/>
          <w:sz w:val="24"/>
          <w:szCs w:val="24"/>
          <w:highlight w:val="yellow"/>
        </w:rPr>
        <w:t xml:space="preserve"> </w:t>
      </w:r>
      <w:r w:rsidRPr="00DB24A7">
        <w:rPr>
          <w:rFonts w:ascii="Times New Roman" w:eastAsia="Times New Roman" w:hAnsi="Times New Roman"/>
          <w:b/>
          <w:sz w:val="24"/>
          <w:szCs w:val="24"/>
          <w:highlight w:val="yellow"/>
        </w:rPr>
        <w:t>DE</w:t>
      </w:r>
      <w:r w:rsidR="00E77D3F" w:rsidRPr="00DB24A7">
        <w:rPr>
          <w:rFonts w:ascii="Times New Roman" w:eastAsia="Times New Roman" w:hAnsi="Times New Roman"/>
          <w:b/>
          <w:sz w:val="24"/>
          <w:szCs w:val="24"/>
          <w:highlight w:val="yellow"/>
        </w:rPr>
        <w:t xml:space="preserve"> </w:t>
      </w:r>
      <w:r w:rsidRPr="00DB24A7">
        <w:rPr>
          <w:rFonts w:ascii="Times New Roman" w:eastAsia="Times New Roman" w:hAnsi="Times New Roman"/>
          <w:b/>
          <w:sz w:val="24"/>
          <w:szCs w:val="24"/>
          <w:highlight w:val="yellow"/>
        </w:rPr>
        <w:t>CONCLUSÃO DE CURSO &gt;&gt;</w:t>
      </w:r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47DA19FB" w:rsidR="00B96C96" w:rsidRPr="0046371B" w:rsidRDefault="00DB24A7" w:rsidP="0046371B">
      <w:pPr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  <w:r w:rsidRPr="0046371B">
        <w:rPr>
          <w:rFonts w:ascii="Times New Roman" w:hAnsi="Times New Roman"/>
          <w:sz w:val="24"/>
          <w:szCs w:val="24"/>
          <w:highlight w:val="green"/>
        </w:rPr>
        <w:t>&lt;&lt; Preencham o orientador &gt;&gt;</w:t>
      </w:r>
    </w:p>
    <w:p w14:paraId="39D004BF" w14:textId="5B15DB01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46371B">
        <w:rPr>
          <w:rFonts w:ascii="Times New Roman" w:hAnsi="Times New Roman"/>
          <w:sz w:val="24"/>
          <w:szCs w:val="24"/>
          <w:highlight w:val="green"/>
        </w:rPr>
        <w:t>Orientador</w:t>
      </w:r>
      <w:r w:rsidR="00311879" w:rsidRPr="0046371B">
        <w:rPr>
          <w:rFonts w:ascii="Times New Roman" w:hAnsi="Times New Roman"/>
          <w:sz w:val="24"/>
          <w:szCs w:val="24"/>
          <w:highlight w:val="green"/>
        </w:rPr>
        <w:t>:</w:t>
      </w:r>
      <w:r w:rsidR="0035137B" w:rsidRPr="0046371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11879" w:rsidRPr="0046371B">
        <w:rPr>
          <w:rFonts w:ascii="Times New Roman" w:eastAsia="Times New Roman" w:hAnsi="Times New Roman"/>
          <w:sz w:val="24"/>
          <w:szCs w:val="24"/>
          <w:highlight w:val="green"/>
          <w:lang w:eastAsia="pt-BR"/>
        </w:rPr>
        <w:t xml:space="preserve">Prof. </w:t>
      </w:r>
      <w:r w:rsidR="00A36770" w:rsidRPr="0046371B">
        <w:rPr>
          <w:rFonts w:ascii="Times New Roman" w:eastAsia="Times New Roman" w:hAnsi="Times New Roman"/>
          <w:sz w:val="24"/>
          <w:szCs w:val="24"/>
          <w:highlight w:val="green"/>
          <w:lang w:eastAsia="pt-BR"/>
        </w:rPr>
        <w:t>&lt;&lt; Digite o nome do orientador &gt;&gt;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DFFC4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4E10B08E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9959C2">
        <w:rPr>
          <w:rFonts w:ascii="Times New Roman" w:hAnsi="Times New Roman"/>
          <w:b/>
          <w:sz w:val="24"/>
          <w:szCs w:val="24"/>
        </w:rPr>
        <w:t>6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A602A78" w14:textId="7CAB19D3" w:rsidR="002C7844" w:rsidRPr="00A36770" w:rsidRDefault="00A3677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46371B">
        <w:rPr>
          <w:rFonts w:ascii="Times New Roman" w:eastAsia="Times New Roman" w:hAnsi="Times New Roman"/>
          <w:b/>
          <w:sz w:val="24"/>
          <w:szCs w:val="24"/>
          <w:highlight w:val="green"/>
        </w:rPr>
        <w:t>&lt;&lt; Título d</w:t>
      </w:r>
      <w:r w:rsidR="00E77D3F" w:rsidRPr="0046371B">
        <w:rPr>
          <w:rFonts w:ascii="Times New Roman" w:eastAsia="Times New Roman" w:hAnsi="Times New Roman"/>
          <w:b/>
          <w:sz w:val="24"/>
          <w:szCs w:val="24"/>
          <w:highlight w:val="green"/>
        </w:rPr>
        <w:t xml:space="preserve">o </w:t>
      </w:r>
      <w:r w:rsidRPr="0046371B">
        <w:rPr>
          <w:rFonts w:ascii="Times New Roman" w:eastAsia="Times New Roman" w:hAnsi="Times New Roman"/>
          <w:b/>
          <w:sz w:val="24"/>
          <w:szCs w:val="24"/>
          <w:highlight w:val="green"/>
        </w:rPr>
        <w:t>projeto &gt;&gt;</w:t>
      </w:r>
    </w:p>
    <w:p w14:paraId="164A1257" w14:textId="77777777" w:rsidR="00B96C96" w:rsidRDefault="00B96C96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30E38B07" w:rsidR="002C7844" w:rsidRDefault="0046371B" w:rsidP="00961633">
      <w:pPr>
        <w:rPr>
          <w:rFonts w:ascii="Times New Roman" w:hAnsi="Times New Roman"/>
          <w:sz w:val="24"/>
          <w:szCs w:val="24"/>
        </w:rPr>
      </w:pPr>
      <w:r w:rsidRPr="0046371B">
        <w:rPr>
          <w:rFonts w:ascii="Times New Roman" w:hAnsi="Times New Roman"/>
          <w:sz w:val="24"/>
          <w:szCs w:val="24"/>
          <w:highlight w:val="yellow"/>
        </w:rPr>
        <w:t>&lt;&lt; Cadê os nomes dos alunos? VOCÊS COLOCARAM NA CAPA E AQUI NÃO POR QUÊ? &gt;&gt;</w:t>
      </w:r>
    </w:p>
    <w:p w14:paraId="0B518767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46371B">
        <w:rPr>
          <w:rFonts w:ascii="Times New Roman" w:eastAsia="Times New Roman" w:hAnsi="Times New Roman"/>
          <w:b/>
          <w:sz w:val="24"/>
          <w:szCs w:val="24"/>
          <w:highlight w:val="yellow"/>
          <w:lang w:eastAsia="pt-BR"/>
        </w:rPr>
        <w:t>&lt;&lt; NOME DO(s) ALUNO(s)&gt;&gt;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1259D2EE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do orientador &gt;&gt;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69892C7" w14:textId="77777777" w:rsidR="00B96C96" w:rsidRDefault="00B96C96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C616A2" w14:textId="77777777" w:rsidR="00A36770" w:rsidRDefault="00A36770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AA9F653" w14:textId="77777777" w:rsidR="005E369E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429090" w14:textId="77777777" w:rsidR="003A4AE3" w:rsidRDefault="003A4AE3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3B3F42C4" w:rsidR="005E369E" w:rsidRPr="0046371B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  <w:highlight w:val="red"/>
        </w:rPr>
      </w:pPr>
      <w:r w:rsidRPr="0046371B">
        <w:rPr>
          <w:rFonts w:ascii="Times New Roman" w:hAnsi="Times New Roman"/>
          <w:sz w:val="24"/>
          <w:szCs w:val="24"/>
          <w:highlight w:val="red"/>
        </w:rPr>
        <w:t xml:space="preserve">São Paulo, </w:t>
      </w:r>
      <w:r w:rsidR="00A36770" w:rsidRPr="0046371B">
        <w:rPr>
          <w:rFonts w:ascii="Times New Roman" w:hAnsi="Times New Roman"/>
          <w:sz w:val="24"/>
          <w:szCs w:val="24"/>
          <w:highlight w:val="red"/>
        </w:rPr>
        <w:t xml:space="preserve">&lt;&lt; Dia &gt;&gt; </w:t>
      </w:r>
      <w:r w:rsidRPr="0046371B">
        <w:rPr>
          <w:rFonts w:ascii="Times New Roman" w:hAnsi="Times New Roman"/>
          <w:sz w:val="24"/>
          <w:szCs w:val="24"/>
          <w:highlight w:val="red"/>
        </w:rPr>
        <w:t>de</w:t>
      </w:r>
      <w:r w:rsidR="00A36770" w:rsidRPr="0046371B">
        <w:rPr>
          <w:rFonts w:ascii="Times New Roman" w:hAnsi="Times New Roman"/>
          <w:sz w:val="24"/>
          <w:szCs w:val="24"/>
          <w:highlight w:val="red"/>
        </w:rPr>
        <w:t xml:space="preserve"> &lt;&lt; Mês &gt;&gt;</w:t>
      </w:r>
      <w:r w:rsidRPr="0046371B">
        <w:rPr>
          <w:rFonts w:ascii="Times New Roman" w:hAnsi="Times New Roman"/>
          <w:sz w:val="24"/>
          <w:szCs w:val="24"/>
          <w:highlight w:val="red"/>
        </w:rPr>
        <w:t xml:space="preserve"> </w:t>
      </w:r>
      <w:r w:rsidR="00B96C96" w:rsidRPr="0046371B">
        <w:rPr>
          <w:rFonts w:ascii="Times New Roman" w:hAnsi="Times New Roman"/>
          <w:sz w:val="24"/>
          <w:szCs w:val="24"/>
          <w:highlight w:val="red"/>
        </w:rPr>
        <w:t>de 20</w:t>
      </w:r>
      <w:r w:rsidR="00A36770" w:rsidRPr="0046371B">
        <w:rPr>
          <w:rFonts w:ascii="Times New Roman" w:hAnsi="Times New Roman"/>
          <w:sz w:val="24"/>
          <w:szCs w:val="24"/>
          <w:highlight w:val="red"/>
        </w:rPr>
        <w:t>2</w:t>
      </w:r>
      <w:r w:rsidR="006733E2" w:rsidRPr="0046371B">
        <w:rPr>
          <w:rFonts w:ascii="Times New Roman" w:hAnsi="Times New Roman"/>
          <w:sz w:val="24"/>
          <w:szCs w:val="24"/>
          <w:highlight w:val="red"/>
        </w:rPr>
        <w:t>_</w:t>
      </w:r>
      <w:r w:rsidRPr="0046371B">
        <w:rPr>
          <w:rFonts w:ascii="Times New Roman" w:hAnsi="Times New Roman"/>
          <w:sz w:val="24"/>
          <w:szCs w:val="24"/>
          <w:highlight w:val="red"/>
        </w:rPr>
        <w:t>.</w:t>
      </w:r>
    </w:p>
    <w:p w14:paraId="6D216CCD" w14:textId="0556BF42" w:rsidR="00760D8C" w:rsidRPr="000F678A" w:rsidRDefault="00CE0C79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DEDICATÓRIA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173C62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3CA8D08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B084F3F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385DBB8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B6B8C69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7D27C03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8417B6E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5EBEFA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D88FC78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276EF3E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A0A9FB2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979E359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096B971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46647F5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7753D13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2BCA10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C7ECA7B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4E92CE5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FAF34BF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E797677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27D6D53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F218186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4B48D79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FA7067C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8C0C5B0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613ACD2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BF10EBE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213F932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BB16BCF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C887D5E" w14:textId="77777777" w:rsidR="00CE0C79" w:rsidRPr="000F678A" w:rsidRDefault="00CE0C79" w:rsidP="00CE0C7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CE0C79">
        <w:rPr>
          <w:rFonts w:ascii="Times New Roman" w:hAnsi="Times New Roman"/>
          <w:b/>
          <w:bCs/>
          <w:sz w:val="24"/>
          <w:szCs w:val="24"/>
        </w:rPr>
        <w:lastRenderedPageBreak/>
        <w:t>AGRADECIMENTOS</w:t>
      </w:r>
    </w:p>
    <w:p w14:paraId="1B3E7A68" w14:textId="77777777" w:rsidR="00CE0C79" w:rsidRDefault="00CE0C79" w:rsidP="00CE0C7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EAB9FA" w14:textId="77777777" w:rsidR="00CE0C79" w:rsidRDefault="00CE0C79" w:rsidP="00CE0C7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17EF2AA6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213614C" w14:textId="77777777" w:rsidR="00CE0C79" w:rsidRDefault="00CE0C7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62F3ED" w14:textId="77777777" w:rsidR="00CD49CF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59B4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076C1C8E" w:rsidR="00D772D2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do resumo ... texto... texto</w:t>
      </w:r>
    </w:p>
    <w:p w14:paraId="509BF301" w14:textId="77777777" w:rsidR="00CD49CF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3E6F6D94" w:rsidR="002A0F40" w:rsidRDefault="002A0F4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772D2">
        <w:rPr>
          <w:rFonts w:ascii="Times New Roman" w:hAnsi="Times New Roman"/>
          <w:b/>
          <w:sz w:val="24"/>
          <w:szCs w:val="24"/>
        </w:rPr>
        <w:t>Palavras-Chave:</w:t>
      </w:r>
      <w:r w:rsidRPr="002A0F40">
        <w:rPr>
          <w:rFonts w:ascii="Times New Roman" w:hAnsi="Times New Roman"/>
          <w:sz w:val="24"/>
          <w:szCs w:val="24"/>
        </w:rPr>
        <w:t xml:space="preserve"> </w:t>
      </w:r>
      <w:r w:rsidR="00CD49CF">
        <w:rPr>
          <w:rFonts w:ascii="Times New Roman" w:hAnsi="Times New Roman"/>
          <w:sz w:val="24"/>
          <w:szCs w:val="24"/>
        </w:rPr>
        <w:t xml:space="preserve">Palavra-chave1, Palavra-chave2, Palavra-chave3, </w:t>
      </w:r>
      <w:proofErr w:type="spellStart"/>
      <w:r w:rsidR="00CD49CF">
        <w:rPr>
          <w:rFonts w:ascii="Times New Roman" w:hAnsi="Times New Roman"/>
          <w:sz w:val="24"/>
          <w:szCs w:val="24"/>
        </w:rPr>
        <w:t>Palavra-chaveN</w:t>
      </w:r>
      <w:proofErr w:type="spellEnd"/>
      <w:r w:rsidR="00CD49CF">
        <w:rPr>
          <w:rFonts w:ascii="Times New Roman" w:hAnsi="Times New Roman"/>
          <w:sz w:val="24"/>
          <w:szCs w:val="24"/>
        </w:rPr>
        <w:t>.</w:t>
      </w: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3957249" w14:textId="77777777" w:rsidR="00775450" w:rsidRDefault="0077545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836F04" w:rsidRDefault="00194BB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Texto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do abstract…</w:t>
      </w:r>
    </w:p>
    <w:p w14:paraId="56B97D05" w14:textId="77777777" w:rsidR="009B1717" w:rsidRPr="00836F04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5836E2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36F04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836F04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>
        <w:rPr>
          <w:rFonts w:ascii="Times New Roman" w:eastAsia="Times New Roman" w:hAnsi="Times New Roman"/>
          <w:sz w:val="24"/>
          <w:lang w:val="en-US"/>
        </w:rPr>
        <w:t xml:space="preserve">Keyword1, Keyword2, Keyword3, </w:t>
      </w:r>
      <w:proofErr w:type="spellStart"/>
      <w:r w:rsidR="00CD49CF">
        <w:rPr>
          <w:rFonts w:ascii="Times New Roman" w:eastAsia="Times New Roman" w:hAnsi="Times New Roman"/>
          <w:sz w:val="24"/>
          <w:lang w:val="en-US"/>
        </w:rPr>
        <w:t>KeywordN</w:t>
      </w:r>
      <w:proofErr w:type="spellEnd"/>
      <w:r w:rsidR="00CD49CF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949A6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140791E6" w14:textId="6FE5365A" w:rsidR="001E40DE" w:rsidRDefault="001E40D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"Figura" </w:instrText>
      </w:r>
      <w:r>
        <w:rPr>
          <w:szCs w:val="24"/>
        </w:rPr>
        <w:fldChar w:fldCharType="separate"/>
      </w:r>
      <w:hyperlink w:anchor="_Toc223192769" w:history="1">
        <w:r w:rsidRPr="00B146E7">
          <w:rPr>
            <w:rStyle w:val="Hyperlink"/>
            <w:noProof/>
          </w:rPr>
          <w:t>Figura 1 - Cronograma parte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_Toc223192769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74EC57" w14:textId="3B57687E" w:rsidR="001E40DE" w:rsidRDefault="001E40DE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23192770" w:history="1">
        <w:r w:rsidRPr="00B146E7">
          <w:rPr>
            <w:rStyle w:val="Hyperlink"/>
            <w:noProof/>
          </w:rPr>
          <w:t>Figura 2 - Cronograma parte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_Toc223192770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828482" w14:textId="7D9B7987" w:rsidR="004A28E0" w:rsidRDefault="001E40DE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fldChar w:fldCharType="end"/>
      </w:r>
    </w:p>
    <w:p w14:paraId="62FBA3A0" w14:textId="77777777" w:rsidR="006C1D24" w:rsidRDefault="006C1D24" w:rsidP="00824AA1"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p w14:paraId="355BB2FF" w14:textId="77777777" w:rsidR="006C1D24" w:rsidRDefault="006C1D24" w:rsidP="00824AA1"/>
    <w:p w14:paraId="6C534875" w14:textId="77777777" w:rsidR="006C1D24" w:rsidRDefault="006C1D24" w:rsidP="00824AA1"/>
    <w:p w14:paraId="45801A81" w14:textId="4230BE27" w:rsidR="00AA0410" w:rsidRPr="000F678A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4" w:name="_Toc164355002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285FCEF" w14:textId="38B9713D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0BBD4F1" w14:textId="1FA1A0D8" w:rsidR="00AA0410" w:rsidRDefault="00AA0410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684D9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E0E6D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D0FAE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2574E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4F0592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873DCD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0F678A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5" w:name="_Toc164351159"/>
      <w:bookmarkStart w:id="16" w:name="_Toc164355003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TABELAS</w:t>
      </w:r>
      <w:bookmarkEnd w:id="15"/>
      <w:bookmarkEnd w:id="16"/>
    </w:p>
    <w:p w14:paraId="081A44D1" w14:textId="08F893ED" w:rsidR="00AA0410" w:rsidRDefault="00AA0410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43E2F7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CAC859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52A42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59AF4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C5CFDE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003653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CC7E0E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FDE2FD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ADF04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D2AEDD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6CD41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77A461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E0A5D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3E70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D537A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BD14A7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2E71DD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83BF2D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6D41B2F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8E04D0E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0FD5588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0F678A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49C286BF" w14:textId="1BEAADF0" w:rsidR="007016C1" w:rsidRPr="000F678A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23" w:name="_Toc160207343"/>
      <w:bookmarkStart w:id="24" w:name="_Toc164351161"/>
      <w:bookmarkStart w:id="25" w:name="_Toc164355005"/>
      <w:r w:rsidRPr="000F678A">
        <w:rPr>
          <w:rFonts w:ascii="Times New Roman" w:hAnsi="Times New Roman"/>
          <w:b/>
          <w:bCs/>
          <w:sz w:val="24"/>
          <w:szCs w:val="24"/>
        </w:rPr>
        <w:lastRenderedPageBreak/>
        <w:t xml:space="preserve">LISTA DE </w:t>
      </w:r>
      <w:r w:rsidR="00555C99" w:rsidRPr="000F678A">
        <w:rPr>
          <w:rFonts w:ascii="Times New Roman" w:hAnsi="Times New Roman"/>
          <w:b/>
          <w:bCs/>
          <w:sz w:val="24"/>
          <w:szCs w:val="24"/>
        </w:rPr>
        <w:t xml:space="preserve">ABREVIATURAS E </w:t>
      </w:r>
      <w:r w:rsidRPr="000F678A">
        <w:rPr>
          <w:rFonts w:ascii="Times New Roman" w:hAnsi="Times New Roman"/>
          <w:b/>
          <w:bCs/>
          <w:sz w:val="24"/>
          <w:szCs w:val="24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Default="002E5BB1" w:rsidP="002E5BB1"/>
    <w:p w14:paraId="6D752B7A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C48C40B" w14:textId="77777777" w:rsidR="00415E72" w:rsidRDefault="00415E72" w:rsidP="002E5BB1"/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1BD25BA5" w14:textId="77777777" w:rsidR="00B94F88" w:rsidRDefault="00B94F88" w:rsidP="002E5BB1"/>
    <w:p w14:paraId="75F1BB59" w14:textId="77777777" w:rsidR="00B94F88" w:rsidRDefault="00B94F88" w:rsidP="002E5BB1"/>
    <w:p w14:paraId="70DBE6C3" w14:textId="77777777" w:rsidR="00B94F88" w:rsidRDefault="00B94F88" w:rsidP="002E5BB1"/>
    <w:p w14:paraId="4A850305" w14:textId="77777777" w:rsidR="00B94F88" w:rsidRDefault="00B94F88" w:rsidP="002E5BB1"/>
    <w:p w14:paraId="6705881B" w14:textId="77777777" w:rsidR="00B94F88" w:rsidRDefault="00B94F88" w:rsidP="002E5BB1"/>
    <w:p w14:paraId="38629489" w14:textId="77777777" w:rsidR="00415E72" w:rsidRDefault="00415E72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47123B31" w14:textId="0177772B" w:rsidR="00F31798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18707" w:history="1">
            <w:r w:rsidR="00F31798" w:rsidRPr="00F2554B">
              <w:rPr>
                <w:rStyle w:val="Hyperlink"/>
              </w:rPr>
              <w:t>1</w:t>
            </w:r>
            <w:r w:rsidR="00F31798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F31798" w:rsidRPr="00F2554B">
              <w:rPr>
                <w:rStyle w:val="Hyperlink"/>
              </w:rPr>
              <w:t>INTRODUÇÃO</w:t>
            </w:r>
            <w:r w:rsidR="00F31798">
              <w:rPr>
                <w:webHidden/>
              </w:rPr>
              <w:tab/>
            </w:r>
            <w:r w:rsidR="00F31798">
              <w:rPr>
                <w:webHidden/>
              </w:rPr>
              <w:fldChar w:fldCharType="begin"/>
            </w:r>
            <w:r w:rsidR="00F31798">
              <w:rPr>
                <w:webHidden/>
              </w:rPr>
              <w:instrText xml:space="preserve"> PAGEREF _Toc206618707 \h </w:instrText>
            </w:r>
            <w:r w:rsidR="00F31798">
              <w:rPr>
                <w:webHidden/>
              </w:rPr>
            </w:r>
            <w:r w:rsidR="00F31798">
              <w:rPr>
                <w:webHidden/>
              </w:rPr>
              <w:fldChar w:fldCharType="separate"/>
            </w:r>
            <w:r w:rsidR="00F31798">
              <w:rPr>
                <w:webHidden/>
              </w:rPr>
              <w:t>13</w:t>
            </w:r>
            <w:r w:rsidR="00F31798">
              <w:rPr>
                <w:webHidden/>
              </w:rPr>
              <w:fldChar w:fldCharType="end"/>
            </w:r>
          </w:hyperlink>
        </w:p>
        <w:p w14:paraId="2175A224" w14:textId="6983E3C4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8" w:history="1">
            <w:r w:rsidRPr="00F2554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02AA" w14:textId="5272627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9" w:history="1">
            <w:r w:rsidRPr="00F2554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0774" w14:textId="7B8FCBEC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0" w:history="1">
            <w:r w:rsidRPr="00F2554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C2DC" w14:textId="4B1C7785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1" w:history="1">
            <w:r w:rsidRPr="00F2554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43F9" w14:textId="1BB4722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2" w:history="1">
            <w:r w:rsidRPr="00F2554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56F6" w14:textId="12DD9C6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3" w:history="1">
            <w:r w:rsidRPr="00F2554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FB5A" w14:textId="2379BAA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4" w:history="1">
            <w:r w:rsidRPr="00F2554B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952" w14:textId="1BFB325C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5" w:history="1">
            <w:r w:rsidRPr="00F2554B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1F85" w14:textId="1CAB139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6" w:history="1">
            <w:r w:rsidRPr="00F255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271E44" w14:textId="4E61F3C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7" w:history="1">
            <w:r w:rsidRPr="00F255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C0CE39" w14:textId="6C45B15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8" w:history="1">
            <w:r w:rsidRPr="00F2554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5167" w14:textId="2B88C23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9" w:history="1">
            <w:r w:rsidRPr="00F2554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9715" w14:textId="59662A2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0" w:history="1">
            <w:r w:rsidRPr="00F2554B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0974" w14:textId="581360D8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1" w:history="1">
            <w:r w:rsidRPr="00F2554B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6541" w14:textId="4850A4D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2" w:history="1">
            <w:r w:rsidRPr="00F2554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5EB5" w14:textId="411D0834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3" w:history="1">
            <w:r w:rsidRPr="00F2554B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1568" w14:textId="088B756B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4" w:history="1">
            <w:r w:rsidRPr="00F2554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ED7A" w14:textId="3126B06A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5" w:history="1">
            <w:r w:rsidRPr="00F2554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5217" w14:textId="2F49E97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6" w:history="1">
            <w:r w:rsidRPr="00F2554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 xml:space="preserve">Protótipo da aplicação </w:t>
            </w:r>
            <w:r w:rsidRPr="00F2554B">
              <w:rPr>
                <w:rStyle w:val="Hyperlink"/>
                <w:noProof/>
                <w:highlight w:val="yellow"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FDFF" w14:textId="611DF8D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7" w:history="1">
            <w:r w:rsidRPr="00F2554B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D79B" w14:textId="79C5E55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8" w:history="1">
            <w:r w:rsidRPr="00F2554B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972" w14:textId="4C2D690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9" w:history="1">
            <w:r w:rsidRPr="00F2554B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A029" w14:textId="14B3320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0" w:history="1">
            <w:r w:rsidRPr="00F2554B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2793" w14:textId="0473C74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1" w:history="1">
            <w:r w:rsidRPr="00F2554B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14B5" w14:textId="441E2DC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2" w:history="1">
            <w:r w:rsidRPr="00F2554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EXEMPLO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F0C4995" w14:textId="40B25C3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3" w:history="1">
            <w:r w:rsidRPr="00F2554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6FAD34" w14:textId="4F11291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4" w:history="1">
            <w:r w:rsidRPr="00F2554B">
              <w:rPr>
                <w:rStyle w:val="Hyperlink"/>
                <w:lang w:val="en-US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8544FBA" w14:textId="288EE9D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5" w:history="1">
            <w:r w:rsidRPr="00F2554B">
              <w:rPr>
                <w:rStyle w:val="Hyperlink"/>
                <w:lang w:val="en-US"/>
              </w:rPr>
              <w:t xml:space="preserve">APÊNDICES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5835003" w14:textId="767126A4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6" w:history="1">
            <w:r w:rsidRPr="00F2554B">
              <w:rPr>
                <w:rStyle w:val="Hyperlink"/>
                <w:lang w:val="en-US"/>
              </w:rPr>
              <w:t xml:space="preserve">ANEXOS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AA0E8EB" w14:textId="59A15AD4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4FD8116D" w14:textId="3F9476EE" w:rsidR="000D1661" w:rsidRDefault="004A28E0" w:rsidP="73A4CDF2">
      <w:pPr>
        <w:pStyle w:val="Ttulo1"/>
        <w:autoSpaceDE w:val="0"/>
        <w:autoSpaceDN w:val="0"/>
        <w:adjustRightInd w:val="0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6618707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5A0CFBCE" w14:textId="0A553F0E" w:rsidR="001D2529" w:rsidRPr="00C62E63" w:rsidRDefault="009A1A93" w:rsidP="73A4CDF2">
      <w:pPr>
        <w:rPr>
          <w:rFonts w:ascii="Times New Roman" w:hAnsi="Times New Roman"/>
          <w:sz w:val="24"/>
          <w:szCs w:val="24"/>
        </w:rPr>
      </w:pPr>
      <w:r w:rsidRPr="00C62E63">
        <w:rPr>
          <w:rFonts w:ascii="Times New Roman" w:hAnsi="Times New Roman"/>
          <w:sz w:val="24"/>
          <w:szCs w:val="24"/>
          <w:highlight w:val="yellow"/>
        </w:rPr>
        <w:t xml:space="preserve">&lt;&lt; Formatação irregular de parágrafos; fora da norma da ABNT nbr </w:t>
      </w:r>
      <w:r w:rsidR="00C62E63" w:rsidRPr="00C62E63">
        <w:rPr>
          <w:rFonts w:ascii="Times New Roman" w:hAnsi="Times New Roman"/>
          <w:sz w:val="24"/>
          <w:szCs w:val="24"/>
          <w:highlight w:val="yellow"/>
        </w:rPr>
        <w:t xml:space="preserve">14724. REVISEM TODO O DOCUMENTO! </w:t>
      </w:r>
      <w:r w:rsidR="00D13DAB" w:rsidRPr="00D13DAB">
        <w:rPr>
          <w:rFonts w:ascii="Times New Roman" w:hAnsi="Times New Roman"/>
          <w:sz w:val="24"/>
          <w:szCs w:val="24"/>
          <w:highlight w:val="red"/>
        </w:rPr>
        <w:t>TODO, MAS TODO O DOCUMENTO DEVE SER REVISADO!</w:t>
      </w:r>
      <w:r w:rsidR="00D13DAB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C62E63">
        <w:rPr>
          <w:rFonts w:ascii="Times New Roman" w:hAnsi="Times New Roman"/>
          <w:sz w:val="24"/>
          <w:szCs w:val="24"/>
          <w:highlight w:val="yellow"/>
        </w:rPr>
        <w:t>&gt;&gt;</w:t>
      </w:r>
    </w:p>
    <w:p w14:paraId="341CDF4B" w14:textId="68D809B5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  <w:rPr>
          <w:rFonts w:ascii="Arial" w:eastAsia="Arial" w:hAnsi="Arial"/>
          <w:sz w:val="24"/>
        </w:rPr>
      </w:pPr>
      <w:r w:rsidRPr="7DBB1FC0">
        <w:rPr>
          <w:rFonts w:ascii="Times New Roman" w:eastAsia="Times New Roman" w:hAnsi="Times New Roman"/>
          <w:sz w:val="24"/>
          <w:szCs w:val="24"/>
        </w:rPr>
        <w:t xml:space="preserve">O crescimento do comércio eletrônico nos últimos anos transformou significativamente a dinâmica de vendas no varejo, ampliando as oportunidades para pequenos e médios empreendedores. Nesse cenário, grandes marketplaces como </w:t>
      </w:r>
      <w:proofErr w:type="spellStart"/>
      <w:r w:rsidRPr="7DBB1FC0">
        <w:rPr>
          <w:rFonts w:ascii="Times New Roman" w:eastAsia="Times New Roman" w:hAnsi="Times New Roman"/>
          <w:sz w:val="24"/>
          <w:szCs w:val="24"/>
        </w:rPr>
        <w:t>Amazon</w:t>
      </w:r>
      <w:proofErr w:type="spellEnd"/>
      <w:r w:rsidRPr="7DBB1FC0">
        <w:rPr>
          <w:rFonts w:ascii="Times New Roman" w:eastAsia="Times New Roman" w:hAnsi="Times New Roman"/>
          <w:sz w:val="24"/>
          <w:szCs w:val="24"/>
        </w:rPr>
        <w:t xml:space="preserve">, Mercado Livre e </w:t>
      </w:r>
      <w:proofErr w:type="spellStart"/>
      <w:r w:rsidRPr="7DBB1FC0">
        <w:rPr>
          <w:rFonts w:ascii="Times New Roman" w:eastAsia="Times New Roman" w:hAnsi="Times New Roman"/>
          <w:sz w:val="24"/>
          <w:szCs w:val="24"/>
        </w:rPr>
        <w:t>Shopee</w:t>
      </w:r>
      <w:proofErr w:type="spellEnd"/>
      <w:r w:rsidRPr="7DBB1FC0">
        <w:rPr>
          <w:rFonts w:ascii="Times New Roman" w:eastAsia="Times New Roman" w:hAnsi="Times New Roman"/>
          <w:sz w:val="24"/>
          <w:szCs w:val="24"/>
        </w:rPr>
        <w:t xml:space="preserve"> tornaram-se canais dominantes de comercialização, oferecendo infraestrutura tecnológica, visibilidade e intermediação de pagamentos.</w:t>
      </w:r>
      <w:r w:rsidR="00A42BD3">
        <w:rPr>
          <w:rFonts w:ascii="Times New Roman" w:eastAsia="Times New Roman" w:hAnsi="Times New Roman"/>
          <w:sz w:val="24"/>
          <w:szCs w:val="24"/>
        </w:rPr>
        <w:t xml:space="preserve"> </w:t>
      </w:r>
      <w:r w:rsidR="00A42BD3" w:rsidRPr="00B40C48">
        <w:rPr>
          <w:rFonts w:ascii="Arial" w:eastAsia="Arial" w:hAnsi="Arial"/>
          <w:sz w:val="24"/>
          <w:highlight w:val="green"/>
        </w:rPr>
        <w:t>&lt;&lt; Quem disse isso? Cadê o autor? Fonte??? REVISEM TODO O DOCUMENTO! &gt;&gt;</w:t>
      </w:r>
    </w:p>
    <w:p w14:paraId="0AE50FAE" w14:textId="39C1E6DD" w:rsidR="00B40C48" w:rsidRPr="00B40C48" w:rsidRDefault="00B40C48" w:rsidP="00B40C48">
      <w:pPr>
        <w:rPr>
          <w:rFonts w:ascii="Times New Roman" w:hAnsi="Times New Roman"/>
          <w:sz w:val="24"/>
          <w:szCs w:val="24"/>
          <w:highlight w:val="yellow"/>
        </w:rPr>
      </w:pPr>
      <w:r w:rsidRPr="00B40C48">
        <w:rPr>
          <w:rFonts w:ascii="Times New Roman" w:hAnsi="Times New Roman"/>
          <w:sz w:val="24"/>
          <w:szCs w:val="24"/>
          <w:highlight w:val="yellow"/>
        </w:rPr>
        <w:t>&lt;&lt; Para que essa linha em branco? &gt;&gt;</w:t>
      </w:r>
    </w:p>
    <w:p w14:paraId="1D9ED5C3" w14:textId="5F82EFFA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>Entretanto, apesar das vantagens operacionais, esses modelos impõem taxas elevadas sobre as vendas, o que impacta diretamente a margem de lucro dos vendedores. Além disso, a dependência dessas plataformas pode limitar a autonomia estratégica, o acesso aos dados dos clientes e a construção de identidade própria da marca.</w:t>
      </w:r>
      <w:r w:rsidR="00857D14">
        <w:rPr>
          <w:rFonts w:ascii="Times New Roman" w:eastAsia="Times New Roman" w:hAnsi="Times New Roman"/>
          <w:sz w:val="24"/>
          <w:szCs w:val="24"/>
        </w:rPr>
        <w:t xml:space="preserve"> </w:t>
      </w:r>
      <w:r w:rsidR="00857D14" w:rsidRPr="00B40C48">
        <w:rPr>
          <w:rFonts w:ascii="Arial" w:eastAsia="Arial" w:hAnsi="Arial"/>
          <w:sz w:val="24"/>
          <w:highlight w:val="green"/>
        </w:rPr>
        <w:t>&lt;&lt; Quem disse isso? Cadê o autor? Fonte??? REVISEM TODO O DOCUMENTO! &gt;&gt;</w:t>
      </w:r>
    </w:p>
    <w:p w14:paraId="000C4C5B" w14:textId="708E6F2B" w:rsidR="7DBB1FC0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7DBB1FC0">
        <w:rPr>
          <w:rFonts w:ascii="Times New Roman" w:eastAsia="Times New Roman" w:hAnsi="Times New Roman"/>
          <w:sz w:val="24"/>
          <w:szCs w:val="24"/>
        </w:rPr>
        <w:t xml:space="preserve">Diante desse contexto, este trabalho propõe o desenvolvimento de uma plataforma </w:t>
      </w:r>
      <w:r w:rsidRPr="00857D14">
        <w:rPr>
          <w:rFonts w:ascii="Times New Roman" w:eastAsia="Times New Roman" w:hAnsi="Times New Roman"/>
          <w:sz w:val="24"/>
          <w:szCs w:val="24"/>
          <w:highlight w:val="cyan"/>
        </w:rPr>
        <w:t>web</w:t>
      </w:r>
      <w:r w:rsidRPr="7DBB1FC0">
        <w:rPr>
          <w:rFonts w:ascii="Times New Roman" w:eastAsia="Times New Roman" w:hAnsi="Times New Roman"/>
          <w:sz w:val="24"/>
          <w:szCs w:val="24"/>
        </w:rPr>
        <w:t xml:space="preserve"> no modelo </w:t>
      </w:r>
      <w:r w:rsidRPr="00D13DAB">
        <w:rPr>
          <w:rFonts w:ascii="Times New Roman" w:eastAsia="Times New Roman" w:hAnsi="Times New Roman"/>
          <w:sz w:val="24"/>
          <w:szCs w:val="24"/>
          <w:highlight w:val="green"/>
        </w:rPr>
        <w:t>Software as a Service</w:t>
      </w:r>
      <w:r w:rsidRPr="7DBB1FC0">
        <w:rPr>
          <w:rFonts w:ascii="Times New Roman" w:eastAsia="Times New Roman" w:hAnsi="Times New Roman"/>
          <w:sz w:val="24"/>
          <w:szCs w:val="24"/>
        </w:rPr>
        <w:t xml:space="preserve"> (</w:t>
      </w:r>
      <w:r w:rsidRPr="009A1A93">
        <w:rPr>
          <w:rFonts w:ascii="Times New Roman" w:eastAsia="Times New Roman" w:hAnsi="Times New Roman"/>
          <w:sz w:val="24"/>
          <w:szCs w:val="24"/>
          <w:highlight w:val="green"/>
        </w:rPr>
        <w:t>SaaS</w:t>
      </w:r>
      <w:r w:rsidRPr="7DBB1FC0">
        <w:rPr>
          <w:rFonts w:ascii="Times New Roman" w:eastAsia="Times New Roman" w:hAnsi="Times New Roman"/>
          <w:sz w:val="24"/>
          <w:szCs w:val="24"/>
        </w:rPr>
        <w:t>), voltada a pequenos e médios vendedores online. A solução busca oferecer um sistema próprio de vendas e gestão comercial, permitindo o controle centralizado das operações e reduzindo a dependência de marketplaces tradicionais.</w:t>
      </w:r>
      <w:r w:rsidR="00B40C48">
        <w:rPr>
          <w:rFonts w:ascii="Times New Roman" w:eastAsia="Times New Roman" w:hAnsi="Times New Roman"/>
          <w:sz w:val="24"/>
          <w:szCs w:val="24"/>
        </w:rPr>
        <w:t xml:space="preserve"> </w:t>
      </w:r>
      <w:r w:rsidR="00B40C48" w:rsidRPr="001C454C">
        <w:rPr>
          <w:rFonts w:ascii="Times New Roman" w:eastAsia="Times New Roman" w:hAnsi="Times New Roman"/>
          <w:sz w:val="24"/>
          <w:szCs w:val="24"/>
          <w:highlight w:val="cyan"/>
        </w:rPr>
        <w:t>&lt;&lt; nome próprio &gt;&gt;</w:t>
      </w:r>
      <w:r w:rsidR="00B40C48">
        <w:rPr>
          <w:rFonts w:ascii="Times New Roman" w:eastAsia="Times New Roman" w:hAnsi="Times New Roman"/>
          <w:sz w:val="24"/>
          <w:szCs w:val="24"/>
        </w:rPr>
        <w:t xml:space="preserve"> </w:t>
      </w:r>
      <w:r w:rsidR="00B40C48" w:rsidRPr="001C454C">
        <w:rPr>
          <w:rFonts w:ascii="Times New Roman" w:eastAsia="Times New Roman" w:hAnsi="Times New Roman"/>
          <w:sz w:val="24"/>
          <w:szCs w:val="24"/>
          <w:highlight w:val="green"/>
        </w:rPr>
        <w:t>&lt;&lt;essa si</w:t>
      </w:r>
      <w:r w:rsidR="001C454C" w:rsidRPr="001C454C">
        <w:rPr>
          <w:rFonts w:ascii="Times New Roman" w:eastAsia="Times New Roman" w:hAnsi="Times New Roman"/>
          <w:sz w:val="24"/>
          <w:szCs w:val="24"/>
          <w:highlight w:val="green"/>
        </w:rPr>
        <w:t xml:space="preserve">gla conta da lista de abreviaturas e siglas? </w:t>
      </w:r>
      <w:r w:rsidR="00A87720">
        <w:rPr>
          <w:rFonts w:ascii="Times New Roman" w:eastAsia="Times New Roman" w:hAnsi="Times New Roman"/>
          <w:sz w:val="24"/>
          <w:szCs w:val="24"/>
          <w:highlight w:val="green"/>
        </w:rPr>
        <w:t xml:space="preserve">REVISEM TODO O DOCUMENTO! </w:t>
      </w:r>
      <w:r w:rsidR="00B40C48" w:rsidRPr="001C454C">
        <w:rPr>
          <w:rFonts w:ascii="Times New Roman" w:eastAsia="Times New Roman" w:hAnsi="Times New Roman"/>
          <w:sz w:val="24"/>
          <w:szCs w:val="24"/>
          <w:highlight w:val="green"/>
        </w:rPr>
        <w:t>&gt;&gt;</w:t>
      </w:r>
    </w:p>
    <w:p w14:paraId="0974EA9E" w14:textId="77777777" w:rsidR="00B40C48" w:rsidRPr="00C62E63" w:rsidRDefault="00B40C48" w:rsidP="00B40C48">
      <w:pPr>
        <w:rPr>
          <w:rFonts w:ascii="Times New Roman" w:hAnsi="Times New Roman"/>
          <w:sz w:val="24"/>
          <w:szCs w:val="24"/>
        </w:rPr>
      </w:pPr>
      <w:r w:rsidRPr="00C62E63">
        <w:rPr>
          <w:rFonts w:ascii="Times New Roman" w:hAnsi="Times New Roman"/>
          <w:sz w:val="24"/>
          <w:szCs w:val="24"/>
          <w:highlight w:val="yellow"/>
        </w:rPr>
        <w:t>&lt;&lt; Formatação irregular de parágrafos; fora da norma da ABNT nbr 14724. REVISEM TODO O DOCUMENTO! &gt;&gt;</w:t>
      </w:r>
    </w:p>
    <w:p w14:paraId="47A1AFFF" w14:textId="686A4341" w:rsidR="001D2529" w:rsidRPr="00E0266C" w:rsidRDefault="7DBB1FC0" w:rsidP="73A4CDF2">
      <w:pPr>
        <w:autoSpaceDE w:val="0"/>
        <w:autoSpaceDN w:val="0"/>
        <w:adjustRightInd w:val="0"/>
        <w:spacing w:before="240" w:after="240" w:line="360" w:lineRule="auto"/>
        <w:jc w:val="both"/>
      </w:pPr>
      <w:r w:rsidRPr="7DBB1FC0">
        <w:rPr>
          <w:rFonts w:ascii="Times New Roman" w:eastAsia="Times New Roman" w:hAnsi="Times New Roman"/>
          <w:sz w:val="24"/>
          <w:szCs w:val="24"/>
        </w:rPr>
        <w:t xml:space="preserve">A plataforma contemplará funcionalidades de </w:t>
      </w:r>
      <w:r w:rsidRPr="005A3D27">
        <w:rPr>
          <w:rFonts w:ascii="Times New Roman" w:eastAsia="Times New Roman" w:hAnsi="Times New Roman"/>
          <w:sz w:val="24"/>
          <w:szCs w:val="24"/>
          <w:highlight w:val="cyan"/>
        </w:rPr>
        <w:t>e-commerce</w:t>
      </w:r>
      <w:r w:rsidRPr="7DBB1FC0">
        <w:rPr>
          <w:rFonts w:ascii="Times New Roman" w:eastAsia="Times New Roman" w:hAnsi="Times New Roman"/>
          <w:sz w:val="24"/>
          <w:szCs w:val="24"/>
        </w:rPr>
        <w:t>, painel administrativo com foco em Sistema de Apoio à Decisão (</w:t>
      </w:r>
      <w:r w:rsidRPr="00B40C48">
        <w:rPr>
          <w:rFonts w:ascii="Times New Roman" w:eastAsia="Times New Roman" w:hAnsi="Times New Roman"/>
          <w:sz w:val="24"/>
          <w:szCs w:val="24"/>
          <w:highlight w:val="green"/>
        </w:rPr>
        <w:t>SAD</w:t>
      </w:r>
      <w:r w:rsidRPr="7DBB1FC0">
        <w:rPr>
          <w:rFonts w:ascii="Times New Roman" w:eastAsia="Times New Roman" w:hAnsi="Times New Roman"/>
          <w:sz w:val="24"/>
          <w:szCs w:val="24"/>
        </w:rPr>
        <w:t xml:space="preserve">), controle de estoque, relatórios gerenciais e integração com </w:t>
      </w:r>
      <w:r w:rsidRPr="004E2ED4">
        <w:rPr>
          <w:rFonts w:ascii="Times New Roman" w:eastAsia="Times New Roman" w:hAnsi="Times New Roman"/>
          <w:sz w:val="24"/>
          <w:szCs w:val="24"/>
          <w:highlight w:val="green"/>
        </w:rPr>
        <w:t>API</w:t>
      </w:r>
      <w:r w:rsidRPr="7DBB1FC0">
        <w:rPr>
          <w:rFonts w:ascii="Times New Roman" w:eastAsia="Times New Roman" w:hAnsi="Times New Roman"/>
          <w:sz w:val="24"/>
          <w:szCs w:val="24"/>
        </w:rPr>
        <w:t xml:space="preserve"> de pagamento externa. O estudo abrange a modelagem da arquitetura do sistema, desenvolvimento da interface, implementação das funcionalidades essenciais e validação por meio de testes de usabilidade e funcionamento, respeitando a delimitação proposta.</w:t>
      </w:r>
      <w:r w:rsidR="001C454C">
        <w:rPr>
          <w:rFonts w:ascii="Times New Roman" w:eastAsia="Times New Roman" w:hAnsi="Times New Roman"/>
          <w:sz w:val="24"/>
          <w:szCs w:val="24"/>
        </w:rPr>
        <w:t xml:space="preserve"> </w:t>
      </w:r>
      <w:r w:rsidR="001C454C" w:rsidRPr="001C454C">
        <w:rPr>
          <w:rFonts w:ascii="Times New Roman" w:eastAsia="Times New Roman" w:hAnsi="Times New Roman"/>
          <w:sz w:val="24"/>
          <w:szCs w:val="24"/>
          <w:highlight w:val="green"/>
        </w:rPr>
        <w:t>&lt;&lt;essa sigla conta da lista de abreviaturas e siglas? &gt;&gt;</w:t>
      </w:r>
      <w:r w:rsidR="005A3D27">
        <w:rPr>
          <w:rFonts w:ascii="Times New Roman" w:eastAsia="Times New Roman" w:hAnsi="Times New Roman"/>
          <w:sz w:val="24"/>
          <w:szCs w:val="24"/>
        </w:rPr>
        <w:t xml:space="preserve">  </w:t>
      </w:r>
      <w:r w:rsidR="005A3D27" w:rsidRPr="00D64AA4">
        <w:rPr>
          <w:rFonts w:ascii="Times New Roman" w:eastAsia="Times New Roman" w:hAnsi="Times New Roman"/>
          <w:sz w:val="24"/>
          <w:szCs w:val="24"/>
          <w:highlight w:val="cyan"/>
        </w:rPr>
        <w:t>&lt;&lt; Pala</w:t>
      </w:r>
      <w:r w:rsidR="005F616A" w:rsidRPr="00D64AA4">
        <w:rPr>
          <w:rFonts w:ascii="Times New Roman" w:eastAsia="Times New Roman" w:hAnsi="Times New Roman"/>
          <w:sz w:val="24"/>
          <w:szCs w:val="24"/>
          <w:highlight w:val="cyan"/>
        </w:rPr>
        <w:t>v</w:t>
      </w:r>
      <w:r w:rsidR="005A3D27" w:rsidRPr="00D64AA4">
        <w:rPr>
          <w:rFonts w:ascii="Times New Roman" w:eastAsia="Times New Roman" w:hAnsi="Times New Roman"/>
          <w:sz w:val="24"/>
          <w:szCs w:val="24"/>
          <w:highlight w:val="cyan"/>
        </w:rPr>
        <w:t>ras de</w:t>
      </w:r>
      <w:r w:rsidR="005F616A" w:rsidRPr="00D64AA4">
        <w:rPr>
          <w:rFonts w:ascii="Times New Roman" w:eastAsia="Times New Roman" w:hAnsi="Times New Roman"/>
          <w:sz w:val="24"/>
          <w:szCs w:val="24"/>
          <w:highlight w:val="cyan"/>
        </w:rPr>
        <w:t xml:space="preserve"> outro idioma devem ser grafadas em </w:t>
      </w:r>
      <w:r w:rsidR="00D64AA4" w:rsidRPr="00D64AA4">
        <w:rPr>
          <w:rFonts w:ascii="Times New Roman" w:eastAsia="Times New Roman" w:hAnsi="Times New Roman"/>
          <w:sz w:val="24"/>
          <w:szCs w:val="24"/>
          <w:highlight w:val="cyan"/>
        </w:rPr>
        <w:t xml:space="preserve">itálico. REVISEM TODO, MAS TODO O DOCUMENTO! </w:t>
      </w:r>
      <w:r w:rsidR="005A3D27" w:rsidRPr="00D64AA4">
        <w:rPr>
          <w:rFonts w:ascii="Times New Roman" w:eastAsia="Times New Roman" w:hAnsi="Times New Roman"/>
          <w:sz w:val="24"/>
          <w:szCs w:val="24"/>
          <w:highlight w:val="cyan"/>
        </w:rPr>
        <w:t xml:space="preserve"> &gt;&gt;</w:t>
      </w:r>
    </w:p>
    <w:p w14:paraId="211A7A15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C17E712" w14:textId="2C221FF3" w:rsidR="004C259A" w:rsidRPr="004C259A" w:rsidRDefault="00117CA4" w:rsidP="004C259A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6618708"/>
      <w:r>
        <w:t>Objetivos</w:t>
      </w:r>
      <w:bookmarkEnd w:id="31"/>
      <w:bookmarkEnd w:id="32"/>
      <w:bookmarkEnd w:id="33"/>
      <w:bookmarkEnd w:id="34"/>
      <w:bookmarkEnd w:id="35"/>
    </w:p>
    <w:p w14:paraId="20D18678" w14:textId="77777777" w:rsidR="001D2529" w:rsidRDefault="001D2529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52540" w14:textId="77777777" w:rsidR="007D49E7" w:rsidRPr="00CB7C95" w:rsidRDefault="007D49E7" w:rsidP="007D49E7">
      <w:pPr>
        <w:spacing w:after="240"/>
        <w:rPr>
          <w:rFonts w:ascii="Times New Roman" w:hAnsi="Times New Roman"/>
          <w:sz w:val="24"/>
          <w:szCs w:val="24"/>
        </w:rPr>
      </w:pPr>
      <w:r w:rsidRPr="00CB7C95">
        <w:rPr>
          <w:rFonts w:ascii="Times New Roman" w:hAnsi="Times New Roman"/>
          <w:sz w:val="24"/>
          <w:szCs w:val="24"/>
          <w:highlight w:val="green"/>
        </w:rPr>
        <w:t>&lt;&lt; Jamais iniciem um título ou subtítulo imediatamente com uma lista ou com ilustrações (Figura, quadro, tabela ou equação). Deve-se sempre inserir um texto introdutório, contextualizando o leitor sobre o que virá. REVISEM TODO O DOCUMENTO &gt;&gt;</w:t>
      </w:r>
    </w:p>
    <w:p w14:paraId="0ABD5D7D" w14:textId="4331C6D8" w:rsidR="00382BE7" w:rsidRPr="00382BE7" w:rsidRDefault="00382BE7" w:rsidP="00C20981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6618709"/>
      <w:r w:rsidRPr="00382BE7">
        <w:t>Objetivo Geral</w:t>
      </w:r>
      <w:bookmarkEnd w:id="36"/>
      <w:bookmarkEnd w:id="37"/>
      <w:bookmarkEnd w:id="38"/>
      <w:bookmarkEnd w:id="39"/>
    </w:p>
    <w:p w14:paraId="39B1055B" w14:textId="3C1BEDC4" w:rsidR="00D716CB" w:rsidRPr="00FF370D" w:rsidRDefault="00D716CB" w:rsidP="00D716CB">
      <w:pPr>
        <w:rPr>
          <w:rFonts w:ascii="Times New Roman" w:hAnsi="Times New Roman"/>
          <w:sz w:val="24"/>
          <w:szCs w:val="24"/>
        </w:rPr>
      </w:pPr>
      <w:r w:rsidRPr="00FE3D8B">
        <w:rPr>
          <w:rFonts w:ascii="Times New Roman" w:hAnsi="Times New Roman"/>
          <w:sz w:val="24"/>
          <w:szCs w:val="24"/>
          <w:highlight w:val="green"/>
        </w:rPr>
        <w:t xml:space="preserve">&lt;&lt; </w:t>
      </w:r>
      <w:r w:rsidR="009B656E" w:rsidRPr="009B656E">
        <w:rPr>
          <w:rFonts w:ascii="Times New Roman" w:hAnsi="Times New Roman"/>
          <w:sz w:val="24"/>
          <w:szCs w:val="24"/>
          <w:highlight w:val="red"/>
        </w:rPr>
        <w:t>OBJETIVO GERAL INCORRETO</w:t>
      </w:r>
      <w:r w:rsidRPr="00FE3D8B">
        <w:rPr>
          <w:rFonts w:ascii="Times New Roman" w:hAnsi="Times New Roman"/>
          <w:sz w:val="24"/>
          <w:szCs w:val="24"/>
          <w:highlight w:val="green"/>
        </w:rPr>
        <w:t>! Vejam no texto da devolutiva! &gt;&gt;</w:t>
      </w:r>
    </w:p>
    <w:p w14:paraId="65150FA9" w14:textId="6A35B558" w:rsidR="004D18D7" w:rsidRPr="003D35FF" w:rsidRDefault="00584240" w:rsidP="00927FC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84240">
        <w:rPr>
          <w:rFonts w:ascii="Times New Roman" w:hAnsi="Times New Roman"/>
          <w:sz w:val="24"/>
          <w:szCs w:val="24"/>
        </w:rPr>
        <w:t xml:space="preserve">Desenvolver uma plataforma </w:t>
      </w:r>
      <w:r w:rsidRPr="00D716CB">
        <w:rPr>
          <w:rFonts w:ascii="Times New Roman" w:hAnsi="Times New Roman"/>
          <w:i/>
          <w:iCs/>
          <w:sz w:val="24"/>
          <w:szCs w:val="24"/>
          <w:highlight w:val="green"/>
        </w:rPr>
        <w:t>SaaS</w:t>
      </w:r>
      <w:r w:rsidRPr="00584240">
        <w:rPr>
          <w:rFonts w:ascii="Times New Roman" w:hAnsi="Times New Roman"/>
          <w:sz w:val="24"/>
          <w:szCs w:val="24"/>
        </w:rPr>
        <w:t xml:space="preserve"> com sistema de vendas e gestão, visando o controle centralizado da loja e a redução das altas taxas cobradas por grandes </w:t>
      </w:r>
      <w:r w:rsidRPr="00B66F48">
        <w:rPr>
          <w:rFonts w:ascii="Times New Roman" w:hAnsi="Times New Roman"/>
          <w:i/>
          <w:iCs/>
          <w:sz w:val="24"/>
          <w:szCs w:val="24"/>
        </w:rPr>
        <w:t>marketplaces</w:t>
      </w:r>
      <w:r w:rsidR="002901B5">
        <w:rPr>
          <w:rFonts w:ascii="Times New Roman" w:hAnsi="Times New Roman"/>
          <w:sz w:val="24"/>
          <w:szCs w:val="24"/>
        </w:rPr>
        <w:t>.</w:t>
      </w:r>
    </w:p>
    <w:p w14:paraId="7399367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240B7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D06A37" w14:textId="77777777" w:rsidR="00730F57" w:rsidRDefault="00730F57" w:rsidP="00C20981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6618710"/>
      <w:r w:rsidRPr="008722CA"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58B17A12" w14:textId="77777777" w:rsidR="006802A7" w:rsidRPr="00C62E63" w:rsidRDefault="006802A7" w:rsidP="006802A7">
      <w:pPr>
        <w:rPr>
          <w:rFonts w:ascii="Times New Roman" w:hAnsi="Times New Roman"/>
          <w:sz w:val="24"/>
          <w:szCs w:val="24"/>
        </w:rPr>
      </w:pPr>
      <w:r w:rsidRPr="00C62E63">
        <w:rPr>
          <w:rFonts w:ascii="Times New Roman" w:hAnsi="Times New Roman"/>
          <w:sz w:val="24"/>
          <w:szCs w:val="24"/>
          <w:highlight w:val="yellow"/>
        </w:rPr>
        <w:t>&lt;&lt; Formatação irregular de parágrafos; fora da norma da ABNT nbr 14724. REVISEM TODO O DOCUMENTO! &gt;&gt;</w:t>
      </w:r>
    </w:p>
    <w:p w14:paraId="107AC6B0" w14:textId="77777777" w:rsidR="00773955" w:rsidRPr="006802A7" w:rsidRDefault="00F63013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highlight w:val="yellow"/>
        </w:rPr>
      </w:pPr>
      <w:r w:rsidRPr="006802A7">
        <w:rPr>
          <w:highlight w:val="yellow"/>
        </w:rPr>
        <w:t>Levantar</w:t>
      </w:r>
      <w:r w:rsidR="00773955" w:rsidRPr="006802A7">
        <w:rPr>
          <w:highlight w:val="yellow"/>
        </w:rPr>
        <w:t xml:space="preserve"> e documentar</w:t>
      </w:r>
      <w:r w:rsidRPr="006802A7">
        <w:rPr>
          <w:highlight w:val="yellow"/>
        </w:rPr>
        <w:t xml:space="preserve"> requisitos funcionais e</w:t>
      </w:r>
      <w:r w:rsidR="00773955" w:rsidRPr="006802A7">
        <w:rPr>
          <w:highlight w:val="yellow"/>
        </w:rPr>
        <w:t xml:space="preserve"> não funcionais</w:t>
      </w:r>
    </w:p>
    <w:p w14:paraId="17681C5E" w14:textId="77777777" w:rsidR="00C46255" w:rsidRPr="006802A7" w:rsidRDefault="00773955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highlight w:val="yellow"/>
        </w:rPr>
      </w:pPr>
      <w:r w:rsidRPr="006802A7">
        <w:rPr>
          <w:highlight w:val="yellow"/>
        </w:rPr>
        <w:t xml:space="preserve">Modelar </w:t>
      </w:r>
      <w:r w:rsidR="00B041A7" w:rsidRPr="006802A7">
        <w:rPr>
          <w:highlight w:val="yellow"/>
        </w:rPr>
        <w:t xml:space="preserve">a arquitetura do sistema </w:t>
      </w:r>
      <w:r w:rsidR="00566AA6" w:rsidRPr="006802A7">
        <w:rPr>
          <w:highlight w:val="yellow"/>
        </w:rPr>
        <w:t>e do banco de dados</w:t>
      </w:r>
      <w:r w:rsidR="00C46255" w:rsidRPr="006802A7">
        <w:rPr>
          <w:highlight w:val="yellow"/>
        </w:rPr>
        <w:t xml:space="preserve"> para suportar múltiplos vendedores.</w:t>
      </w:r>
    </w:p>
    <w:p w14:paraId="573D917A" w14:textId="77777777" w:rsidR="00112959" w:rsidRPr="006802A7" w:rsidRDefault="00F83B50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highlight w:val="yellow"/>
        </w:rPr>
      </w:pPr>
      <w:r w:rsidRPr="006802A7">
        <w:rPr>
          <w:highlight w:val="yellow"/>
        </w:rPr>
        <w:t>Desenvolver a interface da loja</w:t>
      </w:r>
      <w:r w:rsidR="00DF7F4F" w:rsidRPr="006802A7">
        <w:rPr>
          <w:highlight w:val="yellow"/>
        </w:rPr>
        <w:t xml:space="preserve"> </w:t>
      </w:r>
      <w:r w:rsidR="00F20E78" w:rsidRPr="006802A7">
        <w:rPr>
          <w:highlight w:val="yellow"/>
        </w:rPr>
        <w:t xml:space="preserve">na qual os clientes </w:t>
      </w:r>
      <w:r w:rsidR="00423DA8" w:rsidRPr="006802A7">
        <w:rPr>
          <w:highlight w:val="yellow"/>
        </w:rPr>
        <w:t>visualizem</w:t>
      </w:r>
      <w:r w:rsidR="001D4123" w:rsidRPr="006802A7">
        <w:rPr>
          <w:highlight w:val="yellow"/>
        </w:rPr>
        <w:t xml:space="preserve"> os produtos</w:t>
      </w:r>
      <w:r w:rsidR="00423DA8" w:rsidRPr="006802A7">
        <w:rPr>
          <w:highlight w:val="yellow"/>
        </w:rPr>
        <w:t xml:space="preserve">, adicione </w:t>
      </w:r>
      <w:r w:rsidR="007C23F2" w:rsidRPr="006802A7">
        <w:rPr>
          <w:highlight w:val="yellow"/>
        </w:rPr>
        <w:t>ao carrinho e finalize a compra.</w:t>
      </w:r>
    </w:p>
    <w:p w14:paraId="2072859B" w14:textId="4567B399" w:rsidR="00C322C2" w:rsidRPr="006802A7" w:rsidRDefault="007B4A2B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highlight w:val="yellow"/>
        </w:rPr>
      </w:pPr>
      <w:r w:rsidRPr="006802A7">
        <w:rPr>
          <w:highlight w:val="yellow"/>
        </w:rPr>
        <w:t xml:space="preserve">Implementar o painel administrativo, </w:t>
      </w:r>
      <w:r w:rsidR="007431F2" w:rsidRPr="006802A7">
        <w:rPr>
          <w:highlight w:val="yellow"/>
        </w:rPr>
        <w:t xml:space="preserve">com foco no sistema </w:t>
      </w:r>
      <w:r w:rsidR="00136324" w:rsidRPr="006802A7">
        <w:rPr>
          <w:highlight w:val="yellow"/>
        </w:rPr>
        <w:t>em um Sistema de Apoio à Decisão (SAD)</w:t>
      </w:r>
    </w:p>
    <w:p w14:paraId="54E25828" w14:textId="6F324538" w:rsidR="00BC7FAA" w:rsidRPr="006802A7" w:rsidRDefault="0026122B" w:rsidP="00BC7FA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highlight w:val="yellow"/>
        </w:rPr>
      </w:pPr>
      <w:r w:rsidRPr="006802A7">
        <w:rPr>
          <w:highlight w:val="yellow"/>
        </w:rPr>
        <w:t xml:space="preserve">Realizar testes de funcionalidades e usabilidade </w:t>
      </w:r>
      <w:r w:rsidR="007751DC" w:rsidRPr="006802A7">
        <w:rPr>
          <w:highlight w:val="yellow"/>
        </w:rPr>
        <w:t>da plataforma</w:t>
      </w:r>
    </w:p>
    <w:p w14:paraId="4BD5F0CB" w14:textId="77777777" w:rsidR="000D1661" w:rsidRPr="003D35FF" w:rsidRDefault="000D166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84B611" w14:textId="03D04947" w:rsidR="003934C2" w:rsidRDefault="003934C2" w:rsidP="005B062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6618711"/>
      <w:r w:rsidRPr="003934C2">
        <w:t>Delimitação do estudo</w:t>
      </w:r>
      <w:bookmarkEnd w:id="47"/>
      <w:bookmarkEnd w:id="48"/>
      <w:bookmarkEnd w:id="49"/>
      <w:bookmarkEnd w:id="50"/>
      <w:bookmarkEnd w:id="51"/>
    </w:p>
    <w:p w14:paraId="366355C2" w14:textId="77777777" w:rsidR="005724B0" w:rsidRDefault="005724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F1F327C" w14:textId="3CC73BB7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 xml:space="preserve">O presente trabalho delimita-se ao desenvolvimento de uma plataforma </w:t>
      </w:r>
      <w:r w:rsidRPr="00940E2D">
        <w:rPr>
          <w:rFonts w:ascii="Times New Roman" w:hAnsi="Times New Roman"/>
          <w:sz w:val="24"/>
          <w:szCs w:val="24"/>
          <w:highlight w:val="green"/>
        </w:rPr>
        <w:t>web</w:t>
      </w:r>
      <w:r w:rsidRPr="00894B67">
        <w:rPr>
          <w:rFonts w:ascii="Times New Roman" w:hAnsi="Times New Roman"/>
          <w:sz w:val="24"/>
          <w:szCs w:val="24"/>
        </w:rPr>
        <w:t xml:space="preserve"> no modelo Software as a Service (</w:t>
      </w:r>
      <w:r w:rsidRPr="006802A7">
        <w:rPr>
          <w:rFonts w:ascii="Times New Roman" w:hAnsi="Times New Roman"/>
          <w:sz w:val="24"/>
          <w:szCs w:val="24"/>
          <w:highlight w:val="green"/>
        </w:rPr>
        <w:t>SaaS</w:t>
      </w:r>
      <w:r w:rsidRPr="00894B67">
        <w:rPr>
          <w:rFonts w:ascii="Times New Roman" w:hAnsi="Times New Roman"/>
          <w:sz w:val="24"/>
          <w:szCs w:val="24"/>
        </w:rPr>
        <w:t xml:space="preserve">), voltada a pequenos e médios vendedores online que buscam reduzir os custos operacionais decorrentes das altas taxas cobradas por </w:t>
      </w:r>
      <w:r w:rsidRPr="00940E2D">
        <w:rPr>
          <w:rFonts w:ascii="Times New Roman" w:hAnsi="Times New Roman"/>
          <w:sz w:val="24"/>
          <w:szCs w:val="24"/>
          <w:highlight w:val="cyan"/>
        </w:rPr>
        <w:t>marketplaces</w:t>
      </w:r>
      <w:r w:rsidRPr="00894B67">
        <w:rPr>
          <w:rFonts w:ascii="Times New Roman" w:hAnsi="Times New Roman"/>
          <w:sz w:val="24"/>
          <w:szCs w:val="24"/>
        </w:rPr>
        <w:t xml:space="preserve"> tradicionais.</w:t>
      </w:r>
      <w:r w:rsidR="00940E2D">
        <w:rPr>
          <w:rFonts w:ascii="Times New Roman" w:hAnsi="Times New Roman"/>
          <w:sz w:val="24"/>
          <w:szCs w:val="24"/>
        </w:rPr>
        <w:t xml:space="preserve"> </w:t>
      </w:r>
      <w:r w:rsidR="00940E2D" w:rsidRPr="00D64AA4">
        <w:rPr>
          <w:rFonts w:ascii="Times New Roman" w:eastAsia="Times New Roman" w:hAnsi="Times New Roman"/>
          <w:sz w:val="24"/>
          <w:szCs w:val="24"/>
          <w:highlight w:val="cyan"/>
        </w:rPr>
        <w:t>&lt;&lt; Palavras de outro idioma devem ser grafadas em itálico. REVISEM TODO, MAS TODO O DOCUMENTO!  &gt;&gt;</w:t>
      </w:r>
      <w:r w:rsidR="006A2323">
        <w:rPr>
          <w:rFonts w:ascii="Times New Roman" w:eastAsia="Times New Roman" w:hAnsi="Times New Roman"/>
          <w:sz w:val="24"/>
          <w:szCs w:val="24"/>
        </w:rPr>
        <w:t xml:space="preserve"> </w:t>
      </w:r>
      <w:r w:rsidR="006A2323" w:rsidRPr="00BD40AD">
        <w:rPr>
          <w:rFonts w:ascii="Times New Roman" w:eastAsia="Times New Roman" w:hAnsi="Times New Roman"/>
          <w:sz w:val="24"/>
          <w:szCs w:val="24"/>
          <w:highlight w:val="green"/>
        </w:rPr>
        <w:t xml:space="preserve">&lt;&lt; Uma vez que se escreve o termo por extenso e aloca sua sigla, na primeira vez que este termo aparece, não é necessário mais inserir todo o termo, bastando a SIGLA </w:t>
      </w:r>
      <w:r w:rsidR="00BD40AD" w:rsidRPr="00BD40AD">
        <w:rPr>
          <w:rFonts w:ascii="Times New Roman" w:eastAsia="Times New Roman" w:hAnsi="Times New Roman"/>
          <w:sz w:val="24"/>
          <w:szCs w:val="24"/>
          <w:highlight w:val="green"/>
        </w:rPr>
        <w:t xml:space="preserve">OU ABREVIATURA </w:t>
      </w:r>
      <w:r w:rsidR="006A2323" w:rsidRPr="00BD40AD">
        <w:rPr>
          <w:rFonts w:ascii="Times New Roman" w:eastAsia="Times New Roman" w:hAnsi="Times New Roman"/>
          <w:sz w:val="24"/>
          <w:szCs w:val="24"/>
          <w:highlight w:val="green"/>
        </w:rPr>
        <w:t>&gt;&gt;</w:t>
      </w:r>
    </w:p>
    <w:p w14:paraId="760B25FC" w14:textId="44846EF8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lastRenderedPageBreak/>
        <w:t>A solução proposta contemplará funcionalidades essenciais à gestão comercial, tais como: cadastro e gerenciamento de produtos, controle de estoque, painel administrativo com indicadores estratégicos (</w:t>
      </w:r>
      <w:r w:rsidRPr="00940E2D">
        <w:rPr>
          <w:rFonts w:ascii="Times New Roman" w:hAnsi="Times New Roman"/>
          <w:sz w:val="24"/>
          <w:szCs w:val="24"/>
          <w:highlight w:val="cyan"/>
        </w:rPr>
        <w:t>dashboard</w:t>
      </w:r>
      <w:r w:rsidRPr="00894B67">
        <w:rPr>
          <w:rFonts w:ascii="Times New Roman" w:hAnsi="Times New Roman"/>
          <w:sz w:val="24"/>
          <w:szCs w:val="24"/>
        </w:rPr>
        <w:t xml:space="preserve">), sistema próprio de </w:t>
      </w:r>
      <w:r w:rsidRPr="00940E2D">
        <w:rPr>
          <w:rFonts w:ascii="Times New Roman" w:hAnsi="Times New Roman"/>
          <w:sz w:val="24"/>
          <w:szCs w:val="24"/>
          <w:highlight w:val="cyan"/>
        </w:rPr>
        <w:t xml:space="preserve">e-commerce </w:t>
      </w:r>
      <w:r w:rsidRPr="00894B67">
        <w:rPr>
          <w:rFonts w:ascii="Times New Roman" w:hAnsi="Times New Roman"/>
          <w:sz w:val="24"/>
          <w:szCs w:val="24"/>
        </w:rPr>
        <w:t>para comercialização direta, envio de alertas automatizados e emissão de relatórios gerenciais.</w:t>
      </w:r>
    </w:p>
    <w:p w14:paraId="0AE24CD0" w14:textId="1BB20D1A" w:rsidR="00894B67" w:rsidRPr="00894B67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 xml:space="preserve">O sistema contará com integração a uma </w:t>
      </w:r>
      <w:r w:rsidRPr="006802A7">
        <w:rPr>
          <w:rFonts w:ascii="Times New Roman" w:hAnsi="Times New Roman"/>
          <w:sz w:val="24"/>
          <w:szCs w:val="24"/>
          <w:highlight w:val="green"/>
        </w:rPr>
        <w:t>API</w:t>
      </w:r>
      <w:r w:rsidRPr="00894B67">
        <w:rPr>
          <w:rFonts w:ascii="Times New Roman" w:hAnsi="Times New Roman"/>
          <w:sz w:val="24"/>
          <w:szCs w:val="24"/>
        </w:rPr>
        <w:t xml:space="preserve"> de pagamento de terceiros para processamento das transações financeiras. Não será desenvolvido </w:t>
      </w:r>
      <w:r w:rsidRPr="00940E2D">
        <w:rPr>
          <w:rFonts w:ascii="Times New Roman" w:hAnsi="Times New Roman"/>
          <w:sz w:val="24"/>
          <w:szCs w:val="24"/>
          <w:highlight w:val="cyan"/>
        </w:rPr>
        <w:t xml:space="preserve">gateway </w:t>
      </w:r>
      <w:r w:rsidRPr="00894B67">
        <w:rPr>
          <w:rFonts w:ascii="Times New Roman" w:hAnsi="Times New Roman"/>
          <w:sz w:val="24"/>
          <w:szCs w:val="24"/>
        </w:rPr>
        <w:t>de pagamento próprio, sendo a responsabilidade pelo processamento, segurança e conformidade das transações atribuída ao serviço externo contratado, cabendo à plataforma apenas a integração e o registro das operações.</w:t>
      </w:r>
      <w:r w:rsidR="00940E2D">
        <w:rPr>
          <w:rFonts w:ascii="Times New Roman" w:hAnsi="Times New Roman"/>
          <w:sz w:val="24"/>
          <w:szCs w:val="24"/>
        </w:rPr>
        <w:t xml:space="preserve"> </w:t>
      </w:r>
      <w:r w:rsidR="00940E2D" w:rsidRPr="00D64AA4">
        <w:rPr>
          <w:rFonts w:ascii="Times New Roman" w:eastAsia="Times New Roman" w:hAnsi="Times New Roman"/>
          <w:sz w:val="24"/>
          <w:szCs w:val="24"/>
          <w:highlight w:val="cyan"/>
        </w:rPr>
        <w:t>&lt;&lt; Palavras de outro idioma devem ser grafadas em itálico. REVISEM TODO, MAS TODO O DOCUMENTO!  &gt;&gt;</w:t>
      </w:r>
    </w:p>
    <w:p w14:paraId="5AF544BD" w14:textId="2D18D212" w:rsidR="00894B67" w:rsidRPr="003D35FF" w:rsidRDefault="00894B67" w:rsidP="00894B6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94B67">
        <w:rPr>
          <w:rFonts w:ascii="Times New Roman" w:hAnsi="Times New Roman"/>
          <w:sz w:val="24"/>
          <w:szCs w:val="24"/>
        </w:rPr>
        <w:t xml:space="preserve">Não fazem parte do escopo deste estudo: desenvolvimento de aplicativo móvel nativo, integração com múltiplos </w:t>
      </w:r>
      <w:r w:rsidRPr="00940E2D">
        <w:rPr>
          <w:rFonts w:ascii="Times New Roman" w:hAnsi="Times New Roman"/>
          <w:sz w:val="24"/>
          <w:szCs w:val="24"/>
          <w:highlight w:val="cyan"/>
        </w:rPr>
        <w:t>marketplaces</w:t>
      </w:r>
      <w:r w:rsidRPr="00894B67">
        <w:rPr>
          <w:rFonts w:ascii="Times New Roman" w:hAnsi="Times New Roman"/>
          <w:sz w:val="24"/>
          <w:szCs w:val="24"/>
        </w:rPr>
        <w:t xml:space="preserve">, criação de infraestrutura logística própria ou implementação de serviços financeiros proprietários. O projeto limita-se à modelagem, desenvolvimento e validação funcional da plataforma em ambiente </w:t>
      </w:r>
      <w:r w:rsidRPr="00AA6E6E">
        <w:rPr>
          <w:rFonts w:ascii="Times New Roman" w:hAnsi="Times New Roman"/>
          <w:sz w:val="24"/>
          <w:szCs w:val="24"/>
          <w:highlight w:val="green"/>
        </w:rPr>
        <w:t>web</w:t>
      </w:r>
      <w:r w:rsidRPr="00894B67">
        <w:rPr>
          <w:rFonts w:ascii="Times New Roman" w:hAnsi="Times New Roman"/>
          <w:sz w:val="24"/>
          <w:szCs w:val="24"/>
        </w:rPr>
        <w:t xml:space="preserve"> responsivo, bem como à simulação de sua viabilidade econômica.</w:t>
      </w:r>
      <w:r w:rsidR="00940E2D">
        <w:rPr>
          <w:rFonts w:ascii="Times New Roman" w:hAnsi="Times New Roman"/>
          <w:sz w:val="24"/>
          <w:szCs w:val="24"/>
        </w:rPr>
        <w:t xml:space="preserve"> </w:t>
      </w:r>
      <w:r w:rsidR="00940E2D" w:rsidRPr="00D64AA4">
        <w:rPr>
          <w:rFonts w:ascii="Times New Roman" w:eastAsia="Times New Roman" w:hAnsi="Times New Roman"/>
          <w:sz w:val="24"/>
          <w:szCs w:val="24"/>
          <w:highlight w:val="cyan"/>
        </w:rPr>
        <w:t>&lt;&lt; Palavras de outro idioma devem ser grafadas em itálico. REVISEM TODO, MAS TODO O DOCUMENTO!  &gt;&gt;</w:t>
      </w:r>
    </w:p>
    <w:p w14:paraId="073FDE16" w14:textId="3B2A194E" w:rsidR="001D2529" w:rsidRDefault="001D2529" w:rsidP="73A4CDF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BFAC5C" w14:textId="50E39EBC" w:rsidR="001D2529" w:rsidRDefault="001D2529" w:rsidP="73A4CDF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A1D479" w14:textId="2546109A" w:rsidR="003D65D6" w:rsidRDefault="003934C2" w:rsidP="005B062A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6618712"/>
      <w:r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7D545709" w14:textId="77777777" w:rsidR="007C55DB" w:rsidRPr="00C62E63" w:rsidRDefault="007C55DB" w:rsidP="007C55DB">
      <w:pPr>
        <w:rPr>
          <w:rFonts w:ascii="Times New Roman" w:hAnsi="Times New Roman"/>
          <w:sz w:val="24"/>
          <w:szCs w:val="24"/>
        </w:rPr>
      </w:pPr>
      <w:r w:rsidRPr="00C62E63">
        <w:rPr>
          <w:rFonts w:ascii="Times New Roman" w:hAnsi="Times New Roman"/>
          <w:sz w:val="24"/>
          <w:szCs w:val="24"/>
          <w:highlight w:val="yellow"/>
        </w:rPr>
        <w:t>&lt;&lt; Formatação irregular de parágrafos; fora da norma da ABNT nbr 14724. REVISEM TODO O DOCUMENTO! &gt;&gt;</w:t>
      </w:r>
    </w:p>
    <w:p w14:paraId="4E1AFA18" w14:textId="2B4B6117" w:rsidR="005724B0" w:rsidRDefault="005724B0" w:rsidP="73A4CDF2"/>
    <w:p w14:paraId="50106D1B" w14:textId="35AE88F9" w:rsidR="001735A7" w:rsidRPr="007C55DB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7C55DB">
        <w:rPr>
          <w:rFonts w:cs="Calibri"/>
          <w:highlight w:val="yellow"/>
        </w:rPr>
        <w:t>A</w:t>
      </w:r>
      <w:r w:rsidRPr="007C55DB">
        <w:rPr>
          <w:rFonts w:ascii="Times New Roman" w:eastAsia="Times New Roman" w:hAnsi="Times New Roman"/>
          <w:sz w:val="24"/>
          <w:szCs w:val="24"/>
          <w:highlight w:val="yellow"/>
        </w:rPr>
        <w:t xml:space="preserve"> relevância desta pesquisa está associada a três principais dimensões: tecnológica, econômica e acadêmica.</w:t>
      </w:r>
    </w:p>
    <w:p w14:paraId="3850F8BF" w14:textId="42151489" w:rsidR="001735A7" w:rsidRPr="007C55DB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7C55DB">
        <w:rPr>
          <w:rFonts w:ascii="Times New Roman" w:eastAsia="Times New Roman" w:hAnsi="Times New Roman"/>
          <w:sz w:val="24"/>
          <w:szCs w:val="24"/>
          <w:highlight w:val="yellow"/>
        </w:rPr>
        <w:t xml:space="preserve">Sob a perspectiva tecnológica, o trabalho contribui para a aplicação prática de conceitos de arquitetura SaaS, modelagem de banco de dados para múltiplos vendedores, desenvolvimento </w:t>
      </w:r>
      <w:r w:rsidRPr="00F71F97">
        <w:rPr>
          <w:rFonts w:ascii="Times New Roman" w:eastAsia="Times New Roman" w:hAnsi="Times New Roman"/>
          <w:sz w:val="24"/>
          <w:szCs w:val="24"/>
          <w:highlight w:val="green"/>
        </w:rPr>
        <w:t xml:space="preserve">web </w:t>
      </w:r>
      <w:r w:rsidRPr="007C55DB">
        <w:rPr>
          <w:rFonts w:ascii="Times New Roman" w:eastAsia="Times New Roman" w:hAnsi="Times New Roman"/>
          <w:sz w:val="24"/>
          <w:szCs w:val="24"/>
          <w:highlight w:val="yellow"/>
        </w:rPr>
        <w:t>responsivo e integração com APIs externas. Além disso, incorpora elementos de Sistema de Apoio à Decisão (SAD), permitindo que o painel administrativo forneça indicadores estratégicos para suporte à tomada de decisão gerencial.</w:t>
      </w:r>
    </w:p>
    <w:p w14:paraId="46D3272F" w14:textId="051A1E7B" w:rsidR="001735A7" w:rsidRPr="007C55DB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7C55DB">
        <w:rPr>
          <w:rFonts w:ascii="Times New Roman" w:eastAsia="Times New Roman" w:hAnsi="Times New Roman"/>
          <w:sz w:val="24"/>
          <w:szCs w:val="24"/>
          <w:highlight w:val="yellow"/>
        </w:rPr>
        <w:t xml:space="preserve">Do ponto de vista econômico, a proposta atende a uma demanda real do mercado: a redução de custos operacionais no comércio eletrônico. Pequenos e médios vendedores frequentemente enfrentam margens reduzidas devido às taxas cobradas por grandes </w:t>
      </w:r>
      <w:r w:rsidRPr="007C55DB">
        <w:rPr>
          <w:rFonts w:ascii="Times New Roman" w:eastAsia="Times New Roman" w:hAnsi="Times New Roman"/>
          <w:sz w:val="24"/>
          <w:szCs w:val="24"/>
          <w:highlight w:val="yellow"/>
        </w:rPr>
        <w:lastRenderedPageBreak/>
        <w:t>plataformas. Ao oferecer uma alternativa com menor custo estrutural e maior autonomia, o sistema pode aumentar a competitividade e sustentabilidade desses empreendedores.</w:t>
      </w:r>
    </w:p>
    <w:p w14:paraId="7CE2FAA8" w14:textId="738845E8" w:rsidR="001735A7" w:rsidRPr="007C55DB" w:rsidRDefault="73A4CDF2" w:rsidP="73A4CDF2">
      <w:pPr>
        <w:autoSpaceDE w:val="0"/>
        <w:autoSpaceDN w:val="0"/>
        <w:adjustRightInd w:val="0"/>
        <w:spacing w:before="240" w:after="240" w:line="36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7C55DB">
        <w:rPr>
          <w:rFonts w:ascii="Times New Roman" w:eastAsia="Times New Roman" w:hAnsi="Times New Roman"/>
          <w:sz w:val="24"/>
          <w:szCs w:val="24"/>
          <w:highlight w:val="yellow"/>
        </w:rPr>
        <w:t>Na dimensão acadêmica, o estudo integra conhecimentos das áreas de Engenharia de Software, Banco de Dados, Sistemas de Informação e Gestão, consolidando a aplicação prática dos conteúdos desenvolvidos ao longo da graduação. A pesquisa também contribui para discussões sobre modelos de negócio digitais, transformação digital no varejo e independência tecnológica de pequenos empreendedores.</w:t>
      </w:r>
    </w:p>
    <w:p w14:paraId="1529D1D7" w14:textId="2BFC49F3" w:rsidR="001735A7" w:rsidRDefault="73A4CDF2" w:rsidP="73A4CDF2">
      <w:pPr>
        <w:autoSpaceDE w:val="0"/>
        <w:autoSpaceDN w:val="0"/>
        <w:adjustRightInd w:val="0"/>
        <w:spacing w:before="240" w:after="240" w:line="360" w:lineRule="auto"/>
      </w:pPr>
      <w:r w:rsidRPr="007C55DB">
        <w:rPr>
          <w:rFonts w:ascii="Times New Roman" w:eastAsia="Times New Roman" w:hAnsi="Times New Roman"/>
          <w:sz w:val="24"/>
          <w:szCs w:val="24"/>
          <w:highlight w:val="yellow"/>
        </w:rPr>
        <w:t>Assim, o trabalho apresenta relevância tanto prática quanto teórica, ao propor uma solução aplicável e fundamentada em conceitos consolidados da área de Sistemas de Informação.</w:t>
      </w:r>
    </w:p>
    <w:p w14:paraId="211E9BE2" w14:textId="63FE3DC6" w:rsidR="00382BE7" w:rsidRDefault="00382BE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252898" w14:textId="0BF7AC8E" w:rsidR="003476FE" w:rsidRDefault="005E042A" w:rsidP="005B062A">
      <w:pPr>
        <w:pStyle w:val="Ttulo2"/>
      </w:pPr>
      <w:bookmarkStart w:id="57" w:name="_Toc164355013"/>
      <w:bookmarkStart w:id="58" w:name="_Toc206618713"/>
      <w:bookmarkStart w:id="59" w:name="_Toc282461975"/>
      <w:bookmarkStart w:id="60" w:name="_Toc160207350"/>
      <w:bookmarkStart w:id="61" w:name="_Toc164351169"/>
      <w:r>
        <w:t>Metodologia</w:t>
      </w:r>
      <w:bookmarkEnd w:id="57"/>
      <w:bookmarkEnd w:id="58"/>
      <w:r>
        <w:t xml:space="preserve"> </w:t>
      </w:r>
      <w:bookmarkEnd w:id="59"/>
      <w:bookmarkEnd w:id="60"/>
      <w:bookmarkEnd w:id="61"/>
    </w:p>
    <w:p w14:paraId="7364A7A0" w14:textId="205E9319" w:rsidR="73A4CDF2" w:rsidRDefault="73A4CDF2" w:rsidP="73A4CDF2">
      <w:pPr>
        <w:spacing w:before="240" w:after="240"/>
        <w:jc w:val="both"/>
      </w:pPr>
      <w:r w:rsidRPr="73A4CDF2">
        <w:rPr>
          <w:rFonts w:ascii="Times New Roman" w:eastAsia="Times New Roman" w:hAnsi="Times New Roman"/>
          <w:sz w:val="24"/>
          <w:szCs w:val="24"/>
        </w:rPr>
        <w:t>A metodologia adotada neste trabalho é de natureza aplicada, com abordagem qualitativa e caráter exploratório e descritivo. Trata-se de um projeto de desenvolvimento tecnológico, cujo foco está na modelagem, construção e validação de uma solução computacional.</w:t>
      </w:r>
    </w:p>
    <w:p w14:paraId="0D6736B4" w14:textId="22D6E1C6" w:rsidR="73A4CDF2" w:rsidRDefault="73A4CDF2" w:rsidP="73A4CDF2">
      <w:pPr>
        <w:spacing w:before="240" w:after="240"/>
        <w:jc w:val="both"/>
        <w:rPr>
          <w:rFonts w:ascii="Times New Roman" w:eastAsia="Times New Roman" w:hAnsi="Times New Roman"/>
          <w:sz w:val="24"/>
          <w:szCs w:val="24"/>
        </w:rPr>
      </w:pPr>
      <w:r w:rsidRPr="73A4CDF2">
        <w:rPr>
          <w:rFonts w:ascii="Times New Roman" w:eastAsia="Times New Roman" w:hAnsi="Times New Roman"/>
          <w:sz w:val="24"/>
          <w:szCs w:val="24"/>
        </w:rPr>
        <w:t>O estudo será conduzido em etapas estruturadas:</w:t>
      </w:r>
    </w:p>
    <w:p w14:paraId="1B59E8CE" w14:textId="77777777" w:rsidR="00721A17" w:rsidRDefault="00721A17" w:rsidP="00721A17">
      <w:pPr>
        <w:rPr>
          <w:rFonts w:ascii="Times New Roman" w:hAnsi="Times New Roman"/>
          <w:sz w:val="24"/>
          <w:szCs w:val="24"/>
        </w:rPr>
      </w:pPr>
      <w:r w:rsidRPr="00C62E63">
        <w:rPr>
          <w:rFonts w:ascii="Times New Roman" w:hAnsi="Times New Roman"/>
          <w:sz w:val="24"/>
          <w:szCs w:val="24"/>
          <w:highlight w:val="yellow"/>
        </w:rPr>
        <w:t>&lt;&lt; Formatação irregular de parágrafos; fora da norma da ABNT nbr 14724. REVISEM TODO O DOCUMENTO! &gt;&gt;</w:t>
      </w:r>
    </w:p>
    <w:p w14:paraId="00BE143E" w14:textId="77777777" w:rsidR="00F333E1" w:rsidRPr="00F333E1" w:rsidRDefault="00F333E1" w:rsidP="00F333E1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F333E1">
        <w:rPr>
          <w:rFonts w:ascii="Times New Roman" w:hAnsi="Times New Roman"/>
          <w:sz w:val="24"/>
          <w:szCs w:val="24"/>
          <w:highlight w:val="green"/>
        </w:rPr>
        <w:t>&lt;&lt; Metodologia é o mesmo que materiais e métodos. Vocês ainda têm que falar como o grupo irá se organizar para desenvolver este projeto, além das metodologias de desenvolvimento existentes. Usem novos subtítulos; separem melhor os assuntos &gt;&gt;</w:t>
      </w:r>
    </w:p>
    <w:p w14:paraId="2F73D136" w14:textId="0996B93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Levantamento e documentação de requisitos</w:t>
      </w:r>
      <w:r w:rsidR="00E87E29">
        <w:t xml:space="preserve">: </w:t>
      </w:r>
      <w:r w:rsidRPr="73A4CDF2">
        <w:t>Serão identificados e descritos os requisitos funcionais e não funcionais do sistema, com base na análise das necessidades de pequenos e médios vendedores online.</w:t>
      </w:r>
    </w:p>
    <w:p w14:paraId="622A69B9" w14:textId="0B6E94A9" w:rsidR="73A4CDF2" w:rsidRDefault="73A4CDF2" w:rsidP="73A4CDF2">
      <w:pPr>
        <w:pStyle w:val="PargrafodaLista"/>
        <w:spacing w:before="240" w:after="240"/>
        <w:jc w:val="both"/>
      </w:pPr>
    </w:p>
    <w:p w14:paraId="0900D3C0" w14:textId="0AF75D0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Modelagem do sistema</w:t>
      </w:r>
      <w:r w:rsidR="00E87E29">
        <w:t xml:space="preserve">: </w:t>
      </w:r>
      <w:r w:rsidRPr="73A4CDF2">
        <w:t>Será elaborada a modelagem da arquitetura da aplicação, contemplando a estrutura SaaS e suporte a múltiplos vendedores, bem como a modelagem do banco de dados. Diagramas UML e modelagem entidade-relacionamento poderão ser utilizados para representação estrutural.</w:t>
      </w:r>
    </w:p>
    <w:p w14:paraId="07584D8E" w14:textId="16A4ABCB" w:rsidR="73A4CDF2" w:rsidRDefault="73A4CDF2" w:rsidP="73A4CDF2">
      <w:pPr>
        <w:pStyle w:val="PargrafodaLista"/>
        <w:spacing w:before="240" w:after="240"/>
        <w:jc w:val="both"/>
      </w:pPr>
    </w:p>
    <w:p w14:paraId="6DEEBAC4" w14:textId="4E67FFDA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Desenvolvimento da plataforma</w:t>
      </w:r>
      <w:r w:rsidR="00E87E29">
        <w:t xml:space="preserve">: </w:t>
      </w:r>
      <w:r w:rsidRPr="73A4CDF2">
        <w:t>A implementação será realizada em ambiente web responsivo, incluindo:</w:t>
      </w:r>
    </w:p>
    <w:p w14:paraId="67677662" w14:textId="06AA3DE1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Interface da loja virtual (visualização de produtos, carrinho e finalização de compra);</w:t>
      </w:r>
    </w:p>
    <w:p w14:paraId="01834337" w14:textId="1E15D2D5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Painel administrativo com indicadores estratégicos;</w:t>
      </w:r>
    </w:p>
    <w:p w14:paraId="38F63CAE" w14:textId="0EE04642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t>Módulos de cadastro de produtos e controle de estoque;</w:t>
      </w:r>
    </w:p>
    <w:p w14:paraId="011EFD60" w14:textId="33903FAD" w:rsidR="73A4CDF2" w:rsidRDefault="73A4CDF2" w:rsidP="73A4CDF2">
      <w:pPr>
        <w:pStyle w:val="PargrafodaLista"/>
        <w:numPr>
          <w:ilvl w:val="1"/>
          <w:numId w:val="5"/>
        </w:numPr>
        <w:spacing w:before="240" w:after="240"/>
        <w:jc w:val="both"/>
      </w:pPr>
      <w:r w:rsidRPr="73A4CDF2">
        <w:lastRenderedPageBreak/>
        <w:t>Integração com API de pagamento de terceiros.</w:t>
      </w:r>
    </w:p>
    <w:p w14:paraId="22456193" w14:textId="654271E1" w:rsidR="73A4CDF2" w:rsidRDefault="73A4CDF2" w:rsidP="73A4CDF2">
      <w:pPr>
        <w:pStyle w:val="PargrafodaLista"/>
        <w:spacing w:before="240" w:after="240"/>
        <w:ind w:left="1440"/>
        <w:jc w:val="both"/>
      </w:pPr>
    </w:p>
    <w:p w14:paraId="6A323C55" w14:textId="1216D988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Testes e validação</w:t>
      </w:r>
      <w:r w:rsidR="00E87E29">
        <w:t xml:space="preserve">: </w:t>
      </w:r>
      <w:r w:rsidRPr="73A4CDF2">
        <w:t>Serão realizados testes funcionais para verificação das funcionalidades implementadas, além de testes de usabilidade com foco na experiência do usuário.</w:t>
      </w:r>
    </w:p>
    <w:p w14:paraId="3BBE4F8A" w14:textId="0653EB20" w:rsidR="73A4CDF2" w:rsidRDefault="73A4CDF2" w:rsidP="73A4CDF2">
      <w:pPr>
        <w:pStyle w:val="PargrafodaLista"/>
        <w:spacing w:before="240" w:after="240"/>
        <w:jc w:val="both"/>
      </w:pPr>
    </w:p>
    <w:p w14:paraId="35E417C1" w14:textId="68467210" w:rsidR="73A4CDF2" w:rsidRDefault="73A4CDF2" w:rsidP="73A4CDF2">
      <w:pPr>
        <w:pStyle w:val="PargrafodaLista"/>
        <w:numPr>
          <w:ilvl w:val="0"/>
          <w:numId w:val="5"/>
        </w:numPr>
        <w:spacing w:before="240" w:after="240"/>
        <w:jc w:val="both"/>
      </w:pPr>
      <w:r w:rsidRPr="73A4CDF2">
        <w:rPr>
          <w:b/>
          <w:bCs/>
        </w:rPr>
        <w:t>Análise de viabilidade</w:t>
      </w:r>
      <w:r w:rsidR="00E87E29">
        <w:t xml:space="preserve">: </w:t>
      </w:r>
      <w:r w:rsidRPr="73A4CDF2">
        <w:t>Será apresentada uma simulação da viabilidade econômica da plataforma, considerando redução de taxas e potencial de economia para os vendedores.</w:t>
      </w:r>
    </w:p>
    <w:p w14:paraId="70D4CF25" w14:textId="55A86BD6" w:rsidR="001D2529" w:rsidRDefault="001D2529" w:rsidP="73A4CDF2">
      <w:pPr>
        <w:spacing w:before="240" w:after="240"/>
        <w:ind w:left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7A4D973D" w14:textId="7B3EB598" w:rsidR="00132930" w:rsidRPr="007D521C" w:rsidRDefault="00FB62B6" w:rsidP="00305065">
      <w:pPr>
        <w:pStyle w:val="Ttulo2"/>
        <w:rPr>
          <w:highlight w:val="red"/>
        </w:rPr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6618714"/>
      <w:r w:rsidRPr="007D521C">
        <w:rPr>
          <w:highlight w:val="red"/>
        </w:rPr>
        <w:t xml:space="preserve">Estrutura </w:t>
      </w:r>
      <w:r w:rsidR="00047FA9" w:rsidRPr="007D521C">
        <w:rPr>
          <w:highlight w:val="red"/>
        </w:rPr>
        <w:t xml:space="preserve">da </w:t>
      </w:r>
      <w:bookmarkEnd w:id="62"/>
      <w:bookmarkEnd w:id="63"/>
      <w:bookmarkEnd w:id="64"/>
      <w:r w:rsidR="00F7247F" w:rsidRPr="007D521C">
        <w:rPr>
          <w:highlight w:val="red"/>
        </w:rPr>
        <w:t>documentação técni</w:t>
      </w:r>
      <w:bookmarkEnd w:id="65"/>
      <w:bookmarkEnd w:id="66"/>
      <w:r w:rsidR="00305065" w:rsidRPr="007D521C">
        <w:rPr>
          <w:highlight w:val="red"/>
        </w:rPr>
        <w:t>ca</w:t>
      </w:r>
    </w:p>
    <w:p w14:paraId="60F68F64" w14:textId="5559D023" w:rsidR="00B842EE" w:rsidRPr="00B842EE" w:rsidRDefault="00D036FD" w:rsidP="00B842EE">
      <w:r w:rsidRPr="007D521C">
        <w:rPr>
          <w:highlight w:val="yellow"/>
        </w:rPr>
        <w:t>&lt;&lt;</w:t>
      </w:r>
      <w:r w:rsidR="007D521C" w:rsidRPr="007D521C">
        <w:rPr>
          <w:highlight w:val="yellow"/>
        </w:rPr>
        <w:t xml:space="preserve"> ERRADO! </w:t>
      </w:r>
      <w:r w:rsidRPr="007D521C">
        <w:rPr>
          <w:highlight w:val="yellow"/>
        </w:rPr>
        <w:t>Era apenas para listar os capítulos deste documento, fazendo uma breve e su</w:t>
      </w:r>
      <w:r w:rsidR="007D521C" w:rsidRPr="007D521C">
        <w:rPr>
          <w:highlight w:val="yellow"/>
        </w:rPr>
        <w:t xml:space="preserve">scinta explicação de cada capítulo </w:t>
      </w:r>
      <w:r w:rsidRPr="007D521C">
        <w:rPr>
          <w:highlight w:val="yellow"/>
        </w:rPr>
        <w:t>&gt;&gt;</w:t>
      </w:r>
    </w:p>
    <w:p w14:paraId="070D41AD" w14:textId="614EBD44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>A documentação técnica será estruturada de forma organizada e padronizada, visando assegurar clareza, rastreabilidade dos requisitos e possibilidade de manutenção e expansão futura do sistema.</w:t>
      </w:r>
    </w:p>
    <w:p w14:paraId="229D444B" w14:textId="77777777" w:rsid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32930">
        <w:rPr>
          <w:rFonts w:ascii="Times New Roman" w:hAnsi="Times New Roman"/>
          <w:sz w:val="24"/>
          <w:szCs w:val="24"/>
        </w:rPr>
        <w:t>A estrutura será composta pelos seguintes elementos:</w:t>
      </w:r>
    </w:p>
    <w:p w14:paraId="459FF217" w14:textId="3B0B99AF" w:rsidR="00062B4B" w:rsidRDefault="00062B4B" w:rsidP="00062B4B">
      <w:pPr>
        <w:rPr>
          <w:rFonts w:ascii="Times New Roman" w:hAnsi="Times New Roman"/>
          <w:sz w:val="24"/>
          <w:szCs w:val="24"/>
        </w:rPr>
      </w:pPr>
      <w:r w:rsidRPr="00C62E63">
        <w:rPr>
          <w:rFonts w:ascii="Times New Roman" w:hAnsi="Times New Roman"/>
          <w:sz w:val="24"/>
          <w:szCs w:val="24"/>
          <w:highlight w:val="yellow"/>
        </w:rPr>
        <w:t xml:space="preserve">&lt;&lt; </w:t>
      </w:r>
      <w:r w:rsidR="007A0498">
        <w:rPr>
          <w:rFonts w:ascii="Times New Roman" w:hAnsi="Times New Roman"/>
          <w:sz w:val="24"/>
          <w:szCs w:val="24"/>
          <w:highlight w:val="yellow"/>
        </w:rPr>
        <w:t xml:space="preserve">DE QUALQUER FORMA: </w:t>
      </w:r>
      <w:r w:rsidRPr="00C62E63">
        <w:rPr>
          <w:rFonts w:ascii="Times New Roman" w:hAnsi="Times New Roman"/>
          <w:sz w:val="24"/>
          <w:szCs w:val="24"/>
          <w:highlight w:val="yellow"/>
        </w:rPr>
        <w:t>Formatação irregular de parágrafos; fora da norma da ABNT nbr 14724. REVISEM TODO O DOCUMENTO! &gt;&gt;</w:t>
      </w:r>
    </w:p>
    <w:p w14:paraId="0651BECD" w14:textId="77777777" w:rsidR="00132930" w:rsidRPr="00062B4B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  <w:r w:rsidRPr="00132930">
        <w:rPr>
          <w:rFonts w:ascii="Times New Roman" w:hAnsi="Times New Roman"/>
          <w:sz w:val="24"/>
          <w:szCs w:val="24"/>
        </w:rPr>
        <w:tab/>
      </w:r>
      <w:r w:rsidRPr="00062B4B">
        <w:rPr>
          <w:rFonts w:ascii="Times New Roman" w:hAnsi="Times New Roman"/>
          <w:sz w:val="24"/>
          <w:szCs w:val="24"/>
          <w:highlight w:val="yellow"/>
        </w:rPr>
        <w:t>1.</w:t>
      </w:r>
      <w:r w:rsidRPr="00062B4B">
        <w:rPr>
          <w:rFonts w:ascii="Times New Roman" w:hAnsi="Times New Roman"/>
          <w:sz w:val="24"/>
          <w:szCs w:val="24"/>
          <w:highlight w:val="yellow"/>
        </w:rPr>
        <w:tab/>
        <w:t>Descrição geral do sistema e contextualização do problema;</w:t>
      </w:r>
    </w:p>
    <w:p w14:paraId="091171E1" w14:textId="77777777" w:rsidR="00132930" w:rsidRPr="00062B4B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  <w:r w:rsidRPr="00062B4B">
        <w:rPr>
          <w:rFonts w:ascii="Times New Roman" w:hAnsi="Times New Roman"/>
          <w:sz w:val="24"/>
          <w:szCs w:val="24"/>
          <w:highlight w:val="yellow"/>
        </w:rPr>
        <w:tab/>
        <w:t>2.</w:t>
      </w:r>
      <w:r w:rsidRPr="00062B4B">
        <w:rPr>
          <w:rFonts w:ascii="Times New Roman" w:hAnsi="Times New Roman"/>
          <w:sz w:val="24"/>
          <w:szCs w:val="24"/>
          <w:highlight w:val="yellow"/>
        </w:rPr>
        <w:tab/>
        <w:t>Levantamento e especificação de requisitos funcionais e não funcionais;</w:t>
      </w:r>
    </w:p>
    <w:p w14:paraId="7D4A6913" w14:textId="77777777" w:rsidR="00132930" w:rsidRPr="00062B4B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  <w:r w:rsidRPr="00062B4B">
        <w:rPr>
          <w:rFonts w:ascii="Times New Roman" w:hAnsi="Times New Roman"/>
          <w:sz w:val="24"/>
          <w:szCs w:val="24"/>
          <w:highlight w:val="yellow"/>
        </w:rPr>
        <w:tab/>
        <w:t>3.</w:t>
      </w:r>
      <w:r w:rsidRPr="00062B4B">
        <w:rPr>
          <w:rFonts w:ascii="Times New Roman" w:hAnsi="Times New Roman"/>
          <w:sz w:val="24"/>
          <w:szCs w:val="24"/>
          <w:highlight w:val="yellow"/>
        </w:rPr>
        <w:tab/>
        <w:t>Modelagem do sistema por meio de diagramas UML (casos de uso, classes e arquitetura);</w:t>
      </w:r>
    </w:p>
    <w:p w14:paraId="2AAE01C7" w14:textId="77777777" w:rsidR="00132930" w:rsidRPr="00062B4B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  <w:r w:rsidRPr="00062B4B">
        <w:rPr>
          <w:rFonts w:ascii="Times New Roman" w:hAnsi="Times New Roman"/>
          <w:sz w:val="24"/>
          <w:szCs w:val="24"/>
          <w:highlight w:val="yellow"/>
        </w:rPr>
        <w:tab/>
        <w:t>4.</w:t>
      </w:r>
      <w:r w:rsidRPr="00062B4B">
        <w:rPr>
          <w:rFonts w:ascii="Times New Roman" w:hAnsi="Times New Roman"/>
          <w:sz w:val="24"/>
          <w:szCs w:val="24"/>
          <w:highlight w:val="yellow"/>
        </w:rPr>
        <w:tab/>
        <w:t>Modelagem conceitual e lógica do banco de dados;</w:t>
      </w:r>
    </w:p>
    <w:p w14:paraId="7086FD24" w14:textId="77777777" w:rsidR="00132930" w:rsidRPr="00062B4B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  <w:r w:rsidRPr="00062B4B">
        <w:rPr>
          <w:rFonts w:ascii="Times New Roman" w:hAnsi="Times New Roman"/>
          <w:sz w:val="24"/>
          <w:szCs w:val="24"/>
          <w:highlight w:val="yellow"/>
        </w:rPr>
        <w:tab/>
        <w:t>5.</w:t>
      </w:r>
      <w:r w:rsidRPr="00062B4B">
        <w:rPr>
          <w:rFonts w:ascii="Times New Roman" w:hAnsi="Times New Roman"/>
          <w:sz w:val="24"/>
          <w:szCs w:val="24"/>
          <w:highlight w:val="yellow"/>
        </w:rPr>
        <w:tab/>
        <w:t>Definição da arquitetura da aplicação e organização em camadas;</w:t>
      </w:r>
    </w:p>
    <w:p w14:paraId="05AA43B8" w14:textId="77777777" w:rsidR="00132930" w:rsidRPr="00062B4B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  <w:r w:rsidRPr="00062B4B">
        <w:rPr>
          <w:rFonts w:ascii="Times New Roman" w:hAnsi="Times New Roman"/>
          <w:sz w:val="24"/>
          <w:szCs w:val="24"/>
          <w:highlight w:val="yellow"/>
        </w:rPr>
        <w:tab/>
        <w:t>6.</w:t>
      </w:r>
      <w:r w:rsidRPr="00062B4B">
        <w:rPr>
          <w:rFonts w:ascii="Times New Roman" w:hAnsi="Times New Roman"/>
          <w:sz w:val="24"/>
          <w:szCs w:val="24"/>
          <w:highlight w:val="yellow"/>
        </w:rPr>
        <w:tab/>
        <w:t>Descrição das tecnologias e ferramentas utilizadas no desenvolvimento;</w:t>
      </w:r>
    </w:p>
    <w:p w14:paraId="6FF4A436" w14:textId="77777777" w:rsidR="00132930" w:rsidRPr="00062B4B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  <w:r w:rsidRPr="00062B4B">
        <w:rPr>
          <w:rFonts w:ascii="Times New Roman" w:hAnsi="Times New Roman"/>
          <w:sz w:val="24"/>
          <w:szCs w:val="24"/>
          <w:highlight w:val="yellow"/>
        </w:rPr>
        <w:tab/>
        <w:t>7.</w:t>
      </w:r>
      <w:r w:rsidRPr="00062B4B">
        <w:rPr>
          <w:rFonts w:ascii="Times New Roman" w:hAnsi="Times New Roman"/>
          <w:sz w:val="24"/>
          <w:szCs w:val="24"/>
          <w:highlight w:val="yellow"/>
        </w:rPr>
        <w:tab/>
        <w:t>Manual técnico destinado à equipe de desenvolvimento;</w:t>
      </w:r>
    </w:p>
    <w:p w14:paraId="174C9891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62B4B">
        <w:rPr>
          <w:rFonts w:ascii="Times New Roman" w:hAnsi="Times New Roman"/>
          <w:sz w:val="24"/>
          <w:szCs w:val="24"/>
          <w:highlight w:val="yellow"/>
        </w:rPr>
        <w:tab/>
        <w:t>8.</w:t>
      </w:r>
      <w:r w:rsidRPr="00062B4B">
        <w:rPr>
          <w:rFonts w:ascii="Times New Roman" w:hAnsi="Times New Roman"/>
          <w:sz w:val="24"/>
          <w:szCs w:val="24"/>
          <w:highlight w:val="yellow"/>
        </w:rPr>
        <w:tab/>
        <w:t>Manual do usuário com orientações operacionais da plataforma.</w:t>
      </w:r>
    </w:p>
    <w:p w14:paraId="7085AA58" w14:textId="77777777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31E4238" w14:textId="52E4F099" w:rsidR="00132930" w:rsidRPr="00132930" w:rsidRDefault="00132930" w:rsidP="001A121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132930" w:rsidRPr="00132930" w:rsidSect="006E2721">
          <w:headerReference w:type="default" r:id="rId8"/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r w:rsidRPr="00132930">
        <w:rPr>
          <w:rFonts w:ascii="Times New Roman" w:hAnsi="Times New Roman"/>
          <w:sz w:val="24"/>
          <w:szCs w:val="24"/>
        </w:rPr>
        <w:t>Essa organização garantirá padronização acadêmica, documentação adequada do processo de desenvolvimento e base sólida para futuras melhorias e escalabilidade da solução.</w:t>
      </w:r>
    </w:p>
    <w:p w14:paraId="1FB370F4" w14:textId="6AE4B562" w:rsidR="005B062A" w:rsidRDefault="00E42E84" w:rsidP="00D74420">
      <w:pPr>
        <w:pStyle w:val="Ttulo2"/>
      </w:pPr>
      <w:r>
        <w:lastRenderedPageBreak/>
        <w:t>Cronograma</w:t>
      </w:r>
    </w:p>
    <w:p w14:paraId="37578D75" w14:textId="77777777" w:rsidR="00CB7C95" w:rsidRPr="00CB7C95" w:rsidRDefault="00CB7C95" w:rsidP="00CB7C95">
      <w:pPr>
        <w:spacing w:after="240"/>
        <w:rPr>
          <w:rFonts w:ascii="Times New Roman" w:hAnsi="Times New Roman"/>
          <w:sz w:val="24"/>
          <w:szCs w:val="24"/>
        </w:rPr>
      </w:pPr>
      <w:r w:rsidRPr="00CB7C95">
        <w:rPr>
          <w:rFonts w:ascii="Times New Roman" w:hAnsi="Times New Roman"/>
          <w:sz w:val="24"/>
          <w:szCs w:val="24"/>
          <w:highlight w:val="green"/>
        </w:rPr>
        <w:t>&lt;&lt; Jamais iniciem um título ou subtítulo imediatamente com uma lista ou com ilustrações (Figura, quadro, tabela ou equação). Deve-se sempre inserir um texto introdutório, contextualizando o leitor sobre o que virá. REVISEM TODO O DOCUMENTO &gt;&gt;</w:t>
      </w:r>
    </w:p>
    <w:p w14:paraId="7B0FF6EE" w14:textId="4281773D" w:rsidR="004D730B" w:rsidRPr="00B26B57" w:rsidRDefault="00895C6B" w:rsidP="004D730B">
      <w:pPr>
        <w:rPr>
          <w:rFonts w:ascii="Times New Roman" w:hAnsi="Times New Roman"/>
          <w:b/>
          <w:bCs/>
          <w:color w:val="FFFF00"/>
          <w:sz w:val="24"/>
          <w:szCs w:val="24"/>
        </w:rPr>
      </w:pPr>
      <w:r w:rsidRPr="00B26B57">
        <w:rPr>
          <w:rFonts w:ascii="Times New Roman" w:hAnsi="Times New Roman"/>
          <w:b/>
          <w:bCs/>
          <w:color w:val="FFFF00"/>
          <w:sz w:val="24"/>
          <w:szCs w:val="24"/>
          <w:highlight w:val="red"/>
        </w:rPr>
        <w:t>&lt;&lt; CRONOGRAMA ESTÁ TOTALMENTE INCORRETO! &gt;&gt;</w:t>
      </w:r>
    </w:p>
    <w:p w14:paraId="6D2FF057" w14:textId="7DF09E85" w:rsidR="00D74420" w:rsidRDefault="00D74420" w:rsidP="00D74420">
      <w:pPr>
        <w:pStyle w:val="Legenda"/>
      </w:pPr>
      <w:bookmarkStart w:id="67" w:name="_Toc22319276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31194">
        <w:rPr>
          <w:noProof/>
        </w:rPr>
        <w:t>1</w:t>
      </w:r>
      <w:r>
        <w:fldChar w:fldCharType="end"/>
      </w:r>
      <w:r>
        <w:t xml:space="preserve"> - Cronograma parte 1</w:t>
      </w:r>
      <w:bookmarkEnd w:id="67"/>
    </w:p>
    <w:p w14:paraId="1867A978" w14:textId="1C04CE9B" w:rsidR="00A8658B" w:rsidRDefault="00B61567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B61567">
        <w:rPr>
          <w:noProof/>
        </w:rPr>
        <w:drawing>
          <wp:inline distT="0" distB="0" distL="0" distR="0" wp14:anchorId="0B158073" wp14:editId="05EA1069">
            <wp:extent cx="6342613" cy="3600000"/>
            <wp:effectExtent l="0" t="0" r="1270" b="635"/>
            <wp:docPr id="269883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613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4B69B" w14:textId="30F8F3B3" w:rsidR="00831194" w:rsidRDefault="00831194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</w:t>
      </w:r>
    </w:p>
    <w:p w14:paraId="5E28D177" w14:textId="77777777" w:rsidR="00D74420" w:rsidRDefault="00D74420" w:rsidP="00B6156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6D0D66E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5E201B" w14:textId="270AF0BC" w:rsidR="00831194" w:rsidRDefault="00831194" w:rsidP="00831194">
      <w:pPr>
        <w:pStyle w:val="Legenda"/>
      </w:pPr>
      <w:bookmarkStart w:id="68" w:name="_Toc223192770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Cronograma parte 2</w:t>
      </w:r>
      <w:bookmarkEnd w:id="68"/>
    </w:p>
    <w:p w14:paraId="2367E11C" w14:textId="73AE86AD" w:rsidR="00A8658B" w:rsidRDefault="00625EEA" w:rsidP="00D7442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25EEA">
        <w:rPr>
          <w:noProof/>
        </w:rPr>
        <w:drawing>
          <wp:inline distT="0" distB="0" distL="0" distR="0" wp14:anchorId="4528A6B8" wp14:editId="4B24A78B">
            <wp:extent cx="7920000" cy="3538350"/>
            <wp:effectExtent l="0" t="0" r="5080" b="5080"/>
            <wp:docPr id="11053636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35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EC85" w14:textId="0D3AE972" w:rsidR="00831194" w:rsidRDefault="00831194" w:rsidP="00D7442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</w:t>
      </w:r>
    </w:p>
    <w:p w14:paraId="5365D8C3" w14:textId="77777777" w:rsidR="00A8658B" w:rsidRDefault="00A8658B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1F2924" w14:textId="08914E9D" w:rsidR="00A8658B" w:rsidRPr="00782745" w:rsidRDefault="00782745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782745">
        <w:rPr>
          <w:rFonts w:ascii="Times New Roman" w:hAnsi="Times New Roman"/>
          <w:sz w:val="20"/>
          <w:szCs w:val="20"/>
          <w:highlight w:val="yellow"/>
        </w:rPr>
        <w:t>&lt;&lt; FONTE DE TEXTOS DAS ILUSTRAÇÕES DEVEM SEMPRE SER NO TAMANHO DE 10 PTS. &gt;&gt;</w:t>
      </w:r>
    </w:p>
    <w:p w14:paraId="2E899C12" w14:textId="77777777" w:rsidR="00A8658B" w:rsidRDefault="00A8658B" w:rsidP="00D7442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1487ADF" w14:textId="77777777" w:rsidR="00A8658B" w:rsidRDefault="00A8658B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F6353" w14:textId="77777777" w:rsidR="002C0E09" w:rsidRDefault="002C0E09" w:rsidP="002C0E0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  <w:sectPr w:rsidR="002C0E09" w:rsidSect="002C0E09">
          <w:type w:val="continuous"/>
          <w:pgSz w:w="16838" w:h="11906" w:orient="landscape" w:code="9"/>
          <w:pgMar w:top="1134" w:right="1134" w:bottom="1701" w:left="1701" w:header="709" w:footer="709" w:gutter="0"/>
          <w:pgNumType w:start="12"/>
          <w:cols w:space="708"/>
          <w:docGrid w:linePitch="360"/>
        </w:sectPr>
      </w:pPr>
    </w:p>
    <w:p w14:paraId="7262D1E0" w14:textId="4C6647D4" w:rsidR="000709D3" w:rsidRPr="00D24DBC" w:rsidRDefault="000709D3" w:rsidP="005B062A">
      <w:pPr>
        <w:pStyle w:val="Ttulo2"/>
        <w:rPr>
          <w:highlight w:val="red"/>
        </w:rPr>
      </w:pPr>
      <w:bookmarkStart w:id="69" w:name="_Toc160207353"/>
      <w:bookmarkStart w:id="70" w:name="_Toc164351172"/>
      <w:bookmarkStart w:id="71" w:name="_Toc164355016"/>
      <w:bookmarkStart w:id="72" w:name="_Toc206618715"/>
      <w:r w:rsidRPr="00D24DBC">
        <w:rPr>
          <w:highlight w:val="red"/>
        </w:rPr>
        <w:lastRenderedPageBreak/>
        <w:t>Orçamento</w:t>
      </w:r>
      <w:bookmarkEnd w:id="69"/>
      <w:bookmarkEnd w:id="70"/>
      <w:bookmarkEnd w:id="71"/>
      <w:bookmarkEnd w:id="72"/>
      <w:r w:rsidR="00E42E84" w:rsidRPr="00D24DBC">
        <w:rPr>
          <w:highlight w:val="red"/>
        </w:rPr>
        <w:t xml:space="preserve"> do projeto</w:t>
      </w:r>
    </w:p>
    <w:p w14:paraId="25907BC5" w14:textId="1B787936" w:rsidR="00560A98" w:rsidRPr="00D24DBC" w:rsidRDefault="00D24DBC" w:rsidP="00560A98">
      <w:pPr>
        <w:rPr>
          <w:rFonts w:ascii="Times New Roman" w:hAnsi="Times New Roman"/>
          <w:sz w:val="24"/>
          <w:szCs w:val="24"/>
        </w:rPr>
      </w:pPr>
      <w:r w:rsidRPr="00D24DBC">
        <w:rPr>
          <w:rFonts w:ascii="Times New Roman" w:hAnsi="Times New Roman"/>
          <w:sz w:val="24"/>
          <w:szCs w:val="24"/>
          <w:highlight w:val="red"/>
        </w:rPr>
        <w:t>&lt;&lt; Orçamento INEXISTENTE! &gt;&gt;</w:t>
      </w:r>
    </w:p>
    <w:p w14:paraId="0903D4FC" w14:textId="77777777" w:rsidR="006D4FDE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Por tratar-se de um projeto acadêmico, o desenvolvimento da plataforma será realizado pelos próprios autores, não havendo investimento financeiro direto para sua implementação.</w:t>
      </w:r>
    </w:p>
    <w:p w14:paraId="4D58C97E" w14:textId="76ED4F30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Entretanto, para fins de análise de viabilidade do modelo SaaS proposto, apresenta-se uma estimativa teórica de custos operacionais baseada em práticas de mercado.</w:t>
      </w:r>
    </w:p>
    <w:p w14:paraId="6236CE79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Entre os principais custos estimados, destacam-se:</w:t>
      </w:r>
    </w:p>
    <w:p w14:paraId="6B9BE0C8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hospedagem em nuvem para a aplicação;</w:t>
      </w:r>
    </w:p>
    <w:p w14:paraId="560B36EA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banco de dados;</w:t>
      </w:r>
    </w:p>
    <w:p w14:paraId="07469C55" w14:textId="7777777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Serviço de envio de e-mails e notificações automáticas;</w:t>
      </w:r>
    </w:p>
    <w:p w14:paraId="75A8BFD2" w14:textId="4AD7DB9D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ab/>
        <w:t>•</w:t>
      </w:r>
      <w:r w:rsidRPr="00560A98">
        <w:rPr>
          <w:rFonts w:ascii="Times New Roman" w:hAnsi="Times New Roman"/>
          <w:sz w:val="24"/>
          <w:szCs w:val="24"/>
        </w:rPr>
        <w:tab/>
        <w:t>Taxas cobradas pela API de pagamento utilizada para processamento das transações.</w:t>
      </w:r>
    </w:p>
    <w:p w14:paraId="0CF412CD" w14:textId="7B27C437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As APIs de pagamento operam, em geral, sob modelo de cobrança por transação, aplicando percentual sobre cada venda realizada. Dessa forma, trata-se de um custo variável, diretamente proporcional ao volume de vendas processadas pela plataforma.</w:t>
      </w:r>
    </w:p>
    <w:p w14:paraId="2E9EA2B3" w14:textId="0A81F594" w:rsidR="00560A98" w:rsidRPr="00560A98" w:rsidRDefault="00560A98" w:rsidP="00044D0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0A98">
        <w:rPr>
          <w:rFonts w:ascii="Times New Roman" w:hAnsi="Times New Roman"/>
          <w:sz w:val="24"/>
          <w:szCs w:val="24"/>
        </w:rPr>
        <w:t>A inclusão dessa estimativa tem finalidade exclusivamente acadêmica, visando demonstrar a sustentabilidade financeira e a viabilidade econômica do sistema proposto, não representando investimento real por parte dos autores.</w:t>
      </w:r>
    </w:p>
    <w:p w14:paraId="43F577F6" w14:textId="77777777" w:rsidR="00CC351F" w:rsidRPr="003D35FF" w:rsidRDefault="00CC351F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0DB1BD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1A24A8" w14:textId="77777777" w:rsidR="00BC17EA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C36899" w14:textId="77777777" w:rsidR="00BC17EA" w:rsidRPr="003D35FF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B49299" w14:textId="77777777" w:rsidR="001D2529" w:rsidRPr="003D35FF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0ACAF0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3CF98A2B" w14:textId="77777777" w:rsidR="00666724" w:rsidRDefault="00666724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FD2B0DF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5FC8C7D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3197621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08D88797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B5C19D4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9D8330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3E5E1B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2D774B8" w14:textId="315C2AAD" w:rsidR="00E87E29" w:rsidRDefault="00E87E29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  <w:sectPr w:rsidR="00E87E29" w:rsidSect="002C0E09"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01BA8F18" w14:textId="367902E4" w:rsidR="00225D0E" w:rsidRDefault="00122EB4" w:rsidP="005B062A">
      <w:pPr>
        <w:pStyle w:val="Ttulo1"/>
      </w:pPr>
      <w:bookmarkStart w:id="73" w:name="_Toc160207354"/>
      <w:bookmarkStart w:id="74" w:name="_Toc164351173"/>
      <w:bookmarkStart w:id="75" w:name="_Toc164355017"/>
      <w:bookmarkStart w:id="76" w:name="_Toc206618716"/>
      <w:r>
        <w:lastRenderedPageBreak/>
        <w:t>REFERENCIAL TEÓRICO</w:t>
      </w:r>
      <w:bookmarkEnd w:id="73"/>
      <w:bookmarkEnd w:id="74"/>
      <w:bookmarkEnd w:id="75"/>
      <w:bookmarkEnd w:id="76"/>
      <w:r w:rsidR="00616CE6">
        <w:t xml:space="preserve"> </w:t>
      </w:r>
    </w:p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77" w:name="_Toc160207357"/>
      <w:bookmarkStart w:id="78" w:name="_Toc164351176"/>
      <w:bookmarkStart w:id="79" w:name="_Toc164355018"/>
      <w:bookmarkStart w:id="80" w:name="_Toc206618717"/>
      <w:r>
        <w:lastRenderedPageBreak/>
        <w:t>PROPOSTA DA APLICAÇÃO</w:t>
      </w:r>
      <w:bookmarkEnd w:id="77"/>
      <w:bookmarkEnd w:id="78"/>
      <w:bookmarkEnd w:id="79"/>
      <w:bookmarkEnd w:id="80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81" w:name="_Toc160207358"/>
      <w:bookmarkStart w:id="82" w:name="_Toc164351178"/>
      <w:bookmarkStart w:id="83" w:name="_Toc164355020"/>
      <w:bookmarkStart w:id="84" w:name="_Toc206618718"/>
      <w:r>
        <w:t>Descrição da aplicação</w:t>
      </w:r>
      <w:bookmarkEnd w:id="81"/>
      <w:bookmarkEnd w:id="82"/>
      <w:bookmarkEnd w:id="83"/>
      <w:bookmarkEnd w:id="84"/>
    </w:p>
    <w:p w14:paraId="0A2EB1D0" w14:textId="77777777" w:rsidR="005B062A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85" w:name="_Toc160207361"/>
      <w:bookmarkStart w:id="86" w:name="_Toc164351181"/>
      <w:bookmarkStart w:id="87" w:name="_Toc164355023"/>
      <w:bookmarkStart w:id="88" w:name="_Toc206618719"/>
      <w:r>
        <w:t>Modelagem dos requisitos</w:t>
      </w:r>
      <w:bookmarkEnd w:id="85"/>
      <w:bookmarkEnd w:id="86"/>
      <w:bookmarkEnd w:id="87"/>
      <w:bookmarkEnd w:id="88"/>
    </w:p>
    <w:p w14:paraId="4781C5CD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2E0C60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Default="00CA17CE" w:rsidP="00C20981">
      <w:pPr>
        <w:pStyle w:val="Ttulo3"/>
      </w:pPr>
      <w:bookmarkStart w:id="89" w:name="_Toc160207362"/>
      <w:bookmarkStart w:id="90" w:name="_Toc164351182"/>
      <w:bookmarkStart w:id="91" w:name="_Toc164355024"/>
      <w:bookmarkStart w:id="92" w:name="_Toc206618720"/>
      <w:r>
        <w:t>Requisitos funcionais</w:t>
      </w:r>
      <w:bookmarkEnd w:id="89"/>
      <w:bookmarkEnd w:id="90"/>
      <w:bookmarkEnd w:id="91"/>
      <w:bookmarkEnd w:id="92"/>
    </w:p>
    <w:p w14:paraId="64966C1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BE092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C20981">
      <w:pPr>
        <w:pStyle w:val="Ttulo3"/>
      </w:pPr>
      <w:bookmarkStart w:id="93" w:name="_Toc160207363"/>
      <w:bookmarkStart w:id="94" w:name="_Toc164351183"/>
      <w:bookmarkStart w:id="95" w:name="_Toc164355025"/>
      <w:bookmarkStart w:id="96" w:name="_Toc206618721"/>
      <w:r w:rsidRPr="00163DFB">
        <w:t>Requisitos não funcionais</w:t>
      </w:r>
      <w:bookmarkEnd w:id="93"/>
      <w:bookmarkEnd w:id="94"/>
      <w:bookmarkEnd w:id="95"/>
      <w:bookmarkEnd w:id="96"/>
    </w:p>
    <w:p w14:paraId="5987DB72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97" w:name="_Toc160207359"/>
      <w:bookmarkStart w:id="98" w:name="_Toc164351179"/>
      <w:bookmarkStart w:id="99" w:name="_Toc164355021"/>
      <w:bookmarkStart w:id="100" w:name="_Toc206618722"/>
      <w:r>
        <w:t>Casos de uso</w:t>
      </w:r>
      <w:bookmarkEnd w:id="97"/>
      <w:bookmarkEnd w:id="98"/>
      <w:bookmarkEnd w:id="99"/>
      <w:bookmarkEnd w:id="100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C20981">
      <w:pPr>
        <w:pStyle w:val="Ttulo3"/>
      </w:pPr>
      <w:bookmarkStart w:id="101" w:name="_Toc160207360"/>
      <w:bookmarkStart w:id="102" w:name="_Toc164351180"/>
      <w:bookmarkStart w:id="103" w:name="_Toc164355022"/>
      <w:bookmarkStart w:id="104" w:name="_Toc206618723"/>
      <w:r w:rsidRPr="0008728F">
        <w:t>Diagrama de caso de uso</w:t>
      </w:r>
      <w:bookmarkEnd w:id="101"/>
      <w:bookmarkEnd w:id="102"/>
      <w:bookmarkEnd w:id="103"/>
      <w:bookmarkEnd w:id="104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05" w:name="_Toc160207364"/>
      <w:bookmarkStart w:id="106" w:name="_Toc164355026"/>
      <w:bookmarkStart w:id="107" w:name="_Toc206618724"/>
      <w:r>
        <w:lastRenderedPageBreak/>
        <w:t>Diagramas de Classes</w:t>
      </w:r>
      <w:bookmarkStart w:id="108" w:name="_Toc164351184"/>
      <w:bookmarkEnd w:id="105"/>
      <w:bookmarkEnd w:id="106"/>
      <w:bookmarkEnd w:id="107"/>
      <w:r w:rsidR="005B062A">
        <w:t xml:space="preserve"> </w:t>
      </w:r>
      <w:bookmarkEnd w:id="108"/>
    </w:p>
    <w:p w14:paraId="29E60EF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09" w:name="_Toc206618725"/>
      <w:r>
        <w:t>Regras de negócio</w:t>
      </w:r>
      <w:bookmarkEnd w:id="109"/>
      <w:r>
        <w:t xml:space="preserve"> </w:t>
      </w:r>
    </w:p>
    <w:p w14:paraId="37F2E7E2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10" w:name="_Toc164351177"/>
      <w:bookmarkStart w:id="111" w:name="_Toc164355019"/>
      <w:bookmarkStart w:id="112" w:name="_Toc206618726"/>
      <w:r w:rsidRPr="0009717B">
        <w:t xml:space="preserve">Protótipo da aplicação </w:t>
      </w:r>
      <w:r w:rsidRPr="004E4193">
        <w:rPr>
          <w:highlight w:val="yellow"/>
        </w:rPr>
        <w:t>(</w:t>
      </w:r>
      <w:proofErr w:type="spellStart"/>
      <w:r w:rsidRPr="004E4193">
        <w:rPr>
          <w:highlight w:val="yellow"/>
        </w:rPr>
        <w:t>Wireframe</w:t>
      </w:r>
      <w:proofErr w:type="spellEnd"/>
      <w:r w:rsidRPr="004E4193">
        <w:rPr>
          <w:highlight w:val="yellow"/>
        </w:rPr>
        <w:t>)</w:t>
      </w:r>
      <w:bookmarkEnd w:id="110"/>
      <w:bookmarkEnd w:id="111"/>
      <w:bookmarkEnd w:id="112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13" w:name="_Toc160207365"/>
      <w:bookmarkStart w:id="114" w:name="_Toc164351185"/>
      <w:bookmarkStart w:id="115" w:name="_Toc164355027"/>
      <w:bookmarkStart w:id="116" w:name="_Toc206618727"/>
      <w:r>
        <w:t xml:space="preserve">Modelagem </w:t>
      </w:r>
      <w:r w:rsidR="002A5BE9">
        <w:t>do banco de dados</w:t>
      </w:r>
      <w:bookmarkEnd w:id="113"/>
      <w:bookmarkEnd w:id="114"/>
      <w:bookmarkEnd w:id="115"/>
      <w:bookmarkEnd w:id="116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C20981">
      <w:pPr>
        <w:pStyle w:val="Ttulo3"/>
      </w:pPr>
      <w:bookmarkStart w:id="117" w:name="_Toc160207366"/>
      <w:bookmarkStart w:id="118" w:name="_Toc164351186"/>
      <w:bookmarkStart w:id="119" w:name="_Toc164355028"/>
      <w:bookmarkStart w:id="120" w:name="_Toc206618728"/>
      <w:r>
        <w:t>Modelo entidade relacionamento (DER)</w:t>
      </w:r>
      <w:bookmarkEnd w:id="117"/>
      <w:bookmarkEnd w:id="118"/>
      <w:bookmarkEnd w:id="119"/>
      <w:bookmarkEnd w:id="120"/>
    </w:p>
    <w:p w14:paraId="73EE8412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C20981">
      <w:pPr>
        <w:pStyle w:val="Ttulo3"/>
      </w:pPr>
      <w:bookmarkStart w:id="121" w:name="_Toc160207367"/>
      <w:bookmarkStart w:id="122" w:name="_Toc164351187"/>
      <w:bookmarkStart w:id="123" w:name="_Toc164355029"/>
      <w:bookmarkStart w:id="124" w:name="_Toc206618729"/>
      <w:r w:rsidRPr="00487191">
        <w:t>Modelo físico</w:t>
      </w:r>
      <w:bookmarkEnd w:id="121"/>
      <w:bookmarkEnd w:id="122"/>
      <w:bookmarkEnd w:id="123"/>
      <w:bookmarkEnd w:id="124"/>
    </w:p>
    <w:p w14:paraId="487F9258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0364676B" w:rsidR="002A5BE9" w:rsidRDefault="004352B8" w:rsidP="005B062A">
      <w:pPr>
        <w:pStyle w:val="Ttulo2"/>
      </w:pPr>
      <w:bookmarkStart w:id="125" w:name="_Toc160207368"/>
      <w:bookmarkStart w:id="126" w:name="_Toc164351188"/>
      <w:bookmarkStart w:id="127" w:name="_Toc164355030"/>
      <w:bookmarkStart w:id="128" w:name="_Toc206618730"/>
      <w:r>
        <w:lastRenderedPageBreak/>
        <w:t>Arquitetura</w:t>
      </w:r>
      <w:r w:rsidR="00487191">
        <w:t xml:space="preserve"> da aplicação</w:t>
      </w:r>
      <w:bookmarkEnd w:id="125"/>
      <w:bookmarkEnd w:id="126"/>
      <w:bookmarkEnd w:id="127"/>
      <w:bookmarkEnd w:id="128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2E4CD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67ED58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0622EC" w14:textId="5087540C" w:rsidR="000C6D4F" w:rsidRDefault="000C6D4F" w:rsidP="000C6D4F">
      <w:pPr>
        <w:pStyle w:val="Ttulo2"/>
      </w:pPr>
      <w:bookmarkStart w:id="129" w:name="_Toc206618731"/>
      <w:r>
        <w:t>Acessibilidade</w:t>
      </w:r>
      <w:bookmarkEnd w:id="129"/>
    </w:p>
    <w:p w14:paraId="0EB7034C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65932B05" w:rsidR="003D35F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Aqui vão os aspectos de acessibilidade conforme as diretrizes de acessibilidade (WCAG) de acordo com a W3C</w:t>
      </w:r>
    </w:p>
    <w:p w14:paraId="4246BD10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9C653E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56F2E90D" w:rsidR="0039743D" w:rsidRDefault="00C25AD4" w:rsidP="009851D0">
      <w:pPr>
        <w:pStyle w:val="Ttulo1"/>
        <w:numPr>
          <w:ilvl w:val="0"/>
          <w:numId w:val="1"/>
        </w:numPr>
      </w:pPr>
      <w:bookmarkStart w:id="130" w:name="_Toc206618732"/>
      <w:r>
        <w:lastRenderedPageBreak/>
        <w:t>E</w:t>
      </w:r>
      <w:r w:rsidR="009E016F">
        <w:t>XEMPLO DA APLICAÇÃO</w:t>
      </w:r>
      <w:bookmarkEnd w:id="130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7FFEE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09A20C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71CC0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48333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6DA39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43742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6DC90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BB1BE8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FFCE9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B350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78351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EBDA8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AAAB7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9D7D4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8CFFC9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9FFA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5F11C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BA563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C3ACC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DAB9B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16057E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2F39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34B8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B6C3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6E4C5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BDDF8E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EA1E7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751F1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3713D0" w14:textId="77777777" w:rsidR="00C25AD4" w:rsidRDefault="00C25AD4" w:rsidP="00C25AD4">
      <w:pPr>
        <w:pStyle w:val="Ttulo1"/>
        <w:numPr>
          <w:ilvl w:val="0"/>
          <w:numId w:val="1"/>
        </w:numPr>
      </w:pPr>
      <w:bookmarkStart w:id="131" w:name="_Toc206618733"/>
      <w:r>
        <w:lastRenderedPageBreak/>
        <w:t>CONSIDERAÇÕES FINAIS E SUGESTÕES DE TRABALHOS FUTUROS</w:t>
      </w:r>
      <w:bookmarkEnd w:id="131"/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1C658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916D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ECDE5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Sect="002C0E09">
          <w:headerReference w:type="default" r:id="rId11"/>
          <w:footerReference w:type="default" r:id="rId12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B521A70" w:rsidR="002A297D" w:rsidRPr="000F678A" w:rsidRDefault="004D2250" w:rsidP="00050B71">
      <w:pPr>
        <w:pStyle w:val="Ttulo"/>
      </w:pPr>
      <w:bookmarkStart w:id="132" w:name="_Toc282462004"/>
      <w:bookmarkStart w:id="133" w:name="_Toc160207377"/>
      <w:bookmarkStart w:id="134" w:name="_Toc164351197"/>
      <w:bookmarkStart w:id="135" w:name="_Toc164355038"/>
      <w:bookmarkStart w:id="136" w:name="_Toc206618734"/>
      <w:r w:rsidRPr="009906CF">
        <w:rPr>
          <w:highlight w:val="red"/>
        </w:rPr>
        <w:lastRenderedPageBreak/>
        <w:t>REFERÊNCIAS</w:t>
      </w:r>
      <w:bookmarkEnd w:id="132"/>
      <w:bookmarkEnd w:id="133"/>
      <w:bookmarkEnd w:id="134"/>
      <w:bookmarkEnd w:id="135"/>
      <w:bookmarkEnd w:id="136"/>
    </w:p>
    <w:p w14:paraId="2DFBB567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3B6D0" w14:textId="502F3BEF" w:rsidR="009906CF" w:rsidRPr="009906CF" w:rsidRDefault="009906CF" w:rsidP="009906CF">
      <w:pPr>
        <w:spacing w:after="240"/>
        <w:jc w:val="both"/>
        <w:rPr>
          <w:rFonts w:ascii="Times New Roman" w:hAnsi="Times New Roman"/>
          <w:sz w:val="24"/>
          <w:szCs w:val="24"/>
        </w:rPr>
      </w:pPr>
      <w:r w:rsidRPr="009906CF">
        <w:rPr>
          <w:rFonts w:ascii="Times New Roman" w:hAnsi="Times New Roman"/>
          <w:sz w:val="24"/>
          <w:szCs w:val="24"/>
          <w:highlight w:val="red"/>
        </w:rPr>
        <w:t>&lt;&lt;  REFERÊNCIAS INEXISTENTES!!!  &gt;&gt;</w:t>
      </w:r>
    </w:p>
    <w:p w14:paraId="72A8727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A8A2F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0F678A" w:rsidRDefault="00E25259" w:rsidP="009E1AF7">
      <w:pPr>
        <w:pStyle w:val="Ttulo"/>
      </w:pPr>
      <w:bookmarkStart w:id="137" w:name="_Toc160207379"/>
      <w:bookmarkStart w:id="138" w:name="_Toc164351199"/>
      <w:bookmarkStart w:id="139" w:name="_Toc164355039"/>
      <w:bookmarkStart w:id="140" w:name="_Toc206618735"/>
      <w:r w:rsidRPr="000F678A">
        <w:t>APÊNDICE</w:t>
      </w:r>
      <w:bookmarkEnd w:id="137"/>
      <w:bookmarkEnd w:id="138"/>
      <w:r w:rsidR="001D2529" w:rsidRPr="000F678A">
        <w:t>S</w:t>
      </w:r>
      <w:r w:rsidR="00F7247F" w:rsidRPr="000F678A">
        <w:t xml:space="preserve"> </w:t>
      </w:r>
      <w:r w:rsidR="00F7247F" w:rsidRPr="000F678A">
        <w:rPr>
          <w:highlight w:val="yellow"/>
        </w:rPr>
        <w:t>&lt;&lt; Opcional &gt;&gt;</w:t>
      </w:r>
      <w:bookmarkEnd w:id="139"/>
      <w:bookmarkEnd w:id="140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0F678A" w:rsidRDefault="00E25259" w:rsidP="009E1AF7">
      <w:pPr>
        <w:pStyle w:val="Ttulo"/>
      </w:pPr>
      <w:bookmarkStart w:id="141" w:name="_Toc160207380"/>
      <w:bookmarkStart w:id="142" w:name="_Toc164351200"/>
      <w:bookmarkStart w:id="143" w:name="_Toc164355040"/>
      <w:bookmarkStart w:id="144" w:name="_Toc206618736"/>
      <w:r w:rsidRPr="000F678A">
        <w:t>ANEXO</w:t>
      </w:r>
      <w:bookmarkEnd w:id="141"/>
      <w:bookmarkEnd w:id="142"/>
      <w:r w:rsidR="001D2529" w:rsidRPr="000F678A">
        <w:t>S</w:t>
      </w:r>
      <w:r w:rsidR="00F7247F" w:rsidRPr="000F678A">
        <w:t xml:space="preserve"> </w:t>
      </w:r>
      <w:r w:rsidR="00F7247F" w:rsidRPr="000F678A">
        <w:rPr>
          <w:highlight w:val="yellow"/>
        </w:rPr>
        <w:t>&lt;&lt; Opcional &gt;&gt;</w:t>
      </w:r>
      <w:bookmarkEnd w:id="143"/>
      <w:bookmarkEnd w:id="144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CAB6C6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C90BAD7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5254DD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073725A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D70BA08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236132E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3A4F369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AA071A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77D1A9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C2E0D92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EF8C9A2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9002F74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DB616C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3EB60F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BA803BD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FA3200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7BF3163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AC8EEF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F580E9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8A38E5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79E93B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74732E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010C14F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710E531" w14:textId="701059EF" w:rsidR="006648D5" w:rsidRPr="000F678A" w:rsidRDefault="006648D5" w:rsidP="006648D5">
      <w:pPr>
        <w:pStyle w:val="Ttulo"/>
      </w:pPr>
      <w:r>
        <w:t xml:space="preserve">GLOSSÁRIO </w:t>
      </w:r>
      <w:r w:rsidRPr="000F678A">
        <w:t xml:space="preserve"> </w:t>
      </w:r>
      <w:r w:rsidRPr="000F678A">
        <w:rPr>
          <w:highlight w:val="yellow"/>
        </w:rPr>
        <w:t>&lt;&lt; Opcional &gt;&gt;</w:t>
      </w:r>
    </w:p>
    <w:p w14:paraId="46F24369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DF667EA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698A54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E55128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7114AC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A5B86D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E296CFB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43CFD1A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42B2FA5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C9E5024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EF703D4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3C8C6B0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7DFCCE5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9727DBA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3C1AD0" w14:textId="77777777" w:rsidR="006648D5" w:rsidRDefault="006648D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2C0E09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5A6A6" w14:textId="77777777" w:rsidR="0071016E" w:rsidRDefault="0071016E" w:rsidP="00116BEC">
      <w:pPr>
        <w:spacing w:after="0" w:line="240" w:lineRule="auto"/>
      </w:pPr>
      <w:r>
        <w:separator/>
      </w:r>
    </w:p>
  </w:endnote>
  <w:endnote w:type="continuationSeparator" w:id="0">
    <w:p w14:paraId="02A48DF9" w14:textId="77777777" w:rsidR="0071016E" w:rsidRDefault="0071016E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A8CDD" w14:textId="77777777" w:rsidR="0071016E" w:rsidRDefault="0071016E" w:rsidP="00116BEC">
      <w:pPr>
        <w:spacing w:after="0" w:line="240" w:lineRule="auto"/>
      </w:pPr>
      <w:r>
        <w:separator/>
      </w:r>
    </w:p>
  </w:footnote>
  <w:footnote w:type="continuationSeparator" w:id="0">
    <w:p w14:paraId="50885BEE" w14:textId="77777777" w:rsidR="0071016E" w:rsidRDefault="0071016E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Content>
      <w:p w14:paraId="7009C2C7" w14:textId="2DEA7188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A8D"/>
    <w:multiLevelType w:val="hybridMultilevel"/>
    <w:tmpl w:val="C6B46DC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D28F55E"/>
    <w:multiLevelType w:val="hybridMultilevel"/>
    <w:tmpl w:val="AC12D8A0"/>
    <w:lvl w:ilvl="0" w:tplc="1CE8554C">
      <w:start w:val="1"/>
      <w:numFmt w:val="decimal"/>
      <w:lvlText w:val="%1."/>
      <w:lvlJc w:val="left"/>
      <w:pPr>
        <w:ind w:left="720" w:hanging="360"/>
      </w:pPr>
    </w:lvl>
    <w:lvl w:ilvl="1" w:tplc="D62E484C">
      <w:start w:val="1"/>
      <w:numFmt w:val="lowerLetter"/>
      <w:lvlText w:val="%2."/>
      <w:lvlJc w:val="left"/>
      <w:pPr>
        <w:ind w:left="1440" w:hanging="360"/>
      </w:pPr>
    </w:lvl>
    <w:lvl w:ilvl="2" w:tplc="23A85058">
      <w:start w:val="1"/>
      <w:numFmt w:val="lowerRoman"/>
      <w:lvlText w:val="%3."/>
      <w:lvlJc w:val="right"/>
      <w:pPr>
        <w:ind w:left="2160" w:hanging="180"/>
      </w:pPr>
    </w:lvl>
    <w:lvl w:ilvl="3" w:tplc="9028BBD4">
      <w:start w:val="1"/>
      <w:numFmt w:val="decimal"/>
      <w:lvlText w:val="%4."/>
      <w:lvlJc w:val="left"/>
      <w:pPr>
        <w:ind w:left="2880" w:hanging="360"/>
      </w:pPr>
    </w:lvl>
    <w:lvl w:ilvl="4" w:tplc="25684FD8">
      <w:start w:val="1"/>
      <w:numFmt w:val="lowerLetter"/>
      <w:lvlText w:val="%5."/>
      <w:lvlJc w:val="left"/>
      <w:pPr>
        <w:ind w:left="3600" w:hanging="360"/>
      </w:pPr>
    </w:lvl>
    <w:lvl w:ilvl="5" w:tplc="8960ABFC">
      <w:start w:val="1"/>
      <w:numFmt w:val="lowerRoman"/>
      <w:lvlText w:val="%6."/>
      <w:lvlJc w:val="right"/>
      <w:pPr>
        <w:ind w:left="4320" w:hanging="180"/>
      </w:pPr>
    </w:lvl>
    <w:lvl w:ilvl="6" w:tplc="55FACAE8">
      <w:start w:val="1"/>
      <w:numFmt w:val="decimal"/>
      <w:lvlText w:val="%7."/>
      <w:lvlJc w:val="left"/>
      <w:pPr>
        <w:ind w:left="5040" w:hanging="360"/>
      </w:pPr>
    </w:lvl>
    <w:lvl w:ilvl="7" w:tplc="A38CC932">
      <w:start w:val="1"/>
      <w:numFmt w:val="lowerLetter"/>
      <w:lvlText w:val="%8."/>
      <w:lvlJc w:val="left"/>
      <w:pPr>
        <w:ind w:left="5760" w:hanging="360"/>
      </w:pPr>
    </w:lvl>
    <w:lvl w:ilvl="8" w:tplc="F940BA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75AB3"/>
    <w:multiLevelType w:val="hybridMultilevel"/>
    <w:tmpl w:val="9D10F71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030BEA"/>
    <w:multiLevelType w:val="hybridMultilevel"/>
    <w:tmpl w:val="6812D5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96860750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5"/>
  </w:num>
  <w:num w:numId="3" w16cid:durableId="374895056">
    <w:abstractNumId w:val="0"/>
  </w:num>
  <w:num w:numId="4" w16cid:durableId="1314483018">
    <w:abstractNumId w:val="4"/>
  </w:num>
  <w:num w:numId="5" w16cid:durableId="1503424260">
    <w:abstractNumId w:val="2"/>
  </w:num>
  <w:num w:numId="6" w16cid:durableId="7871913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21B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4D05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4ED1"/>
    <w:rsid w:val="000550C2"/>
    <w:rsid w:val="00055234"/>
    <w:rsid w:val="000553A8"/>
    <w:rsid w:val="000562BC"/>
    <w:rsid w:val="00057823"/>
    <w:rsid w:val="00060305"/>
    <w:rsid w:val="00061A08"/>
    <w:rsid w:val="00062155"/>
    <w:rsid w:val="0006246A"/>
    <w:rsid w:val="00062B4B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664"/>
    <w:rsid w:val="000C683D"/>
    <w:rsid w:val="000C6D4F"/>
    <w:rsid w:val="000C7056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3885"/>
    <w:rsid w:val="000E450E"/>
    <w:rsid w:val="000E6CD1"/>
    <w:rsid w:val="000F11C6"/>
    <w:rsid w:val="000F3727"/>
    <w:rsid w:val="000F3C0A"/>
    <w:rsid w:val="000F4059"/>
    <w:rsid w:val="000F5972"/>
    <w:rsid w:val="000F5C3D"/>
    <w:rsid w:val="000F678A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959"/>
    <w:rsid w:val="00112EB1"/>
    <w:rsid w:val="0011323A"/>
    <w:rsid w:val="0011358E"/>
    <w:rsid w:val="001138C0"/>
    <w:rsid w:val="00113E37"/>
    <w:rsid w:val="00115304"/>
    <w:rsid w:val="0011553A"/>
    <w:rsid w:val="00115A8B"/>
    <w:rsid w:val="0011621F"/>
    <w:rsid w:val="00116BEC"/>
    <w:rsid w:val="00117251"/>
    <w:rsid w:val="00117CA4"/>
    <w:rsid w:val="00117F97"/>
    <w:rsid w:val="00120B79"/>
    <w:rsid w:val="0012163B"/>
    <w:rsid w:val="001226C9"/>
    <w:rsid w:val="00122C7E"/>
    <w:rsid w:val="00122EB4"/>
    <w:rsid w:val="00122F00"/>
    <w:rsid w:val="001236D1"/>
    <w:rsid w:val="0012405D"/>
    <w:rsid w:val="00124C91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1B52"/>
    <w:rsid w:val="00131BC1"/>
    <w:rsid w:val="00132930"/>
    <w:rsid w:val="00132FD0"/>
    <w:rsid w:val="00133786"/>
    <w:rsid w:val="001337B2"/>
    <w:rsid w:val="001338F5"/>
    <w:rsid w:val="00133D8B"/>
    <w:rsid w:val="0013429E"/>
    <w:rsid w:val="001349EC"/>
    <w:rsid w:val="00135110"/>
    <w:rsid w:val="00135B75"/>
    <w:rsid w:val="00136132"/>
    <w:rsid w:val="00136324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D41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9AA"/>
    <w:rsid w:val="00147A5E"/>
    <w:rsid w:val="00147C80"/>
    <w:rsid w:val="001515C1"/>
    <w:rsid w:val="001515FC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3B39"/>
    <w:rsid w:val="00163DFB"/>
    <w:rsid w:val="001640BF"/>
    <w:rsid w:val="00164644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0D1"/>
    <w:rsid w:val="00183E32"/>
    <w:rsid w:val="001848C1"/>
    <w:rsid w:val="0018533A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21A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3CBD"/>
    <w:rsid w:val="001C454C"/>
    <w:rsid w:val="001C5713"/>
    <w:rsid w:val="001C747F"/>
    <w:rsid w:val="001C75B5"/>
    <w:rsid w:val="001C7652"/>
    <w:rsid w:val="001D06DE"/>
    <w:rsid w:val="001D0ACA"/>
    <w:rsid w:val="001D1F26"/>
    <w:rsid w:val="001D218B"/>
    <w:rsid w:val="001D2473"/>
    <w:rsid w:val="001D2529"/>
    <w:rsid w:val="001D2984"/>
    <w:rsid w:val="001D3733"/>
    <w:rsid w:val="001D39B3"/>
    <w:rsid w:val="001D3C4A"/>
    <w:rsid w:val="001D4123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0DE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B0E"/>
    <w:rsid w:val="00240EAB"/>
    <w:rsid w:val="00241E51"/>
    <w:rsid w:val="00242067"/>
    <w:rsid w:val="0024246B"/>
    <w:rsid w:val="00242D6E"/>
    <w:rsid w:val="00242F49"/>
    <w:rsid w:val="00243400"/>
    <w:rsid w:val="00243EE7"/>
    <w:rsid w:val="00244302"/>
    <w:rsid w:val="00244672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22B"/>
    <w:rsid w:val="002617DD"/>
    <w:rsid w:val="0026242A"/>
    <w:rsid w:val="0026290A"/>
    <w:rsid w:val="00262954"/>
    <w:rsid w:val="00262FEB"/>
    <w:rsid w:val="002631F9"/>
    <w:rsid w:val="002633FB"/>
    <w:rsid w:val="00263722"/>
    <w:rsid w:val="00263E37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0C10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1B5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D3B"/>
    <w:rsid w:val="002B402B"/>
    <w:rsid w:val="002B4D69"/>
    <w:rsid w:val="002B5CC2"/>
    <w:rsid w:val="002B6041"/>
    <w:rsid w:val="002B61E1"/>
    <w:rsid w:val="002B640F"/>
    <w:rsid w:val="002B6B36"/>
    <w:rsid w:val="002C0E09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39EB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6F1"/>
    <w:rsid w:val="00300DA3"/>
    <w:rsid w:val="003011D3"/>
    <w:rsid w:val="0030219E"/>
    <w:rsid w:val="00303099"/>
    <w:rsid w:val="00304427"/>
    <w:rsid w:val="00304642"/>
    <w:rsid w:val="00305065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1644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3D67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E28"/>
    <w:rsid w:val="003A2D02"/>
    <w:rsid w:val="003A2EB9"/>
    <w:rsid w:val="003A322B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075"/>
    <w:rsid w:val="00410C5C"/>
    <w:rsid w:val="00410CAF"/>
    <w:rsid w:val="004116A1"/>
    <w:rsid w:val="0041182A"/>
    <w:rsid w:val="00411970"/>
    <w:rsid w:val="00412520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DA8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2B8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316C"/>
    <w:rsid w:val="0046371B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4B4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2F22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59A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8D7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D730B"/>
    <w:rsid w:val="004E1841"/>
    <w:rsid w:val="004E1BE7"/>
    <w:rsid w:val="004E21DD"/>
    <w:rsid w:val="004E22B9"/>
    <w:rsid w:val="004E2583"/>
    <w:rsid w:val="004E2ED4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3008B"/>
    <w:rsid w:val="00530540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4032"/>
    <w:rsid w:val="0054525F"/>
    <w:rsid w:val="00546D09"/>
    <w:rsid w:val="00547D38"/>
    <w:rsid w:val="00550100"/>
    <w:rsid w:val="00550328"/>
    <w:rsid w:val="005509E7"/>
    <w:rsid w:val="00551005"/>
    <w:rsid w:val="00551BB1"/>
    <w:rsid w:val="005526C9"/>
    <w:rsid w:val="0055291A"/>
    <w:rsid w:val="00553A5E"/>
    <w:rsid w:val="00554E71"/>
    <w:rsid w:val="00555B62"/>
    <w:rsid w:val="00555C99"/>
    <w:rsid w:val="00555FB4"/>
    <w:rsid w:val="00556707"/>
    <w:rsid w:val="005575A4"/>
    <w:rsid w:val="005578CB"/>
    <w:rsid w:val="00560A98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6AA6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240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D27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16A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0C0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583B"/>
    <w:rsid w:val="00615FC3"/>
    <w:rsid w:val="00616CE6"/>
    <w:rsid w:val="00616EF2"/>
    <w:rsid w:val="00617008"/>
    <w:rsid w:val="00617E7A"/>
    <w:rsid w:val="00617ED0"/>
    <w:rsid w:val="00620697"/>
    <w:rsid w:val="006210D6"/>
    <w:rsid w:val="006217C2"/>
    <w:rsid w:val="006217E8"/>
    <w:rsid w:val="006229A4"/>
    <w:rsid w:val="00623247"/>
    <w:rsid w:val="006233ED"/>
    <w:rsid w:val="0062425C"/>
    <w:rsid w:val="00624C29"/>
    <w:rsid w:val="00625EEA"/>
    <w:rsid w:val="006266D3"/>
    <w:rsid w:val="00630082"/>
    <w:rsid w:val="006319F5"/>
    <w:rsid w:val="006350E5"/>
    <w:rsid w:val="006361D5"/>
    <w:rsid w:val="006364C2"/>
    <w:rsid w:val="0063697F"/>
    <w:rsid w:val="00636BF7"/>
    <w:rsid w:val="00641671"/>
    <w:rsid w:val="00641B93"/>
    <w:rsid w:val="006423D9"/>
    <w:rsid w:val="00642E75"/>
    <w:rsid w:val="00643A3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48D5"/>
    <w:rsid w:val="00665987"/>
    <w:rsid w:val="00665BF2"/>
    <w:rsid w:val="00666724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2A7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323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986"/>
    <w:rsid w:val="006B0A07"/>
    <w:rsid w:val="006B0DA7"/>
    <w:rsid w:val="006B1183"/>
    <w:rsid w:val="006B1C08"/>
    <w:rsid w:val="006B1E76"/>
    <w:rsid w:val="006B296B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C09B8"/>
    <w:rsid w:val="006C1D24"/>
    <w:rsid w:val="006C29F6"/>
    <w:rsid w:val="006C2EF9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4FDE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C26"/>
    <w:rsid w:val="006E3E59"/>
    <w:rsid w:val="006E40D1"/>
    <w:rsid w:val="006E5286"/>
    <w:rsid w:val="006E55BE"/>
    <w:rsid w:val="006E5E09"/>
    <w:rsid w:val="006E630C"/>
    <w:rsid w:val="006E63B1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16E"/>
    <w:rsid w:val="0071076F"/>
    <w:rsid w:val="00710C10"/>
    <w:rsid w:val="00712468"/>
    <w:rsid w:val="0071359D"/>
    <w:rsid w:val="007135B3"/>
    <w:rsid w:val="00713684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1A17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994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1F2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9C8"/>
    <w:rsid w:val="00771A0A"/>
    <w:rsid w:val="0077217A"/>
    <w:rsid w:val="00772803"/>
    <w:rsid w:val="00772FB7"/>
    <w:rsid w:val="0077357A"/>
    <w:rsid w:val="0077364C"/>
    <w:rsid w:val="007737C0"/>
    <w:rsid w:val="00773955"/>
    <w:rsid w:val="0077395D"/>
    <w:rsid w:val="007751DC"/>
    <w:rsid w:val="00775284"/>
    <w:rsid w:val="00775287"/>
    <w:rsid w:val="00775450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8011A"/>
    <w:rsid w:val="007807CA"/>
    <w:rsid w:val="00780A99"/>
    <w:rsid w:val="00781FCE"/>
    <w:rsid w:val="007822D5"/>
    <w:rsid w:val="0078274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E50"/>
    <w:rsid w:val="00791E99"/>
    <w:rsid w:val="007931DA"/>
    <w:rsid w:val="007940B7"/>
    <w:rsid w:val="00794452"/>
    <w:rsid w:val="00794580"/>
    <w:rsid w:val="007951BB"/>
    <w:rsid w:val="00795F20"/>
    <w:rsid w:val="00796192"/>
    <w:rsid w:val="007961DB"/>
    <w:rsid w:val="007A0498"/>
    <w:rsid w:val="007A0C53"/>
    <w:rsid w:val="007A0DCC"/>
    <w:rsid w:val="007A1612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F62"/>
    <w:rsid w:val="007B3022"/>
    <w:rsid w:val="007B355A"/>
    <w:rsid w:val="007B37B4"/>
    <w:rsid w:val="007B41D9"/>
    <w:rsid w:val="007B4283"/>
    <w:rsid w:val="007B4A2B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3F2"/>
    <w:rsid w:val="007C26FD"/>
    <w:rsid w:val="007C2B19"/>
    <w:rsid w:val="007C2C1E"/>
    <w:rsid w:val="007C55DB"/>
    <w:rsid w:val="007C5792"/>
    <w:rsid w:val="007C5D4E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9E7"/>
    <w:rsid w:val="007D4DBE"/>
    <w:rsid w:val="007D521C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1FB7"/>
    <w:rsid w:val="007E4087"/>
    <w:rsid w:val="007E506E"/>
    <w:rsid w:val="007E538D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CE9"/>
    <w:rsid w:val="00805391"/>
    <w:rsid w:val="00806288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309D8"/>
    <w:rsid w:val="00831194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62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57D14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1623"/>
    <w:rsid w:val="0089199B"/>
    <w:rsid w:val="00891E36"/>
    <w:rsid w:val="0089221D"/>
    <w:rsid w:val="00892984"/>
    <w:rsid w:val="00892A66"/>
    <w:rsid w:val="00894B67"/>
    <w:rsid w:val="00894BAE"/>
    <w:rsid w:val="00895044"/>
    <w:rsid w:val="00895C6B"/>
    <w:rsid w:val="00895D9C"/>
    <w:rsid w:val="00896590"/>
    <w:rsid w:val="00896CE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6A0B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33"/>
    <w:rsid w:val="008D42B2"/>
    <w:rsid w:val="008D497A"/>
    <w:rsid w:val="008D5282"/>
    <w:rsid w:val="008D67D9"/>
    <w:rsid w:val="008D720E"/>
    <w:rsid w:val="008D7716"/>
    <w:rsid w:val="008E0539"/>
    <w:rsid w:val="008E0EA3"/>
    <w:rsid w:val="008E2150"/>
    <w:rsid w:val="008E21D5"/>
    <w:rsid w:val="008E318E"/>
    <w:rsid w:val="008E33A8"/>
    <w:rsid w:val="008E3AC9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6EA9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6D8B"/>
    <w:rsid w:val="00926E2D"/>
    <w:rsid w:val="00927BE8"/>
    <w:rsid w:val="00927FC8"/>
    <w:rsid w:val="00927FCC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0E2D"/>
    <w:rsid w:val="00941ED6"/>
    <w:rsid w:val="00942369"/>
    <w:rsid w:val="009427B7"/>
    <w:rsid w:val="009429D2"/>
    <w:rsid w:val="00942F39"/>
    <w:rsid w:val="009436E8"/>
    <w:rsid w:val="00945400"/>
    <w:rsid w:val="00945C4D"/>
    <w:rsid w:val="00945EC0"/>
    <w:rsid w:val="009468AA"/>
    <w:rsid w:val="0094708D"/>
    <w:rsid w:val="00947890"/>
    <w:rsid w:val="00947E66"/>
    <w:rsid w:val="00950773"/>
    <w:rsid w:val="00951529"/>
    <w:rsid w:val="00951676"/>
    <w:rsid w:val="009518A5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5F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06CF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C2"/>
    <w:rsid w:val="009959E7"/>
    <w:rsid w:val="00995F23"/>
    <w:rsid w:val="00996328"/>
    <w:rsid w:val="0099632A"/>
    <w:rsid w:val="00997399"/>
    <w:rsid w:val="009973BF"/>
    <w:rsid w:val="009A08C9"/>
    <w:rsid w:val="009A09C3"/>
    <w:rsid w:val="009A1568"/>
    <w:rsid w:val="009A1864"/>
    <w:rsid w:val="009A1A93"/>
    <w:rsid w:val="009A2289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56E"/>
    <w:rsid w:val="009B67CE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3B53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6E16"/>
    <w:rsid w:val="009E016F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4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565"/>
    <w:rsid w:val="00A42BD3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C3C"/>
    <w:rsid w:val="00A74E34"/>
    <w:rsid w:val="00A7662C"/>
    <w:rsid w:val="00A76EAB"/>
    <w:rsid w:val="00A7764F"/>
    <w:rsid w:val="00A77898"/>
    <w:rsid w:val="00A800DD"/>
    <w:rsid w:val="00A80316"/>
    <w:rsid w:val="00A8116E"/>
    <w:rsid w:val="00A82338"/>
    <w:rsid w:val="00A829AF"/>
    <w:rsid w:val="00A839CD"/>
    <w:rsid w:val="00A84CAA"/>
    <w:rsid w:val="00A8568B"/>
    <w:rsid w:val="00A85E12"/>
    <w:rsid w:val="00A85EA6"/>
    <w:rsid w:val="00A8658B"/>
    <w:rsid w:val="00A86D65"/>
    <w:rsid w:val="00A87720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84C"/>
    <w:rsid w:val="00AA6E6E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808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1A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4770"/>
    <w:rsid w:val="00B16194"/>
    <w:rsid w:val="00B204EC"/>
    <w:rsid w:val="00B20556"/>
    <w:rsid w:val="00B20A16"/>
    <w:rsid w:val="00B20BE3"/>
    <w:rsid w:val="00B21CF2"/>
    <w:rsid w:val="00B23AF3"/>
    <w:rsid w:val="00B24149"/>
    <w:rsid w:val="00B24B50"/>
    <w:rsid w:val="00B24CDA"/>
    <w:rsid w:val="00B251AE"/>
    <w:rsid w:val="00B25FEA"/>
    <w:rsid w:val="00B2640D"/>
    <w:rsid w:val="00B26B57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C4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56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6F48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2EE"/>
    <w:rsid w:val="00B84C50"/>
    <w:rsid w:val="00B85046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F88"/>
    <w:rsid w:val="00B95413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60EB"/>
    <w:rsid w:val="00BC731E"/>
    <w:rsid w:val="00BC75F2"/>
    <w:rsid w:val="00BC7A90"/>
    <w:rsid w:val="00BC7FAA"/>
    <w:rsid w:val="00BD1355"/>
    <w:rsid w:val="00BD226F"/>
    <w:rsid w:val="00BD27E2"/>
    <w:rsid w:val="00BD3B7B"/>
    <w:rsid w:val="00BD40AD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40C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2C2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255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60B3"/>
    <w:rsid w:val="00C5792F"/>
    <w:rsid w:val="00C57F55"/>
    <w:rsid w:val="00C60258"/>
    <w:rsid w:val="00C6072A"/>
    <w:rsid w:val="00C6177D"/>
    <w:rsid w:val="00C61E62"/>
    <w:rsid w:val="00C62AE9"/>
    <w:rsid w:val="00C62E63"/>
    <w:rsid w:val="00C62FB3"/>
    <w:rsid w:val="00C634EC"/>
    <w:rsid w:val="00C63C73"/>
    <w:rsid w:val="00C63E72"/>
    <w:rsid w:val="00C6429C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A17CE"/>
    <w:rsid w:val="00CA1F6D"/>
    <w:rsid w:val="00CA20EB"/>
    <w:rsid w:val="00CA2D19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B7C95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0C79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36FD"/>
    <w:rsid w:val="00D0580F"/>
    <w:rsid w:val="00D06EC2"/>
    <w:rsid w:val="00D07033"/>
    <w:rsid w:val="00D07234"/>
    <w:rsid w:val="00D07906"/>
    <w:rsid w:val="00D0797E"/>
    <w:rsid w:val="00D10034"/>
    <w:rsid w:val="00D118AF"/>
    <w:rsid w:val="00D127A8"/>
    <w:rsid w:val="00D12B05"/>
    <w:rsid w:val="00D13DAB"/>
    <w:rsid w:val="00D147B4"/>
    <w:rsid w:val="00D14D35"/>
    <w:rsid w:val="00D14FF3"/>
    <w:rsid w:val="00D15686"/>
    <w:rsid w:val="00D165BD"/>
    <w:rsid w:val="00D174E1"/>
    <w:rsid w:val="00D17CBC"/>
    <w:rsid w:val="00D200EE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4DBC"/>
    <w:rsid w:val="00D25291"/>
    <w:rsid w:val="00D25326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37D8E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57E51"/>
    <w:rsid w:val="00D6097F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AA4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16CB"/>
    <w:rsid w:val="00D72B54"/>
    <w:rsid w:val="00D72CB5"/>
    <w:rsid w:val="00D74420"/>
    <w:rsid w:val="00D74BB9"/>
    <w:rsid w:val="00D74EA4"/>
    <w:rsid w:val="00D75847"/>
    <w:rsid w:val="00D7634A"/>
    <w:rsid w:val="00D772D2"/>
    <w:rsid w:val="00D776B6"/>
    <w:rsid w:val="00D80A35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4A7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1382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3197"/>
    <w:rsid w:val="00DD3F6A"/>
    <w:rsid w:val="00DD40E4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DF7F4F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2496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32B2"/>
    <w:rsid w:val="00E340E8"/>
    <w:rsid w:val="00E348A1"/>
    <w:rsid w:val="00E357EC"/>
    <w:rsid w:val="00E371AC"/>
    <w:rsid w:val="00E3788F"/>
    <w:rsid w:val="00E3799A"/>
    <w:rsid w:val="00E37F9E"/>
    <w:rsid w:val="00E41AF0"/>
    <w:rsid w:val="00E41CCC"/>
    <w:rsid w:val="00E42608"/>
    <w:rsid w:val="00E42E84"/>
    <w:rsid w:val="00E437B7"/>
    <w:rsid w:val="00E449A1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A08"/>
    <w:rsid w:val="00E86F5D"/>
    <w:rsid w:val="00E877BA"/>
    <w:rsid w:val="00E87E29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08F"/>
    <w:rsid w:val="00EB4563"/>
    <w:rsid w:val="00EB490D"/>
    <w:rsid w:val="00EB4D76"/>
    <w:rsid w:val="00EB575F"/>
    <w:rsid w:val="00EB5760"/>
    <w:rsid w:val="00EB5F85"/>
    <w:rsid w:val="00EC00C1"/>
    <w:rsid w:val="00EC304D"/>
    <w:rsid w:val="00EC3286"/>
    <w:rsid w:val="00EC43EC"/>
    <w:rsid w:val="00EC4719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89"/>
    <w:rsid w:val="00F12308"/>
    <w:rsid w:val="00F123C5"/>
    <w:rsid w:val="00F13C76"/>
    <w:rsid w:val="00F156AC"/>
    <w:rsid w:val="00F15D67"/>
    <w:rsid w:val="00F15E31"/>
    <w:rsid w:val="00F16D71"/>
    <w:rsid w:val="00F20E59"/>
    <w:rsid w:val="00F20E78"/>
    <w:rsid w:val="00F211D1"/>
    <w:rsid w:val="00F2144E"/>
    <w:rsid w:val="00F21554"/>
    <w:rsid w:val="00F21DF6"/>
    <w:rsid w:val="00F2279A"/>
    <w:rsid w:val="00F23638"/>
    <w:rsid w:val="00F23665"/>
    <w:rsid w:val="00F239A6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1798"/>
    <w:rsid w:val="00F32FE9"/>
    <w:rsid w:val="00F333E1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CBE"/>
    <w:rsid w:val="00F36DD9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56E9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013"/>
    <w:rsid w:val="00F63AC0"/>
    <w:rsid w:val="00F64D1F"/>
    <w:rsid w:val="00F64D20"/>
    <w:rsid w:val="00F7015D"/>
    <w:rsid w:val="00F70507"/>
    <w:rsid w:val="00F714AA"/>
    <w:rsid w:val="00F71F97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3932"/>
    <w:rsid w:val="00F83B50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2E95"/>
    <w:rsid w:val="00F933B5"/>
    <w:rsid w:val="00F95C24"/>
    <w:rsid w:val="00F961C3"/>
    <w:rsid w:val="00F96767"/>
    <w:rsid w:val="00F973E4"/>
    <w:rsid w:val="00FA1D20"/>
    <w:rsid w:val="00FA246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4E86"/>
    <w:rsid w:val="00FE4F4A"/>
    <w:rsid w:val="00FE5DF5"/>
    <w:rsid w:val="00FE602B"/>
    <w:rsid w:val="00FE708E"/>
    <w:rsid w:val="00FF0150"/>
    <w:rsid w:val="00FF16B2"/>
    <w:rsid w:val="00FF24F5"/>
    <w:rsid w:val="00FF27C2"/>
    <w:rsid w:val="00FF3284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  <w:rsid w:val="0891665E"/>
    <w:rsid w:val="73A4CDF2"/>
    <w:rsid w:val="7DBB1FC0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9E7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34</Pages>
  <Words>2221</Words>
  <Characters>12870</Characters>
  <Application>Microsoft Office Word</Application>
  <DocSecurity>0</DocSecurity>
  <Lines>932</Lines>
  <Paragraphs>190</Paragraphs>
  <ScaleCrop>false</ScaleCrop>
  <Company>Uninove</Company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Matheus Rodrigues</cp:lastModifiedBy>
  <cp:revision>200</cp:revision>
  <cp:lastPrinted>2011-06-18T21:03:00Z</cp:lastPrinted>
  <dcterms:created xsi:type="dcterms:W3CDTF">2025-08-11T19:10:00Z</dcterms:created>
  <dcterms:modified xsi:type="dcterms:W3CDTF">2026-03-13T23:07:00Z</dcterms:modified>
</cp:coreProperties>
</file>