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390" w:rsidRPr="00F27898" w:rsidRDefault="00866390" w:rsidP="00815A5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F27898">
        <w:rPr>
          <w:rFonts w:ascii="Arial" w:hAnsi="Arial" w:cs="Arial"/>
          <w:b/>
          <w:sz w:val="32"/>
          <w:szCs w:val="32"/>
        </w:rPr>
        <w:t>CENTRO PAULA SOUZA</w:t>
      </w:r>
    </w:p>
    <w:p w:rsidR="00866390" w:rsidRPr="00F27898" w:rsidRDefault="00866390" w:rsidP="00866390">
      <w:pPr>
        <w:spacing w:line="240" w:lineRule="auto"/>
        <w:jc w:val="center"/>
        <w:rPr>
          <w:rFonts w:ascii="Arial" w:hAnsi="Arial" w:cs="Arial"/>
          <w:b/>
          <w:sz w:val="24"/>
          <w:szCs w:val="20"/>
        </w:rPr>
      </w:pPr>
      <w:r w:rsidRPr="00F27898">
        <w:rPr>
          <w:rFonts w:ascii="Arial" w:hAnsi="Arial" w:cs="Arial"/>
          <w:b/>
          <w:sz w:val="32"/>
          <w:szCs w:val="32"/>
        </w:rPr>
        <w:t>ESCOLA TÉCNICA PROFESSOR MASSUYUKI KAWANO</w:t>
      </w:r>
      <w:r w:rsidRPr="00F27898">
        <w:rPr>
          <w:rFonts w:ascii="Arial" w:hAnsi="Arial" w:cs="Arial"/>
          <w:b/>
        </w:rPr>
        <w:t xml:space="preserve">  </w:t>
      </w:r>
    </w:p>
    <w:p w:rsidR="00866390" w:rsidRPr="00F27898" w:rsidRDefault="00866390" w:rsidP="00866390">
      <w:pPr>
        <w:spacing w:line="240" w:lineRule="auto"/>
        <w:jc w:val="center"/>
        <w:rPr>
          <w:rFonts w:ascii="Arial" w:hAnsi="Arial" w:cs="Arial"/>
          <w:b/>
        </w:rPr>
      </w:pPr>
    </w:p>
    <w:p w:rsidR="00866390" w:rsidRPr="00F27898" w:rsidRDefault="00866390" w:rsidP="0086639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7898">
        <w:rPr>
          <w:rFonts w:ascii="Arial" w:hAnsi="Arial" w:cs="Arial"/>
          <w:b/>
          <w:sz w:val="24"/>
          <w:szCs w:val="24"/>
        </w:rPr>
        <w:t>Desenvolvimento de Sistemas</w:t>
      </w: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  <w:sz w:val="28"/>
          <w:szCs w:val="20"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  <w:sz w:val="28"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  <w:sz w:val="28"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  <w:sz w:val="28"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  <w:sz w:val="28"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  <w:sz w:val="28"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  <w:sz w:val="28"/>
        </w:rPr>
      </w:pPr>
    </w:p>
    <w:p w:rsidR="00866390" w:rsidRPr="00F27898" w:rsidRDefault="00F27898" w:rsidP="00866390">
      <w:pPr>
        <w:spacing w:before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PINHEIRO RODRIGUES</w:t>
      </w:r>
    </w:p>
    <w:p w:rsidR="00F27898" w:rsidRPr="00F27898" w:rsidRDefault="00F27898" w:rsidP="00866390">
      <w:pPr>
        <w:spacing w:before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LUIZ OTÁVIO GASPARETTO</w:t>
      </w:r>
    </w:p>
    <w:p w:rsidR="00F27898" w:rsidRPr="00F27898" w:rsidRDefault="00F27898" w:rsidP="00866390">
      <w:pPr>
        <w:spacing w:before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MOISÉS CASSIANO DE MORAES BRAGA</w:t>
      </w:r>
    </w:p>
    <w:p w:rsidR="00F27898" w:rsidRPr="00F27898" w:rsidRDefault="00F27898" w:rsidP="00F27898">
      <w:pPr>
        <w:spacing w:before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VICTOR AFFONSO SOUZA LEÃO</w:t>
      </w:r>
    </w:p>
    <w:p w:rsidR="00F27898" w:rsidRPr="00F27898" w:rsidRDefault="00F27898" w:rsidP="00F27898">
      <w:pPr>
        <w:spacing w:before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YUDI APARECIDO MICHELINO NAMAIZAWA</w:t>
      </w: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  <w:szCs w:val="20"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</w:rPr>
      </w:pPr>
    </w:p>
    <w:p w:rsidR="00866390" w:rsidRPr="00F27898" w:rsidRDefault="00866390" w:rsidP="00F27898">
      <w:pPr>
        <w:spacing w:before="120" w:line="240" w:lineRule="auto"/>
        <w:rPr>
          <w:rFonts w:ascii="Arial" w:hAnsi="Arial" w:cs="Arial"/>
          <w:b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</w:rPr>
      </w:pPr>
    </w:p>
    <w:p w:rsidR="00866390" w:rsidRPr="00F27898" w:rsidRDefault="00F27898" w:rsidP="00866390">
      <w:pPr>
        <w:spacing w:before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CONTROLE E COMBATE À DENGUE</w:t>
      </w: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</w:rPr>
      </w:pPr>
    </w:p>
    <w:p w:rsidR="00F27898" w:rsidRDefault="00F27898" w:rsidP="00866390">
      <w:pPr>
        <w:spacing w:before="120" w:line="240" w:lineRule="auto"/>
        <w:jc w:val="center"/>
        <w:rPr>
          <w:rFonts w:ascii="Arial" w:hAnsi="Arial" w:cs="Arial"/>
        </w:rPr>
      </w:pPr>
    </w:p>
    <w:p w:rsidR="00F27898" w:rsidRDefault="00F27898" w:rsidP="00866390">
      <w:pPr>
        <w:spacing w:before="120" w:line="240" w:lineRule="auto"/>
        <w:jc w:val="center"/>
        <w:rPr>
          <w:rFonts w:ascii="Arial" w:hAnsi="Arial" w:cs="Arial"/>
        </w:rPr>
      </w:pPr>
    </w:p>
    <w:p w:rsidR="00F27898" w:rsidRDefault="00F27898" w:rsidP="00866390">
      <w:pPr>
        <w:spacing w:before="120" w:line="240" w:lineRule="auto"/>
        <w:jc w:val="center"/>
        <w:rPr>
          <w:rFonts w:ascii="Arial" w:hAnsi="Arial" w:cs="Arial"/>
        </w:rPr>
      </w:pPr>
    </w:p>
    <w:p w:rsidR="00F27898" w:rsidRDefault="00F27898" w:rsidP="00866390">
      <w:pPr>
        <w:spacing w:before="120" w:line="240" w:lineRule="auto"/>
        <w:jc w:val="center"/>
        <w:rPr>
          <w:rFonts w:ascii="Arial" w:hAnsi="Arial" w:cs="Arial"/>
        </w:rPr>
      </w:pPr>
    </w:p>
    <w:p w:rsidR="00815A59" w:rsidRDefault="00815A59" w:rsidP="00866390">
      <w:pPr>
        <w:spacing w:before="120" w:line="240" w:lineRule="auto"/>
        <w:jc w:val="center"/>
        <w:rPr>
          <w:rFonts w:ascii="Arial" w:hAnsi="Arial" w:cs="Arial"/>
        </w:rPr>
      </w:pPr>
    </w:p>
    <w:p w:rsidR="00815A59" w:rsidRPr="00F27898" w:rsidRDefault="00815A59" w:rsidP="00866390">
      <w:pPr>
        <w:spacing w:before="120" w:line="240" w:lineRule="auto"/>
        <w:jc w:val="center"/>
        <w:rPr>
          <w:rFonts w:ascii="Arial" w:hAnsi="Arial" w:cs="Arial"/>
        </w:rPr>
      </w:pPr>
    </w:p>
    <w:p w:rsidR="00866390" w:rsidRPr="00F27898" w:rsidRDefault="00866390" w:rsidP="00F27898">
      <w:pPr>
        <w:spacing w:line="240" w:lineRule="auto"/>
        <w:rPr>
          <w:rFonts w:ascii="Arial" w:hAnsi="Arial" w:cs="Arial"/>
        </w:rPr>
      </w:pPr>
    </w:p>
    <w:p w:rsidR="00866390" w:rsidRPr="00F27898" w:rsidRDefault="00866390" w:rsidP="00F2789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7898">
        <w:rPr>
          <w:rFonts w:ascii="Arial" w:hAnsi="Arial" w:cs="Arial"/>
          <w:b/>
          <w:sz w:val="24"/>
          <w:szCs w:val="24"/>
        </w:rPr>
        <w:t>Tupã-SP</w:t>
      </w:r>
    </w:p>
    <w:p w:rsidR="00866390" w:rsidRPr="00F27898" w:rsidRDefault="00866390" w:rsidP="0086639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7898">
        <w:rPr>
          <w:rFonts w:ascii="Arial" w:hAnsi="Arial" w:cs="Arial"/>
          <w:b/>
          <w:sz w:val="24"/>
          <w:szCs w:val="24"/>
        </w:rPr>
        <w:t>2023</w:t>
      </w:r>
    </w:p>
    <w:p w:rsidR="00866390" w:rsidRPr="00F27898" w:rsidRDefault="00866390" w:rsidP="00866390">
      <w:pPr>
        <w:spacing w:line="240" w:lineRule="auto"/>
        <w:rPr>
          <w:rFonts w:ascii="Arial" w:hAnsi="Arial" w:cs="Arial"/>
        </w:rPr>
        <w:sectPr w:rsidR="00866390" w:rsidRPr="00F27898">
          <w:pgSz w:w="11905" w:h="16837"/>
          <w:pgMar w:top="1701" w:right="1134" w:bottom="1134" w:left="1701" w:header="720" w:footer="720" w:gutter="0"/>
          <w:cols w:space="720"/>
        </w:sectPr>
      </w:pPr>
    </w:p>
    <w:p w:rsidR="00866390" w:rsidRPr="00F27898" w:rsidRDefault="00866390" w:rsidP="00815A5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F27898">
        <w:rPr>
          <w:rFonts w:ascii="Arial" w:hAnsi="Arial" w:cs="Arial"/>
          <w:b/>
          <w:sz w:val="32"/>
          <w:szCs w:val="32"/>
        </w:rPr>
        <w:lastRenderedPageBreak/>
        <w:t>CENTRO PAULA SOUZA</w:t>
      </w:r>
    </w:p>
    <w:p w:rsidR="00866390" w:rsidRPr="00F27898" w:rsidRDefault="00866390" w:rsidP="00866390">
      <w:pPr>
        <w:spacing w:line="240" w:lineRule="auto"/>
        <w:jc w:val="center"/>
        <w:rPr>
          <w:rFonts w:ascii="Arial" w:hAnsi="Arial" w:cs="Arial"/>
          <w:b/>
          <w:sz w:val="24"/>
          <w:szCs w:val="20"/>
        </w:rPr>
      </w:pPr>
      <w:r w:rsidRPr="00F27898">
        <w:rPr>
          <w:rFonts w:ascii="Arial" w:hAnsi="Arial" w:cs="Arial"/>
          <w:b/>
          <w:sz w:val="32"/>
          <w:szCs w:val="32"/>
        </w:rPr>
        <w:t>ESCOLA TÉCNICA PROFESSOR MASSUYUKI KAWANO</w:t>
      </w:r>
      <w:r w:rsidRPr="00F27898">
        <w:rPr>
          <w:rFonts w:ascii="Arial" w:hAnsi="Arial" w:cs="Arial"/>
          <w:b/>
        </w:rPr>
        <w:t xml:space="preserve">  </w:t>
      </w:r>
    </w:p>
    <w:p w:rsidR="00866390" w:rsidRPr="00F27898" w:rsidRDefault="00866390" w:rsidP="00F27898">
      <w:pPr>
        <w:spacing w:line="240" w:lineRule="auto"/>
        <w:jc w:val="center"/>
        <w:rPr>
          <w:rFonts w:ascii="Arial" w:hAnsi="Arial" w:cs="Arial"/>
          <w:b/>
        </w:rPr>
      </w:pPr>
      <w:r w:rsidRPr="00F27898">
        <w:rPr>
          <w:rFonts w:ascii="Arial" w:hAnsi="Arial" w:cs="Arial"/>
          <w:b/>
        </w:rPr>
        <w:t xml:space="preserve"> </w:t>
      </w:r>
    </w:p>
    <w:p w:rsidR="00866390" w:rsidRPr="005705A2" w:rsidRDefault="00866390" w:rsidP="0086639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705A2">
        <w:rPr>
          <w:rFonts w:ascii="Arial" w:hAnsi="Arial" w:cs="Arial"/>
          <w:b/>
          <w:sz w:val="24"/>
          <w:szCs w:val="24"/>
        </w:rPr>
        <w:t>Desenvolvimento de Sistemas</w:t>
      </w: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  <w:sz w:val="28"/>
          <w:szCs w:val="20"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  <w:sz w:val="28"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  <w:sz w:val="28"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  <w:sz w:val="28"/>
        </w:rPr>
      </w:pPr>
    </w:p>
    <w:p w:rsidR="00F27898" w:rsidRPr="00F27898" w:rsidRDefault="00F27898" w:rsidP="00F27898">
      <w:pPr>
        <w:spacing w:before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PINHEIRO RODRIGUES</w:t>
      </w:r>
    </w:p>
    <w:p w:rsidR="00F27898" w:rsidRPr="00F27898" w:rsidRDefault="00F27898" w:rsidP="00F27898">
      <w:pPr>
        <w:spacing w:before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LUIZ OTÁVIO GASPARETTO</w:t>
      </w:r>
    </w:p>
    <w:p w:rsidR="00F27898" w:rsidRPr="00F27898" w:rsidRDefault="00F27898" w:rsidP="00F27898">
      <w:pPr>
        <w:spacing w:before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MOISÉS CASSIANO DE MORAES BRAGA</w:t>
      </w:r>
    </w:p>
    <w:p w:rsidR="00F27898" w:rsidRPr="00F27898" w:rsidRDefault="00F27898" w:rsidP="00F27898">
      <w:pPr>
        <w:spacing w:before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VICTOR AFFONSO SOUZA LEÃO</w:t>
      </w:r>
    </w:p>
    <w:p w:rsidR="00F27898" w:rsidRPr="00F27898" w:rsidRDefault="00F27898" w:rsidP="00F27898">
      <w:pPr>
        <w:spacing w:before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YUDI APARECIDO MICHELINO NAMAIZAWA</w:t>
      </w: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  <w:szCs w:val="20"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</w:rPr>
      </w:pPr>
    </w:p>
    <w:p w:rsidR="00F27898" w:rsidRPr="00F27898" w:rsidRDefault="00F27898" w:rsidP="00F27898">
      <w:pPr>
        <w:spacing w:before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CONTROLE E COMBATE À DENGUE</w:t>
      </w: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</w:rPr>
      </w:pPr>
    </w:p>
    <w:p w:rsidR="00866390" w:rsidRPr="00F27898" w:rsidRDefault="00866390" w:rsidP="00866390">
      <w:pPr>
        <w:pStyle w:val="Corpodetexto2"/>
        <w:spacing w:line="240" w:lineRule="auto"/>
        <w:ind w:left="4320" w:firstLine="6"/>
        <w:rPr>
          <w:rFonts w:cs="Arial"/>
          <w:sz w:val="20"/>
        </w:rPr>
      </w:pPr>
    </w:p>
    <w:p w:rsidR="00866390" w:rsidRPr="00F27898" w:rsidRDefault="00866390" w:rsidP="00866390">
      <w:pPr>
        <w:pStyle w:val="Corpodetexto2"/>
        <w:spacing w:line="240" w:lineRule="auto"/>
        <w:ind w:left="4320" w:firstLine="6"/>
        <w:rPr>
          <w:rFonts w:cs="Arial"/>
          <w:sz w:val="20"/>
          <w:lang w:val="pt-BR"/>
        </w:rPr>
      </w:pPr>
      <w:r w:rsidRPr="00F27898">
        <w:rPr>
          <w:rFonts w:cs="Arial"/>
          <w:sz w:val="20"/>
        </w:rPr>
        <w:t xml:space="preserve">Pré-Projeto, apresentado na disciplina Planejamento do Trabalho de Conclusão de Curso, como requisito básico para o Desenvolvimento do Trabalho de Conclusão de Curso do Técnico em </w:t>
      </w:r>
      <w:r w:rsidRPr="00F27898">
        <w:rPr>
          <w:rFonts w:cs="Arial"/>
          <w:sz w:val="20"/>
          <w:lang w:val="pt-BR"/>
        </w:rPr>
        <w:t>Desenvolvimento de Sistemas</w:t>
      </w:r>
    </w:p>
    <w:p w:rsidR="00866390" w:rsidRPr="00F27898" w:rsidRDefault="00866390" w:rsidP="00866390">
      <w:pPr>
        <w:pStyle w:val="Corpodetexto2"/>
        <w:spacing w:line="240" w:lineRule="auto"/>
        <w:ind w:left="4320"/>
        <w:rPr>
          <w:rFonts w:cs="Arial"/>
          <w:sz w:val="20"/>
        </w:rPr>
      </w:pPr>
    </w:p>
    <w:p w:rsidR="00866390" w:rsidRDefault="00866390" w:rsidP="00F27898">
      <w:pPr>
        <w:spacing w:line="240" w:lineRule="auto"/>
        <w:ind w:left="4394"/>
        <w:rPr>
          <w:rFonts w:ascii="Arial" w:hAnsi="Arial" w:cs="Arial"/>
          <w:sz w:val="20"/>
        </w:rPr>
      </w:pPr>
      <w:r w:rsidRPr="00F27898">
        <w:rPr>
          <w:rFonts w:ascii="Arial" w:hAnsi="Arial" w:cs="Arial"/>
          <w:sz w:val="20"/>
        </w:rPr>
        <w:t>Orientador: Paula</w:t>
      </w:r>
    </w:p>
    <w:p w:rsidR="00F27898" w:rsidRPr="00F27898" w:rsidRDefault="00F27898" w:rsidP="00F27898">
      <w:pPr>
        <w:spacing w:line="240" w:lineRule="auto"/>
        <w:ind w:left="4394"/>
        <w:rPr>
          <w:rFonts w:ascii="Arial" w:hAnsi="Arial" w:cs="Arial"/>
          <w:sz w:val="20"/>
        </w:rPr>
      </w:pPr>
    </w:p>
    <w:p w:rsidR="00866390" w:rsidRDefault="00866390" w:rsidP="00866390">
      <w:pPr>
        <w:spacing w:before="120" w:line="240" w:lineRule="auto"/>
        <w:jc w:val="center"/>
        <w:rPr>
          <w:rFonts w:ascii="Arial" w:hAnsi="Arial" w:cs="Arial"/>
        </w:rPr>
      </w:pPr>
    </w:p>
    <w:p w:rsidR="00815A59" w:rsidRPr="00F27898" w:rsidRDefault="00815A59" w:rsidP="00866390">
      <w:pPr>
        <w:spacing w:before="120" w:line="240" w:lineRule="auto"/>
        <w:jc w:val="center"/>
        <w:rPr>
          <w:rFonts w:ascii="Arial" w:hAnsi="Arial" w:cs="Arial"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</w:rPr>
      </w:pPr>
    </w:p>
    <w:p w:rsidR="00866390" w:rsidRPr="00F27898" w:rsidRDefault="00866390" w:rsidP="00866390">
      <w:pPr>
        <w:spacing w:before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7898">
        <w:rPr>
          <w:rFonts w:ascii="Arial" w:hAnsi="Arial" w:cs="Arial"/>
          <w:b/>
          <w:sz w:val="24"/>
          <w:szCs w:val="24"/>
        </w:rPr>
        <w:t>Tupã-SP</w:t>
      </w:r>
    </w:p>
    <w:p w:rsidR="00866390" w:rsidRPr="007E06EE" w:rsidRDefault="00866390" w:rsidP="007E06EE">
      <w:pPr>
        <w:spacing w:before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27898">
        <w:rPr>
          <w:rFonts w:ascii="Arial" w:hAnsi="Arial" w:cs="Arial"/>
          <w:b/>
          <w:sz w:val="24"/>
          <w:szCs w:val="24"/>
        </w:rPr>
        <w:t>2023</w:t>
      </w:r>
    </w:p>
    <w:p w:rsidR="00A3092B" w:rsidRPr="009E1455" w:rsidRDefault="00A3092B" w:rsidP="00A3092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E1455"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A3092B" w:rsidRDefault="00A3092B" w:rsidP="00A3092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3092B">
        <w:rPr>
          <w:rFonts w:ascii="Arial" w:hAnsi="Arial" w:cs="Arial"/>
          <w:sz w:val="24"/>
          <w:szCs w:val="24"/>
        </w:rPr>
        <w:t>A dengue é uma doença infecciosa viral, transmitida pelo mosquito Aedes aegypti, que se tornou um problema de saúde pública global nas últimas décadas. No Brasil, a dengue é considerada um problema de saúde pública desde a década de 1980 e continua a ser um desafio para o país. O controle e combate à dengue envolvem diversas estratégias, incluindo medidas de prevenção e controle de vetores, educação da população sobre medidas preventivas, diagnóstico e tratamento precoces de casos suspeitos e monitoramento epidemiológico. Este trabalho tem como objetivo apresentar um sistema de controle e combate à dengue baseado em tecnologia, que combina sensores de monitoramento ambiental, plataforma web e aplicativo móvel. O sistema proposto visa contribuir de forma significativa para o controle e combate à dengue, por meio do monitoramento ambiental e da conscientização da população sobre medidas preventivas.</w:t>
      </w:r>
    </w:p>
    <w:p w:rsidR="00A3092B" w:rsidRDefault="00A3092B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092B">
        <w:rPr>
          <w:rFonts w:ascii="Arial" w:hAnsi="Arial" w:cs="Arial"/>
          <w:b/>
          <w:sz w:val="24"/>
          <w:szCs w:val="24"/>
        </w:rPr>
        <w:t>Palavras-chave</w:t>
      </w:r>
      <w:r>
        <w:rPr>
          <w:rFonts w:ascii="Arial" w:hAnsi="Arial" w:cs="Arial"/>
          <w:sz w:val="24"/>
          <w:szCs w:val="24"/>
        </w:rPr>
        <w:t>: Dengue, doença, combate;</w:t>
      </w:r>
    </w:p>
    <w:p w:rsidR="00866390" w:rsidRDefault="00866390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6390" w:rsidRDefault="00866390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6390" w:rsidRDefault="00866390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6390" w:rsidRDefault="00866390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6390" w:rsidRDefault="00866390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6390" w:rsidRDefault="00866390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6390" w:rsidRDefault="00866390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6390" w:rsidRDefault="00866390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6390" w:rsidRDefault="00866390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6390" w:rsidRDefault="00866390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6390" w:rsidRDefault="00866390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6390" w:rsidRDefault="00866390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6390" w:rsidRDefault="00866390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6390" w:rsidRDefault="00866390" w:rsidP="0086639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66390">
        <w:rPr>
          <w:rFonts w:ascii="Arial" w:hAnsi="Arial" w:cs="Arial"/>
          <w:b/>
          <w:sz w:val="28"/>
          <w:szCs w:val="28"/>
        </w:rPr>
        <w:lastRenderedPageBreak/>
        <w:t>ABSTRACT</w:t>
      </w:r>
    </w:p>
    <w:p w:rsidR="00866390" w:rsidRDefault="00866390" w:rsidP="008663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6390">
        <w:rPr>
          <w:rFonts w:ascii="Arial" w:hAnsi="Arial" w:cs="Arial"/>
          <w:sz w:val="24"/>
          <w:szCs w:val="24"/>
        </w:rPr>
        <w:t xml:space="preserve">Dengue </w:t>
      </w:r>
      <w:proofErr w:type="spellStart"/>
      <w:r w:rsidRPr="00866390">
        <w:rPr>
          <w:rFonts w:ascii="Arial" w:hAnsi="Arial" w:cs="Arial"/>
          <w:sz w:val="24"/>
          <w:szCs w:val="24"/>
        </w:rPr>
        <w:t>is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a viral </w:t>
      </w:r>
      <w:proofErr w:type="spellStart"/>
      <w:r w:rsidRPr="00866390">
        <w:rPr>
          <w:rFonts w:ascii="Arial" w:hAnsi="Arial" w:cs="Arial"/>
          <w:sz w:val="24"/>
          <w:szCs w:val="24"/>
        </w:rPr>
        <w:t>infectious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disease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transmitted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by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the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Aedes aegypti mosquito </w:t>
      </w:r>
      <w:proofErr w:type="spellStart"/>
      <w:r w:rsidRPr="00866390">
        <w:rPr>
          <w:rFonts w:ascii="Arial" w:hAnsi="Arial" w:cs="Arial"/>
          <w:sz w:val="24"/>
          <w:szCs w:val="24"/>
        </w:rPr>
        <w:t>that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has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become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a global </w:t>
      </w:r>
      <w:proofErr w:type="spellStart"/>
      <w:r w:rsidRPr="00866390">
        <w:rPr>
          <w:rFonts w:ascii="Arial" w:hAnsi="Arial" w:cs="Arial"/>
          <w:sz w:val="24"/>
          <w:szCs w:val="24"/>
        </w:rPr>
        <w:t>public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health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problem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66390">
        <w:rPr>
          <w:rFonts w:ascii="Arial" w:hAnsi="Arial" w:cs="Arial"/>
          <w:sz w:val="24"/>
          <w:szCs w:val="24"/>
        </w:rPr>
        <w:t>recent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decades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866390">
        <w:rPr>
          <w:rFonts w:ascii="Arial" w:hAnsi="Arial" w:cs="Arial"/>
          <w:sz w:val="24"/>
          <w:szCs w:val="24"/>
        </w:rPr>
        <w:t>Brazil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, dengue </w:t>
      </w:r>
      <w:proofErr w:type="spellStart"/>
      <w:r w:rsidRPr="00866390">
        <w:rPr>
          <w:rFonts w:ascii="Arial" w:hAnsi="Arial" w:cs="Arial"/>
          <w:sz w:val="24"/>
          <w:szCs w:val="24"/>
        </w:rPr>
        <w:t>has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been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considered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66390">
        <w:rPr>
          <w:rFonts w:ascii="Arial" w:hAnsi="Arial" w:cs="Arial"/>
          <w:sz w:val="24"/>
          <w:szCs w:val="24"/>
        </w:rPr>
        <w:t>public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health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problem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since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the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1980s </w:t>
      </w:r>
      <w:proofErr w:type="spellStart"/>
      <w:r w:rsidRPr="00866390">
        <w:rPr>
          <w:rFonts w:ascii="Arial" w:hAnsi="Arial" w:cs="Arial"/>
          <w:sz w:val="24"/>
          <w:szCs w:val="24"/>
        </w:rPr>
        <w:t>and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continues </w:t>
      </w:r>
      <w:proofErr w:type="spellStart"/>
      <w:r w:rsidRPr="00866390">
        <w:rPr>
          <w:rFonts w:ascii="Arial" w:hAnsi="Arial" w:cs="Arial"/>
          <w:sz w:val="24"/>
          <w:szCs w:val="24"/>
        </w:rPr>
        <w:t>to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be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66390">
        <w:rPr>
          <w:rFonts w:ascii="Arial" w:hAnsi="Arial" w:cs="Arial"/>
          <w:sz w:val="24"/>
          <w:szCs w:val="24"/>
        </w:rPr>
        <w:t>challenge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66390">
        <w:rPr>
          <w:rFonts w:ascii="Arial" w:hAnsi="Arial" w:cs="Arial"/>
          <w:sz w:val="24"/>
          <w:szCs w:val="24"/>
        </w:rPr>
        <w:t>the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country. The </w:t>
      </w:r>
      <w:proofErr w:type="spellStart"/>
      <w:r w:rsidRPr="00866390">
        <w:rPr>
          <w:rFonts w:ascii="Arial" w:hAnsi="Arial" w:cs="Arial"/>
          <w:sz w:val="24"/>
          <w:szCs w:val="24"/>
        </w:rPr>
        <w:t>control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and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combat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of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dengue </w:t>
      </w:r>
      <w:proofErr w:type="spellStart"/>
      <w:r w:rsidRPr="00866390">
        <w:rPr>
          <w:rFonts w:ascii="Arial" w:hAnsi="Arial" w:cs="Arial"/>
          <w:sz w:val="24"/>
          <w:szCs w:val="24"/>
        </w:rPr>
        <w:t>involve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various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strategies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66390">
        <w:rPr>
          <w:rFonts w:ascii="Arial" w:hAnsi="Arial" w:cs="Arial"/>
          <w:sz w:val="24"/>
          <w:szCs w:val="24"/>
        </w:rPr>
        <w:t>including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866390">
        <w:rPr>
          <w:rFonts w:ascii="Arial" w:hAnsi="Arial" w:cs="Arial"/>
          <w:sz w:val="24"/>
          <w:szCs w:val="24"/>
        </w:rPr>
        <w:t>prevention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and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control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measures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66390">
        <w:rPr>
          <w:rFonts w:ascii="Arial" w:hAnsi="Arial" w:cs="Arial"/>
          <w:sz w:val="24"/>
          <w:szCs w:val="24"/>
        </w:rPr>
        <w:t>public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education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on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preventive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measures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66390">
        <w:rPr>
          <w:rFonts w:ascii="Arial" w:hAnsi="Arial" w:cs="Arial"/>
          <w:sz w:val="24"/>
          <w:szCs w:val="24"/>
        </w:rPr>
        <w:t>early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diagnosis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and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treatment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of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suspected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cases, </w:t>
      </w:r>
      <w:proofErr w:type="spellStart"/>
      <w:r w:rsidRPr="00866390">
        <w:rPr>
          <w:rFonts w:ascii="Arial" w:hAnsi="Arial" w:cs="Arial"/>
          <w:sz w:val="24"/>
          <w:szCs w:val="24"/>
        </w:rPr>
        <w:t>and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epidemiological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monitoring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66390">
        <w:rPr>
          <w:rFonts w:ascii="Arial" w:hAnsi="Arial" w:cs="Arial"/>
          <w:sz w:val="24"/>
          <w:szCs w:val="24"/>
        </w:rPr>
        <w:t>This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work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aims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to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present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a dengue </w:t>
      </w:r>
      <w:proofErr w:type="spellStart"/>
      <w:r w:rsidRPr="00866390">
        <w:rPr>
          <w:rFonts w:ascii="Arial" w:hAnsi="Arial" w:cs="Arial"/>
          <w:sz w:val="24"/>
          <w:szCs w:val="24"/>
        </w:rPr>
        <w:t>control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and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combat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866390">
        <w:rPr>
          <w:rFonts w:ascii="Arial" w:hAnsi="Arial" w:cs="Arial"/>
          <w:sz w:val="24"/>
          <w:szCs w:val="24"/>
        </w:rPr>
        <w:t>based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on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technology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that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combines </w:t>
      </w:r>
      <w:proofErr w:type="spellStart"/>
      <w:r w:rsidRPr="00866390">
        <w:rPr>
          <w:rFonts w:ascii="Arial" w:hAnsi="Arial" w:cs="Arial"/>
          <w:sz w:val="24"/>
          <w:szCs w:val="24"/>
        </w:rPr>
        <w:t>environmental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monitoring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sensors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, web </w:t>
      </w:r>
      <w:proofErr w:type="spellStart"/>
      <w:r w:rsidRPr="00866390">
        <w:rPr>
          <w:rFonts w:ascii="Arial" w:hAnsi="Arial" w:cs="Arial"/>
          <w:sz w:val="24"/>
          <w:szCs w:val="24"/>
        </w:rPr>
        <w:t>platform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66390">
        <w:rPr>
          <w:rFonts w:ascii="Arial" w:hAnsi="Arial" w:cs="Arial"/>
          <w:sz w:val="24"/>
          <w:szCs w:val="24"/>
        </w:rPr>
        <w:t>and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mobile </w:t>
      </w:r>
      <w:proofErr w:type="spellStart"/>
      <w:r w:rsidRPr="00866390">
        <w:rPr>
          <w:rFonts w:ascii="Arial" w:hAnsi="Arial" w:cs="Arial"/>
          <w:sz w:val="24"/>
          <w:szCs w:val="24"/>
        </w:rPr>
        <w:t>application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866390">
        <w:rPr>
          <w:rFonts w:ascii="Arial" w:hAnsi="Arial" w:cs="Arial"/>
          <w:sz w:val="24"/>
          <w:szCs w:val="24"/>
        </w:rPr>
        <w:t>proposed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866390">
        <w:rPr>
          <w:rFonts w:ascii="Arial" w:hAnsi="Arial" w:cs="Arial"/>
          <w:sz w:val="24"/>
          <w:szCs w:val="24"/>
        </w:rPr>
        <w:t>aims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to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significantly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contribute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to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dengue </w:t>
      </w:r>
      <w:proofErr w:type="spellStart"/>
      <w:r w:rsidRPr="00866390">
        <w:rPr>
          <w:rFonts w:ascii="Arial" w:hAnsi="Arial" w:cs="Arial"/>
          <w:sz w:val="24"/>
          <w:szCs w:val="24"/>
        </w:rPr>
        <w:t>control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and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combat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through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environmental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monitoring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and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raising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awareness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among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the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population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about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preventive</w:t>
      </w:r>
      <w:proofErr w:type="spellEnd"/>
      <w:r w:rsidRPr="008663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390">
        <w:rPr>
          <w:rFonts w:ascii="Arial" w:hAnsi="Arial" w:cs="Arial"/>
          <w:sz w:val="24"/>
          <w:szCs w:val="24"/>
        </w:rPr>
        <w:t>measures</w:t>
      </w:r>
      <w:proofErr w:type="spellEnd"/>
      <w:r w:rsidRPr="00866390">
        <w:rPr>
          <w:rFonts w:ascii="Arial" w:hAnsi="Arial" w:cs="Arial"/>
          <w:sz w:val="24"/>
          <w:szCs w:val="24"/>
        </w:rPr>
        <w:t>.</w:t>
      </w:r>
    </w:p>
    <w:p w:rsidR="00866390" w:rsidRPr="00866390" w:rsidRDefault="00866390" w:rsidP="008663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66390">
        <w:rPr>
          <w:rFonts w:ascii="Arial" w:hAnsi="Arial" w:cs="Arial"/>
          <w:b/>
          <w:sz w:val="24"/>
          <w:szCs w:val="24"/>
        </w:rPr>
        <w:t>Key-words</w:t>
      </w:r>
      <w:proofErr w:type="spellEnd"/>
      <w:r>
        <w:rPr>
          <w:rFonts w:ascii="Arial" w:hAnsi="Arial" w:cs="Arial"/>
          <w:sz w:val="24"/>
          <w:szCs w:val="24"/>
        </w:rPr>
        <w:t xml:space="preserve">: Dengue, </w:t>
      </w:r>
      <w:proofErr w:type="spellStart"/>
      <w:r>
        <w:rPr>
          <w:rFonts w:ascii="Arial" w:hAnsi="Arial" w:cs="Arial"/>
          <w:sz w:val="24"/>
          <w:szCs w:val="24"/>
        </w:rPr>
        <w:t>disease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combat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3092B" w:rsidRDefault="00A3092B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092B" w:rsidRDefault="00A3092B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092B" w:rsidRDefault="00A3092B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092B" w:rsidRDefault="00A3092B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092B" w:rsidRDefault="00A3092B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092B" w:rsidRDefault="00A3092B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092B" w:rsidRDefault="00A3092B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092B" w:rsidRDefault="00A3092B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092B" w:rsidRDefault="00A3092B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092B" w:rsidRDefault="00A3092B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092B" w:rsidRDefault="00A3092B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092B" w:rsidRDefault="00A3092B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27898" w:rsidRDefault="00F27898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092B" w:rsidRDefault="00A3092B" w:rsidP="00A3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E1455" w:rsidRPr="007E06EE" w:rsidRDefault="00A3092B" w:rsidP="007E06E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7E06EE"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:rsidR="00A3092B" w:rsidRPr="00A3092B" w:rsidRDefault="00A3092B" w:rsidP="00A3092B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3092B">
        <w:rPr>
          <w:rFonts w:ascii="Arial" w:hAnsi="Arial" w:cs="Arial"/>
          <w:sz w:val="24"/>
          <w:szCs w:val="24"/>
        </w:rPr>
        <w:t>A dengue é uma doença infecciosa viral, transmitida pelo mosquito Aedes aegypti, que se tornou um problema de saúde pública global nas últimas décadas. Segundo a Organização Mundial da Saúde (OMS), a dengue é endêmica em mais de 100 países, com cerca de 390 milhões de infecções estimadas a cada ano, sendo responsável por cerca de 20.000 mortes (OMS, 2023).</w:t>
      </w:r>
    </w:p>
    <w:p w:rsidR="00A3092B" w:rsidRPr="00A3092B" w:rsidRDefault="00A3092B" w:rsidP="00A3092B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3092B">
        <w:rPr>
          <w:rFonts w:ascii="Arial" w:hAnsi="Arial" w:cs="Arial"/>
          <w:sz w:val="24"/>
          <w:szCs w:val="24"/>
        </w:rPr>
        <w:t>No Brasil, a dengue é considerada um problema de saúde pública desde a década de 1980. Desde então, o país enfrenta surtos recorrentes da doença, com milhares de casos notificados e dezenas de mortes a cada ano. Em 2019, por exemplo, foram registrados mais de 1,5 milhão de casos de dengue no país, com 782 mortes (Brasil, 2019).</w:t>
      </w:r>
    </w:p>
    <w:p w:rsidR="00A3092B" w:rsidRPr="00A3092B" w:rsidRDefault="00A3092B" w:rsidP="00A3092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3092B">
        <w:rPr>
          <w:rFonts w:ascii="Arial" w:hAnsi="Arial" w:cs="Arial"/>
          <w:sz w:val="24"/>
          <w:szCs w:val="24"/>
        </w:rPr>
        <w:t>O controle e combate à dengue envolvem diversas estratégias, incluindo medidas de prevenção e controle de vetores, educação da população sobre medidas preventivas, diagnóstico e tratamento precoces de casos suspeitos e monitoramento epidemiológico. Nesse contexto, a tecnologia pode ser uma ferramenta útil para o combate e prevenção da doença.</w:t>
      </w:r>
    </w:p>
    <w:p w:rsidR="00A3092B" w:rsidRPr="00A3092B" w:rsidRDefault="00A3092B" w:rsidP="00A3092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3092B">
        <w:rPr>
          <w:rFonts w:ascii="Arial" w:hAnsi="Arial" w:cs="Arial"/>
          <w:sz w:val="24"/>
          <w:szCs w:val="24"/>
        </w:rPr>
        <w:t>Este trabalho tem como objetivo apresentar um sistema de controle e combate à dengue baseado em tecnologia, que combina sensores de monitoramento ambiental, plataforma web e aplicativo móvel. O sistema proposto visa contribuir de forma significativa para o controle e combate à dengue, por meio do monitoramento ambiental e da conscientização da população sobre medidas preventivas.</w:t>
      </w:r>
    </w:p>
    <w:p w:rsidR="00A3092B" w:rsidRDefault="00A3092B" w:rsidP="00A3092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4409" w:rsidRDefault="00784409" w:rsidP="00A3092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4409" w:rsidRDefault="00784409" w:rsidP="00A3092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4409" w:rsidRDefault="00784409" w:rsidP="00A3092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4409" w:rsidRDefault="00784409" w:rsidP="00A3092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4409" w:rsidRDefault="00784409" w:rsidP="00A3092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4409" w:rsidRDefault="00784409" w:rsidP="00A3092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4409" w:rsidRDefault="00784409" w:rsidP="00A3092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4409" w:rsidRDefault="00784409" w:rsidP="0078440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4409" w:rsidRDefault="00784409" w:rsidP="0078440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784409">
        <w:rPr>
          <w:rFonts w:ascii="Arial" w:hAnsi="Arial" w:cs="Arial"/>
          <w:b/>
          <w:sz w:val="28"/>
          <w:szCs w:val="28"/>
        </w:rPr>
        <w:lastRenderedPageBreak/>
        <w:t>Definição do problema</w:t>
      </w:r>
    </w:p>
    <w:p w:rsidR="00784409" w:rsidRDefault="00784409" w:rsidP="007844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784409">
        <w:rPr>
          <w:rFonts w:ascii="Arial" w:hAnsi="Arial" w:cs="Arial"/>
          <w:sz w:val="24"/>
          <w:szCs w:val="24"/>
        </w:rPr>
        <w:t xml:space="preserve">A dengue é uma doença infecciosa viral que representa um problema de saúde pública global, especialmente nos países tropicais e subtropicais, incluindo o Brasil. A doença é transmitida pelo mosquito Aedes aegypti e pode levar a complicações graves e até mesmo a morte. O controle e combate à dengue envolvem diversas estratégias, incluindo medidas de prevenção e controle de vetores, educação da população sobre medidas preventivas, diagnóstico e tratamento precoces de casos suspeitos e monitoramento epidemiológico. </w:t>
      </w:r>
    </w:p>
    <w:p w:rsidR="00A3092B" w:rsidRDefault="00784409" w:rsidP="007844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784409">
        <w:rPr>
          <w:rFonts w:ascii="Arial" w:hAnsi="Arial" w:cs="Arial"/>
          <w:sz w:val="24"/>
          <w:szCs w:val="24"/>
        </w:rPr>
        <w:t>No entanto, apesar dos esforços dos governos e das organizações de saúde, a dengue ainda é um problema significativo no Brasil e em outros países tropicais e subtropicais. Além disso, a pandemia de COVID-19 aumentou a carga do sistema de saúde e dificultou ainda mais o controle da dengue. Nesse contexto, a tecnologia pode ser uma ferramenta útil para apoiar as estratégias de controle e combate à dengue, possibilitando o desenvolvimento de sistemas de monitoramento ambiental e aplicativos móveis para conscientização da população. Portanto, é importante desenvolver um sistema de controle e combate à dengue baseado em tecnologia, que possa contribuir de forma significativa para a prevenção e controle da doença.</w:t>
      </w:r>
    </w:p>
    <w:p w:rsidR="005D11F9" w:rsidRDefault="005D11F9" w:rsidP="007844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D11F9" w:rsidRDefault="005D11F9" w:rsidP="007844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D11F9" w:rsidRDefault="005D11F9" w:rsidP="007844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D11F9" w:rsidRDefault="005D11F9" w:rsidP="007844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D11F9" w:rsidRDefault="005D11F9" w:rsidP="007844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D11F9" w:rsidRDefault="005D11F9" w:rsidP="007844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D11F9" w:rsidRDefault="005D11F9" w:rsidP="007844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D11F9" w:rsidRDefault="005D11F9" w:rsidP="007844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D11F9" w:rsidRDefault="005D11F9" w:rsidP="007844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D11F9" w:rsidRDefault="005D11F9" w:rsidP="007844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84409" w:rsidRDefault="00784409" w:rsidP="00784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4409" w:rsidRDefault="00784409" w:rsidP="0078440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784409">
        <w:rPr>
          <w:rFonts w:ascii="Arial" w:hAnsi="Arial" w:cs="Arial"/>
          <w:b/>
          <w:sz w:val="28"/>
          <w:szCs w:val="28"/>
        </w:rPr>
        <w:lastRenderedPageBreak/>
        <w:t>Proposta da pesquisa</w:t>
      </w:r>
    </w:p>
    <w:p w:rsidR="00784409" w:rsidRPr="00784409" w:rsidRDefault="00784409" w:rsidP="005D11F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784409">
        <w:rPr>
          <w:rFonts w:ascii="Arial" w:hAnsi="Arial" w:cs="Arial"/>
          <w:sz w:val="24"/>
          <w:szCs w:val="24"/>
        </w:rPr>
        <w:t xml:space="preserve">Com base no problema da dengue apresentado, a proposta desta pesquisa é desenvolver um sistema de controle e combate à dengue baseado em tecnologia, que combina </w:t>
      </w:r>
      <w:r>
        <w:rPr>
          <w:rFonts w:ascii="Arial" w:hAnsi="Arial" w:cs="Arial"/>
          <w:sz w:val="24"/>
          <w:szCs w:val="24"/>
        </w:rPr>
        <w:t>acessibilidade</w:t>
      </w:r>
      <w:r w:rsidRPr="00784409">
        <w:rPr>
          <w:rFonts w:ascii="Arial" w:hAnsi="Arial" w:cs="Arial"/>
          <w:sz w:val="24"/>
          <w:szCs w:val="24"/>
        </w:rPr>
        <w:t xml:space="preserve"> e aplicativo móvel. </w:t>
      </w:r>
      <w:r>
        <w:rPr>
          <w:rFonts w:ascii="Arial" w:hAnsi="Arial" w:cs="Arial"/>
          <w:sz w:val="24"/>
          <w:szCs w:val="24"/>
        </w:rPr>
        <w:t>A ferramenta</w:t>
      </w:r>
      <w:r w:rsidRPr="00784409">
        <w:rPr>
          <w:rFonts w:ascii="Arial" w:hAnsi="Arial" w:cs="Arial"/>
          <w:sz w:val="24"/>
          <w:szCs w:val="24"/>
        </w:rPr>
        <w:t xml:space="preserve"> propost</w:t>
      </w:r>
      <w:r>
        <w:rPr>
          <w:rFonts w:ascii="Arial" w:hAnsi="Arial" w:cs="Arial"/>
          <w:sz w:val="24"/>
          <w:szCs w:val="24"/>
        </w:rPr>
        <w:t>a</w:t>
      </w:r>
      <w:r w:rsidRPr="00784409">
        <w:rPr>
          <w:rFonts w:ascii="Arial" w:hAnsi="Arial" w:cs="Arial"/>
          <w:sz w:val="24"/>
          <w:szCs w:val="24"/>
        </w:rPr>
        <w:t xml:space="preserve"> visa contribuir de forma significativa para o controle e combate à dengue, </w:t>
      </w:r>
      <w:r>
        <w:rPr>
          <w:rFonts w:ascii="Arial" w:hAnsi="Arial" w:cs="Arial"/>
          <w:sz w:val="24"/>
          <w:szCs w:val="24"/>
        </w:rPr>
        <w:t xml:space="preserve">auxiliando os agentes comunitários de saúde que fazem a inspeção </w:t>
      </w:r>
      <w:r w:rsidR="005D11F9">
        <w:rPr>
          <w:rFonts w:ascii="Arial" w:hAnsi="Arial" w:cs="Arial"/>
          <w:sz w:val="24"/>
          <w:szCs w:val="24"/>
        </w:rPr>
        <w:t>nas casas.</w:t>
      </w:r>
    </w:p>
    <w:p w:rsidR="00784409" w:rsidRPr="00784409" w:rsidRDefault="00784409" w:rsidP="005D11F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784409">
        <w:rPr>
          <w:rFonts w:ascii="Arial" w:hAnsi="Arial" w:cs="Arial"/>
          <w:sz w:val="24"/>
          <w:szCs w:val="24"/>
        </w:rPr>
        <w:t xml:space="preserve">Para o desenvolvimento do sistema, será realizada uma pesquisa com o objetivo de identificar as </w:t>
      </w:r>
      <w:r w:rsidR="005D11F9">
        <w:rPr>
          <w:rFonts w:ascii="Arial" w:hAnsi="Arial" w:cs="Arial"/>
          <w:sz w:val="24"/>
          <w:szCs w:val="24"/>
        </w:rPr>
        <w:t>necessidades</w:t>
      </w:r>
      <w:r w:rsidRPr="00784409">
        <w:rPr>
          <w:rFonts w:ascii="Arial" w:hAnsi="Arial" w:cs="Arial"/>
          <w:sz w:val="24"/>
          <w:szCs w:val="24"/>
        </w:rPr>
        <w:t xml:space="preserve"> mais adequadas para o monitoramento ambiental da dengue e para o d</w:t>
      </w:r>
      <w:r w:rsidR="005D11F9">
        <w:rPr>
          <w:rFonts w:ascii="Arial" w:hAnsi="Arial" w:cs="Arial"/>
          <w:sz w:val="24"/>
          <w:szCs w:val="24"/>
        </w:rPr>
        <w:t xml:space="preserve">esenvolvimento </w:t>
      </w:r>
      <w:r w:rsidRPr="00784409">
        <w:rPr>
          <w:rFonts w:ascii="Arial" w:hAnsi="Arial" w:cs="Arial"/>
          <w:sz w:val="24"/>
          <w:szCs w:val="24"/>
        </w:rPr>
        <w:t xml:space="preserve">do aplicativo móvel. </w:t>
      </w:r>
    </w:p>
    <w:p w:rsidR="00C20301" w:rsidRDefault="00784409" w:rsidP="00C2030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784409">
        <w:rPr>
          <w:rFonts w:ascii="Arial" w:hAnsi="Arial" w:cs="Arial"/>
          <w:sz w:val="24"/>
          <w:szCs w:val="24"/>
        </w:rPr>
        <w:t xml:space="preserve">O estudo será realizado em parceria com profissionais da área de saúde e </w:t>
      </w:r>
      <w:r w:rsidR="005D11F9">
        <w:rPr>
          <w:rFonts w:ascii="Arial" w:hAnsi="Arial" w:cs="Arial"/>
          <w:sz w:val="24"/>
          <w:szCs w:val="24"/>
        </w:rPr>
        <w:t>por meio das necessidades que o agente busca</w:t>
      </w:r>
      <w:r w:rsidRPr="00784409">
        <w:rPr>
          <w:rFonts w:ascii="Arial" w:hAnsi="Arial" w:cs="Arial"/>
          <w:sz w:val="24"/>
          <w:szCs w:val="24"/>
        </w:rPr>
        <w:t xml:space="preserve">. O desenvolvimento do sistema envolverá a colaboração de profissionais </w:t>
      </w:r>
      <w:r w:rsidR="005D11F9">
        <w:rPr>
          <w:rFonts w:ascii="Arial" w:hAnsi="Arial" w:cs="Arial"/>
          <w:sz w:val="24"/>
          <w:szCs w:val="24"/>
        </w:rPr>
        <w:t>da área da saúde.</w:t>
      </w:r>
    </w:p>
    <w:p w:rsidR="00C20301" w:rsidRDefault="00C20301" w:rsidP="00C2030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20301" w:rsidRDefault="00C20301" w:rsidP="00C2030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0301">
        <w:rPr>
          <w:rFonts w:ascii="Arial" w:hAnsi="Arial" w:cs="Arial"/>
          <w:b/>
          <w:sz w:val="28"/>
          <w:szCs w:val="28"/>
        </w:rPr>
        <w:t>Objetivos</w:t>
      </w:r>
    </w:p>
    <w:p w:rsidR="00C20301" w:rsidRDefault="00C20301" w:rsidP="00C2030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 geral</w:t>
      </w:r>
    </w:p>
    <w:p w:rsidR="00C20301" w:rsidRDefault="00C20301" w:rsidP="00C20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Pr="00C20301">
        <w:rPr>
          <w:rFonts w:ascii="Arial" w:hAnsi="Arial" w:cs="Arial"/>
          <w:sz w:val="24"/>
          <w:szCs w:val="24"/>
        </w:rPr>
        <w:t xml:space="preserve">O objetivo é otimizar tempo e informação criando um sistema para que o agente comunitário da saúde possa ter melhores condições de </w:t>
      </w:r>
      <w:r>
        <w:rPr>
          <w:rFonts w:ascii="Arial" w:hAnsi="Arial" w:cs="Arial"/>
          <w:sz w:val="24"/>
          <w:szCs w:val="24"/>
        </w:rPr>
        <w:t>coleta e análise de dados</w:t>
      </w:r>
      <w:r w:rsidRPr="00C20301">
        <w:rPr>
          <w:rFonts w:ascii="Arial" w:hAnsi="Arial" w:cs="Arial"/>
          <w:sz w:val="24"/>
          <w:szCs w:val="24"/>
        </w:rPr>
        <w:t>.</w:t>
      </w:r>
    </w:p>
    <w:p w:rsidR="00C20301" w:rsidRPr="00C20301" w:rsidRDefault="00C20301" w:rsidP="00C20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11F9" w:rsidRDefault="00C20301" w:rsidP="005D11F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Objetivos específicos</w:t>
      </w:r>
    </w:p>
    <w:p w:rsidR="00C20301" w:rsidRPr="002E483D" w:rsidRDefault="00C20301" w:rsidP="005D11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Pr="002E483D">
        <w:rPr>
          <w:rFonts w:ascii="Arial" w:hAnsi="Arial" w:cs="Arial"/>
          <w:sz w:val="24"/>
          <w:szCs w:val="24"/>
        </w:rPr>
        <w:t>Os objetivos específicos deste trabalho são:</w:t>
      </w:r>
    </w:p>
    <w:p w:rsidR="00C20301" w:rsidRPr="002E483D" w:rsidRDefault="00C20301" w:rsidP="00C2030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3D">
        <w:rPr>
          <w:rFonts w:ascii="Arial" w:hAnsi="Arial" w:cs="Arial"/>
          <w:sz w:val="24"/>
          <w:szCs w:val="24"/>
        </w:rPr>
        <w:t>Facilitar os processos de armazenamento de dados;</w:t>
      </w:r>
    </w:p>
    <w:p w:rsidR="00C20301" w:rsidRPr="002E483D" w:rsidRDefault="00C20301" w:rsidP="00C2030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3D">
        <w:rPr>
          <w:rFonts w:ascii="Arial" w:hAnsi="Arial" w:cs="Arial"/>
          <w:sz w:val="24"/>
          <w:szCs w:val="24"/>
        </w:rPr>
        <w:t xml:space="preserve">Ampliar a visualização </w:t>
      </w:r>
      <w:r w:rsidR="002E483D" w:rsidRPr="002E483D">
        <w:rPr>
          <w:rFonts w:ascii="Arial" w:hAnsi="Arial" w:cs="Arial"/>
          <w:sz w:val="24"/>
          <w:szCs w:val="24"/>
        </w:rPr>
        <w:t xml:space="preserve">das regiões com mais e menos focos de dengue; </w:t>
      </w:r>
    </w:p>
    <w:p w:rsidR="00C20301" w:rsidRPr="002E483D" w:rsidRDefault="002E483D" w:rsidP="00C2030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3D">
        <w:rPr>
          <w:rFonts w:ascii="Arial" w:hAnsi="Arial" w:cs="Arial"/>
          <w:sz w:val="24"/>
          <w:szCs w:val="24"/>
        </w:rPr>
        <w:t>Elaborar relatórios periódicos com precisão;</w:t>
      </w:r>
    </w:p>
    <w:p w:rsidR="002E483D" w:rsidRDefault="002E483D" w:rsidP="002E483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3D">
        <w:rPr>
          <w:rFonts w:ascii="Arial" w:hAnsi="Arial" w:cs="Arial"/>
          <w:sz w:val="24"/>
          <w:szCs w:val="24"/>
        </w:rPr>
        <w:t>Aprimorar a ferramenta para que ela possa ser utilizada por todos municípios</w:t>
      </w:r>
      <w:r w:rsidRPr="002E483D">
        <w:rPr>
          <w:rFonts w:ascii="Arial" w:hAnsi="Arial" w:cs="Arial"/>
          <w:sz w:val="24"/>
          <w:szCs w:val="24"/>
        </w:rPr>
        <w:t>.</w:t>
      </w:r>
    </w:p>
    <w:p w:rsidR="002E483D" w:rsidRDefault="002E483D" w:rsidP="002E48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483D" w:rsidRDefault="002E483D" w:rsidP="002E48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483D" w:rsidRDefault="002E483D" w:rsidP="002E48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483D" w:rsidRDefault="002E483D" w:rsidP="002E483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E483D">
        <w:rPr>
          <w:rFonts w:ascii="Arial" w:hAnsi="Arial" w:cs="Arial"/>
          <w:b/>
          <w:sz w:val="28"/>
          <w:szCs w:val="28"/>
        </w:rPr>
        <w:lastRenderedPageBreak/>
        <w:t xml:space="preserve">Justificativa </w:t>
      </w:r>
    </w:p>
    <w:p w:rsidR="002E483D" w:rsidRPr="007D1A4D" w:rsidRDefault="002E483D" w:rsidP="002E483D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7D1A4D">
        <w:rPr>
          <w:rFonts w:ascii="Arial" w:hAnsi="Arial" w:cs="Arial"/>
          <w:color w:val="000000" w:themeColor="text1"/>
          <w:sz w:val="24"/>
        </w:rPr>
        <w:t>Acredit</w:t>
      </w:r>
      <w:r>
        <w:rPr>
          <w:rFonts w:ascii="Arial" w:hAnsi="Arial" w:cs="Arial"/>
          <w:color w:val="000000" w:themeColor="text1"/>
          <w:sz w:val="24"/>
        </w:rPr>
        <w:t>a</w:t>
      </w:r>
      <w:r>
        <w:rPr>
          <w:rFonts w:ascii="Arial" w:hAnsi="Arial" w:cs="Arial"/>
          <w:color w:val="000000" w:themeColor="text1"/>
          <w:sz w:val="24"/>
        </w:rPr>
        <w:t>mos</w:t>
      </w:r>
      <w:r w:rsidRPr="007D1A4D">
        <w:rPr>
          <w:rFonts w:ascii="Arial" w:hAnsi="Arial" w:cs="Arial"/>
          <w:color w:val="000000" w:themeColor="text1"/>
          <w:sz w:val="24"/>
        </w:rPr>
        <w:t xml:space="preserve"> que </w:t>
      </w:r>
      <w:r>
        <w:rPr>
          <w:rFonts w:ascii="Arial" w:hAnsi="Arial" w:cs="Arial"/>
          <w:color w:val="000000" w:themeColor="text1"/>
          <w:sz w:val="24"/>
        </w:rPr>
        <w:t>nossa</w:t>
      </w:r>
      <w:r w:rsidRPr="007D1A4D">
        <w:rPr>
          <w:rFonts w:ascii="Arial" w:hAnsi="Arial" w:cs="Arial"/>
          <w:color w:val="000000" w:themeColor="text1"/>
          <w:sz w:val="24"/>
        </w:rPr>
        <w:t xml:space="preserve"> ferramenta para </w:t>
      </w:r>
      <w:r>
        <w:rPr>
          <w:rFonts w:ascii="Arial" w:hAnsi="Arial" w:cs="Arial"/>
          <w:color w:val="000000" w:themeColor="text1"/>
          <w:sz w:val="24"/>
        </w:rPr>
        <w:t>c</w:t>
      </w:r>
      <w:r w:rsidRPr="007D1A4D">
        <w:rPr>
          <w:rFonts w:ascii="Arial" w:hAnsi="Arial" w:cs="Arial"/>
          <w:color w:val="000000" w:themeColor="text1"/>
          <w:sz w:val="24"/>
        </w:rPr>
        <w:t>ontrole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e combate a dengue</w:t>
      </w:r>
      <w:r w:rsidRPr="007D1A4D">
        <w:rPr>
          <w:rFonts w:ascii="Arial" w:hAnsi="Arial" w:cs="Arial"/>
          <w:color w:val="000000" w:themeColor="text1"/>
          <w:sz w:val="24"/>
        </w:rPr>
        <w:t xml:space="preserve"> irá ajudar </w:t>
      </w:r>
      <w:r>
        <w:rPr>
          <w:rFonts w:ascii="Arial" w:hAnsi="Arial" w:cs="Arial"/>
          <w:color w:val="000000" w:themeColor="text1"/>
          <w:sz w:val="24"/>
        </w:rPr>
        <w:t xml:space="preserve">muito o processo de levantamento de </w:t>
      </w:r>
      <w:r>
        <w:rPr>
          <w:rFonts w:ascii="Arial" w:hAnsi="Arial" w:cs="Arial"/>
          <w:color w:val="000000" w:themeColor="text1"/>
          <w:sz w:val="24"/>
        </w:rPr>
        <w:t>informações, análise e processamento dos dados</w:t>
      </w:r>
      <w:r w:rsidRPr="007D1A4D">
        <w:rPr>
          <w:rFonts w:ascii="Arial" w:hAnsi="Arial" w:cs="Arial"/>
          <w:color w:val="000000" w:themeColor="text1"/>
          <w:sz w:val="24"/>
        </w:rPr>
        <w:t xml:space="preserve">, </w:t>
      </w:r>
      <w:r>
        <w:rPr>
          <w:rFonts w:ascii="Arial" w:hAnsi="Arial" w:cs="Arial"/>
          <w:color w:val="000000" w:themeColor="text1"/>
          <w:sz w:val="24"/>
        </w:rPr>
        <w:t>para assim</w:t>
      </w:r>
      <w:r w:rsidRPr="007D1A4D">
        <w:rPr>
          <w:rFonts w:ascii="Arial" w:hAnsi="Arial" w:cs="Arial"/>
          <w:color w:val="000000" w:themeColor="text1"/>
          <w:sz w:val="24"/>
        </w:rPr>
        <w:t xml:space="preserve">, </w:t>
      </w:r>
      <w:r>
        <w:rPr>
          <w:rFonts w:ascii="Arial" w:hAnsi="Arial" w:cs="Arial"/>
          <w:color w:val="000000" w:themeColor="text1"/>
          <w:sz w:val="24"/>
        </w:rPr>
        <w:t>otimizar o trabalho dos funcionários externos e internos do setor de dengu</w:t>
      </w:r>
      <w:r w:rsidR="008C1E15">
        <w:rPr>
          <w:rFonts w:ascii="Arial" w:hAnsi="Arial" w:cs="Arial"/>
          <w:color w:val="000000" w:themeColor="text1"/>
          <w:sz w:val="24"/>
        </w:rPr>
        <w:t>e, pois sabemos que o trabalho atual ainda é realizado de forma manuscrita o que acarreta no atraso do processamento das informações gerando divergências nos períodos de visitas.</w:t>
      </w:r>
      <w:bookmarkStart w:id="0" w:name="_GoBack"/>
      <w:bookmarkEnd w:id="0"/>
    </w:p>
    <w:p w:rsidR="002E483D" w:rsidRDefault="002E483D" w:rsidP="002E483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2E483D" w:rsidRPr="002E483D" w:rsidRDefault="002E483D" w:rsidP="002E483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D11F9" w:rsidRDefault="005D11F9" w:rsidP="005D11F9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D11F9">
        <w:rPr>
          <w:rFonts w:ascii="Arial" w:hAnsi="Arial" w:cs="Arial"/>
          <w:b/>
          <w:sz w:val="28"/>
          <w:szCs w:val="28"/>
        </w:rPr>
        <w:t>Metodologia</w:t>
      </w:r>
    </w:p>
    <w:p w:rsidR="006F2FC5" w:rsidRDefault="005D11F9" w:rsidP="005D11F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11F9">
        <w:rPr>
          <w:rFonts w:ascii="Arial" w:hAnsi="Arial" w:cs="Arial"/>
          <w:sz w:val="24"/>
          <w:szCs w:val="24"/>
        </w:rPr>
        <w:t xml:space="preserve">A metodologia proposta para o desenvolvimento do sistema de controle e combate à dengue é composta por </w:t>
      </w:r>
      <w:r w:rsidR="006F2FC5">
        <w:rPr>
          <w:rFonts w:ascii="Arial" w:hAnsi="Arial" w:cs="Arial"/>
          <w:sz w:val="24"/>
          <w:szCs w:val="24"/>
        </w:rPr>
        <w:t>duas</w:t>
      </w:r>
      <w:r w:rsidRPr="005D11F9">
        <w:rPr>
          <w:rFonts w:ascii="Arial" w:hAnsi="Arial" w:cs="Arial"/>
          <w:sz w:val="24"/>
          <w:szCs w:val="24"/>
        </w:rPr>
        <w:t xml:space="preserve"> etapas principais: pesquisa exploratória</w:t>
      </w:r>
      <w:r w:rsidR="006F2FC5">
        <w:rPr>
          <w:rFonts w:ascii="Arial" w:hAnsi="Arial" w:cs="Arial"/>
          <w:sz w:val="24"/>
          <w:szCs w:val="24"/>
        </w:rPr>
        <w:t xml:space="preserve"> e </w:t>
      </w:r>
      <w:r w:rsidRPr="005D11F9">
        <w:rPr>
          <w:rFonts w:ascii="Arial" w:hAnsi="Arial" w:cs="Arial"/>
          <w:sz w:val="24"/>
          <w:szCs w:val="24"/>
        </w:rPr>
        <w:t>desenvolvimento do sistema</w:t>
      </w:r>
      <w:r w:rsidR="006F2FC5">
        <w:rPr>
          <w:rFonts w:ascii="Arial" w:hAnsi="Arial" w:cs="Arial"/>
          <w:sz w:val="24"/>
          <w:szCs w:val="24"/>
        </w:rPr>
        <w:t>.</w:t>
      </w:r>
    </w:p>
    <w:p w:rsidR="005D11F9" w:rsidRDefault="005D11F9" w:rsidP="005D11F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11F9">
        <w:rPr>
          <w:rFonts w:ascii="Arial" w:hAnsi="Arial" w:cs="Arial"/>
          <w:sz w:val="24"/>
          <w:szCs w:val="24"/>
        </w:rPr>
        <w:t>Na primeira etapa, será realizada uma pesquisa exploratória para identificar as tecnologias mais adequadas para o monitoramento ambiental da dengue e para o desenvolvimento do aplicativo móvel. Para isso, serão realizadas entrevistas com profissionais da área d</w:t>
      </w:r>
      <w:r>
        <w:rPr>
          <w:rFonts w:ascii="Arial" w:hAnsi="Arial" w:cs="Arial"/>
          <w:sz w:val="24"/>
          <w:szCs w:val="24"/>
        </w:rPr>
        <w:t>a</w:t>
      </w:r>
      <w:r w:rsidRPr="005D11F9">
        <w:rPr>
          <w:rFonts w:ascii="Arial" w:hAnsi="Arial" w:cs="Arial"/>
          <w:sz w:val="24"/>
          <w:szCs w:val="24"/>
        </w:rPr>
        <w:t xml:space="preserve"> saúde, além de análises de tecnologias disponíveis no mercado. A pesquisa exploratória terá como objetivo identificar as principais tecnologias que serão utilizadas no desenvolvimento do sistema proposto.</w:t>
      </w:r>
    </w:p>
    <w:p w:rsidR="005D11F9" w:rsidRDefault="005D11F9" w:rsidP="005D11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1F9">
        <w:rPr>
          <w:rFonts w:ascii="Arial" w:hAnsi="Arial" w:cs="Arial"/>
          <w:sz w:val="24"/>
          <w:szCs w:val="24"/>
        </w:rPr>
        <w:t>Na segunda etapa, será realizada o desenvolvimento do sistema, que envolverá a colaboração d</w:t>
      </w:r>
      <w:r>
        <w:rPr>
          <w:rFonts w:ascii="Arial" w:hAnsi="Arial" w:cs="Arial"/>
          <w:sz w:val="24"/>
          <w:szCs w:val="24"/>
        </w:rPr>
        <w:t>os</w:t>
      </w:r>
      <w:r w:rsidRPr="005D11F9">
        <w:rPr>
          <w:rFonts w:ascii="Arial" w:hAnsi="Arial" w:cs="Arial"/>
          <w:sz w:val="24"/>
          <w:szCs w:val="24"/>
        </w:rPr>
        <w:t xml:space="preserve"> profissionais </w:t>
      </w:r>
      <w:r>
        <w:rPr>
          <w:rFonts w:ascii="Arial" w:hAnsi="Arial" w:cs="Arial"/>
          <w:sz w:val="24"/>
          <w:szCs w:val="24"/>
        </w:rPr>
        <w:t>da saúde</w:t>
      </w:r>
      <w:r w:rsidRPr="005D11F9">
        <w:rPr>
          <w:rFonts w:ascii="Arial" w:hAnsi="Arial" w:cs="Arial"/>
          <w:sz w:val="24"/>
          <w:szCs w:val="24"/>
        </w:rPr>
        <w:t>. Nessa etapa, será desenvolvid</w:t>
      </w:r>
      <w:r>
        <w:rPr>
          <w:rFonts w:ascii="Arial" w:hAnsi="Arial" w:cs="Arial"/>
          <w:sz w:val="24"/>
          <w:szCs w:val="24"/>
        </w:rPr>
        <w:t>o</w:t>
      </w:r>
      <w:r w:rsidRPr="005D11F9">
        <w:rPr>
          <w:rFonts w:ascii="Arial" w:hAnsi="Arial" w:cs="Arial"/>
          <w:sz w:val="24"/>
          <w:szCs w:val="24"/>
        </w:rPr>
        <w:t xml:space="preserve"> o aplicativo móvel, </w:t>
      </w:r>
      <w:r>
        <w:rPr>
          <w:rFonts w:ascii="Arial" w:hAnsi="Arial" w:cs="Arial"/>
          <w:sz w:val="24"/>
          <w:szCs w:val="24"/>
        </w:rPr>
        <w:t>utiliza</w:t>
      </w:r>
      <w:r w:rsidR="006F2FC5">
        <w:rPr>
          <w:rFonts w:ascii="Arial" w:hAnsi="Arial" w:cs="Arial"/>
          <w:sz w:val="24"/>
          <w:szCs w:val="24"/>
        </w:rPr>
        <w:t xml:space="preserve">ndo a linguagem de programação </w:t>
      </w:r>
      <w:proofErr w:type="spellStart"/>
      <w:r w:rsidR="006F2FC5">
        <w:rPr>
          <w:rFonts w:ascii="Arial" w:hAnsi="Arial" w:cs="Arial"/>
          <w:sz w:val="24"/>
          <w:szCs w:val="24"/>
        </w:rPr>
        <w:t>React</w:t>
      </w:r>
      <w:proofErr w:type="spellEnd"/>
      <w:r w:rsidR="006F2F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2FC5">
        <w:rPr>
          <w:rFonts w:ascii="Arial" w:hAnsi="Arial" w:cs="Arial"/>
          <w:sz w:val="24"/>
          <w:szCs w:val="24"/>
        </w:rPr>
        <w:t>Native</w:t>
      </w:r>
      <w:proofErr w:type="spellEnd"/>
      <w:r w:rsidR="006F2FC5">
        <w:rPr>
          <w:rFonts w:ascii="Arial" w:hAnsi="Arial" w:cs="Arial"/>
          <w:sz w:val="24"/>
          <w:szCs w:val="24"/>
        </w:rPr>
        <w:t xml:space="preserve"> em conjunto com</w:t>
      </w:r>
      <w:r>
        <w:rPr>
          <w:rFonts w:ascii="Arial" w:hAnsi="Arial" w:cs="Arial"/>
          <w:sz w:val="24"/>
          <w:szCs w:val="24"/>
        </w:rPr>
        <w:t xml:space="preserve"> </w:t>
      </w:r>
      <w:r w:rsidR="006F2FC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banco de dados em MySQL</w:t>
      </w:r>
      <w:r w:rsidRPr="005D11F9">
        <w:rPr>
          <w:rFonts w:ascii="Arial" w:hAnsi="Arial" w:cs="Arial"/>
          <w:sz w:val="24"/>
          <w:szCs w:val="24"/>
        </w:rPr>
        <w:t xml:space="preserve">. O sistema proposto terá como objetivo realizar </w:t>
      </w:r>
      <w:r w:rsidR="006F2FC5">
        <w:rPr>
          <w:rFonts w:ascii="Arial" w:hAnsi="Arial" w:cs="Arial"/>
          <w:sz w:val="24"/>
          <w:szCs w:val="24"/>
        </w:rPr>
        <w:t>o controle e combate a dengue, sendo utilizado pelos agentes comunitários da saúde, fazendo a substituição do relatório manuscrito.</w:t>
      </w:r>
    </w:p>
    <w:p w:rsidR="006F2FC5" w:rsidRPr="005D11F9" w:rsidRDefault="006F2FC5" w:rsidP="005D11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F2FC5" w:rsidRPr="005D11F9" w:rsidSect="00A3092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56C7B"/>
    <w:multiLevelType w:val="hybridMultilevel"/>
    <w:tmpl w:val="0416F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03E7E"/>
    <w:multiLevelType w:val="hybridMultilevel"/>
    <w:tmpl w:val="2E2812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30790"/>
    <w:multiLevelType w:val="multilevel"/>
    <w:tmpl w:val="46FEF75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88771E8"/>
    <w:multiLevelType w:val="hybridMultilevel"/>
    <w:tmpl w:val="292E4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65E7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3C06A5D"/>
    <w:multiLevelType w:val="hybridMultilevel"/>
    <w:tmpl w:val="5E5087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2B"/>
    <w:rsid w:val="0024796F"/>
    <w:rsid w:val="002E483D"/>
    <w:rsid w:val="005705A2"/>
    <w:rsid w:val="005D11F9"/>
    <w:rsid w:val="00627EA9"/>
    <w:rsid w:val="006F2FC5"/>
    <w:rsid w:val="00784409"/>
    <w:rsid w:val="007E06EE"/>
    <w:rsid w:val="00815A59"/>
    <w:rsid w:val="00866390"/>
    <w:rsid w:val="008C1E15"/>
    <w:rsid w:val="009E1455"/>
    <w:rsid w:val="00A3092B"/>
    <w:rsid w:val="00AE145B"/>
    <w:rsid w:val="00C20301"/>
    <w:rsid w:val="00CA218B"/>
    <w:rsid w:val="00F2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ABA6"/>
  <w15:chartTrackingRefBased/>
  <w15:docId w15:val="{1098C66C-3137-4729-9F01-4DE7BEC3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9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semiHidden/>
    <w:unhideWhenUsed/>
    <w:rsid w:val="00866390"/>
    <w:pPr>
      <w:spacing w:after="0" w:line="480" w:lineRule="auto"/>
      <w:ind w:firstLine="1134"/>
      <w:jc w:val="both"/>
    </w:pPr>
    <w:rPr>
      <w:rFonts w:ascii="Arial" w:eastAsia="Times New Roman" w:hAnsi="Arial" w:cs="Times New Roman"/>
      <w:sz w:val="24"/>
      <w:szCs w:val="20"/>
      <w:lang w:val="x-none"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866390"/>
    <w:rPr>
      <w:rFonts w:ascii="Arial" w:eastAsia="Times New Roman" w:hAnsi="Arial" w:cs="Times New Roman"/>
      <w:sz w:val="24"/>
      <w:szCs w:val="20"/>
      <w:lang w:val="x-non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EA285-78A2-4AAA-8C3C-06A0AE8B7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1291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PINHEIRO RODRIGUES</dc:creator>
  <cp:keywords/>
  <dc:description/>
  <cp:lastModifiedBy>BRUNO PINHEIRO RODRIGUES</cp:lastModifiedBy>
  <cp:revision>10</cp:revision>
  <dcterms:created xsi:type="dcterms:W3CDTF">2023-03-29T00:41:00Z</dcterms:created>
  <dcterms:modified xsi:type="dcterms:W3CDTF">2023-04-12T00:53:00Z</dcterms:modified>
</cp:coreProperties>
</file>