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209B" w14:textId="77777777" w:rsidR="00810685" w:rsidRPr="00091D0F" w:rsidRDefault="00810685">
      <w:pPr>
        <w:widowControl/>
        <w:jc w:val="left"/>
        <w:rPr>
          <w:rFonts w:ascii="Arial" w:eastAsia="KaiTi" w:hAnsi="Arial" w:cs="Arial"/>
          <w:kern w:val="0"/>
          <w:sz w:val="56"/>
          <w:szCs w:val="20"/>
        </w:rPr>
      </w:pPr>
    </w:p>
    <w:p w14:paraId="2D29BB58" w14:textId="77777777" w:rsidR="00810685" w:rsidRPr="00091D0F" w:rsidRDefault="00810685">
      <w:pPr>
        <w:widowControl/>
        <w:jc w:val="left"/>
        <w:rPr>
          <w:rFonts w:ascii="Arial" w:eastAsia="KaiTi" w:hAnsi="Arial" w:cs="Arial"/>
          <w:kern w:val="0"/>
          <w:sz w:val="56"/>
          <w:szCs w:val="20"/>
        </w:rPr>
      </w:pPr>
    </w:p>
    <w:p w14:paraId="3504DB10" w14:textId="77777777" w:rsidR="00810685" w:rsidRPr="00091D0F" w:rsidRDefault="00810685">
      <w:pPr>
        <w:widowControl/>
        <w:jc w:val="left"/>
        <w:rPr>
          <w:rFonts w:ascii="Arial" w:eastAsia="KaiTi" w:hAnsi="Arial" w:cs="Arial"/>
          <w:kern w:val="0"/>
          <w:sz w:val="56"/>
          <w:szCs w:val="20"/>
        </w:rPr>
      </w:pPr>
    </w:p>
    <w:p w14:paraId="1654C237" w14:textId="77777777" w:rsidR="00810685" w:rsidRPr="00091D0F" w:rsidRDefault="00810685">
      <w:pPr>
        <w:widowControl/>
        <w:spacing w:before="120" w:after="120"/>
        <w:rPr>
          <w:rFonts w:ascii="Arial" w:eastAsia="KaiTi" w:hAnsi="Arial" w:cs="Arial"/>
          <w:kern w:val="28"/>
          <w:sz w:val="18"/>
          <w:szCs w:val="18"/>
          <w:lang w:eastAsia="ko-KR"/>
        </w:rPr>
      </w:pPr>
    </w:p>
    <w:tbl>
      <w:tblPr>
        <w:tblStyle w:val="TableGrid"/>
        <w:tblW w:w="0" w:type="auto"/>
        <w:tblBorders>
          <w:top w:val="single" w:sz="4" w:space="0" w:color="002D72"/>
          <w:left w:val="none" w:sz="0" w:space="0" w:color="auto"/>
          <w:bottom w:val="single" w:sz="4" w:space="0" w:color="002D72"/>
          <w:right w:val="none" w:sz="0" w:space="0" w:color="auto"/>
          <w:insideH w:val="none" w:sz="0" w:space="0" w:color="auto"/>
          <w:insideV w:val="none" w:sz="0" w:space="0" w:color="auto"/>
        </w:tblBorders>
        <w:tblLook w:val="04A0" w:firstRow="1" w:lastRow="0" w:firstColumn="1" w:lastColumn="0" w:noHBand="0" w:noVBand="1"/>
      </w:tblPr>
      <w:tblGrid>
        <w:gridCol w:w="10778"/>
      </w:tblGrid>
      <w:tr w:rsidR="00810685" w:rsidRPr="00091D0F" w14:paraId="5485F385" w14:textId="77777777">
        <w:trPr>
          <w:trHeight w:val="6634"/>
        </w:trPr>
        <w:tc>
          <w:tcPr>
            <w:tcW w:w="10778" w:type="dxa"/>
            <w:tcBorders>
              <w:top w:val="single" w:sz="4" w:space="0" w:color="7F7F7F"/>
              <w:bottom w:val="single" w:sz="4" w:space="0" w:color="7F7F7F"/>
            </w:tcBorders>
          </w:tcPr>
          <w:p w14:paraId="47F2E702" w14:textId="77777777" w:rsidR="00CA5669" w:rsidRDefault="00CA5669">
            <w:pPr>
              <w:widowControl/>
              <w:spacing w:before="480" w:after="480"/>
              <w:jc w:val="left"/>
              <w:rPr>
                <w:rFonts w:ascii="Arial" w:eastAsia="KaiTi" w:hAnsi="Arial" w:cs="Arial"/>
                <w:b/>
                <w:kern w:val="0"/>
                <w:sz w:val="48"/>
                <w:szCs w:val="48"/>
              </w:rPr>
            </w:pPr>
          </w:p>
          <w:p w14:paraId="6AEC6F24" w14:textId="1524AF9F" w:rsidR="00810685" w:rsidRPr="007A3789" w:rsidRDefault="00217168">
            <w:pPr>
              <w:widowControl/>
              <w:spacing w:before="480" w:after="480"/>
              <w:jc w:val="left"/>
              <w:rPr>
                <w:rFonts w:ascii="Arial" w:eastAsia="KaiTi" w:hAnsi="Arial" w:cs="Arial"/>
                <w:b/>
                <w:kern w:val="0"/>
                <w:sz w:val="72"/>
                <w:szCs w:val="72"/>
              </w:rPr>
            </w:pPr>
            <w:r w:rsidRPr="007A3789">
              <w:rPr>
                <w:rFonts w:ascii="Arial" w:eastAsia="KaiTi" w:hAnsi="Arial" w:cs="Arial"/>
                <w:b/>
                <w:kern w:val="0"/>
                <w:sz w:val="72"/>
                <w:szCs w:val="72"/>
              </w:rPr>
              <w:t xml:space="preserve">Project </w:t>
            </w:r>
            <w:proofErr w:type="gramStart"/>
            <w:r w:rsidRPr="007A3789">
              <w:rPr>
                <w:rFonts w:ascii="Arial" w:eastAsia="KaiTi" w:hAnsi="Arial" w:cs="Arial"/>
                <w:b/>
                <w:kern w:val="0"/>
                <w:sz w:val="72"/>
                <w:szCs w:val="72"/>
              </w:rPr>
              <w:t xml:space="preserve">DH</w:t>
            </w:r>
          </w:p>
          <w:p w14:paraId="7ECA8EEE" w14:textId="16D3EC6B" w:rsidR="00810685" w:rsidRPr="00091D0F" w:rsidRDefault="00EE68AF">
            <w:pPr>
              <w:widowControl/>
              <w:spacing w:before="480" w:after="480"/>
              <w:jc w:val="left"/>
              <w:rPr>
                <w:rFonts w:ascii="Arial" w:eastAsia="KaiTi" w:hAnsi="Arial" w:cs="Arial"/>
                <w:b/>
                <w:bCs/>
                <w:iCs/>
                <w:kern w:val="0"/>
                <w:sz w:val="52"/>
                <w:szCs w:val="52"/>
              </w:rPr>
            </w:pPr>
            <w:r>
              <w:rPr>
                <w:rFonts w:ascii="Arial" w:eastAsia="KaiTi" w:hAnsi="Arial" w:cs="Arial"/>
                <w:b/>
                <w:bCs/>
                <w:iCs/>
                <w:kern w:val="0"/>
                <w:sz w:val="52"/>
                <w:szCs w:val="52"/>
              </w:rPr>
              <w:t xml:space="preserve">NDR</w:t>
            </w:r>
            <w:r w:rsidR="00647CC8" w:rsidRPr="00091D0F">
              <w:rPr>
                <w:rFonts w:ascii="Arial" w:eastAsia="KaiTi" w:hAnsi="Arial" w:cs="Arial"/>
                <w:b/>
                <w:bCs/>
                <w:iCs/>
                <w:kern w:val="0"/>
                <w:sz w:val="52"/>
                <w:szCs w:val="52"/>
              </w:rPr>
              <w:t xml:space="preserve">会议日程安排及投资者简介</w:t>
            </w:r>
            <w:bookmarkStart w:id="0" w:name="Date"/>
            <w:bookmarkStart w:id="1" w:name="SubtitleCover"/>
            <w:bookmarkEnd w:id="0"/>
            <w:bookmarkEnd w:id="1"/>
          </w:p>
          <w:p w14:paraId="083E714F" w14:textId="397F415B" w:rsidR="005E76E6" w:rsidRDefault="0027539E" w:rsidP="007316A2">
            <w:pPr>
              <w:widowControl/>
              <w:tabs>
                <w:tab w:val="left" w:pos="671"/>
              </w:tabs>
              <w:spacing w:before="120" w:after="120"/>
              <w:rPr>
                <w:rFonts w:ascii="Arial" w:eastAsia="KaiTi" w:hAnsi="Arial" w:cs="Arial"/>
                <w:kern w:val="28"/>
                <w:sz w:val="32"/>
                <w:szCs w:val="28"/>
              </w:rPr>
            </w:pPr>
            <w:proofErr w:type="gramStart"/>
            <w:r>
              <w:rPr>
                <w:rFonts w:ascii="Arial" w:eastAsia="KaiTi" w:hAnsi="Arial" w:cs="Arial"/>
                <w:kern w:val="28"/>
                <w:sz w:val="32"/>
                <w:szCs w:val="28"/>
              </w:rPr>
              <w:t xml:space="preserve">香港、上海</w:t>
            </w:r>
          </w:p>
          <w:p w14:paraId="52E2C08C" w14:textId="77777777" w:rsidR="0069549F" w:rsidRPr="00091D0F" w:rsidRDefault="0069549F" w:rsidP="007316A2">
            <w:pPr>
              <w:widowControl/>
              <w:tabs>
                <w:tab w:val="left" w:pos="671"/>
              </w:tabs>
              <w:spacing w:before="120" w:after="120"/>
              <w:rPr>
                <w:rFonts w:ascii="Arial" w:eastAsia="KaiTi" w:hAnsi="Arial" w:cs="Arial"/>
                <w:kern w:val="28"/>
                <w:sz w:val="32"/>
                <w:szCs w:val="28"/>
              </w:rPr>
            </w:pPr>
          </w:p>
          <w:p w14:paraId="365E2388" w14:textId="424D47FF" w:rsidR="00810685" w:rsidRPr="002154BE" w:rsidRDefault="00CA5669">
            <w:pPr>
              <w:widowControl/>
              <w:spacing w:before="120" w:after="120"/>
              <w:rPr>
                <w:rFonts w:ascii="Arial" w:eastAsia="KaiTi" w:hAnsi="Arial" w:cs="Arial"/>
                <w:kern w:val="28"/>
                <w:sz w:val="36"/>
                <w:szCs w:val="36"/>
              </w:rPr>
            </w:pPr>
            <w:r>
              <w:rPr>
                <w:rFonts w:ascii="Arial" w:eastAsia="KaiTi" w:hAnsi="Arial" w:cs="Arial"/>
                <w:kern w:val="28"/>
                <w:sz w:val="36"/>
                <w:szCs w:val="36"/>
              </w:rPr>
              <w:t xml:space="preserve">2026年6月18日至6月25日</w:t>
            </w:r>
          </w:p>
        </w:tc>
      </w:tr>
    </w:tbl>
    <w:p w14:paraId="11D10819" w14:textId="77777777" w:rsidR="00810685" w:rsidRPr="00091D0F" w:rsidRDefault="00810685">
      <w:pPr>
        <w:widowControl/>
        <w:spacing w:before="320" w:after="200"/>
        <w:jc w:val="left"/>
        <w:rPr>
          <w:rFonts w:ascii="Arial" w:eastAsia="KaiTi" w:hAnsi="Arial" w:cs="Arial"/>
          <w:b/>
          <w:i/>
          <w:kern w:val="0"/>
          <w:sz w:val="28"/>
          <w:szCs w:val="30"/>
        </w:rPr>
      </w:pPr>
    </w:p>
    <w:p w14:paraId="31DC0A5C" w14:textId="77777777" w:rsidR="00810685" w:rsidRPr="00091D0F" w:rsidRDefault="00647CC8">
      <w:pPr>
        <w:widowControl/>
        <w:spacing w:before="320" w:after="200"/>
        <w:jc w:val="left"/>
        <w:rPr>
          <w:rFonts w:ascii="Arial" w:eastAsia="KaiTi" w:hAnsi="Arial" w:cs="Arial"/>
          <w:b/>
          <w:i/>
          <w:kern w:val="0"/>
          <w:sz w:val="28"/>
          <w:szCs w:val="30"/>
        </w:rPr>
      </w:pPr>
      <w:r w:rsidRPr="00091D0F">
        <w:rPr>
          <w:rFonts w:ascii="Arial" w:eastAsia="KaiTi" w:hAnsi="Arial" w:cs="Arial"/>
          <w:b/>
          <w:i/>
          <w:kern w:val="0"/>
          <w:sz w:val="28"/>
          <w:szCs w:val="30"/>
        </w:rPr>
        <w:t xml:space="preserve">严格保密</w:t>
      </w:r>
      <w:r w:rsidRPr="00091D0F">
        <w:rPr>
          <w:rFonts w:ascii="Arial" w:eastAsia="KaiTi" w:hAnsi="Arial" w:cs="Arial"/>
          <w:b/>
          <w:i/>
          <w:kern w:val="0"/>
          <w:sz w:val="28"/>
          <w:szCs w:val="30"/>
        </w:rPr>
        <w:t xml:space="preserve"> Strictly confidential</w:t>
      </w:r>
    </w:p>
    <w:p w14:paraId="61864B7A" w14:textId="77777777" w:rsidR="00810685" w:rsidRPr="00091D0F" w:rsidRDefault="00810685">
      <w:pPr>
        <w:widowControl/>
        <w:spacing w:before="160" w:line="260" w:lineRule="exact"/>
        <w:rPr>
          <w:rFonts w:ascii="Arial" w:eastAsia="KaiTi" w:hAnsi="Arial" w:cs="Arial"/>
          <w:kern w:val="0"/>
          <w:sz w:val="22"/>
          <w:szCs w:val="20"/>
        </w:rPr>
      </w:pPr>
    </w:p>
    <w:p w14:paraId="780A8246" w14:textId="77777777" w:rsidR="00810685" w:rsidRPr="00091D0F" w:rsidRDefault="00647CC8">
      <w:pPr>
        <w:widowControl/>
        <w:spacing w:after="200" w:line="276" w:lineRule="auto"/>
        <w:jc w:val="left"/>
        <w:rPr>
          <w:rFonts w:ascii="Arial" w:eastAsia="KaiTi" w:hAnsi="Arial" w:cs="Arial"/>
          <w:kern w:val="0"/>
          <w:sz w:val="24"/>
          <w:szCs w:val="24"/>
        </w:rPr>
      </w:pPr>
      <w:r w:rsidRPr="00091D0F">
        <w:rPr>
          <w:rFonts w:ascii="Arial" w:eastAsia="KaiTi" w:hAnsi="Arial" w:cs="Arial"/>
          <w:kern w:val="0"/>
          <w:sz w:val="24"/>
          <w:szCs w:val="24"/>
        </w:rPr>
        <w:br w:type="page"/>
      </w:r>
    </w:p>
    <w:p w14:paraId="4BC3E77D" w14:textId="25BB02AC" w:rsidR="00810685" w:rsidRPr="00091D0F" w:rsidRDefault="00EE68AF">
      <w:pPr>
        <w:widowControl/>
        <w:spacing w:after="200" w:line="276" w:lineRule="auto"/>
        <w:jc w:val="center"/>
        <w:rPr>
          <w:rFonts w:ascii="Arial" w:eastAsia="KaiTi" w:hAnsi="Arial" w:cs="Arial"/>
          <w:b/>
          <w:bCs/>
          <w:color w:val="002060"/>
          <w:kern w:val="0"/>
          <w:sz w:val="28"/>
          <w:szCs w:val="28"/>
        </w:rPr>
      </w:pPr>
      <w:r>
        <w:rPr>
          <w:rFonts w:ascii="Arial" w:eastAsia="KaiTi" w:hAnsi="Arial" w:cs="Arial"/>
          <w:b/>
          <w:bCs/>
          <w:color w:val="002060"/>
          <w:kern w:val="0"/>
          <w:sz w:val="28"/>
          <w:szCs w:val="28"/>
        </w:rPr>
        <w:lastRenderedPageBreak/>
        <w:t xml:space="preserve">非交易路演</w:t>
      </w:r>
      <w:r w:rsidR="00647CC8" w:rsidRPr="00091D0F">
        <w:rPr>
          <w:rFonts w:ascii="Arial" w:eastAsia="KaiTi" w:hAnsi="Arial" w:cs="Arial"/>
          <w:b/>
          <w:bCs/>
          <w:color w:val="002060"/>
          <w:kern w:val="0"/>
          <w:sz w:val="28"/>
          <w:szCs w:val="28"/>
        </w:rPr>
        <w:t>主要人员安排</w:t>
      </w:r>
    </w:p>
    <w:tbl>
      <w:tblPr>
        <w:tblStyle w:val="TableGrid"/>
        <w:tblW w:w="5000" w:type="pct"/>
        <w:tblBorders>
          <w:left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5208"/>
        <w:gridCol w:w="5592"/>
      </w:tblGrid>
      <w:tr w:rsidR="00810685" w:rsidRPr="00091D0F" w14:paraId="6FDFEEBC" w14:textId="77777777">
        <w:trPr>
          <w:trHeight w:val="432"/>
          <w:tblHeader/>
        </w:trPr>
        <w:tc>
          <w:tcPr>
            <w:tcW w:w="5000" w:type="pct"/>
            <w:gridSpan w:val="2"/>
            <w:tcBorders>
              <w:top w:val="nil"/>
              <w:bottom w:val="nil"/>
            </w:tcBorders>
            <w:shd w:val="clear" w:color="auto" w:fill="002060"/>
            <w:vAlign w:val="center"/>
          </w:tcPr>
          <w:p w14:paraId="4634BA67" w14:textId="77777777" w:rsidR="00810685" w:rsidRPr="00091D0F" w:rsidRDefault="00647CC8">
            <w:pPr>
              <w:widowControl/>
              <w:spacing w:before="60" w:after="60" w:line="220" w:lineRule="exact"/>
              <w:jc w:val="center"/>
              <w:rPr>
                <w:rFonts w:ascii="Arial" w:eastAsia="KaiTi" w:hAnsi="Arial" w:cs="Arial"/>
                <w:b/>
                <w:color w:val="FFFFFF"/>
                <w:kern w:val="0"/>
                <w:sz w:val="24"/>
                <w:szCs w:val="24"/>
              </w:rPr>
            </w:pPr>
            <w:r w:rsidRPr="00091D0F">
              <w:rPr>
                <w:rFonts w:ascii="Arial" w:eastAsia="KaiTi" w:hAnsi="Arial" w:cs="Arial"/>
                <w:kern w:val="0"/>
                <w:sz w:val="24"/>
                <w:szCs w:val="24"/>
              </w:rPr>
              <w:br w:type="page"/>
            </w:r>
            <w:r w:rsidRPr="00091D0F">
              <w:rPr>
                <w:rFonts w:ascii="Arial" w:eastAsia="KaiTi" w:hAnsi="Arial" w:cs="Arial"/>
                <w:b/>
                <w:bCs/>
                <w:color w:val="FFFFFF" w:themeColor="background1"/>
                <w:kern w:val="0"/>
                <w:sz w:val="24"/>
                <w:szCs w:val="24"/>
              </w:rPr>
              <w:t>管理层</w:t>
            </w:r>
            <w:r w:rsidRPr="00091D0F">
              <w:rPr>
                <w:rFonts w:ascii="Arial" w:eastAsia="KaiTi" w:hAnsi="Arial" w:cs="Arial"/>
                <w:b/>
                <w:color w:val="FFFFFF" w:themeColor="background1"/>
                <w:kern w:val="0"/>
                <w:sz w:val="24"/>
                <w:szCs w:val="24"/>
              </w:rPr>
              <w:t>团队</w:t>
            </w:r>
          </w:p>
        </w:tc>
      </w:tr>
      <w:tr w:rsidR="00810685" w:rsidRPr="00091D0F" w14:paraId="1A356714" w14:textId="77777777">
        <w:trPr>
          <w:trHeight w:val="178"/>
          <w:tblHeader/>
        </w:trPr>
        <w:tc>
          <w:tcPr>
            <w:tcW w:w="2411" w:type="pct"/>
            <w:tcBorders>
              <w:top w:val="nil"/>
              <w:bottom w:val="single" w:sz="4" w:space="0" w:color="auto"/>
            </w:tcBorders>
            <w:vAlign w:val="center"/>
          </w:tcPr>
          <w:p w14:paraId="7CD6A305"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姓名</w:t>
            </w:r>
          </w:p>
        </w:tc>
        <w:tc>
          <w:tcPr>
            <w:tcW w:w="2589" w:type="pct"/>
            <w:tcBorders>
              <w:top w:val="nil"/>
              <w:bottom w:val="single" w:sz="4" w:space="0" w:color="auto"/>
            </w:tcBorders>
            <w:vAlign w:val="center"/>
          </w:tcPr>
          <w:p w14:paraId="5138F96A"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 xml:space="preserve">职位</w:t>
            </w:r>
          </w:p>
        </w:tc>
      </w:tr>
      <w:tr w:rsidR="005173EE" w:rsidRPr="00091D0F" w14:paraId="65B3BD05" w14:textId="77777777">
        <w:trPr>
          <w:trHeight w:val="432"/>
          <w:tblHeader/>
        </w:trPr>
        <w:tc>
          <w:tcPr>
            <w:tcW w:w="2411" w:type="pct"/>
            <w:tcBorders>
              <w:top w:val="single" w:sz="4" w:space="0" w:color="auto"/>
              <w:bottom w:val="single" w:sz="4" w:space="0" w:color="auto"/>
            </w:tcBorders>
            <w:vAlign w:val="center"/>
          </w:tcPr>
          <w:p w14:paraId="0DC038CB" w14:textId="1FA3C7F0" w:rsidR="005173EE" w:rsidRPr="00091D0F" w:rsidRDefault="005173EE" w:rsidP="005173EE">
            <w:pPr>
              <w:widowControl/>
              <w:jc w:val="left"/>
              <w:rPr>
                <w:rFonts w:ascii="Arial" w:eastAsia="KaiTi" w:hAnsi="Arial" w:cs="Arial"/>
                <w:kern w:val="0"/>
                <w:sz w:val="18"/>
                <w:szCs w:val="18"/>
              </w:rPr>
            </w:pPr>
            <w:r w:rsidRPr="009777AA">
              <w:rPr>
                <w:rFonts w:ascii="Arial" w:eastAsia="KaiTi" w:hAnsi="Arial" w:cs="Arial"/>
                <w:kern w:val="0"/>
                <w:sz w:val="18"/>
                <w:szCs w:val="18"/>
              </w:rPr>
              <w:t xml:space="preserve"/>
            </w:r>
            <w:r>
              <w:rPr>
                <w:rFonts w:ascii="Arial" w:eastAsia="KaiTi" w:hAnsi="Arial" w:cs="Arial"/>
                <w:kern w:val="0"/>
                <w:sz w:val="18"/>
                <w:szCs w:val="18"/>
              </w:rPr>
              <w:t xml:space="preserve">management1</w:t>
            </w:r>
          </w:p>
        </w:tc>
        <w:tc>
          <w:tcPr>
            <w:tcW w:w="2589" w:type="pct"/>
            <w:tcBorders>
              <w:top w:val="single" w:sz="4" w:space="0" w:color="auto"/>
              <w:bottom w:val="single" w:sz="4" w:space="0" w:color="auto"/>
            </w:tcBorders>
            <w:vAlign w:val="center"/>
          </w:tcPr>
          <w:p w14:paraId="224F8503" w14:textId="7324634D"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sz w:val="18"/>
                <w:szCs w:val="18"/>
              </w:rPr>
              <w:t xml:space="preserve">title1</w:t>
            </w:r>
          </w:p>
        </w:tc>
      </w:tr>
      <w:tr w:rsidR="005173EE" w:rsidRPr="00091D0F" w14:paraId="0A7B272C" w14:textId="77777777">
        <w:trPr>
          <w:trHeight w:val="432"/>
          <w:tblHeader/>
        </w:trPr>
        <w:tc>
          <w:tcPr>
            <w:tcW w:w="2411" w:type="pct"/>
            <w:tcBorders>
              <w:top w:val="single" w:sz="4" w:space="0" w:color="auto"/>
              <w:bottom w:val="single" w:sz="4" w:space="0" w:color="auto"/>
            </w:tcBorders>
            <w:vAlign w:val="center"/>
          </w:tcPr>
          <w:p w14:paraId="108BABB4" w14:textId="3DE9A300" w:rsidR="005173EE" w:rsidRPr="009777AA" w:rsidRDefault="005173EE" w:rsidP="005173EE">
            <w:pPr>
              <w:widowControl/>
              <w:jc w:val="left"/>
              <w:rPr>
                <w:rFonts w:ascii="Arial" w:eastAsia="KaiTi" w:hAnsi="Arial" w:cs="Arial"/>
                <w:kern w:val="0"/>
                <w:sz w:val="18"/>
                <w:szCs w:val="18"/>
              </w:rPr>
            </w:pPr>
            <w:r>
              <w:rPr>
                <w:rFonts w:ascii="Arial" w:eastAsia="KaiTi" w:hAnsi="Arial" w:cs="Arial"/>
                <w:kern w:val="0"/>
                <w:sz w:val="18"/>
                <w:szCs w:val="18"/>
              </w:rPr>
              <w:t xml:space="preserve"/>
            </w:r>
            <w:r>
              <w:rPr>
                <w:rFonts w:ascii="Arial" w:eastAsia="KaiTi" w:hAnsi="Arial" w:cs="Arial"/>
                <w:kern w:val="0"/>
                <w:sz w:val="18"/>
                <w:szCs w:val="18"/>
              </w:rPr>
              <w:t xml:space="preserve">management2</w:t>
            </w:r>
          </w:p>
        </w:tc>
        <w:tc>
          <w:tcPr>
            <w:tcW w:w="2589" w:type="pct"/>
            <w:tcBorders>
              <w:top w:val="single" w:sz="4" w:space="0" w:color="auto"/>
              <w:bottom w:val="single" w:sz="4" w:space="0" w:color="auto"/>
            </w:tcBorders>
            <w:vAlign w:val="center"/>
          </w:tcPr>
          <w:p w14:paraId="224F8503" w14:textId="7324634D"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sz w:val="18"/>
                <w:szCs w:val="18"/>
              </w:rPr>
              <w:t xml:space="preserve">title2</w:t>
            </w:r>
          </w:p>
        </w:tc>
      </w:tr>
      <w:tr w:rsidR="005173EE" w:rsidRPr="00091D0F" w14:paraId="0A7B272C" w14:textId="77777777">
        <w:trPr>
          <w:trHeight w:val="432"/>
          <w:tblHeader/>
        </w:trPr>
        <w:tc>
          <w:tcPr>
            <w:tcW w:w="2411" w:type="pct"/>
            <w:tcBorders>
              <w:top w:val="single" w:sz="4" w:space="0" w:color="auto"/>
              <w:bottom w:val="single" w:sz="4" w:space="0" w:color="auto"/>
            </w:tcBorders>
            <w:vAlign w:val="center"/>
          </w:tcPr>
          <w:p w14:paraId="108BABB4" w14:textId="3DE9A300" w:rsidR="005173EE" w:rsidRPr="009777AA" w:rsidRDefault="005173EE" w:rsidP="005173EE">
            <w:pPr>
              <w:widowControl/>
              <w:jc w:val="left"/>
              <w:rPr>
                <w:rFonts w:ascii="Arial" w:eastAsia="KaiTi" w:hAnsi="Arial" w:cs="Arial"/>
                <w:kern w:val="0"/>
                <w:sz w:val="18"/>
                <w:szCs w:val="18"/>
              </w:rPr>
            </w:pPr>
            <w:r>
              <w:rPr>
                <w:rFonts w:ascii="Arial" w:eastAsia="KaiTi" w:hAnsi="Arial" w:cs="Arial"/>
                <w:kern w:val="0"/>
                <w:sz w:val="18"/>
                <w:szCs w:val="18"/>
              </w:rPr>
              <w:t xml:space="preserve"/>
            </w:r>
          </w:p>
        </w:tc>
        <w:tc>
          <w:tcPr>
            <w:tcW w:w="2589" w:type="pct"/>
            <w:tcBorders>
              <w:top w:val="single" w:sz="4" w:space="0" w:color="auto"/>
              <w:bottom w:val="single" w:sz="4" w:space="0" w:color="auto"/>
            </w:tcBorders>
            <w:vAlign w:val="center"/>
          </w:tcPr>
          <w:p w14:paraId="5946C186" w14:textId="77777777" w:rsidR="005173EE" w:rsidRDefault="005173EE" w:rsidP="005173EE">
            <w:pPr>
              <w:widowControl/>
              <w:jc w:val="left"/>
              <w:rPr>
                <w:rFonts w:ascii="Arial" w:eastAsia="KaiTi" w:hAnsi="Arial" w:cs="Arial"/>
                <w:sz w:val="18"/>
                <w:szCs w:val="18"/>
              </w:rPr>
            </w:pPr>
          </w:p>
        </w:tc>
      </w:tr>
    </w:tbl>
    <w:p w14:paraId="1EE35AFC" w14:textId="77777777" w:rsidR="00810685" w:rsidRPr="00091D0F" w:rsidRDefault="00810685">
      <w:pPr>
        <w:widowControl/>
        <w:spacing w:after="200" w:line="276" w:lineRule="auto"/>
        <w:jc w:val="left"/>
        <w:rPr>
          <w:rFonts w:ascii="Arial" w:eastAsia="KaiTi" w:hAnsi="Arial" w:cs="Arial"/>
          <w:kern w:val="0"/>
          <w:sz w:val="24"/>
          <w:szCs w:val="24"/>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CellMar>
          <w:right w:w="0" w:type="dxa"/>
        </w:tblCellMar>
        <w:tblLook w:val="04A0" w:firstRow="1" w:lastRow="0" w:firstColumn="1" w:lastColumn="0" w:noHBand="0" w:noVBand="1"/>
      </w:tblPr>
      <w:tblGrid>
        <w:gridCol w:w="2791"/>
        <w:gridCol w:w="2700"/>
        <w:gridCol w:w="2568"/>
        <w:gridCol w:w="2741"/>
      </w:tblGrid>
      <w:tr w:rsidR="00810685" w:rsidRPr="00091D0F" w14:paraId="3E44EBB5" w14:textId="77777777" w:rsidTr="00504D76">
        <w:trPr>
          <w:trHeight w:val="432"/>
          <w:tblHeader/>
        </w:trPr>
        <w:tc>
          <w:tcPr>
            <w:tcW w:w="5000" w:type="pct"/>
            <w:gridSpan w:val="4"/>
            <w:tcBorders>
              <w:top w:val="nil"/>
              <w:bottom w:val="nil"/>
            </w:tcBorders>
            <w:shd w:val="clear" w:color="auto" w:fill="002060"/>
            <w:vAlign w:val="center"/>
          </w:tcPr>
          <w:p w14:paraId="13264580" w14:textId="77777777" w:rsidR="00810685" w:rsidRPr="00091D0F" w:rsidRDefault="00647CC8">
            <w:pPr>
              <w:widowControl/>
              <w:spacing w:before="60" w:after="60" w:line="220" w:lineRule="exact"/>
              <w:jc w:val="center"/>
              <w:rPr>
                <w:rFonts w:ascii="Arial" w:eastAsia="KaiTi" w:hAnsi="Arial" w:cs="Arial"/>
                <w:b/>
                <w:color w:val="FFFFFF"/>
                <w:kern w:val="0"/>
                <w:sz w:val="24"/>
                <w:szCs w:val="24"/>
              </w:rPr>
            </w:pPr>
            <w:r w:rsidRPr="00091D0F">
              <w:rPr>
                <w:rFonts w:ascii="Arial" w:eastAsia="KaiTi" w:hAnsi="Arial" w:cs="Arial"/>
                <w:b/>
                <w:color w:val="FFFFFF"/>
                <w:kern w:val="0"/>
                <w:sz w:val="24"/>
                <w:szCs w:val="24"/>
              </w:rPr>
              <w:t>招商证券团队</w:t>
            </w:r>
          </w:p>
        </w:tc>
      </w:tr>
      <w:tr w:rsidR="00504D76" w:rsidRPr="00091D0F" w14:paraId="56CD3B87" w14:textId="77777777" w:rsidTr="00504D76">
        <w:trPr>
          <w:trHeight w:val="178"/>
          <w:tblHeader/>
        </w:trPr>
        <w:tc>
          <w:tcPr>
            <w:tcW w:w="1292" w:type="pct"/>
            <w:tcBorders>
              <w:top w:val="nil"/>
              <w:bottom w:val="single" w:sz="4" w:space="0" w:color="auto"/>
            </w:tcBorders>
            <w:vAlign w:val="center"/>
          </w:tcPr>
          <w:p w14:paraId="75135F09"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姓名</w:t>
            </w:r>
          </w:p>
        </w:tc>
        <w:tc>
          <w:tcPr>
            <w:tcW w:w="1250" w:type="pct"/>
            <w:tcBorders>
              <w:top w:val="nil"/>
              <w:bottom w:val="single" w:sz="4" w:space="0" w:color="auto"/>
            </w:tcBorders>
            <w:vAlign w:val="center"/>
          </w:tcPr>
          <w:p w14:paraId="0331C5C6"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职位</w:t>
            </w:r>
          </w:p>
        </w:tc>
        <w:tc>
          <w:tcPr>
            <w:tcW w:w="1189" w:type="pct"/>
            <w:tcBorders>
              <w:top w:val="nil"/>
              <w:bottom w:val="single" w:sz="4" w:space="0" w:color="auto"/>
            </w:tcBorders>
            <w:vAlign w:val="center"/>
          </w:tcPr>
          <w:p w14:paraId="277CE6D1"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联系电话</w:t>
            </w:r>
          </w:p>
        </w:tc>
        <w:tc>
          <w:tcPr>
            <w:tcW w:w="1269" w:type="pct"/>
            <w:tcBorders>
              <w:top w:val="nil"/>
              <w:bottom w:val="single" w:sz="4" w:space="0" w:color="auto"/>
            </w:tcBorders>
            <w:vAlign w:val="center"/>
          </w:tcPr>
          <w:p w14:paraId="7DAFA801"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 xml:space="preserve">邮件</w:t>
            </w:r>
          </w:p>
        </w:tc>
      </w:tr>
      <w:tr w:rsidR="00504D76" w:rsidRPr="00091D0F" w14:paraId="4C2BC40F" w14:textId="77777777" w:rsidTr="00504D76">
        <w:trPr>
          <w:trHeight w:val="432"/>
          <w:tblHeader/>
        </w:trPr>
        <w:tc>
          <w:tcPr>
            <w:tcW w:w="1292" w:type="pct"/>
            <w:tcBorders>
              <w:top w:val="single" w:sz="4" w:space="0" w:color="auto"/>
              <w:bottom w:val="single" w:sz="4" w:space="0" w:color="auto"/>
            </w:tcBorders>
            <w:vAlign w:val="center"/>
          </w:tcPr>
          <w:p w14:paraId="1A718BFA" w14:textId="4A0C5A6A" w:rsidR="005173EE" w:rsidRPr="00CD31D7" w:rsidRDefault="005173EE" w:rsidP="005173EE">
            <w:pPr>
              <w:pStyle w:val="p1"/>
              <w:rPr>
                <w:rFonts w:ascii="Arial" w:eastAsia="KaiTi" w:hAnsi="Arial" w:cs="Arial"/>
                <w:sz w:val="18"/>
                <w:szCs w:val="18"/>
              </w:rPr>
            </w:pPr>
            <w:r w:rsidRPr="009777AA">
              <w:rPr>
                <w:rFonts w:ascii="Arial" w:eastAsia="KaiTi" w:hAnsi="Arial" w:cs="Arial"/>
                <w:sz w:val="18"/>
                <w:szCs w:val="18"/>
              </w:rPr>
              <w:t xml:space="preserve"/>
            </w:r>
            <w:r>
              <w:rPr>
                <w:rFonts w:ascii="Arial" w:eastAsia="KaiTi" w:hAnsi="Arial" w:cs="Arial"/>
                <w:sz w:val="18"/>
                <w:szCs w:val="18"/>
              </w:rPr>
              <w:t xml:space="preserve">KONG Xiangxiang , Andy</w:t>
              <w:br/>
              <w:t xml:space="preserve">孔翔翔</w:t>
            </w:r>
          </w:p>
        </w:tc>
        <w:tc>
          <w:tcPr>
            <w:tcW w:w="1250" w:type="pct"/>
            <w:tcBorders>
              <w:top w:val="single" w:sz="4" w:space="0" w:color="auto"/>
              <w:bottom w:val="single" w:sz="4" w:space="0" w:color="auto"/>
            </w:tcBorders>
            <w:vAlign w:val="center"/>
          </w:tcPr>
          <w:p w14:paraId="1113B8CF" w14:textId="3D571F66" w:rsidR="005173EE" w:rsidRPr="00CD31D7"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Director</w:t>
              <w:br/>
              <w:t xml:space="preserve">董事</w:t>
            </w:r>
          </w:p>
        </w:tc>
        <w:tc>
          <w:tcPr>
            <w:tcW w:w="1189" w:type="pct"/>
            <w:tcBorders>
              <w:top w:val="single" w:sz="4" w:space="0" w:color="auto"/>
              <w:bottom w:val="single" w:sz="4" w:space="0" w:color="auto"/>
            </w:tcBorders>
            <w:vAlign w:val="center"/>
          </w:tcPr>
          <w:p w14:paraId="3CA59F83" w14:textId="40A21A66" w:rsidR="005173EE" w:rsidRPr="004E10AC" w:rsidRDefault="005173EE" w:rsidP="005173EE">
            <w:pPr>
              <w:pStyle w:val="p1"/>
              <w:rPr>
                <w:rFonts w:ascii="Arial" w:eastAsia="KaiTi" w:hAnsi="Arial" w:cs="Arial"/>
                <w:sz w:val="18"/>
                <w:szCs w:val="18"/>
              </w:rPr>
            </w:pPr>
            <w:proofErr w:type="gramStart"/>
            <w:r>
              <w:rPr>
                <w:rFonts w:ascii="Arial" w:eastAsia="KaiTi" w:hAnsi="Arial" w:cs="Arial"/>
                <w:sz w:val="18"/>
                <w:szCs w:val="18"/>
              </w:rPr>
              <w:t xml:space="preserve">(+852) 6655 7160</w:t>
            </w:r>
          </w:p>
        </w:tc>
        <w:tc>
          <w:tcPr>
            <w:tcW w:w="1269" w:type="pct"/>
            <w:tcBorders>
              <w:top w:val="single" w:sz="4" w:space="0" w:color="auto"/>
              <w:bottom w:val="single" w:sz="4" w:space="0" w:color="auto"/>
            </w:tcBorders>
            <w:vAlign w:val="center"/>
          </w:tcPr>
          <w:p w14:paraId="38E534EA" w14:textId="143DC57B"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andy.kong@cmschina.com.hk</w:t>
            </w:r>
          </w:p>
        </w:tc>
      </w:tr>
      <w:tr w:rsidR="00504D76" w:rsidRPr="00091D0F" w14:paraId="5B69B0FF" w14:textId="77777777" w:rsidTr="00504D76">
        <w:trPr>
          <w:trHeight w:val="432"/>
          <w:tblHeader/>
        </w:trPr>
        <w:tc>
          <w:tcPr>
            <w:tcW w:w="1292" w:type="pct"/>
            <w:tcBorders>
              <w:top w:val="single" w:sz="4" w:space="0" w:color="auto"/>
              <w:bottom w:val="single" w:sz="4" w:space="0" w:color="auto"/>
            </w:tcBorders>
            <w:vAlign w:val="center"/>
          </w:tcPr>
          <w:p w14:paraId="61B812E9" w14:textId="79D38375" w:rsidR="005173EE" w:rsidRPr="009777AA" w:rsidRDefault="005173EE" w:rsidP="005173EE">
            <w:pPr>
              <w:pStyle w:val="p1"/>
              <w:rPr>
                <w:rFonts w:ascii="Arial" w:eastAsia="KaiTi" w:hAnsi="Arial" w:cs="Arial"/>
                <w:sz w:val="18"/>
                <w:szCs w:val="18"/>
              </w:rPr>
            </w:pPr>
            <w:r>
              <w:rPr>
                <w:rFonts w:ascii="Arial" w:eastAsia="KaiTi" w:hAnsi="Arial" w:cs="Arial"/>
                <w:sz w:val="18"/>
                <w:szCs w:val="18"/>
              </w:rPr>
              <w:t xml:space="preserve"/>
            </w:r>
            <w:r>
              <w:rPr>
                <w:rFonts w:ascii="Arial" w:eastAsia="KaiTi" w:hAnsi="Arial" w:cs="Arial"/>
                <w:sz w:val="18"/>
                <w:szCs w:val="18"/>
              </w:rPr>
              <w:t xml:space="preserve">HU Maolin , Owen</w:t>
              <w:br/>
              <w:t xml:space="preserve">胡茂林</w:t>
            </w:r>
          </w:p>
        </w:tc>
        <w:tc>
          <w:tcPr>
            <w:tcW w:w="1250" w:type="pct"/>
            <w:tcBorders>
              <w:top w:val="single" w:sz="4" w:space="0" w:color="auto"/>
              <w:bottom w:val="single" w:sz="4" w:space="0" w:color="auto"/>
            </w:tcBorders>
            <w:vAlign w:val="center"/>
          </w:tcPr>
          <w:p w14:paraId="1113B8CF" w14:textId="3D571F66" w:rsidR="005173EE" w:rsidRPr="00CD31D7"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Analyst</w:t>
              <w:br/>
              <w:t xml:space="preserve">分析师</w:t>
            </w:r>
          </w:p>
        </w:tc>
        <w:tc>
          <w:tcPr>
            <w:tcW w:w="1189" w:type="pct"/>
            <w:tcBorders>
              <w:top w:val="single" w:sz="4" w:space="0" w:color="auto"/>
              <w:bottom w:val="single" w:sz="4" w:space="0" w:color="auto"/>
            </w:tcBorders>
            <w:vAlign w:val="center"/>
          </w:tcPr>
          <w:p w14:paraId="3CA59F83" w14:textId="40A21A66" w:rsidR="005173EE" w:rsidRPr="004E10AC" w:rsidRDefault="005173EE" w:rsidP="005173EE">
            <w:pPr>
              <w:pStyle w:val="p1"/>
              <w:rPr>
                <w:rFonts w:ascii="Arial" w:eastAsia="KaiTi" w:hAnsi="Arial" w:cs="Arial"/>
                <w:sz w:val="18"/>
                <w:szCs w:val="18"/>
              </w:rPr>
            </w:pPr>
            <w:proofErr w:type="gramStart"/>
            <w:r>
              <w:rPr>
                <w:rFonts w:ascii="Arial" w:eastAsia="KaiTi" w:hAnsi="Arial" w:cs="Arial"/>
                <w:sz w:val="18"/>
                <w:szCs w:val="18"/>
              </w:rPr>
              <w:t xml:space="preserve">(+86) 150 1360 7608</w:t>
            </w:r>
          </w:p>
        </w:tc>
        <w:tc>
          <w:tcPr>
            <w:tcW w:w="1269" w:type="pct"/>
            <w:tcBorders>
              <w:top w:val="single" w:sz="4" w:space="0" w:color="auto"/>
              <w:bottom w:val="single" w:sz="4" w:space="0" w:color="auto"/>
            </w:tcBorders>
            <w:vAlign w:val="center"/>
          </w:tcPr>
          <w:p w14:paraId="38E534EA" w14:textId="143DC57B"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owen.hu@cmschina.com.hk</w:t>
            </w:r>
          </w:p>
        </w:tc>
      </w:tr>
      <w:tr w:rsidR="00504D76" w:rsidRPr="00091D0F" w14:paraId="5B69B0FF" w14:textId="77777777" w:rsidTr="00504D76">
        <w:trPr>
          <w:trHeight w:val="432"/>
          <w:tblHeader/>
        </w:trPr>
        <w:tc>
          <w:tcPr>
            <w:tcW w:w="1292" w:type="pct"/>
            <w:tcBorders>
              <w:top w:val="single" w:sz="4" w:space="0" w:color="auto"/>
              <w:bottom w:val="single" w:sz="4" w:space="0" w:color="auto"/>
            </w:tcBorders>
            <w:vAlign w:val="center"/>
          </w:tcPr>
          <w:p w14:paraId="61B812E9" w14:textId="79D38375" w:rsidR="005173EE" w:rsidRPr="009777AA" w:rsidRDefault="005173EE" w:rsidP="005173EE">
            <w:pPr>
              <w:pStyle w:val="p1"/>
              <w:rPr>
                <w:rFonts w:ascii="Arial" w:eastAsia="KaiTi" w:hAnsi="Arial" w:cs="Arial"/>
                <w:sz w:val="18"/>
                <w:szCs w:val="18"/>
              </w:rPr>
            </w:pPr>
            <w:r>
              <w:rPr>
                <w:rFonts w:ascii="Arial" w:eastAsia="KaiTi" w:hAnsi="Arial" w:cs="Arial"/>
                <w:sz w:val="18"/>
                <w:szCs w:val="18"/>
              </w:rPr>
              <w:t xml:space="preserve"/>
            </w:r>
            <w:r>
              <w:rPr>
                <w:rFonts w:ascii="Arial" w:eastAsia="KaiTi" w:hAnsi="Arial" w:cs="Arial"/>
                <w:sz w:val="18"/>
                <w:szCs w:val="18"/>
              </w:rPr>
              <w:t xml:space="preserve">TU Ying , Amber</w:t>
              <w:br/>
              <w:t xml:space="preserve">涂穎</w:t>
            </w:r>
          </w:p>
        </w:tc>
        <w:tc>
          <w:tcPr>
            <w:tcW w:w="1250" w:type="pct"/>
            <w:tcBorders>
              <w:top w:val="single" w:sz="4" w:space="0" w:color="auto"/>
              <w:bottom w:val="single" w:sz="4" w:space="0" w:color="auto"/>
            </w:tcBorders>
            <w:vAlign w:val="center"/>
          </w:tcPr>
          <w:p w14:paraId="1113B8CF" w14:textId="3D571F66" w:rsidR="005173EE" w:rsidRPr="00CD31D7"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Director</w:t>
              <w:br/>
              <w:t xml:space="preserve">董事</w:t>
            </w:r>
          </w:p>
        </w:tc>
        <w:tc>
          <w:tcPr>
            <w:tcW w:w="1189" w:type="pct"/>
            <w:tcBorders>
              <w:top w:val="single" w:sz="4" w:space="0" w:color="auto"/>
              <w:bottom w:val="single" w:sz="4" w:space="0" w:color="auto"/>
            </w:tcBorders>
            <w:vAlign w:val="center"/>
          </w:tcPr>
          <w:p w14:paraId="3CA59F83" w14:textId="40A21A66" w:rsidR="005173EE" w:rsidRPr="004E10AC" w:rsidRDefault="005173EE" w:rsidP="005173EE">
            <w:pPr>
              <w:pStyle w:val="p1"/>
              <w:rPr>
                <w:rFonts w:ascii="Arial" w:eastAsia="KaiTi" w:hAnsi="Arial" w:cs="Arial"/>
                <w:sz w:val="18"/>
                <w:szCs w:val="18"/>
              </w:rPr>
            </w:pPr>
            <w:proofErr w:type="gramStart"/>
            <w:r>
              <w:rPr>
                <w:rFonts w:ascii="Arial" w:eastAsia="KaiTi" w:hAnsi="Arial" w:cs="Arial"/>
                <w:sz w:val="18"/>
                <w:szCs w:val="18"/>
              </w:rPr>
              <w:t xml:space="preserve">(+86) 147 1548 3609</w:t>
              <w:br/>
              <w:t xml:space="preserve">(+852) 9712 6968</w:t>
            </w:r>
          </w:p>
        </w:tc>
        <w:tc>
          <w:tcPr>
            <w:tcW w:w="1269" w:type="pct"/>
            <w:tcBorders>
              <w:top w:val="single" w:sz="4" w:space="0" w:color="auto"/>
              <w:bottom w:val="single" w:sz="4" w:space="0" w:color="auto"/>
            </w:tcBorders>
            <w:vAlign w:val="center"/>
          </w:tcPr>
          <w:p w14:paraId="38E534EA" w14:textId="143DC57B"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amber.tu@cmschina.com.hk</w:t>
            </w:r>
          </w:p>
        </w:tc>
      </w:tr>
      <w:tr w:rsidR="00504D76" w:rsidRPr="00091D0F" w14:paraId="5B69B0FF" w14:textId="77777777" w:rsidTr="00504D76">
        <w:trPr>
          <w:trHeight w:val="432"/>
          <w:tblHeader/>
        </w:trPr>
        <w:tc>
          <w:tcPr>
            <w:tcW w:w="1292" w:type="pct"/>
            <w:tcBorders>
              <w:top w:val="single" w:sz="4" w:space="0" w:color="auto"/>
              <w:bottom w:val="single" w:sz="4" w:space="0" w:color="auto"/>
            </w:tcBorders>
            <w:vAlign w:val="center"/>
          </w:tcPr>
          <w:p w14:paraId="61B812E9" w14:textId="79D38375" w:rsidR="005173EE" w:rsidRPr="009777AA" w:rsidRDefault="005173EE" w:rsidP="005173EE">
            <w:pPr>
              <w:pStyle w:val="p1"/>
              <w:rPr>
                <w:rFonts w:ascii="Arial" w:eastAsia="KaiTi" w:hAnsi="Arial" w:cs="Arial"/>
                <w:sz w:val="18"/>
                <w:szCs w:val="18"/>
              </w:rPr>
            </w:pPr>
            <w:r>
              <w:rPr>
                <w:rFonts w:ascii="Arial" w:eastAsia="KaiTi" w:hAnsi="Arial" w:cs="Arial"/>
                <w:sz w:val="18"/>
                <w:szCs w:val="18"/>
              </w:rPr>
              <w:t xml:space="preserve"/>
            </w:r>
          </w:p>
        </w:tc>
        <w:tc>
          <w:tcPr>
            <w:tcW w:w="1250" w:type="pct"/>
            <w:tcBorders>
              <w:top w:val="single" w:sz="4" w:space="0" w:color="auto"/>
              <w:bottom w:val="single" w:sz="4" w:space="0" w:color="auto"/>
            </w:tcBorders>
            <w:vAlign w:val="center"/>
          </w:tcPr>
          <w:p w14:paraId="6DBA5347" w14:textId="77777777" w:rsidR="005173EE" w:rsidRDefault="005173EE" w:rsidP="005173EE">
            <w:pPr>
              <w:widowControl/>
              <w:jc w:val="left"/>
              <w:rPr>
                <w:rFonts w:ascii="Arial" w:eastAsia="KaiTi" w:hAnsi="Arial" w:cs="Arial"/>
                <w:kern w:val="0"/>
                <w:sz w:val="18"/>
                <w:szCs w:val="18"/>
              </w:rPr>
            </w:pPr>
          </w:p>
        </w:tc>
        <w:tc>
          <w:tcPr>
            <w:tcW w:w="1189" w:type="pct"/>
            <w:tcBorders>
              <w:top w:val="single" w:sz="4" w:space="0" w:color="auto"/>
              <w:bottom w:val="single" w:sz="4" w:space="0" w:color="auto"/>
            </w:tcBorders>
            <w:vAlign w:val="center"/>
          </w:tcPr>
          <w:p w14:paraId="2019B472" w14:textId="77777777" w:rsidR="005173EE" w:rsidRDefault="005173EE" w:rsidP="005173EE">
            <w:pPr>
              <w:pStyle w:val="p1"/>
              <w:rPr>
                <w:rFonts w:ascii="Arial" w:eastAsia="KaiTi" w:hAnsi="Arial" w:cs="Arial"/>
                <w:sz w:val="18"/>
                <w:szCs w:val="18"/>
              </w:rPr>
            </w:pPr>
          </w:p>
        </w:tc>
        <w:tc>
          <w:tcPr>
            <w:tcW w:w="1269" w:type="pct"/>
            <w:tcBorders>
              <w:top w:val="single" w:sz="4" w:space="0" w:color="auto"/>
              <w:bottom w:val="single" w:sz="4" w:space="0" w:color="auto"/>
            </w:tcBorders>
            <w:vAlign w:val="center"/>
          </w:tcPr>
          <w:p w14:paraId="152C313D" w14:textId="77777777" w:rsidR="005173EE" w:rsidRDefault="005173EE" w:rsidP="005173EE">
            <w:pPr>
              <w:widowControl/>
              <w:jc w:val="left"/>
              <w:rPr>
                <w:rFonts w:ascii="Arial" w:eastAsia="KaiTi" w:hAnsi="Arial" w:cs="Arial"/>
                <w:kern w:val="0"/>
                <w:sz w:val="18"/>
                <w:szCs w:val="18"/>
              </w:rPr>
            </w:pPr>
          </w:p>
        </w:tc>
      </w:tr>
    </w:tbl>
    <w:p w14:paraId="7210E92A" w14:textId="77777777" w:rsidR="00810685" w:rsidRDefault="00810685">
      <w:pPr>
        <w:widowControl/>
        <w:spacing w:after="200" w:line="276" w:lineRule="auto"/>
        <w:jc w:val="left"/>
        <w:rPr>
          <w:rFonts w:ascii="Arial" w:eastAsia="KaiTi" w:hAnsi="Arial" w:cs="Arial"/>
          <w:kern w:val="0"/>
          <w:sz w:val="20"/>
          <w:szCs w:val="20"/>
        </w:rPr>
      </w:pPr>
    </w:p>
    <w:p w14:paraId="057C9E7A" w14:textId="77777777" w:rsidR="00DF68DC" w:rsidRPr="00091D0F" w:rsidRDefault="00DF68DC">
      <w:pPr>
        <w:widowControl/>
        <w:spacing w:after="200" w:line="276" w:lineRule="auto"/>
        <w:jc w:val="left"/>
        <w:rPr>
          <w:rFonts w:ascii="Arial" w:eastAsia="KaiTi" w:hAnsi="Arial" w:cs="Arial"/>
          <w:kern w:val="0"/>
          <w:sz w:val="20"/>
          <w:szCs w:val="20"/>
        </w:rPr>
      </w:pPr>
    </w:p>
    <w:p w14:paraId="5DFDDE28" w14:textId="5857AA41" w:rsidR="00810685" w:rsidRPr="00091D0F" w:rsidRDefault="00647CC8">
      <w:pPr>
        <w:widowControl/>
        <w:spacing w:after="200" w:line="276" w:lineRule="auto"/>
        <w:jc w:val="left"/>
        <w:rPr>
          <w:rFonts w:ascii="Arial" w:eastAsia="KaiTi" w:hAnsi="Arial" w:cs="Arial"/>
          <w:kern w:val="0"/>
          <w:sz w:val="20"/>
          <w:szCs w:val="20"/>
        </w:rPr>
      </w:pPr>
      <w:r w:rsidRPr="00091D0F">
        <w:rPr>
          <w:rFonts w:ascii="Arial" w:eastAsia="KaiTi" w:hAnsi="Arial" w:cs="Arial"/>
          <w:kern w:val="0"/>
          <w:sz w:val="20"/>
          <w:szCs w:val="20"/>
        </w:rPr>
        <w:t xml:space="preserve">* </w:t>
      </w:r>
      <w:r w:rsidRPr="00091D0F">
        <w:rPr>
          <w:rFonts w:ascii="Arial" w:eastAsia="KaiTi" w:hAnsi="Arial" w:cs="Arial"/>
          <w:kern w:val="0"/>
          <w:sz w:val="20"/>
          <w:szCs w:val="20"/>
        </w:rPr>
        <w:t xml:space="preserve">标记</w:t>
      </w:r>
      <w:r w:rsidR="00E05F8C">
        <w:rPr>
          <w:rFonts w:ascii="Arial" w:eastAsia="KaiTi" w:hAnsi="Arial" w:cs="Arial"/>
          <w:kern w:val="0"/>
          <w:sz w:val="20"/>
          <w:szCs w:val="20"/>
        </w:rPr>
        <w:t xml:space="preserve">NDR</w:t>
      </w:r>
      <w:r w:rsidRPr="00091D0F">
        <w:rPr>
          <w:rFonts w:ascii="Arial" w:eastAsia="KaiTi" w:hAnsi="Arial" w:cs="Arial"/>
          <w:kern w:val="0"/>
          <w:sz w:val="20"/>
          <w:szCs w:val="20"/>
        </w:rPr>
        <w:t>会议主要联系人</w:t>
      </w:r>
    </w:p>
    <w:p w14:paraId="21DB3007" w14:textId="41134E6A" w:rsidR="006865D6" w:rsidRDefault="00647CC8" w:rsidP="006865D6">
      <w:pPr>
        <w:widowControl/>
        <w:jc w:val="center"/>
        <w:rPr>
          <w:rFonts w:ascii="Arial" w:eastAsia="KaiTi" w:hAnsi="Arial" w:cs="Arial"/>
          <w:color w:val="9B3519"/>
          <w:kern w:val="0"/>
          <w:sz w:val="20"/>
          <w:szCs w:val="20"/>
        </w:rPr>
      </w:pPr>
      <w:r w:rsidRPr="00091D0F">
        <w:rPr>
          <w:rFonts w:ascii="Arial" w:eastAsia="KaiTi" w:hAnsi="Arial" w:cs="Arial"/>
          <w:color w:val="9B3519"/>
          <w:kern w:val="0"/>
          <w:sz w:val="20"/>
          <w:szCs w:val="20"/>
        </w:rPr>
        <w:br w:type="page"/>
      </w:r>
    </w:p>
    <w:p w14:paraId="1D3318BB" w14:textId="1F3E42ED" w:rsidR="00810685" w:rsidRPr="00091D0F" w:rsidRDefault="006865D6">
      <w:pPr>
        <w:widowControl/>
        <w:jc w:val="center"/>
        <w:rPr>
          <w:rFonts w:ascii="Arial" w:eastAsia="KaiTi" w:hAnsi="Arial" w:cs="Arial"/>
          <w:b/>
          <w:color w:val="002060"/>
          <w:kern w:val="0"/>
          <w:sz w:val="28"/>
          <w:szCs w:val="24"/>
        </w:rPr>
      </w:pPr>
      <w:r>
        <w:rPr>
          <w:rFonts w:ascii="Arial" w:eastAsia="KaiTi" w:hAnsi="Arial" w:cs="Arial"/>
          <w:color w:val="000000"/>
          <w:kern w:val="0"/>
          <w:sz w:val="20"/>
          <w:szCs w:val="20"/>
        </w:rPr>
        <w:lastRenderedPageBreak/>
        <w:t xml:space="preserve"/>
      </w:r>
      <w:r w:rsidR="00647CC8" w:rsidRPr="00091D0F">
        <w:rPr>
          <w:rFonts w:ascii="Arial" w:eastAsia="KaiTi" w:hAnsi="Arial" w:cs="Arial"/>
          <w:b/>
          <w:color w:val="002060"/>
          <w:kern w:val="0"/>
          <w:sz w:val="28"/>
          <w:szCs w:val="24"/>
        </w:rPr>
        <w:t xml:space="preserve">投资者会议日程安排</w:t>
      </w:r>
    </w:p>
    <w:p w14:paraId="568EF833" w14:textId="77777777" w:rsidR="00810685" w:rsidRPr="00091D0F" w:rsidRDefault="00810685">
      <w:pPr>
        <w:widowControl/>
        <w:spacing w:before="60" w:after="60" w:line="220" w:lineRule="exact"/>
        <w:jc w:val="center"/>
        <w:rPr>
          <w:rFonts w:ascii="Arial" w:eastAsia="KaiTi" w:hAnsi="Arial" w:cs="Arial"/>
          <w:b/>
          <w:color w:val="000000" w:themeColor="text1"/>
          <w:kern w:val="0"/>
          <w:sz w:val="20"/>
          <w:szCs w:val="20"/>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9"/>
        <w:gridCol w:w="1158"/>
        <w:gridCol w:w="1799"/>
        <w:gridCol w:w="1441"/>
        <w:gridCol w:w="1799"/>
        <w:gridCol w:w="2093"/>
        <w:gridCol w:w="1058"/>
      </w:tblGrid>
      <w:tr w:rsidR="00810685" w:rsidRPr="00091D0F" w14:paraId="7D41C35D" w14:textId="77777777" w:rsidTr="0023404A">
        <w:trPr>
          <w:trHeight w:val="459"/>
          <w:tblHeader/>
        </w:trPr>
        <w:tc>
          <w:tcPr>
            <w:tcW w:w="5000" w:type="pct"/>
            <w:gridSpan w:val="8"/>
            <w:tcBorders>
              <w:top w:val="nil"/>
              <w:bottom w:val="nil"/>
            </w:tcBorders>
            <w:shd w:val="clear" w:color="auto" w:fill="002060"/>
            <w:vAlign w:val="center"/>
          </w:tcPr>
          <w:p w14:paraId="1DCDDA70" w14:textId="2CCDBF6E" w:rsidR="00810685" w:rsidRPr="00A47043" w:rsidRDefault="002F63FC" w:rsidP="0023404A">
            <w:pPr>
              <w:widowControl/>
              <w:spacing w:before="60" w:after="60" w:line="220" w:lineRule="exact"/>
              <w:jc w:val="center"/>
              <w:rPr>
                <w:rFonts w:ascii="Arial" w:eastAsia="KaiTi" w:hAnsi="Arial" w:cs="Arial"/>
                <w:b/>
                <w:color w:val="FFFFFF"/>
                <w:kern w:val="0"/>
                <w:sz w:val="24"/>
                <w:szCs w:val="24"/>
                <w:lang w:eastAsia="zh-TW"/>
              </w:rPr>
            </w:pPr>
            <w:proofErr w:type="gramStart"/>
            <w:r w:rsidRPr="00A47043">
              <w:rPr>
                <w:rFonts w:ascii="KaiTi" w:eastAsia="KaiTi" w:hAnsi="KaiTi" w:cs="Arial"/>
                <w:b/>
                <w:color w:val="FFFFFF"/>
                <w:sz w:val="24"/>
                <w:szCs w:val="24"/>
              </w:rPr>
              <w:t xml:space="preserve">6月18日（周四）</w:t>
            </w:r>
            <w:r w:rsidR="00647CC8" w:rsidRPr="00A47043">
              <w:rPr>
                <w:rFonts w:ascii="KaiTi" w:eastAsia="KaiTi" w:hAnsi="KaiTi" w:cs="Arial"/>
                <w:b/>
                <w:color w:val="FFFFFF"/>
                <w:kern w:val="0"/>
                <w:sz w:val="24"/>
                <w:szCs w:val="24"/>
              </w:rPr>
              <w:t xml:space="preserve">|</w:t>
            </w:r>
            <w:proofErr w:type="gramEnd"/>
            <w:r w:rsidR="00647CC8" w:rsidRPr="00A47043">
              <w:rPr>
                <w:rFonts w:ascii="Arial" w:eastAsia="KaiTi" w:hAnsi="Arial" w:cs="Arial"/>
                <w:b/>
                <w:color w:val="FFFFFF"/>
                <w:kern w:val="0"/>
                <w:sz w:val="24"/>
                <w:szCs w:val="24"/>
              </w:rPr>
              <w:t xml:space="preserve"> </w:t>
            </w:r>
            <w:proofErr w:type="gramStart"/>
            <w:r w:rsidRPr="00A47043">
              <w:rPr>
                <w:rFonts w:ascii="KaiTi" w:eastAsia="KaiTi" w:hAnsi="KaiTi" w:cs="Arial"/>
                <w:b/>
                <w:color w:val="FFFFFF"/>
                <w:sz w:val="24"/>
                <w:szCs w:val="24"/>
              </w:rPr>
              <w:t xml:space="preserve">香港</w:t>
            </w:r>
            <w:r w:rsidR="00F54145" w:rsidRPr="00A47043">
              <w:rPr>
                <w:rFonts w:ascii="Arial" w:eastAsia="KaiTi" w:hAnsi="Arial" w:cs="Arial"/>
                <w:b/>
                <w:color w:val="FFFFFF"/>
                <w:kern w:val="0"/>
                <w:sz w:val="24"/>
                <w:szCs w:val="24"/>
              </w:rPr>
              <w:fldChar w:fldCharType="begin"/>
            </w:r>
            <w:r w:rsidR="00F54145" w:rsidRPr="00A47043">
              <w:rPr>
                <w:rFonts w:ascii="Arial" w:eastAsia="KaiTi" w:hAnsi="Arial" w:cs="Arial"/>
                <w:b/>
                <w:color w:val="FFFFFF"/>
                <w:kern w:val="0"/>
                <w:sz w:val="24"/>
                <w:szCs w:val="24"/>
              </w:rPr>
              <w:instrText xml:space="preserve"> MERGEFIELD Place1 </w:instrText>
            </w:r>
            <w:r w:rsidR="00F54145" w:rsidRPr="00A47043">
              <w:rPr>
                <w:rFonts w:ascii="Arial" w:eastAsia="KaiTi" w:hAnsi="Arial" w:cs="Arial"/>
                <w:b/>
                <w:color w:val="FFFFFF"/>
                <w:kern w:val="0"/>
                <w:sz w:val="24"/>
                <w:szCs w:val="24"/>
              </w:rPr>
              <w:fldChar w:fldCharType="separate"/>
            </w:r>
            <w:r w:rsidR="00F54145" w:rsidRPr="00A47043">
              <w:rPr>
                <w:rFonts w:ascii="Arial" w:eastAsia="KaiTi" w:hAnsi="Arial" w:cs="Arial"/>
                <w:b/>
                <w:color w:val="FFFFFF"/>
                <w:kern w:val="0"/>
                <w:sz w:val="24"/>
                <w:szCs w:val="24"/>
              </w:rPr>
              <w:fldChar w:fldCharType="end"/>
            </w:r>
          </w:p>
        </w:tc>
      </w:tr>
      <w:tr w:rsidR="00326850" w:rsidRPr="00091D0F" w14:paraId="76CCD8FE" w14:textId="77777777" w:rsidTr="00506792">
        <w:trPr>
          <w:trHeight w:val="178"/>
          <w:tblHeader/>
        </w:trPr>
        <w:tc>
          <w:tcPr>
            <w:tcW w:w="672" w:type="pct"/>
            <w:gridSpan w:val="2"/>
            <w:tcBorders>
              <w:top w:val="nil"/>
              <w:bottom w:val="single" w:sz="4" w:space="0" w:color="auto"/>
            </w:tcBorders>
            <w:vAlign w:val="center"/>
          </w:tcPr>
          <w:p w14:paraId="5EF0CE54"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会议时间</w:t>
            </w:r>
            <w:r w:rsidRPr="00091D0F">
              <w:rPr>
                <w:rFonts w:ascii="Arial" w:eastAsia="KaiTi" w:hAnsi="Arial" w:cs="Arial"/>
                <w:b/>
                <w:kern w:val="0"/>
                <w:sz w:val="20"/>
                <w:szCs w:val="20"/>
              </w:rPr>
              <w:br/>
            </w:r>
            <w:r w:rsidRPr="00091D0F">
              <w:rPr>
                <w:rFonts w:ascii="Arial" w:eastAsia="KaiTi" w:hAnsi="Arial" w:cs="Arial"/>
                <w:b/>
                <w:kern w:val="0"/>
                <w:sz w:val="20"/>
                <w:szCs w:val="20"/>
              </w:rPr>
              <w:t>（本地时间）</w:t>
            </w:r>
          </w:p>
        </w:tc>
        <w:tc>
          <w:tcPr>
            <w:tcW w:w="536" w:type="pct"/>
            <w:tcBorders>
              <w:top w:val="nil"/>
              <w:bottom w:val="single" w:sz="4" w:space="0" w:color="auto"/>
            </w:tcBorders>
            <w:vAlign w:val="center"/>
          </w:tcPr>
          <w:p w14:paraId="57285CFB"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会议形式</w:t>
            </w:r>
          </w:p>
        </w:tc>
        <w:tc>
          <w:tcPr>
            <w:tcW w:w="833" w:type="pct"/>
            <w:tcBorders>
              <w:top w:val="nil"/>
              <w:bottom w:val="single" w:sz="4" w:space="0" w:color="auto"/>
            </w:tcBorders>
            <w:vAlign w:val="center"/>
          </w:tcPr>
          <w:p w14:paraId="4283FBA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p>
        </w:tc>
        <w:tc>
          <w:tcPr>
            <w:tcW w:w="667" w:type="pct"/>
            <w:tcBorders>
              <w:top w:val="nil"/>
              <w:bottom w:val="single" w:sz="4" w:space="0" w:color="auto"/>
            </w:tcBorders>
            <w:vAlign w:val="center"/>
          </w:tcPr>
          <w:p w14:paraId="240A7F64" w14:textId="38CA373C"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r>
              <w:rPr>
                <w:rFonts w:ascii="Arial" w:eastAsia="KaiTi" w:hAnsi="Arial" w:cs="Arial" w:hint="eastAsia"/>
                <w:b/>
                <w:kern w:val="0"/>
                <w:sz w:val="20"/>
                <w:szCs w:val="20"/>
              </w:rPr>
              <w:t>类型</w:t>
            </w:r>
          </w:p>
        </w:tc>
        <w:tc>
          <w:tcPr>
            <w:tcW w:w="833" w:type="pct"/>
            <w:tcBorders>
              <w:top w:val="nil"/>
              <w:bottom w:val="single" w:sz="4" w:space="0" w:color="auto"/>
            </w:tcBorders>
            <w:vAlign w:val="center"/>
          </w:tcPr>
          <w:p w14:paraId="5C5AE44D" w14:textId="300EE564" w:rsidR="00326850" w:rsidRPr="00091D0F" w:rsidRDefault="00326850" w:rsidP="00F74AC0">
            <w:pPr>
              <w:jc w:val="center"/>
              <w:rPr>
                <w:rFonts w:ascii="Arial" w:eastAsia="KaiTi" w:hAnsi="Arial" w:cs="Arial"/>
                <w:b/>
                <w:kern w:val="0"/>
                <w:sz w:val="20"/>
                <w:szCs w:val="20"/>
              </w:rPr>
            </w:pPr>
            <w:r w:rsidRPr="00091D0F">
              <w:rPr>
                <w:rFonts w:ascii="Arial" w:eastAsia="KaiTi" w:hAnsi="Arial" w:cs="Arial"/>
                <w:b/>
                <w:kern w:val="0"/>
                <w:sz w:val="20"/>
                <w:szCs w:val="20"/>
              </w:rPr>
              <w:t>参会人员</w:t>
            </w:r>
          </w:p>
        </w:tc>
        <w:tc>
          <w:tcPr>
            <w:tcW w:w="969" w:type="pct"/>
            <w:tcBorders>
              <w:top w:val="nil"/>
              <w:bottom w:val="single" w:sz="4" w:space="0" w:color="auto"/>
            </w:tcBorders>
            <w:vAlign w:val="center"/>
          </w:tcPr>
          <w:p w14:paraId="25F5509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线下地址</w:t>
            </w:r>
            <w:r w:rsidRPr="00091D0F">
              <w:rPr>
                <w:rFonts w:ascii="Arial" w:eastAsia="KaiTi" w:hAnsi="Arial" w:cs="Arial"/>
                <w:b/>
                <w:kern w:val="0"/>
                <w:sz w:val="20"/>
                <w:szCs w:val="20"/>
              </w:rPr>
              <w:t xml:space="preserve"> / </w:t>
            </w:r>
            <w:r w:rsidRPr="00091D0F">
              <w:rPr>
                <w:rFonts w:ascii="Arial" w:eastAsia="KaiTi" w:hAnsi="Arial" w:cs="Arial"/>
                <w:b/>
                <w:kern w:val="0"/>
                <w:sz w:val="20"/>
                <w:szCs w:val="20"/>
              </w:rPr>
              <w:t>线上拨入</w:t>
            </w:r>
          </w:p>
        </w:tc>
        <w:tc>
          <w:tcPr>
            <w:tcW w:w="490" w:type="pct"/>
            <w:tcBorders>
              <w:top w:val="nil"/>
              <w:bottom w:val="single" w:sz="4" w:space="0" w:color="auto"/>
            </w:tcBorders>
            <w:vAlign w:val="center"/>
          </w:tcPr>
          <w:p w14:paraId="4F226D6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 xml:space="preserve">负责投行</w:t>
            </w:r>
          </w:p>
        </w:tc>
      </w:tr>
      <w:tr w:rsidR="009329B1" w:rsidRPr="00091D0F" w14:paraId="0303DC9B" w14:textId="77777777" w:rsidTr="00506792">
        <w:trPr>
          <w:trHeight w:val="1835"/>
          <w:tblHeader/>
        </w:trPr>
        <w:tc>
          <w:tcPr>
            <w:tcW w:w="654" w:type="pct"/>
            <w:tcBorders>
              <w:top w:val="single" w:sz="4" w:space="0" w:color="auto"/>
              <w:bottom w:val="single" w:sz="4" w:space="0" w:color="auto"/>
            </w:tcBorders>
            <w:vAlign w:val="center"/>
          </w:tcPr>
          <w:p w14:paraId="160B96A6" w14:textId="7DC1AEE9" w:rsidR="009329B1" w:rsidRPr="00187681" w:rsidRDefault="00187681" w:rsidP="00187681">
            <w:pPr>
              <w:widowControl/>
              <w:jc w:val="center"/>
              <w:rPr>
                <w:rFonts w:ascii="Arial" w:eastAsia="KaiTi" w:hAnsi="Arial" w:cs="Arial"/>
                <w:kern w:val="0"/>
                <w:sz w:val="20"/>
                <w:szCs w:val="20"/>
              </w:rPr>
            </w:pPr>
            <w:r w:rsidRPr="00187681">
              <w:rPr>
                <w:rFonts w:ascii="Arial" w:eastAsia="KaiTi" w:hAnsi="Arial" w:cs="Arial"/>
                <w:kern w:val="0"/>
                <w:sz w:val="20"/>
                <w:szCs w:val="20"/>
              </w:rPr>
              <w:t xml:space="preserve">9:30-10:30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1对1</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Allianz GI</w:t>
              <w:br/>
              <w:t xml:space="preserve">安联投资</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国际长线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Alex Jiang（医药投资经理）</w:t>
              <w:br/>
              <w:t xml:space="preserve"/>
              <w:br/>
              <w:t xml:space="preserve">远景动力：</w:t>
              <w:br/>
              <w:t xml:space="preserve">Christina Chung（董事总经理、资深基金经理、大中华区负责人、大中华区首席基金经理）</w:t>
              <w:br/>
              <w:t xml:space="preserve">Shaopin Guan（股权市场负责人）</w:t>
              <w:br/>
              <w:t xml:space="preserve">Kevin You（基金经理）</w:t>
              <w:br/>
              <w:t xml:space="preserve">Catherine Chan（资深分析师：科技、新能源）</w:t>
              <w:br/>
              <w:t xml:space="preserve">Thomas Zhu（资深分析师：工业、ESG、汽车）</w:t>
              <w:br/>
              <w:t xml:space="preserve"/>
              <w:br/>
              <w:t xml:space="preserve">Terrence Liu</w:t>
              <w:br/>
              <w:t xml:space="preserve">（消费行业分析师）</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金钟金钟道 88 号太古广场二座 32 楼</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11:00-12:00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小组会</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China Life PE</w:t>
              <w:br/>
              <w:t xml:space="preserve">国寿股权</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私募股权</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郑海军（投资总监）</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address2</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CPIC</w:t>
              <w:br/>
              <w:t xml:space="preserve">中国太保</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险资长线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Nick Feng（机械分析师）</w:t>
              <w:br/>
              <w:t xml:space="preserve">阿麦斯：</w:t>
              <w:br/>
              <w:t xml:space="preserve">Daniel Wu（董事）</w:t>
              <w:br/>
              <w:t xml:space="preserve">Alan Zhong（权益部负责人）</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
            </w:r>
          </w:p>
        </w:tc>
        <w:tc>
          <w:tcPr>
            <w:tcW w:w="554" w:type="pct"/>
            <w:gridSpan w:val="2"/>
            <w:tcBorders>
              <w:top w:val="single" w:sz="4" w:space="0" w:color="auto"/>
              <w:bottom w:val="single" w:sz="4" w:space="0" w:color="auto"/>
            </w:tcBorders>
            <w:vAlign w:val="center"/>
          </w:tcPr>
          <w:p w14:paraId="3E6C046A" w14:textId="77777777" w:rsidR="004F0055" w:rsidRPr="002E5744" w:rsidRDefault="004F0055" w:rsidP="009329B1">
            <w:pPr>
              <w:widowControl/>
              <w:jc w:val="center"/>
              <w:rPr>
                <w:rFonts w:ascii="Arial" w:eastAsia="KaiTi" w:hAnsi="Arial" w:cs="Arial"/>
                <w:kern w:val="0"/>
                <w:sz w:val="20"/>
                <w:szCs w:val="20"/>
              </w:rPr>
            </w:pPr>
          </w:p>
        </w:tc>
        <w:tc>
          <w:tcPr>
            <w:tcW w:w="833" w:type="pct"/>
            <w:tcBorders>
              <w:top w:val="single" w:sz="4" w:space="0" w:color="auto"/>
              <w:bottom w:val="single" w:sz="4" w:space="0" w:color="auto"/>
            </w:tcBorders>
            <w:vAlign w:val="center"/>
          </w:tcPr>
          <w:p w14:paraId="50F2227C" w14:textId="3E65E01F" w:rsidR="004F0055" w:rsidRPr="002E5744" w:rsidRDefault="004F0055" w:rsidP="00A418D0">
            <w:pPr>
              <w:widowControl/>
              <w:jc w:val="center"/>
              <w:rPr>
                <w:rFonts w:ascii="Arial" w:eastAsia="KaiTi" w:hAnsi="Arial" w:cs="Arial"/>
                <w:kern w:val="0"/>
                <w:sz w:val="20"/>
                <w:szCs w:val="20"/>
              </w:rPr>
            </w:pPr>
          </w:p>
        </w:tc>
        <w:tc>
          <w:tcPr>
            <w:tcW w:w="667" w:type="pct"/>
            <w:tcBorders>
              <w:top w:val="single" w:sz="4" w:space="0" w:color="auto"/>
              <w:bottom w:val="single" w:sz="4" w:space="0" w:color="auto"/>
            </w:tcBorders>
            <w:vAlign w:val="center"/>
          </w:tcPr>
          <w:p w14:paraId="7421CFED" w14:textId="77777777" w:rsidR="004F0055" w:rsidRPr="002E5744" w:rsidRDefault="004F0055" w:rsidP="009329B1">
            <w:pPr>
              <w:widowControl/>
              <w:jc w:val="center"/>
              <w:rPr>
                <w:rFonts w:ascii="Arial" w:eastAsia="KaiTi" w:hAnsi="Arial" w:cs="Arial"/>
                <w:kern w:val="0"/>
                <w:sz w:val="20"/>
                <w:szCs w:val="20"/>
              </w:rPr>
            </w:pPr>
          </w:p>
        </w:tc>
        <w:tc>
          <w:tcPr>
            <w:tcW w:w="833" w:type="pct"/>
            <w:tcBorders>
              <w:top w:val="single" w:sz="4" w:space="0" w:color="auto"/>
              <w:bottom w:val="single" w:sz="4" w:space="0" w:color="auto"/>
            </w:tcBorders>
            <w:vAlign w:val="center"/>
          </w:tcPr>
          <w:p w14:paraId="5032B1FB" w14:textId="77777777" w:rsidR="004F0055" w:rsidRPr="002E5744" w:rsidRDefault="004F0055" w:rsidP="009329B1">
            <w:pPr>
              <w:widowControl/>
              <w:jc w:val="center"/>
              <w:rPr>
                <w:rFonts w:ascii="Arial" w:eastAsia="KaiTi" w:hAnsi="Arial" w:cs="Arial"/>
                <w:kern w:val="0"/>
                <w:sz w:val="20"/>
                <w:szCs w:val="20"/>
              </w:rPr>
            </w:pPr>
          </w:p>
        </w:tc>
        <w:tc>
          <w:tcPr>
            <w:tcW w:w="969" w:type="pct"/>
            <w:tcBorders>
              <w:top w:val="single" w:sz="4" w:space="0" w:color="auto"/>
              <w:bottom w:val="single" w:sz="4" w:space="0" w:color="auto"/>
            </w:tcBorders>
            <w:vAlign w:val="center"/>
          </w:tcPr>
          <w:p w14:paraId="43E2BFD4" w14:textId="77777777" w:rsidR="004F0055" w:rsidRPr="002E5744" w:rsidRDefault="004F0055" w:rsidP="009329B1">
            <w:pPr>
              <w:widowControl/>
              <w:jc w:val="center"/>
              <w:rPr>
                <w:rFonts w:ascii="Arial" w:eastAsia="KaiTi" w:hAnsi="Arial" w:cs="Arial"/>
                <w:kern w:val="0"/>
                <w:sz w:val="20"/>
                <w:szCs w:val="20"/>
              </w:rPr>
            </w:pPr>
          </w:p>
        </w:tc>
        <w:tc>
          <w:tcPr>
            <w:tcW w:w="490" w:type="pct"/>
            <w:tcBorders>
              <w:top w:val="single" w:sz="4" w:space="0" w:color="auto"/>
              <w:bottom w:val="single" w:sz="4" w:space="0" w:color="auto"/>
            </w:tcBorders>
            <w:vAlign w:val="center"/>
          </w:tcPr>
          <w:p w14:paraId="6CE5F317" w14:textId="77777777" w:rsidR="004F0055" w:rsidRDefault="004F0055" w:rsidP="004F0055">
            <w:pPr>
              <w:widowControl/>
              <w:ind w:left="-108"/>
              <w:jc w:val="center"/>
              <w:rPr>
                <w:rFonts w:ascii="Arial" w:eastAsia="KaiTi" w:hAnsi="Arial" w:cs="Arial"/>
                <w:sz w:val="20"/>
                <w:szCs w:val="20"/>
              </w:rPr>
            </w:pPr>
          </w:p>
        </w:tc>
      </w:tr>
    </w:tbl>
    <w:p w14:paraId="3D23DD38" w14:textId="3DBBBC77" w:rsidR="002A4E98" w:rsidRDefault="00E443C2" w:rsidP="00D63B31">
      <w:pPr>
        <w:widowControl/>
        <w:jc w:val="center"/>
        <w:rPr>
          <w:rFonts w:ascii="Arial" w:eastAsia="KaiTi" w:hAnsi="Arial" w:cs="Arial"/>
          <w:b/>
          <w:color w:val="000000" w:themeColor="text1"/>
          <w:kern w:val="0"/>
          <w:sz w:val="20"/>
          <w:szCs w:val="20"/>
        </w:rPr>
      </w:pPr>
      <w:r w:rsidRPr="00091D0F">
        <w:rPr>
          <w:rFonts w:ascii="Arial" w:eastAsia="KaiTi" w:hAnsi="Arial" w:cs="Arial"/>
          <w:b/>
          <w:color w:val="000000" w:themeColor="text1"/>
          <w:kern w:val="0"/>
          <w:sz w:val="20"/>
          <w:szCs w:val="20"/>
        </w:rPr>
        <w:br w:type="page"/>
      </w:r>
      <w:r w:rsidR="00351F38" w:rsidRPr="00836643">
        <w:rPr>
          <w:rFonts w:ascii="Arial" w:eastAsia="KaiTi" w:hAnsi="Arial" w:cs="Arial"/>
          <w:b/>
          <w:color w:val="000000" w:themeColor="text1"/>
          <w:kern w:val="0"/>
          <w:sz w:val="20"/>
          <w:szCs w:val="20"/>
        </w:rPr>
        <w:lastRenderedPageBreak/>
        <w:t xml:space="preserve"/>
      </w:r>
      <w:r w:rsidR="00647CC8" w:rsidRPr="00091D0F">
        <w:rPr>
          <w:rFonts w:ascii="Arial" w:eastAsia="KaiTi" w:hAnsi="Arial" w:cs="Arial"/>
          <w:b/>
          <w:color w:val="002060"/>
          <w:kern w:val="0"/>
          <w:sz w:val="28"/>
          <w:szCs w:val="24"/>
        </w:rPr>
        <w:t xml:space="preserve">投资者会议日程安排</w:t>
      </w:r>
    </w:p>
    <w:p w14:paraId="568EF833" w14:textId="77777777" w:rsidR="00810685" w:rsidRPr="00091D0F" w:rsidRDefault="00810685">
      <w:pPr>
        <w:widowControl/>
        <w:spacing w:before="60" w:after="60" w:line="220" w:lineRule="exact"/>
        <w:jc w:val="center"/>
        <w:rPr>
          <w:rFonts w:ascii="Arial" w:eastAsia="KaiTi" w:hAnsi="Arial" w:cs="Arial"/>
          <w:b/>
          <w:color w:val="000000" w:themeColor="text1"/>
          <w:kern w:val="0"/>
          <w:sz w:val="20"/>
          <w:szCs w:val="20"/>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9"/>
        <w:gridCol w:w="1158"/>
        <w:gridCol w:w="1799"/>
        <w:gridCol w:w="1441"/>
        <w:gridCol w:w="1799"/>
        <w:gridCol w:w="2093"/>
        <w:gridCol w:w="1058"/>
      </w:tblGrid>
      <w:tr w:rsidR="00810685" w:rsidRPr="00091D0F" w14:paraId="7D41C35D" w14:textId="77777777" w:rsidTr="0023404A">
        <w:trPr>
          <w:trHeight w:val="459"/>
          <w:tblHeader/>
        </w:trPr>
        <w:tc>
          <w:tcPr>
            <w:tcW w:w="5000" w:type="pct"/>
            <w:gridSpan w:val="8"/>
            <w:tcBorders>
              <w:top w:val="nil"/>
              <w:bottom w:val="nil"/>
            </w:tcBorders>
            <w:shd w:val="clear" w:color="auto" w:fill="002060"/>
            <w:vAlign w:val="center"/>
          </w:tcPr>
          <w:p w14:paraId="1DCDDA70" w14:textId="2CCDBF6E" w:rsidR="00810685" w:rsidRPr="00A47043" w:rsidRDefault="002F63FC" w:rsidP="0023404A">
            <w:pPr>
              <w:widowControl/>
              <w:spacing w:before="60" w:after="60" w:line="220" w:lineRule="exact"/>
              <w:jc w:val="center"/>
              <w:rPr>
                <w:rFonts w:ascii="Arial" w:eastAsia="KaiTi" w:hAnsi="Arial" w:cs="Arial"/>
                <w:b/>
                <w:color w:val="FFFFFF"/>
                <w:kern w:val="0"/>
                <w:sz w:val="24"/>
                <w:szCs w:val="24"/>
                <w:lang w:eastAsia="zh-TW"/>
              </w:rPr>
            </w:pPr>
            <w:proofErr w:type="gramStart"/>
            <w:r w:rsidRPr="00A47043">
              <w:rPr>
                <w:rFonts w:ascii="KaiTi" w:eastAsia="KaiTi" w:hAnsi="KaiTi" w:cs="Arial"/>
                <w:b/>
                <w:color w:val="FFFFFF"/>
                <w:sz w:val="24"/>
                <w:szCs w:val="24"/>
              </w:rPr>
              <w:t xml:space="preserve">6月20日（周六）</w:t>
            </w:r>
            <w:r w:rsidR="00647CC8" w:rsidRPr="00A47043">
              <w:rPr>
                <w:rFonts w:ascii="KaiTi" w:eastAsia="KaiTi" w:hAnsi="KaiTi" w:cs="Arial"/>
                <w:b/>
                <w:color w:val="FFFFFF"/>
                <w:kern w:val="0"/>
                <w:sz w:val="24"/>
                <w:szCs w:val="24"/>
              </w:rPr>
              <w:t xml:space="preserve">|</w:t>
            </w:r>
            <w:proofErr w:type="gramEnd"/>
            <w:r w:rsidR="00647CC8" w:rsidRPr="00A47043">
              <w:rPr>
                <w:rFonts w:ascii="Arial" w:eastAsia="KaiTi" w:hAnsi="Arial" w:cs="Arial"/>
                <w:b/>
                <w:color w:val="FFFFFF"/>
                <w:kern w:val="0"/>
                <w:sz w:val="24"/>
                <w:szCs w:val="24"/>
              </w:rPr>
              <w:t xml:space="preserve"> </w:t>
            </w:r>
            <w:proofErr w:type="gramStart"/>
            <w:r w:rsidRPr="00A47043">
              <w:rPr>
                <w:rFonts w:ascii="KaiTi" w:eastAsia="KaiTi" w:hAnsi="KaiTi" w:cs="Arial"/>
                <w:b/>
                <w:color w:val="FFFFFF"/>
                <w:sz w:val="24"/>
                <w:szCs w:val="24"/>
              </w:rPr>
              <w:t xml:space="preserve">上海</w:t>
            </w:r>
            <w:r w:rsidR="00F54145" w:rsidRPr="00A47043">
              <w:rPr>
                <w:rFonts w:ascii="Arial" w:eastAsia="KaiTi" w:hAnsi="Arial" w:cs="Arial"/>
                <w:b/>
                <w:color w:val="FFFFFF"/>
                <w:kern w:val="0"/>
                <w:sz w:val="24"/>
                <w:szCs w:val="24"/>
              </w:rPr>
              <w:fldChar w:fldCharType="begin"/>
            </w:r>
            <w:r w:rsidR="00F54145" w:rsidRPr="00A47043">
              <w:rPr>
                <w:rFonts w:ascii="Arial" w:eastAsia="KaiTi" w:hAnsi="Arial" w:cs="Arial"/>
                <w:b/>
                <w:color w:val="FFFFFF"/>
                <w:kern w:val="0"/>
                <w:sz w:val="24"/>
                <w:szCs w:val="24"/>
              </w:rPr>
              <w:instrText xml:space="preserve"> MERGEFIELD Place1 </w:instrText>
            </w:r>
            <w:r w:rsidR="00F54145" w:rsidRPr="00A47043">
              <w:rPr>
                <w:rFonts w:ascii="Arial" w:eastAsia="KaiTi" w:hAnsi="Arial" w:cs="Arial"/>
                <w:b/>
                <w:color w:val="FFFFFF"/>
                <w:kern w:val="0"/>
                <w:sz w:val="24"/>
                <w:szCs w:val="24"/>
              </w:rPr>
              <w:fldChar w:fldCharType="separate"/>
            </w:r>
            <w:r w:rsidR="00F54145" w:rsidRPr="00A47043">
              <w:rPr>
                <w:rFonts w:ascii="Arial" w:eastAsia="KaiTi" w:hAnsi="Arial" w:cs="Arial"/>
                <w:b/>
                <w:color w:val="FFFFFF"/>
                <w:kern w:val="0"/>
                <w:sz w:val="24"/>
                <w:szCs w:val="24"/>
              </w:rPr>
              <w:fldChar w:fldCharType="end"/>
            </w:r>
          </w:p>
        </w:tc>
      </w:tr>
      <w:tr w:rsidR="00326850" w:rsidRPr="00091D0F" w14:paraId="76CCD8FE" w14:textId="77777777" w:rsidTr="00506792">
        <w:trPr>
          <w:trHeight w:val="178"/>
          <w:tblHeader/>
        </w:trPr>
        <w:tc>
          <w:tcPr>
            <w:tcW w:w="672" w:type="pct"/>
            <w:gridSpan w:val="2"/>
            <w:tcBorders>
              <w:top w:val="nil"/>
              <w:bottom w:val="single" w:sz="4" w:space="0" w:color="auto"/>
            </w:tcBorders>
            <w:vAlign w:val="center"/>
          </w:tcPr>
          <w:p w14:paraId="5EF0CE54"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会议时间</w:t>
            </w:r>
            <w:r w:rsidRPr="00091D0F">
              <w:rPr>
                <w:rFonts w:ascii="Arial" w:eastAsia="KaiTi" w:hAnsi="Arial" w:cs="Arial"/>
                <w:b/>
                <w:kern w:val="0"/>
                <w:sz w:val="20"/>
                <w:szCs w:val="20"/>
              </w:rPr>
              <w:br/>
            </w:r>
            <w:r w:rsidRPr="00091D0F">
              <w:rPr>
                <w:rFonts w:ascii="Arial" w:eastAsia="KaiTi" w:hAnsi="Arial" w:cs="Arial"/>
                <w:b/>
                <w:kern w:val="0"/>
                <w:sz w:val="20"/>
                <w:szCs w:val="20"/>
              </w:rPr>
              <w:t>（本地时间）</w:t>
            </w:r>
          </w:p>
        </w:tc>
        <w:tc>
          <w:tcPr>
            <w:tcW w:w="536" w:type="pct"/>
            <w:tcBorders>
              <w:top w:val="nil"/>
              <w:bottom w:val="single" w:sz="4" w:space="0" w:color="auto"/>
            </w:tcBorders>
            <w:vAlign w:val="center"/>
          </w:tcPr>
          <w:p w14:paraId="57285CFB"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会议形式</w:t>
            </w:r>
          </w:p>
        </w:tc>
        <w:tc>
          <w:tcPr>
            <w:tcW w:w="833" w:type="pct"/>
            <w:tcBorders>
              <w:top w:val="nil"/>
              <w:bottom w:val="single" w:sz="4" w:space="0" w:color="auto"/>
            </w:tcBorders>
            <w:vAlign w:val="center"/>
          </w:tcPr>
          <w:p w14:paraId="4283FBA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p>
        </w:tc>
        <w:tc>
          <w:tcPr>
            <w:tcW w:w="667" w:type="pct"/>
            <w:tcBorders>
              <w:top w:val="nil"/>
              <w:bottom w:val="single" w:sz="4" w:space="0" w:color="auto"/>
            </w:tcBorders>
            <w:vAlign w:val="center"/>
          </w:tcPr>
          <w:p w14:paraId="240A7F64" w14:textId="38CA373C"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r>
              <w:rPr>
                <w:rFonts w:ascii="Arial" w:eastAsia="KaiTi" w:hAnsi="Arial" w:cs="Arial" w:hint="eastAsia"/>
                <w:b/>
                <w:kern w:val="0"/>
                <w:sz w:val="20"/>
                <w:szCs w:val="20"/>
              </w:rPr>
              <w:t>类型</w:t>
            </w:r>
          </w:p>
        </w:tc>
        <w:tc>
          <w:tcPr>
            <w:tcW w:w="833" w:type="pct"/>
            <w:tcBorders>
              <w:top w:val="nil"/>
              <w:bottom w:val="single" w:sz="4" w:space="0" w:color="auto"/>
            </w:tcBorders>
            <w:vAlign w:val="center"/>
          </w:tcPr>
          <w:p w14:paraId="5C5AE44D" w14:textId="300EE564" w:rsidR="00326850" w:rsidRPr="00091D0F" w:rsidRDefault="00326850" w:rsidP="00F74AC0">
            <w:pPr>
              <w:jc w:val="center"/>
              <w:rPr>
                <w:rFonts w:ascii="Arial" w:eastAsia="KaiTi" w:hAnsi="Arial" w:cs="Arial"/>
                <w:b/>
                <w:kern w:val="0"/>
                <w:sz w:val="20"/>
                <w:szCs w:val="20"/>
              </w:rPr>
            </w:pPr>
            <w:r w:rsidRPr="00091D0F">
              <w:rPr>
                <w:rFonts w:ascii="Arial" w:eastAsia="KaiTi" w:hAnsi="Arial" w:cs="Arial"/>
                <w:b/>
                <w:kern w:val="0"/>
                <w:sz w:val="20"/>
                <w:szCs w:val="20"/>
              </w:rPr>
              <w:t>参会人员</w:t>
            </w:r>
          </w:p>
        </w:tc>
        <w:tc>
          <w:tcPr>
            <w:tcW w:w="969" w:type="pct"/>
            <w:tcBorders>
              <w:top w:val="nil"/>
              <w:bottom w:val="single" w:sz="4" w:space="0" w:color="auto"/>
            </w:tcBorders>
            <w:vAlign w:val="center"/>
          </w:tcPr>
          <w:p w14:paraId="25F5509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线下地址</w:t>
            </w:r>
            <w:r w:rsidRPr="00091D0F">
              <w:rPr>
                <w:rFonts w:ascii="Arial" w:eastAsia="KaiTi" w:hAnsi="Arial" w:cs="Arial"/>
                <w:b/>
                <w:kern w:val="0"/>
                <w:sz w:val="20"/>
                <w:szCs w:val="20"/>
              </w:rPr>
              <w:t xml:space="preserve"> / </w:t>
            </w:r>
            <w:r w:rsidRPr="00091D0F">
              <w:rPr>
                <w:rFonts w:ascii="Arial" w:eastAsia="KaiTi" w:hAnsi="Arial" w:cs="Arial"/>
                <w:b/>
                <w:kern w:val="0"/>
                <w:sz w:val="20"/>
                <w:szCs w:val="20"/>
              </w:rPr>
              <w:t>线上拨入</w:t>
            </w:r>
          </w:p>
        </w:tc>
        <w:tc>
          <w:tcPr>
            <w:tcW w:w="490" w:type="pct"/>
            <w:tcBorders>
              <w:top w:val="nil"/>
              <w:bottom w:val="single" w:sz="4" w:space="0" w:color="auto"/>
            </w:tcBorders>
            <w:vAlign w:val="center"/>
          </w:tcPr>
          <w:p w14:paraId="4F226D6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 xml:space="preserve">负责投行</w:t>
            </w:r>
          </w:p>
        </w:tc>
      </w:tr>
      <w:tr w:rsidR="009329B1" w:rsidRPr="00091D0F" w14:paraId="0303DC9B" w14:textId="77777777" w:rsidTr="00506792">
        <w:trPr>
          <w:trHeight w:val="1835"/>
          <w:tblHeader/>
        </w:trPr>
        <w:tc>
          <w:tcPr>
            <w:tcW w:w="654" w:type="pct"/>
            <w:tcBorders>
              <w:top w:val="single" w:sz="4" w:space="0" w:color="auto"/>
              <w:bottom w:val="single" w:sz="4" w:space="0" w:color="auto"/>
            </w:tcBorders>
            <w:vAlign w:val="center"/>
          </w:tcPr>
          <w:p w14:paraId="160B96A6" w14:textId="7DC1AEE9" w:rsidR="009329B1" w:rsidRPr="00187681" w:rsidRDefault="00187681" w:rsidP="00187681">
            <w:pPr>
              <w:widowControl/>
              <w:jc w:val="center"/>
              <w:rPr>
                <w:rFonts w:ascii="Arial" w:eastAsia="KaiTi" w:hAnsi="Arial" w:cs="Arial"/>
                <w:kern w:val="0"/>
                <w:sz w:val="20"/>
                <w:szCs w:val="20"/>
              </w:rPr>
            </w:pPr>
            <w:r w:rsidRPr="00187681">
              <w:rPr>
                <w:rFonts w:ascii="Arial" w:eastAsia="KaiTi" w:hAnsi="Arial" w:cs="Arial"/>
                <w:kern w:val="0"/>
                <w:sz w:val="20"/>
                <w:szCs w:val="20"/>
              </w:rPr>
              <w:t xml:space="preserve">9:30-10:30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小组会</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GBA</w:t>
              <w:br/>
              <w:t xml:space="preserve">大湾区基金</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中资长线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Adonis Zhu（董事总经理）</w:t>
              <w:br/>
              <w:t xml:space="preserve">LUO Cheng, Adonis ZHU（执行董事）</w:t>
              <w:br/>
              <w:t xml:space="preserve">Yolanda Yin（资深分析师）</w:t>
              <w:br/>
              <w:t xml:space="preserve">张琼（资深分析师）</w:t>
              <w:br/>
              <w:t xml:space="preserve">Zena Zhang（资深分析师）</w:t>
              <w:br/>
              <w:t xml:space="preserve"/>
              <w:br/>
              <w:t xml:space="preserve">远景动力：</w:t>
              <w:br/>
              <w:t xml:space="preserve">胡章宏（董事长）</w:t>
              <w:br/>
              <w:t xml:space="preserve">殷聰（总经理）</w:t>
              <w:br/>
              <w:t xml:space="preserve">祝昱华（董事总经理）</w:t>
              <w:br/>
              <w:t xml:space="preserve">王建平（董事总经理）</w:t>
              <w:br/>
              <w:t xml:space="preserve">黄炜（执行总监）"</w:t>
              <w:br/>
              <w:t xml:space="preserve"/>
              <w:br/>
              <w:t xml:space="preserve">阿麦斯：Icey Tao（资深研究员）</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address5</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SoftBank Venture Asia</w:t>
              <w:br/>
              <w:t xml:space="preserve">软银亚洲</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国际长线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Kevin（董事总经理）</w:t>
              <w:br/>
              <w:t xml:space="preserve">Jason Ding（合伙人）</w:t>
              <w:br/>
              <w:t xml:space="preserve">Frank Li（合伙人）</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11:00-12:00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1对1</w:t>
              <w:br/>
              <w:t xml:space="preserve">午餐会</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Jump Trading</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多策略基金</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Edgar Hu （基金经理）</w:t>
              <w:br/>
              <w:t xml:space="preserve">文博（高级分析师）</w:t>
              <w:br/>
              <w:t xml:space="preserve">Phoebe Guo（基金经理）</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address6</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14:00-15:00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小组会</w:t>
              <w:br/>
              <w:t xml:space="preserve">线上会议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Hudson River Trading</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多策略基金</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Toh Zhen Zhou（基金经理）</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online</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JPM AM</w:t>
              <w:br/>
              <w:t xml:space="preserve">JP摩根资管</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国际长线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Luka Zhu（资深研究员）</w:t>
              <w:br/>
              <w:t xml:space="preserve"/>
              <w:br/>
              <w:t xml:space="preserve">远景动力：</w:t>
              <w:br/>
              <w:t xml:space="preserve">Howard Wang（大中华区投资总监）</w:t>
              <w:br/>
              <w:t xml:space="preserve">Mark Mao（执行总经理）</w:t>
              <w:br/>
              <w:t xml:space="preserve">Penny Tu（基金经理）</w:t>
              <w:br/>
              <w:t xml:space="preserve">Julie Ho（基金经理）"</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Longrising AM</w:t>
              <w:br/>
              <w:t xml:space="preserve">源乐晟</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中资长线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杨建海（基金经理）</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
            </w:r>
          </w:p>
        </w:tc>
        <w:tc>
          <w:tcPr>
            <w:tcW w:w="554" w:type="pct"/>
            <w:gridSpan w:val="2"/>
            <w:tcBorders>
              <w:top w:val="single" w:sz="4" w:space="0" w:color="auto"/>
              <w:bottom w:val="single" w:sz="4" w:space="0" w:color="auto"/>
            </w:tcBorders>
            <w:vAlign w:val="center"/>
          </w:tcPr>
          <w:p w14:paraId="3E6C046A" w14:textId="77777777" w:rsidR="004F0055" w:rsidRPr="002E5744" w:rsidRDefault="004F0055" w:rsidP="009329B1">
            <w:pPr>
              <w:widowControl/>
              <w:jc w:val="center"/>
              <w:rPr>
                <w:rFonts w:ascii="Arial" w:eastAsia="KaiTi" w:hAnsi="Arial" w:cs="Arial"/>
                <w:kern w:val="0"/>
                <w:sz w:val="20"/>
                <w:szCs w:val="20"/>
              </w:rPr>
            </w:pPr>
          </w:p>
        </w:tc>
        <w:tc>
          <w:tcPr>
            <w:tcW w:w="833" w:type="pct"/>
            <w:tcBorders>
              <w:top w:val="single" w:sz="4" w:space="0" w:color="auto"/>
              <w:bottom w:val="single" w:sz="4" w:space="0" w:color="auto"/>
            </w:tcBorders>
            <w:vAlign w:val="center"/>
          </w:tcPr>
          <w:p w14:paraId="50F2227C" w14:textId="3E65E01F" w:rsidR="004F0055" w:rsidRPr="002E5744" w:rsidRDefault="004F0055" w:rsidP="00A418D0">
            <w:pPr>
              <w:widowControl/>
              <w:jc w:val="center"/>
              <w:rPr>
                <w:rFonts w:ascii="Arial" w:eastAsia="KaiTi" w:hAnsi="Arial" w:cs="Arial"/>
                <w:kern w:val="0"/>
                <w:sz w:val="20"/>
                <w:szCs w:val="20"/>
              </w:rPr>
            </w:pPr>
          </w:p>
        </w:tc>
        <w:tc>
          <w:tcPr>
            <w:tcW w:w="667" w:type="pct"/>
            <w:tcBorders>
              <w:top w:val="single" w:sz="4" w:space="0" w:color="auto"/>
              <w:bottom w:val="single" w:sz="4" w:space="0" w:color="auto"/>
            </w:tcBorders>
            <w:vAlign w:val="center"/>
          </w:tcPr>
          <w:p w14:paraId="7421CFED" w14:textId="77777777" w:rsidR="004F0055" w:rsidRPr="002E5744" w:rsidRDefault="004F0055" w:rsidP="009329B1">
            <w:pPr>
              <w:widowControl/>
              <w:jc w:val="center"/>
              <w:rPr>
                <w:rFonts w:ascii="Arial" w:eastAsia="KaiTi" w:hAnsi="Arial" w:cs="Arial"/>
                <w:kern w:val="0"/>
                <w:sz w:val="20"/>
                <w:szCs w:val="20"/>
              </w:rPr>
            </w:pPr>
          </w:p>
        </w:tc>
        <w:tc>
          <w:tcPr>
            <w:tcW w:w="833" w:type="pct"/>
            <w:tcBorders>
              <w:top w:val="single" w:sz="4" w:space="0" w:color="auto"/>
              <w:bottom w:val="single" w:sz="4" w:space="0" w:color="auto"/>
            </w:tcBorders>
            <w:vAlign w:val="center"/>
          </w:tcPr>
          <w:p w14:paraId="5032B1FB" w14:textId="77777777" w:rsidR="004F0055" w:rsidRPr="002E5744" w:rsidRDefault="004F0055" w:rsidP="009329B1">
            <w:pPr>
              <w:widowControl/>
              <w:jc w:val="center"/>
              <w:rPr>
                <w:rFonts w:ascii="Arial" w:eastAsia="KaiTi" w:hAnsi="Arial" w:cs="Arial"/>
                <w:kern w:val="0"/>
                <w:sz w:val="20"/>
                <w:szCs w:val="20"/>
              </w:rPr>
            </w:pPr>
          </w:p>
        </w:tc>
        <w:tc>
          <w:tcPr>
            <w:tcW w:w="969" w:type="pct"/>
            <w:tcBorders>
              <w:top w:val="single" w:sz="4" w:space="0" w:color="auto"/>
              <w:bottom w:val="single" w:sz="4" w:space="0" w:color="auto"/>
            </w:tcBorders>
            <w:vAlign w:val="center"/>
          </w:tcPr>
          <w:p w14:paraId="43E2BFD4" w14:textId="77777777" w:rsidR="004F0055" w:rsidRPr="002E5744" w:rsidRDefault="004F0055" w:rsidP="009329B1">
            <w:pPr>
              <w:widowControl/>
              <w:jc w:val="center"/>
              <w:rPr>
                <w:rFonts w:ascii="Arial" w:eastAsia="KaiTi" w:hAnsi="Arial" w:cs="Arial"/>
                <w:kern w:val="0"/>
                <w:sz w:val="20"/>
                <w:szCs w:val="20"/>
              </w:rPr>
            </w:pPr>
          </w:p>
        </w:tc>
        <w:tc>
          <w:tcPr>
            <w:tcW w:w="490" w:type="pct"/>
            <w:tcBorders>
              <w:top w:val="single" w:sz="4" w:space="0" w:color="auto"/>
              <w:bottom w:val="single" w:sz="4" w:space="0" w:color="auto"/>
            </w:tcBorders>
            <w:vAlign w:val="center"/>
          </w:tcPr>
          <w:p w14:paraId="6CE5F317" w14:textId="77777777" w:rsidR="004F0055" w:rsidRDefault="004F0055" w:rsidP="004F0055">
            <w:pPr>
              <w:widowControl/>
              <w:ind w:left="-108"/>
              <w:jc w:val="center"/>
              <w:rPr>
                <w:rFonts w:ascii="Arial" w:eastAsia="KaiTi" w:hAnsi="Arial" w:cs="Arial"/>
                <w:sz w:val="20"/>
                <w:szCs w:val="20"/>
              </w:rPr>
            </w:pPr>
          </w:p>
        </w:tc>
      </w:tr>
    </w:tbl>
    <w:p w14:paraId="3D23DD38" w14:textId="3DBBBC77" w:rsidR="002A4E98" w:rsidRDefault="00E443C2" w:rsidP="00D63B31">
      <w:pPr>
        <w:widowControl/>
        <w:jc w:val="center"/>
        <w:rPr>
          <w:rFonts w:ascii="Arial" w:eastAsia="KaiTi" w:hAnsi="Arial" w:cs="Arial"/>
          <w:b/>
          <w:color w:val="000000" w:themeColor="text1"/>
          <w:kern w:val="0"/>
          <w:sz w:val="20"/>
          <w:szCs w:val="20"/>
        </w:rPr>
      </w:pPr>
      <w:r w:rsidRPr="00091D0F">
        <w:rPr>
          <w:rFonts w:ascii="Arial" w:eastAsia="KaiTi" w:hAnsi="Arial" w:cs="Arial"/>
          <w:b/>
          <w:color w:val="000000" w:themeColor="text1"/>
          <w:kern w:val="0"/>
          <w:sz w:val="20"/>
          <w:szCs w:val="20"/>
        </w:rPr>
        <w:br w:type="page"/>
      </w:r>
      <w:r w:rsidR="00351F38" w:rsidRPr="00836643">
        <w:rPr>
          <w:rFonts w:ascii="Arial" w:eastAsia="KaiTi" w:hAnsi="Arial" w:cs="Arial"/>
          <w:b/>
          <w:color w:val="000000" w:themeColor="text1"/>
          <w:kern w:val="0"/>
          <w:sz w:val="20"/>
          <w:szCs w:val="20"/>
        </w:rPr>
        <w:lastRenderedPageBreak/>
        <w:t xml:space="preserve"/>
      </w:r>
      <w:r w:rsidR="00647CC8" w:rsidRPr="00091D0F">
        <w:rPr>
          <w:rFonts w:ascii="Arial" w:eastAsia="KaiTi" w:hAnsi="Arial" w:cs="Arial"/>
          <w:b/>
          <w:color w:val="002060"/>
          <w:kern w:val="0"/>
          <w:sz w:val="28"/>
          <w:szCs w:val="24"/>
        </w:rPr>
        <w:t xml:space="preserve">投资者会议日程安排</w:t>
      </w:r>
    </w:p>
    <w:p w14:paraId="568EF833" w14:textId="77777777" w:rsidR="00810685" w:rsidRPr="00091D0F" w:rsidRDefault="00810685">
      <w:pPr>
        <w:widowControl/>
        <w:spacing w:before="60" w:after="60" w:line="220" w:lineRule="exact"/>
        <w:jc w:val="center"/>
        <w:rPr>
          <w:rFonts w:ascii="Arial" w:eastAsia="KaiTi" w:hAnsi="Arial" w:cs="Arial"/>
          <w:b/>
          <w:color w:val="000000" w:themeColor="text1"/>
          <w:kern w:val="0"/>
          <w:sz w:val="20"/>
          <w:szCs w:val="20"/>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9"/>
        <w:gridCol w:w="1158"/>
        <w:gridCol w:w="1799"/>
        <w:gridCol w:w="1441"/>
        <w:gridCol w:w="1799"/>
        <w:gridCol w:w="2093"/>
        <w:gridCol w:w="1058"/>
      </w:tblGrid>
      <w:tr w:rsidR="00810685" w:rsidRPr="00091D0F" w14:paraId="7D41C35D" w14:textId="77777777" w:rsidTr="0023404A">
        <w:trPr>
          <w:trHeight w:val="459"/>
          <w:tblHeader/>
        </w:trPr>
        <w:tc>
          <w:tcPr>
            <w:tcW w:w="5000" w:type="pct"/>
            <w:gridSpan w:val="8"/>
            <w:tcBorders>
              <w:top w:val="nil"/>
              <w:bottom w:val="nil"/>
            </w:tcBorders>
            <w:shd w:val="clear" w:color="auto" w:fill="002060"/>
            <w:vAlign w:val="center"/>
          </w:tcPr>
          <w:p w14:paraId="1DCDDA70" w14:textId="2CCDBF6E" w:rsidR="00810685" w:rsidRPr="00A47043" w:rsidRDefault="002F63FC" w:rsidP="0023404A">
            <w:pPr>
              <w:widowControl/>
              <w:spacing w:before="60" w:after="60" w:line="220" w:lineRule="exact"/>
              <w:jc w:val="center"/>
              <w:rPr>
                <w:rFonts w:ascii="Arial" w:eastAsia="KaiTi" w:hAnsi="Arial" w:cs="Arial"/>
                <w:b/>
                <w:color w:val="FFFFFF"/>
                <w:kern w:val="0"/>
                <w:sz w:val="24"/>
                <w:szCs w:val="24"/>
                <w:lang w:eastAsia="zh-TW"/>
              </w:rPr>
            </w:pPr>
            <w:proofErr w:type="gramStart"/>
            <w:r w:rsidRPr="00A47043">
              <w:rPr>
                <w:rFonts w:ascii="KaiTi" w:eastAsia="KaiTi" w:hAnsi="KaiTi" w:cs="Arial"/>
                <w:b/>
                <w:color w:val="FFFFFF"/>
                <w:sz w:val="24"/>
                <w:szCs w:val="24"/>
              </w:rPr>
              <w:t xml:space="preserve">6月25日（周四）</w:t>
            </w:r>
            <w:r w:rsidR="00647CC8" w:rsidRPr="00A47043">
              <w:rPr>
                <w:rFonts w:ascii="KaiTi" w:eastAsia="KaiTi" w:hAnsi="KaiTi" w:cs="Arial"/>
                <w:b/>
                <w:color w:val="FFFFFF"/>
                <w:kern w:val="0"/>
                <w:sz w:val="24"/>
                <w:szCs w:val="24"/>
              </w:rPr>
              <w:t xml:space="preserve">|</w:t>
            </w:r>
            <w:proofErr w:type="gramEnd"/>
            <w:r w:rsidR="00647CC8" w:rsidRPr="00A47043">
              <w:rPr>
                <w:rFonts w:ascii="Arial" w:eastAsia="KaiTi" w:hAnsi="Arial" w:cs="Arial"/>
                <w:b/>
                <w:color w:val="FFFFFF"/>
                <w:kern w:val="0"/>
                <w:sz w:val="24"/>
                <w:szCs w:val="24"/>
              </w:rPr>
              <w:t xml:space="preserve"> </w:t>
            </w:r>
            <w:proofErr w:type="gramStart"/>
            <w:r w:rsidRPr="00A47043">
              <w:rPr>
                <w:rFonts w:ascii="KaiTi" w:eastAsia="KaiTi" w:hAnsi="KaiTi" w:cs="Arial"/>
                <w:b/>
                <w:color w:val="FFFFFF"/>
                <w:sz w:val="24"/>
                <w:szCs w:val="24"/>
              </w:rPr>
              <w:t xml:space="preserve">上海</w:t>
            </w:r>
            <w:r w:rsidR="00F54145" w:rsidRPr="00A47043">
              <w:rPr>
                <w:rFonts w:ascii="Arial" w:eastAsia="KaiTi" w:hAnsi="Arial" w:cs="Arial"/>
                <w:b/>
                <w:color w:val="FFFFFF"/>
                <w:kern w:val="0"/>
                <w:sz w:val="24"/>
                <w:szCs w:val="24"/>
              </w:rPr>
              <w:fldChar w:fldCharType="begin"/>
            </w:r>
            <w:r w:rsidR="00F54145" w:rsidRPr="00A47043">
              <w:rPr>
                <w:rFonts w:ascii="Arial" w:eastAsia="KaiTi" w:hAnsi="Arial" w:cs="Arial"/>
                <w:b/>
                <w:color w:val="FFFFFF"/>
                <w:kern w:val="0"/>
                <w:sz w:val="24"/>
                <w:szCs w:val="24"/>
              </w:rPr>
              <w:instrText xml:space="preserve"> MERGEFIELD Place1 </w:instrText>
            </w:r>
            <w:r w:rsidR="00F54145" w:rsidRPr="00A47043">
              <w:rPr>
                <w:rFonts w:ascii="Arial" w:eastAsia="KaiTi" w:hAnsi="Arial" w:cs="Arial"/>
                <w:b/>
                <w:color w:val="FFFFFF"/>
                <w:kern w:val="0"/>
                <w:sz w:val="24"/>
                <w:szCs w:val="24"/>
              </w:rPr>
              <w:fldChar w:fldCharType="separate"/>
            </w:r>
            <w:r w:rsidR="00F54145" w:rsidRPr="00A47043">
              <w:rPr>
                <w:rFonts w:ascii="Arial" w:eastAsia="KaiTi" w:hAnsi="Arial" w:cs="Arial"/>
                <w:b/>
                <w:color w:val="FFFFFF"/>
                <w:kern w:val="0"/>
                <w:sz w:val="24"/>
                <w:szCs w:val="24"/>
              </w:rPr>
              <w:fldChar w:fldCharType="end"/>
            </w:r>
          </w:p>
        </w:tc>
      </w:tr>
      <w:tr w:rsidR="00326850" w:rsidRPr="00091D0F" w14:paraId="76CCD8FE" w14:textId="77777777" w:rsidTr="00506792">
        <w:trPr>
          <w:trHeight w:val="178"/>
          <w:tblHeader/>
        </w:trPr>
        <w:tc>
          <w:tcPr>
            <w:tcW w:w="672" w:type="pct"/>
            <w:gridSpan w:val="2"/>
            <w:tcBorders>
              <w:top w:val="nil"/>
              <w:bottom w:val="single" w:sz="4" w:space="0" w:color="auto"/>
            </w:tcBorders>
            <w:vAlign w:val="center"/>
          </w:tcPr>
          <w:p w14:paraId="5EF0CE54"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会议时间</w:t>
            </w:r>
            <w:r w:rsidRPr="00091D0F">
              <w:rPr>
                <w:rFonts w:ascii="Arial" w:eastAsia="KaiTi" w:hAnsi="Arial" w:cs="Arial"/>
                <w:b/>
                <w:kern w:val="0"/>
                <w:sz w:val="20"/>
                <w:szCs w:val="20"/>
              </w:rPr>
              <w:br/>
            </w:r>
            <w:r w:rsidRPr="00091D0F">
              <w:rPr>
                <w:rFonts w:ascii="Arial" w:eastAsia="KaiTi" w:hAnsi="Arial" w:cs="Arial"/>
                <w:b/>
                <w:kern w:val="0"/>
                <w:sz w:val="20"/>
                <w:szCs w:val="20"/>
              </w:rPr>
              <w:t>（本地时间）</w:t>
            </w:r>
          </w:p>
        </w:tc>
        <w:tc>
          <w:tcPr>
            <w:tcW w:w="536" w:type="pct"/>
            <w:tcBorders>
              <w:top w:val="nil"/>
              <w:bottom w:val="single" w:sz="4" w:space="0" w:color="auto"/>
            </w:tcBorders>
            <w:vAlign w:val="center"/>
          </w:tcPr>
          <w:p w14:paraId="57285CFB"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会议形式</w:t>
            </w:r>
          </w:p>
        </w:tc>
        <w:tc>
          <w:tcPr>
            <w:tcW w:w="833" w:type="pct"/>
            <w:tcBorders>
              <w:top w:val="nil"/>
              <w:bottom w:val="single" w:sz="4" w:space="0" w:color="auto"/>
            </w:tcBorders>
            <w:vAlign w:val="center"/>
          </w:tcPr>
          <w:p w14:paraId="4283FBA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p>
        </w:tc>
        <w:tc>
          <w:tcPr>
            <w:tcW w:w="667" w:type="pct"/>
            <w:tcBorders>
              <w:top w:val="nil"/>
              <w:bottom w:val="single" w:sz="4" w:space="0" w:color="auto"/>
            </w:tcBorders>
            <w:vAlign w:val="center"/>
          </w:tcPr>
          <w:p w14:paraId="240A7F64" w14:textId="38CA373C"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r>
              <w:rPr>
                <w:rFonts w:ascii="Arial" w:eastAsia="KaiTi" w:hAnsi="Arial" w:cs="Arial" w:hint="eastAsia"/>
                <w:b/>
                <w:kern w:val="0"/>
                <w:sz w:val="20"/>
                <w:szCs w:val="20"/>
              </w:rPr>
              <w:t>类型</w:t>
            </w:r>
          </w:p>
        </w:tc>
        <w:tc>
          <w:tcPr>
            <w:tcW w:w="833" w:type="pct"/>
            <w:tcBorders>
              <w:top w:val="nil"/>
              <w:bottom w:val="single" w:sz="4" w:space="0" w:color="auto"/>
            </w:tcBorders>
            <w:vAlign w:val="center"/>
          </w:tcPr>
          <w:p w14:paraId="5C5AE44D" w14:textId="300EE564" w:rsidR="00326850" w:rsidRPr="00091D0F" w:rsidRDefault="00326850" w:rsidP="00F74AC0">
            <w:pPr>
              <w:jc w:val="center"/>
              <w:rPr>
                <w:rFonts w:ascii="Arial" w:eastAsia="KaiTi" w:hAnsi="Arial" w:cs="Arial"/>
                <w:b/>
                <w:kern w:val="0"/>
                <w:sz w:val="20"/>
                <w:szCs w:val="20"/>
              </w:rPr>
            </w:pPr>
            <w:r w:rsidRPr="00091D0F">
              <w:rPr>
                <w:rFonts w:ascii="Arial" w:eastAsia="KaiTi" w:hAnsi="Arial" w:cs="Arial"/>
                <w:b/>
                <w:kern w:val="0"/>
                <w:sz w:val="20"/>
                <w:szCs w:val="20"/>
              </w:rPr>
              <w:t>参会人员</w:t>
            </w:r>
          </w:p>
        </w:tc>
        <w:tc>
          <w:tcPr>
            <w:tcW w:w="969" w:type="pct"/>
            <w:tcBorders>
              <w:top w:val="nil"/>
              <w:bottom w:val="single" w:sz="4" w:space="0" w:color="auto"/>
            </w:tcBorders>
            <w:vAlign w:val="center"/>
          </w:tcPr>
          <w:p w14:paraId="25F5509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线下地址</w:t>
            </w:r>
            <w:r w:rsidRPr="00091D0F">
              <w:rPr>
                <w:rFonts w:ascii="Arial" w:eastAsia="KaiTi" w:hAnsi="Arial" w:cs="Arial"/>
                <w:b/>
                <w:kern w:val="0"/>
                <w:sz w:val="20"/>
                <w:szCs w:val="20"/>
              </w:rPr>
              <w:t xml:space="preserve"> / </w:t>
            </w:r>
            <w:r w:rsidRPr="00091D0F">
              <w:rPr>
                <w:rFonts w:ascii="Arial" w:eastAsia="KaiTi" w:hAnsi="Arial" w:cs="Arial"/>
                <w:b/>
                <w:kern w:val="0"/>
                <w:sz w:val="20"/>
                <w:szCs w:val="20"/>
              </w:rPr>
              <w:t>线上拨入</w:t>
            </w:r>
          </w:p>
        </w:tc>
        <w:tc>
          <w:tcPr>
            <w:tcW w:w="490" w:type="pct"/>
            <w:tcBorders>
              <w:top w:val="nil"/>
              <w:bottom w:val="single" w:sz="4" w:space="0" w:color="auto"/>
            </w:tcBorders>
            <w:vAlign w:val="center"/>
          </w:tcPr>
          <w:p w14:paraId="4F226D6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 xml:space="preserve">负责投行</w:t>
            </w:r>
          </w:p>
        </w:tc>
      </w:tr>
      <w:tr w:rsidR="009329B1" w:rsidRPr="00091D0F" w14:paraId="0303DC9B" w14:textId="77777777" w:rsidTr="00506792">
        <w:trPr>
          <w:trHeight w:val="1835"/>
          <w:tblHeader/>
        </w:trPr>
        <w:tc>
          <w:tcPr>
            <w:tcW w:w="654" w:type="pct"/>
            <w:tcBorders>
              <w:top w:val="single" w:sz="4" w:space="0" w:color="auto"/>
              <w:bottom w:val="single" w:sz="4" w:space="0" w:color="auto"/>
            </w:tcBorders>
            <w:vAlign w:val="center"/>
          </w:tcPr>
          <w:p w14:paraId="160B96A6" w14:textId="7DC1AEE9" w:rsidR="009329B1" w:rsidRPr="00187681" w:rsidRDefault="00187681" w:rsidP="00187681">
            <w:pPr>
              <w:widowControl/>
              <w:jc w:val="center"/>
              <w:rPr>
                <w:rFonts w:ascii="Arial" w:eastAsia="KaiTi" w:hAnsi="Arial" w:cs="Arial"/>
                <w:kern w:val="0"/>
                <w:sz w:val="20"/>
                <w:szCs w:val="20"/>
              </w:rPr>
            </w:pPr>
            <w:r w:rsidRPr="00187681">
              <w:rPr>
                <w:rFonts w:ascii="Arial" w:eastAsia="KaiTi" w:hAnsi="Arial" w:cs="Arial"/>
                <w:kern w:val="0"/>
                <w:sz w:val="20"/>
                <w:szCs w:val="20"/>
              </w:rPr>
              <w:t xml:space="preserve">9:30-10:30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1对1</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Mirae Asset Securities</w:t>
              <w:br/>
              <w:t xml:space="preserve">未来资产证券</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国际长线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Jinman.Cho(基金经理)、Haemin Oh(自营部门经理)</w:t>
              <w:br/>
              <w:t xml:space="preserve"/>
              <w:br/>
              <w:t xml:space="preserve">远景动力：</w:t>
              <w:br/>
              <w:t xml:space="preserve">黄莎莎（中国区负责人）</w:t>
              <w:br/>
              <w:t xml:space="preserve">Elisa Zha（大中华区资本市场负责人）</w:t>
              <w:br/>
              <w:t xml:space="preserve">Jinman Cho（韩国资本市场负责人）</w:t>
              <w:br/>
              <w:t xml:space="preserve">Aaron Ju（基金经理）</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address3</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
            </w:r>
          </w:p>
        </w:tc>
        <w:tc>
          <w:tcPr>
            <w:tcW w:w="554" w:type="pct"/>
            <w:gridSpan w:val="2"/>
            <w:tcBorders>
              <w:top w:val="single" w:sz="4" w:space="0" w:color="auto"/>
              <w:bottom w:val="single" w:sz="4" w:space="0" w:color="auto"/>
            </w:tcBorders>
            <w:vAlign w:val="center"/>
          </w:tcPr>
          <w:p w14:paraId="3E6C046A" w14:textId="77777777" w:rsidR="004F0055" w:rsidRPr="002E5744" w:rsidRDefault="004F0055" w:rsidP="009329B1">
            <w:pPr>
              <w:widowControl/>
              <w:jc w:val="center"/>
              <w:rPr>
                <w:rFonts w:ascii="Arial" w:eastAsia="KaiTi" w:hAnsi="Arial" w:cs="Arial"/>
                <w:kern w:val="0"/>
                <w:sz w:val="20"/>
                <w:szCs w:val="20"/>
              </w:rPr>
            </w:pPr>
          </w:p>
        </w:tc>
        <w:tc>
          <w:tcPr>
            <w:tcW w:w="833" w:type="pct"/>
            <w:tcBorders>
              <w:top w:val="single" w:sz="4" w:space="0" w:color="auto"/>
              <w:bottom w:val="single" w:sz="4" w:space="0" w:color="auto"/>
            </w:tcBorders>
            <w:vAlign w:val="center"/>
          </w:tcPr>
          <w:p w14:paraId="50F2227C" w14:textId="3E65E01F" w:rsidR="004F0055" w:rsidRPr="002E5744" w:rsidRDefault="004F0055" w:rsidP="00A418D0">
            <w:pPr>
              <w:widowControl/>
              <w:jc w:val="center"/>
              <w:rPr>
                <w:rFonts w:ascii="Arial" w:eastAsia="KaiTi" w:hAnsi="Arial" w:cs="Arial"/>
                <w:kern w:val="0"/>
                <w:sz w:val="20"/>
                <w:szCs w:val="20"/>
              </w:rPr>
            </w:pPr>
          </w:p>
        </w:tc>
        <w:tc>
          <w:tcPr>
            <w:tcW w:w="667" w:type="pct"/>
            <w:tcBorders>
              <w:top w:val="single" w:sz="4" w:space="0" w:color="auto"/>
              <w:bottom w:val="single" w:sz="4" w:space="0" w:color="auto"/>
            </w:tcBorders>
            <w:vAlign w:val="center"/>
          </w:tcPr>
          <w:p w14:paraId="7421CFED" w14:textId="77777777" w:rsidR="004F0055" w:rsidRPr="002E5744" w:rsidRDefault="004F0055" w:rsidP="009329B1">
            <w:pPr>
              <w:widowControl/>
              <w:jc w:val="center"/>
              <w:rPr>
                <w:rFonts w:ascii="Arial" w:eastAsia="KaiTi" w:hAnsi="Arial" w:cs="Arial"/>
                <w:kern w:val="0"/>
                <w:sz w:val="20"/>
                <w:szCs w:val="20"/>
              </w:rPr>
            </w:pPr>
          </w:p>
        </w:tc>
        <w:tc>
          <w:tcPr>
            <w:tcW w:w="833" w:type="pct"/>
            <w:tcBorders>
              <w:top w:val="single" w:sz="4" w:space="0" w:color="auto"/>
              <w:bottom w:val="single" w:sz="4" w:space="0" w:color="auto"/>
            </w:tcBorders>
            <w:vAlign w:val="center"/>
          </w:tcPr>
          <w:p w14:paraId="5032B1FB" w14:textId="77777777" w:rsidR="004F0055" w:rsidRPr="002E5744" w:rsidRDefault="004F0055" w:rsidP="009329B1">
            <w:pPr>
              <w:widowControl/>
              <w:jc w:val="center"/>
              <w:rPr>
                <w:rFonts w:ascii="Arial" w:eastAsia="KaiTi" w:hAnsi="Arial" w:cs="Arial"/>
                <w:kern w:val="0"/>
                <w:sz w:val="20"/>
                <w:szCs w:val="20"/>
              </w:rPr>
            </w:pPr>
          </w:p>
        </w:tc>
        <w:tc>
          <w:tcPr>
            <w:tcW w:w="969" w:type="pct"/>
            <w:tcBorders>
              <w:top w:val="single" w:sz="4" w:space="0" w:color="auto"/>
              <w:bottom w:val="single" w:sz="4" w:space="0" w:color="auto"/>
            </w:tcBorders>
            <w:vAlign w:val="center"/>
          </w:tcPr>
          <w:p w14:paraId="43E2BFD4" w14:textId="77777777" w:rsidR="004F0055" w:rsidRPr="002E5744" w:rsidRDefault="004F0055" w:rsidP="009329B1">
            <w:pPr>
              <w:widowControl/>
              <w:jc w:val="center"/>
              <w:rPr>
                <w:rFonts w:ascii="Arial" w:eastAsia="KaiTi" w:hAnsi="Arial" w:cs="Arial"/>
                <w:kern w:val="0"/>
                <w:sz w:val="20"/>
                <w:szCs w:val="20"/>
              </w:rPr>
            </w:pPr>
          </w:p>
        </w:tc>
        <w:tc>
          <w:tcPr>
            <w:tcW w:w="490" w:type="pct"/>
            <w:tcBorders>
              <w:top w:val="single" w:sz="4" w:space="0" w:color="auto"/>
              <w:bottom w:val="single" w:sz="4" w:space="0" w:color="auto"/>
            </w:tcBorders>
            <w:vAlign w:val="center"/>
          </w:tcPr>
          <w:p w14:paraId="6CE5F317" w14:textId="77777777" w:rsidR="004F0055" w:rsidRDefault="004F0055" w:rsidP="004F0055">
            <w:pPr>
              <w:widowControl/>
              <w:ind w:left="-108"/>
              <w:jc w:val="center"/>
              <w:rPr>
                <w:rFonts w:ascii="Arial" w:eastAsia="KaiTi" w:hAnsi="Arial" w:cs="Arial"/>
                <w:sz w:val="20"/>
                <w:szCs w:val="20"/>
              </w:rPr>
            </w:pPr>
          </w:p>
        </w:tc>
      </w:tr>
    </w:tbl>
    <w:p w14:paraId="3D23DD38" w14:textId="3DBBBC77" w:rsidR="002A4E98" w:rsidRDefault="00E443C2" w:rsidP="00D63B31">
      <w:pPr>
        <w:widowControl/>
        <w:jc w:val="center"/>
        <w:rPr>
          <w:rFonts w:ascii="Arial" w:eastAsia="KaiTi" w:hAnsi="Arial" w:cs="Arial"/>
          <w:b/>
          <w:color w:val="000000" w:themeColor="text1"/>
          <w:kern w:val="0"/>
          <w:sz w:val="20"/>
          <w:szCs w:val="20"/>
        </w:rPr>
      </w:pPr>
      <w:r w:rsidRPr="00091D0F">
        <w:rPr>
          <w:rFonts w:ascii="Arial" w:eastAsia="KaiTi" w:hAnsi="Arial" w:cs="Arial"/>
          <w:b/>
          <w:color w:val="000000" w:themeColor="text1"/>
          <w:kern w:val="0"/>
          <w:sz w:val="20"/>
          <w:szCs w:val="20"/>
        </w:rPr>
        <w:br w:type="page"/>
      </w:r>
      <w:r w:rsidR="00351F38" w:rsidRPr="00836643">
        <w:rPr>
          <w:rFonts w:ascii="Arial" w:eastAsia="KaiTi" w:hAnsi="Arial" w:cs="Arial"/>
          <w:b/>
          <w:color w:val="000000" w:themeColor="text1"/>
          <w:kern w:val="0"/>
          <w:sz w:val="20"/>
          <w:szCs w:val="20"/>
        </w:rPr>
        <w:lastRenderedPageBreak/>
        <w:t xml:space="preserve"/>
      </w:r>
    </w:p>
    <w:p w14:paraId="2A46FF61" w14:textId="3756473D" w:rsidR="00810685" w:rsidRPr="00091D0F" w:rsidRDefault="006A2DF6" w:rsidP="00D63B31">
      <w:pPr>
        <w:widowControl/>
        <w:spacing w:after="200" w:line="276" w:lineRule="auto"/>
        <w:jc w:val="center"/>
        <w:rPr>
          <w:rFonts w:ascii="Arial" w:eastAsia="KaiTi" w:hAnsi="Arial" w:cs="Arial"/>
          <w:b/>
          <w:color w:val="002060"/>
          <w:kern w:val="0"/>
          <w:sz w:val="28"/>
          <w:szCs w:val="24"/>
        </w:rPr>
      </w:pPr>
      <w:r>
        <w:rPr>
          <w:rFonts w:ascii="Arial" w:eastAsia="KaiTi" w:hAnsi="Arial" w:cs="Arial"/>
          <w:color w:val="000000"/>
          <w:kern w:val="0"/>
          <w:sz w:val="20"/>
          <w:szCs w:val="20"/>
        </w:rPr>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6月18日（周四）</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香港</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Allianz GI</w:t>
              <w:br/>
              <w:t xml:space="preserve">安联投资</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1x1</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国际长线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5,910亿欧元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Alex Jiang（医药投资经理）</w:t>
              <w:br/>
              <w:t xml:space="preserve"/>
              <w:br/>
              <w:t xml:space="preserve">远景动力：</w:t>
              <w:br/>
              <w:t xml:space="preserve">Christina Chung（董事总经理、资深基金经理、大中华区负责人、大中华区首席基金经理）</w:t>
              <w:br/>
              <w:t xml:space="preserve">Shaopin Guan（股权市场负责人）</w:t>
              <w:br/>
              <w:t xml:space="preserve">Kevin You（基金经理）</w:t>
              <w:br/>
              <w:t xml:space="preserve">Catherine Chan（资深分析师：科技、新能源）</w:t>
              <w:br/>
              <w:t xml:space="preserve">Thomas Zhu（资深分析师：工业、ESG、汽车）</w:t>
              <w:br/>
              <w:t xml:space="preserve"/>
              <w:br/>
              <w:t xml:space="preserve">Terrence Liu</w:t>
              <w:br/>
              <w:t xml:space="preserve">（消费行业分析师）</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安联投资（Allianz Global Investors）是一家全球领先的主动资产管理机构。投资策略上，公司以主动管理为核心，覆盖股票、固定收益、多资产及私募市场等策略，并依托全球研究平台为机构及零售客户提供投资解决方案。偏好领域主要包括公开市场股票和债券、多资产配置及私募市场相关机会。投资者类型属于外资长线。截止到2025年12月31日，管理资产规模为5,910亿欧元。</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大行科工</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China Life PE</w:t>
              <w:br/>
              <w:t xml:space="preserve">国寿股权</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11:00-12:00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 私募股权</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1.4万亿人民币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郑海军（投资总监）</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国寿股权（China Life PE）成立于2016年6月，注册在上海自贸区，是中国人寿旗下的专业化私募股权投资平台，致力于发挥中国人寿的资源优势，做长期的价值投资者和共享共赢的合作伙伴。公司于2016年发起国内领先的旗舰型医疗健康产业投资基金—国寿大健康基金。国寿大健康基金也是保监会相关政策颁布后首支获批成立的保险资金私募股权投资基金。</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申万宏源</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CPIC</w:t>
              <w:br/>
              <w:t xml:space="preserve">中国太保</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11:00-12:00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险资长线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3.26万亿人民币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Nick Feng（机械分析师）</w:t>
              <w:br/>
              <w:t xml:space="preserve">阿麦斯：</w:t>
              <w:br/>
              <w:t xml:space="preserve">Daniel Wu（董事）</w:t>
              <w:br/>
              <w:t xml:space="preserve">Alan Zhong（权益部负责人）</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国太保（CPIC）成立于1991年5月13日，公司以全球视角，发挥险资大类资产配置基因，围绕固收、权益、另类投资三大支柱领域搭建投资策略，致力于与寻求最佳投资方案的客户并肩合作，打造专业化的金融投资产管理平台。近期港股基石投资案例包括顺丰控股、宁德时代、云想科技、嘉和生物-B等截止2024年6月，其资产管理规模为3.26 万亿人民币</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思格新能、创新实业、广和通、紫金黄金国际、宁德时代、EDA集团控股、天齐锂业</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p>
        </w:tc>
        <w:tc>
          <w:tcPr>
            <w:tcW w:w="8585" w:type="dxa"/>
            <w:tcBorders>
              <w:top w:val="single" w:sz="4" w:space="0" w:color="auto"/>
              <w:left w:val="nil"/>
              <w:bottom w:val="single" w:sz="4" w:space="0" w:color="auto"/>
              <w:right w:val="nil"/>
            </w:tcBorders>
          </w:tcPr>
          <w:p w14:paraId="00654F0F" w14:textId="1DAB8047" w:rsidR="00637F4A" w:rsidRPr="00785B01" w:rsidRDefault="00637F4A" w:rsidP="00307E5A">
            <w:pPr>
              <w:widowControl/>
              <w:numPr>
                <w:ilvl w:val="0"/>
                <w:numId w:val="1"/>
              </w:numPr>
              <w:snapToGrid w:val="0"/>
              <w:spacing w:before="60" w:after="60"/>
              <w:ind w:right="144"/>
              <w:jc w:val="left"/>
              <w:rPr>
                <w:rFonts w:ascii="Arial" w:eastAsia="KaiTi" w:hAnsi="Arial" w:cs="Arial"/>
                <w:b/>
                <w:kern w:val="0"/>
                <w:sz w:val="20"/>
                <w:szCs w:val="20"/>
              </w:rPr>
            </w:pP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6月20日（周六）</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上海</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GBA</w:t>
              <w:br/>
              <w:t xml:space="preserve">大湾区基金</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中资长线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约600亿港元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Adonis Zhu（董事总经理）</w:t>
              <w:br/>
              <w:t xml:space="preserve">LUO Cheng, Adonis ZHU（执行董事）</w:t>
              <w:br/>
              <w:t xml:space="preserve">Yolanda Yin（资深分析师）</w:t>
              <w:br/>
              <w:t xml:space="preserve">张琼（资深分析师）</w:t>
              <w:br/>
              <w:t xml:space="preserve">Zena Zhang（资深分析师）</w:t>
              <w:br/>
              <w:t xml:space="preserve"/>
              <w:br/>
              <w:t xml:space="preserve">远景动力：</w:t>
              <w:br/>
              <w:t xml:space="preserve">胡章宏（董事长）</w:t>
              <w:br/>
              <w:t xml:space="preserve">殷聰（总经理）</w:t>
              <w:br/>
              <w:t xml:space="preserve">祝昱华（董事总经理）</w:t>
              <w:br/>
              <w:t xml:space="preserve">王建平（董事总经理）</w:t>
              <w:br/>
              <w:t xml:space="preserve">黄炜（执行总监）"</w:t>
              <w:br/>
              <w:t xml:space="preserve"/>
              <w:br/>
              <w:t xml:space="preserve">阿麦斯：Icey Tao（资深研究员）</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大湾区基金（GBA Homeland Development Fund）由国际大型产业机构、金融机构以及新经济企业联合发起成立，旗下设立大湾区共同家园发展基金，旨在把握粤港澳大湾区发展、国际科创中心建设等历史机遇，聚焦科技创新、产业升级、美好生活、智慧城市等相关领域，覆盖风险投资、私募股权投资、上市公司投资、并购投资等项目全生命周期，为优秀的创业者和企业提供资金支持、对接产业和金融资源，为股东和投资者实现长期回报，为经济和社会发展贡献积极力量。资产管理规模约600亿港元。</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广合科技、精锋医疗-B、智汇矿业、紫金黄金国际、大行科工、FORITOR、蓝思科技、IFBH、三花智控、毛戈平、蓝月亮集团、正荣服务、永泰生物-B等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SoftBank Venture Asia</w:t>
              <w:br/>
              <w:t xml:space="preserve">软银亚洲</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国际长线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20亿美元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Kevin（董事总经理）</w:t>
              <w:br/>
              <w:t xml:space="preserve">Jason Ding（合伙人）</w:t>
              <w:br/>
              <w:t xml:space="preserve">Frank Li（合伙人）</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软银亚洲（SoftBank Venture Asia）是ICT行业（Information and Communications Technology，信息与通信技术）的早期到成长阶段的初创公司，包括人工智能、物联网和智能机器人。投资区域集中在亚洲、美国、以色列和欧盟。</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京东物流、众安在线</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Jump Trading</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11:00-12:00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1x1</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多策略基金</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3.1亿美元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Edgar Hu （基金经理）</w:t>
              <w:br/>
              <w:t xml:space="preserve">文博（高级分析师）</w:t>
              <w:br/>
              <w:t xml:space="preserve">Phoebe Guo（基金经理）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Jump Trading成立于 1999年，是一家专注于算法交易和高频交易策略的专营交易公司，活跃于全球期货、期权、加密货币和股票市场。研究人员、工程师和交易员并肩工作，将想法从概念转化为实际产品，兼具科学思维和快速、专注的迭代效率。公司的机器学习和人工智能专家直接与交易团队合作，专注于特定市场。Jump Trading积极关注港股市场投资机会，近期频繁参与A to H上市项目的基石投资，其重点布局领域包括消费与 TMT 赛道。</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胜宏科技、兆威机电、沃尔核材、均胜电子、赛力斯、周六福、美的集团</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p>
        </w:tc>
        <w:tc>
          <w:tcPr>
            <w:tcW w:w="8585" w:type="dxa"/>
            <w:tcBorders>
              <w:top w:val="single" w:sz="4" w:space="0" w:color="auto"/>
              <w:left w:val="nil"/>
              <w:bottom w:val="single" w:sz="4" w:space="0" w:color="auto"/>
              <w:right w:val="nil"/>
            </w:tcBorders>
          </w:tcPr>
          <w:p w14:paraId="00654F0F" w14:textId="1DAB8047" w:rsidR="00637F4A" w:rsidRPr="00785B01" w:rsidRDefault="00637F4A" w:rsidP="00307E5A">
            <w:pPr>
              <w:widowControl/>
              <w:numPr>
                <w:ilvl w:val="0"/>
                <w:numId w:val="1"/>
              </w:numPr>
              <w:snapToGrid w:val="0"/>
              <w:spacing w:before="60" w:after="60"/>
              <w:ind w:right="144"/>
              <w:jc w:val="left"/>
              <w:rPr>
                <w:rFonts w:ascii="Arial" w:eastAsia="KaiTi" w:hAnsi="Arial" w:cs="Arial"/>
                <w:b/>
                <w:kern w:val="0"/>
                <w:sz w:val="20"/>
                <w:szCs w:val="20"/>
              </w:rPr>
            </w:pP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6月20日（周六）</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上海</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Hudson River Trading</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14:00-15:00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多策略基金</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超12亿美元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Toh Zhen Zhou（基金经理）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Hudson River Trading是一家成立于2002年、总部位于纽约的全球性量化交易与做市商。HRT由一群来自哈佛和MIT、拥有计算机科学和数学背景的合伙人创办，创始之初便希望通过技术手段彻底改变当时由人工主导的交易市场。经过二十余年的发展，HRT已从最初的美国股票市场拓展至全球几乎所有电子交易市场，并成长为与简街（Jane Street）、城堡证券（Citadel Securities）齐名的华尔街顶级量化交易机构</w:t>
            </w:r>
            <w:r w:rsidR="00F925EB"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JPM AM</w:t>
              <w:br/>
              <w:t xml:space="preserve">JP摩根资管</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14:00-15:00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国际长线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3万亿美元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Luka Zhu（资深研究员）</w:t>
              <w:br/>
              <w:t xml:space="preserve"/>
              <w:br/>
              <w:t xml:space="preserve">远景动力：</w:t>
              <w:br/>
              <w:t xml:space="preserve">Howard Wang（大中华区投资总监）</w:t>
              <w:br/>
              <w:t xml:space="preserve">Mark Mao（执行总经理）</w:t>
              <w:br/>
              <w:t xml:space="preserve">Penny Tu（基金经理）</w:t>
              <w:br/>
              <w:t xml:space="preserve">Julie Ho（基金经理）"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JP摩根资产管理（J.P. Morgan Asset Management）隶属于摩根大通集团，是全球领先的综合性资产管理机构之一，为机构投资者、零售客户及高净值客户提供多元化投资解决方案。公司业务覆盖全球主要市场，投资范围涵盖股票、固定收益、多资产、房地产、对冲基金、私募股权及流动性管理等主要资产类别。截至2025年中，摩根资产管理全球管理规模约为3.9万亿美元，在全球资产管理行业中位居前列</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华勤技术、东鹏饮料</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Longrising AM</w:t>
              <w:br/>
              <w:t xml:space="preserve">源乐晟</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14:00-15:00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中资长线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超400亿人民币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杨建海（基金经理）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源乐晟资产管理有限公司（Longrising Asset Management）成立于2008年3月，是国内知名的私募证券投资基金管理人，旗下设有北京源乐晟资产与西藏源乐晟资产两个平行平台。公司在投资管理上遵循“相信价值、尊重市场、寻找GARP、理解盈亏同源”的投资理念，致力于挖掘景气周期中的优秀企业，为投资者提供可持续创造稳健收益的财富管理服务。</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奥克斯电气、大族数控、东软教育等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p>
        </w:tc>
        <w:tc>
          <w:tcPr>
            <w:tcW w:w="8585" w:type="dxa"/>
            <w:tcBorders>
              <w:top w:val="single" w:sz="4" w:space="0" w:color="auto"/>
              <w:left w:val="nil"/>
              <w:bottom w:val="single" w:sz="4" w:space="0" w:color="auto"/>
              <w:right w:val="nil"/>
            </w:tcBorders>
          </w:tcPr>
          <w:p w14:paraId="00654F0F" w14:textId="1DAB8047" w:rsidR="00637F4A" w:rsidRPr="00785B01" w:rsidRDefault="00637F4A" w:rsidP="00307E5A">
            <w:pPr>
              <w:widowControl/>
              <w:numPr>
                <w:ilvl w:val="0"/>
                <w:numId w:val="1"/>
              </w:numPr>
              <w:snapToGrid w:val="0"/>
              <w:spacing w:before="60" w:after="60"/>
              <w:ind w:right="144"/>
              <w:jc w:val="left"/>
              <w:rPr>
                <w:rFonts w:ascii="Arial" w:eastAsia="KaiTi" w:hAnsi="Arial" w:cs="Arial"/>
                <w:b/>
                <w:kern w:val="0"/>
                <w:sz w:val="20"/>
                <w:szCs w:val="20"/>
              </w:rPr>
            </w:pP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6月25日（周四）</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上海</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Mirae Asset Securities</w:t>
              <w:br/>
              <w:t xml:space="preserve">未来资产证券</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1x1</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国际长线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8,000亿美元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Jinman.Cho(基金经理)、Haemin Oh(自营部门经理)</w:t>
              <w:br/>
              <w:t xml:space="preserve"/>
              <w:br/>
              <w:t xml:space="preserve">远景动力：</w:t>
              <w:br/>
              <w:t xml:space="preserve">黄莎莎（中国区负责人）</w:t>
              <w:br/>
              <w:t xml:space="preserve">Elisa Zha（大中华区资本市场负责人）</w:t>
              <w:br/>
              <w:t xml:space="preserve">Jinman Cho（韩国资本市场负责人）</w:t>
              <w:br/>
              <w:t xml:space="preserve">Aaron Ju（基金经理）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未来资产证券（Mirae Asset Securities）已在韩国构建了全球最大的投资网络，业务遍及印度、香港、美国、越南和印度尼西亚等11个国家，并通过完善的区域化战略建立了可持续的商业模式。作为韩国领先的金融机构，公司确保投资活动始终基于稳健的原则和公司在投资领域积累的丰富经验。公司致力于为客户创造更大价值，并通过投资助力构建充满活力的社会。其资产管理規模为8,000亿美元。</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剂泰科技-P、曦智科技-P、长光辰芯、胜宏科技、群核科技、兆威机电、澜起科技、MINIMAX-WP、赛力斯、紫金黄金国际、天岳先进、曹操出行等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p>
        </w:tc>
        <w:tc>
          <w:tcPr>
            <w:tcW w:w="8585" w:type="dxa"/>
            <w:tcBorders>
              <w:top w:val="single" w:sz="4" w:space="0" w:color="auto"/>
              <w:left w:val="nil"/>
              <w:bottom w:val="single" w:sz="4" w:space="0" w:color="auto"/>
              <w:right w:val="nil"/>
            </w:tcBorders>
          </w:tcPr>
          <w:p w14:paraId="00654F0F" w14:textId="1DAB8047" w:rsidR="00637F4A" w:rsidRPr="00785B01" w:rsidRDefault="00637F4A" w:rsidP="00307E5A">
            <w:pPr>
              <w:widowControl/>
              <w:numPr>
                <w:ilvl w:val="0"/>
                <w:numId w:val="1"/>
              </w:numPr>
              <w:snapToGrid w:val="0"/>
              <w:spacing w:before="60" w:after="60"/>
              <w:ind w:right="144"/>
              <w:jc w:val="left"/>
              <w:rPr>
                <w:rFonts w:ascii="Arial" w:eastAsia="KaiTi" w:hAnsi="Arial" w:cs="Arial"/>
                <w:b/>
                <w:kern w:val="0"/>
                <w:sz w:val="20"/>
                <w:szCs w:val="20"/>
              </w:rPr>
            </w:pP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p>
    <w:sectPr w:rsidR="00810685" w:rsidRPr="00583EFB">
      <w:footerReference w:type="default" r:id="rId8"/>
      <w:footerReference w:type="first" r:id="rId9"/>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1FD9" w14:textId="77777777" w:rsidR="00A02105" w:rsidRDefault="00A02105">
      <w:r>
        <w:separator/>
      </w:r>
    </w:p>
  </w:endnote>
  <w:endnote w:type="continuationSeparator" w:id="0">
    <w:p w14:paraId="0596525F" w14:textId="77777777" w:rsidR="00A02105" w:rsidRDefault="00A02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TKaiti">
    <w:altName w:val="华文楷体"/>
    <w:panose1 w:val="02010600040101010101"/>
    <w:charset w:val="86"/>
    <w:family w:val="auto"/>
    <w:pitch w:val="variable"/>
    <w:sig w:usb0="80000287" w:usb1="280F3C52" w:usb2="00000016" w:usb3="00000000" w:csb0="0004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KaiTi">
    <w:altName w:val="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85533"/>
    </w:sdtPr>
    <w:sdtEndPr>
      <w:rPr>
        <w:sz w:val="16"/>
      </w:rPr>
    </w:sdtEndPr>
    <w:sdtContent>
      <w:p w14:paraId="01BF2A72" w14:textId="77777777" w:rsidR="00810685" w:rsidRDefault="00647CC8">
        <w:pPr>
          <w:pStyle w:val="Footer"/>
          <w:jc w:val="center"/>
          <w:rPr>
            <w:sz w:val="16"/>
          </w:rPr>
        </w:pPr>
        <w:r>
          <w:rPr>
            <w:sz w:val="16"/>
          </w:rPr>
          <w:fldChar w:fldCharType="begin"/>
        </w:r>
        <w:r>
          <w:rPr>
            <w:sz w:val="16"/>
          </w:rPr>
          <w:instrText xml:space="preserve"> PAGE   \* MERGEFORMAT </w:instrText>
        </w:r>
        <w:r>
          <w:rPr>
            <w:sz w:val="16"/>
          </w:rPr>
          <w:fldChar w:fldCharType="separate"/>
        </w:r>
        <w:r>
          <w:rPr>
            <w:sz w:val="16"/>
          </w:rPr>
          <w:t>5</w:t>
        </w:r>
        <w:r>
          <w:rPr>
            <w:sz w:val="16"/>
          </w:rPr>
          <w:fldChar w:fldCharType="end"/>
        </w:r>
      </w:p>
    </w:sdtContent>
  </w:sdt>
  <w:p w14:paraId="1DCC1814" w14:textId="77777777" w:rsidR="00810685" w:rsidRDefault="008106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644391"/>
    </w:sdtPr>
    <w:sdtEndPr>
      <w:rPr>
        <w:sz w:val="16"/>
      </w:rPr>
    </w:sdtEndPr>
    <w:sdtContent>
      <w:p w14:paraId="439851A6" w14:textId="77777777" w:rsidR="00810685" w:rsidRDefault="00647CC8">
        <w:pPr>
          <w:pStyle w:val="Footer"/>
          <w:jc w:val="center"/>
          <w:rPr>
            <w:sz w:val="16"/>
          </w:rPr>
        </w:pPr>
        <w:r>
          <w:rPr>
            <w:sz w:val="16"/>
          </w:rPr>
          <w:fldChar w:fldCharType="begin"/>
        </w:r>
        <w:r>
          <w:rPr>
            <w:sz w:val="16"/>
          </w:rPr>
          <w:instrText xml:space="preserve"> PAGE   \* MERGEFORMAT </w:instrText>
        </w:r>
        <w:r>
          <w:rPr>
            <w:sz w:val="16"/>
          </w:rPr>
          <w:fldChar w:fldCharType="separate"/>
        </w:r>
        <w:r>
          <w:rPr>
            <w:sz w:val="16"/>
          </w:rPr>
          <w:t>1</w:t>
        </w:r>
        <w:r>
          <w:rPr>
            <w:sz w:val="16"/>
          </w:rPr>
          <w:fldChar w:fldCharType="end"/>
        </w:r>
      </w:p>
    </w:sdtContent>
  </w:sdt>
  <w:p w14:paraId="45812E09" w14:textId="77777777" w:rsidR="00810685" w:rsidRDefault="00810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7FF44" w14:textId="77777777" w:rsidR="00A02105" w:rsidRDefault="00A02105">
      <w:r>
        <w:separator/>
      </w:r>
    </w:p>
  </w:footnote>
  <w:footnote w:type="continuationSeparator" w:id="0">
    <w:p w14:paraId="4F424F85" w14:textId="77777777" w:rsidR="00A02105" w:rsidRDefault="00A021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3B6"/>
    <w:multiLevelType w:val="hybridMultilevel"/>
    <w:tmpl w:val="D32247FE"/>
    <w:lvl w:ilvl="0" w:tplc="09EE3A60">
      <w:numFmt w:val="bullet"/>
      <w:lvlText w:val="-"/>
      <w:lvlJc w:val="left"/>
      <w:pPr>
        <w:ind w:left="720" w:hanging="360"/>
      </w:pPr>
      <w:rPr>
        <w:rFonts w:ascii="Arial" w:eastAsia="STKait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41F62"/>
    <w:multiLevelType w:val="multilevel"/>
    <w:tmpl w:val="31CE30B4"/>
    <w:lvl w:ilvl="0">
      <w:start w:val="1"/>
      <w:numFmt w:val="bullet"/>
      <w:lvlText w:val="‐"/>
      <w:lvlJc w:val="left"/>
      <w:pPr>
        <w:ind w:left="720" w:hanging="360"/>
      </w:pPr>
      <w:rPr>
        <w:rFonts w:ascii="KaiTi" w:eastAsia="KaiTi" w:hAnsi="KaiTi" w:hint="eastAsia"/>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04C0BBF"/>
    <w:multiLevelType w:val="multilevel"/>
    <w:tmpl w:val="73E6D7AC"/>
    <w:lvl w:ilvl="0">
      <w:start w:val="1"/>
      <w:numFmt w:val="bullet"/>
      <w:lvlText w:val="‐"/>
      <w:lvlJc w:val="left"/>
      <w:pPr>
        <w:ind w:left="360" w:hanging="360"/>
      </w:pPr>
      <w:rPr>
        <w:rFonts w:ascii="KaiTi" w:eastAsia="KaiTi" w:hAnsi="KaiTi" w:hint="eastAsia"/>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9F65CC2"/>
    <w:multiLevelType w:val="hybridMultilevel"/>
    <w:tmpl w:val="982099C4"/>
    <w:lvl w:ilvl="0" w:tplc="09EE3A60">
      <w:numFmt w:val="bullet"/>
      <w:lvlText w:val="-"/>
      <w:lvlJc w:val="left"/>
      <w:pPr>
        <w:ind w:left="1080" w:hanging="360"/>
      </w:pPr>
      <w:rPr>
        <w:rFonts w:ascii="Arial" w:eastAsia="STKait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2F03481"/>
    <w:multiLevelType w:val="multilevel"/>
    <w:tmpl w:val="42F03481"/>
    <w:lvl w:ilvl="0">
      <w:numFmt w:val="bullet"/>
      <w:lvlText w:val=""/>
      <w:lvlJc w:val="left"/>
      <w:pPr>
        <w:ind w:left="360" w:hanging="360"/>
      </w:pPr>
      <w:rPr>
        <w:rFonts w:ascii="Symbol" w:eastAsia="STKaiti" w:hAnsi="Symbol" w:cs="Arial" w:hint="default"/>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57C61941"/>
    <w:multiLevelType w:val="hybridMultilevel"/>
    <w:tmpl w:val="36A6F598"/>
    <w:lvl w:ilvl="0" w:tplc="2070F4A8">
      <w:start w:val="1"/>
      <w:numFmt w:val="bullet"/>
      <w:lvlText w:val="‐"/>
      <w:lvlJc w:val="left"/>
      <w:pPr>
        <w:ind w:left="720" w:hanging="360"/>
      </w:pPr>
      <w:rPr>
        <w:rFonts w:ascii="KaiTi" w:eastAsia="KaiTi" w:hAnsi="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A80090"/>
    <w:multiLevelType w:val="multilevel"/>
    <w:tmpl w:val="66A80090"/>
    <w:lvl w:ilvl="0">
      <w:numFmt w:val="bullet"/>
      <w:lvlText w:val="-"/>
      <w:lvlJc w:val="left"/>
      <w:pPr>
        <w:ind w:left="720" w:hanging="360"/>
      </w:pPr>
      <w:rPr>
        <w:rFonts w:ascii="Arial" w:eastAsia="STKait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41C1624"/>
    <w:multiLevelType w:val="hybridMultilevel"/>
    <w:tmpl w:val="AD5ADB26"/>
    <w:lvl w:ilvl="0" w:tplc="2070F4A8">
      <w:start w:val="1"/>
      <w:numFmt w:val="bullet"/>
      <w:lvlText w:val="‐"/>
      <w:lvlJc w:val="left"/>
      <w:pPr>
        <w:ind w:left="720" w:hanging="360"/>
      </w:pPr>
      <w:rPr>
        <w:rFonts w:ascii="KaiTi" w:eastAsia="KaiTi" w:hAnsi="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223248">
    <w:abstractNumId w:val="4"/>
  </w:num>
  <w:num w:numId="2" w16cid:durableId="757286525">
    <w:abstractNumId w:val="6"/>
  </w:num>
  <w:num w:numId="3" w16cid:durableId="857624705">
    <w:abstractNumId w:val="3"/>
  </w:num>
  <w:num w:numId="4" w16cid:durableId="1078752463">
    <w:abstractNumId w:val="7"/>
  </w:num>
  <w:num w:numId="5" w16cid:durableId="1584608836">
    <w:abstractNumId w:val="0"/>
  </w:num>
  <w:num w:numId="6" w16cid:durableId="1650482029">
    <w:abstractNumId w:val="2"/>
  </w:num>
  <w:num w:numId="7" w16cid:durableId="807431892">
    <w:abstractNumId w:val="1"/>
  </w:num>
  <w:num w:numId="8" w16cid:durableId="1991590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76"/>
    <w:rsid w:val="0000053A"/>
    <w:rsid w:val="00007281"/>
    <w:rsid w:val="00007E95"/>
    <w:rsid w:val="000110F9"/>
    <w:rsid w:val="000130BE"/>
    <w:rsid w:val="00013CB8"/>
    <w:rsid w:val="00013DEE"/>
    <w:rsid w:val="00015AFF"/>
    <w:rsid w:val="00015E97"/>
    <w:rsid w:val="0001669C"/>
    <w:rsid w:val="00020D57"/>
    <w:rsid w:val="00021322"/>
    <w:rsid w:val="000231C8"/>
    <w:rsid w:val="00024884"/>
    <w:rsid w:val="000252E3"/>
    <w:rsid w:val="000318C2"/>
    <w:rsid w:val="00031D7D"/>
    <w:rsid w:val="00031ECC"/>
    <w:rsid w:val="000338FE"/>
    <w:rsid w:val="00033D70"/>
    <w:rsid w:val="00034880"/>
    <w:rsid w:val="00041A34"/>
    <w:rsid w:val="00044013"/>
    <w:rsid w:val="00045856"/>
    <w:rsid w:val="00045F59"/>
    <w:rsid w:val="00051658"/>
    <w:rsid w:val="00055B36"/>
    <w:rsid w:val="0005737E"/>
    <w:rsid w:val="00062B65"/>
    <w:rsid w:val="000653DC"/>
    <w:rsid w:val="00070F9B"/>
    <w:rsid w:val="0007242C"/>
    <w:rsid w:val="00072B85"/>
    <w:rsid w:val="000732D9"/>
    <w:rsid w:val="000732F5"/>
    <w:rsid w:val="00073493"/>
    <w:rsid w:val="00074DA4"/>
    <w:rsid w:val="0007571A"/>
    <w:rsid w:val="00075AAB"/>
    <w:rsid w:val="00077D55"/>
    <w:rsid w:val="000803D0"/>
    <w:rsid w:val="00091D0F"/>
    <w:rsid w:val="00091E9E"/>
    <w:rsid w:val="00093209"/>
    <w:rsid w:val="00095813"/>
    <w:rsid w:val="0009716C"/>
    <w:rsid w:val="000A1E54"/>
    <w:rsid w:val="000A2649"/>
    <w:rsid w:val="000A3872"/>
    <w:rsid w:val="000A3F17"/>
    <w:rsid w:val="000A50B5"/>
    <w:rsid w:val="000B126B"/>
    <w:rsid w:val="000B3347"/>
    <w:rsid w:val="000B4508"/>
    <w:rsid w:val="000B45A6"/>
    <w:rsid w:val="000B4E83"/>
    <w:rsid w:val="000B6062"/>
    <w:rsid w:val="000C334A"/>
    <w:rsid w:val="000D4B6F"/>
    <w:rsid w:val="000D5286"/>
    <w:rsid w:val="000D5961"/>
    <w:rsid w:val="000D6588"/>
    <w:rsid w:val="000E7EAE"/>
    <w:rsid w:val="000F2683"/>
    <w:rsid w:val="000F6424"/>
    <w:rsid w:val="001017C4"/>
    <w:rsid w:val="00102510"/>
    <w:rsid w:val="00105C89"/>
    <w:rsid w:val="001069EB"/>
    <w:rsid w:val="00107BAE"/>
    <w:rsid w:val="001144F9"/>
    <w:rsid w:val="00117A7E"/>
    <w:rsid w:val="00121B71"/>
    <w:rsid w:val="00133603"/>
    <w:rsid w:val="001347F9"/>
    <w:rsid w:val="00140169"/>
    <w:rsid w:val="00142F7B"/>
    <w:rsid w:val="00143A8E"/>
    <w:rsid w:val="0014466C"/>
    <w:rsid w:val="00144795"/>
    <w:rsid w:val="0014684B"/>
    <w:rsid w:val="00153D45"/>
    <w:rsid w:val="0015480A"/>
    <w:rsid w:val="0015637D"/>
    <w:rsid w:val="00156C26"/>
    <w:rsid w:val="001654B2"/>
    <w:rsid w:val="0016580C"/>
    <w:rsid w:val="00166EAB"/>
    <w:rsid w:val="0016795C"/>
    <w:rsid w:val="0017020C"/>
    <w:rsid w:val="00171F33"/>
    <w:rsid w:val="00172BF5"/>
    <w:rsid w:val="0017332F"/>
    <w:rsid w:val="00174100"/>
    <w:rsid w:val="001754DD"/>
    <w:rsid w:val="001756AB"/>
    <w:rsid w:val="00176284"/>
    <w:rsid w:val="00176760"/>
    <w:rsid w:val="00183D77"/>
    <w:rsid w:val="00185B92"/>
    <w:rsid w:val="00186D0E"/>
    <w:rsid w:val="001871BF"/>
    <w:rsid w:val="00187681"/>
    <w:rsid w:val="0019141C"/>
    <w:rsid w:val="001948D4"/>
    <w:rsid w:val="00194D87"/>
    <w:rsid w:val="001A088C"/>
    <w:rsid w:val="001A08FE"/>
    <w:rsid w:val="001A09C7"/>
    <w:rsid w:val="001A2316"/>
    <w:rsid w:val="001A2AD7"/>
    <w:rsid w:val="001A354C"/>
    <w:rsid w:val="001A4FDD"/>
    <w:rsid w:val="001A5895"/>
    <w:rsid w:val="001B2F87"/>
    <w:rsid w:val="001B3E64"/>
    <w:rsid w:val="001B78DA"/>
    <w:rsid w:val="001C2378"/>
    <w:rsid w:val="001C2D69"/>
    <w:rsid w:val="001C4DC1"/>
    <w:rsid w:val="001C58DF"/>
    <w:rsid w:val="001C6D34"/>
    <w:rsid w:val="001C7940"/>
    <w:rsid w:val="001D31DF"/>
    <w:rsid w:val="001D3B4B"/>
    <w:rsid w:val="001D6275"/>
    <w:rsid w:val="001E3D14"/>
    <w:rsid w:val="001E5935"/>
    <w:rsid w:val="001E7F29"/>
    <w:rsid w:val="001F3253"/>
    <w:rsid w:val="001F42A9"/>
    <w:rsid w:val="00204F83"/>
    <w:rsid w:val="00206BE1"/>
    <w:rsid w:val="002075B6"/>
    <w:rsid w:val="00207DB5"/>
    <w:rsid w:val="00211C0D"/>
    <w:rsid w:val="00211E8F"/>
    <w:rsid w:val="00212EB9"/>
    <w:rsid w:val="00213EEE"/>
    <w:rsid w:val="002154BE"/>
    <w:rsid w:val="00217168"/>
    <w:rsid w:val="0022192D"/>
    <w:rsid w:val="00223BDE"/>
    <w:rsid w:val="0022722B"/>
    <w:rsid w:val="0023404A"/>
    <w:rsid w:val="00234552"/>
    <w:rsid w:val="00237534"/>
    <w:rsid w:val="002423B2"/>
    <w:rsid w:val="002529DE"/>
    <w:rsid w:val="00260B72"/>
    <w:rsid w:val="002658EC"/>
    <w:rsid w:val="00265B95"/>
    <w:rsid w:val="00273EBB"/>
    <w:rsid w:val="0027432B"/>
    <w:rsid w:val="0027539E"/>
    <w:rsid w:val="0027606E"/>
    <w:rsid w:val="0027618C"/>
    <w:rsid w:val="002771AB"/>
    <w:rsid w:val="0028625E"/>
    <w:rsid w:val="00287B97"/>
    <w:rsid w:val="00287C62"/>
    <w:rsid w:val="00287E38"/>
    <w:rsid w:val="00294298"/>
    <w:rsid w:val="00294C84"/>
    <w:rsid w:val="00297C47"/>
    <w:rsid w:val="002A23D7"/>
    <w:rsid w:val="002A38F4"/>
    <w:rsid w:val="002A4E98"/>
    <w:rsid w:val="002A6850"/>
    <w:rsid w:val="002B5052"/>
    <w:rsid w:val="002B54D6"/>
    <w:rsid w:val="002B684D"/>
    <w:rsid w:val="002C26AF"/>
    <w:rsid w:val="002C3E58"/>
    <w:rsid w:val="002C5885"/>
    <w:rsid w:val="002C5C15"/>
    <w:rsid w:val="002C64F0"/>
    <w:rsid w:val="002C6610"/>
    <w:rsid w:val="002C7A4E"/>
    <w:rsid w:val="002D0173"/>
    <w:rsid w:val="002D147A"/>
    <w:rsid w:val="002D43B3"/>
    <w:rsid w:val="002D64F8"/>
    <w:rsid w:val="002D72C8"/>
    <w:rsid w:val="002D7E12"/>
    <w:rsid w:val="002E02C1"/>
    <w:rsid w:val="002E26B0"/>
    <w:rsid w:val="002E5744"/>
    <w:rsid w:val="002E606D"/>
    <w:rsid w:val="002E61B4"/>
    <w:rsid w:val="002F2406"/>
    <w:rsid w:val="002F2C30"/>
    <w:rsid w:val="002F4F4C"/>
    <w:rsid w:val="002F62DF"/>
    <w:rsid w:val="002F63FC"/>
    <w:rsid w:val="002F7689"/>
    <w:rsid w:val="003006CB"/>
    <w:rsid w:val="003016F1"/>
    <w:rsid w:val="003048C7"/>
    <w:rsid w:val="00304B98"/>
    <w:rsid w:val="0030615A"/>
    <w:rsid w:val="00307E5A"/>
    <w:rsid w:val="00310C0A"/>
    <w:rsid w:val="00310EB0"/>
    <w:rsid w:val="00312B41"/>
    <w:rsid w:val="003145AA"/>
    <w:rsid w:val="003179B6"/>
    <w:rsid w:val="00317F08"/>
    <w:rsid w:val="0032169F"/>
    <w:rsid w:val="003239BF"/>
    <w:rsid w:val="003241F0"/>
    <w:rsid w:val="00324CE9"/>
    <w:rsid w:val="00326850"/>
    <w:rsid w:val="00331BB4"/>
    <w:rsid w:val="003320B5"/>
    <w:rsid w:val="0033364E"/>
    <w:rsid w:val="00336FA7"/>
    <w:rsid w:val="0034085E"/>
    <w:rsid w:val="003426BB"/>
    <w:rsid w:val="00343153"/>
    <w:rsid w:val="0034721D"/>
    <w:rsid w:val="00350C83"/>
    <w:rsid w:val="00351F38"/>
    <w:rsid w:val="003559DC"/>
    <w:rsid w:val="00357740"/>
    <w:rsid w:val="003626A7"/>
    <w:rsid w:val="00363587"/>
    <w:rsid w:val="00363FF1"/>
    <w:rsid w:val="00364870"/>
    <w:rsid w:val="00366090"/>
    <w:rsid w:val="00373E0E"/>
    <w:rsid w:val="00375008"/>
    <w:rsid w:val="0037557B"/>
    <w:rsid w:val="00375A41"/>
    <w:rsid w:val="003770AB"/>
    <w:rsid w:val="003779CC"/>
    <w:rsid w:val="00382D62"/>
    <w:rsid w:val="00383827"/>
    <w:rsid w:val="003A1523"/>
    <w:rsid w:val="003A39D1"/>
    <w:rsid w:val="003A47D8"/>
    <w:rsid w:val="003B1D2D"/>
    <w:rsid w:val="003B1D95"/>
    <w:rsid w:val="003B1EFF"/>
    <w:rsid w:val="003B7F96"/>
    <w:rsid w:val="003C1F36"/>
    <w:rsid w:val="003C2A89"/>
    <w:rsid w:val="003C48DE"/>
    <w:rsid w:val="003C7124"/>
    <w:rsid w:val="003D00B9"/>
    <w:rsid w:val="003D254E"/>
    <w:rsid w:val="003D338A"/>
    <w:rsid w:val="003D4A82"/>
    <w:rsid w:val="003D5367"/>
    <w:rsid w:val="003D567F"/>
    <w:rsid w:val="003D67FC"/>
    <w:rsid w:val="003D7FDD"/>
    <w:rsid w:val="003E222C"/>
    <w:rsid w:val="003E37BC"/>
    <w:rsid w:val="003F3BB7"/>
    <w:rsid w:val="003F5417"/>
    <w:rsid w:val="003F785C"/>
    <w:rsid w:val="0040001D"/>
    <w:rsid w:val="0040308D"/>
    <w:rsid w:val="004048AB"/>
    <w:rsid w:val="0040557F"/>
    <w:rsid w:val="00405D86"/>
    <w:rsid w:val="00407495"/>
    <w:rsid w:val="00410A24"/>
    <w:rsid w:val="00414AAF"/>
    <w:rsid w:val="00416D5F"/>
    <w:rsid w:val="00420DFD"/>
    <w:rsid w:val="0042154C"/>
    <w:rsid w:val="004256DA"/>
    <w:rsid w:val="00425A3E"/>
    <w:rsid w:val="0042662E"/>
    <w:rsid w:val="00426CDB"/>
    <w:rsid w:val="00427898"/>
    <w:rsid w:val="00427BB9"/>
    <w:rsid w:val="004329C9"/>
    <w:rsid w:val="00433DD4"/>
    <w:rsid w:val="00436CF7"/>
    <w:rsid w:val="0044038C"/>
    <w:rsid w:val="00442AD1"/>
    <w:rsid w:val="0044311C"/>
    <w:rsid w:val="00444DB3"/>
    <w:rsid w:val="004466A6"/>
    <w:rsid w:val="00450493"/>
    <w:rsid w:val="004549F9"/>
    <w:rsid w:val="00454B16"/>
    <w:rsid w:val="004606D9"/>
    <w:rsid w:val="00460C9D"/>
    <w:rsid w:val="00462F06"/>
    <w:rsid w:val="00462F64"/>
    <w:rsid w:val="00463005"/>
    <w:rsid w:val="004631AA"/>
    <w:rsid w:val="00472F80"/>
    <w:rsid w:val="00477842"/>
    <w:rsid w:val="00480B38"/>
    <w:rsid w:val="00484F81"/>
    <w:rsid w:val="00485167"/>
    <w:rsid w:val="00491DA9"/>
    <w:rsid w:val="00492D1A"/>
    <w:rsid w:val="00495BAA"/>
    <w:rsid w:val="004A3702"/>
    <w:rsid w:val="004A373E"/>
    <w:rsid w:val="004B2719"/>
    <w:rsid w:val="004B2B87"/>
    <w:rsid w:val="004B4737"/>
    <w:rsid w:val="004B4DD3"/>
    <w:rsid w:val="004B751B"/>
    <w:rsid w:val="004C0FA8"/>
    <w:rsid w:val="004C2688"/>
    <w:rsid w:val="004C471D"/>
    <w:rsid w:val="004C4C21"/>
    <w:rsid w:val="004C5D71"/>
    <w:rsid w:val="004C647C"/>
    <w:rsid w:val="004D0810"/>
    <w:rsid w:val="004D21E9"/>
    <w:rsid w:val="004D2336"/>
    <w:rsid w:val="004D30F5"/>
    <w:rsid w:val="004D5B91"/>
    <w:rsid w:val="004D7647"/>
    <w:rsid w:val="004E10AC"/>
    <w:rsid w:val="004E41E7"/>
    <w:rsid w:val="004E4F1E"/>
    <w:rsid w:val="004E5DCB"/>
    <w:rsid w:val="004E6711"/>
    <w:rsid w:val="004E7395"/>
    <w:rsid w:val="004F0055"/>
    <w:rsid w:val="004F1D87"/>
    <w:rsid w:val="004F3E24"/>
    <w:rsid w:val="004F77C3"/>
    <w:rsid w:val="00502DBF"/>
    <w:rsid w:val="00502DEA"/>
    <w:rsid w:val="00503DC9"/>
    <w:rsid w:val="00503EC9"/>
    <w:rsid w:val="00504D76"/>
    <w:rsid w:val="00506792"/>
    <w:rsid w:val="00511F1E"/>
    <w:rsid w:val="00516A38"/>
    <w:rsid w:val="00516ECB"/>
    <w:rsid w:val="005173EE"/>
    <w:rsid w:val="00520717"/>
    <w:rsid w:val="00521B54"/>
    <w:rsid w:val="00524BFC"/>
    <w:rsid w:val="005254C3"/>
    <w:rsid w:val="005274D4"/>
    <w:rsid w:val="00527A92"/>
    <w:rsid w:val="00534140"/>
    <w:rsid w:val="005354AB"/>
    <w:rsid w:val="00536BF2"/>
    <w:rsid w:val="00541827"/>
    <w:rsid w:val="00544E4D"/>
    <w:rsid w:val="005455A7"/>
    <w:rsid w:val="00547270"/>
    <w:rsid w:val="00550400"/>
    <w:rsid w:val="00551C88"/>
    <w:rsid w:val="0055317A"/>
    <w:rsid w:val="00557333"/>
    <w:rsid w:val="005618B7"/>
    <w:rsid w:val="00563580"/>
    <w:rsid w:val="00564A7F"/>
    <w:rsid w:val="00565294"/>
    <w:rsid w:val="00567C3B"/>
    <w:rsid w:val="00570DF4"/>
    <w:rsid w:val="00574070"/>
    <w:rsid w:val="00574625"/>
    <w:rsid w:val="005749B0"/>
    <w:rsid w:val="0057674C"/>
    <w:rsid w:val="00577518"/>
    <w:rsid w:val="00577C13"/>
    <w:rsid w:val="00582D50"/>
    <w:rsid w:val="0058313F"/>
    <w:rsid w:val="00583EFB"/>
    <w:rsid w:val="00584DFC"/>
    <w:rsid w:val="0059226A"/>
    <w:rsid w:val="005928E6"/>
    <w:rsid w:val="00594174"/>
    <w:rsid w:val="0059625B"/>
    <w:rsid w:val="005A046D"/>
    <w:rsid w:val="005A103E"/>
    <w:rsid w:val="005A4E50"/>
    <w:rsid w:val="005B0259"/>
    <w:rsid w:val="005B1813"/>
    <w:rsid w:val="005B1C2F"/>
    <w:rsid w:val="005B4CCB"/>
    <w:rsid w:val="005B7732"/>
    <w:rsid w:val="005C01CE"/>
    <w:rsid w:val="005C041B"/>
    <w:rsid w:val="005C047A"/>
    <w:rsid w:val="005C1205"/>
    <w:rsid w:val="005C2552"/>
    <w:rsid w:val="005C2F91"/>
    <w:rsid w:val="005C438C"/>
    <w:rsid w:val="005C4BD2"/>
    <w:rsid w:val="005C6D3A"/>
    <w:rsid w:val="005D4D35"/>
    <w:rsid w:val="005D558A"/>
    <w:rsid w:val="005E04F2"/>
    <w:rsid w:val="005E066B"/>
    <w:rsid w:val="005E3070"/>
    <w:rsid w:val="005E3D8D"/>
    <w:rsid w:val="005E437E"/>
    <w:rsid w:val="005E76E6"/>
    <w:rsid w:val="005E7D7F"/>
    <w:rsid w:val="005F5CDB"/>
    <w:rsid w:val="005F603F"/>
    <w:rsid w:val="006025AE"/>
    <w:rsid w:val="006038CF"/>
    <w:rsid w:val="0060428A"/>
    <w:rsid w:val="00611F95"/>
    <w:rsid w:val="00612DFB"/>
    <w:rsid w:val="0061436B"/>
    <w:rsid w:val="006152B0"/>
    <w:rsid w:val="00616964"/>
    <w:rsid w:val="00616AB4"/>
    <w:rsid w:val="00617ACB"/>
    <w:rsid w:val="00623606"/>
    <w:rsid w:val="00624EAE"/>
    <w:rsid w:val="00625AB6"/>
    <w:rsid w:val="00626819"/>
    <w:rsid w:val="006269F0"/>
    <w:rsid w:val="006277F8"/>
    <w:rsid w:val="00630E8E"/>
    <w:rsid w:val="00631D95"/>
    <w:rsid w:val="00635775"/>
    <w:rsid w:val="00635ACA"/>
    <w:rsid w:val="00637F4A"/>
    <w:rsid w:val="00640AF9"/>
    <w:rsid w:val="00642711"/>
    <w:rsid w:val="00647CC8"/>
    <w:rsid w:val="00653044"/>
    <w:rsid w:val="00653DC4"/>
    <w:rsid w:val="00656AA0"/>
    <w:rsid w:val="00662AF3"/>
    <w:rsid w:val="0066710A"/>
    <w:rsid w:val="006677AD"/>
    <w:rsid w:val="0067214E"/>
    <w:rsid w:val="00681C42"/>
    <w:rsid w:val="006829BD"/>
    <w:rsid w:val="006865D6"/>
    <w:rsid w:val="006867E8"/>
    <w:rsid w:val="006877BB"/>
    <w:rsid w:val="00691545"/>
    <w:rsid w:val="0069549F"/>
    <w:rsid w:val="006976A3"/>
    <w:rsid w:val="006A1820"/>
    <w:rsid w:val="006A2DF6"/>
    <w:rsid w:val="006B35B8"/>
    <w:rsid w:val="006B68E7"/>
    <w:rsid w:val="006C20DD"/>
    <w:rsid w:val="006C327A"/>
    <w:rsid w:val="006C40D5"/>
    <w:rsid w:val="006D16D3"/>
    <w:rsid w:val="006D296C"/>
    <w:rsid w:val="006D6AA0"/>
    <w:rsid w:val="006E1187"/>
    <w:rsid w:val="006E13E2"/>
    <w:rsid w:val="006E15C8"/>
    <w:rsid w:val="006E210B"/>
    <w:rsid w:val="006E28B6"/>
    <w:rsid w:val="006E2C65"/>
    <w:rsid w:val="006E4442"/>
    <w:rsid w:val="006E4C48"/>
    <w:rsid w:val="006E66DB"/>
    <w:rsid w:val="006E7BB1"/>
    <w:rsid w:val="006F1134"/>
    <w:rsid w:val="006F33B2"/>
    <w:rsid w:val="006F4DA8"/>
    <w:rsid w:val="006F54A4"/>
    <w:rsid w:val="006F7EFF"/>
    <w:rsid w:val="007005D0"/>
    <w:rsid w:val="007020E9"/>
    <w:rsid w:val="00703BAF"/>
    <w:rsid w:val="007043BC"/>
    <w:rsid w:val="00714832"/>
    <w:rsid w:val="007149D7"/>
    <w:rsid w:val="00723777"/>
    <w:rsid w:val="00727115"/>
    <w:rsid w:val="00727927"/>
    <w:rsid w:val="00727B79"/>
    <w:rsid w:val="00727FD8"/>
    <w:rsid w:val="00731596"/>
    <w:rsid w:val="007316A2"/>
    <w:rsid w:val="00741225"/>
    <w:rsid w:val="00745097"/>
    <w:rsid w:val="00747489"/>
    <w:rsid w:val="00750FD8"/>
    <w:rsid w:val="00752999"/>
    <w:rsid w:val="00754A7D"/>
    <w:rsid w:val="00755199"/>
    <w:rsid w:val="00764506"/>
    <w:rsid w:val="00770041"/>
    <w:rsid w:val="0077078F"/>
    <w:rsid w:val="00771629"/>
    <w:rsid w:val="00771CA5"/>
    <w:rsid w:val="007727A7"/>
    <w:rsid w:val="00772AE6"/>
    <w:rsid w:val="00785B01"/>
    <w:rsid w:val="00793D25"/>
    <w:rsid w:val="007948A7"/>
    <w:rsid w:val="007970F7"/>
    <w:rsid w:val="007A03FD"/>
    <w:rsid w:val="007A1B4D"/>
    <w:rsid w:val="007A1D85"/>
    <w:rsid w:val="007A3789"/>
    <w:rsid w:val="007A5158"/>
    <w:rsid w:val="007A52FA"/>
    <w:rsid w:val="007B18F2"/>
    <w:rsid w:val="007B35EB"/>
    <w:rsid w:val="007B47DD"/>
    <w:rsid w:val="007B4D0D"/>
    <w:rsid w:val="007B6925"/>
    <w:rsid w:val="007C11F5"/>
    <w:rsid w:val="007C5BF3"/>
    <w:rsid w:val="007C5EF6"/>
    <w:rsid w:val="007D305C"/>
    <w:rsid w:val="007D3E2C"/>
    <w:rsid w:val="007E0F92"/>
    <w:rsid w:val="007E16D0"/>
    <w:rsid w:val="007E1CFC"/>
    <w:rsid w:val="007E2EAE"/>
    <w:rsid w:val="007E34A0"/>
    <w:rsid w:val="007E3A8C"/>
    <w:rsid w:val="007E427D"/>
    <w:rsid w:val="007E6AE4"/>
    <w:rsid w:val="007E74AE"/>
    <w:rsid w:val="007F1040"/>
    <w:rsid w:val="007F1DFF"/>
    <w:rsid w:val="007F2F19"/>
    <w:rsid w:val="007F6FD3"/>
    <w:rsid w:val="0080061B"/>
    <w:rsid w:val="00802FA8"/>
    <w:rsid w:val="00803FB7"/>
    <w:rsid w:val="0080605D"/>
    <w:rsid w:val="0080722B"/>
    <w:rsid w:val="008102B2"/>
    <w:rsid w:val="00810685"/>
    <w:rsid w:val="00810940"/>
    <w:rsid w:val="0081296E"/>
    <w:rsid w:val="00814B7C"/>
    <w:rsid w:val="00817CC9"/>
    <w:rsid w:val="00820FB0"/>
    <w:rsid w:val="008213CC"/>
    <w:rsid w:val="00821864"/>
    <w:rsid w:val="0082603F"/>
    <w:rsid w:val="00827E48"/>
    <w:rsid w:val="00832EC7"/>
    <w:rsid w:val="00836643"/>
    <w:rsid w:val="00843E8E"/>
    <w:rsid w:val="008454AE"/>
    <w:rsid w:val="008454ED"/>
    <w:rsid w:val="008528A4"/>
    <w:rsid w:val="00854AAA"/>
    <w:rsid w:val="00856038"/>
    <w:rsid w:val="00857DD8"/>
    <w:rsid w:val="00861DB2"/>
    <w:rsid w:val="008645CE"/>
    <w:rsid w:val="0086485A"/>
    <w:rsid w:val="00864C7A"/>
    <w:rsid w:val="008658DD"/>
    <w:rsid w:val="00871600"/>
    <w:rsid w:val="00877300"/>
    <w:rsid w:val="00877820"/>
    <w:rsid w:val="00880343"/>
    <w:rsid w:val="0088168E"/>
    <w:rsid w:val="0088323A"/>
    <w:rsid w:val="00884F5E"/>
    <w:rsid w:val="00885576"/>
    <w:rsid w:val="00885B0C"/>
    <w:rsid w:val="00891DC6"/>
    <w:rsid w:val="008933A3"/>
    <w:rsid w:val="00895788"/>
    <w:rsid w:val="00896341"/>
    <w:rsid w:val="008A4C0F"/>
    <w:rsid w:val="008A637D"/>
    <w:rsid w:val="008B1D37"/>
    <w:rsid w:val="008B329C"/>
    <w:rsid w:val="008B615E"/>
    <w:rsid w:val="008B6D98"/>
    <w:rsid w:val="008B7909"/>
    <w:rsid w:val="008C1301"/>
    <w:rsid w:val="008C2402"/>
    <w:rsid w:val="008C6FE6"/>
    <w:rsid w:val="008D267D"/>
    <w:rsid w:val="008D28EF"/>
    <w:rsid w:val="008D2DA9"/>
    <w:rsid w:val="008D618C"/>
    <w:rsid w:val="008E29FE"/>
    <w:rsid w:val="008E4FE4"/>
    <w:rsid w:val="008E5EFA"/>
    <w:rsid w:val="008E7485"/>
    <w:rsid w:val="008F17EB"/>
    <w:rsid w:val="008F7D37"/>
    <w:rsid w:val="00910737"/>
    <w:rsid w:val="0091150F"/>
    <w:rsid w:val="0091185F"/>
    <w:rsid w:val="009127F7"/>
    <w:rsid w:val="00913E11"/>
    <w:rsid w:val="0091537D"/>
    <w:rsid w:val="00923AA2"/>
    <w:rsid w:val="00925B7C"/>
    <w:rsid w:val="00925D74"/>
    <w:rsid w:val="009268CC"/>
    <w:rsid w:val="00926EB8"/>
    <w:rsid w:val="00930A85"/>
    <w:rsid w:val="009329B1"/>
    <w:rsid w:val="009329E4"/>
    <w:rsid w:val="00944D9E"/>
    <w:rsid w:val="00945198"/>
    <w:rsid w:val="009461B4"/>
    <w:rsid w:val="00946D6F"/>
    <w:rsid w:val="00952217"/>
    <w:rsid w:val="00952410"/>
    <w:rsid w:val="009548AB"/>
    <w:rsid w:val="009572FA"/>
    <w:rsid w:val="00962746"/>
    <w:rsid w:val="009662F8"/>
    <w:rsid w:val="00971EEA"/>
    <w:rsid w:val="00974A66"/>
    <w:rsid w:val="00976D53"/>
    <w:rsid w:val="00982EDE"/>
    <w:rsid w:val="009830F0"/>
    <w:rsid w:val="0098315A"/>
    <w:rsid w:val="00985F57"/>
    <w:rsid w:val="0098638F"/>
    <w:rsid w:val="00986AA3"/>
    <w:rsid w:val="0098723D"/>
    <w:rsid w:val="00991217"/>
    <w:rsid w:val="00997037"/>
    <w:rsid w:val="00997258"/>
    <w:rsid w:val="009A04C6"/>
    <w:rsid w:val="009A06D2"/>
    <w:rsid w:val="009A20DB"/>
    <w:rsid w:val="009B40D5"/>
    <w:rsid w:val="009B4D54"/>
    <w:rsid w:val="009C602E"/>
    <w:rsid w:val="009C66D5"/>
    <w:rsid w:val="009D0DFD"/>
    <w:rsid w:val="009D371E"/>
    <w:rsid w:val="009D640B"/>
    <w:rsid w:val="009D6AFE"/>
    <w:rsid w:val="009D7230"/>
    <w:rsid w:val="009E0507"/>
    <w:rsid w:val="009F4847"/>
    <w:rsid w:val="009F5C74"/>
    <w:rsid w:val="009F7754"/>
    <w:rsid w:val="009F7B38"/>
    <w:rsid w:val="00A02105"/>
    <w:rsid w:val="00A05774"/>
    <w:rsid w:val="00A07EA1"/>
    <w:rsid w:val="00A10B2F"/>
    <w:rsid w:val="00A11F3B"/>
    <w:rsid w:val="00A14585"/>
    <w:rsid w:val="00A16801"/>
    <w:rsid w:val="00A208B3"/>
    <w:rsid w:val="00A225A3"/>
    <w:rsid w:val="00A22FD3"/>
    <w:rsid w:val="00A23CEC"/>
    <w:rsid w:val="00A24DAB"/>
    <w:rsid w:val="00A26357"/>
    <w:rsid w:val="00A33A81"/>
    <w:rsid w:val="00A348C1"/>
    <w:rsid w:val="00A418D0"/>
    <w:rsid w:val="00A44609"/>
    <w:rsid w:val="00A4614C"/>
    <w:rsid w:val="00A46188"/>
    <w:rsid w:val="00A46377"/>
    <w:rsid w:val="00A47043"/>
    <w:rsid w:val="00A51217"/>
    <w:rsid w:val="00A512F4"/>
    <w:rsid w:val="00A6186E"/>
    <w:rsid w:val="00A62451"/>
    <w:rsid w:val="00A62B89"/>
    <w:rsid w:val="00A63C22"/>
    <w:rsid w:val="00A704C9"/>
    <w:rsid w:val="00A70EEE"/>
    <w:rsid w:val="00A73CDE"/>
    <w:rsid w:val="00A74132"/>
    <w:rsid w:val="00A75102"/>
    <w:rsid w:val="00A7592B"/>
    <w:rsid w:val="00A75F17"/>
    <w:rsid w:val="00A76CAF"/>
    <w:rsid w:val="00A83F94"/>
    <w:rsid w:val="00A865ED"/>
    <w:rsid w:val="00A90043"/>
    <w:rsid w:val="00A900E8"/>
    <w:rsid w:val="00A91E98"/>
    <w:rsid w:val="00A93552"/>
    <w:rsid w:val="00AA0856"/>
    <w:rsid w:val="00AA0D99"/>
    <w:rsid w:val="00AA3977"/>
    <w:rsid w:val="00AA4101"/>
    <w:rsid w:val="00AA4E3C"/>
    <w:rsid w:val="00AA71C5"/>
    <w:rsid w:val="00AA7B96"/>
    <w:rsid w:val="00AB3863"/>
    <w:rsid w:val="00AC2AF1"/>
    <w:rsid w:val="00AE08D2"/>
    <w:rsid w:val="00AE21FA"/>
    <w:rsid w:val="00AE2490"/>
    <w:rsid w:val="00AE5F29"/>
    <w:rsid w:val="00AF1DA8"/>
    <w:rsid w:val="00AF40EA"/>
    <w:rsid w:val="00AF4BCD"/>
    <w:rsid w:val="00AF671A"/>
    <w:rsid w:val="00B0104F"/>
    <w:rsid w:val="00B018C5"/>
    <w:rsid w:val="00B01F2C"/>
    <w:rsid w:val="00B044EE"/>
    <w:rsid w:val="00B04ECA"/>
    <w:rsid w:val="00B051B8"/>
    <w:rsid w:val="00B10778"/>
    <w:rsid w:val="00B118D8"/>
    <w:rsid w:val="00B13F3A"/>
    <w:rsid w:val="00B1745E"/>
    <w:rsid w:val="00B208F3"/>
    <w:rsid w:val="00B21348"/>
    <w:rsid w:val="00B311EC"/>
    <w:rsid w:val="00B36DF6"/>
    <w:rsid w:val="00B402A4"/>
    <w:rsid w:val="00B410EE"/>
    <w:rsid w:val="00B4117D"/>
    <w:rsid w:val="00B4194F"/>
    <w:rsid w:val="00B43473"/>
    <w:rsid w:val="00B43B32"/>
    <w:rsid w:val="00B451DA"/>
    <w:rsid w:val="00B46FD6"/>
    <w:rsid w:val="00B5632A"/>
    <w:rsid w:val="00B57143"/>
    <w:rsid w:val="00B642BF"/>
    <w:rsid w:val="00B6642D"/>
    <w:rsid w:val="00B701C2"/>
    <w:rsid w:val="00B71AD8"/>
    <w:rsid w:val="00B7523A"/>
    <w:rsid w:val="00B77E3D"/>
    <w:rsid w:val="00B8156B"/>
    <w:rsid w:val="00B9196D"/>
    <w:rsid w:val="00B93482"/>
    <w:rsid w:val="00B95CDC"/>
    <w:rsid w:val="00BA1471"/>
    <w:rsid w:val="00BA1E62"/>
    <w:rsid w:val="00BA4D7F"/>
    <w:rsid w:val="00BA5517"/>
    <w:rsid w:val="00BA5C87"/>
    <w:rsid w:val="00BB5431"/>
    <w:rsid w:val="00BC175C"/>
    <w:rsid w:val="00BC377D"/>
    <w:rsid w:val="00BC644B"/>
    <w:rsid w:val="00BD0153"/>
    <w:rsid w:val="00BD0393"/>
    <w:rsid w:val="00BD1B70"/>
    <w:rsid w:val="00BD4705"/>
    <w:rsid w:val="00BD4E89"/>
    <w:rsid w:val="00BD5BFE"/>
    <w:rsid w:val="00BE0F57"/>
    <w:rsid w:val="00BE1B8C"/>
    <w:rsid w:val="00BE54E1"/>
    <w:rsid w:val="00BF26DA"/>
    <w:rsid w:val="00BF6BB7"/>
    <w:rsid w:val="00C01FE1"/>
    <w:rsid w:val="00C03792"/>
    <w:rsid w:val="00C05601"/>
    <w:rsid w:val="00C12B87"/>
    <w:rsid w:val="00C1618C"/>
    <w:rsid w:val="00C16C77"/>
    <w:rsid w:val="00C17F94"/>
    <w:rsid w:val="00C2390D"/>
    <w:rsid w:val="00C24F19"/>
    <w:rsid w:val="00C25ACB"/>
    <w:rsid w:val="00C2602A"/>
    <w:rsid w:val="00C34887"/>
    <w:rsid w:val="00C34FF8"/>
    <w:rsid w:val="00C371EB"/>
    <w:rsid w:val="00C402CA"/>
    <w:rsid w:val="00C40472"/>
    <w:rsid w:val="00C42015"/>
    <w:rsid w:val="00C44403"/>
    <w:rsid w:val="00C4641D"/>
    <w:rsid w:val="00C47ADA"/>
    <w:rsid w:val="00C5148C"/>
    <w:rsid w:val="00C51549"/>
    <w:rsid w:val="00C53798"/>
    <w:rsid w:val="00C5479B"/>
    <w:rsid w:val="00C5704A"/>
    <w:rsid w:val="00C63553"/>
    <w:rsid w:val="00C64C28"/>
    <w:rsid w:val="00C662F3"/>
    <w:rsid w:val="00C66E33"/>
    <w:rsid w:val="00C72DD9"/>
    <w:rsid w:val="00C73467"/>
    <w:rsid w:val="00C75200"/>
    <w:rsid w:val="00C83D5F"/>
    <w:rsid w:val="00C85155"/>
    <w:rsid w:val="00C94245"/>
    <w:rsid w:val="00C965EE"/>
    <w:rsid w:val="00C967A7"/>
    <w:rsid w:val="00CA0E94"/>
    <w:rsid w:val="00CA4BAB"/>
    <w:rsid w:val="00CA4C19"/>
    <w:rsid w:val="00CA4CD7"/>
    <w:rsid w:val="00CA5669"/>
    <w:rsid w:val="00CB0440"/>
    <w:rsid w:val="00CB5942"/>
    <w:rsid w:val="00CB6CDC"/>
    <w:rsid w:val="00CB6EA6"/>
    <w:rsid w:val="00CB758A"/>
    <w:rsid w:val="00CC025F"/>
    <w:rsid w:val="00CC1278"/>
    <w:rsid w:val="00CC2B4F"/>
    <w:rsid w:val="00CC34E5"/>
    <w:rsid w:val="00CC3E9E"/>
    <w:rsid w:val="00CC50F4"/>
    <w:rsid w:val="00CC5DA2"/>
    <w:rsid w:val="00CC617D"/>
    <w:rsid w:val="00CD09C6"/>
    <w:rsid w:val="00CD31D7"/>
    <w:rsid w:val="00CE38C9"/>
    <w:rsid w:val="00CF0116"/>
    <w:rsid w:val="00CF0B33"/>
    <w:rsid w:val="00CF2686"/>
    <w:rsid w:val="00CF4576"/>
    <w:rsid w:val="00D02973"/>
    <w:rsid w:val="00D13594"/>
    <w:rsid w:val="00D13CB8"/>
    <w:rsid w:val="00D164FB"/>
    <w:rsid w:val="00D2134F"/>
    <w:rsid w:val="00D21E34"/>
    <w:rsid w:val="00D233E9"/>
    <w:rsid w:val="00D24392"/>
    <w:rsid w:val="00D35433"/>
    <w:rsid w:val="00D37B52"/>
    <w:rsid w:val="00D40DF4"/>
    <w:rsid w:val="00D4151F"/>
    <w:rsid w:val="00D42CCE"/>
    <w:rsid w:val="00D4377A"/>
    <w:rsid w:val="00D4614B"/>
    <w:rsid w:val="00D505F7"/>
    <w:rsid w:val="00D53832"/>
    <w:rsid w:val="00D56915"/>
    <w:rsid w:val="00D60F78"/>
    <w:rsid w:val="00D63B31"/>
    <w:rsid w:val="00D63F5D"/>
    <w:rsid w:val="00D650C1"/>
    <w:rsid w:val="00D744F5"/>
    <w:rsid w:val="00D74E20"/>
    <w:rsid w:val="00D76076"/>
    <w:rsid w:val="00D77CD1"/>
    <w:rsid w:val="00D800C9"/>
    <w:rsid w:val="00D82BFA"/>
    <w:rsid w:val="00D83D65"/>
    <w:rsid w:val="00D8619B"/>
    <w:rsid w:val="00D959B0"/>
    <w:rsid w:val="00D971C6"/>
    <w:rsid w:val="00DA158F"/>
    <w:rsid w:val="00DA2ACF"/>
    <w:rsid w:val="00DA3D20"/>
    <w:rsid w:val="00DA7860"/>
    <w:rsid w:val="00DB01CC"/>
    <w:rsid w:val="00DB0905"/>
    <w:rsid w:val="00DB0A2F"/>
    <w:rsid w:val="00DB35D6"/>
    <w:rsid w:val="00DB4A9E"/>
    <w:rsid w:val="00DB4ABD"/>
    <w:rsid w:val="00DB68E5"/>
    <w:rsid w:val="00DC0087"/>
    <w:rsid w:val="00DC1CC3"/>
    <w:rsid w:val="00DC24D0"/>
    <w:rsid w:val="00DC4910"/>
    <w:rsid w:val="00DD1121"/>
    <w:rsid w:val="00DD1730"/>
    <w:rsid w:val="00DD682B"/>
    <w:rsid w:val="00DD76AD"/>
    <w:rsid w:val="00DE04C8"/>
    <w:rsid w:val="00DE770D"/>
    <w:rsid w:val="00DF2165"/>
    <w:rsid w:val="00DF2B0C"/>
    <w:rsid w:val="00DF68DC"/>
    <w:rsid w:val="00E03C02"/>
    <w:rsid w:val="00E03E53"/>
    <w:rsid w:val="00E05F8C"/>
    <w:rsid w:val="00E10667"/>
    <w:rsid w:val="00E1169B"/>
    <w:rsid w:val="00E13705"/>
    <w:rsid w:val="00E158EC"/>
    <w:rsid w:val="00E16D66"/>
    <w:rsid w:val="00E16FC8"/>
    <w:rsid w:val="00E20132"/>
    <w:rsid w:val="00E21277"/>
    <w:rsid w:val="00E232FA"/>
    <w:rsid w:val="00E25EEC"/>
    <w:rsid w:val="00E269B4"/>
    <w:rsid w:val="00E27B34"/>
    <w:rsid w:val="00E27CE6"/>
    <w:rsid w:val="00E31166"/>
    <w:rsid w:val="00E328E6"/>
    <w:rsid w:val="00E34CD3"/>
    <w:rsid w:val="00E34D19"/>
    <w:rsid w:val="00E35CD8"/>
    <w:rsid w:val="00E377F7"/>
    <w:rsid w:val="00E443C2"/>
    <w:rsid w:val="00E45C92"/>
    <w:rsid w:val="00E468A7"/>
    <w:rsid w:val="00E479B6"/>
    <w:rsid w:val="00E51258"/>
    <w:rsid w:val="00E53719"/>
    <w:rsid w:val="00E574E5"/>
    <w:rsid w:val="00E61BF4"/>
    <w:rsid w:val="00E6223C"/>
    <w:rsid w:val="00E647D2"/>
    <w:rsid w:val="00E6690E"/>
    <w:rsid w:val="00E719AF"/>
    <w:rsid w:val="00E758B9"/>
    <w:rsid w:val="00E8305B"/>
    <w:rsid w:val="00E84168"/>
    <w:rsid w:val="00E90440"/>
    <w:rsid w:val="00E9307B"/>
    <w:rsid w:val="00E93614"/>
    <w:rsid w:val="00E976B2"/>
    <w:rsid w:val="00E97B20"/>
    <w:rsid w:val="00EA4741"/>
    <w:rsid w:val="00EA4928"/>
    <w:rsid w:val="00EA575A"/>
    <w:rsid w:val="00EA5D02"/>
    <w:rsid w:val="00EA6A4C"/>
    <w:rsid w:val="00EA7AE2"/>
    <w:rsid w:val="00EB2AB5"/>
    <w:rsid w:val="00EB34D1"/>
    <w:rsid w:val="00EB5C6B"/>
    <w:rsid w:val="00EB6056"/>
    <w:rsid w:val="00EB7D1C"/>
    <w:rsid w:val="00EC68B2"/>
    <w:rsid w:val="00EC7384"/>
    <w:rsid w:val="00ED0548"/>
    <w:rsid w:val="00ED1B1F"/>
    <w:rsid w:val="00ED2322"/>
    <w:rsid w:val="00ED3262"/>
    <w:rsid w:val="00ED48FB"/>
    <w:rsid w:val="00ED555C"/>
    <w:rsid w:val="00ED5627"/>
    <w:rsid w:val="00ED6266"/>
    <w:rsid w:val="00EE07D8"/>
    <w:rsid w:val="00EE1A57"/>
    <w:rsid w:val="00EE1E94"/>
    <w:rsid w:val="00EE325E"/>
    <w:rsid w:val="00EE5394"/>
    <w:rsid w:val="00EE56E5"/>
    <w:rsid w:val="00EE68AF"/>
    <w:rsid w:val="00EE7945"/>
    <w:rsid w:val="00EF3411"/>
    <w:rsid w:val="00EF45A8"/>
    <w:rsid w:val="00EF4D3D"/>
    <w:rsid w:val="00EF520B"/>
    <w:rsid w:val="00EF5D70"/>
    <w:rsid w:val="00EF6F99"/>
    <w:rsid w:val="00EF7172"/>
    <w:rsid w:val="00EF7459"/>
    <w:rsid w:val="00F006B7"/>
    <w:rsid w:val="00F03206"/>
    <w:rsid w:val="00F05D77"/>
    <w:rsid w:val="00F07BEA"/>
    <w:rsid w:val="00F11DB4"/>
    <w:rsid w:val="00F13CE7"/>
    <w:rsid w:val="00F2194A"/>
    <w:rsid w:val="00F21A1F"/>
    <w:rsid w:val="00F24647"/>
    <w:rsid w:val="00F27B41"/>
    <w:rsid w:val="00F27C54"/>
    <w:rsid w:val="00F30641"/>
    <w:rsid w:val="00F3205B"/>
    <w:rsid w:val="00F3299F"/>
    <w:rsid w:val="00F32B66"/>
    <w:rsid w:val="00F33888"/>
    <w:rsid w:val="00F33D17"/>
    <w:rsid w:val="00F43AB9"/>
    <w:rsid w:val="00F447EF"/>
    <w:rsid w:val="00F47D90"/>
    <w:rsid w:val="00F50D42"/>
    <w:rsid w:val="00F5114F"/>
    <w:rsid w:val="00F53818"/>
    <w:rsid w:val="00F54145"/>
    <w:rsid w:val="00F566EB"/>
    <w:rsid w:val="00F56DC8"/>
    <w:rsid w:val="00F638F8"/>
    <w:rsid w:val="00F648BD"/>
    <w:rsid w:val="00F72E38"/>
    <w:rsid w:val="00F74AC0"/>
    <w:rsid w:val="00F77477"/>
    <w:rsid w:val="00F774FE"/>
    <w:rsid w:val="00F778A0"/>
    <w:rsid w:val="00F77CFD"/>
    <w:rsid w:val="00F80373"/>
    <w:rsid w:val="00F80A76"/>
    <w:rsid w:val="00F81C25"/>
    <w:rsid w:val="00F82929"/>
    <w:rsid w:val="00F82A1D"/>
    <w:rsid w:val="00F838F6"/>
    <w:rsid w:val="00F84AF7"/>
    <w:rsid w:val="00F84B4E"/>
    <w:rsid w:val="00F84DE2"/>
    <w:rsid w:val="00F90370"/>
    <w:rsid w:val="00F925EB"/>
    <w:rsid w:val="00F92D91"/>
    <w:rsid w:val="00F93D90"/>
    <w:rsid w:val="00F94B09"/>
    <w:rsid w:val="00F96DB8"/>
    <w:rsid w:val="00FA36FF"/>
    <w:rsid w:val="00FA5832"/>
    <w:rsid w:val="00FB1748"/>
    <w:rsid w:val="00FB1810"/>
    <w:rsid w:val="00FB21A3"/>
    <w:rsid w:val="00FB53FE"/>
    <w:rsid w:val="00FB66C6"/>
    <w:rsid w:val="00FC44A1"/>
    <w:rsid w:val="00FD07D7"/>
    <w:rsid w:val="00FD1FA7"/>
    <w:rsid w:val="00FD450D"/>
    <w:rsid w:val="00FE17FD"/>
    <w:rsid w:val="00FE3750"/>
    <w:rsid w:val="00FE4199"/>
    <w:rsid w:val="00FF3B5B"/>
    <w:rsid w:val="00FF4ADF"/>
    <w:rsid w:val="00FF5944"/>
    <w:rsid w:val="00FF65DB"/>
    <w:rsid w:val="00FF6C2F"/>
    <w:rsid w:val="54531F6D"/>
    <w:rsid w:val="7FF5C6DB"/>
    <w:rsid w:val="DDAB4F8D"/>
    <w:rsid w:val="FCFDA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8A067B"/>
  <w15:docId w15:val="{3B6A6E8D-BEA0-4B49-867E-A9DFDED80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table" w:styleId="TableGrid">
    <w:name w:val="Table Grid"/>
    <w:basedOn w:val="TableNormal"/>
    <w:uiPriority w:val="59"/>
    <w:qFormat/>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qFormat/>
    <w:rPr>
      <w:sz w:val="18"/>
      <w:szCs w:val="18"/>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99"/>
    <w:unhideWhenUsed/>
    <w:pPr>
      <w:ind w:left="720"/>
      <w:contextualSpacing/>
    </w:pPr>
  </w:style>
  <w:style w:type="paragraph" w:customStyle="1" w:styleId="p1">
    <w:name w:val="p1"/>
    <w:basedOn w:val="Normal"/>
    <w:pPr>
      <w:widowControl/>
      <w:jc w:val="left"/>
    </w:pPr>
    <w:rPr>
      <w:rFonts w:ascii="STKaiti" w:eastAsia="STKaiti" w:hAnsi="STKaiti" w:cs="Times New Roman"/>
      <w:color w:val="000000"/>
      <w:kern w:val="0"/>
      <w:sz w:val="11"/>
      <w:szCs w:val="11"/>
    </w:rPr>
  </w:style>
  <w:style w:type="character" w:customStyle="1" w:styleId="apple-converted-space">
    <w:name w:val="apple-converted-space"/>
    <w:basedOn w:val="DefaultParagraphFont"/>
  </w:style>
  <w:style w:type="character" w:customStyle="1" w:styleId="s1">
    <w:name w:val="s1"/>
    <w:basedOn w:val="DefaultParagraphFont"/>
    <w:rsid w:val="001D31DF"/>
    <w:rPr>
      <w:rFonts w:ascii="Arial" w:hAnsi="Arial" w:cs="Arial" w:hint="default"/>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F23CF-979B-5147-B522-99697256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5</Pages>
  <Words>311</Words>
  <Characters>897</Characters>
  <Application>Microsoft Office Word</Application>
  <DocSecurity>0</DocSecurity>
  <Lines>99</Lines>
  <Paragraphs>71</Paragraphs>
  <ScaleCrop>false</ScaleCrop>
  <HeadingPairs>
    <vt:vector size="2" baseType="variant">
      <vt:variant>
        <vt:lpstr>Title</vt:lpstr>
      </vt:variant>
      <vt:variant>
        <vt:i4>1</vt:i4>
      </vt:variant>
    </vt:vector>
  </HeadingPairs>
  <TitlesOfParts>
    <vt:vector size="1" baseType="lpstr">
      <vt:lpstr/>
    </vt:vector>
  </TitlesOfParts>
  <Company>SF EXPRESS</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李晶(JingLi)</dc:creator>
  <cp:lastModifiedBy>Terry, Chan Cheuk Hang 陳卓恆</cp:lastModifiedBy>
  <cp:revision>167</cp:revision>
  <cp:lastPrinted>2026-04-16T02:34:00Z</cp:lastPrinted>
  <dcterms:created xsi:type="dcterms:W3CDTF">2026-05-05T08:55:00Z</dcterms:created>
  <dcterms:modified xsi:type="dcterms:W3CDTF">2026-06-08T05:34:00Z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eyJoZGlkIjoiOGMzYWY5MDE2ZTFlMjk1ZTIxNjk2MWZjZDgyZGQ1NjUiLCJ1c2VySWQiOiI0NTUzMTQ5NzQifQ==</vt:lpwstr>
  </property>
  <property fmtid="{D5CDD505-2E9C-101B-9397-08002B2CF9AE}" pid="3" name="KSOProductBuildVer">
    <vt:lpwstr>2052-12.1.25205.25205</vt:lpwstr>
  </property>
  <property fmtid="{D5CDD505-2E9C-101B-9397-08002B2CF9AE}" pid="4" name="ICV">
    <vt:lpwstr>06919B43549130ACA972C369959F6CCC_43</vt:lpwstr>
  </property>
</Properties>
</file>