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55836323" w14:textId="40FEDEF5" w:rsidR="00471E54" w:rsidRDefault="00471E54">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5007342" w:history="1">
        <w:r w:rsidRPr="009D7074">
          <w:rPr>
            <w:rStyle w:val="Hyperlink"/>
            <w:noProof/>
          </w:rPr>
          <w:t>Figura 1 - Componentes Basicos de um Sistema de Informação.</w:t>
        </w:r>
        <w:r>
          <w:rPr>
            <w:noProof/>
            <w:webHidden/>
          </w:rPr>
          <w:tab/>
        </w:r>
        <w:r>
          <w:rPr>
            <w:noProof/>
            <w:webHidden/>
          </w:rPr>
          <w:fldChar w:fldCharType="begin"/>
        </w:r>
        <w:r>
          <w:rPr>
            <w:noProof/>
            <w:webHidden/>
          </w:rPr>
          <w:instrText xml:space="preserve"> PAGEREF _Toc225007342 \h </w:instrText>
        </w:r>
        <w:r>
          <w:rPr>
            <w:noProof/>
            <w:webHidden/>
          </w:rPr>
        </w:r>
        <w:r>
          <w:rPr>
            <w:noProof/>
            <w:webHidden/>
          </w:rPr>
          <w:fldChar w:fldCharType="separate"/>
        </w:r>
        <w:r>
          <w:rPr>
            <w:noProof/>
            <w:webHidden/>
          </w:rPr>
          <w:t>15</w:t>
        </w:r>
        <w:r>
          <w:rPr>
            <w:noProof/>
            <w:webHidden/>
          </w:rPr>
          <w:fldChar w:fldCharType="end"/>
        </w:r>
      </w:hyperlink>
    </w:p>
    <w:p w14:paraId="2C7F133A" w14:textId="2A127F58" w:rsidR="00471E54" w:rsidRDefault="00471E54">
      <w:pPr>
        <w:pStyle w:val="ndicedeilustraes"/>
        <w:tabs>
          <w:tab w:val="right" w:leader="dot" w:pos="8630"/>
        </w:tabs>
        <w:rPr>
          <w:noProof/>
          <w:kern w:val="2"/>
          <w:sz w:val="24"/>
          <w:szCs w:val="24"/>
          <w:lang w:val="pt-BR" w:eastAsia="pt-BR"/>
          <w14:ligatures w14:val="standardContextual"/>
        </w:rPr>
      </w:pPr>
      <w:hyperlink w:anchor="_Toc225007343" w:history="1">
        <w:r w:rsidRPr="009D7074">
          <w:rPr>
            <w:rStyle w:val="Hyperlink"/>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_Toc225007343 \h </w:instrText>
        </w:r>
        <w:r>
          <w:rPr>
            <w:noProof/>
            <w:webHidden/>
          </w:rPr>
        </w:r>
        <w:r>
          <w:rPr>
            <w:noProof/>
            <w:webHidden/>
          </w:rPr>
          <w:fldChar w:fldCharType="separate"/>
        </w:r>
        <w:r>
          <w:rPr>
            <w:noProof/>
            <w:webHidden/>
          </w:rPr>
          <w:t>15</w:t>
        </w:r>
        <w:r>
          <w:rPr>
            <w:noProof/>
            <w:webHidden/>
          </w:rPr>
          <w:fldChar w:fldCharType="end"/>
        </w:r>
      </w:hyperlink>
    </w:p>
    <w:p w14:paraId="221165EC" w14:textId="3E1562DA" w:rsidR="00471E54" w:rsidRDefault="00471E54">
      <w:pPr>
        <w:pStyle w:val="ndicedeilustraes"/>
        <w:tabs>
          <w:tab w:val="right" w:leader="dot" w:pos="8630"/>
        </w:tabs>
        <w:rPr>
          <w:noProof/>
          <w:kern w:val="2"/>
          <w:sz w:val="24"/>
          <w:szCs w:val="24"/>
          <w:lang w:val="pt-BR" w:eastAsia="pt-BR"/>
          <w14:ligatures w14:val="standardContextual"/>
        </w:rPr>
      </w:pPr>
      <w:hyperlink w:anchor="_Toc225007344" w:history="1">
        <w:r w:rsidRPr="009D7074">
          <w:rPr>
            <w:rStyle w:val="Hyperlink"/>
            <w:noProof/>
          </w:rPr>
          <w:t>Figura 3 - Integração das áreas organizacionais por meio de um Sistema de Informação.</w:t>
        </w:r>
        <w:r>
          <w:rPr>
            <w:noProof/>
            <w:webHidden/>
          </w:rPr>
          <w:tab/>
        </w:r>
        <w:r>
          <w:rPr>
            <w:noProof/>
            <w:webHidden/>
          </w:rPr>
          <w:fldChar w:fldCharType="begin"/>
        </w:r>
        <w:r>
          <w:rPr>
            <w:noProof/>
            <w:webHidden/>
          </w:rPr>
          <w:instrText xml:space="preserve"> PAGEREF _Toc225007344 \h </w:instrText>
        </w:r>
        <w:r>
          <w:rPr>
            <w:noProof/>
            <w:webHidden/>
          </w:rPr>
        </w:r>
        <w:r>
          <w:rPr>
            <w:noProof/>
            <w:webHidden/>
          </w:rPr>
          <w:fldChar w:fldCharType="separate"/>
        </w:r>
        <w:r>
          <w:rPr>
            <w:noProof/>
            <w:webHidden/>
          </w:rPr>
          <w:t>16</w:t>
        </w:r>
        <w:r>
          <w:rPr>
            <w:noProof/>
            <w:webHidden/>
          </w:rPr>
          <w:fldChar w:fldCharType="end"/>
        </w:r>
      </w:hyperlink>
    </w:p>
    <w:p w14:paraId="107FDE03" w14:textId="6190986A" w:rsidR="00471E54" w:rsidRDefault="00471E54">
      <w:pPr>
        <w:pStyle w:val="ndicedeilustraes"/>
        <w:tabs>
          <w:tab w:val="right" w:leader="dot" w:pos="8630"/>
        </w:tabs>
        <w:rPr>
          <w:noProof/>
          <w:kern w:val="2"/>
          <w:sz w:val="24"/>
          <w:szCs w:val="24"/>
          <w:lang w:val="pt-BR" w:eastAsia="pt-BR"/>
          <w14:ligatures w14:val="standardContextual"/>
        </w:rPr>
      </w:pPr>
      <w:hyperlink w:anchor="_Toc225007345" w:history="1">
        <w:r w:rsidRPr="009D7074">
          <w:rPr>
            <w:rStyle w:val="Hyperlink"/>
            <w:noProof/>
          </w:rPr>
          <w:t>Figura 4 - Automação de processos administrativos por meio de Sistemas de Informação.</w:t>
        </w:r>
        <w:r>
          <w:rPr>
            <w:noProof/>
            <w:webHidden/>
          </w:rPr>
          <w:tab/>
        </w:r>
        <w:r>
          <w:rPr>
            <w:noProof/>
            <w:webHidden/>
          </w:rPr>
          <w:fldChar w:fldCharType="begin"/>
        </w:r>
        <w:r>
          <w:rPr>
            <w:noProof/>
            <w:webHidden/>
          </w:rPr>
          <w:instrText xml:space="preserve"> PAGEREF _Toc225007345 \h </w:instrText>
        </w:r>
        <w:r>
          <w:rPr>
            <w:noProof/>
            <w:webHidden/>
          </w:rPr>
        </w:r>
        <w:r>
          <w:rPr>
            <w:noProof/>
            <w:webHidden/>
          </w:rPr>
          <w:fldChar w:fldCharType="separate"/>
        </w:r>
        <w:r>
          <w:rPr>
            <w:noProof/>
            <w:webHidden/>
          </w:rPr>
          <w:t>17</w:t>
        </w:r>
        <w:r>
          <w:rPr>
            <w:noProof/>
            <w:webHidden/>
          </w:rPr>
          <w:fldChar w:fldCharType="end"/>
        </w:r>
      </w:hyperlink>
    </w:p>
    <w:p w14:paraId="1474D350" w14:textId="7F287E59" w:rsidR="00471E54" w:rsidRDefault="00471E54">
      <w:pPr>
        <w:pStyle w:val="ndicedeilustraes"/>
        <w:tabs>
          <w:tab w:val="right" w:leader="dot" w:pos="8630"/>
        </w:tabs>
        <w:rPr>
          <w:noProof/>
          <w:kern w:val="2"/>
          <w:sz w:val="24"/>
          <w:szCs w:val="24"/>
          <w:lang w:val="pt-BR" w:eastAsia="pt-BR"/>
          <w14:ligatures w14:val="standardContextual"/>
        </w:rPr>
      </w:pPr>
      <w:hyperlink w:anchor="_Toc225007346" w:history="1">
        <w:r w:rsidRPr="009D7074">
          <w:rPr>
            <w:rStyle w:val="Hyperlink"/>
            <w:noProof/>
          </w:rPr>
          <w:t>Figura 5 - Fluxo básico de movimentação de produtos em um sistema de estoque.</w:t>
        </w:r>
        <w:r>
          <w:rPr>
            <w:noProof/>
            <w:webHidden/>
          </w:rPr>
          <w:tab/>
        </w:r>
        <w:r>
          <w:rPr>
            <w:noProof/>
            <w:webHidden/>
          </w:rPr>
          <w:fldChar w:fldCharType="begin"/>
        </w:r>
        <w:r>
          <w:rPr>
            <w:noProof/>
            <w:webHidden/>
          </w:rPr>
          <w:instrText xml:space="preserve"> PAGEREF _Toc225007346 \h </w:instrText>
        </w:r>
        <w:r>
          <w:rPr>
            <w:noProof/>
            <w:webHidden/>
          </w:rPr>
        </w:r>
        <w:r>
          <w:rPr>
            <w:noProof/>
            <w:webHidden/>
          </w:rPr>
          <w:fldChar w:fldCharType="separate"/>
        </w:r>
        <w:r>
          <w:rPr>
            <w:noProof/>
            <w:webHidden/>
          </w:rPr>
          <w:t>19</w:t>
        </w:r>
        <w:r>
          <w:rPr>
            <w:noProof/>
            <w:webHidden/>
          </w:rPr>
          <w:fldChar w:fldCharType="end"/>
        </w:r>
      </w:hyperlink>
    </w:p>
    <w:p w14:paraId="60DB5CB5" w14:textId="1AAC37FF" w:rsidR="00471E54" w:rsidRDefault="00471E54">
      <w:pPr>
        <w:pStyle w:val="ndicedeilustraes"/>
        <w:tabs>
          <w:tab w:val="right" w:leader="dot" w:pos="8630"/>
        </w:tabs>
        <w:rPr>
          <w:noProof/>
          <w:kern w:val="2"/>
          <w:sz w:val="24"/>
          <w:szCs w:val="24"/>
          <w:lang w:val="pt-BR" w:eastAsia="pt-BR"/>
          <w14:ligatures w14:val="standardContextual"/>
        </w:rPr>
      </w:pPr>
      <w:hyperlink w:anchor="_Toc225007347" w:history="1">
        <w:r w:rsidRPr="009D7074">
          <w:rPr>
            <w:rStyle w:val="Hyperlink"/>
            <w:noProof/>
          </w:rPr>
          <w:t>Figura 6 - Principais processos envolvidos no controle de estoque.</w:t>
        </w:r>
        <w:r>
          <w:rPr>
            <w:noProof/>
            <w:webHidden/>
          </w:rPr>
          <w:tab/>
        </w:r>
        <w:r>
          <w:rPr>
            <w:noProof/>
            <w:webHidden/>
          </w:rPr>
          <w:fldChar w:fldCharType="begin"/>
        </w:r>
        <w:r>
          <w:rPr>
            <w:noProof/>
            <w:webHidden/>
          </w:rPr>
          <w:instrText xml:space="preserve"> PAGEREF _Toc225007347 \h </w:instrText>
        </w:r>
        <w:r>
          <w:rPr>
            <w:noProof/>
            <w:webHidden/>
          </w:rPr>
        </w:r>
        <w:r>
          <w:rPr>
            <w:noProof/>
            <w:webHidden/>
          </w:rPr>
          <w:fldChar w:fldCharType="separate"/>
        </w:r>
        <w:r>
          <w:rPr>
            <w:noProof/>
            <w:webHidden/>
          </w:rPr>
          <w:t>19</w:t>
        </w:r>
        <w:r>
          <w:rPr>
            <w:noProof/>
            <w:webHidden/>
          </w:rPr>
          <w:fldChar w:fldCharType="end"/>
        </w:r>
      </w:hyperlink>
    </w:p>
    <w:p w14:paraId="5A8071E1" w14:textId="2B1E2FB3" w:rsidR="00471E54" w:rsidRDefault="00471E54">
      <w:pPr>
        <w:pStyle w:val="ndicedeilustraes"/>
        <w:tabs>
          <w:tab w:val="right" w:leader="dot" w:pos="8630"/>
        </w:tabs>
        <w:rPr>
          <w:noProof/>
          <w:kern w:val="2"/>
          <w:sz w:val="24"/>
          <w:szCs w:val="24"/>
          <w:lang w:val="pt-BR" w:eastAsia="pt-BR"/>
          <w14:ligatures w14:val="standardContextual"/>
        </w:rPr>
      </w:pPr>
      <w:hyperlink w:anchor="_Toc225007348" w:history="1">
        <w:r w:rsidRPr="009D7074">
          <w:rPr>
            <w:rStyle w:val="Hyperlink"/>
            <w:noProof/>
          </w:rPr>
          <w:t>Figura 7 - Representação da curva de nível mínimo de estoque e ponto de reposição.</w:t>
        </w:r>
        <w:r>
          <w:rPr>
            <w:noProof/>
            <w:webHidden/>
          </w:rPr>
          <w:tab/>
        </w:r>
        <w:r>
          <w:rPr>
            <w:noProof/>
            <w:webHidden/>
          </w:rPr>
          <w:fldChar w:fldCharType="begin"/>
        </w:r>
        <w:r>
          <w:rPr>
            <w:noProof/>
            <w:webHidden/>
          </w:rPr>
          <w:instrText xml:space="preserve"> PAGEREF _Toc225007348 \h </w:instrText>
        </w:r>
        <w:r>
          <w:rPr>
            <w:noProof/>
            <w:webHidden/>
          </w:rPr>
        </w:r>
        <w:r>
          <w:rPr>
            <w:noProof/>
            <w:webHidden/>
          </w:rPr>
          <w:fldChar w:fldCharType="separate"/>
        </w:r>
        <w:r>
          <w:rPr>
            <w:noProof/>
            <w:webHidden/>
          </w:rPr>
          <w:t>20</w:t>
        </w:r>
        <w:r>
          <w:rPr>
            <w:noProof/>
            <w:webHidden/>
          </w:rPr>
          <w:fldChar w:fldCharType="end"/>
        </w:r>
      </w:hyperlink>
    </w:p>
    <w:p w14:paraId="0C9DB4AF" w14:textId="0D3B3F37" w:rsidR="00471E54" w:rsidRDefault="00471E54">
      <w:pPr>
        <w:pStyle w:val="ndicedeilustraes"/>
        <w:tabs>
          <w:tab w:val="right" w:leader="dot" w:pos="8630"/>
        </w:tabs>
        <w:rPr>
          <w:noProof/>
          <w:kern w:val="2"/>
          <w:sz w:val="24"/>
          <w:szCs w:val="24"/>
          <w:lang w:val="pt-BR" w:eastAsia="pt-BR"/>
          <w14:ligatures w14:val="standardContextual"/>
        </w:rPr>
      </w:pPr>
      <w:hyperlink w:anchor="_Toc225007349" w:history="1">
        <w:r w:rsidRPr="009D7074">
          <w:rPr>
            <w:rStyle w:val="Hyperlink"/>
            <w:noProof/>
          </w:rPr>
          <w:t>Figura 8 - Comparação entre controle manual e controle informatizado de estoque.</w:t>
        </w:r>
        <w:r>
          <w:rPr>
            <w:noProof/>
            <w:webHidden/>
          </w:rPr>
          <w:tab/>
        </w:r>
        <w:r>
          <w:rPr>
            <w:noProof/>
            <w:webHidden/>
          </w:rPr>
          <w:fldChar w:fldCharType="begin"/>
        </w:r>
        <w:r>
          <w:rPr>
            <w:noProof/>
            <w:webHidden/>
          </w:rPr>
          <w:instrText xml:space="preserve"> PAGEREF _Toc225007349 \h </w:instrText>
        </w:r>
        <w:r>
          <w:rPr>
            <w:noProof/>
            <w:webHidden/>
          </w:rPr>
        </w:r>
        <w:r>
          <w:rPr>
            <w:noProof/>
            <w:webHidden/>
          </w:rPr>
          <w:fldChar w:fldCharType="separate"/>
        </w:r>
        <w:r>
          <w:rPr>
            <w:noProof/>
            <w:webHidden/>
          </w:rPr>
          <w:t>21</w:t>
        </w:r>
        <w:r>
          <w:rPr>
            <w:noProof/>
            <w:webHidden/>
          </w:rPr>
          <w:fldChar w:fldCharType="end"/>
        </w:r>
      </w:hyperlink>
    </w:p>
    <w:p w14:paraId="19295F4A" w14:textId="32309F87" w:rsidR="00471E54" w:rsidRDefault="00471E54">
      <w:pPr>
        <w:pStyle w:val="ndicedeilustraes"/>
        <w:tabs>
          <w:tab w:val="right" w:leader="dot" w:pos="8630"/>
        </w:tabs>
        <w:rPr>
          <w:noProof/>
          <w:kern w:val="2"/>
          <w:sz w:val="24"/>
          <w:szCs w:val="24"/>
          <w:lang w:val="pt-BR" w:eastAsia="pt-BR"/>
          <w14:ligatures w14:val="standardContextual"/>
        </w:rPr>
      </w:pPr>
      <w:hyperlink w:anchor="_Toc225007350" w:history="1">
        <w:r w:rsidRPr="009D7074">
          <w:rPr>
            <w:rStyle w:val="Hyperlink"/>
            <w:noProof/>
          </w:rPr>
          <w:t>Figura 9 - Funcionamento de um sistema informatizado de controle de estoque.</w:t>
        </w:r>
        <w:r>
          <w:rPr>
            <w:noProof/>
            <w:webHidden/>
          </w:rPr>
          <w:tab/>
        </w:r>
        <w:r>
          <w:rPr>
            <w:noProof/>
            <w:webHidden/>
          </w:rPr>
          <w:fldChar w:fldCharType="begin"/>
        </w:r>
        <w:r>
          <w:rPr>
            <w:noProof/>
            <w:webHidden/>
          </w:rPr>
          <w:instrText xml:space="preserve"> PAGEREF _Toc225007350 \h </w:instrText>
        </w:r>
        <w:r>
          <w:rPr>
            <w:noProof/>
            <w:webHidden/>
          </w:rPr>
        </w:r>
        <w:r>
          <w:rPr>
            <w:noProof/>
            <w:webHidden/>
          </w:rPr>
          <w:fldChar w:fldCharType="separate"/>
        </w:r>
        <w:r>
          <w:rPr>
            <w:noProof/>
            <w:webHidden/>
          </w:rPr>
          <w:t>22</w:t>
        </w:r>
        <w:r>
          <w:rPr>
            <w:noProof/>
            <w:webHidden/>
          </w:rPr>
          <w:fldChar w:fldCharType="end"/>
        </w:r>
      </w:hyperlink>
    </w:p>
    <w:p w14:paraId="633958D2" w14:textId="4B0609F1" w:rsidR="00471E54" w:rsidRDefault="00471E54">
      <w:pPr>
        <w:pStyle w:val="ndicedeilustraes"/>
        <w:tabs>
          <w:tab w:val="right" w:leader="dot" w:pos="8630"/>
        </w:tabs>
        <w:rPr>
          <w:noProof/>
          <w:kern w:val="2"/>
          <w:sz w:val="24"/>
          <w:szCs w:val="24"/>
          <w:lang w:val="pt-BR" w:eastAsia="pt-BR"/>
          <w14:ligatures w14:val="standardContextual"/>
        </w:rPr>
      </w:pPr>
      <w:hyperlink w:anchor="_Toc225007351" w:history="1">
        <w:r w:rsidRPr="009D7074">
          <w:rPr>
            <w:rStyle w:val="Hyperlink"/>
            <w:noProof/>
          </w:rPr>
          <w:t>Figura 10 - Exemplo de estrutura de uma tabela em banco de dados.</w:t>
        </w:r>
        <w:r>
          <w:rPr>
            <w:noProof/>
            <w:webHidden/>
          </w:rPr>
          <w:tab/>
        </w:r>
        <w:r>
          <w:rPr>
            <w:noProof/>
            <w:webHidden/>
          </w:rPr>
          <w:fldChar w:fldCharType="begin"/>
        </w:r>
        <w:r>
          <w:rPr>
            <w:noProof/>
            <w:webHidden/>
          </w:rPr>
          <w:instrText xml:space="preserve"> PAGEREF _Toc225007351 \h </w:instrText>
        </w:r>
        <w:r>
          <w:rPr>
            <w:noProof/>
            <w:webHidden/>
          </w:rPr>
        </w:r>
        <w:r>
          <w:rPr>
            <w:noProof/>
            <w:webHidden/>
          </w:rPr>
          <w:fldChar w:fldCharType="separate"/>
        </w:r>
        <w:r>
          <w:rPr>
            <w:noProof/>
            <w:webHidden/>
          </w:rPr>
          <w:t>24</w:t>
        </w:r>
        <w:r>
          <w:rPr>
            <w:noProof/>
            <w:webHidden/>
          </w:rPr>
          <w:fldChar w:fldCharType="end"/>
        </w:r>
      </w:hyperlink>
    </w:p>
    <w:p w14:paraId="2A11604F" w14:textId="533C8226" w:rsidR="00471E54" w:rsidRDefault="00471E54">
      <w:pPr>
        <w:pStyle w:val="ndicedeilustraes"/>
        <w:tabs>
          <w:tab w:val="right" w:leader="dot" w:pos="8630"/>
        </w:tabs>
        <w:rPr>
          <w:noProof/>
          <w:kern w:val="2"/>
          <w:sz w:val="24"/>
          <w:szCs w:val="24"/>
          <w:lang w:val="pt-BR" w:eastAsia="pt-BR"/>
          <w14:ligatures w14:val="standardContextual"/>
        </w:rPr>
      </w:pPr>
      <w:hyperlink w:anchor="_Toc225007352" w:history="1">
        <w:r w:rsidRPr="009D7074">
          <w:rPr>
            <w:rStyle w:val="Hyperlink"/>
            <w:noProof/>
          </w:rPr>
          <w:t>Figura 11 - Exemplo de relacionamento entre tabelas em um banco de dados relacional.</w:t>
        </w:r>
        <w:r>
          <w:rPr>
            <w:noProof/>
            <w:webHidden/>
          </w:rPr>
          <w:tab/>
        </w:r>
        <w:r>
          <w:rPr>
            <w:noProof/>
            <w:webHidden/>
          </w:rPr>
          <w:fldChar w:fldCharType="begin"/>
        </w:r>
        <w:r>
          <w:rPr>
            <w:noProof/>
            <w:webHidden/>
          </w:rPr>
          <w:instrText xml:space="preserve"> PAGEREF _Toc225007352 \h </w:instrText>
        </w:r>
        <w:r>
          <w:rPr>
            <w:noProof/>
            <w:webHidden/>
          </w:rPr>
        </w:r>
        <w:r>
          <w:rPr>
            <w:noProof/>
            <w:webHidden/>
          </w:rPr>
          <w:fldChar w:fldCharType="separate"/>
        </w:r>
        <w:r>
          <w:rPr>
            <w:noProof/>
            <w:webHidden/>
          </w:rPr>
          <w:t>25</w:t>
        </w:r>
        <w:r>
          <w:rPr>
            <w:noProof/>
            <w:webHidden/>
          </w:rPr>
          <w:fldChar w:fldCharType="end"/>
        </w:r>
      </w:hyperlink>
    </w:p>
    <w:p w14:paraId="77A87F60" w14:textId="3498CCC8" w:rsidR="00471E54" w:rsidRDefault="00471E54">
      <w:pPr>
        <w:pStyle w:val="ndicedeilustraes"/>
        <w:tabs>
          <w:tab w:val="right" w:leader="dot" w:pos="8630"/>
        </w:tabs>
        <w:rPr>
          <w:noProof/>
          <w:kern w:val="2"/>
          <w:sz w:val="24"/>
          <w:szCs w:val="24"/>
          <w:lang w:val="pt-BR" w:eastAsia="pt-BR"/>
          <w14:ligatures w14:val="standardContextual"/>
        </w:rPr>
      </w:pPr>
      <w:hyperlink w:anchor="_Toc225007353" w:history="1">
        <w:r w:rsidRPr="009D7074">
          <w:rPr>
            <w:rStyle w:val="Hyperlink"/>
            <w:noProof/>
          </w:rPr>
          <w:t>Figura 12 - Representação de chave primária e chave estrangeira em banco de dados relacional.</w:t>
        </w:r>
        <w:r>
          <w:rPr>
            <w:noProof/>
            <w:webHidden/>
          </w:rPr>
          <w:tab/>
        </w:r>
        <w:r>
          <w:rPr>
            <w:noProof/>
            <w:webHidden/>
          </w:rPr>
          <w:fldChar w:fldCharType="begin"/>
        </w:r>
        <w:r>
          <w:rPr>
            <w:noProof/>
            <w:webHidden/>
          </w:rPr>
          <w:instrText xml:space="preserve"> PAGEREF _Toc225007353 \h </w:instrText>
        </w:r>
        <w:r>
          <w:rPr>
            <w:noProof/>
            <w:webHidden/>
          </w:rPr>
        </w:r>
        <w:r>
          <w:rPr>
            <w:noProof/>
            <w:webHidden/>
          </w:rPr>
          <w:fldChar w:fldCharType="separate"/>
        </w:r>
        <w:r>
          <w:rPr>
            <w:noProof/>
            <w:webHidden/>
          </w:rPr>
          <w:t>26</w:t>
        </w:r>
        <w:r>
          <w:rPr>
            <w:noProof/>
            <w:webHidden/>
          </w:rPr>
          <w:fldChar w:fldCharType="end"/>
        </w:r>
      </w:hyperlink>
    </w:p>
    <w:p w14:paraId="162B8D6C" w14:textId="2012D67B" w:rsidR="00471E54" w:rsidRDefault="00471E54">
      <w:pPr>
        <w:pStyle w:val="ndicedeilustraes"/>
        <w:tabs>
          <w:tab w:val="right" w:leader="dot" w:pos="8630"/>
        </w:tabs>
        <w:rPr>
          <w:noProof/>
          <w:kern w:val="2"/>
          <w:sz w:val="24"/>
          <w:szCs w:val="24"/>
          <w:lang w:val="pt-BR" w:eastAsia="pt-BR"/>
          <w14:ligatures w14:val="standardContextual"/>
        </w:rPr>
      </w:pPr>
      <w:hyperlink w:anchor="_Toc225007354" w:history="1">
        <w:r w:rsidRPr="009D7074">
          <w:rPr>
            <w:rStyle w:val="Hyperlink"/>
            <w:noProof/>
          </w:rPr>
          <w:t>Figura 13 - Integração entre sistema de informação e banco de dados.</w:t>
        </w:r>
        <w:r>
          <w:rPr>
            <w:noProof/>
            <w:webHidden/>
          </w:rPr>
          <w:tab/>
        </w:r>
        <w:r>
          <w:rPr>
            <w:noProof/>
            <w:webHidden/>
          </w:rPr>
          <w:fldChar w:fldCharType="begin"/>
        </w:r>
        <w:r>
          <w:rPr>
            <w:noProof/>
            <w:webHidden/>
          </w:rPr>
          <w:instrText xml:space="preserve"> PAGEREF _Toc225007354 \h </w:instrText>
        </w:r>
        <w:r>
          <w:rPr>
            <w:noProof/>
            <w:webHidden/>
          </w:rPr>
        </w:r>
        <w:r>
          <w:rPr>
            <w:noProof/>
            <w:webHidden/>
          </w:rPr>
          <w:fldChar w:fldCharType="separate"/>
        </w:r>
        <w:r>
          <w:rPr>
            <w:noProof/>
            <w:webHidden/>
          </w:rPr>
          <w:t>27</w:t>
        </w:r>
        <w:r>
          <w:rPr>
            <w:noProof/>
            <w:webHidden/>
          </w:rPr>
          <w:fldChar w:fldCharType="end"/>
        </w:r>
      </w:hyperlink>
    </w:p>
    <w:p w14:paraId="1FDD3257" w14:textId="55D46F74" w:rsidR="00471E54" w:rsidRDefault="00471E54">
      <w:pPr>
        <w:pStyle w:val="ndicedeilustraes"/>
        <w:tabs>
          <w:tab w:val="right" w:leader="dot" w:pos="8630"/>
        </w:tabs>
        <w:rPr>
          <w:noProof/>
          <w:kern w:val="2"/>
          <w:sz w:val="24"/>
          <w:szCs w:val="24"/>
          <w:lang w:val="pt-BR" w:eastAsia="pt-BR"/>
          <w14:ligatures w14:val="standardContextual"/>
        </w:rPr>
      </w:pPr>
      <w:hyperlink w:anchor="_Toc225007355" w:history="1">
        <w:r w:rsidRPr="009D7074">
          <w:rPr>
            <w:rStyle w:val="Hyperlink"/>
            <w:noProof/>
          </w:rPr>
          <w:t>Figura 14 - Estrutura de funcionamento do banco de dados SQLite em aplicações locais.</w:t>
        </w:r>
        <w:r>
          <w:rPr>
            <w:noProof/>
            <w:webHidden/>
          </w:rPr>
          <w:tab/>
        </w:r>
        <w:r>
          <w:rPr>
            <w:noProof/>
            <w:webHidden/>
          </w:rPr>
          <w:fldChar w:fldCharType="begin"/>
        </w:r>
        <w:r>
          <w:rPr>
            <w:noProof/>
            <w:webHidden/>
          </w:rPr>
          <w:instrText xml:space="preserve"> PAGEREF _Toc225007355 \h </w:instrText>
        </w:r>
        <w:r>
          <w:rPr>
            <w:noProof/>
            <w:webHidden/>
          </w:rPr>
        </w:r>
        <w:r>
          <w:rPr>
            <w:noProof/>
            <w:webHidden/>
          </w:rPr>
          <w:fldChar w:fldCharType="separate"/>
        </w:r>
        <w:r>
          <w:rPr>
            <w:noProof/>
            <w:webHidden/>
          </w:rPr>
          <w:t>28</w:t>
        </w:r>
        <w:r>
          <w:rPr>
            <w:noProof/>
            <w:webHidden/>
          </w:rPr>
          <w:fldChar w:fldCharType="end"/>
        </w:r>
      </w:hyperlink>
    </w:p>
    <w:p w14:paraId="03E0FFBD" w14:textId="7D23DF8D" w:rsidR="00471E54" w:rsidRDefault="00471E54">
      <w:pPr>
        <w:pStyle w:val="ndicedeilustraes"/>
        <w:tabs>
          <w:tab w:val="right" w:leader="dot" w:pos="8630"/>
        </w:tabs>
        <w:rPr>
          <w:noProof/>
          <w:kern w:val="2"/>
          <w:sz w:val="24"/>
          <w:szCs w:val="24"/>
          <w:lang w:val="pt-BR" w:eastAsia="pt-BR"/>
          <w14:ligatures w14:val="standardContextual"/>
        </w:rPr>
      </w:pPr>
      <w:hyperlink w:anchor="_Toc225007356" w:history="1">
        <w:r w:rsidRPr="009D7074">
          <w:rPr>
            <w:rStyle w:val="Hyperlink"/>
            <w:noProof/>
          </w:rPr>
          <w:t>Figura 15 - Elementos fundamentais da Engenharia de Software.</w:t>
        </w:r>
        <w:r>
          <w:rPr>
            <w:noProof/>
            <w:webHidden/>
          </w:rPr>
          <w:tab/>
        </w:r>
        <w:r>
          <w:rPr>
            <w:noProof/>
            <w:webHidden/>
          </w:rPr>
          <w:fldChar w:fldCharType="begin"/>
        </w:r>
        <w:r>
          <w:rPr>
            <w:noProof/>
            <w:webHidden/>
          </w:rPr>
          <w:instrText xml:space="preserve"> PAGEREF _Toc225007356 \h </w:instrText>
        </w:r>
        <w:r>
          <w:rPr>
            <w:noProof/>
            <w:webHidden/>
          </w:rPr>
        </w:r>
        <w:r>
          <w:rPr>
            <w:noProof/>
            <w:webHidden/>
          </w:rPr>
          <w:fldChar w:fldCharType="separate"/>
        </w:r>
        <w:r>
          <w:rPr>
            <w:noProof/>
            <w:webHidden/>
          </w:rPr>
          <w:t>29</w:t>
        </w:r>
        <w:r>
          <w:rPr>
            <w:noProof/>
            <w:webHidden/>
          </w:rPr>
          <w:fldChar w:fldCharType="end"/>
        </w:r>
      </w:hyperlink>
    </w:p>
    <w:p w14:paraId="69BF97C0" w14:textId="22D1F6F8" w:rsidR="00471E54" w:rsidRDefault="00471E54">
      <w:pPr>
        <w:pStyle w:val="ndicedeilustraes"/>
        <w:tabs>
          <w:tab w:val="right" w:leader="dot" w:pos="8630"/>
        </w:tabs>
        <w:rPr>
          <w:noProof/>
          <w:kern w:val="2"/>
          <w:sz w:val="24"/>
          <w:szCs w:val="24"/>
          <w:lang w:val="pt-BR" w:eastAsia="pt-BR"/>
          <w14:ligatures w14:val="standardContextual"/>
        </w:rPr>
      </w:pPr>
      <w:hyperlink w:anchor="_Toc225007357" w:history="1">
        <w:r w:rsidRPr="009D7074">
          <w:rPr>
            <w:rStyle w:val="Hyperlink"/>
            <w:noProof/>
          </w:rPr>
          <w:t>Figura 16 - Processo de desenvolvimento de software.</w:t>
        </w:r>
        <w:r>
          <w:rPr>
            <w:noProof/>
            <w:webHidden/>
          </w:rPr>
          <w:tab/>
        </w:r>
        <w:r>
          <w:rPr>
            <w:noProof/>
            <w:webHidden/>
          </w:rPr>
          <w:fldChar w:fldCharType="begin"/>
        </w:r>
        <w:r>
          <w:rPr>
            <w:noProof/>
            <w:webHidden/>
          </w:rPr>
          <w:instrText xml:space="preserve"> PAGEREF _Toc225007357 \h </w:instrText>
        </w:r>
        <w:r>
          <w:rPr>
            <w:noProof/>
            <w:webHidden/>
          </w:rPr>
        </w:r>
        <w:r>
          <w:rPr>
            <w:noProof/>
            <w:webHidden/>
          </w:rPr>
          <w:fldChar w:fldCharType="separate"/>
        </w:r>
        <w:r>
          <w:rPr>
            <w:noProof/>
            <w:webHidden/>
          </w:rPr>
          <w:t>31</w:t>
        </w:r>
        <w:r>
          <w:rPr>
            <w:noProof/>
            <w:webHidden/>
          </w:rPr>
          <w:fldChar w:fldCharType="end"/>
        </w:r>
      </w:hyperlink>
    </w:p>
    <w:p w14:paraId="762D9363" w14:textId="47DC3252" w:rsidR="00471E54" w:rsidRDefault="00471E54">
      <w:pPr>
        <w:pStyle w:val="ndicedeilustraes"/>
        <w:tabs>
          <w:tab w:val="right" w:leader="dot" w:pos="8630"/>
        </w:tabs>
        <w:rPr>
          <w:noProof/>
          <w:kern w:val="2"/>
          <w:sz w:val="24"/>
          <w:szCs w:val="24"/>
          <w:lang w:val="pt-BR" w:eastAsia="pt-BR"/>
          <w14:ligatures w14:val="standardContextual"/>
        </w:rPr>
      </w:pPr>
      <w:hyperlink w:anchor="_Toc225007358" w:history="1">
        <w:r w:rsidRPr="009D7074">
          <w:rPr>
            <w:rStyle w:val="Hyperlink"/>
            <w:noProof/>
          </w:rPr>
          <w:t>Figura 17 - Papel da documentação no desenvolvimento de software.</w:t>
        </w:r>
        <w:r>
          <w:rPr>
            <w:noProof/>
            <w:webHidden/>
          </w:rPr>
          <w:tab/>
        </w:r>
        <w:r>
          <w:rPr>
            <w:noProof/>
            <w:webHidden/>
          </w:rPr>
          <w:fldChar w:fldCharType="begin"/>
        </w:r>
        <w:r>
          <w:rPr>
            <w:noProof/>
            <w:webHidden/>
          </w:rPr>
          <w:instrText xml:space="preserve"> PAGEREF _Toc225007358 \h </w:instrText>
        </w:r>
        <w:r>
          <w:rPr>
            <w:noProof/>
            <w:webHidden/>
          </w:rPr>
        </w:r>
        <w:r>
          <w:rPr>
            <w:noProof/>
            <w:webHidden/>
          </w:rPr>
          <w:fldChar w:fldCharType="separate"/>
        </w:r>
        <w:r>
          <w:rPr>
            <w:noProof/>
            <w:webHidden/>
          </w:rPr>
          <w:t>31</w:t>
        </w:r>
        <w:r>
          <w:rPr>
            <w:noProof/>
            <w:webHidden/>
          </w:rPr>
          <w:fldChar w:fldCharType="end"/>
        </w:r>
      </w:hyperlink>
    </w:p>
    <w:p w14:paraId="4D7C39B8" w14:textId="7A769D73" w:rsidR="00471E54" w:rsidRDefault="00471E54">
      <w:pPr>
        <w:pStyle w:val="ndicedeilustraes"/>
        <w:tabs>
          <w:tab w:val="right" w:leader="dot" w:pos="8630"/>
        </w:tabs>
        <w:rPr>
          <w:noProof/>
          <w:kern w:val="2"/>
          <w:sz w:val="24"/>
          <w:szCs w:val="24"/>
          <w:lang w:val="pt-BR" w:eastAsia="pt-BR"/>
          <w14:ligatures w14:val="standardContextual"/>
        </w:rPr>
      </w:pPr>
      <w:hyperlink w:anchor="_Toc225007359" w:history="1">
        <w:r w:rsidRPr="009D7074">
          <w:rPr>
            <w:rStyle w:val="Hyperlink"/>
            <w:noProof/>
          </w:rPr>
          <w:t>Figura 18 - Etapas do ciclo de vida do desenvolvimento de software.</w:t>
        </w:r>
        <w:r>
          <w:rPr>
            <w:noProof/>
            <w:webHidden/>
          </w:rPr>
          <w:tab/>
        </w:r>
        <w:r>
          <w:rPr>
            <w:noProof/>
            <w:webHidden/>
          </w:rPr>
          <w:fldChar w:fldCharType="begin"/>
        </w:r>
        <w:r>
          <w:rPr>
            <w:noProof/>
            <w:webHidden/>
          </w:rPr>
          <w:instrText xml:space="preserve"> PAGEREF _Toc225007359 \h </w:instrText>
        </w:r>
        <w:r>
          <w:rPr>
            <w:noProof/>
            <w:webHidden/>
          </w:rPr>
        </w:r>
        <w:r>
          <w:rPr>
            <w:noProof/>
            <w:webHidden/>
          </w:rPr>
          <w:fldChar w:fldCharType="separate"/>
        </w:r>
        <w:r>
          <w:rPr>
            <w:noProof/>
            <w:webHidden/>
          </w:rPr>
          <w:t>32</w:t>
        </w:r>
        <w:r>
          <w:rPr>
            <w:noProof/>
            <w:webHidden/>
          </w:rPr>
          <w:fldChar w:fldCharType="end"/>
        </w:r>
      </w:hyperlink>
    </w:p>
    <w:p w14:paraId="31BF3251" w14:textId="4BAFBD50" w:rsidR="00471E54" w:rsidRDefault="00471E54">
      <w:pPr>
        <w:pStyle w:val="ndicedeilustraes"/>
        <w:tabs>
          <w:tab w:val="right" w:leader="dot" w:pos="8630"/>
        </w:tabs>
        <w:rPr>
          <w:noProof/>
          <w:kern w:val="2"/>
          <w:sz w:val="24"/>
          <w:szCs w:val="24"/>
          <w:lang w:val="pt-BR" w:eastAsia="pt-BR"/>
          <w14:ligatures w14:val="standardContextual"/>
        </w:rPr>
      </w:pPr>
      <w:hyperlink w:anchor="_Toc225007360" w:history="1">
        <w:r w:rsidRPr="009D7074">
          <w:rPr>
            <w:rStyle w:val="Hyperlink"/>
            <w:noProof/>
          </w:rPr>
          <w:t>Figura 19 - Aplicação do processo de Engenharia de Software no desenvolvimento do sistema.</w:t>
        </w:r>
        <w:r>
          <w:rPr>
            <w:noProof/>
            <w:webHidden/>
          </w:rPr>
          <w:tab/>
        </w:r>
        <w:r>
          <w:rPr>
            <w:noProof/>
            <w:webHidden/>
          </w:rPr>
          <w:fldChar w:fldCharType="begin"/>
        </w:r>
        <w:r>
          <w:rPr>
            <w:noProof/>
            <w:webHidden/>
          </w:rPr>
          <w:instrText xml:space="preserve"> PAGEREF _Toc225007360 \h </w:instrText>
        </w:r>
        <w:r>
          <w:rPr>
            <w:noProof/>
            <w:webHidden/>
          </w:rPr>
        </w:r>
        <w:r>
          <w:rPr>
            <w:noProof/>
            <w:webHidden/>
          </w:rPr>
          <w:fldChar w:fldCharType="separate"/>
        </w:r>
        <w:r>
          <w:rPr>
            <w:noProof/>
            <w:webHidden/>
          </w:rPr>
          <w:t>34</w:t>
        </w:r>
        <w:r>
          <w:rPr>
            <w:noProof/>
            <w:webHidden/>
          </w:rPr>
          <w:fldChar w:fldCharType="end"/>
        </w:r>
      </w:hyperlink>
    </w:p>
    <w:p w14:paraId="0EFA2B8A" w14:textId="51F92D07" w:rsidR="00471E54" w:rsidRDefault="00471E54">
      <w:pPr>
        <w:pStyle w:val="ndicedeilustraes"/>
        <w:tabs>
          <w:tab w:val="right" w:leader="dot" w:pos="8630"/>
        </w:tabs>
        <w:rPr>
          <w:noProof/>
          <w:kern w:val="2"/>
          <w:sz w:val="24"/>
          <w:szCs w:val="24"/>
          <w:lang w:val="pt-BR" w:eastAsia="pt-BR"/>
          <w14:ligatures w14:val="standardContextual"/>
        </w:rPr>
      </w:pPr>
      <w:hyperlink w:anchor="_Toc225007361" w:history="1">
        <w:r w:rsidRPr="009D7074">
          <w:rPr>
            <w:rStyle w:val="Hyperlink"/>
            <w:noProof/>
          </w:rPr>
          <w:t>Figura 20 - Comparação entre modelo tradicional de desenvolvimento e metodologia ágil.</w:t>
        </w:r>
        <w:r>
          <w:rPr>
            <w:noProof/>
            <w:webHidden/>
          </w:rPr>
          <w:tab/>
        </w:r>
        <w:r>
          <w:rPr>
            <w:noProof/>
            <w:webHidden/>
          </w:rPr>
          <w:fldChar w:fldCharType="begin"/>
        </w:r>
        <w:r>
          <w:rPr>
            <w:noProof/>
            <w:webHidden/>
          </w:rPr>
          <w:instrText xml:space="preserve"> PAGEREF _Toc225007361 \h </w:instrText>
        </w:r>
        <w:r>
          <w:rPr>
            <w:noProof/>
            <w:webHidden/>
          </w:rPr>
        </w:r>
        <w:r>
          <w:rPr>
            <w:noProof/>
            <w:webHidden/>
          </w:rPr>
          <w:fldChar w:fldCharType="separate"/>
        </w:r>
        <w:r>
          <w:rPr>
            <w:noProof/>
            <w:webHidden/>
          </w:rPr>
          <w:t>35</w:t>
        </w:r>
        <w:r>
          <w:rPr>
            <w:noProof/>
            <w:webHidden/>
          </w:rPr>
          <w:fldChar w:fldCharType="end"/>
        </w:r>
      </w:hyperlink>
    </w:p>
    <w:p w14:paraId="2E650601" w14:textId="6748ABD4" w:rsidR="00471E54" w:rsidRDefault="00471E54">
      <w:pPr>
        <w:pStyle w:val="ndicedeilustraes"/>
        <w:tabs>
          <w:tab w:val="right" w:leader="dot" w:pos="8630"/>
        </w:tabs>
        <w:rPr>
          <w:noProof/>
          <w:kern w:val="2"/>
          <w:sz w:val="24"/>
          <w:szCs w:val="24"/>
          <w:lang w:val="pt-BR" w:eastAsia="pt-BR"/>
          <w14:ligatures w14:val="standardContextual"/>
        </w:rPr>
      </w:pPr>
      <w:hyperlink w:anchor="_Toc225007362" w:history="1">
        <w:r w:rsidRPr="009D7074">
          <w:rPr>
            <w:rStyle w:val="Hyperlink"/>
            <w:noProof/>
          </w:rPr>
          <w:t>Figura 21 - Ciclo de desenvolvimento utilizando a metodologia Scrum.</w:t>
        </w:r>
        <w:r>
          <w:rPr>
            <w:noProof/>
            <w:webHidden/>
          </w:rPr>
          <w:tab/>
        </w:r>
        <w:r>
          <w:rPr>
            <w:noProof/>
            <w:webHidden/>
          </w:rPr>
          <w:fldChar w:fldCharType="begin"/>
        </w:r>
        <w:r>
          <w:rPr>
            <w:noProof/>
            <w:webHidden/>
          </w:rPr>
          <w:instrText xml:space="preserve"> PAGEREF _Toc225007362 \h </w:instrText>
        </w:r>
        <w:r>
          <w:rPr>
            <w:noProof/>
            <w:webHidden/>
          </w:rPr>
        </w:r>
        <w:r>
          <w:rPr>
            <w:noProof/>
            <w:webHidden/>
          </w:rPr>
          <w:fldChar w:fldCharType="separate"/>
        </w:r>
        <w:r>
          <w:rPr>
            <w:noProof/>
            <w:webHidden/>
          </w:rPr>
          <w:t>36</w:t>
        </w:r>
        <w:r>
          <w:rPr>
            <w:noProof/>
            <w:webHidden/>
          </w:rPr>
          <w:fldChar w:fldCharType="end"/>
        </w:r>
      </w:hyperlink>
    </w:p>
    <w:p w14:paraId="74A42908" w14:textId="71153ED6" w:rsidR="00471E54" w:rsidRDefault="00471E54">
      <w:pPr>
        <w:pStyle w:val="ndicedeilustraes"/>
        <w:tabs>
          <w:tab w:val="right" w:leader="dot" w:pos="8630"/>
        </w:tabs>
        <w:rPr>
          <w:noProof/>
          <w:kern w:val="2"/>
          <w:sz w:val="24"/>
          <w:szCs w:val="24"/>
          <w:lang w:val="pt-BR" w:eastAsia="pt-BR"/>
          <w14:ligatures w14:val="standardContextual"/>
        </w:rPr>
      </w:pPr>
      <w:hyperlink w:anchor="_Toc225007363" w:history="1">
        <w:r w:rsidRPr="009D7074">
          <w:rPr>
            <w:rStyle w:val="Hyperlink"/>
            <w:noProof/>
          </w:rPr>
          <w:t>Figura 22 - Papéis principais dentro da metodologia Scrum.</w:t>
        </w:r>
        <w:r>
          <w:rPr>
            <w:noProof/>
            <w:webHidden/>
          </w:rPr>
          <w:tab/>
        </w:r>
        <w:r>
          <w:rPr>
            <w:noProof/>
            <w:webHidden/>
          </w:rPr>
          <w:fldChar w:fldCharType="begin"/>
        </w:r>
        <w:r>
          <w:rPr>
            <w:noProof/>
            <w:webHidden/>
          </w:rPr>
          <w:instrText xml:space="preserve"> PAGEREF _Toc225007363 \h </w:instrText>
        </w:r>
        <w:r>
          <w:rPr>
            <w:noProof/>
            <w:webHidden/>
          </w:rPr>
        </w:r>
        <w:r>
          <w:rPr>
            <w:noProof/>
            <w:webHidden/>
          </w:rPr>
          <w:fldChar w:fldCharType="separate"/>
        </w:r>
        <w:r>
          <w:rPr>
            <w:noProof/>
            <w:webHidden/>
          </w:rPr>
          <w:t>36</w:t>
        </w:r>
        <w:r>
          <w:rPr>
            <w:noProof/>
            <w:webHidden/>
          </w:rPr>
          <w:fldChar w:fldCharType="end"/>
        </w:r>
      </w:hyperlink>
    </w:p>
    <w:p w14:paraId="58C6FB7C" w14:textId="616B000C" w:rsidR="00471E54" w:rsidRDefault="00471E54">
      <w:pPr>
        <w:pStyle w:val="ndicedeilustraes"/>
        <w:tabs>
          <w:tab w:val="right" w:leader="dot" w:pos="8630"/>
        </w:tabs>
        <w:rPr>
          <w:noProof/>
          <w:kern w:val="2"/>
          <w:sz w:val="24"/>
          <w:szCs w:val="24"/>
          <w:lang w:val="pt-BR" w:eastAsia="pt-BR"/>
          <w14:ligatures w14:val="standardContextual"/>
        </w:rPr>
      </w:pPr>
      <w:hyperlink w:anchor="_Toc225007364" w:history="1">
        <w:r w:rsidRPr="009D7074">
          <w:rPr>
            <w:rStyle w:val="Hyperlink"/>
            <w:noProof/>
          </w:rPr>
          <w:t>Figura 23 - Organização das tarefas no processo Scrum.</w:t>
        </w:r>
        <w:r>
          <w:rPr>
            <w:noProof/>
            <w:webHidden/>
          </w:rPr>
          <w:tab/>
        </w:r>
        <w:r>
          <w:rPr>
            <w:noProof/>
            <w:webHidden/>
          </w:rPr>
          <w:fldChar w:fldCharType="begin"/>
        </w:r>
        <w:r>
          <w:rPr>
            <w:noProof/>
            <w:webHidden/>
          </w:rPr>
          <w:instrText xml:space="preserve"> PAGEREF _Toc225007364 \h </w:instrText>
        </w:r>
        <w:r>
          <w:rPr>
            <w:noProof/>
            <w:webHidden/>
          </w:rPr>
        </w:r>
        <w:r>
          <w:rPr>
            <w:noProof/>
            <w:webHidden/>
          </w:rPr>
          <w:fldChar w:fldCharType="separate"/>
        </w:r>
        <w:r>
          <w:rPr>
            <w:noProof/>
            <w:webHidden/>
          </w:rPr>
          <w:t>37</w:t>
        </w:r>
        <w:r>
          <w:rPr>
            <w:noProof/>
            <w:webHidden/>
          </w:rPr>
          <w:fldChar w:fldCharType="end"/>
        </w:r>
      </w:hyperlink>
    </w:p>
    <w:p w14:paraId="64AAAD52" w14:textId="1A6C48EA" w:rsidR="00471E54" w:rsidRDefault="00471E54">
      <w:pPr>
        <w:pStyle w:val="ndicedeilustraes"/>
        <w:tabs>
          <w:tab w:val="right" w:leader="dot" w:pos="8630"/>
        </w:tabs>
        <w:rPr>
          <w:noProof/>
          <w:kern w:val="2"/>
          <w:sz w:val="24"/>
          <w:szCs w:val="24"/>
          <w:lang w:val="pt-BR" w:eastAsia="pt-BR"/>
          <w14:ligatures w14:val="standardContextual"/>
        </w:rPr>
      </w:pPr>
      <w:hyperlink w:anchor="_Toc225007365" w:history="1">
        <w:r w:rsidRPr="009D7074">
          <w:rPr>
            <w:rStyle w:val="Hyperlink"/>
            <w:noProof/>
          </w:rPr>
          <w:t>Figura 24 - Principais eventos da metodologia Scrum durante o desenvolvimento.</w:t>
        </w:r>
        <w:r>
          <w:rPr>
            <w:noProof/>
            <w:webHidden/>
          </w:rPr>
          <w:tab/>
        </w:r>
        <w:r>
          <w:rPr>
            <w:noProof/>
            <w:webHidden/>
          </w:rPr>
          <w:fldChar w:fldCharType="begin"/>
        </w:r>
        <w:r>
          <w:rPr>
            <w:noProof/>
            <w:webHidden/>
          </w:rPr>
          <w:instrText xml:space="preserve"> PAGEREF _Toc225007365 \h </w:instrText>
        </w:r>
        <w:r>
          <w:rPr>
            <w:noProof/>
            <w:webHidden/>
          </w:rPr>
        </w:r>
        <w:r>
          <w:rPr>
            <w:noProof/>
            <w:webHidden/>
          </w:rPr>
          <w:fldChar w:fldCharType="separate"/>
        </w:r>
        <w:r>
          <w:rPr>
            <w:noProof/>
            <w:webHidden/>
          </w:rPr>
          <w:t>38</w:t>
        </w:r>
        <w:r>
          <w:rPr>
            <w:noProof/>
            <w:webHidden/>
          </w:rPr>
          <w:fldChar w:fldCharType="end"/>
        </w:r>
      </w:hyperlink>
    </w:p>
    <w:p w14:paraId="36140FD1" w14:textId="02C80480" w:rsidR="002E5FDF" w:rsidRDefault="00471E54" w:rsidP="006D2E4F">
      <w:pPr>
        <w:rPr>
          <w:rFonts w:ascii="Arial" w:hAnsi="Arial" w:cs="Arial"/>
          <w:sz w:val="24"/>
          <w:szCs w:val="24"/>
        </w:rPr>
      </w:pPr>
      <w:r>
        <w:rPr>
          <w:rFonts w:ascii="Arial" w:hAnsi="Arial" w:cs="Arial"/>
          <w:sz w:val="24"/>
          <w:szCs w:val="24"/>
        </w:rPr>
        <w:fldChar w:fldCharType="end"/>
      </w:r>
    </w:p>
    <w:p w14:paraId="25CCFBF3" w14:textId="43EA6A0D" w:rsidR="006D2E4F" w:rsidRDefault="002E5FDF"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8718E4" w:rsidRDefault="008718E4">
          <w:pPr>
            <w:pStyle w:val="CabealhodoSumrio"/>
            <w:rPr>
              <w:rFonts w:ascii="Arial" w:hAnsi="Arial" w:cs="Arial"/>
              <w:sz w:val="24"/>
              <w:szCs w:val="24"/>
            </w:rPr>
          </w:pPr>
        </w:p>
        <w:p w14:paraId="36DD2D1E" w14:textId="25B37F62" w:rsidR="00FA7784" w:rsidRPr="00FA7784" w:rsidRDefault="008718E4">
          <w:pPr>
            <w:pStyle w:val="Sumrio1"/>
            <w:tabs>
              <w:tab w:val="left" w:pos="480"/>
              <w:tab w:val="right" w:leader="dot" w:pos="8630"/>
            </w:tabs>
            <w:rPr>
              <w:rFonts w:ascii="Arial" w:hAnsi="Arial" w:cs="Arial"/>
              <w:noProof/>
              <w:kern w:val="2"/>
              <w:sz w:val="24"/>
              <w:szCs w:val="24"/>
              <w:lang w:val="pt-BR" w:eastAsia="pt-BR"/>
              <w14:ligatures w14:val="standardContextual"/>
            </w:rPr>
          </w:pPr>
          <w:r w:rsidRPr="00FA7784">
            <w:rPr>
              <w:rFonts w:ascii="Arial" w:hAnsi="Arial" w:cs="Arial"/>
              <w:sz w:val="24"/>
              <w:szCs w:val="24"/>
            </w:rPr>
            <w:fldChar w:fldCharType="begin"/>
          </w:r>
          <w:r w:rsidRPr="00FA7784">
            <w:rPr>
              <w:rFonts w:ascii="Arial" w:hAnsi="Arial" w:cs="Arial"/>
              <w:sz w:val="24"/>
              <w:szCs w:val="24"/>
            </w:rPr>
            <w:instrText xml:space="preserve"> TOC \o "1-3" \h \z \u </w:instrText>
          </w:r>
          <w:r w:rsidRPr="00FA7784">
            <w:rPr>
              <w:rFonts w:ascii="Arial" w:hAnsi="Arial" w:cs="Arial"/>
              <w:sz w:val="24"/>
              <w:szCs w:val="24"/>
            </w:rPr>
            <w:fldChar w:fldCharType="separate"/>
          </w:r>
          <w:hyperlink w:anchor="_Toc224642444" w:history="1">
            <w:r w:rsidR="00FA7784" w:rsidRPr="00FA7784">
              <w:rPr>
                <w:rStyle w:val="Hyperlink"/>
                <w:rFonts w:ascii="Arial" w:hAnsi="Arial" w:cs="Arial"/>
                <w:noProof/>
                <w:sz w:val="24"/>
                <w:szCs w:val="24"/>
              </w:rPr>
              <w:t>1</w:t>
            </w:r>
            <w:r w:rsidR="00FA7784" w:rsidRPr="00FA7784">
              <w:rPr>
                <w:rFonts w:ascii="Arial" w:hAnsi="Arial" w:cs="Arial"/>
                <w:noProof/>
                <w:kern w:val="2"/>
                <w:sz w:val="24"/>
                <w:szCs w:val="24"/>
                <w:lang w:val="pt-BR" w:eastAsia="pt-BR"/>
                <w14:ligatures w14:val="standardContextual"/>
              </w:rPr>
              <w:tab/>
            </w:r>
            <w:r w:rsidR="00FA7784" w:rsidRPr="00FA7784">
              <w:rPr>
                <w:rStyle w:val="Hyperlink"/>
                <w:rFonts w:ascii="Arial" w:hAnsi="Arial" w:cs="Arial"/>
                <w:noProof/>
                <w:sz w:val="24"/>
                <w:szCs w:val="24"/>
              </w:rPr>
              <w:t>INTRODUÇÃO</w:t>
            </w:r>
            <w:r w:rsidR="00FA7784" w:rsidRPr="00FA7784">
              <w:rPr>
                <w:rFonts w:ascii="Arial" w:hAnsi="Arial" w:cs="Arial"/>
                <w:noProof/>
                <w:webHidden/>
                <w:sz w:val="24"/>
                <w:szCs w:val="24"/>
              </w:rPr>
              <w:tab/>
            </w:r>
            <w:r w:rsidR="00FA7784" w:rsidRPr="00FA7784">
              <w:rPr>
                <w:rFonts w:ascii="Arial" w:hAnsi="Arial" w:cs="Arial"/>
                <w:noProof/>
                <w:webHidden/>
                <w:sz w:val="24"/>
                <w:szCs w:val="24"/>
              </w:rPr>
              <w:fldChar w:fldCharType="begin"/>
            </w:r>
            <w:r w:rsidR="00FA7784" w:rsidRPr="00FA7784">
              <w:rPr>
                <w:rFonts w:ascii="Arial" w:hAnsi="Arial" w:cs="Arial"/>
                <w:noProof/>
                <w:webHidden/>
                <w:sz w:val="24"/>
                <w:szCs w:val="24"/>
              </w:rPr>
              <w:instrText xml:space="preserve"> PAGEREF _Toc224642444 \h </w:instrText>
            </w:r>
            <w:r w:rsidR="00FA7784" w:rsidRPr="00FA7784">
              <w:rPr>
                <w:rFonts w:ascii="Arial" w:hAnsi="Arial" w:cs="Arial"/>
                <w:noProof/>
                <w:webHidden/>
                <w:sz w:val="24"/>
                <w:szCs w:val="24"/>
              </w:rPr>
            </w:r>
            <w:r w:rsidR="00FA7784" w:rsidRPr="00FA7784">
              <w:rPr>
                <w:rFonts w:ascii="Arial" w:hAnsi="Arial" w:cs="Arial"/>
                <w:noProof/>
                <w:webHidden/>
                <w:sz w:val="24"/>
                <w:szCs w:val="24"/>
              </w:rPr>
              <w:fldChar w:fldCharType="separate"/>
            </w:r>
            <w:r w:rsidR="00FA7784" w:rsidRPr="00FA7784">
              <w:rPr>
                <w:rFonts w:ascii="Arial" w:hAnsi="Arial" w:cs="Arial"/>
                <w:noProof/>
                <w:webHidden/>
                <w:sz w:val="24"/>
                <w:szCs w:val="24"/>
              </w:rPr>
              <w:t>8</w:t>
            </w:r>
            <w:r w:rsidR="00FA7784" w:rsidRPr="00FA7784">
              <w:rPr>
                <w:rFonts w:ascii="Arial" w:hAnsi="Arial" w:cs="Arial"/>
                <w:noProof/>
                <w:webHidden/>
                <w:sz w:val="24"/>
                <w:szCs w:val="24"/>
              </w:rPr>
              <w:fldChar w:fldCharType="end"/>
            </w:r>
          </w:hyperlink>
        </w:p>
        <w:p w14:paraId="5E189736" w14:textId="66748745"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5" w:history="1">
            <w:r w:rsidRPr="00FA7784">
              <w:rPr>
                <w:rStyle w:val="Hyperlink"/>
                <w:rFonts w:ascii="Arial" w:hAnsi="Arial" w:cs="Arial"/>
                <w:noProof/>
                <w:sz w:val="24"/>
                <w:szCs w:val="24"/>
                <w:lang w:val="pt-BR"/>
              </w:rPr>
              <w:t>1.1 Objetivos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706DDF1C" w14:textId="17CDAEF8" w:rsidR="00FA7784" w:rsidRPr="00FA7784" w:rsidRDefault="00FA7784">
          <w:pPr>
            <w:pStyle w:val="Sumrio3"/>
            <w:tabs>
              <w:tab w:val="right" w:leader="dot" w:pos="8630"/>
            </w:tabs>
            <w:rPr>
              <w:rFonts w:ascii="Arial" w:hAnsi="Arial" w:cs="Arial"/>
              <w:noProof/>
              <w:sz w:val="24"/>
              <w:szCs w:val="24"/>
            </w:rPr>
          </w:pPr>
          <w:hyperlink w:anchor="_Toc224642446" w:history="1">
            <w:r w:rsidRPr="00FA7784">
              <w:rPr>
                <w:rStyle w:val="Hyperlink"/>
                <w:rFonts w:ascii="Arial" w:hAnsi="Arial" w:cs="Arial"/>
                <w:noProof/>
                <w:sz w:val="24"/>
                <w:szCs w:val="24"/>
                <w:lang w:val="pt-BR"/>
              </w:rPr>
              <w:t>1.1.1 Objetivo Geral</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1535F9" w14:textId="432EE99A" w:rsidR="00FA7784" w:rsidRPr="00FA7784" w:rsidRDefault="00FA7784">
          <w:pPr>
            <w:pStyle w:val="Sumrio3"/>
            <w:tabs>
              <w:tab w:val="right" w:leader="dot" w:pos="8630"/>
            </w:tabs>
            <w:rPr>
              <w:rFonts w:ascii="Arial" w:hAnsi="Arial" w:cs="Arial"/>
              <w:noProof/>
              <w:sz w:val="24"/>
              <w:szCs w:val="24"/>
            </w:rPr>
          </w:pPr>
          <w:hyperlink w:anchor="_Toc224642447" w:history="1">
            <w:r w:rsidRPr="00FA7784">
              <w:rPr>
                <w:rStyle w:val="Hyperlink"/>
                <w:rFonts w:ascii="Arial" w:hAnsi="Arial" w:cs="Arial"/>
                <w:noProof/>
                <w:sz w:val="24"/>
                <w:szCs w:val="24"/>
              </w:rPr>
              <w:t>1.1.2 Objetivos Específicos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C47496" w14:textId="056838E2"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8" w:history="1">
            <w:r w:rsidRPr="00FA7784">
              <w:rPr>
                <w:rStyle w:val="Hyperlink"/>
                <w:rFonts w:ascii="Arial" w:hAnsi="Arial" w:cs="Arial"/>
                <w:noProof/>
                <w:sz w:val="24"/>
                <w:szCs w:val="24"/>
              </w:rPr>
              <w:t>1.2 Justificativa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05B98440" w14:textId="5F88845D"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9" w:history="1">
            <w:r w:rsidRPr="00FA7784">
              <w:rPr>
                <w:rStyle w:val="Hyperlink"/>
                <w:rFonts w:ascii="Arial" w:hAnsi="Arial" w:cs="Arial"/>
                <w:noProof/>
                <w:sz w:val="24"/>
                <w:szCs w:val="24"/>
              </w:rPr>
              <w:t>1.3 Metodologia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91331FD" w14:textId="37591DC7"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50" w:history="1">
            <w:r w:rsidRPr="00FA7784">
              <w:rPr>
                <w:rStyle w:val="Hyperlink"/>
                <w:rFonts w:ascii="Arial" w:hAnsi="Arial" w:cs="Arial"/>
                <w:noProof/>
                <w:sz w:val="24"/>
                <w:szCs w:val="24"/>
              </w:rPr>
              <w:t>1.4 Estrutura do Trabalho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_Toc224642450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0718D3B" w14:textId="30B7B3D2" w:rsidR="00FA7784" w:rsidRPr="00FA7784" w:rsidRDefault="00FA7784">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4642451" w:history="1">
            <w:r w:rsidRPr="00FA7784">
              <w:rPr>
                <w:rStyle w:val="Hyperlink"/>
                <w:rFonts w:ascii="Arial" w:hAnsi="Arial" w:cs="Arial"/>
                <w:noProof/>
                <w:sz w:val="24"/>
                <w:szCs w:val="24"/>
                <w:lang w:val="pt-BR"/>
              </w:rPr>
              <w:t xml:space="preserve">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FUNDAMENTAÇÃO TEÓRICA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_Toc224642451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0F43CD81" w14:textId="76AF473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2" w:history="1">
            <w:r w:rsidRPr="00FA7784">
              <w:rPr>
                <w:rStyle w:val="Hyperlink"/>
                <w:rFonts w:ascii="Arial" w:hAnsi="Arial" w:cs="Arial"/>
                <w:noProof/>
                <w:sz w:val="24"/>
                <w:szCs w:val="24"/>
                <w:lang w:val="pt-BR"/>
              </w:rPr>
              <w:t>2.1</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Sistemas de Informação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_Toc224642452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372F82C3" w14:textId="2714F853"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3" w:history="1">
            <w:r w:rsidRPr="00FA7784">
              <w:rPr>
                <w:rStyle w:val="Hyperlink"/>
                <w:rFonts w:ascii="Arial" w:hAnsi="Arial" w:cs="Arial"/>
                <w:noProof/>
                <w:sz w:val="24"/>
                <w:szCs w:val="24"/>
                <w:lang w:val="pt-BR"/>
              </w:rPr>
              <w:t xml:space="preserve">2.2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Controle de Estoque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_Toc224642453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19</w:t>
            </w:r>
            <w:r w:rsidRPr="00FA7784">
              <w:rPr>
                <w:rFonts w:ascii="Arial" w:hAnsi="Arial" w:cs="Arial"/>
                <w:noProof/>
                <w:webHidden/>
                <w:sz w:val="24"/>
                <w:szCs w:val="24"/>
              </w:rPr>
              <w:fldChar w:fldCharType="end"/>
            </w:r>
          </w:hyperlink>
        </w:p>
        <w:p w14:paraId="34B855D2" w14:textId="65FB0820"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4" w:history="1">
            <w:r w:rsidRPr="00FA7784">
              <w:rPr>
                <w:rStyle w:val="Hyperlink"/>
                <w:rFonts w:ascii="Arial" w:hAnsi="Arial" w:cs="Arial"/>
                <w:noProof/>
                <w:sz w:val="24"/>
                <w:szCs w:val="24"/>
                <w:lang w:val="pt-BR"/>
              </w:rPr>
              <w:t xml:space="preserve">2.3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Banco de Dados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_Toc224642454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24</w:t>
            </w:r>
            <w:r w:rsidRPr="00FA7784">
              <w:rPr>
                <w:rFonts w:ascii="Arial" w:hAnsi="Arial" w:cs="Arial"/>
                <w:noProof/>
                <w:webHidden/>
                <w:sz w:val="24"/>
                <w:szCs w:val="24"/>
              </w:rPr>
              <w:fldChar w:fldCharType="end"/>
            </w:r>
          </w:hyperlink>
        </w:p>
        <w:p w14:paraId="1EC1311B" w14:textId="71905729"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5" w:history="1">
            <w:r w:rsidRPr="00FA7784">
              <w:rPr>
                <w:rStyle w:val="Hyperlink"/>
                <w:rFonts w:ascii="Arial" w:hAnsi="Arial" w:cs="Arial"/>
                <w:noProof/>
                <w:sz w:val="24"/>
                <w:szCs w:val="24"/>
                <w:lang w:val="pt-BR"/>
              </w:rPr>
              <w:t xml:space="preserve">2.4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Engenharia de Software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30</w:t>
            </w:r>
            <w:r w:rsidRPr="00FA7784">
              <w:rPr>
                <w:rFonts w:ascii="Arial" w:hAnsi="Arial" w:cs="Arial"/>
                <w:noProof/>
                <w:webHidden/>
                <w:sz w:val="24"/>
                <w:szCs w:val="24"/>
              </w:rPr>
              <w:fldChar w:fldCharType="end"/>
            </w:r>
          </w:hyperlink>
        </w:p>
        <w:p w14:paraId="7485AE26" w14:textId="6CEFA6CB"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6" w:history="1">
            <w:r w:rsidRPr="00FA7784">
              <w:rPr>
                <w:rStyle w:val="Hyperlink"/>
                <w:rFonts w:ascii="Arial" w:hAnsi="Arial" w:cs="Arial"/>
                <w:noProof/>
                <w:sz w:val="24"/>
                <w:szCs w:val="24"/>
                <w:lang w:val="pt-BR"/>
              </w:rPr>
              <w:t>2.5</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 xml:space="preserve"> Metodologia Ágil (SCRUM)</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35</w:t>
            </w:r>
            <w:r w:rsidRPr="00FA7784">
              <w:rPr>
                <w:rFonts w:ascii="Arial" w:hAnsi="Arial" w:cs="Arial"/>
                <w:noProof/>
                <w:webHidden/>
                <w:sz w:val="24"/>
                <w:szCs w:val="24"/>
              </w:rPr>
              <w:fldChar w:fldCharType="end"/>
            </w:r>
          </w:hyperlink>
        </w:p>
        <w:p w14:paraId="4776E3BC" w14:textId="39EFA3D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7" w:history="1">
            <w:r w:rsidRPr="00FA7784">
              <w:rPr>
                <w:rStyle w:val="Hyperlink"/>
                <w:rFonts w:ascii="Arial" w:hAnsi="Arial" w:cs="Arial"/>
                <w:noProof/>
                <w:sz w:val="24"/>
                <w:szCs w:val="24"/>
                <w:lang w:val="pt-BR"/>
              </w:rPr>
              <w:t xml:space="preserve">2.6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Arquitetura em Camadas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40</w:t>
            </w:r>
            <w:r w:rsidRPr="00FA7784">
              <w:rPr>
                <w:rFonts w:ascii="Arial" w:hAnsi="Arial" w:cs="Arial"/>
                <w:noProof/>
                <w:webHidden/>
                <w:sz w:val="24"/>
                <w:szCs w:val="24"/>
              </w:rPr>
              <w:fldChar w:fldCharType="end"/>
            </w:r>
          </w:hyperlink>
        </w:p>
        <w:p w14:paraId="370B8DEC" w14:textId="41691BB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8" w:history="1">
            <w:r w:rsidRPr="00FA7784">
              <w:rPr>
                <w:rStyle w:val="Hyperlink"/>
                <w:rFonts w:ascii="Arial" w:hAnsi="Arial" w:cs="Arial"/>
                <w:noProof/>
                <w:sz w:val="24"/>
                <w:szCs w:val="24"/>
                <w:lang w:val="pt-BR"/>
              </w:rPr>
              <w:t xml:space="preserve">2.7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Tecnologias Utilizadas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44</w:t>
            </w:r>
            <w:r w:rsidRPr="00FA7784">
              <w:rPr>
                <w:rFonts w:ascii="Arial" w:hAnsi="Arial" w:cs="Arial"/>
                <w:noProof/>
                <w:webHidden/>
                <w:sz w:val="24"/>
                <w:szCs w:val="24"/>
              </w:rPr>
              <w:fldChar w:fldCharType="end"/>
            </w:r>
          </w:hyperlink>
        </w:p>
        <w:p w14:paraId="51505C6B" w14:textId="1D9C584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9" w:history="1">
            <w:r w:rsidRPr="00FA7784">
              <w:rPr>
                <w:rStyle w:val="Hyperlink"/>
                <w:rFonts w:ascii="Arial" w:hAnsi="Arial" w:cs="Arial"/>
                <w:noProof/>
                <w:sz w:val="24"/>
                <w:szCs w:val="24"/>
                <w:lang w:val="pt-BR"/>
              </w:rPr>
              <w:t xml:space="preserve">2.8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Prototipação de Interface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48</w:t>
            </w:r>
            <w:r w:rsidRPr="00FA7784">
              <w:rPr>
                <w:rFonts w:ascii="Arial" w:hAnsi="Arial" w:cs="Arial"/>
                <w:noProof/>
                <w:webHidden/>
                <w:sz w:val="24"/>
                <w:szCs w:val="24"/>
              </w:rPr>
              <w:fldChar w:fldCharType="end"/>
            </w:r>
          </w:hyperlink>
        </w:p>
        <w:p w14:paraId="0B45B20F" w14:textId="12F64BDE" w:rsidR="001D538D" w:rsidRPr="008718E4" w:rsidRDefault="008718E4" w:rsidP="001D538D">
          <w:pPr>
            <w:rPr>
              <w:rFonts w:ascii="Arial" w:hAnsi="Arial" w:cs="Arial"/>
            </w:rPr>
          </w:pPr>
          <w:r w:rsidRPr="00FA778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4642444"/>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As cantinas escolares desempenham um papel importante dentro das instituições de ensino, oferecendo alimentos e produtos para estudantes, professores e demais colaboradores. Esses estabelecimentos são responsáveis por atender </w:t>
      </w:r>
      <w:proofErr w:type="gramStart"/>
      <w:r w:rsidRPr="00C35004">
        <w:rPr>
          <w:rFonts w:ascii="Arial" w:hAnsi="Arial" w:cs="Arial"/>
          <w:sz w:val="24"/>
          <w:szCs w:val="24"/>
          <w:lang w:val="pt-BR"/>
        </w:rPr>
        <w:t>um grande número de pessoas</w:t>
      </w:r>
      <w:proofErr w:type="gramEnd"/>
      <w:r w:rsidRPr="00C35004">
        <w:rPr>
          <w:rFonts w:ascii="Arial" w:hAnsi="Arial" w:cs="Arial"/>
          <w:sz w:val="24"/>
          <w:szCs w:val="24"/>
          <w:lang w:val="pt-BR"/>
        </w:rPr>
        <w:t xml:space="preserve">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4642445"/>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4642446"/>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4642447"/>
      <w:r w:rsidRPr="00FA7784">
        <w:rPr>
          <w:rFonts w:ascii="Arial" w:hAnsi="Arial" w:cs="Arial"/>
          <w:color w:val="auto"/>
          <w:sz w:val="24"/>
          <w:szCs w:val="24"/>
        </w:rPr>
        <w:t xml:space="preserve">1.1.2 </w:t>
      </w:r>
      <w:proofErr w:type="spellStart"/>
      <w:r w:rsidRPr="00FA7784">
        <w:rPr>
          <w:rFonts w:ascii="Arial" w:hAnsi="Arial" w:cs="Arial"/>
          <w:color w:val="auto"/>
          <w:sz w:val="24"/>
          <w:szCs w:val="24"/>
        </w:rPr>
        <w:t>Objetivos</w:t>
      </w:r>
      <w:proofErr w:type="spellEnd"/>
      <w:r w:rsidRPr="00FA7784">
        <w:rPr>
          <w:rFonts w:ascii="Arial" w:hAnsi="Arial" w:cs="Arial"/>
          <w:color w:val="auto"/>
          <w:sz w:val="24"/>
          <w:szCs w:val="24"/>
        </w:rPr>
        <w:t xml:space="preserve"> </w:t>
      </w:r>
      <w:proofErr w:type="spellStart"/>
      <w:r w:rsidRPr="00FA7784">
        <w:rPr>
          <w:rFonts w:ascii="Arial" w:hAnsi="Arial" w:cs="Arial"/>
          <w:color w:val="auto"/>
          <w:sz w:val="24"/>
          <w:szCs w:val="24"/>
        </w:rPr>
        <w:t>Específicos</w:t>
      </w:r>
      <w:bookmarkEnd w:id="3"/>
      <w:proofErr w:type="spellEnd"/>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4642448"/>
      <w:r w:rsidRPr="00FA7784">
        <w:rPr>
          <w:rFonts w:ascii="Arial" w:hAnsi="Arial" w:cs="Arial"/>
          <w:color w:val="auto"/>
          <w:sz w:val="24"/>
          <w:szCs w:val="24"/>
        </w:rPr>
        <w:t xml:space="preserve">1.2 </w:t>
      </w:r>
      <w:proofErr w:type="spellStart"/>
      <w:r w:rsidRPr="00FA7784">
        <w:rPr>
          <w:rFonts w:ascii="Arial" w:hAnsi="Arial" w:cs="Arial"/>
          <w:color w:val="auto"/>
          <w:sz w:val="24"/>
          <w:szCs w:val="24"/>
        </w:rPr>
        <w:t>Justificativa</w:t>
      </w:r>
      <w:bookmarkEnd w:id="4"/>
      <w:proofErr w:type="spellEnd"/>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4642449"/>
      <w:r w:rsidRPr="00FA7784">
        <w:rPr>
          <w:rFonts w:ascii="Arial" w:hAnsi="Arial" w:cs="Arial"/>
          <w:color w:val="auto"/>
          <w:sz w:val="24"/>
          <w:szCs w:val="24"/>
        </w:rPr>
        <w:t xml:space="preserve">1.3 </w:t>
      </w:r>
      <w:proofErr w:type="spellStart"/>
      <w:r w:rsidRPr="00FA7784">
        <w:rPr>
          <w:rFonts w:ascii="Arial" w:hAnsi="Arial" w:cs="Arial"/>
          <w:color w:val="auto"/>
          <w:sz w:val="24"/>
          <w:szCs w:val="24"/>
        </w:rPr>
        <w:t>Metodologia</w:t>
      </w:r>
      <w:bookmarkEnd w:id="5"/>
      <w:proofErr w:type="spellEnd"/>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 xml:space="preserve">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adotada</w:t>
      </w:r>
      <w:proofErr w:type="spellEnd"/>
      <w:r w:rsidRPr="00FA7784">
        <w:rPr>
          <w:rFonts w:ascii="Arial" w:hAnsi="Arial" w:cs="Arial"/>
          <w:sz w:val="24"/>
          <w:szCs w:val="24"/>
        </w:rPr>
        <w:t xml:space="preserve"> </w:t>
      </w:r>
      <w:proofErr w:type="spellStart"/>
      <w:r w:rsidRPr="00FA7784">
        <w:rPr>
          <w:rFonts w:ascii="Arial" w:hAnsi="Arial" w:cs="Arial"/>
          <w:sz w:val="24"/>
          <w:szCs w:val="24"/>
        </w:rPr>
        <w:t>neste</w:t>
      </w:r>
      <w:proofErr w:type="spellEnd"/>
      <w:r w:rsidRPr="00FA7784">
        <w:rPr>
          <w:rFonts w:ascii="Arial" w:hAnsi="Arial" w:cs="Arial"/>
          <w:sz w:val="24"/>
          <w:szCs w:val="24"/>
        </w:rPr>
        <w:t xml:space="preserve"> </w:t>
      </w:r>
      <w:proofErr w:type="spellStart"/>
      <w:r w:rsidRPr="00FA7784">
        <w:rPr>
          <w:rFonts w:ascii="Arial" w:hAnsi="Arial" w:cs="Arial"/>
          <w:sz w:val="24"/>
          <w:szCs w:val="24"/>
        </w:rPr>
        <w:t>trabalho</w:t>
      </w:r>
      <w:proofErr w:type="spellEnd"/>
      <w:r w:rsidRPr="00FA7784">
        <w:rPr>
          <w:rFonts w:ascii="Arial" w:hAnsi="Arial" w:cs="Arial"/>
          <w:sz w:val="24"/>
          <w:szCs w:val="24"/>
        </w:rPr>
        <w:t xml:space="preserve"> </w:t>
      </w:r>
      <w:proofErr w:type="spellStart"/>
      <w:r w:rsidRPr="00FA7784">
        <w:rPr>
          <w:rFonts w:ascii="Arial" w:hAnsi="Arial" w:cs="Arial"/>
          <w:sz w:val="24"/>
          <w:szCs w:val="24"/>
        </w:rPr>
        <w:t>baseia</w:t>
      </w:r>
      <w:proofErr w:type="spellEnd"/>
      <w:r w:rsidRPr="00FA7784">
        <w:rPr>
          <w:rFonts w:ascii="Arial" w:hAnsi="Arial" w:cs="Arial"/>
          <w:sz w:val="24"/>
          <w:szCs w:val="24"/>
        </w:rPr>
        <w:t>-</w:t>
      </w:r>
      <w:proofErr w:type="spellStart"/>
      <w:r w:rsidRPr="00FA7784">
        <w:rPr>
          <w:rFonts w:ascii="Arial" w:hAnsi="Arial" w:cs="Arial"/>
          <w:sz w:val="24"/>
          <w:szCs w:val="24"/>
        </w:rPr>
        <w:t>se</w:t>
      </w:r>
      <w:proofErr w:type="spellEnd"/>
      <w:r w:rsidRPr="00FA7784">
        <w:rPr>
          <w:rFonts w:ascii="Arial" w:hAnsi="Arial" w:cs="Arial"/>
          <w:sz w:val="24"/>
          <w:szCs w:val="24"/>
        </w:rPr>
        <w:t xml:space="preserve"> no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de um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computacional</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de </w:t>
      </w:r>
      <w:proofErr w:type="spellStart"/>
      <w:r w:rsidRPr="00FA7784">
        <w:rPr>
          <w:rFonts w:ascii="Arial" w:hAnsi="Arial" w:cs="Arial"/>
          <w:sz w:val="24"/>
          <w:szCs w:val="24"/>
        </w:rPr>
        <w:t>engenharia</w:t>
      </w:r>
      <w:proofErr w:type="spellEnd"/>
      <w:r w:rsidRPr="00FA7784">
        <w:rPr>
          <w:rFonts w:ascii="Arial" w:hAnsi="Arial" w:cs="Arial"/>
          <w:sz w:val="24"/>
          <w:szCs w:val="24"/>
        </w:rPr>
        <w:t xml:space="preserve"> de software e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ágil</w:t>
      </w:r>
      <w:proofErr w:type="spellEnd"/>
      <w:r w:rsidRPr="00FA7784">
        <w:rPr>
          <w:rFonts w:ascii="Arial" w:hAnsi="Arial" w:cs="Arial"/>
          <w:sz w:val="24"/>
          <w:szCs w:val="24"/>
        </w:rPr>
        <w:t xml:space="preserve">. </w:t>
      </w:r>
      <w:proofErr w:type="spellStart"/>
      <w:r w:rsidRPr="00FA7784">
        <w:rPr>
          <w:rFonts w:ascii="Arial" w:hAnsi="Arial" w:cs="Arial"/>
          <w:sz w:val="24"/>
          <w:szCs w:val="24"/>
        </w:rPr>
        <w:t>Inicialmente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realizado</w:t>
      </w:r>
      <w:proofErr w:type="spellEnd"/>
      <w:r w:rsidRPr="00FA7784">
        <w:rPr>
          <w:rFonts w:ascii="Arial" w:hAnsi="Arial" w:cs="Arial"/>
          <w:sz w:val="24"/>
          <w:szCs w:val="24"/>
        </w:rPr>
        <w:t xml:space="preserve"> o </w:t>
      </w:r>
      <w:proofErr w:type="spellStart"/>
      <w:r w:rsidRPr="00FA7784">
        <w:rPr>
          <w:rFonts w:ascii="Arial" w:hAnsi="Arial" w:cs="Arial"/>
          <w:sz w:val="24"/>
          <w:szCs w:val="24"/>
        </w:rPr>
        <w:t>levantamento</w:t>
      </w:r>
      <w:proofErr w:type="spellEnd"/>
      <w:r w:rsidRPr="00FA7784">
        <w:rPr>
          <w:rFonts w:ascii="Arial" w:hAnsi="Arial" w:cs="Arial"/>
          <w:sz w:val="24"/>
          <w:szCs w:val="24"/>
        </w:rPr>
        <w:t xml:space="preserve"> de </w:t>
      </w:r>
      <w:proofErr w:type="spellStart"/>
      <w:r w:rsidRPr="00FA7784">
        <w:rPr>
          <w:rFonts w:ascii="Arial" w:hAnsi="Arial" w:cs="Arial"/>
          <w:sz w:val="24"/>
          <w:szCs w:val="24"/>
        </w:rPr>
        <w:t>requisitos</w:t>
      </w:r>
      <w:proofErr w:type="spellEnd"/>
      <w:r w:rsidRPr="00FA7784">
        <w:rPr>
          <w:rFonts w:ascii="Arial" w:hAnsi="Arial" w:cs="Arial"/>
          <w:sz w:val="24"/>
          <w:szCs w:val="24"/>
        </w:rPr>
        <w:t xml:space="preserve"> com base </w:t>
      </w:r>
      <w:proofErr w:type="spellStart"/>
      <w:r w:rsidRPr="00FA7784">
        <w:rPr>
          <w:rFonts w:ascii="Arial" w:hAnsi="Arial" w:cs="Arial"/>
          <w:sz w:val="24"/>
          <w:szCs w:val="24"/>
        </w:rPr>
        <w:t>nas</w:t>
      </w:r>
      <w:proofErr w:type="spellEnd"/>
      <w:r w:rsidRPr="00FA7784">
        <w:rPr>
          <w:rFonts w:ascii="Arial" w:hAnsi="Arial" w:cs="Arial"/>
          <w:sz w:val="24"/>
          <w:szCs w:val="24"/>
        </w:rPr>
        <w:t xml:space="preserve"> </w:t>
      </w:r>
      <w:proofErr w:type="spellStart"/>
      <w:r w:rsidRPr="00FA7784">
        <w:rPr>
          <w:rFonts w:ascii="Arial" w:hAnsi="Arial" w:cs="Arial"/>
          <w:sz w:val="24"/>
          <w:szCs w:val="24"/>
        </w:rPr>
        <w:t>necessidades</w:t>
      </w:r>
      <w:proofErr w:type="spellEnd"/>
      <w:r w:rsidRPr="00FA7784">
        <w:rPr>
          <w:rFonts w:ascii="Arial" w:hAnsi="Arial" w:cs="Arial"/>
          <w:sz w:val="24"/>
          <w:szCs w:val="24"/>
        </w:rPr>
        <w:t xml:space="preserve"> </w:t>
      </w:r>
      <w:proofErr w:type="spellStart"/>
      <w:r w:rsidRPr="00FA7784">
        <w:rPr>
          <w:rFonts w:ascii="Arial" w:hAnsi="Arial" w:cs="Arial"/>
          <w:sz w:val="24"/>
          <w:szCs w:val="24"/>
        </w:rPr>
        <w:t>observadas</w:t>
      </w:r>
      <w:proofErr w:type="spellEnd"/>
      <w:r w:rsidRPr="00FA7784">
        <w:rPr>
          <w:rFonts w:ascii="Arial" w:hAnsi="Arial" w:cs="Arial"/>
          <w:sz w:val="24"/>
          <w:szCs w:val="24"/>
        </w:rPr>
        <w:t xml:space="preserve"> no </w:t>
      </w:r>
      <w:proofErr w:type="spellStart"/>
      <w:r w:rsidRPr="00FA7784">
        <w:rPr>
          <w:rFonts w:ascii="Arial" w:hAnsi="Arial" w:cs="Arial"/>
          <w:sz w:val="24"/>
          <w:szCs w:val="24"/>
        </w:rPr>
        <w:t>ambiente</w:t>
      </w:r>
      <w:proofErr w:type="spellEnd"/>
      <w:r w:rsidRPr="00FA7784">
        <w:rPr>
          <w:rFonts w:ascii="Arial" w:hAnsi="Arial" w:cs="Arial"/>
          <w:sz w:val="24"/>
          <w:szCs w:val="24"/>
        </w:rPr>
        <w:t xml:space="preserve"> de </w:t>
      </w:r>
      <w:proofErr w:type="spellStart"/>
      <w:r w:rsidRPr="00FA7784">
        <w:rPr>
          <w:rFonts w:ascii="Arial" w:hAnsi="Arial" w:cs="Arial"/>
          <w:sz w:val="24"/>
          <w:szCs w:val="24"/>
        </w:rPr>
        <w:t>uma</w:t>
      </w:r>
      <w:proofErr w:type="spellEnd"/>
      <w:r w:rsidRPr="00FA7784">
        <w:rPr>
          <w:rFonts w:ascii="Arial" w:hAnsi="Arial" w:cs="Arial"/>
          <w:sz w:val="24"/>
          <w:szCs w:val="24"/>
        </w:rPr>
        <w:t xml:space="preserve"> cantina escolar. Em </w:t>
      </w:r>
      <w:proofErr w:type="spellStart"/>
      <w:r w:rsidRPr="00FA7784">
        <w:rPr>
          <w:rFonts w:ascii="Arial" w:hAnsi="Arial" w:cs="Arial"/>
          <w:sz w:val="24"/>
          <w:szCs w:val="24"/>
        </w:rPr>
        <w:t>seguida</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realizadas</w:t>
      </w:r>
      <w:proofErr w:type="spellEnd"/>
      <w:r w:rsidRPr="00FA7784">
        <w:rPr>
          <w:rFonts w:ascii="Arial" w:hAnsi="Arial" w:cs="Arial"/>
          <w:sz w:val="24"/>
          <w:szCs w:val="24"/>
        </w:rPr>
        <w:t xml:space="preserve"> as </w:t>
      </w:r>
      <w:proofErr w:type="spellStart"/>
      <w:r w:rsidRPr="00FA7784">
        <w:rPr>
          <w:rFonts w:ascii="Arial" w:hAnsi="Arial" w:cs="Arial"/>
          <w:sz w:val="24"/>
          <w:szCs w:val="24"/>
        </w:rPr>
        <w:t>etapas</w:t>
      </w:r>
      <w:proofErr w:type="spellEnd"/>
      <w:r w:rsidRPr="00FA7784">
        <w:rPr>
          <w:rFonts w:ascii="Arial" w:hAnsi="Arial" w:cs="Arial"/>
          <w:sz w:val="24"/>
          <w:szCs w:val="24"/>
        </w:rPr>
        <w:t xml:space="preserve"> de </w:t>
      </w:r>
      <w:proofErr w:type="spellStart"/>
      <w:r w:rsidRPr="00FA7784">
        <w:rPr>
          <w:rFonts w:ascii="Arial" w:hAnsi="Arial" w:cs="Arial"/>
          <w:sz w:val="24"/>
          <w:szCs w:val="24"/>
        </w:rPr>
        <w:t>modelagem</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incluindo</w:t>
      </w:r>
      <w:proofErr w:type="spellEnd"/>
      <w:r w:rsidRPr="00FA7784">
        <w:rPr>
          <w:rFonts w:ascii="Arial" w:hAnsi="Arial" w:cs="Arial"/>
          <w:sz w:val="24"/>
          <w:szCs w:val="24"/>
        </w:rPr>
        <w:t xml:space="preserve"> a </w:t>
      </w:r>
      <w:proofErr w:type="spellStart"/>
      <w:r w:rsidRPr="00FA7784">
        <w:rPr>
          <w:rFonts w:ascii="Arial" w:hAnsi="Arial" w:cs="Arial"/>
          <w:sz w:val="24"/>
          <w:szCs w:val="24"/>
        </w:rPr>
        <w:t>definição</w:t>
      </w:r>
      <w:proofErr w:type="spellEnd"/>
      <w:r w:rsidRPr="00FA7784">
        <w:rPr>
          <w:rFonts w:ascii="Arial" w:hAnsi="Arial" w:cs="Arial"/>
          <w:sz w:val="24"/>
          <w:szCs w:val="24"/>
        </w:rPr>
        <w:t xml:space="preserve"> da </w:t>
      </w:r>
      <w:proofErr w:type="spellStart"/>
      <w:r w:rsidRPr="00FA7784">
        <w:rPr>
          <w:rFonts w:ascii="Arial" w:hAnsi="Arial" w:cs="Arial"/>
          <w:sz w:val="24"/>
          <w:szCs w:val="24"/>
        </w:rPr>
        <w:t>estrutura</w:t>
      </w:r>
      <w:proofErr w:type="spellEnd"/>
      <w:r w:rsidRPr="00FA7784">
        <w:rPr>
          <w:rFonts w:ascii="Arial" w:hAnsi="Arial" w:cs="Arial"/>
          <w:sz w:val="24"/>
          <w:szCs w:val="24"/>
        </w:rPr>
        <w:t xml:space="preserve"> do banco de dados e da </w:t>
      </w:r>
      <w:proofErr w:type="spellStart"/>
      <w:r w:rsidRPr="00FA7784">
        <w:rPr>
          <w:rFonts w:ascii="Arial" w:hAnsi="Arial" w:cs="Arial"/>
          <w:sz w:val="24"/>
          <w:szCs w:val="24"/>
        </w:rPr>
        <w:t>arquitetura</w:t>
      </w:r>
      <w:proofErr w:type="spellEnd"/>
      <w:r w:rsidRPr="00FA7784">
        <w:rPr>
          <w:rFonts w:ascii="Arial" w:hAnsi="Arial" w:cs="Arial"/>
          <w:sz w:val="24"/>
          <w:szCs w:val="24"/>
        </w:rPr>
        <w:t xml:space="preserve"> da </w:t>
      </w:r>
      <w:proofErr w:type="spellStart"/>
      <w:r w:rsidRPr="00FA7784">
        <w:rPr>
          <w:rFonts w:ascii="Arial" w:hAnsi="Arial" w:cs="Arial"/>
          <w:sz w:val="24"/>
          <w:szCs w:val="24"/>
        </w:rPr>
        <w:t>aplicação</w:t>
      </w:r>
      <w:proofErr w:type="spellEnd"/>
      <w:r w:rsidRPr="00FA7784">
        <w:rPr>
          <w:rFonts w:ascii="Arial" w:hAnsi="Arial" w:cs="Arial"/>
          <w:sz w:val="24"/>
          <w:szCs w:val="24"/>
        </w:rPr>
        <w:t xml:space="preserve">. </w:t>
      </w:r>
      <w:proofErr w:type="spellStart"/>
      <w:r w:rsidRPr="00FA7784">
        <w:rPr>
          <w:rFonts w:ascii="Arial" w:hAnsi="Arial" w:cs="Arial"/>
          <w:sz w:val="24"/>
          <w:szCs w:val="24"/>
        </w:rPr>
        <w:t>Posteriormente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w:t>
      </w:r>
      <w:proofErr w:type="spellEnd"/>
      <w:r w:rsidRPr="00FA7784">
        <w:rPr>
          <w:rFonts w:ascii="Arial" w:hAnsi="Arial" w:cs="Arial"/>
          <w:sz w:val="24"/>
          <w:szCs w:val="24"/>
        </w:rPr>
        <w:t xml:space="preserve"> </w:t>
      </w:r>
      <w:proofErr w:type="gramStart"/>
      <w:r w:rsidRPr="00FA7784">
        <w:rPr>
          <w:rFonts w:ascii="Arial" w:hAnsi="Arial" w:cs="Arial"/>
          <w:sz w:val="24"/>
          <w:szCs w:val="24"/>
        </w:rPr>
        <w:t>a</w:t>
      </w:r>
      <w:proofErr w:type="gramEnd"/>
      <w:r w:rsidRPr="00FA7784">
        <w:rPr>
          <w:rFonts w:ascii="Arial" w:hAnsi="Arial" w:cs="Arial"/>
          <w:sz w:val="24"/>
          <w:szCs w:val="24"/>
        </w:rPr>
        <w:t xml:space="preserve"> </w:t>
      </w:r>
      <w:proofErr w:type="spellStart"/>
      <w:r w:rsidRPr="00FA7784">
        <w:rPr>
          <w:rFonts w:ascii="Arial" w:hAnsi="Arial" w:cs="Arial"/>
          <w:sz w:val="24"/>
          <w:szCs w:val="24"/>
        </w:rPr>
        <w:t>implementação</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a </w:t>
      </w:r>
      <w:proofErr w:type="spellStart"/>
      <w:r w:rsidRPr="00FA7784">
        <w:rPr>
          <w:rFonts w:ascii="Arial" w:hAnsi="Arial" w:cs="Arial"/>
          <w:sz w:val="24"/>
          <w:szCs w:val="24"/>
        </w:rPr>
        <w:t>linguagem</w:t>
      </w:r>
      <w:proofErr w:type="spellEnd"/>
      <w:r w:rsidRPr="00FA7784">
        <w:rPr>
          <w:rFonts w:ascii="Arial" w:hAnsi="Arial" w:cs="Arial"/>
          <w:sz w:val="24"/>
          <w:szCs w:val="24"/>
        </w:rPr>
        <w:t xml:space="preserve"> C# e banco de dados </w:t>
      </w:r>
      <w:proofErr w:type="spellStart"/>
      <w:r w:rsidRPr="00FA7784">
        <w:rPr>
          <w:rFonts w:ascii="Arial" w:hAnsi="Arial" w:cs="Arial"/>
          <w:sz w:val="24"/>
          <w:szCs w:val="24"/>
        </w:rPr>
        <w:t>relacional</w:t>
      </w:r>
      <w:proofErr w:type="spellEnd"/>
      <w:r w:rsidRPr="00FA7784">
        <w:rPr>
          <w:rFonts w:ascii="Arial" w:hAnsi="Arial" w:cs="Arial"/>
          <w:sz w:val="24"/>
          <w:szCs w:val="24"/>
        </w:rPr>
        <w:t xml:space="preserve">. Durante 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aplicados</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Scrum para </w:t>
      </w:r>
      <w:proofErr w:type="spellStart"/>
      <w:r w:rsidRPr="00FA7784">
        <w:rPr>
          <w:rFonts w:ascii="Arial" w:hAnsi="Arial" w:cs="Arial"/>
          <w:sz w:val="24"/>
          <w:szCs w:val="24"/>
        </w:rPr>
        <w:t>organização</w:t>
      </w:r>
      <w:proofErr w:type="spellEnd"/>
      <w:r w:rsidRPr="00FA7784">
        <w:rPr>
          <w:rFonts w:ascii="Arial" w:hAnsi="Arial" w:cs="Arial"/>
          <w:sz w:val="24"/>
          <w:szCs w:val="24"/>
        </w:rPr>
        <w:t xml:space="preserve"> das </w:t>
      </w:r>
      <w:proofErr w:type="spellStart"/>
      <w:r w:rsidRPr="00FA7784">
        <w:rPr>
          <w:rFonts w:ascii="Arial" w:hAnsi="Arial" w:cs="Arial"/>
          <w:sz w:val="24"/>
          <w:szCs w:val="24"/>
        </w:rPr>
        <w:t>tarefas</w:t>
      </w:r>
      <w:proofErr w:type="spellEnd"/>
      <w:r w:rsidRPr="00FA7784">
        <w:rPr>
          <w:rFonts w:ascii="Arial" w:hAnsi="Arial" w:cs="Arial"/>
          <w:sz w:val="24"/>
          <w:szCs w:val="24"/>
        </w:rPr>
        <w:t xml:space="preserve"> e </w:t>
      </w:r>
      <w:proofErr w:type="spellStart"/>
      <w:r w:rsidRPr="00FA7784">
        <w:rPr>
          <w:rFonts w:ascii="Arial" w:hAnsi="Arial" w:cs="Arial"/>
          <w:sz w:val="24"/>
          <w:szCs w:val="24"/>
        </w:rPr>
        <w:t>acompanhamento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progresso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projeto</w:t>
      </w:r>
      <w:proofErr w:type="spellEnd"/>
      <w:r w:rsidRPr="00FA7784">
        <w:rPr>
          <w:rFonts w:ascii="Arial" w:hAnsi="Arial" w:cs="Arial"/>
          <w:sz w:val="24"/>
          <w:szCs w:val="24"/>
        </w:rPr>
        <w:t>.</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4642450"/>
      <w:r w:rsidRPr="00FA7784">
        <w:rPr>
          <w:rFonts w:ascii="Arial" w:hAnsi="Arial" w:cs="Arial"/>
          <w:color w:val="auto"/>
          <w:sz w:val="24"/>
          <w:szCs w:val="24"/>
        </w:rPr>
        <w:t xml:space="preserve">1.4 </w:t>
      </w:r>
      <w:proofErr w:type="spellStart"/>
      <w:r w:rsidRPr="00FA7784">
        <w:rPr>
          <w:rFonts w:ascii="Arial" w:hAnsi="Arial" w:cs="Arial"/>
          <w:color w:val="auto"/>
          <w:sz w:val="24"/>
          <w:szCs w:val="24"/>
        </w:rPr>
        <w:t>Estrutura</w:t>
      </w:r>
      <w:proofErr w:type="spellEnd"/>
      <w:r w:rsidRPr="00FA7784">
        <w:rPr>
          <w:rFonts w:ascii="Arial" w:hAnsi="Arial" w:cs="Arial"/>
          <w:color w:val="auto"/>
          <w:sz w:val="24"/>
          <w:szCs w:val="24"/>
        </w:rPr>
        <w:t xml:space="preserve"> do </w:t>
      </w:r>
      <w:proofErr w:type="spellStart"/>
      <w:r w:rsidRPr="00FA7784">
        <w:rPr>
          <w:rFonts w:ascii="Arial" w:hAnsi="Arial" w:cs="Arial"/>
          <w:color w:val="auto"/>
          <w:sz w:val="24"/>
          <w:szCs w:val="24"/>
        </w:rPr>
        <w:t>Trabalho</w:t>
      </w:r>
      <w:bookmarkEnd w:id="6"/>
      <w:proofErr w:type="spellEnd"/>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E674778" w14:textId="7D468504"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7" w:name="_Toc224642451"/>
      <w:r w:rsidRPr="008718E4">
        <w:rPr>
          <w:color w:val="auto"/>
          <w:lang w:val="pt-BR"/>
        </w:rPr>
        <w:lastRenderedPageBreak/>
        <w:t xml:space="preserve">2 </w:t>
      </w:r>
      <w:r w:rsidRPr="008718E4">
        <w:rPr>
          <w:color w:val="auto"/>
          <w:lang w:val="pt-BR"/>
        </w:rPr>
        <w:tab/>
        <w:t>FUNDAMENTAÇÃO TEÓRICA</w:t>
      </w:r>
      <w:bookmarkEnd w:id="7"/>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8" w:name="_Toc224642452"/>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8"/>
    </w:p>
    <w:p w14:paraId="0562BC3A" w14:textId="2D11D5B2"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r w:rsidR="006C22DB" w:rsidRPr="006C22DB">
        <w:t xml:space="preserve"> </w:t>
      </w:r>
      <w:r w:rsidR="006C22DB" w:rsidRPr="006C22DB">
        <w:rPr>
          <w:rFonts w:ascii="Arial" w:hAnsi="Arial" w:cs="Arial"/>
          <w:sz w:val="24"/>
          <w:szCs w:val="24"/>
        </w:rPr>
        <w:t>(LAUDON; LAUDON, 2014)</w:t>
      </w:r>
      <w:r w:rsidRPr="00503850">
        <w:rPr>
          <w:rFonts w:ascii="Arial" w:hAnsi="Arial" w:cs="Arial"/>
          <w:sz w:val="24"/>
          <w:szCs w:val="24"/>
          <w:lang w:val="pt-BR"/>
        </w:rPr>
        <w:t>.</w:t>
      </w:r>
    </w:p>
    <w:p w14:paraId="37DBB425" w14:textId="2B57EC9F"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r w:rsidR="006C22DB" w:rsidRPr="006C22DB">
        <w:t xml:space="preserve"> </w:t>
      </w:r>
      <w:r w:rsidR="006C22DB" w:rsidRPr="006C22DB">
        <w:rPr>
          <w:rFonts w:ascii="Arial" w:hAnsi="Arial" w:cs="Arial"/>
          <w:sz w:val="24"/>
          <w:szCs w:val="24"/>
        </w:rPr>
        <w:t>(STAIR; REYNOLDS, 2015)</w:t>
      </w:r>
      <w:r w:rsidRPr="00503850">
        <w:rPr>
          <w:rFonts w:ascii="Arial" w:hAnsi="Arial" w:cs="Arial"/>
          <w:sz w:val="24"/>
          <w:szCs w:val="24"/>
          <w:lang w:val="pt-BR"/>
        </w:rPr>
        <w:t>.</w:t>
      </w:r>
      <w:r w:rsidR="00653107" w:rsidRPr="00653107">
        <w:t xml:space="preserve"> </w:t>
      </w:r>
      <w:r w:rsidR="00653107" w:rsidRPr="00653107">
        <w:rPr>
          <w:rFonts w:ascii="Arial" w:hAnsi="Arial" w:cs="Arial"/>
          <w:sz w:val="24"/>
          <w:szCs w:val="24"/>
        </w:rPr>
        <w:t xml:space="preserve">Conforme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1, esses </w:t>
      </w:r>
      <w:proofErr w:type="spellStart"/>
      <w:r w:rsidR="00653107" w:rsidRPr="00653107">
        <w:rPr>
          <w:rFonts w:ascii="Arial" w:hAnsi="Arial" w:cs="Arial"/>
          <w:sz w:val="24"/>
          <w:szCs w:val="24"/>
        </w:rPr>
        <w:t>componentes</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atuam</w:t>
      </w:r>
      <w:proofErr w:type="spellEnd"/>
      <w:r w:rsidR="00653107" w:rsidRPr="00653107">
        <w:rPr>
          <w:rFonts w:ascii="Arial" w:hAnsi="Arial" w:cs="Arial"/>
          <w:sz w:val="24"/>
          <w:szCs w:val="24"/>
        </w:rPr>
        <w:t xml:space="preserve"> de forma </w:t>
      </w:r>
      <w:proofErr w:type="spellStart"/>
      <w:r w:rsidR="00653107" w:rsidRPr="00653107">
        <w:rPr>
          <w:rFonts w:ascii="Arial" w:hAnsi="Arial" w:cs="Arial"/>
          <w:sz w:val="24"/>
          <w:szCs w:val="24"/>
        </w:rPr>
        <w:t>integrada</w:t>
      </w:r>
      <w:proofErr w:type="spellEnd"/>
      <w:r w:rsidR="00653107" w:rsidRPr="00653107">
        <w:rPr>
          <w:rFonts w:ascii="Arial" w:hAnsi="Arial" w:cs="Arial"/>
          <w:sz w:val="24"/>
          <w:szCs w:val="24"/>
        </w:rPr>
        <w:t xml:space="preserve"> para o </w:t>
      </w:r>
      <w:proofErr w:type="spellStart"/>
      <w:r w:rsidR="00653107" w:rsidRPr="00653107">
        <w:rPr>
          <w:rFonts w:ascii="Arial" w:hAnsi="Arial" w:cs="Arial"/>
          <w:sz w:val="24"/>
          <w:szCs w:val="24"/>
        </w:rPr>
        <w:t>funcionamento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adequado</w:t>
      </w:r>
      <w:proofErr w:type="spellEnd"/>
      <w:r w:rsidR="00653107" w:rsidRPr="00653107">
        <w:rPr>
          <w:rFonts w:ascii="Arial" w:hAnsi="Arial" w:cs="Arial"/>
          <w:sz w:val="24"/>
          <w:szCs w:val="24"/>
        </w:rPr>
        <w:t xml:space="preserve"> do </w:t>
      </w:r>
      <w:proofErr w:type="spellStart"/>
      <w:r w:rsidR="00653107" w:rsidRPr="00653107">
        <w:rPr>
          <w:rFonts w:ascii="Arial" w:hAnsi="Arial" w:cs="Arial"/>
          <w:sz w:val="24"/>
          <w:szCs w:val="24"/>
        </w:rPr>
        <w:t>sistema</w:t>
      </w:r>
      <w:proofErr w:type="spellEnd"/>
      <w:r w:rsidR="00653107" w:rsidRPr="00653107">
        <w:rPr>
          <w:rFonts w:ascii="Arial" w:hAnsi="Arial" w:cs="Arial"/>
          <w:sz w:val="24"/>
          <w:szCs w:val="24"/>
        </w:rPr>
        <w:t>.</w:t>
      </w:r>
    </w:p>
    <w:p w14:paraId="6BC55132" w14:textId="77777777" w:rsidR="00C243D7" w:rsidRDefault="00C243D7" w:rsidP="00C243D7">
      <w:pPr>
        <w:spacing w:line="360" w:lineRule="auto"/>
        <w:jc w:val="center"/>
        <w:rPr>
          <w:rFonts w:ascii="Arial" w:hAnsi="Arial" w:cs="Arial"/>
          <w:sz w:val="24"/>
          <w:szCs w:val="24"/>
          <w:lang w:val="pt-BR"/>
        </w:rPr>
      </w:pPr>
    </w:p>
    <w:p w14:paraId="729E006A" w14:textId="77777777" w:rsidR="00C243D7" w:rsidRDefault="00C243D7" w:rsidP="00653107">
      <w:pPr>
        <w:spacing w:line="360" w:lineRule="auto"/>
        <w:rPr>
          <w:rFonts w:ascii="Arial" w:hAnsi="Arial" w:cs="Arial"/>
          <w:sz w:val="24"/>
          <w:szCs w:val="24"/>
          <w:lang w:val="pt-BR"/>
        </w:rPr>
      </w:pPr>
    </w:p>
    <w:p w14:paraId="63009B44" w14:textId="72B3BD87" w:rsidR="00C243D7" w:rsidRPr="00C243D7" w:rsidRDefault="00C243D7" w:rsidP="00C243D7">
      <w:pPr>
        <w:pStyle w:val="Legenda"/>
        <w:spacing w:line="360" w:lineRule="auto"/>
        <w:rPr>
          <w:rFonts w:cs="Arial"/>
          <w:szCs w:val="20"/>
          <w:lang w:val="pt-BR"/>
        </w:rPr>
      </w:pPr>
      <w:bookmarkStart w:id="9" w:name="_Toc225007265"/>
      <w:bookmarkStart w:id="10" w:name="_Toc225007314"/>
      <w:bookmarkStart w:id="11" w:name="_Toc225007342"/>
      <w:proofErr w:type="spellStart"/>
      <w:r>
        <w:lastRenderedPageBreak/>
        <w:t>Figura</w:t>
      </w:r>
      <w:proofErr w:type="spellEnd"/>
      <w:r>
        <w:t xml:space="preserve"> </w:t>
      </w:r>
      <w:fldSimple w:instr=" SEQ Figura \* ARABIC ">
        <w:r w:rsidR="00BE7A26">
          <w:rPr>
            <w:noProof/>
          </w:rPr>
          <w:t>1</w:t>
        </w:r>
      </w:fldSimple>
      <w:r>
        <w:t xml:space="preserve"> - </w:t>
      </w:r>
      <w:proofErr w:type="spellStart"/>
      <w:r w:rsidRPr="00223BE0">
        <w:t>Componentes</w:t>
      </w:r>
      <w:proofErr w:type="spellEnd"/>
      <w:r w:rsidRPr="00223BE0">
        <w:t xml:space="preserve"> </w:t>
      </w:r>
      <w:proofErr w:type="spellStart"/>
      <w:r w:rsidRPr="00223BE0">
        <w:t>Basicos</w:t>
      </w:r>
      <w:proofErr w:type="spellEnd"/>
      <w:r w:rsidRPr="00223BE0">
        <w:t xml:space="preserve"> de um Sistem</w:t>
      </w:r>
      <w:r>
        <w:t>a</w:t>
      </w:r>
      <w:r w:rsidRPr="00223BE0">
        <w:t xml:space="preserve"> de </w:t>
      </w:r>
      <w:proofErr w:type="spellStart"/>
      <w:r w:rsidRPr="00223BE0">
        <w:t>Informação</w:t>
      </w:r>
      <w:proofErr w:type="spellEnd"/>
      <w:r w:rsidRPr="00223BE0">
        <w:t>.</w:t>
      </w:r>
      <w:bookmarkEnd w:id="9"/>
      <w:bookmarkEnd w:id="10"/>
      <w:bookmarkEnd w:id="11"/>
    </w:p>
    <w:p w14:paraId="113A17E3" w14:textId="3D11B7CF" w:rsidR="00F850A8" w:rsidRDefault="001610F7" w:rsidP="00C243D7">
      <w:pPr>
        <w:spacing w:line="360" w:lineRule="auto"/>
        <w:jc w:val="center"/>
        <w:rPr>
          <w:rFonts w:ascii="Arial" w:hAnsi="Arial" w:cs="Arial"/>
          <w:sz w:val="24"/>
          <w:szCs w:val="24"/>
          <w:lang w:val="pt-BR"/>
        </w:rPr>
      </w:pPr>
      <w:r>
        <w:rPr>
          <w:noProof/>
        </w:rPr>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54D7C70C" w:rsidR="00043648"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0BF34D0" w14:textId="3C63C510"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6C22DB" w:rsidRPr="006C22DB">
        <w:t xml:space="preserve"> </w:t>
      </w:r>
      <w:r w:rsidR="006C22DB" w:rsidRPr="006C22DB">
        <w:rPr>
          <w:rFonts w:ascii="Arial" w:hAnsi="Arial" w:cs="Arial"/>
          <w:sz w:val="24"/>
          <w:szCs w:val="24"/>
        </w:rPr>
        <w:t>(TURBAN et al., 2013).</w:t>
      </w:r>
      <w:r w:rsidR="00043648" w:rsidRPr="00043648">
        <w:rPr>
          <w:rFonts w:ascii="Arial" w:hAnsi="Arial" w:cs="Arial"/>
          <w:noProof/>
          <w:sz w:val="24"/>
          <w:szCs w:val="24"/>
          <w:lang w:val="pt-BR"/>
        </w:rPr>
        <w:t xml:space="preserve"> </w:t>
      </w:r>
      <w:r w:rsidR="00653107" w:rsidRPr="00653107">
        <w:rPr>
          <w:rFonts w:ascii="Arial" w:hAnsi="Arial" w:cs="Arial"/>
          <w:noProof/>
          <w:sz w:val="24"/>
          <w:szCs w:val="24"/>
        </w:rPr>
        <w:t>Esse processo de transformação pode ser melhor compreendido conforme apresentado na Figura 2.</w:t>
      </w:r>
    </w:p>
    <w:p w14:paraId="091ADD1D" w14:textId="4245F801" w:rsidR="00C243D7" w:rsidRDefault="00C243D7" w:rsidP="00C243D7">
      <w:pPr>
        <w:pStyle w:val="Legenda"/>
        <w:rPr>
          <w:rFonts w:cs="Arial"/>
          <w:noProof/>
          <w:sz w:val="24"/>
          <w:szCs w:val="24"/>
          <w:lang w:val="pt-BR"/>
        </w:rPr>
      </w:pPr>
      <w:bookmarkStart w:id="12" w:name="_Toc225007266"/>
      <w:bookmarkStart w:id="13" w:name="_Toc225007315"/>
      <w:bookmarkStart w:id="14" w:name="_Toc225007343"/>
      <w:proofErr w:type="spellStart"/>
      <w:r>
        <w:t>Figura</w:t>
      </w:r>
      <w:proofErr w:type="spellEnd"/>
      <w:r>
        <w:t xml:space="preserve"> </w:t>
      </w:r>
      <w:fldSimple w:instr=" SEQ Figura \* ARABIC ">
        <w:r w:rsidR="00BE7A26">
          <w:rPr>
            <w:noProof/>
          </w:rPr>
          <w:t>2</w:t>
        </w:r>
      </w:fldSimple>
      <w:r>
        <w:t xml:space="preserve"> - </w:t>
      </w:r>
      <w:proofErr w:type="spellStart"/>
      <w:r w:rsidRPr="005A6CCC">
        <w:t>Processo</w:t>
      </w:r>
      <w:proofErr w:type="spellEnd"/>
      <w:r w:rsidRPr="005A6CCC">
        <w:t xml:space="preserve"> de </w:t>
      </w:r>
      <w:proofErr w:type="spellStart"/>
      <w:r w:rsidRPr="005A6CCC">
        <w:t>transformação</w:t>
      </w:r>
      <w:proofErr w:type="spellEnd"/>
      <w:r w:rsidRPr="005A6CCC">
        <w:t xml:space="preserve"> de dados </w:t>
      </w:r>
      <w:proofErr w:type="spellStart"/>
      <w:r w:rsidRPr="005A6CCC">
        <w:t>em</w:t>
      </w:r>
      <w:proofErr w:type="spellEnd"/>
      <w:r w:rsidRPr="005A6CCC">
        <w:t xml:space="preserve"> </w:t>
      </w:r>
      <w:proofErr w:type="spellStart"/>
      <w:r w:rsidRPr="005A6CCC">
        <w:t>informação</w:t>
      </w:r>
      <w:proofErr w:type="spellEnd"/>
      <w:r w:rsidRPr="005A6CCC">
        <w:t xml:space="preserve"> </w:t>
      </w:r>
      <w:proofErr w:type="spellStart"/>
      <w:r w:rsidRPr="005A6CCC">
        <w:t>nos</w:t>
      </w:r>
      <w:proofErr w:type="spellEnd"/>
      <w:r w:rsidRPr="005A6CCC">
        <w:t xml:space="preserve"> Sistemas de </w:t>
      </w:r>
      <w:proofErr w:type="spellStart"/>
      <w:r w:rsidRPr="005A6CCC">
        <w:t>Informação</w:t>
      </w:r>
      <w:proofErr w:type="spellEnd"/>
      <w:r w:rsidRPr="005A6CCC">
        <w:t>.</w:t>
      </w:r>
      <w:bookmarkEnd w:id="12"/>
      <w:bookmarkEnd w:id="13"/>
      <w:bookmarkEnd w:id="14"/>
    </w:p>
    <w:p w14:paraId="182FD22B" w14:textId="2120AF59" w:rsidR="001610F7" w:rsidRDefault="00AF4EA6" w:rsidP="00C243D7">
      <w:pPr>
        <w:keepNext/>
        <w:spacing w:line="360" w:lineRule="auto"/>
        <w:jc w:val="center"/>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35B5C892" w14:textId="6607D087" w:rsidR="00C243D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0451618D" w14:textId="528CCE1E"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w:t>
      </w:r>
      <w:r w:rsidRPr="00503850">
        <w:rPr>
          <w:rFonts w:ascii="Arial" w:hAnsi="Arial" w:cs="Arial"/>
          <w:sz w:val="24"/>
          <w:szCs w:val="24"/>
          <w:lang w:val="pt-BR"/>
        </w:rPr>
        <w:lastRenderedPageBreak/>
        <w:t>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r w:rsidR="006C22DB">
        <w:t xml:space="preserve"> </w:t>
      </w:r>
      <w:r w:rsidR="006C22DB" w:rsidRPr="006C22DB">
        <w:rPr>
          <w:rFonts w:ascii="Arial" w:hAnsi="Arial" w:cs="Arial"/>
          <w:sz w:val="24"/>
          <w:szCs w:val="24"/>
        </w:rPr>
        <w:t>(LAUDON; LAUDON, 2014).</w:t>
      </w:r>
    </w:p>
    <w:p w14:paraId="41181812" w14:textId="658D6654"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w:t>
      </w:r>
      <w:r w:rsidR="00653107" w:rsidRPr="00503850">
        <w:rPr>
          <w:rFonts w:ascii="Arial" w:hAnsi="Arial" w:cs="Arial"/>
          <w:sz w:val="24"/>
          <w:szCs w:val="24"/>
          <w:lang w:val="pt-BR"/>
        </w:rPr>
        <w:t>organizacionais</w:t>
      </w:r>
      <w:r w:rsidR="00653107" w:rsidRPr="00653107">
        <w:t>,</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3.</w:t>
      </w:r>
    </w:p>
    <w:p w14:paraId="689A2F8F" w14:textId="2C54E18F" w:rsidR="00C243D7" w:rsidRDefault="00C243D7" w:rsidP="00C243D7">
      <w:pPr>
        <w:pStyle w:val="Legenda"/>
        <w:rPr>
          <w:rFonts w:cs="Arial"/>
          <w:sz w:val="24"/>
          <w:szCs w:val="24"/>
          <w:lang w:val="pt-BR"/>
        </w:rPr>
      </w:pPr>
      <w:bookmarkStart w:id="15" w:name="_Toc225007267"/>
      <w:bookmarkStart w:id="16" w:name="_Toc225007316"/>
      <w:bookmarkStart w:id="17" w:name="_Toc225007344"/>
      <w:proofErr w:type="spellStart"/>
      <w:r>
        <w:t>Figura</w:t>
      </w:r>
      <w:proofErr w:type="spellEnd"/>
      <w:r>
        <w:t xml:space="preserve"> </w:t>
      </w:r>
      <w:fldSimple w:instr=" SEQ Figura \* ARABIC ">
        <w:r w:rsidR="00BE7A26">
          <w:rPr>
            <w:noProof/>
          </w:rPr>
          <w:t>3</w:t>
        </w:r>
      </w:fldSimple>
      <w:r>
        <w:t xml:space="preserve"> - </w:t>
      </w:r>
      <w:proofErr w:type="spellStart"/>
      <w:r w:rsidRPr="000B2D8A">
        <w:t>Integração</w:t>
      </w:r>
      <w:proofErr w:type="spellEnd"/>
      <w:r w:rsidRPr="000B2D8A">
        <w:t xml:space="preserve"> das </w:t>
      </w:r>
      <w:proofErr w:type="spellStart"/>
      <w:r w:rsidRPr="000B2D8A">
        <w:t>áreas</w:t>
      </w:r>
      <w:proofErr w:type="spellEnd"/>
      <w:r w:rsidRPr="000B2D8A">
        <w:t xml:space="preserve"> </w:t>
      </w:r>
      <w:proofErr w:type="spellStart"/>
      <w:r w:rsidRPr="000B2D8A">
        <w:t>organizacionais</w:t>
      </w:r>
      <w:proofErr w:type="spellEnd"/>
      <w:r w:rsidRPr="000B2D8A">
        <w:t xml:space="preserve"> </w:t>
      </w:r>
      <w:proofErr w:type="spellStart"/>
      <w:r w:rsidRPr="000B2D8A">
        <w:t>por</w:t>
      </w:r>
      <w:proofErr w:type="spellEnd"/>
      <w:r w:rsidRPr="000B2D8A">
        <w:t xml:space="preserve"> </w:t>
      </w:r>
      <w:proofErr w:type="spellStart"/>
      <w:r w:rsidRPr="000B2D8A">
        <w:t>meio</w:t>
      </w:r>
      <w:proofErr w:type="spellEnd"/>
      <w:r w:rsidRPr="000B2D8A">
        <w:t xml:space="preserve"> de um Sistema de </w:t>
      </w:r>
      <w:proofErr w:type="spellStart"/>
      <w:r w:rsidRPr="000B2D8A">
        <w:t>Informação</w:t>
      </w:r>
      <w:proofErr w:type="spellEnd"/>
      <w:r w:rsidRPr="000B2D8A">
        <w:t>.</w:t>
      </w:r>
      <w:bookmarkEnd w:id="15"/>
      <w:bookmarkEnd w:id="16"/>
      <w:bookmarkEnd w:id="17"/>
    </w:p>
    <w:p w14:paraId="1FFCE372" w14:textId="0A3C2A09" w:rsidR="00043648" w:rsidRDefault="001610F7" w:rsidP="00C243D7">
      <w:pPr>
        <w:spacing w:line="360" w:lineRule="auto"/>
        <w:jc w:val="center"/>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564C5DE"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54603DB3" w14:textId="67DABA93"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w:t>
      </w:r>
      <w:r w:rsidRPr="00503850">
        <w:rPr>
          <w:rFonts w:ascii="Arial" w:hAnsi="Arial" w:cs="Arial"/>
          <w:sz w:val="24"/>
          <w:szCs w:val="24"/>
          <w:lang w:val="pt-BR"/>
        </w:rPr>
        <w:lastRenderedPageBreak/>
        <w:t>estratégias mais eficientes para o crescimento do negócio</w:t>
      </w:r>
      <w:r w:rsidR="006C22DB">
        <w:t xml:space="preserve"> </w:t>
      </w:r>
      <w:r w:rsidR="006C22DB" w:rsidRPr="006C22DB">
        <w:rPr>
          <w:rFonts w:ascii="Arial" w:hAnsi="Arial" w:cs="Arial"/>
          <w:sz w:val="24"/>
          <w:szCs w:val="24"/>
        </w:rPr>
        <w:t>(O'BRIEN; MARAKAS, 2013).</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6AAAA3B3"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r w:rsidR="006C22DB" w:rsidRPr="006C22DB">
        <w:t xml:space="preserve"> </w:t>
      </w:r>
      <w:r w:rsidR="006C22DB" w:rsidRPr="006C22DB">
        <w:rPr>
          <w:rFonts w:ascii="Arial" w:hAnsi="Arial" w:cs="Arial"/>
          <w:sz w:val="24"/>
          <w:szCs w:val="24"/>
        </w:rPr>
        <w:t>(STAIR; REYNOLDS, 2015</w:t>
      </w:r>
      <w:proofErr w:type="gramStart"/>
      <w:r w:rsidR="006C22DB" w:rsidRPr="006C22DB">
        <w:rPr>
          <w:rFonts w:ascii="Arial" w:hAnsi="Arial" w:cs="Arial"/>
          <w:sz w:val="24"/>
          <w:szCs w:val="24"/>
        </w:rPr>
        <w:t>)</w:t>
      </w:r>
      <w:r w:rsidR="00653107" w:rsidRPr="00653107">
        <w:t xml:space="preserve"> </w:t>
      </w:r>
      <w:r w:rsidR="00653107" w:rsidRPr="00653107">
        <w:rPr>
          <w:rFonts w:ascii="Arial" w:hAnsi="Arial" w:cs="Arial"/>
          <w:sz w:val="24"/>
          <w:szCs w:val="24"/>
        </w:rPr>
        <w:t>,</w:t>
      </w:r>
      <w:proofErr w:type="gramEnd"/>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demonstrado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4.</w:t>
      </w:r>
    </w:p>
    <w:p w14:paraId="0226A7B7" w14:textId="6290B6E6" w:rsidR="00C243D7" w:rsidRDefault="00C243D7" w:rsidP="00C243D7">
      <w:pPr>
        <w:pStyle w:val="Legenda"/>
        <w:rPr>
          <w:rFonts w:cs="Arial"/>
          <w:sz w:val="24"/>
          <w:szCs w:val="24"/>
          <w:lang w:val="pt-BR"/>
        </w:rPr>
      </w:pPr>
      <w:bookmarkStart w:id="18" w:name="_Toc225007268"/>
      <w:bookmarkStart w:id="19" w:name="_Toc225007317"/>
      <w:bookmarkStart w:id="20" w:name="_Toc225007345"/>
      <w:proofErr w:type="spellStart"/>
      <w:r>
        <w:t>Figura</w:t>
      </w:r>
      <w:proofErr w:type="spellEnd"/>
      <w:r>
        <w:t xml:space="preserve"> </w:t>
      </w:r>
      <w:fldSimple w:instr=" SEQ Figura \* ARABIC ">
        <w:r w:rsidR="00BE7A26">
          <w:rPr>
            <w:noProof/>
          </w:rPr>
          <w:t>4</w:t>
        </w:r>
      </w:fldSimple>
      <w:r>
        <w:t xml:space="preserve"> - </w:t>
      </w:r>
      <w:proofErr w:type="spellStart"/>
      <w:r w:rsidRPr="002453FC">
        <w:t>Automação</w:t>
      </w:r>
      <w:proofErr w:type="spellEnd"/>
      <w:r w:rsidRPr="002453FC">
        <w:t xml:space="preserve"> de </w:t>
      </w:r>
      <w:proofErr w:type="spellStart"/>
      <w:r w:rsidRPr="002453FC">
        <w:t>processos</w:t>
      </w:r>
      <w:proofErr w:type="spellEnd"/>
      <w:r w:rsidRPr="002453FC">
        <w:t xml:space="preserve"> </w:t>
      </w:r>
      <w:proofErr w:type="spellStart"/>
      <w:r w:rsidRPr="002453FC">
        <w:t>administrativos</w:t>
      </w:r>
      <w:proofErr w:type="spellEnd"/>
      <w:r w:rsidRPr="002453FC">
        <w:t xml:space="preserve"> </w:t>
      </w:r>
      <w:proofErr w:type="spellStart"/>
      <w:r w:rsidRPr="002453FC">
        <w:t>por</w:t>
      </w:r>
      <w:proofErr w:type="spellEnd"/>
      <w:r w:rsidRPr="002453FC">
        <w:t xml:space="preserve"> </w:t>
      </w:r>
      <w:proofErr w:type="spellStart"/>
      <w:r w:rsidRPr="002453FC">
        <w:t>meio</w:t>
      </w:r>
      <w:proofErr w:type="spellEnd"/>
      <w:r w:rsidRPr="002453FC">
        <w:t xml:space="preserve"> de Sistemas de </w:t>
      </w:r>
      <w:proofErr w:type="spellStart"/>
      <w:r w:rsidRPr="002453FC">
        <w:t>Informação</w:t>
      </w:r>
      <w:proofErr w:type="spellEnd"/>
      <w:r w:rsidRPr="002453FC">
        <w:t>.</w:t>
      </w:r>
      <w:bookmarkEnd w:id="18"/>
      <w:bookmarkEnd w:id="19"/>
      <w:bookmarkEnd w:id="20"/>
    </w:p>
    <w:p w14:paraId="7D9144C9" w14:textId="3F9F2E15" w:rsidR="00AF4EA6" w:rsidRDefault="00AF4EA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50298F21" w:rsidR="00AF4EA6"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w:t>
      </w:r>
      <w:r w:rsidRPr="00503850">
        <w:rPr>
          <w:rFonts w:ascii="Arial" w:hAnsi="Arial" w:cs="Arial"/>
          <w:sz w:val="24"/>
          <w:szCs w:val="24"/>
          <w:lang w:val="pt-BR"/>
        </w:rPr>
        <w:lastRenderedPageBreak/>
        <w:t>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1" w:name="_Toc224642453"/>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21"/>
    </w:p>
    <w:p w14:paraId="420DC5AA" w14:textId="0DDDC546"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w:t>
      </w:r>
      <w:r w:rsidRPr="004D2BA3">
        <w:rPr>
          <w:rFonts w:ascii="Arial" w:hAnsi="Arial" w:cs="Arial"/>
          <w:sz w:val="24"/>
          <w:szCs w:val="24"/>
          <w:lang w:val="pt-BR"/>
        </w:rPr>
        <w:lastRenderedPageBreak/>
        <w:t>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r w:rsidR="00E30936" w:rsidRPr="00E30936">
        <w:t xml:space="preserve"> </w:t>
      </w:r>
      <w:r w:rsidR="00232BCF" w:rsidRPr="00232BCF">
        <w:rPr>
          <w:rFonts w:ascii="Arial" w:hAnsi="Arial" w:cs="Arial"/>
          <w:sz w:val="24"/>
          <w:szCs w:val="24"/>
        </w:rPr>
        <w:t>(LEAL et al., 2023).</w:t>
      </w:r>
      <w:r w:rsidR="00232BCF">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processo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w:t>
      </w:r>
      <w:r w:rsidR="00E30936">
        <w:rPr>
          <w:rFonts w:ascii="Arial" w:hAnsi="Arial" w:cs="Arial"/>
          <w:sz w:val="24"/>
          <w:szCs w:val="24"/>
        </w:rPr>
        <w:t xml:space="preserve"> </w:t>
      </w:r>
      <w:proofErr w:type="spellStart"/>
      <w:r w:rsidR="00E30936" w:rsidRPr="00E30936">
        <w:rPr>
          <w:rFonts w:ascii="Arial" w:hAnsi="Arial" w:cs="Arial"/>
          <w:sz w:val="24"/>
          <w:szCs w:val="24"/>
        </w:rPr>
        <w:t>melhor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compreendido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do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movimentação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produtos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5.</w:t>
      </w:r>
    </w:p>
    <w:p w14:paraId="7D8E3267" w14:textId="49FB930B" w:rsidR="00C243D7" w:rsidRDefault="00C243D7" w:rsidP="00C243D7">
      <w:pPr>
        <w:pStyle w:val="Legenda"/>
        <w:rPr>
          <w:rFonts w:cs="Arial"/>
          <w:sz w:val="24"/>
          <w:szCs w:val="24"/>
          <w:lang w:val="pt-BR"/>
        </w:rPr>
      </w:pPr>
      <w:bookmarkStart w:id="22" w:name="_Toc225007269"/>
      <w:bookmarkStart w:id="23" w:name="_Toc225007318"/>
      <w:bookmarkStart w:id="24" w:name="_Toc225007346"/>
      <w:proofErr w:type="spellStart"/>
      <w:r>
        <w:t>Figura</w:t>
      </w:r>
      <w:proofErr w:type="spellEnd"/>
      <w:r>
        <w:t xml:space="preserve"> </w:t>
      </w:r>
      <w:fldSimple w:instr=" SEQ Figura \* ARABIC ">
        <w:r w:rsidR="00BE7A26">
          <w:rPr>
            <w:noProof/>
          </w:rPr>
          <w:t>5</w:t>
        </w:r>
      </w:fldSimple>
      <w:r>
        <w:t xml:space="preserve"> - </w:t>
      </w:r>
      <w:proofErr w:type="spellStart"/>
      <w:r w:rsidRPr="00E4301D">
        <w:t>Fluxo</w:t>
      </w:r>
      <w:proofErr w:type="spellEnd"/>
      <w:r w:rsidRPr="00E4301D">
        <w:t xml:space="preserve"> </w:t>
      </w:r>
      <w:proofErr w:type="spellStart"/>
      <w:r w:rsidRPr="00E4301D">
        <w:t>básico</w:t>
      </w:r>
      <w:proofErr w:type="spellEnd"/>
      <w:r w:rsidRPr="00E4301D">
        <w:t xml:space="preserve"> de </w:t>
      </w:r>
      <w:proofErr w:type="spellStart"/>
      <w:r w:rsidRPr="00E4301D">
        <w:t>movimentação</w:t>
      </w:r>
      <w:proofErr w:type="spellEnd"/>
      <w:r w:rsidRPr="00E4301D">
        <w:t xml:space="preserve"> de </w:t>
      </w:r>
      <w:proofErr w:type="spellStart"/>
      <w:r w:rsidRPr="00E4301D">
        <w:t>produtos</w:t>
      </w:r>
      <w:proofErr w:type="spellEnd"/>
      <w:r w:rsidRPr="00E4301D">
        <w:t xml:space="preserve"> </w:t>
      </w:r>
      <w:proofErr w:type="spellStart"/>
      <w:r w:rsidRPr="00E4301D">
        <w:t>em</w:t>
      </w:r>
      <w:proofErr w:type="spellEnd"/>
      <w:r w:rsidRPr="00E4301D">
        <w:t xml:space="preserve"> um </w:t>
      </w:r>
      <w:proofErr w:type="spellStart"/>
      <w:r w:rsidRPr="00E4301D">
        <w:t>sistema</w:t>
      </w:r>
      <w:proofErr w:type="spellEnd"/>
      <w:r w:rsidRPr="00E4301D">
        <w:t xml:space="preserve"> de estoque.</w:t>
      </w:r>
      <w:bookmarkEnd w:id="22"/>
      <w:bookmarkEnd w:id="23"/>
      <w:bookmarkEnd w:id="24"/>
    </w:p>
    <w:p w14:paraId="31F6C035" w14:textId="04CD82E0" w:rsidR="00FB36F4" w:rsidRDefault="00FB36F4"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53466F52"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38D7C57E" w14:textId="78E05A9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F850A8" w:rsidRPr="00F850A8">
        <w:rPr>
          <w:rFonts w:ascii="Arial" w:hAnsi="Arial" w:cs="Arial"/>
          <w:noProof/>
          <w:sz w:val="24"/>
          <w:szCs w:val="24"/>
          <w:lang w:val="pt-BR"/>
        </w:rPr>
        <w:t xml:space="preserve"> </w:t>
      </w:r>
      <w:r w:rsidR="00E30936" w:rsidRPr="00E30936">
        <w:rPr>
          <w:rFonts w:ascii="Arial" w:hAnsi="Arial" w:cs="Arial"/>
          <w:noProof/>
          <w:sz w:val="24"/>
          <w:szCs w:val="24"/>
        </w:rPr>
        <w:t>Os principais processos envolvidos nesse controle estão representados na Figura 6.</w:t>
      </w:r>
    </w:p>
    <w:p w14:paraId="337B5957" w14:textId="436B509E" w:rsidR="00C243D7" w:rsidRDefault="00C243D7" w:rsidP="00C243D7">
      <w:pPr>
        <w:pStyle w:val="Legenda"/>
        <w:rPr>
          <w:rFonts w:cs="Arial"/>
          <w:noProof/>
          <w:sz w:val="24"/>
          <w:szCs w:val="24"/>
          <w:lang w:val="pt-BR"/>
        </w:rPr>
      </w:pPr>
      <w:bookmarkStart w:id="25" w:name="_Toc225007270"/>
      <w:bookmarkStart w:id="26" w:name="_Toc225007319"/>
      <w:bookmarkStart w:id="27" w:name="_Toc225007347"/>
      <w:proofErr w:type="spellStart"/>
      <w:r>
        <w:t>Figura</w:t>
      </w:r>
      <w:proofErr w:type="spellEnd"/>
      <w:r>
        <w:t xml:space="preserve"> </w:t>
      </w:r>
      <w:fldSimple w:instr=" SEQ Figura \* ARABIC ">
        <w:r w:rsidR="00BE7A26">
          <w:rPr>
            <w:noProof/>
          </w:rPr>
          <w:t>6</w:t>
        </w:r>
      </w:fldSimple>
      <w:r>
        <w:t xml:space="preserve"> - </w:t>
      </w:r>
      <w:proofErr w:type="spellStart"/>
      <w:r w:rsidRPr="00654467">
        <w:t>Principais</w:t>
      </w:r>
      <w:proofErr w:type="spellEnd"/>
      <w:r w:rsidRPr="00654467">
        <w:t xml:space="preserve"> </w:t>
      </w:r>
      <w:proofErr w:type="spellStart"/>
      <w:r w:rsidRPr="00654467">
        <w:t>processos</w:t>
      </w:r>
      <w:proofErr w:type="spellEnd"/>
      <w:r w:rsidRPr="00654467">
        <w:t xml:space="preserve"> </w:t>
      </w:r>
      <w:proofErr w:type="spellStart"/>
      <w:r w:rsidRPr="00654467">
        <w:t>envolvidos</w:t>
      </w:r>
      <w:proofErr w:type="spellEnd"/>
      <w:r w:rsidRPr="00654467">
        <w:t xml:space="preserve"> no </w:t>
      </w:r>
      <w:proofErr w:type="spellStart"/>
      <w:r w:rsidRPr="00654467">
        <w:t>controle</w:t>
      </w:r>
      <w:proofErr w:type="spellEnd"/>
      <w:r w:rsidRPr="00654467">
        <w:t xml:space="preserve"> de estoque.</w:t>
      </w:r>
      <w:bookmarkEnd w:id="25"/>
      <w:bookmarkEnd w:id="26"/>
      <w:bookmarkEnd w:id="27"/>
    </w:p>
    <w:p w14:paraId="21C9FFC2" w14:textId="77777777" w:rsidR="00E30936" w:rsidRDefault="00F850A8" w:rsidP="00E30936">
      <w:pPr>
        <w:spacing w:line="360" w:lineRule="auto"/>
        <w:ind w:firstLine="709"/>
        <w:jc w:val="center"/>
        <w:rPr>
          <w:rFonts w:ascii="Arial" w:hAnsi="Arial" w:cs="Arial"/>
          <w:sz w:val="20"/>
          <w:szCs w:val="20"/>
        </w:rPr>
      </w:pPr>
      <w:r>
        <w:rPr>
          <w:rFonts w:ascii="Arial" w:hAnsi="Arial" w:cs="Arial"/>
          <w:noProof/>
          <w:sz w:val="24"/>
          <w:szCs w:val="24"/>
          <w:lang w:val="pt-BR"/>
        </w:rPr>
        <w:drawing>
          <wp:inline distT="0" distB="0" distL="0" distR="0" wp14:anchorId="1974E790" wp14:editId="4D2E5B81">
            <wp:extent cx="3282359" cy="2171700"/>
            <wp:effectExtent l="0" t="0" r="0" b="0"/>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3017" cy="2191984"/>
                    </a:xfrm>
                    <a:prstGeom prst="rect">
                      <a:avLst/>
                    </a:prstGeom>
                    <a:noFill/>
                    <a:ln>
                      <a:noFill/>
                    </a:ln>
                  </pic:spPr>
                </pic:pic>
              </a:graphicData>
            </a:graphic>
          </wp:inline>
        </w:drawing>
      </w:r>
    </w:p>
    <w:p w14:paraId="76912686" w14:textId="1FF1FED5" w:rsidR="00FB36F4" w:rsidRPr="004D2BA3" w:rsidRDefault="00C243D7" w:rsidP="00E30936">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2C5B106" w14:textId="0816CBEC"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t>.</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equilíbrio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da curva de estoque </w:t>
      </w:r>
      <w:proofErr w:type="spellStart"/>
      <w:r w:rsidR="00E30936" w:rsidRPr="00E30936">
        <w:rPr>
          <w:rFonts w:ascii="Arial" w:hAnsi="Arial" w:cs="Arial"/>
          <w:sz w:val="24"/>
          <w:szCs w:val="24"/>
        </w:rPr>
        <w:t>mínimo</w:t>
      </w:r>
      <w:proofErr w:type="spellEnd"/>
      <w:r w:rsidR="00E30936" w:rsidRPr="00E30936">
        <w:rPr>
          <w:rFonts w:ascii="Arial" w:hAnsi="Arial" w:cs="Arial"/>
          <w:sz w:val="24"/>
          <w:szCs w:val="24"/>
        </w:rPr>
        <w:t xml:space="preserve"> e </w:t>
      </w:r>
      <w:proofErr w:type="spellStart"/>
      <w:r w:rsidR="00E30936" w:rsidRPr="00E30936">
        <w:rPr>
          <w:rFonts w:ascii="Arial" w:hAnsi="Arial" w:cs="Arial"/>
          <w:sz w:val="24"/>
          <w:szCs w:val="24"/>
        </w:rPr>
        <w:t>ponto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reposição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7.</w:t>
      </w:r>
    </w:p>
    <w:p w14:paraId="564C1239" w14:textId="3DAE9BE2" w:rsidR="00C243D7" w:rsidRDefault="00C243D7" w:rsidP="00C243D7">
      <w:pPr>
        <w:pStyle w:val="Legenda"/>
        <w:rPr>
          <w:rFonts w:cs="Arial"/>
          <w:sz w:val="24"/>
          <w:szCs w:val="24"/>
          <w:lang w:val="pt-BR"/>
        </w:rPr>
      </w:pPr>
      <w:bookmarkStart w:id="28" w:name="_Toc225007271"/>
      <w:bookmarkStart w:id="29" w:name="_Toc225007320"/>
      <w:bookmarkStart w:id="30" w:name="_Toc225007348"/>
      <w:proofErr w:type="spellStart"/>
      <w:r>
        <w:t>Figura</w:t>
      </w:r>
      <w:proofErr w:type="spellEnd"/>
      <w:r>
        <w:t xml:space="preserve"> </w:t>
      </w:r>
      <w:fldSimple w:instr=" SEQ Figura \* ARABIC ">
        <w:r w:rsidR="00BE7A26">
          <w:rPr>
            <w:noProof/>
          </w:rPr>
          <w:t>7</w:t>
        </w:r>
      </w:fldSimple>
      <w:r>
        <w:t xml:space="preserve"> - </w:t>
      </w:r>
      <w:proofErr w:type="spellStart"/>
      <w:r w:rsidRPr="00B71069">
        <w:t>Representação</w:t>
      </w:r>
      <w:proofErr w:type="spellEnd"/>
      <w:r w:rsidRPr="00B71069">
        <w:t xml:space="preserve"> da curva de </w:t>
      </w:r>
      <w:proofErr w:type="spellStart"/>
      <w:r w:rsidRPr="00B71069">
        <w:t>nível</w:t>
      </w:r>
      <w:proofErr w:type="spellEnd"/>
      <w:r w:rsidRPr="00B71069">
        <w:t xml:space="preserve"> </w:t>
      </w:r>
      <w:proofErr w:type="spellStart"/>
      <w:r w:rsidRPr="00B71069">
        <w:t>mínimo</w:t>
      </w:r>
      <w:proofErr w:type="spellEnd"/>
      <w:r w:rsidRPr="00B71069">
        <w:t xml:space="preserve"> de estoque e </w:t>
      </w:r>
      <w:proofErr w:type="spellStart"/>
      <w:r w:rsidRPr="00B71069">
        <w:t>ponto</w:t>
      </w:r>
      <w:proofErr w:type="spellEnd"/>
      <w:r w:rsidRPr="00B71069">
        <w:t xml:space="preserve"> de </w:t>
      </w:r>
      <w:proofErr w:type="spellStart"/>
      <w:r w:rsidRPr="00B71069">
        <w:t>reposição</w:t>
      </w:r>
      <w:proofErr w:type="spellEnd"/>
      <w:r w:rsidRPr="00B71069">
        <w:t>.</w:t>
      </w:r>
      <w:bookmarkEnd w:id="28"/>
      <w:bookmarkEnd w:id="29"/>
      <w:bookmarkEnd w:id="30"/>
    </w:p>
    <w:p w14:paraId="2AAF4907" w14:textId="5145E933" w:rsidR="001610F7" w:rsidRDefault="001610F7" w:rsidP="00C243D7">
      <w:pPr>
        <w:spacing w:line="360" w:lineRule="auto"/>
        <w:jc w:val="center"/>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09367D7E" w:rsidR="001610F7" w:rsidRPr="00C243D7" w:rsidRDefault="00C243D7" w:rsidP="00392EE0">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5F32F12D" w14:textId="2EB3B67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405B3EAA" w14:textId="5798E128" w:rsidR="004D2BA3" w:rsidRDefault="004D2BA3" w:rsidP="00E214FA">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E30936" w:rsidRPr="00E30936">
        <w:t xml:space="preserve"> </w:t>
      </w:r>
      <w:r w:rsidR="00E30936" w:rsidRPr="00E30936">
        <w:rPr>
          <w:rFonts w:ascii="Arial" w:hAnsi="Arial" w:cs="Arial"/>
          <w:sz w:val="24"/>
          <w:szCs w:val="24"/>
        </w:rPr>
        <w:t xml:space="preserve">As </w:t>
      </w:r>
      <w:proofErr w:type="spellStart"/>
      <w:r w:rsidR="00E30936" w:rsidRPr="00E30936">
        <w:rPr>
          <w:rFonts w:ascii="Arial" w:hAnsi="Arial" w:cs="Arial"/>
          <w:sz w:val="24"/>
          <w:szCs w:val="24"/>
        </w:rPr>
        <w:t>diferenças</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essas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abordagens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8.</w:t>
      </w:r>
    </w:p>
    <w:p w14:paraId="108CE489" w14:textId="36AD04DF" w:rsidR="00E214FA" w:rsidRDefault="00E214FA" w:rsidP="00E214FA">
      <w:pPr>
        <w:pStyle w:val="Legenda"/>
        <w:rPr>
          <w:rFonts w:cs="Arial"/>
          <w:sz w:val="24"/>
          <w:szCs w:val="24"/>
          <w:lang w:val="pt-BR"/>
        </w:rPr>
      </w:pPr>
      <w:bookmarkStart w:id="31" w:name="_Toc225007272"/>
      <w:bookmarkStart w:id="32" w:name="_Toc225007321"/>
      <w:bookmarkStart w:id="33" w:name="_Toc225007349"/>
      <w:proofErr w:type="spellStart"/>
      <w:r>
        <w:t>Figura</w:t>
      </w:r>
      <w:proofErr w:type="spellEnd"/>
      <w:r>
        <w:t xml:space="preserve"> </w:t>
      </w:r>
      <w:fldSimple w:instr=" SEQ Figura \* ARABIC ">
        <w:r w:rsidR="00BE7A26">
          <w:rPr>
            <w:noProof/>
          </w:rPr>
          <w:t>8</w:t>
        </w:r>
      </w:fldSimple>
      <w:r>
        <w:t xml:space="preserve"> - </w:t>
      </w:r>
      <w:proofErr w:type="spellStart"/>
      <w:r w:rsidRPr="00B63BE1">
        <w:t>Comparação</w:t>
      </w:r>
      <w:proofErr w:type="spellEnd"/>
      <w:r w:rsidRPr="00B63BE1">
        <w:t xml:space="preserve"> entre </w:t>
      </w:r>
      <w:proofErr w:type="spellStart"/>
      <w:r w:rsidRPr="00B63BE1">
        <w:t>controle</w:t>
      </w:r>
      <w:proofErr w:type="spellEnd"/>
      <w:r w:rsidRPr="00B63BE1">
        <w:t xml:space="preserve"> manual e </w:t>
      </w:r>
      <w:proofErr w:type="spellStart"/>
      <w:r w:rsidRPr="00B63BE1">
        <w:t>controle</w:t>
      </w:r>
      <w:proofErr w:type="spellEnd"/>
      <w:r w:rsidRPr="00B63BE1">
        <w:t xml:space="preserve"> </w:t>
      </w:r>
      <w:proofErr w:type="spellStart"/>
      <w:r w:rsidRPr="00B63BE1">
        <w:t>informatizado</w:t>
      </w:r>
      <w:proofErr w:type="spellEnd"/>
      <w:r w:rsidRPr="00B63BE1">
        <w:t xml:space="preserve"> de estoque.</w:t>
      </w:r>
      <w:bookmarkEnd w:id="31"/>
      <w:bookmarkEnd w:id="32"/>
      <w:bookmarkEnd w:id="33"/>
    </w:p>
    <w:p w14:paraId="217C15D8" w14:textId="2F0E4558" w:rsidR="00930F96" w:rsidRDefault="00930F9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3BDB83CF" w:rsidR="00930F96" w:rsidRPr="004D2BA3"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disso, o controle manual dificulta a geração de relatórios e análises mais detalhadas sobre o desempenho do estoque. Informações importantes, </w:t>
      </w:r>
      <w:r w:rsidRPr="004D2BA3">
        <w:rPr>
          <w:rFonts w:ascii="Arial" w:hAnsi="Arial" w:cs="Arial"/>
          <w:sz w:val="24"/>
          <w:szCs w:val="24"/>
          <w:lang w:val="pt-BR"/>
        </w:rPr>
        <w:lastRenderedPageBreak/>
        <w:t>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18016AD8"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r w:rsidR="00232BCF">
        <w:rPr>
          <w:rFonts w:ascii="Arial" w:hAnsi="Arial" w:cs="Arial"/>
          <w:sz w:val="24"/>
          <w:szCs w:val="24"/>
          <w:lang w:val="pt-BR"/>
        </w:rPr>
        <w:t>)</w:t>
      </w:r>
      <w:r w:rsidRPr="004D2BA3">
        <w:rPr>
          <w:rFonts w:ascii="Arial" w:hAnsi="Arial" w:cs="Arial"/>
          <w:sz w:val="24"/>
          <w:szCs w:val="24"/>
          <w:lang w:val="pt-BR"/>
        </w:rPr>
        <w:t>.</w:t>
      </w:r>
      <w:r w:rsidR="00E30936">
        <w:rPr>
          <w:rFonts w:ascii="Arial" w:hAnsi="Arial" w:cs="Arial"/>
          <w:sz w:val="24"/>
          <w:szCs w:val="24"/>
          <w:lang w:val="pt-BR"/>
        </w:rPr>
        <w:t xml:space="preserve"> </w:t>
      </w:r>
      <w:r w:rsidR="00E30936" w:rsidRPr="00E30936">
        <w:rPr>
          <w:rFonts w:ascii="Arial" w:hAnsi="Arial" w:cs="Arial"/>
          <w:sz w:val="24"/>
          <w:szCs w:val="24"/>
        </w:rPr>
        <w:t xml:space="preserve">O </w:t>
      </w:r>
      <w:proofErr w:type="spellStart"/>
      <w:r w:rsidR="00E30936" w:rsidRPr="00E30936">
        <w:rPr>
          <w:rFonts w:ascii="Arial" w:hAnsi="Arial" w:cs="Arial"/>
          <w:sz w:val="24"/>
          <w:szCs w:val="24"/>
        </w:rPr>
        <w:t>funcionamento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desse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tipo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9.</w:t>
      </w:r>
    </w:p>
    <w:p w14:paraId="1EB5A4F2" w14:textId="3A53F0C8" w:rsidR="00E214FA" w:rsidRDefault="00E214FA" w:rsidP="00E214FA">
      <w:pPr>
        <w:pStyle w:val="Legenda"/>
        <w:rPr>
          <w:rFonts w:cs="Arial"/>
          <w:sz w:val="24"/>
          <w:szCs w:val="24"/>
          <w:lang w:val="pt-BR"/>
        </w:rPr>
      </w:pPr>
      <w:bookmarkStart w:id="34" w:name="_Toc225007273"/>
      <w:bookmarkStart w:id="35" w:name="_Toc225007322"/>
      <w:bookmarkStart w:id="36" w:name="_Toc225007350"/>
      <w:proofErr w:type="spellStart"/>
      <w:r>
        <w:t>Figura</w:t>
      </w:r>
      <w:proofErr w:type="spellEnd"/>
      <w:r>
        <w:t xml:space="preserve"> </w:t>
      </w:r>
      <w:fldSimple w:instr=" SEQ Figura \* ARABIC ">
        <w:r w:rsidR="00BE7A26">
          <w:rPr>
            <w:noProof/>
          </w:rPr>
          <w:t>9</w:t>
        </w:r>
      </w:fldSimple>
      <w:r>
        <w:t xml:space="preserve"> </w:t>
      </w:r>
      <w:r w:rsidR="00471E54">
        <w:t>-</w:t>
      </w:r>
      <w:r w:rsidRPr="00C45F25">
        <w:t xml:space="preserve"> </w:t>
      </w:r>
      <w:proofErr w:type="spellStart"/>
      <w:r w:rsidRPr="00C45F25">
        <w:t>Funcionamento</w:t>
      </w:r>
      <w:proofErr w:type="spellEnd"/>
      <w:r w:rsidRPr="00C45F25">
        <w:t xml:space="preserve"> de um </w:t>
      </w:r>
      <w:proofErr w:type="spellStart"/>
      <w:r w:rsidRPr="00C45F25">
        <w:t>sistema</w:t>
      </w:r>
      <w:proofErr w:type="spellEnd"/>
      <w:r w:rsidRPr="00C45F25">
        <w:t xml:space="preserve"> </w:t>
      </w:r>
      <w:proofErr w:type="spellStart"/>
      <w:r w:rsidRPr="00C45F25">
        <w:t>informatizado</w:t>
      </w:r>
      <w:proofErr w:type="spellEnd"/>
      <w:r w:rsidRPr="00C45F25">
        <w:t xml:space="preserve"> de </w:t>
      </w:r>
      <w:proofErr w:type="spellStart"/>
      <w:r w:rsidRPr="00C45F25">
        <w:t>controle</w:t>
      </w:r>
      <w:proofErr w:type="spellEnd"/>
      <w:r w:rsidRPr="00C45F25">
        <w:t xml:space="preserve"> de estoque.</w:t>
      </w:r>
      <w:bookmarkEnd w:id="34"/>
      <w:bookmarkEnd w:id="35"/>
      <w:bookmarkEnd w:id="36"/>
    </w:p>
    <w:p w14:paraId="25A5A0EE" w14:textId="40EBC5C6" w:rsidR="00930F96" w:rsidRDefault="00A5278F"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1E206C99" w:rsidR="00F850A8"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520458" w14:textId="56AF0CA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F7D7EA1" w14:textId="1251978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w:t>
      </w:r>
      <w:r w:rsidRPr="004D2BA3">
        <w:rPr>
          <w:rFonts w:ascii="Arial" w:hAnsi="Arial" w:cs="Arial"/>
          <w:sz w:val="24"/>
          <w:szCs w:val="24"/>
          <w:lang w:val="pt-BR"/>
        </w:rPr>
        <w:lastRenderedPageBreak/>
        <w:t>permitindo que a empresa planeje melhor suas compras e organize suas atividades de forma mais eficiente</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rPr>
          <w:rFonts w:ascii="Arial" w:hAnsi="Arial" w:cs="Arial"/>
          <w:sz w:val="24"/>
          <w:szCs w:val="24"/>
        </w:rPr>
        <w:t>.</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313EE93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37" w:name="_Toc224642454"/>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37"/>
    </w:p>
    <w:p w14:paraId="27CC7A99" w14:textId="5A755B2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w:t>
      </w:r>
      <w:r w:rsidRPr="004D2BA3">
        <w:rPr>
          <w:rFonts w:ascii="Arial" w:hAnsi="Arial" w:cs="Arial"/>
          <w:sz w:val="24"/>
          <w:szCs w:val="24"/>
          <w:lang w:val="pt-BR"/>
        </w:rPr>
        <w:lastRenderedPageBreak/>
        <w:t>segura. Nesse cenário, os bancos de dados surgem como uma solução eficiente para garantir que os dados possam ser registrados, organizados e acessados de maneira rápida e confiável</w:t>
      </w:r>
      <w:r w:rsidR="00744959">
        <w:rPr>
          <w:rFonts w:ascii="Arial" w:hAnsi="Arial" w:cs="Arial"/>
          <w:sz w:val="24"/>
          <w:szCs w:val="24"/>
          <w:lang w:val="pt-BR"/>
        </w:rPr>
        <w:t xml:space="preserve"> </w:t>
      </w:r>
      <w:r w:rsidR="00744959" w:rsidRPr="00744959">
        <w:rPr>
          <w:rFonts w:ascii="Arial" w:hAnsi="Arial" w:cs="Arial"/>
          <w:sz w:val="24"/>
          <w:szCs w:val="24"/>
          <w:lang w:val="pt-BR"/>
        </w:rPr>
        <w:t>(</w:t>
      </w:r>
      <w:r w:rsidR="00744959" w:rsidRPr="00744959">
        <w:rPr>
          <w:rFonts w:ascii="Arial" w:hAnsi="Arial" w:cs="Arial"/>
          <w:sz w:val="24"/>
          <w:szCs w:val="24"/>
        </w:rPr>
        <w:t>ELMASRI; NAVATHE, 2020).</w:t>
      </w:r>
    </w:p>
    <w:p w14:paraId="6A87FAEC" w14:textId="7967C40E"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7DB22A8A" w14:textId="43A6371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3716E52C" w14:textId="3D2EA30F"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exemplificado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10.</w:t>
      </w:r>
    </w:p>
    <w:p w14:paraId="360434B5" w14:textId="77777777" w:rsidR="00E30936" w:rsidRDefault="00E30936" w:rsidP="00E214FA">
      <w:pPr>
        <w:pStyle w:val="Legenda"/>
      </w:pPr>
      <w:bookmarkStart w:id="38" w:name="_Toc225007274"/>
      <w:bookmarkStart w:id="39" w:name="_Toc225007323"/>
      <w:bookmarkStart w:id="40" w:name="_Toc225007351"/>
    </w:p>
    <w:p w14:paraId="38B171FC" w14:textId="77777777" w:rsidR="00E30936" w:rsidRDefault="00E30936" w:rsidP="00E214FA">
      <w:pPr>
        <w:pStyle w:val="Legenda"/>
      </w:pPr>
    </w:p>
    <w:p w14:paraId="5140D882" w14:textId="77777777" w:rsidR="00E30936" w:rsidRDefault="00E30936" w:rsidP="00E214FA">
      <w:pPr>
        <w:pStyle w:val="Legenda"/>
      </w:pPr>
    </w:p>
    <w:p w14:paraId="374A586B" w14:textId="77777777" w:rsidR="00E30936" w:rsidRDefault="00E30936" w:rsidP="00E214FA">
      <w:pPr>
        <w:pStyle w:val="Legenda"/>
      </w:pPr>
    </w:p>
    <w:p w14:paraId="2F02E234" w14:textId="3B23B993" w:rsidR="00E214FA" w:rsidRDefault="00E214FA" w:rsidP="00E214FA">
      <w:pPr>
        <w:pStyle w:val="Legenda"/>
        <w:rPr>
          <w:rFonts w:cs="Arial"/>
          <w:sz w:val="24"/>
          <w:szCs w:val="24"/>
          <w:lang w:val="pt-BR"/>
        </w:rPr>
      </w:pPr>
      <w:proofErr w:type="spellStart"/>
      <w:r>
        <w:t>Figura</w:t>
      </w:r>
      <w:proofErr w:type="spellEnd"/>
      <w:r>
        <w:t xml:space="preserve"> </w:t>
      </w:r>
      <w:fldSimple w:instr=" SEQ Figura \* ARABIC ">
        <w:r w:rsidR="00BE7A26">
          <w:rPr>
            <w:noProof/>
          </w:rPr>
          <w:t>10</w:t>
        </w:r>
      </w:fldSimple>
      <w:r>
        <w:t xml:space="preserve"> - </w:t>
      </w:r>
      <w:proofErr w:type="spellStart"/>
      <w:r w:rsidRPr="00145AC0">
        <w:t>Exemplo</w:t>
      </w:r>
      <w:proofErr w:type="spellEnd"/>
      <w:r w:rsidRPr="00145AC0">
        <w:t xml:space="preserve"> de </w:t>
      </w:r>
      <w:proofErr w:type="spellStart"/>
      <w:r w:rsidRPr="00145AC0">
        <w:t>estrutura</w:t>
      </w:r>
      <w:proofErr w:type="spellEnd"/>
      <w:r w:rsidRPr="00145AC0">
        <w:t xml:space="preserve"> de </w:t>
      </w:r>
      <w:proofErr w:type="spellStart"/>
      <w:r w:rsidRPr="00145AC0">
        <w:t>uma</w:t>
      </w:r>
      <w:proofErr w:type="spellEnd"/>
      <w:r w:rsidRPr="00145AC0">
        <w:t xml:space="preserve"> </w:t>
      </w:r>
      <w:proofErr w:type="spellStart"/>
      <w:r w:rsidRPr="00145AC0">
        <w:t>tabela</w:t>
      </w:r>
      <w:proofErr w:type="spellEnd"/>
      <w:r w:rsidRPr="00145AC0">
        <w:t xml:space="preserve"> </w:t>
      </w:r>
      <w:proofErr w:type="spellStart"/>
      <w:r w:rsidRPr="00145AC0">
        <w:t>em</w:t>
      </w:r>
      <w:proofErr w:type="spellEnd"/>
      <w:r w:rsidRPr="00145AC0">
        <w:t xml:space="preserve"> banco de dados.</w:t>
      </w:r>
      <w:bookmarkEnd w:id="38"/>
      <w:bookmarkEnd w:id="39"/>
      <w:bookmarkEnd w:id="40"/>
    </w:p>
    <w:p w14:paraId="085E927C" w14:textId="77777777" w:rsidR="00F850A8" w:rsidRDefault="00F850A8" w:rsidP="00C243D7">
      <w:pPr>
        <w:spacing w:line="360" w:lineRule="auto"/>
        <w:jc w:val="center"/>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5700FDA3" w:rsidR="003809A9" w:rsidRPr="00F850A8" w:rsidRDefault="00F850A8" w:rsidP="003809A9">
      <w:pPr>
        <w:spacing w:line="360" w:lineRule="auto"/>
        <w:rPr>
          <w:rFonts w:ascii="Arial" w:hAnsi="Arial" w:cs="Arial"/>
          <w:sz w:val="24"/>
          <w:szCs w:val="24"/>
        </w:rPr>
      </w:pPr>
      <w:r w:rsidRPr="003809A9">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04629856" w14:textId="44C4462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forma estruturada de armazenamento permite que os dados sejam organizados de maneira lógica e consistente, facilitando sua manipulação pelos 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744959">
        <w:rPr>
          <w:rFonts w:ascii="Arial" w:hAnsi="Arial" w:cs="Arial"/>
          <w:sz w:val="24"/>
          <w:szCs w:val="24"/>
        </w:rPr>
        <w:t>.</w:t>
      </w:r>
    </w:p>
    <w:p w14:paraId="4CC4EEA4" w14:textId="7E8BF3CD" w:rsidR="00232BCF" w:rsidRDefault="004D2BA3" w:rsidP="00232BCF">
      <w:pPr>
        <w:spacing w:line="360" w:lineRule="auto"/>
        <w:ind w:firstLine="709"/>
        <w:jc w:val="both"/>
        <w:rPr>
          <w:rFonts w:ascii="Arial" w:hAnsi="Arial" w:cs="Arial"/>
          <w:sz w:val="24"/>
          <w:szCs w:val="24"/>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w:t>
      </w:r>
      <w:r w:rsidR="00744959">
        <w:rPr>
          <w:rFonts w:ascii="Arial" w:hAnsi="Arial" w:cs="Arial"/>
          <w:sz w:val="24"/>
          <w:szCs w:val="24"/>
          <w:lang w:val="pt-BR"/>
        </w:rPr>
        <w:t xml:space="preserve"> </w:t>
      </w:r>
      <w:r w:rsidR="00744959" w:rsidRPr="00744959">
        <w:rPr>
          <w:rFonts w:ascii="Arial" w:hAnsi="Arial" w:cs="Arial"/>
          <w:sz w:val="24"/>
          <w:szCs w:val="24"/>
        </w:rPr>
        <w:t>(DATE, 2020).</w:t>
      </w:r>
      <w:r w:rsidRPr="004D2BA3">
        <w:rPr>
          <w:rFonts w:ascii="Arial" w:hAnsi="Arial" w:cs="Arial"/>
          <w:sz w:val="24"/>
          <w:szCs w:val="24"/>
          <w:lang w:val="pt-BR"/>
        </w:rPr>
        <w:t xml:space="preserve">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744959">
        <w:rPr>
          <w:rFonts w:ascii="Arial" w:hAnsi="Arial" w:cs="Arial"/>
          <w:sz w:val="24"/>
          <w:szCs w:val="24"/>
        </w:rPr>
        <w:t>,</w:t>
      </w:r>
      <w:r w:rsidR="00E30936" w:rsidRPr="00E30936">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11</w:t>
      </w:r>
    </w:p>
    <w:p w14:paraId="3B150D24" w14:textId="77777777" w:rsidR="00232BCF" w:rsidRDefault="00232BCF" w:rsidP="00232BCF">
      <w:pPr>
        <w:spacing w:line="360" w:lineRule="auto"/>
        <w:ind w:firstLine="709"/>
        <w:jc w:val="both"/>
        <w:rPr>
          <w:rFonts w:ascii="Arial" w:hAnsi="Arial" w:cs="Arial"/>
          <w:sz w:val="24"/>
          <w:szCs w:val="24"/>
        </w:rPr>
      </w:pPr>
    </w:p>
    <w:p w14:paraId="4569CCFB" w14:textId="77777777" w:rsidR="00232BCF" w:rsidRDefault="00232BCF" w:rsidP="00232BCF">
      <w:pPr>
        <w:spacing w:line="360" w:lineRule="auto"/>
        <w:ind w:firstLine="709"/>
        <w:jc w:val="both"/>
        <w:rPr>
          <w:rFonts w:ascii="Arial" w:hAnsi="Arial" w:cs="Arial"/>
          <w:sz w:val="24"/>
          <w:szCs w:val="24"/>
        </w:rPr>
      </w:pPr>
    </w:p>
    <w:p w14:paraId="5B22989F" w14:textId="77777777" w:rsidR="00232BCF" w:rsidRDefault="00232BCF" w:rsidP="00232BCF">
      <w:pPr>
        <w:spacing w:line="360" w:lineRule="auto"/>
        <w:ind w:firstLine="709"/>
        <w:jc w:val="both"/>
        <w:rPr>
          <w:rFonts w:ascii="Arial" w:hAnsi="Arial" w:cs="Arial"/>
          <w:sz w:val="24"/>
          <w:szCs w:val="24"/>
        </w:rPr>
      </w:pPr>
    </w:p>
    <w:p w14:paraId="31FCF45D" w14:textId="77777777" w:rsidR="00232BCF" w:rsidRDefault="00232BCF" w:rsidP="00232BCF">
      <w:pPr>
        <w:spacing w:line="360" w:lineRule="auto"/>
        <w:ind w:firstLine="709"/>
        <w:jc w:val="both"/>
        <w:rPr>
          <w:rFonts w:ascii="Arial" w:hAnsi="Arial" w:cs="Arial"/>
          <w:sz w:val="24"/>
          <w:szCs w:val="24"/>
        </w:rPr>
      </w:pPr>
    </w:p>
    <w:p w14:paraId="50294C1C" w14:textId="77777777" w:rsidR="00232BCF" w:rsidRDefault="00232BCF" w:rsidP="00232BCF">
      <w:pPr>
        <w:spacing w:line="360" w:lineRule="auto"/>
        <w:ind w:firstLine="709"/>
        <w:jc w:val="both"/>
        <w:rPr>
          <w:rFonts w:ascii="Arial" w:hAnsi="Arial" w:cs="Arial"/>
          <w:sz w:val="24"/>
          <w:szCs w:val="24"/>
          <w:lang w:val="pt-BR"/>
        </w:rPr>
      </w:pPr>
    </w:p>
    <w:p w14:paraId="64B3A189" w14:textId="47669882" w:rsidR="00E214FA" w:rsidRDefault="00E214FA" w:rsidP="00E214FA">
      <w:pPr>
        <w:pStyle w:val="Legenda"/>
        <w:rPr>
          <w:rFonts w:cs="Arial"/>
          <w:sz w:val="24"/>
          <w:szCs w:val="24"/>
          <w:lang w:val="pt-BR"/>
        </w:rPr>
      </w:pPr>
      <w:bookmarkStart w:id="41" w:name="_Toc225007275"/>
      <w:bookmarkStart w:id="42" w:name="_Toc225007324"/>
      <w:bookmarkStart w:id="43" w:name="_Toc225007352"/>
      <w:proofErr w:type="spellStart"/>
      <w:r>
        <w:t>Figura</w:t>
      </w:r>
      <w:proofErr w:type="spellEnd"/>
      <w:r>
        <w:t xml:space="preserve"> </w:t>
      </w:r>
      <w:fldSimple w:instr=" SEQ Figura \* ARABIC ">
        <w:r w:rsidR="00BE7A26">
          <w:rPr>
            <w:noProof/>
          </w:rPr>
          <w:t>11</w:t>
        </w:r>
      </w:fldSimple>
      <w:r>
        <w:t xml:space="preserve"> - </w:t>
      </w:r>
      <w:proofErr w:type="spellStart"/>
      <w:r w:rsidRPr="00707325">
        <w:t>Exemplo</w:t>
      </w:r>
      <w:proofErr w:type="spellEnd"/>
      <w:r w:rsidRPr="00707325">
        <w:t xml:space="preserve"> de </w:t>
      </w:r>
      <w:proofErr w:type="spellStart"/>
      <w:r w:rsidRPr="00707325">
        <w:t>relacionamento</w:t>
      </w:r>
      <w:proofErr w:type="spellEnd"/>
      <w:r w:rsidRPr="00707325">
        <w:t xml:space="preserve"> entre </w:t>
      </w:r>
      <w:proofErr w:type="spellStart"/>
      <w:r w:rsidRPr="00707325">
        <w:t>tabelas</w:t>
      </w:r>
      <w:proofErr w:type="spellEnd"/>
      <w:r w:rsidRPr="00707325">
        <w:t xml:space="preserve"> </w:t>
      </w:r>
      <w:proofErr w:type="spellStart"/>
      <w:r w:rsidRPr="00707325">
        <w:t>em</w:t>
      </w:r>
      <w:proofErr w:type="spellEnd"/>
      <w:r w:rsidRPr="00707325">
        <w:t xml:space="preserve"> um banco de dados </w:t>
      </w:r>
      <w:proofErr w:type="spellStart"/>
      <w:r w:rsidRPr="00707325">
        <w:t>relacional</w:t>
      </w:r>
      <w:proofErr w:type="spellEnd"/>
      <w:r w:rsidRPr="00707325">
        <w:t>.</w:t>
      </w:r>
      <w:bookmarkEnd w:id="41"/>
      <w:bookmarkEnd w:id="42"/>
      <w:bookmarkEnd w:id="43"/>
    </w:p>
    <w:p w14:paraId="4A40A9A0" w14:textId="3AA657FB" w:rsidR="003809A9" w:rsidRDefault="003809A9" w:rsidP="00232BCF">
      <w:pPr>
        <w:rPr>
          <w:rFonts w:ascii="Arial" w:hAnsi="Arial" w:cs="Arial"/>
          <w:sz w:val="24"/>
          <w:szCs w:val="24"/>
          <w:lang w:val="pt-BR"/>
        </w:rPr>
      </w:pPr>
      <w:r>
        <w:rPr>
          <w:noProof/>
        </w:rPr>
        <w:drawing>
          <wp:inline distT="0" distB="0" distL="0" distR="0" wp14:anchorId="00DB2641" wp14:editId="20F929C7">
            <wp:extent cx="2615359" cy="1533525"/>
            <wp:effectExtent l="0" t="0" r="0" b="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197" cy="1568025"/>
                    </a:xfrm>
                    <a:prstGeom prst="rect">
                      <a:avLst/>
                    </a:prstGeom>
                    <a:noFill/>
                    <a:ln>
                      <a:noFill/>
                    </a:ln>
                  </pic:spPr>
                </pic:pic>
              </a:graphicData>
            </a:graphic>
          </wp:inline>
        </w:drawing>
      </w:r>
    </w:p>
    <w:p w14:paraId="7E1B2B83" w14:textId="7089AF17"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6742D9" w14:textId="26EDC9D2"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na tabela de clientes. Dessa forma, é possível identificar qual cliente realizou determinado pedido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E30936">
        <w:rPr>
          <w:rFonts w:ascii="Arial" w:hAnsi="Arial" w:cs="Arial"/>
          <w:sz w:val="24"/>
          <w:szCs w:val="24"/>
          <w:lang w:val="pt-BR"/>
        </w:rPr>
        <w:t>,</w:t>
      </w:r>
      <w:r w:rsidR="00E30936" w:rsidRPr="00E30936">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12</w:t>
      </w:r>
      <w:r w:rsidR="00744959">
        <w:rPr>
          <w:rFonts w:ascii="Arial" w:hAnsi="Arial" w:cs="Arial"/>
          <w:sz w:val="24"/>
          <w:szCs w:val="24"/>
        </w:rPr>
        <w:t>.</w:t>
      </w:r>
    </w:p>
    <w:p w14:paraId="19937486" w14:textId="77777777" w:rsidR="00744959" w:rsidRDefault="00744959" w:rsidP="004D2BA3">
      <w:pPr>
        <w:spacing w:line="360" w:lineRule="auto"/>
        <w:ind w:firstLine="709"/>
        <w:jc w:val="both"/>
        <w:rPr>
          <w:rFonts w:ascii="Arial" w:hAnsi="Arial" w:cs="Arial"/>
          <w:sz w:val="24"/>
          <w:szCs w:val="24"/>
        </w:rPr>
      </w:pPr>
    </w:p>
    <w:p w14:paraId="511B4BF2" w14:textId="77777777" w:rsidR="00744959" w:rsidRDefault="00744959" w:rsidP="004D2BA3">
      <w:pPr>
        <w:spacing w:line="360" w:lineRule="auto"/>
        <w:ind w:firstLine="709"/>
        <w:jc w:val="both"/>
        <w:rPr>
          <w:rFonts w:ascii="Arial" w:hAnsi="Arial" w:cs="Arial"/>
          <w:sz w:val="24"/>
          <w:szCs w:val="24"/>
        </w:rPr>
      </w:pPr>
    </w:p>
    <w:p w14:paraId="1FFDFD29" w14:textId="77777777" w:rsidR="00744959" w:rsidRDefault="00744959" w:rsidP="004D2BA3">
      <w:pPr>
        <w:spacing w:line="360" w:lineRule="auto"/>
        <w:ind w:firstLine="709"/>
        <w:jc w:val="both"/>
        <w:rPr>
          <w:rFonts w:ascii="Arial" w:hAnsi="Arial" w:cs="Arial"/>
          <w:sz w:val="24"/>
          <w:szCs w:val="24"/>
        </w:rPr>
      </w:pPr>
    </w:p>
    <w:p w14:paraId="64BD14B5" w14:textId="77777777" w:rsidR="00744959" w:rsidRDefault="00744959" w:rsidP="004D2BA3">
      <w:pPr>
        <w:spacing w:line="360" w:lineRule="auto"/>
        <w:ind w:firstLine="709"/>
        <w:jc w:val="both"/>
        <w:rPr>
          <w:rFonts w:ascii="Arial" w:hAnsi="Arial" w:cs="Arial"/>
          <w:sz w:val="24"/>
          <w:szCs w:val="24"/>
        </w:rPr>
      </w:pPr>
    </w:p>
    <w:p w14:paraId="547ABF31" w14:textId="77777777" w:rsidR="00744959" w:rsidRDefault="00744959" w:rsidP="004D2BA3">
      <w:pPr>
        <w:spacing w:line="360" w:lineRule="auto"/>
        <w:ind w:firstLine="709"/>
        <w:jc w:val="both"/>
        <w:rPr>
          <w:rFonts w:ascii="Arial" w:hAnsi="Arial" w:cs="Arial"/>
          <w:sz w:val="24"/>
          <w:szCs w:val="24"/>
          <w:lang w:val="pt-BR"/>
        </w:rPr>
      </w:pPr>
    </w:p>
    <w:p w14:paraId="43B9081F" w14:textId="6CD9A981" w:rsidR="00E214FA" w:rsidRDefault="00E214FA" w:rsidP="00E214FA">
      <w:pPr>
        <w:pStyle w:val="Legenda"/>
        <w:rPr>
          <w:rFonts w:cs="Arial"/>
          <w:sz w:val="24"/>
          <w:szCs w:val="24"/>
          <w:lang w:val="pt-BR"/>
        </w:rPr>
      </w:pPr>
      <w:bookmarkStart w:id="44" w:name="_Toc225007276"/>
      <w:bookmarkStart w:id="45" w:name="_Toc225007325"/>
      <w:bookmarkStart w:id="46" w:name="_Toc225007353"/>
      <w:proofErr w:type="spellStart"/>
      <w:r>
        <w:lastRenderedPageBreak/>
        <w:t>Figura</w:t>
      </w:r>
      <w:proofErr w:type="spellEnd"/>
      <w:r>
        <w:t xml:space="preserve"> </w:t>
      </w:r>
      <w:fldSimple w:instr=" SEQ Figura \* ARABIC ">
        <w:r w:rsidR="00BE7A26">
          <w:rPr>
            <w:noProof/>
          </w:rPr>
          <w:t>12</w:t>
        </w:r>
      </w:fldSimple>
      <w:r>
        <w:t xml:space="preserve"> - </w:t>
      </w:r>
      <w:proofErr w:type="spellStart"/>
      <w:r w:rsidRPr="0080185F">
        <w:t>Representação</w:t>
      </w:r>
      <w:proofErr w:type="spellEnd"/>
      <w:r w:rsidRPr="0080185F">
        <w:t xml:space="preserve"> de </w:t>
      </w:r>
      <w:proofErr w:type="spellStart"/>
      <w:r w:rsidRPr="0080185F">
        <w:t>chave</w:t>
      </w:r>
      <w:proofErr w:type="spellEnd"/>
      <w:r w:rsidRPr="0080185F">
        <w:t xml:space="preserve"> </w:t>
      </w:r>
      <w:proofErr w:type="spellStart"/>
      <w:r w:rsidRPr="0080185F">
        <w:t>primária</w:t>
      </w:r>
      <w:proofErr w:type="spellEnd"/>
      <w:r w:rsidRPr="0080185F">
        <w:t xml:space="preserve"> e </w:t>
      </w:r>
      <w:proofErr w:type="spellStart"/>
      <w:r w:rsidRPr="0080185F">
        <w:t>chave</w:t>
      </w:r>
      <w:proofErr w:type="spellEnd"/>
      <w:r w:rsidRPr="0080185F">
        <w:t xml:space="preserve"> </w:t>
      </w:r>
      <w:proofErr w:type="spellStart"/>
      <w:r w:rsidRPr="0080185F">
        <w:t>estrangeira</w:t>
      </w:r>
      <w:proofErr w:type="spellEnd"/>
      <w:r w:rsidRPr="0080185F">
        <w:t xml:space="preserve"> </w:t>
      </w:r>
      <w:proofErr w:type="spellStart"/>
      <w:r w:rsidRPr="0080185F">
        <w:t>em</w:t>
      </w:r>
      <w:proofErr w:type="spellEnd"/>
      <w:r w:rsidRPr="0080185F">
        <w:t xml:space="preserve"> banco de dados </w:t>
      </w:r>
      <w:proofErr w:type="spellStart"/>
      <w:r w:rsidRPr="0080185F">
        <w:t>relacional</w:t>
      </w:r>
      <w:proofErr w:type="spellEnd"/>
      <w:r w:rsidRPr="0080185F">
        <w:t>.</w:t>
      </w:r>
      <w:bookmarkEnd w:id="44"/>
      <w:bookmarkEnd w:id="45"/>
      <w:bookmarkEnd w:id="46"/>
    </w:p>
    <w:p w14:paraId="09979DF2" w14:textId="2D3F6B96"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00461303" wp14:editId="41975A80">
            <wp:extent cx="1688558" cy="1409700"/>
            <wp:effectExtent l="0" t="0" r="6985"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08374" cy="1426244"/>
                    </a:xfrm>
                    <a:prstGeom prst="rect">
                      <a:avLst/>
                    </a:prstGeom>
                    <a:noFill/>
                    <a:ln>
                      <a:noFill/>
                    </a:ln>
                  </pic:spPr>
                </pic:pic>
              </a:graphicData>
            </a:graphic>
          </wp:inline>
        </w:drawing>
      </w:r>
    </w:p>
    <w:p w14:paraId="221E4773" w14:textId="00039122"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57C6555" w14:textId="5B52AF9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50485A4D" w14:textId="11CA4DA9"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t xml:space="preserve"> </w:t>
      </w:r>
      <w:proofErr w:type="gramStart"/>
      <w:r w:rsidR="00E30936" w:rsidRPr="00E30936">
        <w:rPr>
          <w:rFonts w:ascii="Arial" w:hAnsi="Arial" w:cs="Arial"/>
          <w:sz w:val="24"/>
          <w:szCs w:val="24"/>
        </w:rPr>
        <w:t>A</w:t>
      </w:r>
      <w:proofErr w:type="gramEnd"/>
      <w:r w:rsidR="00E30936" w:rsidRPr="00E30936">
        <w:rPr>
          <w:rFonts w:ascii="Arial" w:hAnsi="Arial" w:cs="Arial"/>
          <w:sz w:val="24"/>
          <w:szCs w:val="24"/>
        </w:rPr>
        <w:t xml:space="preserve"> </w:t>
      </w:r>
      <w:proofErr w:type="spellStart"/>
      <w:r w:rsidR="00E30936" w:rsidRPr="00E30936">
        <w:rPr>
          <w:rFonts w:ascii="Arial" w:hAnsi="Arial" w:cs="Arial"/>
          <w:sz w:val="24"/>
          <w:szCs w:val="24"/>
        </w:rPr>
        <w:t>integração</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e banco de dados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13.</w:t>
      </w:r>
    </w:p>
    <w:p w14:paraId="1AF805FB" w14:textId="77777777" w:rsidR="00744959" w:rsidRDefault="00744959" w:rsidP="004D2BA3">
      <w:pPr>
        <w:spacing w:line="360" w:lineRule="auto"/>
        <w:ind w:firstLine="709"/>
        <w:jc w:val="both"/>
        <w:rPr>
          <w:rFonts w:ascii="Arial" w:hAnsi="Arial" w:cs="Arial"/>
          <w:sz w:val="24"/>
          <w:szCs w:val="24"/>
        </w:rPr>
      </w:pPr>
    </w:p>
    <w:p w14:paraId="0F64E2F9" w14:textId="77777777" w:rsidR="00744959" w:rsidRDefault="00744959" w:rsidP="004D2BA3">
      <w:pPr>
        <w:spacing w:line="360" w:lineRule="auto"/>
        <w:ind w:firstLine="709"/>
        <w:jc w:val="both"/>
        <w:rPr>
          <w:rFonts w:ascii="Arial" w:hAnsi="Arial" w:cs="Arial"/>
          <w:sz w:val="24"/>
          <w:szCs w:val="24"/>
        </w:rPr>
      </w:pPr>
    </w:p>
    <w:p w14:paraId="6B3CBD7A" w14:textId="77777777" w:rsidR="00744959" w:rsidRDefault="00744959" w:rsidP="004D2BA3">
      <w:pPr>
        <w:spacing w:line="360" w:lineRule="auto"/>
        <w:ind w:firstLine="709"/>
        <w:jc w:val="both"/>
        <w:rPr>
          <w:rFonts w:ascii="Arial" w:hAnsi="Arial" w:cs="Arial"/>
          <w:sz w:val="24"/>
          <w:szCs w:val="24"/>
          <w:lang w:val="pt-BR"/>
        </w:rPr>
      </w:pPr>
    </w:p>
    <w:p w14:paraId="5E88713F" w14:textId="6CC64C45" w:rsidR="006D2E4F" w:rsidRDefault="00E214FA" w:rsidP="00E214FA">
      <w:pPr>
        <w:pStyle w:val="Legenda"/>
        <w:rPr>
          <w:rFonts w:cs="Arial"/>
          <w:sz w:val="24"/>
          <w:szCs w:val="24"/>
          <w:lang w:val="pt-BR"/>
        </w:rPr>
      </w:pPr>
      <w:bookmarkStart w:id="47" w:name="_Toc225007277"/>
      <w:bookmarkStart w:id="48" w:name="_Toc225007326"/>
      <w:bookmarkStart w:id="49" w:name="_Toc225007354"/>
      <w:proofErr w:type="spellStart"/>
      <w:r>
        <w:t>Figura</w:t>
      </w:r>
      <w:proofErr w:type="spellEnd"/>
      <w:r>
        <w:t xml:space="preserve"> </w:t>
      </w:r>
      <w:fldSimple w:instr=" SEQ Figura \* ARABIC ">
        <w:r w:rsidR="00BE7A26">
          <w:rPr>
            <w:noProof/>
          </w:rPr>
          <w:t>13</w:t>
        </w:r>
      </w:fldSimple>
      <w:r>
        <w:t xml:space="preserve"> - </w:t>
      </w:r>
      <w:proofErr w:type="spellStart"/>
      <w:r w:rsidRPr="007E50F7">
        <w:t>Integração</w:t>
      </w:r>
      <w:proofErr w:type="spellEnd"/>
      <w:r w:rsidRPr="007E50F7">
        <w:t xml:space="preserve"> entre </w:t>
      </w:r>
      <w:proofErr w:type="spellStart"/>
      <w:r w:rsidRPr="007E50F7">
        <w:t>sistema</w:t>
      </w:r>
      <w:proofErr w:type="spellEnd"/>
      <w:r w:rsidRPr="007E50F7">
        <w:t xml:space="preserve"> de </w:t>
      </w:r>
      <w:proofErr w:type="spellStart"/>
      <w:r w:rsidRPr="007E50F7">
        <w:t>informação</w:t>
      </w:r>
      <w:proofErr w:type="spellEnd"/>
      <w:r w:rsidRPr="007E50F7">
        <w:t xml:space="preserve"> e banco de dados.</w:t>
      </w:r>
      <w:bookmarkEnd w:id="47"/>
      <w:bookmarkEnd w:id="48"/>
      <w:bookmarkEnd w:id="49"/>
    </w:p>
    <w:p w14:paraId="2CE85449" w14:textId="7E1863BB"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4BE916C4" w:rsidR="00F850A8" w:rsidRDefault="00E214FA" w:rsidP="00375CEE">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2BD0F72" w14:textId="17BB0CF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2A06493B" w14:textId="1AED40B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4E34147B" w14:textId="57DAFF20"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r w:rsidR="00744959">
        <w:rPr>
          <w:rFonts w:ascii="Arial" w:hAnsi="Arial" w:cs="Arial"/>
          <w:sz w:val="24"/>
          <w:szCs w:val="24"/>
          <w:lang w:val="pt-BR"/>
        </w:rPr>
        <w:t xml:space="preserve"> (</w:t>
      </w:r>
      <w:r w:rsidR="00744959" w:rsidRPr="00744959">
        <w:rPr>
          <w:rFonts w:ascii="Arial" w:hAnsi="Arial" w:cs="Arial"/>
          <w:sz w:val="24"/>
          <w:szCs w:val="24"/>
        </w:rPr>
        <w:t>SQLITE, 2024).</w:t>
      </w:r>
    </w:p>
    <w:p w14:paraId="3F029E6E" w14:textId="04B63821"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r w:rsidR="00744959">
        <w:rPr>
          <w:rFonts w:ascii="Arial" w:hAnsi="Arial" w:cs="Arial"/>
          <w:sz w:val="24"/>
          <w:szCs w:val="24"/>
          <w:lang w:val="pt-BR"/>
        </w:rPr>
        <w:t xml:space="preserve"> (</w:t>
      </w:r>
      <w:r w:rsidR="00744959" w:rsidRPr="00744959">
        <w:rPr>
          <w:rFonts w:ascii="Arial" w:hAnsi="Arial" w:cs="Arial"/>
          <w:sz w:val="24"/>
          <w:szCs w:val="24"/>
        </w:rPr>
        <w:t>SQLITE, 2024)</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14.</w:t>
      </w:r>
    </w:p>
    <w:p w14:paraId="6672FF1C" w14:textId="682C6AEB" w:rsidR="00E214FA" w:rsidRDefault="00E214FA" w:rsidP="00E214FA">
      <w:pPr>
        <w:pStyle w:val="Legenda"/>
        <w:rPr>
          <w:rFonts w:cs="Arial"/>
          <w:sz w:val="24"/>
          <w:szCs w:val="24"/>
          <w:lang w:val="pt-BR"/>
        </w:rPr>
      </w:pPr>
      <w:bookmarkStart w:id="50" w:name="_Toc225007278"/>
      <w:bookmarkStart w:id="51" w:name="_Toc225007327"/>
      <w:bookmarkStart w:id="52" w:name="_Toc225007355"/>
      <w:proofErr w:type="spellStart"/>
      <w:r>
        <w:t>Figura</w:t>
      </w:r>
      <w:proofErr w:type="spellEnd"/>
      <w:r>
        <w:t xml:space="preserve"> </w:t>
      </w:r>
      <w:fldSimple w:instr=" SEQ Figura \* ARABIC ">
        <w:r w:rsidR="00BE7A26">
          <w:rPr>
            <w:noProof/>
          </w:rPr>
          <w:t>14</w:t>
        </w:r>
      </w:fldSimple>
      <w:r>
        <w:t xml:space="preserve"> - </w:t>
      </w:r>
      <w:proofErr w:type="spellStart"/>
      <w:r w:rsidRPr="00435961">
        <w:t>Estrutura</w:t>
      </w:r>
      <w:proofErr w:type="spellEnd"/>
      <w:r w:rsidRPr="00435961">
        <w:t xml:space="preserve"> de </w:t>
      </w:r>
      <w:proofErr w:type="spellStart"/>
      <w:r w:rsidRPr="00435961">
        <w:t>funcionamento</w:t>
      </w:r>
      <w:proofErr w:type="spellEnd"/>
      <w:r w:rsidRPr="00435961">
        <w:t xml:space="preserve"> do banco de dados SQLite </w:t>
      </w:r>
      <w:proofErr w:type="spellStart"/>
      <w:r w:rsidRPr="00435961">
        <w:t>em</w:t>
      </w:r>
      <w:proofErr w:type="spellEnd"/>
      <w:r w:rsidRPr="00435961">
        <w:t xml:space="preserve"> </w:t>
      </w:r>
      <w:proofErr w:type="spellStart"/>
      <w:r w:rsidRPr="00435961">
        <w:t>aplicações</w:t>
      </w:r>
      <w:proofErr w:type="spellEnd"/>
      <w:r w:rsidRPr="00435961">
        <w:t xml:space="preserve"> </w:t>
      </w:r>
      <w:proofErr w:type="spellStart"/>
      <w:r w:rsidRPr="00435961">
        <w:t>locais</w:t>
      </w:r>
      <w:proofErr w:type="spellEnd"/>
      <w:r w:rsidRPr="00435961">
        <w:t>.</w:t>
      </w:r>
      <w:bookmarkEnd w:id="50"/>
      <w:bookmarkEnd w:id="51"/>
      <w:bookmarkEnd w:id="52"/>
    </w:p>
    <w:p w14:paraId="2E8E74D4" w14:textId="1E603607"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02255CCF" w:rsidR="00375CEE" w:rsidRPr="004D2BA3" w:rsidRDefault="00E214FA" w:rsidP="00F850A8">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38721A5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w:t>
      </w:r>
      <w:r w:rsidR="00EB3DD7">
        <w:rPr>
          <w:rFonts w:ascii="Arial" w:hAnsi="Arial" w:cs="Arial"/>
          <w:sz w:val="24"/>
          <w:szCs w:val="24"/>
          <w:lang w:val="pt-BR"/>
        </w:rPr>
        <w:t xml:space="preserve"> (</w:t>
      </w:r>
      <w:r w:rsidR="00EB3DD7" w:rsidRPr="00744959">
        <w:rPr>
          <w:rFonts w:ascii="Arial" w:hAnsi="Arial" w:cs="Arial"/>
          <w:sz w:val="24"/>
          <w:szCs w:val="24"/>
        </w:rPr>
        <w:t>SQLITE, 2024</w:t>
      </w:r>
      <w:proofErr w:type="gramStart"/>
      <w:r w:rsidR="00EB3DD7" w:rsidRPr="00744959">
        <w:rPr>
          <w:rFonts w:ascii="Arial" w:hAnsi="Arial" w:cs="Arial"/>
          <w:sz w:val="24"/>
          <w:szCs w:val="24"/>
        </w:rPr>
        <w:t>)</w:t>
      </w:r>
      <w:r w:rsidR="00EB3DD7" w:rsidRPr="00E30936">
        <w:rPr>
          <w:rFonts w:ascii="Arial" w:hAnsi="Arial" w:cs="Arial"/>
          <w:sz w:val="24"/>
          <w:szCs w:val="24"/>
        </w:rPr>
        <w:t>,</w:t>
      </w:r>
      <w:r w:rsidRPr="004D2BA3">
        <w:rPr>
          <w:rFonts w:ascii="Arial" w:hAnsi="Arial" w:cs="Arial"/>
          <w:sz w:val="24"/>
          <w:szCs w:val="24"/>
          <w:lang w:val="pt-BR"/>
        </w:rPr>
        <w:t>.</w:t>
      </w:r>
      <w:proofErr w:type="gramEnd"/>
      <w:r w:rsidRPr="004D2BA3">
        <w:rPr>
          <w:rFonts w:ascii="Arial" w:hAnsi="Arial" w:cs="Arial"/>
          <w:sz w:val="24"/>
          <w:szCs w:val="24"/>
          <w:lang w:val="pt-BR"/>
        </w:rPr>
        <w:t xml:space="preserve"> Essas características </w:t>
      </w:r>
      <w:r w:rsidRPr="004D2BA3">
        <w:rPr>
          <w:rFonts w:ascii="Arial" w:hAnsi="Arial" w:cs="Arial"/>
          <w:sz w:val="24"/>
          <w:szCs w:val="24"/>
          <w:lang w:val="pt-BR"/>
        </w:rPr>
        <w:lastRenderedPageBreak/>
        <w:t xml:space="preserve">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1785243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r w:rsidR="00EB3DD7">
        <w:rPr>
          <w:rFonts w:ascii="Arial" w:hAnsi="Arial" w:cs="Arial"/>
          <w:sz w:val="24"/>
          <w:szCs w:val="24"/>
          <w:lang w:val="pt-BR"/>
        </w:rPr>
        <w:t xml:space="preserve"> </w:t>
      </w:r>
      <w:r w:rsidR="00EB3DD7" w:rsidRPr="00EB3DD7">
        <w:rPr>
          <w:rFonts w:ascii="Arial" w:hAnsi="Arial" w:cs="Arial"/>
          <w:sz w:val="24"/>
          <w:szCs w:val="24"/>
        </w:rPr>
        <w:t>(ELMASRI; NAVATHE, 2020).</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53" w:name="_Toc224642455"/>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53"/>
    </w:p>
    <w:p w14:paraId="20F987E7" w14:textId="6DB8BA01" w:rsidR="000E486A" w:rsidRDefault="000E486A" w:rsidP="000E486A">
      <w:pPr>
        <w:spacing w:line="360" w:lineRule="auto"/>
        <w:ind w:firstLine="709"/>
        <w:jc w:val="both"/>
        <w:rPr>
          <w:rFonts w:ascii="Arial" w:hAnsi="Arial" w:cs="Arial"/>
          <w:sz w:val="24"/>
          <w:szCs w:val="24"/>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r w:rsidR="00EB3DD7">
        <w:rPr>
          <w:rFonts w:ascii="Arial" w:hAnsi="Arial" w:cs="Arial"/>
          <w:sz w:val="24"/>
          <w:szCs w:val="24"/>
          <w:lang w:val="pt-BR"/>
        </w:rPr>
        <w:t xml:space="preserve"> </w:t>
      </w:r>
      <w:r w:rsidR="00EB3DD7" w:rsidRPr="00EB3DD7">
        <w:rPr>
          <w:rFonts w:ascii="Arial" w:hAnsi="Arial" w:cs="Arial"/>
          <w:sz w:val="24"/>
          <w:szCs w:val="24"/>
        </w:rPr>
        <w:t>(PRESSMAN; MAXIM, 2021).</w:t>
      </w:r>
      <w:r w:rsidR="00E30936" w:rsidRPr="00E30936">
        <w:t xml:space="preserve"> </w:t>
      </w:r>
      <w:r w:rsidR="00E30936" w:rsidRPr="00E30936">
        <w:rPr>
          <w:rFonts w:ascii="Arial" w:hAnsi="Arial" w:cs="Arial"/>
          <w:sz w:val="24"/>
          <w:szCs w:val="24"/>
        </w:rPr>
        <w:t xml:space="preserve">Seus </w:t>
      </w:r>
      <w:proofErr w:type="spellStart"/>
      <w:r w:rsidR="00E30936" w:rsidRPr="00E30936">
        <w:rPr>
          <w:rFonts w:ascii="Arial" w:hAnsi="Arial" w:cs="Arial"/>
          <w:sz w:val="24"/>
          <w:szCs w:val="24"/>
        </w:rPr>
        <w:t>elementos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fundamentais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15.</w:t>
      </w:r>
    </w:p>
    <w:p w14:paraId="526DC3D1" w14:textId="77777777" w:rsidR="00EB3DD7" w:rsidRDefault="00EB3DD7" w:rsidP="000E486A">
      <w:pPr>
        <w:spacing w:line="360" w:lineRule="auto"/>
        <w:ind w:firstLine="709"/>
        <w:jc w:val="both"/>
        <w:rPr>
          <w:rFonts w:ascii="Arial" w:hAnsi="Arial" w:cs="Arial"/>
          <w:sz w:val="24"/>
          <w:szCs w:val="24"/>
        </w:rPr>
      </w:pPr>
    </w:p>
    <w:p w14:paraId="482FBA31" w14:textId="77777777" w:rsidR="00EB3DD7" w:rsidRDefault="00EB3DD7" w:rsidP="000E486A">
      <w:pPr>
        <w:spacing w:line="360" w:lineRule="auto"/>
        <w:ind w:firstLine="709"/>
        <w:jc w:val="both"/>
        <w:rPr>
          <w:rFonts w:ascii="Arial" w:hAnsi="Arial" w:cs="Arial"/>
          <w:sz w:val="24"/>
          <w:szCs w:val="24"/>
        </w:rPr>
      </w:pPr>
    </w:p>
    <w:p w14:paraId="3A84EB7D" w14:textId="77777777" w:rsidR="00EB3DD7" w:rsidRDefault="00EB3DD7" w:rsidP="000E486A">
      <w:pPr>
        <w:spacing w:line="360" w:lineRule="auto"/>
        <w:ind w:firstLine="709"/>
        <w:jc w:val="both"/>
        <w:rPr>
          <w:rFonts w:ascii="Arial" w:hAnsi="Arial" w:cs="Arial"/>
          <w:sz w:val="24"/>
          <w:szCs w:val="24"/>
        </w:rPr>
      </w:pPr>
    </w:p>
    <w:p w14:paraId="2315D8B5" w14:textId="77777777" w:rsidR="00EB3DD7" w:rsidRDefault="00EB3DD7" w:rsidP="000E486A">
      <w:pPr>
        <w:spacing w:line="360" w:lineRule="auto"/>
        <w:ind w:firstLine="709"/>
        <w:jc w:val="both"/>
        <w:rPr>
          <w:rFonts w:ascii="Arial" w:hAnsi="Arial" w:cs="Arial"/>
          <w:sz w:val="24"/>
          <w:szCs w:val="24"/>
        </w:rPr>
      </w:pPr>
    </w:p>
    <w:p w14:paraId="20A770CA" w14:textId="77777777" w:rsidR="00EB3DD7" w:rsidRDefault="00EB3DD7" w:rsidP="000E486A">
      <w:pPr>
        <w:spacing w:line="360" w:lineRule="auto"/>
        <w:ind w:firstLine="709"/>
        <w:jc w:val="both"/>
        <w:rPr>
          <w:rFonts w:ascii="Arial" w:hAnsi="Arial" w:cs="Arial"/>
          <w:sz w:val="24"/>
          <w:szCs w:val="24"/>
          <w:lang w:val="pt-BR"/>
        </w:rPr>
      </w:pPr>
    </w:p>
    <w:p w14:paraId="6700EFDD" w14:textId="07C10E2A" w:rsidR="00E214FA" w:rsidRDefault="00E214FA" w:rsidP="00E214FA">
      <w:pPr>
        <w:pStyle w:val="Legenda"/>
        <w:rPr>
          <w:rFonts w:cs="Arial"/>
          <w:sz w:val="24"/>
          <w:szCs w:val="24"/>
          <w:lang w:val="pt-BR"/>
        </w:rPr>
      </w:pPr>
      <w:bookmarkStart w:id="54" w:name="_Toc225007279"/>
      <w:bookmarkStart w:id="55" w:name="_Toc225007328"/>
      <w:bookmarkStart w:id="56" w:name="_Toc225007356"/>
      <w:proofErr w:type="spellStart"/>
      <w:r>
        <w:lastRenderedPageBreak/>
        <w:t>Figura</w:t>
      </w:r>
      <w:proofErr w:type="spellEnd"/>
      <w:r>
        <w:t xml:space="preserve"> </w:t>
      </w:r>
      <w:fldSimple w:instr=" SEQ Figura \* ARABIC ">
        <w:r w:rsidR="00BE7A26">
          <w:rPr>
            <w:noProof/>
          </w:rPr>
          <w:t>15</w:t>
        </w:r>
      </w:fldSimple>
      <w:r>
        <w:t xml:space="preserve"> - </w:t>
      </w:r>
      <w:proofErr w:type="spellStart"/>
      <w:r w:rsidRPr="00EB76CD">
        <w:t>Elementos</w:t>
      </w:r>
      <w:proofErr w:type="spellEnd"/>
      <w:r w:rsidRPr="00EB76CD">
        <w:t xml:space="preserve"> </w:t>
      </w:r>
      <w:proofErr w:type="spellStart"/>
      <w:r w:rsidRPr="00EB76CD">
        <w:t>fundamentais</w:t>
      </w:r>
      <w:proofErr w:type="spellEnd"/>
      <w:r w:rsidRPr="00EB76CD">
        <w:t xml:space="preserve"> da </w:t>
      </w:r>
      <w:proofErr w:type="spellStart"/>
      <w:r w:rsidRPr="00EB76CD">
        <w:t>Engenharia</w:t>
      </w:r>
      <w:proofErr w:type="spellEnd"/>
      <w:r w:rsidRPr="00EB76CD">
        <w:t xml:space="preserve"> de Software.</w:t>
      </w:r>
      <w:bookmarkEnd w:id="54"/>
      <w:bookmarkEnd w:id="55"/>
      <w:bookmarkEnd w:id="56"/>
    </w:p>
    <w:p w14:paraId="260764D1" w14:textId="04B37E0C" w:rsidR="007D208B" w:rsidRDefault="00763347" w:rsidP="00C243D7">
      <w:pPr>
        <w:spacing w:line="360" w:lineRule="auto"/>
        <w:jc w:val="center"/>
        <w:rPr>
          <w:rFonts w:ascii="Arial" w:hAnsi="Arial" w:cs="Arial"/>
          <w:sz w:val="24"/>
          <w:szCs w:val="24"/>
          <w:lang w:val="pt-BR"/>
        </w:rPr>
      </w:pPr>
      <w:r>
        <w:rPr>
          <w:noProof/>
        </w:rPr>
        <w:drawing>
          <wp:inline distT="0" distB="0" distL="0" distR="0" wp14:anchorId="2DAA6A9F" wp14:editId="79D22224">
            <wp:extent cx="2996333" cy="162877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2195" cy="1670013"/>
                    </a:xfrm>
                    <a:prstGeom prst="rect">
                      <a:avLst/>
                    </a:prstGeom>
                    <a:noFill/>
                    <a:ln>
                      <a:noFill/>
                    </a:ln>
                  </pic:spPr>
                </pic:pic>
              </a:graphicData>
            </a:graphic>
          </wp:inline>
        </w:drawing>
      </w:r>
    </w:p>
    <w:p w14:paraId="0C51E7E4" w14:textId="55470B7C" w:rsidR="00F850A8" w:rsidRDefault="00E214FA" w:rsidP="00763347">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1FDF6B75" w14:textId="7885923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desenvolvimento, manutenção e evolução de sistemas de </w:t>
      </w:r>
      <w:r w:rsidR="00EB3DD7">
        <w:rPr>
          <w:rFonts w:ascii="Arial" w:hAnsi="Arial" w:cs="Arial"/>
          <w:sz w:val="24"/>
          <w:szCs w:val="24"/>
          <w:lang w:val="pt-BR"/>
        </w:rPr>
        <w:t xml:space="preserve">software </w:t>
      </w:r>
      <w:r w:rsidR="00EB3DD7" w:rsidRPr="00EB3DD7">
        <w:rPr>
          <w:rFonts w:ascii="Arial" w:hAnsi="Arial" w:cs="Arial"/>
          <w:sz w:val="24"/>
          <w:szCs w:val="24"/>
        </w:rPr>
        <w:t>(SOMMERVILLE, 2021)</w:t>
      </w:r>
      <w:r w:rsidRPr="000E486A">
        <w:rPr>
          <w:rFonts w:ascii="Arial" w:hAnsi="Arial" w:cs="Arial"/>
          <w:sz w:val="24"/>
          <w:szCs w:val="24"/>
          <w:lang w:val="pt-BR"/>
        </w:rPr>
        <w:t>.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4876C8E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w:t>
      </w:r>
      <w:r w:rsidR="00EB3DD7">
        <w:rPr>
          <w:rFonts w:ascii="Arial" w:hAnsi="Arial" w:cs="Arial"/>
          <w:sz w:val="24"/>
          <w:szCs w:val="24"/>
          <w:lang w:val="pt-BR"/>
        </w:rPr>
        <w:t xml:space="preserve"> </w:t>
      </w:r>
      <w:r w:rsidR="00EB3DD7" w:rsidRPr="00EB3DD7">
        <w:rPr>
          <w:rFonts w:ascii="Arial" w:hAnsi="Arial" w:cs="Arial"/>
          <w:sz w:val="24"/>
          <w:szCs w:val="24"/>
        </w:rPr>
        <w:t>(IEEE, 2020)</w:t>
      </w:r>
      <w:r w:rsidRPr="000E486A">
        <w:rPr>
          <w:rFonts w:ascii="Arial" w:hAnsi="Arial" w:cs="Arial"/>
          <w:sz w:val="24"/>
          <w:szCs w:val="24"/>
          <w:lang w:val="pt-BR"/>
        </w:rPr>
        <w:t>. Com o aumento da dependência das empresas em relação aos sistemas computacionais, tornou-se necessário adotar práticas mais organizadas para garantir que os softwares fossem desenvolvidos de forma confiável e sustentável.</w:t>
      </w:r>
    </w:p>
    <w:p w14:paraId="410ECD33" w14:textId="7C7B341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w:t>
      </w:r>
      <w:r w:rsidRPr="000E486A">
        <w:rPr>
          <w:rFonts w:ascii="Arial" w:hAnsi="Arial" w:cs="Arial"/>
          <w:sz w:val="24"/>
          <w:szCs w:val="24"/>
          <w:lang w:val="pt-BR"/>
        </w:rPr>
        <w:lastRenderedPageBreak/>
        <w:t xml:space="preserve">prazos e garantir que 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xml:space="preserve"> atenda aos requisitos estabelecidos</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7F81201A" w14:textId="615C1F58" w:rsidR="006D2E4F" w:rsidRDefault="000E486A" w:rsidP="00E30936">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16.</w:t>
      </w:r>
    </w:p>
    <w:p w14:paraId="2394B828" w14:textId="2EA5799D" w:rsidR="00E214FA" w:rsidRDefault="00E214FA" w:rsidP="00E214FA">
      <w:pPr>
        <w:pStyle w:val="Legenda"/>
        <w:rPr>
          <w:rFonts w:cs="Arial"/>
          <w:sz w:val="24"/>
          <w:szCs w:val="24"/>
          <w:lang w:val="pt-BR"/>
        </w:rPr>
      </w:pPr>
      <w:bookmarkStart w:id="57" w:name="_Toc225007280"/>
      <w:bookmarkStart w:id="58" w:name="_Toc225007329"/>
      <w:bookmarkStart w:id="59" w:name="_Toc225007357"/>
      <w:proofErr w:type="spellStart"/>
      <w:r>
        <w:t>Figura</w:t>
      </w:r>
      <w:proofErr w:type="spellEnd"/>
      <w:r>
        <w:t xml:space="preserve"> </w:t>
      </w:r>
      <w:fldSimple w:instr=" SEQ Figura \* ARABIC ">
        <w:r w:rsidR="00BE7A26">
          <w:rPr>
            <w:noProof/>
          </w:rPr>
          <w:t>16</w:t>
        </w:r>
      </w:fldSimple>
      <w:r>
        <w:t xml:space="preserve"> - </w:t>
      </w:r>
      <w:proofErr w:type="spellStart"/>
      <w:r w:rsidRPr="006E4588">
        <w:t>Processo</w:t>
      </w:r>
      <w:proofErr w:type="spellEnd"/>
      <w:r w:rsidRPr="006E4588">
        <w:t xml:space="preserve"> de </w:t>
      </w:r>
      <w:proofErr w:type="spellStart"/>
      <w:r w:rsidRPr="006E4588">
        <w:t>desenvolvimento</w:t>
      </w:r>
      <w:proofErr w:type="spellEnd"/>
      <w:r w:rsidRPr="006E4588">
        <w:t xml:space="preserve"> de software.</w:t>
      </w:r>
      <w:bookmarkEnd w:id="57"/>
      <w:bookmarkEnd w:id="58"/>
      <w:bookmarkEnd w:id="59"/>
    </w:p>
    <w:p w14:paraId="7FA948C7" w14:textId="32A94A50" w:rsidR="007D208B" w:rsidRDefault="007D208B" w:rsidP="00E214FA">
      <w:pPr>
        <w:spacing w:line="360" w:lineRule="auto"/>
        <w:jc w:val="center"/>
        <w:rPr>
          <w:rFonts w:ascii="Arial" w:hAnsi="Arial" w:cs="Arial"/>
          <w:sz w:val="24"/>
          <w:szCs w:val="24"/>
          <w:lang w:val="pt-BR"/>
        </w:rPr>
      </w:pPr>
      <w:r>
        <w:rPr>
          <w:noProof/>
        </w:rPr>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6F86F9D3" w14:textId="1D5A811D" w:rsidR="00E214FA"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F447952" w14:textId="5CF709D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10D08216" w14:textId="398882E7" w:rsidR="00EB3DD7" w:rsidRPr="00EB3DD7" w:rsidRDefault="000E486A" w:rsidP="00EB3DD7">
      <w:pPr>
        <w:spacing w:line="360" w:lineRule="auto"/>
        <w:ind w:firstLine="709"/>
        <w:jc w:val="both"/>
        <w:rPr>
          <w:rFonts w:ascii="Arial" w:hAnsi="Arial" w:cs="Arial"/>
          <w:sz w:val="24"/>
          <w:szCs w:val="24"/>
        </w:rPr>
      </w:pPr>
      <w:r w:rsidRPr="000E486A">
        <w:rPr>
          <w:rFonts w:ascii="Arial" w:hAnsi="Arial" w:cs="Arial"/>
          <w:sz w:val="24"/>
          <w:szCs w:val="24"/>
          <w:lang w:val="pt-BR"/>
        </w:rPr>
        <w:t xml:space="preserve">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w:t>
      </w:r>
      <w:r w:rsidRPr="000E486A">
        <w:rPr>
          <w:rFonts w:ascii="Arial" w:hAnsi="Arial" w:cs="Arial"/>
          <w:sz w:val="24"/>
          <w:szCs w:val="24"/>
          <w:lang w:val="pt-BR"/>
        </w:rPr>
        <w:lastRenderedPageBreak/>
        <w:t>contribui para a compreensão do sistema e facilita sua atualização ao longo do tempo</w:t>
      </w:r>
      <w:r w:rsidR="00EB3DD7">
        <w:rPr>
          <w:rFonts w:ascii="Arial" w:hAnsi="Arial" w:cs="Arial"/>
          <w:sz w:val="24"/>
          <w:szCs w:val="24"/>
          <w:lang w:val="pt-BR"/>
        </w:rPr>
        <w:t xml:space="preserve"> </w:t>
      </w:r>
      <w:r w:rsidR="00EB3DD7" w:rsidRPr="00EB3DD7">
        <w:rPr>
          <w:rFonts w:ascii="Arial" w:hAnsi="Arial" w:cs="Arial"/>
          <w:sz w:val="24"/>
          <w:szCs w:val="24"/>
        </w:rPr>
        <w:t>(IEEE,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17.</w:t>
      </w:r>
    </w:p>
    <w:p w14:paraId="6CEE8AF4" w14:textId="1FBDEC4C" w:rsidR="00E214FA" w:rsidRDefault="00E214FA" w:rsidP="00E214FA">
      <w:pPr>
        <w:pStyle w:val="Legenda"/>
        <w:rPr>
          <w:rFonts w:cs="Arial"/>
          <w:sz w:val="24"/>
          <w:szCs w:val="24"/>
          <w:lang w:val="pt-BR"/>
        </w:rPr>
      </w:pPr>
      <w:bookmarkStart w:id="60" w:name="_Toc225007281"/>
      <w:bookmarkStart w:id="61" w:name="_Toc225007330"/>
      <w:bookmarkStart w:id="62" w:name="_Toc225007358"/>
      <w:proofErr w:type="spellStart"/>
      <w:r>
        <w:t>Figura</w:t>
      </w:r>
      <w:proofErr w:type="spellEnd"/>
      <w:r>
        <w:t xml:space="preserve"> </w:t>
      </w:r>
      <w:fldSimple w:instr=" SEQ Figura \* ARABIC ">
        <w:r w:rsidR="00BE7A26">
          <w:rPr>
            <w:noProof/>
          </w:rPr>
          <w:t>17</w:t>
        </w:r>
      </w:fldSimple>
      <w:r>
        <w:t xml:space="preserve"> - </w:t>
      </w:r>
      <w:r w:rsidRPr="00A3045D">
        <w:t xml:space="preserve">Papel da </w:t>
      </w:r>
      <w:proofErr w:type="spellStart"/>
      <w:r w:rsidRPr="00A3045D">
        <w:t>documentação</w:t>
      </w:r>
      <w:proofErr w:type="spellEnd"/>
      <w:r w:rsidRPr="00A3045D">
        <w:t xml:space="preserve"> no </w:t>
      </w:r>
      <w:proofErr w:type="spellStart"/>
      <w:r w:rsidRPr="00A3045D">
        <w:t>desenvolvimento</w:t>
      </w:r>
      <w:proofErr w:type="spellEnd"/>
      <w:r w:rsidRPr="00A3045D">
        <w:t xml:space="preserve"> de software.</w:t>
      </w:r>
      <w:bookmarkEnd w:id="60"/>
      <w:bookmarkEnd w:id="61"/>
      <w:bookmarkEnd w:id="62"/>
    </w:p>
    <w:p w14:paraId="6071D41A" w14:textId="48F991D9"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6748BD89"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3784A9B2" w14:textId="3CC20A9B" w:rsidR="00F850A8" w:rsidRDefault="000E486A" w:rsidP="00C243D7">
      <w:pPr>
        <w:spacing w:line="360" w:lineRule="auto"/>
        <w:ind w:firstLine="709"/>
        <w:jc w:val="both"/>
        <w:rPr>
          <w:rFonts w:ascii="Arial" w:hAnsi="Arial" w:cs="Arial"/>
          <w:sz w:val="24"/>
          <w:szCs w:val="24"/>
          <w:lang w:val="pt-BR"/>
        </w:rPr>
      </w:pPr>
      <w:r w:rsidRPr="000E486A">
        <w:rPr>
          <w:rFonts w:ascii="Arial" w:hAnsi="Arial" w:cs="Arial"/>
          <w:sz w:val="24"/>
          <w:szCs w:val="24"/>
          <w:lang w:val="pt-BR"/>
        </w:rPr>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18.</w:t>
      </w:r>
    </w:p>
    <w:p w14:paraId="22696A29" w14:textId="5DE24F1F" w:rsidR="00E214FA" w:rsidRDefault="00E214FA" w:rsidP="00E214FA">
      <w:pPr>
        <w:pStyle w:val="Legenda"/>
        <w:rPr>
          <w:rFonts w:cs="Arial"/>
          <w:sz w:val="24"/>
          <w:szCs w:val="24"/>
          <w:lang w:val="pt-BR"/>
        </w:rPr>
      </w:pPr>
      <w:bookmarkStart w:id="63" w:name="_Toc225007282"/>
      <w:bookmarkStart w:id="64" w:name="_Toc225007331"/>
      <w:bookmarkStart w:id="65" w:name="_Toc225007359"/>
      <w:proofErr w:type="spellStart"/>
      <w:r>
        <w:t>Figura</w:t>
      </w:r>
      <w:proofErr w:type="spellEnd"/>
      <w:r>
        <w:t xml:space="preserve"> </w:t>
      </w:r>
      <w:fldSimple w:instr=" SEQ Figura \* ARABIC ">
        <w:r w:rsidR="00BE7A26">
          <w:rPr>
            <w:noProof/>
          </w:rPr>
          <w:t>18</w:t>
        </w:r>
      </w:fldSimple>
      <w:r>
        <w:t xml:space="preserve"> - </w:t>
      </w:r>
      <w:proofErr w:type="spellStart"/>
      <w:r w:rsidRPr="00FD3404">
        <w:t>Etapas</w:t>
      </w:r>
      <w:proofErr w:type="spellEnd"/>
      <w:r w:rsidRPr="00FD3404">
        <w:t xml:space="preserve"> do </w:t>
      </w:r>
      <w:proofErr w:type="spellStart"/>
      <w:r w:rsidRPr="00FD3404">
        <w:t>ciclo</w:t>
      </w:r>
      <w:proofErr w:type="spellEnd"/>
      <w:r w:rsidRPr="00FD3404">
        <w:t xml:space="preserve"> de </w:t>
      </w:r>
      <w:proofErr w:type="spellStart"/>
      <w:r w:rsidRPr="00FD3404">
        <w:t>vida</w:t>
      </w:r>
      <w:proofErr w:type="spellEnd"/>
      <w:r w:rsidRPr="00FD3404">
        <w:t xml:space="preserve"> do </w:t>
      </w:r>
      <w:proofErr w:type="spellStart"/>
      <w:r w:rsidRPr="00FD3404">
        <w:t>desenvolvimento</w:t>
      </w:r>
      <w:proofErr w:type="spellEnd"/>
      <w:r w:rsidRPr="00FD3404">
        <w:t xml:space="preserve"> de software.</w:t>
      </w:r>
      <w:bookmarkEnd w:id="63"/>
      <w:bookmarkEnd w:id="64"/>
      <w:bookmarkEnd w:id="65"/>
    </w:p>
    <w:p w14:paraId="0A54B6F1" w14:textId="77777777" w:rsidR="00F850A8" w:rsidRDefault="007D208B" w:rsidP="00C243D7">
      <w:pPr>
        <w:spacing w:line="360" w:lineRule="auto"/>
        <w:jc w:val="center"/>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6DEEB0A" w:rsidR="00763347" w:rsidRPr="00E214FA" w:rsidRDefault="00F850A8" w:rsidP="00E214FA">
      <w:pPr>
        <w:spacing w:line="360" w:lineRule="auto"/>
        <w:jc w:val="both"/>
        <w:rPr>
          <w:rFonts w:ascii="Arial" w:hAnsi="Arial" w:cs="Arial"/>
          <w:sz w:val="24"/>
          <w:szCs w:val="24"/>
          <w:lang w:val="pt-BR"/>
        </w:rPr>
      </w:pPr>
      <w:r w:rsidRPr="00763347">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3397921B" w14:textId="50F62E0B"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w:t>
      </w:r>
      <w:r w:rsidRPr="000E486A">
        <w:rPr>
          <w:rFonts w:ascii="Arial" w:hAnsi="Arial" w:cs="Arial"/>
          <w:sz w:val="24"/>
          <w:szCs w:val="24"/>
          <w:lang w:val="pt-BR"/>
        </w:rPr>
        <w:lastRenderedPageBreak/>
        <w:t>resolver e quais funcionalidades deverão ser implementadas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58CCEF32" w14:textId="1D33AF52"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r w:rsidR="00B576C3">
        <w:rPr>
          <w:rFonts w:ascii="Arial" w:hAnsi="Arial" w:cs="Arial"/>
          <w:sz w:val="24"/>
          <w:szCs w:val="24"/>
          <w:lang w:val="pt-BR"/>
        </w:rPr>
        <w:t xml:space="preserve"> </w:t>
      </w:r>
      <w:r w:rsidR="00B576C3" w:rsidRPr="00B576C3">
        <w:rPr>
          <w:rFonts w:ascii="Arial" w:hAnsi="Arial" w:cs="Arial"/>
          <w:sz w:val="24"/>
          <w:szCs w:val="24"/>
        </w:rPr>
        <w:t>(SOMMERVILLE, 2021)</w:t>
      </w:r>
      <w:r w:rsidRPr="000E486A">
        <w:rPr>
          <w:rFonts w:ascii="Arial" w:hAnsi="Arial" w:cs="Arial"/>
          <w:sz w:val="24"/>
          <w:szCs w:val="24"/>
          <w:lang w:val="pt-BR"/>
        </w:rPr>
        <w:t>.</w:t>
      </w:r>
    </w:p>
    <w:p w14:paraId="490145C1" w14:textId="1C386FC0"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B576C3">
        <w:rPr>
          <w:rFonts w:ascii="Arial" w:hAnsi="Arial" w:cs="Arial"/>
          <w:sz w:val="24"/>
          <w:szCs w:val="24"/>
        </w:rPr>
        <w:t>)</w:t>
      </w:r>
      <w:r w:rsidRPr="000E486A">
        <w:rPr>
          <w:rFonts w:ascii="Arial" w:hAnsi="Arial" w:cs="Arial"/>
          <w:sz w:val="24"/>
          <w:szCs w:val="24"/>
          <w:lang w:val="pt-BR"/>
        </w:rPr>
        <w:t>.</w:t>
      </w:r>
    </w:p>
    <w:p w14:paraId="50DDC8DD" w14:textId="76B476F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r w:rsidR="00B576C3">
        <w:rPr>
          <w:rFonts w:ascii="Arial" w:hAnsi="Arial" w:cs="Arial"/>
          <w:sz w:val="24"/>
          <w:szCs w:val="24"/>
          <w:lang w:val="pt-BR"/>
        </w:rPr>
        <w:t xml:space="preserve"> </w:t>
      </w:r>
      <w:r w:rsidR="00B576C3" w:rsidRPr="00B576C3">
        <w:rPr>
          <w:rFonts w:ascii="Arial" w:hAnsi="Arial" w:cs="Arial"/>
          <w:sz w:val="24"/>
          <w:szCs w:val="24"/>
        </w:rPr>
        <w:t>(IEEE, 2020)</w:t>
      </w:r>
      <w:r w:rsidRPr="000E486A">
        <w:rPr>
          <w:rFonts w:ascii="Arial" w:hAnsi="Arial" w:cs="Arial"/>
          <w:sz w:val="24"/>
          <w:szCs w:val="24"/>
          <w:lang w:val="pt-BR"/>
        </w:rPr>
        <w:t>.</w:t>
      </w:r>
    </w:p>
    <w:p w14:paraId="676FB8A0" w14:textId="6E706F5F"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440AB302" w14:textId="321DCC6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 fim, após a implantação, inicia-se a fase de manutenção do software. Essa etapa é responsável por corrigir eventuais erros identificados durante o uso do sistema, implementar melhorias e adaptar o software a novas necessidades </w:t>
      </w:r>
      <w:r w:rsidRPr="000E486A">
        <w:rPr>
          <w:rFonts w:ascii="Arial" w:hAnsi="Arial" w:cs="Arial"/>
          <w:sz w:val="24"/>
          <w:szCs w:val="24"/>
          <w:lang w:val="pt-BR"/>
        </w:rPr>
        <w:lastRenderedPageBreak/>
        <w:t>da organização. A manutenção é considerada uma parte essencial do ciclo de vida do software, pois os sistemas precisam evoluir ao longo do tempo para acompanhar mudanças tecnológicas e organizacionais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6982283E" w14:textId="47CAC1B1"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r w:rsidR="00B576C3">
        <w:rPr>
          <w:rFonts w:ascii="Arial" w:hAnsi="Arial" w:cs="Arial"/>
          <w:sz w:val="24"/>
          <w:szCs w:val="24"/>
          <w:lang w:val="pt-BR"/>
        </w:rPr>
        <w:t xml:space="preserve"> </w:t>
      </w:r>
      <w:r w:rsidR="00B576C3" w:rsidRPr="00B576C3">
        <w:rPr>
          <w:rFonts w:ascii="Arial" w:hAnsi="Arial" w:cs="Arial"/>
          <w:sz w:val="24"/>
          <w:szCs w:val="24"/>
        </w:rPr>
        <w:t>(FITZGERALD; STOL, 2020).</w:t>
      </w:r>
    </w:p>
    <w:p w14:paraId="414ECE88" w14:textId="3816B3ED"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550467AB" w14:textId="6AFB9F02"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30071D">
        <w:rPr>
          <w:rFonts w:ascii="Arial" w:hAnsi="Arial" w:cs="Arial"/>
          <w:sz w:val="24"/>
          <w:szCs w:val="24"/>
          <w:lang w:val="pt-BR"/>
        </w:rPr>
        <w:t xml:space="preserve"> </w:t>
      </w:r>
      <w:r w:rsidR="0030071D" w:rsidRPr="0030071D">
        <w:rPr>
          <w:rFonts w:ascii="Arial" w:hAnsi="Arial" w:cs="Arial"/>
          <w:sz w:val="24"/>
          <w:szCs w:val="24"/>
        </w:rPr>
        <w:t xml:space="preserve">Essa </w:t>
      </w:r>
      <w:proofErr w:type="spellStart"/>
      <w:r w:rsidR="0030071D" w:rsidRPr="0030071D">
        <w:rPr>
          <w:rFonts w:ascii="Arial" w:hAnsi="Arial" w:cs="Arial"/>
          <w:sz w:val="24"/>
          <w:szCs w:val="24"/>
        </w:rPr>
        <w:t>aplicação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prática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pode</w:t>
      </w:r>
      <w:proofErr w:type="spellEnd"/>
      <w:r w:rsidR="0030071D" w:rsidRPr="0030071D">
        <w:rPr>
          <w:rFonts w:ascii="Arial" w:hAnsi="Arial" w:cs="Arial"/>
          <w:sz w:val="24"/>
          <w:szCs w:val="24"/>
        </w:rPr>
        <w:t xml:space="preserve"> ser </w:t>
      </w:r>
      <w:proofErr w:type="spellStart"/>
      <w:r w:rsidR="0030071D" w:rsidRPr="0030071D">
        <w:rPr>
          <w:rFonts w:ascii="Arial" w:hAnsi="Arial" w:cs="Arial"/>
          <w:sz w:val="24"/>
          <w:szCs w:val="24"/>
        </w:rPr>
        <w:t>observada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19.</w:t>
      </w:r>
    </w:p>
    <w:p w14:paraId="41474C9A" w14:textId="05818487" w:rsidR="00E214FA" w:rsidRDefault="00E214FA" w:rsidP="00E214FA">
      <w:pPr>
        <w:pStyle w:val="Legenda"/>
        <w:rPr>
          <w:rFonts w:cs="Arial"/>
          <w:sz w:val="24"/>
          <w:szCs w:val="24"/>
          <w:lang w:val="pt-BR"/>
        </w:rPr>
      </w:pPr>
      <w:bookmarkStart w:id="66" w:name="_Toc225007283"/>
      <w:bookmarkStart w:id="67" w:name="_Toc225007332"/>
      <w:bookmarkStart w:id="68" w:name="_Toc225007360"/>
      <w:proofErr w:type="spellStart"/>
      <w:r>
        <w:t>Figura</w:t>
      </w:r>
      <w:proofErr w:type="spellEnd"/>
      <w:r>
        <w:t xml:space="preserve"> </w:t>
      </w:r>
      <w:fldSimple w:instr=" SEQ Figura \* ARABIC ">
        <w:r w:rsidR="00BE7A26">
          <w:rPr>
            <w:noProof/>
          </w:rPr>
          <w:t>19</w:t>
        </w:r>
      </w:fldSimple>
      <w:r>
        <w:t xml:space="preserve"> - </w:t>
      </w:r>
      <w:proofErr w:type="spellStart"/>
      <w:r w:rsidRPr="006C6514">
        <w:t>Aplicação</w:t>
      </w:r>
      <w:proofErr w:type="spellEnd"/>
      <w:r w:rsidRPr="006C6514">
        <w:t xml:space="preserve"> do </w:t>
      </w:r>
      <w:proofErr w:type="spellStart"/>
      <w:r w:rsidRPr="006C6514">
        <w:t>processo</w:t>
      </w:r>
      <w:proofErr w:type="spellEnd"/>
      <w:r w:rsidRPr="006C6514">
        <w:t xml:space="preserve"> de </w:t>
      </w:r>
      <w:proofErr w:type="spellStart"/>
      <w:r w:rsidRPr="006C6514">
        <w:t>Engenharia</w:t>
      </w:r>
      <w:proofErr w:type="spellEnd"/>
      <w:r w:rsidRPr="006C6514">
        <w:t xml:space="preserve"> de Software no </w:t>
      </w:r>
      <w:proofErr w:type="spellStart"/>
      <w:r w:rsidRPr="006C6514">
        <w:t>desenvolvimento</w:t>
      </w:r>
      <w:proofErr w:type="spellEnd"/>
      <w:r w:rsidRPr="006C6514">
        <w:t xml:space="preserve"> do </w:t>
      </w:r>
      <w:proofErr w:type="spellStart"/>
      <w:r w:rsidRPr="006C6514">
        <w:t>sistema</w:t>
      </w:r>
      <w:proofErr w:type="spellEnd"/>
      <w:r w:rsidRPr="006C6514">
        <w:t>.</w:t>
      </w:r>
      <w:bookmarkEnd w:id="66"/>
      <w:bookmarkEnd w:id="67"/>
      <w:bookmarkEnd w:id="68"/>
    </w:p>
    <w:p w14:paraId="4168E194" w14:textId="261D6FB6"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739756B1"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69" w:name="_Toc224642456"/>
      <w:r w:rsidRPr="008718E4">
        <w:rPr>
          <w:rFonts w:ascii="Arial" w:hAnsi="Arial" w:cs="Arial"/>
          <w:color w:val="auto"/>
          <w:sz w:val="24"/>
          <w:szCs w:val="24"/>
          <w:lang w:val="pt-BR"/>
        </w:rPr>
        <w:lastRenderedPageBreak/>
        <w:t>2.5</w:t>
      </w:r>
      <w:r w:rsidRPr="008718E4">
        <w:rPr>
          <w:rFonts w:ascii="Arial" w:hAnsi="Arial" w:cs="Arial"/>
          <w:color w:val="auto"/>
          <w:sz w:val="24"/>
          <w:szCs w:val="24"/>
          <w:lang w:val="pt-BR"/>
        </w:rPr>
        <w:tab/>
        <w:t xml:space="preserve"> Metodologia Ágil (SCRUM)</w:t>
      </w:r>
      <w:bookmarkEnd w:id="69"/>
    </w:p>
    <w:p w14:paraId="3AD4D1ED" w14:textId="7250F7C5"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organização do trabalho e a forma como as equipes conduzem o processo de criação do sistema são fatores fundamentais para garantir a qualidade do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Ao longo do tempo, diferentes metodologias foram desenvolvidas com o objetivo de orientar o processo de desenvolvimento de software, buscando tornar esse processo mais eficiente, organizado e capaz de atender às necessidades dos usuários</w:t>
      </w:r>
      <w:r w:rsidR="004F7CAF">
        <w:rPr>
          <w:rFonts w:ascii="Arial" w:hAnsi="Arial" w:cs="Arial"/>
          <w:sz w:val="24"/>
          <w:szCs w:val="24"/>
          <w:lang w:val="pt-BR"/>
        </w:rPr>
        <w:t xml:space="preserve"> </w:t>
      </w:r>
      <w:r w:rsidR="004F7CAF" w:rsidRPr="004F7CAF">
        <w:rPr>
          <w:rFonts w:ascii="Arial" w:hAnsi="Arial" w:cs="Arial"/>
          <w:sz w:val="24"/>
          <w:szCs w:val="24"/>
        </w:rPr>
        <w:t>(PRESSMAN; MAXIM, 2021)</w:t>
      </w:r>
      <w:r w:rsidRPr="000E486A">
        <w:rPr>
          <w:rFonts w:ascii="Arial" w:hAnsi="Arial" w:cs="Arial"/>
          <w:sz w:val="24"/>
          <w:szCs w:val="24"/>
          <w:lang w:val="pt-BR"/>
        </w:rPr>
        <w:t>. Entre essas abordagens, destacam-se as metodologias ágeis, que surgiram como uma alternativa mais flexível aos modelos tradicionais de desenvolvimento.</w:t>
      </w:r>
    </w:p>
    <w:p w14:paraId="1186380F" w14:textId="4EBC7A54"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r w:rsidR="004F7CAF">
        <w:rPr>
          <w:rFonts w:ascii="Arial" w:hAnsi="Arial" w:cs="Arial"/>
          <w:sz w:val="24"/>
          <w:szCs w:val="24"/>
          <w:lang w:val="pt-BR"/>
        </w:rPr>
        <w:t xml:space="preserve"> </w:t>
      </w:r>
      <w:r w:rsidR="004F7CAF" w:rsidRPr="004F7CAF">
        <w:rPr>
          <w:rFonts w:ascii="Arial" w:hAnsi="Arial" w:cs="Arial"/>
          <w:sz w:val="24"/>
          <w:szCs w:val="24"/>
        </w:rPr>
        <w:t>(SOMMERVILLE, 2021)</w:t>
      </w:r>
      <w:r w:rsidR="004F7CAF">
        <w:rPr>
          <w:rFonts w:ascii="Arial" w:hAnsi="Arial" w:cs="Arial"/>
          <w:sz w:val="24"/>
          <w:szCs w:val="24"/>
          <w:lang w:val="pt-BR"/>
        </w:rPr>
        <w:t>,</w:t>
      </w:r>
      <w:r w:rsidR="0030071D" w:rsidRPr="0030071D">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20.</w:t>
      </w:r>
    </w:p>
    <w:p w14:paraId="7174F164" w14:textId="1FC3A202" w:rsidR="00E214FA" w:rsidRDefault="00E214FA" w:rsidP="00E214FA">
      <w:pPr>
        <w:pStyle w:val="Legenda"/>
        <w:rPr>
          <w:rFonts w:cs="Arial"/>
          <w:sz w:val="24"/>
          <w:szCs w:val="24"/>
          <w:lang w:val="pt-BR"/>
        </w:rPr>
      </w:pPr>
      <w:bookmarkStart w:id="70" w:name="_Toc225007284"/>
      <w:bookmarkStart w:id="71" w:name="_Toc225007333"/>
      <w:bookmarkStart w:id="72" w:name="_Toc225007361"/>
      <w:proofErr w:type="spellStart"/>
      <w:r>
        <w:t>Figura</w:t>
      </w:r>
      <w:proofErr w:type="spellEnd"/>
      <w:r>
        <w:t xml:space="preserve"> </w:t>
      </w:r>
      <w:fldSimple w:instr=" SEQ Figura \* ARABIC ">
        <w:r w:rsidR="00BE7A26">
          <w:rPr>
            <w:noProof/>
          </w:rPr>
          <w:t>20</w:t>
        </w:r>
      </w:fldSimple>
      <w:r>
        <w:t xml:space="preserve"> - </w:t>
      </w:r>
      <w:proofErr w:type="spellStart"/>
      <w:r w:rsidRPr="002C1C82">
        <w:t>Comparação</w:t>
      </w:r>
      <w:proofErr w:type="spellEnd"/>
      <w:r w:rsidRPr="002C1C82">
        <w:t xml:space="preserve"> entre </w:t>
      </w:r>
      <w:proofErr w:type="spellStart"/>
      <w:r w:rsidRPr="002C1C82">
        <w:t>modelo</w:t>
      </w:r>
      <w:proofErr w:type="spellEnd"/>
      <w:r w:rsidRPr="002C1C82">
        <w:t xml:space="preserve"> </w:t>
      </w:r>
      <w:proofErr w:type="spellStart"/>
      <w:r w:rsidRPr="002C1C82">
        <w:t>tradicional</w:t>
      </w:r>
      <w:proofErr w:type="spellEnd"/>
      <w:r w:rsidRPr="002C1C82">
        <w:t xml:space="preserve"> de </w:t>
      </w:r>
      <w:proofErr w:type="spellStart"/>
      <w:r w:rsidRPr="002C1C82">
        <w:t>desenvolvimento</w:t>
      </w:r>
      <w:proofErr w:type="spellEnd"/>
      <w:r w:rsidRPr="002C1C82">
        <w:t xml:space="preserve"> e </w:t>
      </w:r>
      <w:proofErr w:type="spellStart"/>
      <w:r w:rsidRPr="002C1C82">
        <w:t>metodologia</w:t>
      </w:r>
      <w:proofErr w:type="spellEnd"/>
      <w:r w:rsidRPr="002C1C82">
        <w:t xml:space="preserve"> </w:t>
      </w:r>
      <w:proofErr w:type="spellStart"/>
      <w:r w:rsidRPr="002C1C82">
        <w:t>ágil</w:t>
      </w:r>
      <w:proofErr w:type="spellEnd"/>
      <w:r w:rsidRPr="002C1C82">
        <w:t>.</w:t>
      </w:r>
      <w:bookmarkEnd w:id="70"/>
      <w:bookmarkEnd w:id="71"/>
      <w:bookmarkEnd w:id="72"/>
    </w:p>
    <w:p w14:paraId="46F2537E" w14:textId="637A5A3B" w:rsidR="000F7623" w:rsidRDefault="00F850A8" w:rsidP="0030071D">
      <w:pPr>
        <w:spacing w:line="360" w:lineRule="auto"/>
        <w:jc w:val="center"/>
        <w:rPr>
          <w:rFonts w:ascii="Arial" w:hAnsi="Arial" w:cs="Arial"/>
          <w:sz w:val="24"/>
          <w:szCs w:val="24"/>
          <w:lang w:val="pt-BR"/>
        </w:rPr>
      </w:pPr>
      <w:r>
        <w:rPr>
          <w:noProof/>
        </w:rPr>
        <w:drawing>
          <wp:inline distT="0" distB="0" distL="0" distR="0" wp14:anchorId="23245DE9" wp14:editId="563A5975">
            <wp:extent cx="4705350" cy="2843359"/>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0645" cy="2919072"/>
                    </a:xfrm>
                    <a:prstGeom prst="rect">
                      <a:avLst/>
                    </a:prstGeom>
                    <a:noFill/>
                    <a:ln>
                      <a:noFill/>
                    </a:ln>
                  </pic:spPr>
                </pic:pic>
              </a:graphicData>
            </a:graphic>
          </wp:inline>
        </w:drawing>
      </w:r>
    </w:p>
    <w:p w14:paraId="72192831" w14:textId="63EBBAC8" w:rsidR="00F850A8"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214B73" w14:textId="28541972"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w:t>
      </w:r>
      <w:proofErr w:type="spellStart"/>
      <w:r w:rsidRPr="000E486A">
        <w:rPr>
          <w:rFonts w:ascii="Arial" w:hAnsi="Arial" w:cs="Arial"/>
          <w:sz w:val="24"/>
          <w:szCs w:val="24"/>
          <w:lang w:val="pt-BR"/>
        </w:rPr>
        <w:t>tornar</w:t>
      </w:r>
      <w:proofErr w:type="spellEnd"/>
      <w:r w:rsidRPr="000E486A">
        <w:rPr>
          <w:rFonts w:ascii="Arial" w:hAnsi="Arial" w:cs="Arial"/>
          <w:sz w:val="24"/>
          <w:szCs w:val="24"/>
          <w:lang w:val="pt-BR"/>
        </w:rPr>
        <w:t xml:space="preserve"> o processo de criação de software mais dinâmico, permitindo que os sistemas evoluam gradualmente conforme as necessidades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w:t>
      </w:r>
    </w:p>
    <w:p w14:paraId="495856DD" w14:textId="0BF01EB9"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r w:rsidRPr="000E486A">
        <w:rPr>
          <w:rFonts w:ascii="Arial" w:hAnsi="Arial" w:cs="Arial"/>
          <w:sz w:val="24"/>
          <w:szCs w:val="24"/>
          <w:lang w:val="pt-BR"/>
        </w:rPr>
        <w:t xml:space="preserve">. Cada Sprint corresponde a um </w:t>
      </w:r>
      <w:proofErr w:type="gramStart"/>
      <w:r w:rsidRPr="000E486A">
        <w:rPr>
          <w:rFonts w:ascii="Arial" w:hAnsi="Arial" w:cs="Arial"/>
          <w:sz w:val="24"/>
          <w:szCs w:val="24"/>
          <w:lang w:val="pt-BR"/>
        </w:rPr>
        <w:t>período de tempo</w:t>
      </w:r>
      <w:proofErr w:type="gramEnd"/>
      <w:r w:rsidRPr="000E486A">
        <w:rPr>
          <w:rFonts w:ascii="Arial" w:hAnsi="Arial" w:cs="Arial"/>
          <w:sz w:val="24"/>
          <w:szCs w:val="24"/>
          <w:lang w:val="pt-BR"/>
        </w:rPr>
        <w:t xml:space="preserve"> definido, geralmente entre uma e quatro semanas, durante o qual a equipe trabalha na implementação de um conjunto específico de funcionalidades do sistema</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21.</w:t>
      </w:r>
    </w:p>
    <w:p w14:paraId="5AEC6526" w14:textId="6EE2251A" w:rsidR="000F7623" w:rsidRDefault="00E214FA" w:rsidP="00E214FA">
      <w:pPr>
        <w:pStyle w:val="Legenda"/>
        <w:rPr>
          <w:rFonts w:cs="Arial"/>
          <w:sz w:val="24"/>
          <w:szCs w:val="24"/>
          <w:lang w:val="pt-BR"/>
        </w:rPr>
      </w:pPr>
      <w:bookmarkStart w:id="73" w:name="_Toc225007285"/>
      <w:bookmarkStart w:id="74" w:name="_Toc225007334"/>
      <w:bookmarkStart w:id="75" w:name="_Toc225007362"/>
      <w:proofErr w:type="spellStart"/>
      <w:r>
        <w:t>Figura</w:t>
      </w:r>
      <w:proofErr w:type="spellEnd"/>
      <w:r>
        <w:t xml:space="preserve"> </w:t>
      </w:r>
      <w:fldSimple w:instr=" SEQ Figura \* ARABIC ">
        <w:r w:rsidR="00BE7A26">
          <w:rPr>
            <w:noProof/>
          </w:rPr>
          <w:t>21</w:t>
        </w:r>
      </w:fldSimple>
      <w:r>
        <w:t xml:space="preserve"> - </w:t>
      </w:r>
      <w:r w:rsidRPr="00F10736">
        <w:t xml:space="preserve">Ciclo de </w:t>
      </w:r>
      <w:proofErr w:type="spellStart"/>
      <w:r w:rsidRPr="00F10736">
        <w:t>desenvolvimento</w:t>
      </w:r>
      <w:proofErr w:type="spellEnd"/>
      <w:r w:rsidRPr="00F10736">
        <w:t xml:space="preserve"> </w:t>
      </w:r>
      <w:proofErr w:type="spellStart"/>
      <w:r w:rsidRPr="00F10736">
        <w:t>utilizando</w:t>
      </w:r>
      <w:proofErr w:type="spellEnd"/>
      <w:r w:rsidRPr="00F10736">
        <w:t xml:space="preserve"> a </w:t>
      </w:r>
      <w:proofErr w:type="spellStart"/>
      <w:r w:rsidRPr="00F10736">
        <w:t>metodologia</w:t>
      </w:r>
      <w:proofErr w:type="spellEnd"/>
      <w:r w:rsidRPr="00F10736">
        <w:t xml:space="preserve"> Scrum.</w:t>
      </w:r>
      <w:bookmarkEnd w:id="73"/>
      <w:bookmarkEnd w:id="74"/>
      <w:bookmarkEnd w:id="75"/>
    </w:p>
    <w:p w14:paraId="48D85B64" w14:textId="77777777" w:rsidR="006D2E4F" w:rsidRDefault="000F7623" w:rsidP="00C243D7">
      <w:pPr>
        <w:spacing w:line="360" w:lineRule="auto"/>
        <w:jc w:val="center"/>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347AAB7C" w:rsidR="000F7623"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006D2E4F"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1EE257A6" w14:textId="15D74D84" w:rsidR="00EB3DD7" w:rsidRPr="004F7CAF" w:rsidRDefault="000E486A" w:rsidP="004F7CAF">
      <w:pPr>
        <w:spacing w:line="360" w:lineRule="auto"/>
        <w:ind w:firstLine="709"/>
        <w:jc w:val="both"/>
        <w:rPr>
          <w:rFonts w:ascii="Arial" w:hAnsi="Arial" w:cs="Arial"/>
          <w:sz w:val="24"/>
          <w:szCs w:val="24"/>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w:t>
      </w:r>
      <w:r w:rsidRPr="000E486A">
        <w:rPr>
          <w:rFonts w:ascii="Arial" w:hAnsi="Arial" w:cs="Arial"/>
          <w:sz w:val="24"/>
          <w:szCs w:val="24"/>
          <w:lang w:val="pt-BR"/>
        </w:rPr>
        <w:lastRenderedPageBreak/>
        <w:t xml:space="preserve">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22.</w:t>
      </w:r>
    </w:p>
    <w:p w14:paraId="2798FCC8" w14:textId="300906F9" w:rsidR="00E214FA" w:rsidRDefault="00E214FA" w:rsidP="00E214FA">
      <w:pPr>
        <w:pStyle w:val="Legenda"/>
        <w:rPr>
          <w:rFonts w:cs="Arial"/>
          <w:sz w:val="24"/>
          <w:szCs w:val="24"/>
          <w:lang w:val="pt-BR"/>
        </w:rPr>
      </w:pPr>
      <w:bookmarkStart w:id="76" w:name="_Toc225007286"/>
      <w:bookmarkStart w:id="77" w:name="_Toc225007335"/>
      <w:bookmarkStart w:id="78" w:name="_Toc225007363"/>
      <w:proofErr w:type="spellStart"/>
      <w:r>
        <w:t>Figura</w:t>
      </w:r>
      <w:proofErr w:type="spellEnd"/>
      <w:r>
        <w:t xml:space="preserve"> </w:t>
      </w:r>
      <w:fldSimple w:instr=" SEQ Figura \* ARABIC ">
        <w:r w:rsidR="00BE7A26">
          <w:rPr>
            <w:noProof/>
          </w:rPr>
          <w:t>22</w:t>
        </w:r>
      </w:fldSimple>
      <w:r>
        <w:t xml:space="preserve"> - </w:t>
      </w:r>
      <w:proofErr w:type="spellStart"/>
      <w:r w:rsidRPr="00F84E97">
        <w:t>Papéis</w:t>
      </w:r>
      <w:proofErr w:type="spellEnd"/>
      <w:r w:rsidRPr="00F84E97">
        <w:t xml:space="preserve"> </w:t>
      </w:r>
      <w:proofErr w:type="spellStart"/>
      <w:r w:rsidRPr="00F84E97">
        <w:t>principais</w:t>
      </w:r>
      <w:proofErr w:type="spellEnd"/>
      <w:r w:rsidRPr="00F84E97">
        <w:t xml:space="preserve"> </w:t>
      </w:r>
      <w:proofErr w:type="spellStart"/>
      <w:r w:rsidRPr="00F84E97">
        <w:t>dentro</w:t>
      </w:r>
      <w:proofErr w:type="spellEnd"/>
      <w:r w:rsidRPr="00F84E97">
        <w:t xml:space="preserve"> da </w:t>
      </w:r>
      <w:proofErr w:type="spellStart"/>
      <w:r w:rsidRPr="00F84E97">
        <w:t>metodologia</w:t>
      </w:r>
      <w:proofErr w:type="spellEnd"/>
      <w:r w:rsidRPr="00F84E97">
        <w:t xml:space="preserve"> Scrum.</w:t>
      </w:r>
      <w:bookmarkEnd w:id="76"/>
      <w:bookmarkEnd w:id="77"/>
      <w:bookmarkEnd w:id="78"/>
    </w:p>
    <w:p w14:paraId="6F1FA976" w14:textId="41FD55A8"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4E7AB4AB" w:rsidR="000F7623" w:rsidRPr="000E486A" w:rsidRDefault="00E214FA" w:rsidP="006D2E4F">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27D7CC8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w:t>
      </w:r>
      <w:r w:rsidRPr="000E486A">
        <w:rPr>
          <w:rFonts w:ascii="Arial" w:hAnsi="Arial" w:cs="Arial"/>
          <w:sz w:val="24"/>
          <w:szCs w:val="24"/>
          <w:lang w:val="pt-BR"/>
        </w:rPr>
        <w:lastRenderedPageBreak/>
        <w:t>atividades como programação, testes e integração dos componentes do sistema. A equipe de desenvolvimento é geralmente multidisciplinar, reunindo profissionais com diferentes habilidades necessárias para a criação do software.</w:t>
      </w:r>
    </w:p>
    <w:p w14:paraId="64B8304F" w14:textId="2821E01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sendo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sua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organização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exemplificada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23.</w:t>
      </w:r>
    </w:p>
    <w:p w14:paraId="2D401F32" w14:textId="20902615" w:rsidR="00E214FA" w:rsidRDefault="00E214FA" w:rsidP="00E214FA">
      <w:pPr>
        <w:pStyle w:val="Legenda"/>
        <w:rPr>
          <w:rFonts w:cs="Arial"/>
          <w:sz w:val="24"/>
          <w:szCs w:val="24"/>
          <w:lang w:val="pt-BR"/>
        </w:rPr>
      </w:pPr>
      <w:bookmarkStart w:id="79" w:name="_Toc225007287"/>
      <w:bookmarkStart w:id="80" w:name="_Toc225007336"/>
      <w:bookmarkStart w:id="81" w:name="_Toc225007364"/>
      <w:proofErr w:type="spellStart"/>
      <w:r>
        <w:t>Figura</w:t>
      </w:r>
      <w:proofErr w:type="spellEnd"/>
      <w:r>
        <w:t xml:space="preserve"> </w:t>
      </w:r>
      <w:fldSimple w:instr=" SEQ Figura \* ARABIC ">
        <w:r w:rsidR="00BE7A26">
          <w:rPr>
            <w:noProof/>
          </w:rPr>
          <w:t>23</w:t>
        </w:r>
      </w:fldSimple>
      <w:r>
        <w:t xml:space="preserve"> - </w:t>
      </w:r>
      <w:proofErr w:type="spellStart"/>
      <w:r w:rsidRPr="00D738F5">
        <w:t>Organização</w:t>
      </w:r>
      <w:proofErr w:type="spellEnd"/>
      <w:r w:rsidRPr="00D738F5">
        <w:t xml:space="preserve"> das </w:t>
      </w:r>
      <w:proofErr w:type="spellStart"/>
      <w:r w:rsidRPr="00D738F5">
        <w:t>tarefas</w:t>
      </w:r>
      <w:proofErr w:type="spellEnd"/>
      <w:r w:rsidRPr="00D738F5">
        <w:t xml:space="preserve"> no </w:t>
      </w:r>
      <w:proofErr w:type="spellStart"/>
      <w:r w:rsidRPr="00D738F5">
        <w:t>processo</w:t>
      </w:r>
      <w:proofErr w:type="spellEnd"/>
      <w:r w:rsidRPr="00D738F5">
        <w:t xml:space="preserve"> Scrum.</w:t>
      </w:r>
      <w:bookmarkEnd w:id="79"/>
      <w:bookmarkEnd w:id="80"/>
      <w:bookmarkEnd w:id="81"/>
    </w:p>
    <w:p w14:paraId="02DE4DEB" w14:textId="50995FD3"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71349C16" w:rsidR="006D2E4F"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421D1C30"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w:t>
      </w:r>
      <w:r w:rsidRPr="000E486A">
        <w:rPr>
          <w:rFonts w:ascii="Arial" w:hAnsi="Arial" w:cs="Arial"/>
          <w:sz w:val="24"/>
          <w:szCs w:val="24"/>
          <w:lang w:val="pt-BR"/>
        </w:rPr>
        <w:lastRenderedPageBreak/>
        <w:t xml:space="preserve">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24.</w:t>
      </w:r>
    </w:p>
    <w:p w14:paraId="7552796A" w14:textId="184FE355" w:rsidR="00E214FA" w:rsidRDefault="00E214FA" w:rsidP="00E214FA">
      <w:pPr>
        <w:pStyle w:val="Legenda"/>
        <w:rPr>
          <w:rFonts w:cs="Arial"/>
          <w:sz w:val="24"/>
          <w:szCs w:val="24"/>
          <w:lang w:val="pt-BR"/>
        </w:rPr>
      </w:pPr>
      <w:bookmarkStart w:id="82" w:name="_Toc225007288"/>
      <w:bookmarkStart w:id="83" w:name="_Toc225007337"/>
      <w:bookmarkStart w:id="84" w:name="_Toc225007365"/>
      <w:proofErr w:type="spellStart"/>
      <w:r>
        <w:t>Figura</w:t>
      </w:r>
      <w:proofErr w:type="spellEnd"/>
      <w:r>
        <w:t xml:space="preserve"> </w:t>
      </w:r>
      <w:fldSimple w:instr=" SEQ Figura \* ARABIC ">
        <w:r w:rsidR="00BE7A26">
          <w:rPr>
            <w:noProof/>
          </w:rPr>
          <w:t>24</w:t>
        </w:r>
      </w:fldSimple>
      <w:r>
        <w:t xml:space="preserve"> - </w:t>
      </w:r>
      <w:proofErr w:type="spellStart"/>
      <w:r w:rsidRPr="00793D7C">
        <w:t>Principais</w:t>
      </w:r>
      <w:proofErr w:type="spellEnd"/>
      <w:r w:rsidRPr="00793D7C">
        <w:t xml:space="preserve"> </w:t>
      </w:r>
      <w:proofErr w:type="spellStart"/>
      <w:r w:rsidRPr="00793D7C">
        <w:t>eventos</w:t>
      </w:r>
      <w:proofErr w:type="spellEnd"/>
      <w:r w:rsidRPr="00793D7C">
        <w:t xml:space="preserve"> da </w:t>
      </w:r>
      <w:proofErr w:type="spellStart"/>
      <w:r w:rsidRPr="00793D7C">
        <w:t>metodologia</w:t>
      </w:r>
      <w:proofErr w:type="spellEnd"/>
      <w:r w:rsidRPr="00793D7C">
        <w:t xml:space="preserve"> Scrum </w:t>
      </w:r>
      <w:proofErr w:type="spellStart"/>
      <w:r w:rsidRPr="00793D7C">
        <w:t>durante</w:t>
      </w:r>
      <w:proofErr w:type="spellEnd"/>
      <w:r w:rsidRPr="00793D7C">
        <w:t xml:space="preserve"> o </w:t>
      </w:r>
      <w:proofErr w:type="spellStart"/>
      <w:r w:rsidRPr="00793D7C">
        <w:t>desenvolvimento</w:t>
      </w:r>
      <w:proofErr w:type="spellEnd"/>
      <w:r w:rsidRPr="00793D7C">
        <w:t>.</w:t>
      </w:r>
      <w:bookmarkEnd w:id="82"/>
      <w:bookmarkEnd w:id="83"/>
      <w:bookmarkEnd w:id="84"/>
    </w:p>
    <w:p w14:paraId="569B534E" w14:textId="1FD7C51C" w:rsidR="00943C95" w:rsidRDefault="00943C95" w:rsidP="00C243D7">
      <w:pPr>
        <w:spacing w:line="360" w:lineRule="auto"/>
        <w:jc w:val="center"/>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33BA9693" w:rsidR="006D2E4F" w:rsidRDefault="00E214FA" w:rsidP="00943C95">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120467D4" w14:textId="1032469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3FBE0EFC"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r w:rsidR="004F7CAF">
        <w:rPr>
          <w:rFonts w:ascii="Arial" w:hAnsi="Arial" w:cs="Arial"/>
          <w:sz w:val="24"/>
          <w:szCs w:val="24"/>
          <w:lang w:val="pt-BR"/>
        </w:rPr>
        <w:t xml:space="preserve"> (</w:t>
      </w:r>
      <w:r w:rsidR="004F7CAF" w:rsidRPr="004F7CAF">
        <w:rPr>
          <w:rFonts w:ascii="Arial" w:hAnsi="Arial" w:cs="Arial"/>
          <w:sz w:val="24"/>
          <w:szCs w:val="24"/>
        </w:rPr>
        <w:t>SOMMERVILLE, 2021).</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85" w:name="_Toc224642457"/>
      <w:r w:rsidRPr="008718E4">
        <w:rPr>
          <w:rFonts w:ascii="Arial" w:hAnsi="Arial" w:cs="Arial"/>
          <w:color w:val="auto"/>
          <w:sz w:val="24"/>
          <w:szCs w:val="24"/>
          <w:lang w:val="pt-BR"/>
        </w:rPr>
        <w:lastRenderedPageBreak/>
        <w:t xml:space="preserve">2.6 </w:t>
      </w:r>
      <w:r w:rsidRPr="008718E4">
        <w:rPr>
          <w:rFonts w:ascii="Arial" w:hAnsi="Arial" w:cs="Arial"/>
          <w:color w:val="auto"/>
          <w:sz w:val="24"/>
          <w:szCs w:val="24"/>
          <w:lang w:val="pt-BR"/>
        </w:rPr>
        <w:tab/>
        <w:t>Arquitetura em Camadas</w:t>
      </w:r>
      <w:bookmarkEnd w:id="85"/>
    </w:p>
    <w:p w14:paraId="0EA57DB0" w14:textId="430BD3D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w:t>
      </w:r>
      <w:proofErr w:type="gramStart"/>
      <w:r w:rsidRPr="000E486A">
        <w:rPr>
          <w:rFonts w:ascii="Arial" w:hAnsi="Arial" w:cs="Arial"/>
          <w:sz w:val="24"/>
          <w:szCs w:val="24"/>
          <w:lang w:val="pt-BR"/>
        </w:rPr>
        <w:t xml:space="preserve">a forma como os componentes da aplicação </w:t>
      </w:r>
      <w:r>
        <w:rPr>
          <w:rFonts w:ascii="Arial" w:hAnsi="Arial" w:cs="Arial"/>
          <w:sz w:val="24"/>
          <w:szCs w:val="24"/>
          <w:lang w:val="pt-BR"/>
        </w:rPr>
        <w:t>são</w:t>
      </w:r>
      <w:proofErr w:type="gramEnd"/>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7DD39104" w14:textId="206AC765"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25.</w:t>
      </w:r>
    </w:p>
    <w:p w14:paraId="5C94C82A" w14:textId="12CD78DC" w:rsidR="0062614F" w:rsidRDefault="0062614F" w:rsidP="0062614F">
      <w:pPr>
        <w:pStyle w:val="Legenda"/>
      </w:pPr>
      <w:proofErr w:type="spellStart"/>
      <w:r>
        <w:t>Figura</w:t>
      </w:r>
      <w:proofErr w:type="spellEnd"/>
      <w:r>
        <w:t xml:space="preserve"> </w:t>
      </w:r>
      <w:fldSimple w:instr=" SEQ Figura \* ARABIC ">
        <w:r w:rsidR="00BE7A26">
          <w:rPr>
            <w:noProof/>
          </w:rPr>
          <w:t>25</w:t>
        </w:r>
      </w:fldSimple>
      <w:r>
        <w:t xml:space="preserve"> - </w:t>
      </w:r>
      <w:proofErr w:type="spellStart"/>
      <w:r w:rsidR="006B1848" w:rsidRPr="006B1848">
        <w:t>Visão</w:t>
      </w:r>
      <w:proofErr w:type="spellEnd"/>
      <w:r w:rsidR="006B1848" w:rsidRPr="006B1848">
        <w:t xml:space="preserve"> </w:t>
      </w:r>
      <w:proofErr w:type="spellStart"/>
      <w:r w:rsidR="006B1848" w:rsidRPr="006B1848">
        <w:t>geral</w:t>
      </w:r>
      <w:proofErr w:type="spellEnd"/>
      <w:r w:rsidR="006B1848" w:rsidRPr="006B1848">
        <w:t xml:space="preserve"> de </w:t>
      </w:r>
      <w:proofErr w:type="spellStart"/>
      <w:r w:rsidR="006B1848" w:rsidRPr="006B1848">
        <w:t>arquitetura</w:t>
      </w:r>
      <w:proofErr w:type="spellEnd"/>
      <w:r w:rsidR="006B1848" w:rsidRPr="006B1848">
        <w:t xml:space="preserve"> de software.</w:t>
      </w:r>
    </w:p>
    <w:p w14:paraId="3480696D" w14:textId="6663D513" w:rsidR="0062614F" w:rsidRDefault="0062614F" w:rsidP="0062614F">
      <w:pPr>
        <w:jc w:val="center"/>
      </w:pPr>
      <w:r>
        <w:rPr>
          <w:noProof/>
        </w:rPr>
        <w:drawing>
          <wp:inline distT="0" distB="0" distL="0" distR="0" wp14:anchorId="050B47D6" wp14:editId="6EB66594">
            <wp:extent cx="4048125" cy="581025"/>
            <wp:effectExtent l="0" t="0" r="9525" b="9525"/>
            <wp:docPr id="14513672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48125" cy="581025"/>
                    </a:xfrm>
                    <a:prstGeom prst="rect">
                      <a:avLst/>
                    </a:prstGeom>
                    <a:noFill/>
                    <a:ln>
                      <a:noFill/>
                    </a:ln>
                  </pic:spPr>
                </pic:pic>
              </a:graphicData>
            </a:graphic>
          </wp:inline>
        </w:drawing>
      </w:r>
    </w:p>
    <w:p w14:paraId="4C97FBE5" w14:textId="6EE761D4" w:rsidR="0062614F" w:rsidRPr="0062614F" w:rsidRDefault="0062614F" w:rsidP="0062614F">
      <w:pPr>
        <w:rPr>
          <w:rFonts w:ascii="Arial" w:hAnsi="Arial" w:cs="Arial"/>
          <w:sz w:val="20"/>
          <w:szCs w:val="20"/>
        </w:rPr>
      </w:pPr>
      <w:r w:rsidRPr="0062614F">
        <w:rPr>
          <w:rFonts w:ascii="Arial" w:hAnsi="Arial" w:cs="Arial"/>
          <w:sz w:val="20"/>
          <w:szCs w:val="20"/>
        </w:rPr>
        <w:t>Fonte</w:t>
      </w:r>
      <w:r>
        <w:rPr>
          <w:rFonts w:ascii="Arial" w:hAnsi="Arial" w:cs="Arial"/>
          <w:sz w:val="20"/>
          <w:szCs w:val="20"/>
        </w:rPr>
        <w:t xml:space="preserv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935CA7B" w14:textId="3184E912" w:rsidR="0062614F" w:rsidRDefault="000E486A" w:rsidP="0062614F">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como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apresentado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26.</w:t>
      </w:r>
      <w:r w:rsidRPr="000E486A">
        <w:rPr>
          <w:rFonts w:ascii="Arial" w:hAnsi="Arial" w:cs="Arial"/>
          <w:sz w:val="24"/>
          <w:szCs w:val="24"/>
          <w:lang w:val="pt-BR"/>
        </w:rPr>
        <w:t xml:space="preserve"> </w:t>
      </w:r>
    </w:p>
    <w:p w14:paraId="08E9A0DB" w14:textId="77777777" w:rsidR="0062614F" w:rsidRDefault="0062614F" w:rsidP="0062614F">
      <w:pPr>
        <w:spacing w:line="360" w:lineRule="auto"/>
        <w:ind w:firstLine="709"/>
        <w:jc w:val="both"/>
        <w:rPr>
          <w:rFonts w:ascii="Arial" w:hAnsi="Arial" w:cs="Arial"/>
          <w:sz w:val="24"/>
          <w:szCs w:val="24"/>
          <w:lang w:val="pt-BR"/>
        </w:rPr>
      </w:pPr>
    </w:p>
    <w:p w14:paraId="18AA4783" w14:textId="77777777" w:rsidR="0062614F" w:rsidRDefault="0062614F" w:rsidP="0062614F">
      <w:pPr>
        <w:spacing w:line="360" w:lineRule="auto"/>
        <w:ind w:firstLine="709"/>
        <w:jc w:val="both"/>
        <w:rPr>
          <w:rFonts w:ascii="Arial" w:hAnsi="Arial" w:cs="Arial"/>
          <w:sz w:val="24"/>
          <w:szCs w:val="24"/>
          <w:lang w:val="pt-BR"/>
        </w:rPr>
      </w:pPr>
    </w:p>
    <w:p w14:paraId="05D37530" w14:textId="77777777" w:rsidR="0062614F" w:rsidRDefault="0062614F" w:rsidP="0062614F">
      <w:pPr>
        <w:spacing w:line="360" w:lineRule="auto"/>
        <w:ind w:firstLine="709"/>
        <w:jc w:val="both"/>
        <w:rPr>
          <w:rFonts w:ascii="Arial" w:hAnsi="Arial" w:cs="Arial"/>
          <w:sz w:val="24"/>
          <w:szCs w:val="24"/>
          <w:lang w:val="pt-BR"/>
        </w:rPr>
      </w:pPr>
    </w:p>
    <w:p w14:paraId="62FF78C7" w14:textId="0E0F6A91" w:rsidR="0062614F" w:rsidRPr="0062614F" w:rsidRDefault="0062614F" w:rsidP="0062614F">
      <w:pPr>
        <w:pStyle w:val="Legenda"/>
        <w:rPr>
          <w:rFonts w:cs="Arial"/>
          <w:sz w:val="24"/>
          <w:szCs w:val="24"/>
        </w:rPr>
      </w:pPr>
      <w:proofErr w:type="spellStart"/>
      <w:r>
        <w:lastRenderedPageBreak/>
        <w:t>Figura</w:t>
      </w:r>
      <w:proofErr w:type="spellEnd"/>
      <w:r>
        <w:t xml:space="preserve"> </w:t>
      </w:r>
      <w:fldSimple w:instr=" SEQ Figura \* ARABIC ">
        <w:r w:rsidR="00BE7A26">
          <w:rPr>
            <w:noProof/>
          </w:rPr>
          <w:t>26</w:t>
        </w:r>
      </w:fldSimple>
      <w:r>
        <w:t xml:space="preserve"> </w:t>
      </w:r>
      <w:r w:rsidRPr="00BB385F">
        <w:t xml:space="preserve">- </w:t>
      </w:r>
      <w:proofErr w:type="spellStart"/>
      <w:r w:rsidR="006B1848" w:rsidRPr="006B1848">
        <w:t>Estrutura</w:t>
      </w:r>
      <w:proofErr w:type="spellEnd"/>
      <w:r w:rsidR="006B1848" w:rsidRPr="006B1848">
        <w:t xml:space="preserve"> da </w:t>
      </w:r>
      <w:proofErr w:type="spellStart"/>
      <w:r w:rsidR="006B1848" w:rsidRPr="006B1848">
        <w:t>arquitetura</w:t>
      </w:r>
      <w:proofErr w:type="spellEnd"/>
      <w:r w:rsidR="006B1848" w:rsidRPr="006B1848">
        <w:t xml:space="preserve"> </w:t>
      </w:r>
      <w:proofErr w:type="spellStart"/>
      <w:r w:rsidR="006B1848" w:rsidRPr="006B1848">
        <w:t>em</w:t>
      </w:r>
      <w:proofErr w:type="spellEnd"/>
      <w:r w:rsidR="006B1848" w:rsidRPr="006B1848">
        <w:t xml:space="preserve"> </w:t>
      </w:r>
      <w:proofErr w:type="spellStart"/>
      <w:r w:rsidR="006B1848" w:rsidRPr="006B1848">
        <w:t>camadas</w:t>
      </w:r>
      <w:proofErr w:type="spellEnd"/>
      <w:r w:rsidR="006B1848" w:rsidRPr="006B1848">
        <w:t>.</w:t>
      </w:r>
    </w:p>
    <w:p w14:paraId="7C6AB50A" w14:textId="427CDEBA" w:rsidR="0062614F" w:rsidRDefault="0062614F" w:rsidP="0062614F">
      <w:pPr>
        <w:spacing w:line="360" w:lineRule="auto"/>
        <w:jc w:val="center"/>
        <w:rPr>
          <w:rFonts w:ascii="Arial" w:hAnsi="Arial" w:cs="Arial"/>
          <w:sz w:val="24"/>
          <w:szCs w:val="24"/>
          <w:lang w:val="pt-BR"/>
        </w:rPr>
      </w:pPr>
      <w:r>
        <w:rPr>
          <w:noProof/>
        </w:rPr>
        <w:drawing>
          <wp:inline distT="0" distB="0" distL="0" distR="0" wp14:anchorId="7640D732" wp14:editId="531936CC">
            <wp:extent cx="3724275" cy="2295525"/>
            <wp:effectExtent l="0" t="0" r="0" b="9525"/>
            <wp:docPr id="9200709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24275" cy="2295525"/>
                    </a:xfrm>
                    <a:prstGeom prst="rect">
                      <a:avLst/>
                    </a:prstGeom>
                    <a:noFill/>
                    <a:ln>
                      <a:noFill/>
                    </a:ln>
                  </pic:spPr>
                </pic:pic>
              </a:graphicData>
            </a:graphic>
          </wp:inline>
        </w:drawing>
      </w:r>
    </w:p>
    <w:p w14:paraId="7EE47108" w14:textId="3E3053D4" w:rsidR="0062614F" w:rsidRPr="0062614F" w:rsidRDefault="0062614F" w:rsidP="0062614F">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386F3C9E" w14:textId="40173F0B"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Essa abordagem contribui para reduzir a complexidade do sistema e facilita o entendimento da estrutura do software pelos desenvolvedores</w:t>
      </w:r>
      <w:r w:rsidR="00767B8C">
        <w:rPr>
          <w:rFonts w:ascii="Arial" w:hAnsi="Arial" w:cs="Arial"/>
          <w:sz w:val="24"/>
          <w:szCs w:val="24"/>
          <w:lang w:val="pt-BR"/>
        </w:rPr>
        <w:t xml:space="preserve"> </w:t>
      </w:r>
      <w:r w:rsidR="00767B8C" w:rsidRPr="00767B8C">
        <w:rPr>
          <w:rFonts w:ascii="Arial" w:hAnsi="Arial" w:cs="Arial"/>
          <w:sz w:val="24"/>
          <w:szCs w:val="24"/>
        </w:rPr>
        <w:t>(MARTIN, 2020).</w:t>
      </w:r>
    </w:p>
    <w:p w14:paraId="1DAE35F7" w14:textId="77777777" w:rsidR="0062614F"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w:t>
      </w:r>
      <w:r w:rsidR="0062614F" w:rsidRPr="0062614F">
        <w:rPr>
          <w:rFonts w:ascii="Arial" w:hAnsi="Arial" w:cs="Arial"/>
          <w:sz w:val="24"/>
          <w:szCs w:val="24"/>
        </w:rPr>
        <w:t xml:space="preserve"> Esse </w:t>
      </w:r>
      <w:proofErr w:type="spellStart"/>
      <w:r w:rsidR="0062614F" w:rsidRPr="0062614F">
        <w:rPr>
          <w:rFonts w:ascii="Arial" w:hAnsi="Arial" w:cs="Arial"/>
          <w:sz w:val="24"/>
          <w:szCs w:val="24"/>
        </w:rPr>
        <w:t>fluxo</w:t>
      </w:r>
      <w:proofErr w:type="spellEnd"/>
      <w:r w:rsidR="0062614F" w:rsidRPr="0062614F">
        <w:rPr>
          <w:rFonts w:ascii="Arial" w:hAnsi="Arial" w:cs="Arial"/>
          <w:sz w:val="24"/>
          <w:szCs w:val="24"/>
        </w:rPr>
        <w:t xml:space="preserve"> de </w:t>
      </w:r>
      <w:proofErr w:type="spellStart"/>
      <w:r w:rsidR="0062614F" w:rsidRPr="0062614F">
        <w:rPr>
          <w:rFonts w:ascii="Arial" w:hAnsi="Arial" w:cs="Arial"/>
          <w:sz w:val="24"/>
          <w:szCs w:val="24"/>
        </w:rPr>
        <w:t>comunicação</w:t>
      </w:r>
      <w:proofErr w:type="spellEnd"/>
      <w:r w:rsidR="0062614F" w:rsidRPr="0062614F">
        <w:rPr>
          <w:rFonts w:ascii="Arial" w:hAnsi="Arial" w:cs="Arial"/>
          <w:sz w:val="24"/>
          <w:szCs w:val="24"/>
        </w:rPr>
        <w:t xml:space="preserve"> entre as </w:t>
      </w:r>
      <w:proofErr w:type="spellStart"/>
      <w:r w:rsidR="0062614F" w:rsidRPr="0062614F">
        <w:rPr>
          <w:rFonts w:ascii="Arial" w:hAnsi="Arial" w:cs="Arial"/>
          <w:sz w:val="24"/>
          <w:szCs w:val="24"/>
        </w:rPr>
        <w:t>camadas</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ocorre</w:t>
      </w:r>
      <w:proofErr w:type="spellEnd"/>
      <w:r w:rsidR="0062614F" w:rsidRPr="0062614F">
        <w:rPr>
          <w:rFonts w:ascii="Arial" w:hAnsi="Arial" w:cs="Arial"/>
          <w:sz w:val="24"/>
          <w:szCs w:val="24"/>
        </w:rPr>
        <w:t xml:space="preserve"> de forma </w:t>
      </w:r>
      <w:proofErr w:type="spellStart"/>
      <w:r w:rsidR="0062614F" w:rsidRPr="0062614F">
        <w:rPr>
          <w:rFonts w:ascii="Arial" w:hAnsi="Arial" w:cs="Arial"/>
          <w:sz w:val="24"/>
          <w:szCs w:val="24"/>
        </w:rPr>
        <w:t>organizada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27.</w:t>
      </w:r>
      <w:r w:rsidRPr="000E486A">
        <w:rPr>
          <w:rFonts w:ascii="Arial" w:hAnsi="Arial" w:cs="Arial"/>
          <w:sz w:val="24"/>
          <w:szCs w:val="24"/>
          <w:lang w:val="pt-BR"/>
        </w:rPr>
        <w:t xml:space="preserve"> </w:t>
      </w:r>
    </w:p>
    <w:p w14:paraId="5333FB0E" w14:textId="08CEC28F" w:rsidR="0062614F" w:rsidRDefault="0062614F" w:rsidP="0062614F">
      <w:pPr>
        <w:pStyle w:val="Legenda"/>
      </w:pPr>
      <w:proofErr w:type="spellStart"/>
      <w:r>
        <w:t>Figura</w:t>
      </w:r>
      <w:proofErr w:type="spellEnd"/>
      <w:r>
        <w:t xml:space="preserve"> </w:t>
      </w:r>
      <w:fldSimple w:instr=" SEQ Figura \* ARABIC ">
        <w:r w:rsidR="00BE7A26">
          <w:rPr>
            <w:noProof/>
          </w:rPr>
          <w:t>27</w:t>
        </w:r>
      </w:fldSimple>
      <w:r w:rsidRPr="00B12CFF">
        <w:t xml:space="preserve"> - </w:t>
      </w:r>
      <w:proofErr w:type="spellStart"/>
      <w:r w:rsidRPr="00B12CFF">
        <w:t>Fluxo</w:t>
      </w:r>
      <w:proofErr w:type="spellEnd"/>
      <w:r w:rsidRPr="00B12CFF">
        <w:t xml:space="preserve"> de </w:t>
      </w:r>
      <w:proofErr w:type="spellStart"/>
      <w:r w:rsidRPr="00B12CFF">
        <w:t>comunicação</w:t>
      </w:r>
      <w:proofErr w:type="spellEnd"/>
      <w:r w:rsidRPr="00B12CFF">
        <w:t xml:space="preserve"> entre as </w:t>
      </w:r>
      <w:proofErr w:type="spellStart"/>
      <w:r w:rsidRPr="00B12CFF">
        <w:t>camadas</w:t>
      </w:r>
      <w:proofErr w:type="spellEnd"/>
      <w:r w:rsidRPr="00B12CFF">
        <w:t xml:space="preserve"> do </w:t>
      </w:r>
      <w:proofErr w:type="spellStart"/>
      <w:r w:rsidRPr="00B12CFF">
        <w:t>sistema</w:t>
      </w:r>
      <w:proofErr w:type="spellEnd"/>
      <w:r w:rsidRPr="00B12CFF">
        <w:t>.</w:t>
      </w:r>
    </w:p>
    <w:p w14:paraId="66EEB230" w14:textId="7EBB7095" w:rsidR="0062614F" w:rsidRDefault="006B1848" w:rsidP="006B1848">
      <w:pPr>
        <w:jc w:val="center"/>
      </w:pPr>
      <w:r>
        <w:rPr>
          <w:noProof/>
        </w:rPr>
        <w:drawing>
          <wp:inline distT="0" distB="0" distL="0" distR="0" wp14:anchorId="44089113" wp14:editId="53CBEC50">
            <wp:extent cx="5486400" cy="844550"/>
            <wp:effectExtent l="0" t="0" r="0" b="0"/>
            <wp:docPr id="167824549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844550"/>
                    </a:xfrm>
                    <a:prstGeom prst="rect">
                      <a:avLst/>
                    </a:prstGeom>
                    <a:noFill/>
                    <a:ln>
                      <a:noFill/>
                    </a:ln>
                  </pic:spPr>
                </pic:pic>
              </a:graphicData>
            </a:graphic>
          </wp:inline>
        </w:drawing>
      </w:r>
    </w:p>
    <w:p w14:paraId="0E4345C0" w14:textId="4E4C07BB" w:rsidR="006B1848" w:rsidRPr="006B1848" w:rsidRDefault="006B1848" w:rsidP="006B1848">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E753E1C" w14:textId="2AE4917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2D6F2557"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ilustrado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28.</w:t>
      </w:r>
    </w:p>
    <w:p w14:paraId="713DFE6C" w14:textId="3E7FA34B" w:rsidR="00C407E9" w:rsidRDefault="00C407E9" w:rsidP="00C407E9">
      <w:pPr>
        <w:pStyle w:val="Legenda"/>
        <w:rPr>
          <w:rFonts w:cs="Arial"/>
          <w:sz w:val="24"/>
          <w:szCs w:val="24"/>
        </w:rPr>
      </w:pPr>
      <w:proofErr w:type="spellStart"/>
      <w:r>
        <w:t>Figura</w:t>
      </w:r>
      <w:proofErr w:type="spellEnd"/>
      <w:r>
        <w:t xml:space="preserve"> </w:t>
      </w:r>
      <w:fldSimple w:instr=" SEQ Figura \* ARABIC ">
        <w:r w:rsidR="00BE7A26">
          <w:rPr>
            <w:noProof/>
          </w:rPr>
          <w:t>28</w:t>
        </w:r>
      </w:fldSimple>
      <w:r>
        <w:t xml:space="preserve"> - </w:t>
      </w:r>
      <w:proofErr w:type="spellStart"/>
      <w:r w:rsidRPr="00E67B59">
        <w:t>Camada</w:t>
      </w:r>
      <w:proofErr w:type="spellEnd"/>
      <w:r w:rsidRPr="00E67B59">
        <w:t xml:space="preserve"> de </w:t>
      </w:r>
      <w:proofErr w:type="spellStart"/>
      <w:r w:rsidRPr="00E67B59">
        <w:t>apresentação</w:t>
      </w:r>
      <w:proofErr w:type="spellEnd"/>
      <w:r w:rsidRPr="00E67B59">
        <w:t xml:space="preserve"> do </w:t>
      </w:r>
      <w:proofErr w:type="spellStart"/>
      <w:r w:rsidRPr="00E67B59">
        <w:t>sistema</w:t>
      </w:r>
      <w:proofErr w:type="spellEnd"/>
      <w:r w:rsidRPr="00E67B59">
        <w:t>.</w:t>
      </w:r>
    </w:p>
    <w:p w14:paraId="1C34BFFC" w14:textId="0E9E3DC0" w:rsidR="00C407E9" w:rsidRDefault="00C407E9" w:rsidP="00C407E9">
      <w:pPr>
        <w:spacing w:line="360" w:lineRule="auto"/>
        <w:ind w:firstLine="709"/>
        <w:jc w:val="center"/>
        <w:rPr>
          <w:rFonts w:ascii="Arial" w:hAnsi="Arial" w:cs="Arial"/>
          <w:sz w:val="24"/>
          <w:szCs w:val="24"/>
          <w:lang w:val="pt-BR"/>
        </w:rPr>
      </w:pPr>
      <w:r>
        <w:rPr>
          <w:noProof/>
        </w:rPr>
        <w:drawing>
          <wp:inline distT="0" distB="0" distL="0" distR="0" wp14:anchorId="4C60F5CF" wp14:editId="54063EA6">
            <wp:extent cx="1628775" cy="2390775"/>
            <wp:effectExtent l="0" t="0" r="9525" b="9525"/>
            <wp:docPr id="152371249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D398D83" w14:textId="71A997DE"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CB62A9C" w14:textId="1D577260"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w:t>
      </w:r>
      <w:r w:rsidRPr="000E486A">
        <w:rPr>
          <w:rFonts w:ascii="Arial" w:hAnsi="Arial" w:cs="Arial"/>
          <w:sz w:val="24"/>
          <w:szCs w:val="24"/>
          <w:lang w:val="pt-BR"/>
        </w:rPr>
        <w:lastRenderedPageBreak/>
        <w:t>apresentar os resultados gerados pelas demais camadas da aplicação</w:t>
      </w:r>
      <w:r w:rsidR="00767B8C">
        <w:rPr>
          <w:rFonts w:ascii="Arial" w:hAnsi="Arial" w:cs="Arial"/>
          <w:sz w:val="24"/>
          <w:szCs w:val="24"/>
          <w:lang w:val="pt-BR"/>
        </w:rPr>
        <w:t xml:space="preserve"> </w:t>
      </w:r>
      <w:r w:rsidR="00767B8C" w:rsidRPr="00767B8C">
        <w:rPr>
          <w:rFonts w:ascii="Arial" w:hAnsi="Arial" w:cs="Arial"/>
          <w:sz w:val="24"/>
          <w:szCs w:val="24"/>
        </w:rPr>
        <w:t>(MICROSOFT, 2023).</w:t>
      </w:r>
    </w:p>
    <w:p w14:paraId="238D9072" w14:textId="6EC5CDE2"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r w:rsidR="00C407E9">
        <w:rPr>
          <w:rFonts w:ascii="Arial" w:hAnsi="Arial" w:cs="Arial"/>
          <w:sz w:val="24"/>
          <w:szCs w:val="24"/>
          <w:lang w:val="pt-BR"/>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29.</w:t>
      </w:r>
    </w:p>
    <w:p w14:paraId="3775032F" w14:textId="2CB11DCB" w:rsidR="00C407E9" w:rsidRDefault="00C407E9" w:rsidP="00C407E9">
      <w:pPr>
        <w:pStyle w:val="Legenda"/>
        <w:rPr>
          <w:rFonts w:cs="Arial"/>
          <w:sz w:val="24"/>
          <w:szCs w:val="24"/>
          <w:lang w:val="pt-BR"/>
        </w:rPr>
      </w:pPr>
      <w:proofErr w:type="spellStart"/>
      <w:r>
        <w:t>Figura</w:t>
      </w:r>
      <w:proofErr w:type="spellEnd"/>
      <w:r>
        <w:t xml:space="preserve"> </w:t>
      </w:r>
      <w:fldSimple w:instr=" SEQ Figura \* ARABIC ">
        <w:r w:rsidR="00BE7A26">
          <w:rPr>
            <w:noProof/>
          </w:rPr>
          <w:t>29</w:t>
        </w:r>
      </w:fldSimple>
      <w:r>
        <w:t xml:space="preserve"> - </w:t>
      </w:r>
      <w:proofErr w:type="spellStart"/>
      <w:r w:rsidRPr="00E03CB7">
        <w:t>Camada</w:t>
      </w:r>
      <w:proofErr w:type="spellEnd"/>
      <w:r w:rsidRPr="00E03CB7">
        <w:t xml:space="preserve"> de </w:t>
      </w:r>
      <w:proofErr w:type="spellStart"/>
      <w:r w:rsidRPr="00E03CB7">
        <w:t>lógica</w:t>
      </w:r>
      <w:proofErr w:type="spellEnd"/>
      <w:r w:rsidRPr="00E03CB7">
        <w:t xml:space="preserve"> de </w:t>
      </w:r>
      <w:proofErr w:type="spellStart"/>
      <w:r w:rsidRPr="00E03CB7">
        <w:t>negócio</w:t>
      </w:r>
      <w:proofErr w:type="spellEnd"/>
      <w:r w:rsidRPr="00E03CB7">
        <w:t>.</w:t>
      </w:r>
    </w:p>
    <w:p w14:paraId="711EE953" w14:textId="356EE18E" w:rsidR="00C407E9" w:rsidRDefault="00C407E9" w:rsidP="00C407E9">
      <w:pPr>
        <w:spacing w:line="360" w:lineRule="auto"/>
        <w:jc w:val="center"/>
        <w:rPr>
          <w:rFonts w:ascii="Arial" w:hAnsi="Arial" w:cs="Arial"/>
          <w:sz w:val="24"/>
          <w:szCs w:val="24"/>
          <w:lang w:val="pt-BR"/>
        </w:rPr>
      </w:pPr>
      <w:r>
        <w:rPr>
          <w:noProof/>
        </w:rPr>
        <w:drawing>
          <wp:inline distT="0" distB="0" distL="0" distR="0" wp14:anchorId="0837DF8B" wp14:editId="2CF45BB4">
            <wp:extent cx="1628775" cy="2390775"/>
            <wp:effectExtent l="0" t="0" r="9525" b="9525"/>
            <wp:docPr id="186658808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787C0516" w14:textId="685CBDB2"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08EB1CF1" w14:textId="1227B6F6"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separação da lógica de negócio em uma camada específica permite que as regras do sistema sejam centralizadas e organizadas de forma mais </w:t>
      </w:r>
      <w:r w:rsidRPr="000E486A">
        <w:rPr>
          <w:rFonts w:ascii="Arial" w:hAnsi="Arial" w:cs="Arial"/>
          <w:sz w:val="24"/>
          <w:szCs w:val="24"/>
          <w:lang w:val="pt-BR"/>
        </w:rPr>
        <w:lastRenderedPageBreak/>
        <w:t>clara. Isso facilita a manutenção e possibilita que as mesmas regras sejam reutilizadas em diferentes partes da aplicação.</w:t>
      </w:r>
    </w:p>
    <w:p w14:paraId="13B6437D" w14:textId="790B83C6" w:rsidR="00C407E9" w:rsidRDefault="000E486A" w:rsidP="00C407E9">
      <w:pPr>
        <w:spacing w:line="360" w:lineRule="auto"/>
        <w:ind w:firstLine="709"/>
        <w:jc w:val="both"/>
        <w:rPr>
          <w:rFonts w:ascii="Arial" w:hAnsi="Arial" w:cs="Arial"/>
          <w:sz w:val="24"/>
          <w:szCs w:val="24"/>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demonstrado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30</w:t>
      </w:r>
      <w:r w:rsidR="00767B8C">
        <w:rPr>
          <w:rFonts w:ascii="Arial" w:hAnsi="Arial" w:cs="Arial"/>
          <w:sz w:val="24"/>
          <w:szCs w:val="24"/>
        </w:rPr>
        <w:t xml:space="preserve"> </w:t>
      </w:r>
      <w:r w:rsidR="00767B8C" w:rsidRPr="00767B8C">
        <w:rPr>
          <w:rFonts w:ascii="Arial" w:hAnsi="Arial" w:cs="Arial"/>
          <w:sz w:val="24"/>
          <w:szCs w:val="24"/>
        </w:rPr>
        <w:t>(MICROSOFT, 2023).</w:t>
      </w:r>
    </w:p>
    <w:p w14:paraId="5729AEB7" w14:textId="1EABF06C" w:rsidR="00C407E9" w:rsidRDefault="00C407E9" w:rsidP="00C407E9">
      <w:pPr>
        <w:pStyle w:val="Legenda"/>
        <w:rPr>
          <w:rFonts w:cs="Arial"/>
          <w:sz w:val="24"/>
          <w:szCs w:val="24"/>
        </w:rPr>
      </w:pPr>
      <w:proofErr w:type="spellStart"/>
      <w:r>
        <w:t>Figura</w:t>
      </w:r>
      <w:proofErr w:type="spellEnd"/>
      <w:r>
        <w:t xml:space="preserve"> </w:t>
      </w:r>
      <w:fldSimple w:instr=" SEQ Figura \* ARABIC ">
        <w:r w:rsidR="00BE7A26">
          <w:rPr>
            <w:noProof/>
          </w:rPr>
          <w:t>30</w:t>
        </w:r>
      </w:fldSimple>
      <w:r w:rsidRPr="00152205">
        <w:t xml:space="preserve"> - </w:t>
      </w:r>
      <w:proofErr w:type="spellStart"/>
      <w:r w:rsidRPr="00152205">
        <w:t>Camada</w:t>
      </w:r>
      <w:proofErr w:type="spellEnd"/>
      <w:r w:rsidRPr="00152205">
        <w:t xml:space="preserve"> de dados do </w:t>
      </w:r>
      <w:proofErr w:type="spellStart"/>
      <w:r w:rsidRPr="00152205">
        <w:t>sistema</w:t>
      </w:r>
      <w:proofErr w:type="spellEnd"/>
      <w:r w:rsidRPr="00152205">
        <w:t>.</w:t>
      </w:r>
    </w:p>
    <w:p w14:paraId="25DF7648" w14:textId="7B45E1E9" w:rsidR="00C407E9" w:rsidRDefault="00C407E9" w:rsidP="00C407E9">
      <w:pPr>
        <w:spacing w:line="360" w:lineRule="auto"/>
        <w:jc w:val="center"/>
        <w:rPr>
          <w:rFonts w:ascii="Arial" w:hAnsi="Arial" w:cs="Arial"/>
          <w:sz w:val="24"/>
          <w:szCs w:val="24"/>
        </w:rPr>
      </w:pPr>
      <w:r>
        <w:rPr>
          <w:noProof/>
        </w:rPr>
        <w:drawing>
          <wp:inline distT="0" distB="0" distL="0" distR="0" wp14:anchorId="51931AB4" wp14:editId="2D8FA8A7">
            <wp:extent cx="1628775" cy="2390775"/>
            <wp:effectExtent l="0" t="0" r="9525" b="9525"/>
            <wp:docPr id="42490938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65BF2FF" w14:textId="48195E40"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utilização da arquitetura em camadas oferece diversos benefícios para o desenvolvimento de sistemas. Entre os principais benefícios destacam-se a </w:t>
      </w:r>
      <w:r w:rsidRPr="000E486A">
        <w:rPr>
          <w:rFonts w:ascii="Arial" w:hAnsi="Arial" w:cs="Arial"/>
          <w:sz w:val="24"/>
          <w:szCs w:val="24"/>
          <w:lang w:val="pt-BR"/>
        </w:rPr>
        <w:lastRenderedPageBreak/>
        <w:t>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p>
    <w:p w14:paraId="23D63EDB" w14:textId="513EFD7B"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31</w:t>
      </w:r>
      <w:r w:rsidR="00767B8C">
        <w:rPr>
          <w:rFonts w:ascii="Arial" w:hAnsi="Arial" w:cs="Arial"/>
          <w:sz w:val="24"/>
          <w:szCs w:val="24"/>
        </w:rPr>
        <w:t xml:space="preserve"> </w:t>
      </w:r>
      <w:r w:rsidR="00767B8C" w:rsidRPr="00767B8C">
        <w:rPr>
          <w:rFonts w:ascii="Arial" w:hAnsi="Arial" w:cs="Arial"/>
          <w:sz w:val="24"/>
          <w:szCs w:val="24"/>
        </w:rPr>
        <w:t>(FREEMAN, 2021).</w:t>
      </w:r>
    </w:p>
    <w:p w14:paraId="663BC456" w14:textId="0614D07A" w:rsidR="00C407E9" w:rsidRDefault="00C407E9" w:rsidP="00C407E9">
      <w:pPr>
        <w:pStyle w:val="Legenda"/>
      </w:pPr>
      <w:proofErr w:type="spellStart"/>
      <w:r>
        <w:t>Figura</w:t>
      </w:r>
      <w:proofErr w:type="spellEnd"/>
      <w:r>
        <w:t xml:space="preserve"> </w:t>
      </w:r>
      <w:fldSimple w:instr=" SEQ Figura \* ARABIC ">
        <w:r w:rsidR="00BE7A26">
          <w:rPr>
            <w:noProof/>
          </w:rPr>
          <w:t>31</w:t>
        </w:r>
      </w:fldSimple>
      <w:r w:rsidRPr="006D137A">
        <w:t xml:space="preserve"> - </w:t>
      </w:r>
      <w:proofErr w:type="spellStart"/>
      <w:r w:rsidRPr="006D137A">
        <w:t>Aplicação</w:t>
      </w:r>
      <w:proofErr w:type="spellEnd"/>
      <w:r w:rsidRPr="006D137A">
        <w:t xml:space="preserve"> da </w:t>
      </w:r>
      <w:proofErr w:type="spellStart"/>
      <w:r w:rsidRPr="006D137A">
        <w:t>arquitetura</w:t>
      </w:r>
      <w:proofErr w:type="spellEnd"/>
      <w:r w:rsidRPr="006D137A">
        <w:t xml:space="preserve"> </w:t>
      </w:r>
      <w:proofErr w:type="spellStart"/>
      <w:r w:rsidRPr="006D137A">
        <w:t>em</w:t>
      </w:r>
      <w:proofErr w:type="spellEnd"/>
      <w:r w:rsidRPr="006D137A">
        <w:t xml:space="preserve"> </w:t>
      </w:r>
      <w:proofErr w:type="spellStart"/>
      <w:r w:rsidRPr="006D137A">
        <w:t>camadas</w:t>
      </w:r>
      <w:proofErr w:type="spellEnd"/>
      <w:r w:rsidRPr="006D137A">
        <w:t xml:space="preserve"> no </w:t>
      </w:r>
      <w:proofErr w:type="spellStart"/>
      <w:r w:rsidRPr="006D137A">
        <w:t>sistema</w:t>
      </w:r>
      <w:proofErr w:type="spellEnd"/>
      <w:r w:rsidRPr="006D137A">
        <w:t xml:space="preserve"> </w:t>
      </w:r>
      <w:proofErr w:type="spellStart"/>
      <w:r w:rsidRPr="006D137A">
        <w:t>desenvolvido</w:t>
      </w:r>
      <w:proofErr w:type="spellEnd"/>
      <w:r w:rsidRPr="006D137A">
        <w:t>.</w:t>
      </w:r>
    </w:p>
    <w:p w14:paraId="1D2BD289" w14:textId="1696A619" w:rsidR="00C407E9" w:rsidRDefault="00C407E9" w:rsidP="00C407E9">
      <w:r>
        <w:rPr>
          <w:noProof/>
        </w:rPr>
        <w:drawing>
          <wp:inline distT="0" distB="0" distL="0" distR="0" wp14:anchorId="4DE2655A" wp14:editId="5731A096">
            <wp:extent cx="5486400" cy="566420"/>
            <wp:effectExtent l="0" t="0" r="0" b="5080"/>
            <wp:docPr id="18191237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566420"/>
                    </a:xfrm>
                    <a:prstGeom prst="rect">
                      <a:avLst/>
                    </a:prstGeom>
                    <a:noFill/>
                    <a:ln>
                      <a:noFill/>
                    </a:ln>
                  </pic:spPr>
                </pic:pic>
              </a:graphicData>
            </a:graphic>
          </wp:inline>
        </w:drawing>
      </w:r>
    </w:p>
    <w:p w14:paraId="30243F8B" w14:textId="1D9A7A7A"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D360DF4" w14:textId="385A4D6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w:t>
      </w:r>
      <w:r w:rsidRPr="000E486A">
        <w:rPr>
          <w:rFonts w:ascii="Arial" w:hAnsi="Arial" w:cs="Arial"/>
          <w:sz w:val="24"/>
          <w:szCs w:val="24"/>
          <w:lang w:val="pt-BR"/>
        </w:rPr>
        <w:lastRenderedPageBreak/>
        <w:t>contribui para a criação de softwares mais organizados, flexíveis e de fácil manutenção, características essenciais para aplicações utilizadas em ambientes comerciais e corporativos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86" w:name="_Toc224642458"/>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86"/>
    </w:p>
    <w:p w14:paraId="7980A279" w14:textId="3DE9BB4B"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32.</w:t>
      </w:r>
    </w:p>
    <w:p w14:paraId="2A80BD28" w14:textId="063DDEB3" w:rsidR="00BE7A26" w:rsidRDefault="00BE7A26" w:rsidP="00BE7A26">
      <w:pPr>
        <w:pStyle w:val="Legenda"/>
      </w:pPr>
      <w:proofErr w:type="spellStart"/>
      <w:r>
        <w:t>Figura</w:t>
      </w:r>
      <w:proofErr w:type="spellEnd"/>
      <w:r>
        <w:t xml:space="preserve"> </w:t>
      </w:r>
      <w:fldSimple w:instr=" SEQ Figura \* ARABIC ">
        <w:r>
          <w:rPr>
            <w:noProof/>
          </w:rPr>
          <w:t>32</w:t>
        </w:r>
      </w:fldSimple>
      <w:r>
        <w:t xml:space="preserve"> -</w:t>
      </w:r>
      <w:r w:rsidRPr="003C0C2E">
        <w:t xml:space="preserve"> </w:t>
      </w:r>
      <w:proofErr w:type="spellStart"/>
      <w:r w:rsidRPr="003C0C2E">
        <w:t>Visão</w:t>
      </w:r>
      <w:proofErr w:type="spellEnd"/>
      <w:r w:rsidRPr="003C0C2E">
        <w:t xml:space="preserve"> </w:t>
      </w:r>
      <w:proofErr w:type="spellStart"/>
      <w:r w:rsidRPr="003C0C2E">
        <w:t>geral</w:t>
      </w:r>
      <w:proofErr w:type="spellEnd"/>
      <w:r w:rsidRPr="003C0C2E">
        <w:t xml:space="preserve"> do </w:t>
      </w:r>
      <w:r>
        <w:t>Sistema</w:t>
      </w:r>
    </w:p>
    <w:p w14:paraId="1BA5A9B3" w14:textId="0AA9407B" w:rsidR="00BE7A26" w:rsidRDefault="00BE7A26" w:rsidP="00BE7A26">
      <w:pPr>
        <w:jc w:val="center"/>
      </w:pPr>
      <w:r>
        <w:rPr>
          <w:noProof/>
        </w:rPr>
        <w:drawing>
          <wp:inline distT="0" distB="0" distL="0" distR="0" wp14:anchorId="041E43F8" wp14:editId="5AD54A03">
            <wp:extent cx="5486400" cy="861060"/>
            <wp:effectExtent l="0" t="0" r="0" b="0"/>
            <wp:docPr id="76091874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861060"/>
                    </a:xfrm>
                    <a:prstGeom prst="rect">
                      <a:avLst/>
                    </a:prstGeom>
                    <a:noFill/>
                    <a:ln>
                      <a:noFill/>
                    </a:ln>
                  </pic:spPr>
                </pic:pic>
              </a:graphicData>
            </a:graphic>
          </wp:inline>
        </w:drawing>
      </w:r>
    </w:p>
    <w:p w14:paraId="4AFA793C" w14:textId="43FEB83A"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2D910614"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A linguagem de programação C# foi utilizada como principal ferramenta para o desenvolvimento do sistema. O C# é uma linguagem moderna orientada </w:t>
      </w:r>
      <w:r w:rsidRPr="00745F49">
        <w:rPr>
          <w:rFonts w:ascii="Arial" w:hAnsi="Arial" w:cs="Arial"/>
          <w:sz w:val="24"/>
          <w:szCs w:val="24"/>
          <w:lang w:val="pt-BR"/>
        </w:rPr>
        <w:lastRenderedPageBreak/>
        <w:t>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33.</w:t>
      </w:r>
    </w:p>
    <w:p w14:paraId="79DD93E8" w14:textId="22389E11" w:rsidR="00BE7A26" w:rsidRDefault="00BE7A26" w:rsidP="00BE7A26">
      <w:pPr>
        <w:pStyle w:val="Legenda"/>
      </w:pPr>
      <w:proofErr w:type="spellStart"/>
      <w:r>
        <w:t>Figura</w:t>
      </w:r>
      <w:proofErr w:type="spellEnd"/>
      <w:r>
        <w:t xml:space="preserve"> </w:t>
      </w:r>
      <w:fldSimple w:instr=" SEQ Figura \* ARABIC ">
        <w:r>
          <w:rPr>
            <w:noProof/>
          </w:rPr>
          <w:t>33</w:t>
        </w:r>
      </w:fldSimple>
      <w:r>
        <w:t xml:space="preserve"> -</w:t>
      </w:r>
      <w:r w:rsidRPr="00AE243C">
        <w:t xml:space="preserve"> C# + .NET</w:t>
      </w:r>
    </w:p>
    <w:p w14:paraId="067C0F91" w14:textId="036B1D27" w:rsidR="00BE7A26" w:rsidRDefault="00BE7A26" w:rsidP="00BE7A26">
      <w:pPr>
        <w:jc w:val="center"/>
      </w:pPr>
      <w:r>
        <w:rPr>
          <w:noProof/>
        </w:rPr>
        <w:drawing>
          <wp:inline distT="0" distB="0" distL="0" distR="0" wp14:anchorId="2D8EC529" wp14:editId="04F34357">
            <wp:extent cx="5438775" cy="581025"/>
            <wp:effectExtent l="0" t="0" r="9525" b="9525"/>
            <wp:docPr id="119416251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38775" cy="581025"/>
                    </a:xfrm>
                    <a:prstGeom prst="rect">
                      <a:avLst/>
                    </a:prstGeom>
                    <a:noFill/>
                    <a:ln>
                      <a:noFill/>
                    </a:ln>
                  </pic:spPr>
                </pic:pic>
              </a:graphicData>
            </a:graphic>
          </wp:inline>
        </w:drawing>
      </w:r>
    </w:p>
    <w:p w14:paraId="16ADDF23" w14:textId="5950E0F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331D9EB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w:t>
      </w:r>
      <w:r w:rsidRPr="00745F49">
        <w:rPr>
          <w:rFonts w:ascii="Arial" w:hAnsi="Arial" w:cs="Arial"/>
          <w:sz w:val="24"/>
          <w:szCs w:val="24"/>
          <w:lang w:val="pt-BR"/>
        </w:rPr>
        <w:lastRenderedPageBreak/>
        <w:t>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539B86FA" w14:textId="226FB21A"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34.</w:t>
      </w:r>
    </w:p>
    <w:p w14:paraId="36C153F0" w14:textId="2134E045" w:rsidR="00BE7A26" w:rsidRDefault="00BE7A26" w:rsidP="00BE7A26">
      <w:pPr>
        <w:pStyle w:val="Legenda"/>
      </w:pPr>
      <w:proofErr w:type="spellStart"/>
      <w:r>
        <w:t>Figura</w:t>
      </w:r>
      <w:proofErr w:type="spellEnd"/>
      <w:r>
        <w:t xml:space="preserve"> </w:t>
      </w:r>
      <w:fldSimple w:instr=" SEQ Figura \* ARABIC ">
        <w:r>
          <w:rPr>
            <w:noProof/>
          </w:rPr>
          <w:t>34</w:t>
        </w:r>
      </w:fldSimple>
      <w:r>
        <w:t xml:space="preserve"> -</w:t>
      </w:r>
      <w:r w:rsidRPr="007C7057">
        <w:t xml:space="preserve"> Windows Forms (Interface)</w:t>
      </w:r>
    </w:p>
    <w:p w14:paraId="510B5F83" w14:textId="065E42C9" w:rsidR="00BE7A26" w:rsidRDefault="00BE7A26" w:rsidP="00BE7A26">
      <w:r>
        <w:rPr>
          <w:noProof/>
        </w:rPr>
        <w:drawing>
          <wp:inline distT="0" distB="0" distL="0" distR="0" wp14:anchorId="7F7EC014" wp14:editId="4394B3B9">
            <wp:extent cx="5486400" cy="363220"/>
            <wp:effectExtent l="0" t="0" r="0" b="0"/>
            <wp:docPr id="209799442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63220"/>
                    </a:xfrm>
                    <a:prstGeom prst="rect">
                      <a:avLst/>
                    </a:prstGeom>
                    <a:noFill/>
                    <a:ln>
                      <a:noFill/>
                    </a:ln>
                  </pic:spPr>
                </pic:pic>
              </a:graphicData>
            </a:graphic>
          </wp:inline>
        </w:drawing>
      </w:r>
    </w:p>
    <w:p w14:paraId="62803956" w14:textId="4E1F56F4"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443C2F6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10C2010B" w14:textId="2E0D11E1"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w:t>
      </w:r>
      <w:r w:rsidRPr="00745F49">
        <w:rPr>
          <w:rFonts w:ascii="Arial" w:hAnsi="Arial" w:cs="Arial"/>
          <w:sz w:val="24"/>
          <w:szCs w:val="24"/>
          <w:lang w:val="pt-BR"/>
        </w:rPr>
        <w:lastRenderedPageBreak/>
        <w:t>gerenciamento de banco de dados relacional leve e bastante utilizado em aplicações que necessitam armazenar dados localmente sem exigir a instalação de um servidor de banco de dados completo</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apresentado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35.</w:t>
      </w:r>
    </w:p>
    <w:p w14:paraId="5EA2C51F" w14:textId="01BEF078" w:rsidR="00BE7A26" w:rsidRDefault="00BE7A26" w:rsidP="00BE7A26">
      <w:pPr>
        <w:pStyle w:val="Legenda"/>
      </w:pPr>
      <w:proofErr w:type="spellStart"/>
      <w:r>
        <w:t>Figura</w:t>
      </w:r>
      <w:proofErr w:type="spellEnd"/>
      <w:r>
        <w:t xml:space="preserve"> </w:t>
      </w:r>
      <w:fldSimple w:instr=" SEQ Figura \* ARABIC ">
        <w:r>
          <w:rPr>
            <w:noProof/>
          </w:rPr>
          <w:t>35</w:t>
        </w:r>
      </w:fldSimple>
      <w:r>
        <w:t xml:space="preserve"> -</w:t>
      </w:r>
      <w:r w:rsidRPr="003B5488">
        <w:t xml:space="preserve"> SQLite (Banco de Dados)</w:t>
      </w:r>
    </w:p>
    <w:p w14:paraId="687CE34B" w14:textId="2C7D0103" w:rsidR="00BE7A26" w:rsidRDefault="00BE7A26" w:rsidP="00BE7A26">
      <w:pPr>
        <w:jc w:val="center"/>
      </w:pPr>
      <w:r>
        <w:rPr>
          <w:noProof/>
        </w:rPr>
        <w:drawing>
          <wp:inline distT="0" distB="0" distL="0" distR="0" wp14:anchorId="58DBEC63" wp14:editId="3712B102">
            <wp:extent cx="5486400" cy="384175"/>
            <wp:effectExtent l="0" t="0" r="0" b="0"/>
            <wp:docPr id="129884437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F3494EB" w14:textId="0AAEB507"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076DF3D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r w:rsidR="00A91DD8">
        <w:rPr>
          <w:rFonts w:ascii="Arial" w:hAnsi="Arial" w:cs="Arial"/>
          <w:sz w:val="24"/>
          <w:szCs w:val="24"/>
          <w:lang w:val="pt-BR"/>
        </w:rPr>
        <w:t xml:space="preserve"> (</w:t>
      </w:r>
      <w:r w:rsidR="00A91DD8" w:rsidRPr="00A91DD8">
        <w:rPr>
          <w:rFonts w:ascii="Arial" w:hAnsi="Arial" w:cs="Arial"/>
          <w:sz w:val="24"/>
          <w:szCs w:val="24"/>
        </w:rPr>
        <w:t>SQLITE, 2024</w:t>
      </w:r>
      <w:r w:rsidR="00A91DD8">
        <w:rPr>
          <w:rFonts w:ascii="Arial" w:hAnsi="Arial" w:cs="Arial"/>
          <w:sz w:val="24"/>
          <w:szCs w:val="24"/>
        </w:rPr>
        <w:t>)</w:t>
      </w:r>
      <w:r w:rsidRPr="00745F49">
        <w:rPr>
          <w:rFonts w:ascii="Arial" w:hAnsi="Arial" w:cs="Arial"/>
          <w:sz w:val="24"/>
          <w:szCs w:val="24"/>
          <w:lang w:val="pt-BR"/>
        </w:rPr>
        <w:t>.</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p>
    <w:p w14:paraId="68B4AC8D" w14:textId="1B59C017"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w:t>
      </w:r>
      <w:r w:rsidRPr="00745F49">
        <w:rPr>
          <w:rFonts w:ascii="Arial" w:hAnsi="Arial" w:cs="Arial"/>
          <w:sz w:val="24"/>
          <w:szCs w:val="24"/>
          <w:lang w:val="pt-BR"/>
        </w:rPr>
        <w:lastRenderedPageBreak/>
        <w:t>recuperar versões anteriores do projeto e organizar melhor o processo de desenvolvimento</w:t>
      </w:r>
      <w:r w:rsidR="00A91DD8">
        <w:rPr>
          <w:rFonts w:ascii="Arial" w:hAnsi="Arial" w:cs="Arial"/>
          <w:sz w:val="24"/>
          <w:szCs w:val="24"/>
          <w:lang w:val="pt-BR"/>
        </w:rPr>
        <w:t xml:space="preserve"> </w:t>
      </w:r>
      <w:r w:rsidR="00A91DD8" w:rsidRPr="00A91DD8">
        <w:rPr>
          <w:rFonts w:ascii="Arial" w:hAnsi="Arial" w:cs="Arial"/>
          <w:sz w:val="24"/>
          <w:szCs w:val="24"/>
        </w:rPr>
        <w:t>(GITHUB,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36.</w:t>
      </w:r>
    </w:p>
    <w:p w14:paraId="2E39A9CF" w14:textId="286806E2" w:rsidR="00BE7A26" w:rsidRDefault="00BE7A26" w:rsidP="00BE7A26">
      <w:pPr>
        <w:pStyle w:val="Legenda"/>
      </w:pPr>
      <w:proofErr w:type="spellStart"/>
      <w:r>
        <w:t>Figura</w:t>
      </w:r>
      <w:proofErr w:type="spellEnd"/>
      <w:r>
        <w:t xml:space="preserve"> </w:t>
      </w:r>
      <w:fldSimple w:instr=" SEQ Figura \* ARABIC ">
        <w:r>
          <w:rPr>
            <w:noProof/>
          </w:rPr>
          <w:t>36</w:t>
        </w:r>
      </w:fldSimple>
      <w:r>
        <w:t xml:space="preserve"> -</w:t>
      </w:r>
      <w:r w:rsidRPr="00230C09">
        <w:t xml:space="preserve"> GitHub (Controle de </w:t>
      </w:r>
      <w:proofErr w:type="spellStart"/>
      <w:r w:rsidRPr="00230C09">
        <w:t>versão</w:t>
      </w:r>
      <w:proofErr w:type="spellEnd"/>
      <w:r w:rsidRPr="00230C09">
        <w:t>)</w:t>
      </w:r>
    </w:p>
    <w:p w14:paraId="65AE36ED" w14:textId="044766BB" w:rsidR="00BE7A26" w:rsidRDefault="00BE7A26" w:rsidP="00BE7A26">
      <w:r>
        <w:rPr>
          <w:noProof/>
        </w:rPr>
        <w:drawing>
          <wp:inline distT="0" distB="0" distL="0" distR="0" wp14:anchorId="018F43B3" wp14:editId="6C8B38DF">
            <wp:extent cx="5486400" cy="384175"/>
            <wp:effectExtent l="0" t="0" r="0" b="0"/>
            <wp:docPr id="27397553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97E16EB" w14:textId="5587572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406DB3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r w:rsidR="00A91DD8">
        <w:rPr>
          <w:rFonts w:ascii="Arial" w:hAnsi="Arial" w:cs="Arial"/>
          <w:sz w:val="24"/>
          <w:szCs w:val="24"/>
          <w:lang w:val="pt-BR"/>
        </w:rPr>
        <w:t xml:space="preserve"> </w:t>
      </w:r>
      <w:r w:rsidR="00A91DD8" w:rsidRPr="00A91DD8">
        <w:rPr>
          <w:rFonts w:ascii="Arial" w:hAnsi="Arial" w:cs="Arial"/>
          <w:sz w:val="24"/>
          <w:szCs w:val="24"/>
        </w:rPr>
        <w:t>(GITHUB, 2024)</w:t>
      </w:r>
      <w:r w:rsidRPr="00745F49">
        <w:rPr>
          <w:rFonts w:ascii="Arial" w:hAnsi="Arial" w:cs="Arial"/>
          <w:sz w:val="24"/>
          <w:szCs w:val="24"/>
          <w:lang w:val="pt-BR"/>
        </w:rPr>
        <w:t>.</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w:t>
      </w:r>
      <w:r w:rsidRPr="00745F49">
        <w:rPr>
          <w:rFonts w:ascii="Arial" w:hAnsi="Arial" w:cs="Arial"/>
          <w:sz w:val="24"/>
          <w:szCs w:val="24"/>
          <w:lang w:val="pt-BR"/>
        </w:rPr>
        <w:lastRenderedPageBreak/>
        <w:t>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87" w:name="_Toc224642459"/>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87"/>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w:t>
      </w:r>
      <w:r w:rsidRPr="00745F49">
        <w:rPr>
          <w:rFonts w:ascii="Arial" w:hAnsi="Arial" w:cs="Arial"/>
          <w:sz w:val="24"/>
          <w:szCs w:val="24"/>
          <w:lang w:val="pt-BR"/>
        </w:rPr>
        <w:lastRenderedPageBreak/>
        <w:t>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Durante o processo de prototipação, também foram definidos aspectos importantes relacionados à navegação entre as telas. A organização da interface </w:t>
      </w:r>
      <w:r w:rsidRPr="00745F49">
        <w:rPr>
          <w:rFonts w:ascii="Arial" w:hAnsi="Arial" w:cs="Arial"/>
          <w:sz w:val="24"/>
          <w:szCs w:val="24"/>
          <w:lang w:val="pt-BR"/>
        </w:rPr>
        <w:lastRenderedPageBreak/>
        <w:t>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 meio da validação da interface, é possível identificar possíveis problemas de usabilidade antes que o sistema seja efetivamente implementado. Por exemplo, pode-se avaliar se os campos de entrada de dados estão </w:t>
      </w:r>
      <w:proofErr w:type="gramStart"/>
      <w:r w:rsidRPr="00745F49">
        <w:rPr>
          <w:rFonts w:ascii="Arial" w:hAnsi="Arial" w:cs="Arial"/>
          <w:sz w:val="24"/>
          <w:szCs w:val="24"/>
          <w:lang w:val="pt-BR"/>
        </w:rPr>
        <w:t>bem posicionados</w:t>
      </w:r>
      <w:proofErr w:type="gramEnd"/>
      <w:r w:rsidRPr="00745F49">
        <w:rPr>
          <w:rFonts w:ascii="Arial" w:hAnsi="Arial" w:cs="Arial"/>
          <w:sz w:val="24"/>
          <w:szCs w:val="24"/>
          <w:lang w:val="pt-BR"/>
        </w:rPr>
        <w:t>,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p>
    <w:p w14:paraId="2A9AE924" w14:textId="62F433CA"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w:t>
      </w:r>
      <w:r w:rsidRPr="00745F49">
        <w:rPr>
          <w:rFonts w:ascii="Arial" w:hAnsi="Arial" w:cs="Arial"/>
          <w:sz w:val="24"/>
          <w:szCs w:val="24"/>
          <w:lang w:val="pt-BR"/>
        </w:rPr>
        <w:lastRenderedPageBreak/>
        <w:t>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r w:rsidR="004D2BA3">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01159BA" w14:textId="764BAADA"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LAUDON, Kenneth C.; LAUDON, Jane P. </w:t>
      </w:r>
      <w:r w:rsidRPr="00FD2AF7">
        <w:rPr>
          <w:rFonts w:ascii="Arial" w:hAnsi="Arial" w:cs="Arial"/>
          <w:i/>
          <w:iCs/>
          <w:sz w:val="24"/>
          <w:szCs w:val="24"/>
          <w:lang w:val="pt-BR"/>
        </w:rPr>
        <w:t>Sistemas de informação gerenciais</w:t>
      </w:r>
      <w:r w:rsidRPr="00FD2AF7">
        <w:rPr>
          <w:rFonts w:ascii="Arial" w:hAnsi="Arial" w:cs="Arial"/>
          <w:sz w:val="24"/>
          <w:szCs w:val="24"/>
          <w:lang w:val="pt-BR"/>
        </w:rPr>
        <w:t>. Pearson, 2014.</w:t>
      </w:r>
    </w:p>
    <w:p w14:paraId="24ABFC34" w14:textId="2BD516F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STAIR, Ralph M.; REYNOLDS, George W. </w:t>
      </w:r>
      <w:r w:rsidRPr="00FD2AF7">
        <w:rPr>
          <w:rFonts w:ascii="Arial" w:hAnsi="Arial" w:cs="Arial"/>
          <w:i/>
          <w:iCs/>
          <w:sz w:val="24"/>
          <w:szCs w:val="24"/>
          <w:lang w:val="pt-BR"/>
        </w:rPr>
        <w:t>Princípios de sistemas de informação</w:t>
      </w:r>
      <w:r w:rsidRPr="00FD2AF7">
        <w:rPr>
          <w:rFonts w:ascii="Arial" w:hAnsi="Arial" w:cs="Arial"/>
          <w:sz w:val="24"/>
          <w:szCs w:val="24"/>
          <w:lang w:val="pt-BR"/>
        </w:rPr>
        <w:t xml:space="preserve">. </w:t>
      </w:r>
      <w:proofErr w:type="spellStart"/>
      <w:r w:rsidRPr="00FD2AF7">
        <w:rPr>
          <w:rFonts w:ascii="Arial" w:hAnsi="Arial" w:cs="Arial"/>
          <w:sz w:val="24"/>
          <w:szCs w:val="24"/>
          <w:lang w:val="pt-BR"/>
        </w:rPr>
        <w:t>Cengage</w:t>
      </w:r>
      <w:proofErr w:type="spellEnd"/>
      <w:r w:rsidRPr="00FD2AF7">
        <w:rPr>
          <w:rFonts w:ascii="Arial" w:hAnsi="Arial" w:cs="Arial"/>
          <w:sz w:val="24"/>
          <w:szCs w:val="24"/>
          <w:lang w:val="pt-BR"/>
        </w:rPr>
        <w:t xml:space="preserve"> Learning, 2015.</w:t>
      </w:r>
    </w:p>
    <w:p w14:paraId="74F7233D" w14:textId="28DE09B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TURBAN, Efraim et al. </w:t>
      </w:r>
      <w:r w:rsidRPr="00FD2AF7">
        <w:rPr>
          <w:rFonts w:ascii="Arial" w:hAnsi="Arial" w:cs="Arial"/>
          <w:i/>
          <w:iCs/>
          <w:sz w:val="24"/>
          <w:szCs w:val="24"/>
          <w:lang w:val="pt-BR"/>
        </w:rPr>
        <w:t>Tecnologia da informação para gestão</w:t>
      </w:r>
      <w:r w:rsidRPr="00FD2AF7">
        <w:rPr>
          <w:rFonts w:ascii="Arial" w:hAnsi="Arial" w:cs="Arial"/>
          <w:sz w:val="24"/>
          <w:szCs w:val="24"/>
          <w:lang w:val="pt-BR"/>
        </w:rPr>
        <w:t>. Bookman, 2013.</w:t>
      </w:r>
    </w:p>
    <w:p w14:paraId="480FDEE2" w14:textId="6926CBF3"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O'BRIEN, James A.; MARAKAS, George M. </w:t>
      </w:r>
      <w:r w:rsidRPr="00FD2AF7">
        <w:rPr>
          <w:rFonts w:ascii="Arial" w:hAnsi="Arial" w:cs="Arial"/>
          <w:i/>
          <w:iCs/>
          <w:sz w:val="24"/>
          <w:szCs w:val="24"/>
          <w:lang w:val="pt-BR"/>
        </w:rPr>
        <w:t>Sistemas de informação e as decisões gerenciais</w:t>
      </w:r>
      <w:r w:rsidRPr="00FD2AF7">
        <w:rPr>
          <w:rFonts w:ascii="Arial" w:hAnsi="Arial" w:cs="Arial"/>
          <w:sz w:val="24"/>
          <w:szCs w:val="24"/>
          <w:lang w:val="pt-BR"/>
        </w:rPr>
        <w:t>. AMGH, 2013.</w:t>
      </w:r>
    </w:p>
    <w:p w14:paraId="2370A385" w14:textId="66871255" w:rsidR="00105A50"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LIRA, D.; BARBOSA, A. C.; CAMERLENGO, L. </w:t>
      </w:r>
      <w:r w:rsidRPr="0030071D">
        <w:rPr>
          <w:rFonts w:ascii="Arial" w:hAnsi="Arial" w:cs="Arial"/>
          <w:i/>
          <w:iCs/>
          <w:sz w:val="24"/>
          <w:szCs w:val="24"/>
        </w:rPr>
        <w:t xml:space="preserve">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estoques no mercado de e-commerce</w:t>
      </w:r>
      <w:r w:rsidRPr="0030071D">
        <w:rPr>
          <w:rFonts w:ascii="Arial" w:hAnsi="Arial" w:cs="Arial"/>
          <w:sz w:val="24"/>
          <w:szCs w:val="24"/>
        </w:rPr>
        <w:t>. RECIMA21, 2021.</w:t>
      </w:r>
    </w:p>
    <w:p w14:paraId="76D208EE" w14:textId="52F3C1E2" w:rsidR="0030071D"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LEAL, Paulo Célio de Souza et al. </w:t>
      </w:r>
      <w:r w:rsidRPr="0030071D">
        <w:rPr>
          <w:rFonts w:ascii="Arial" w:hAnsi="Arial" w:cs="Arial"/>
          <w:i/>
          <w:iCs/>
          <w:sz w:val="24"/>
          <w:szCs w:val="24"/>
        </w:rPr>
        <w:t xml:space="preserve">Controle de estoque sob a </w:t>
      </w:r>
      <w:proofErr w:type="spellStart"/>
      <w:r w:rsidRPr="0030071D">
        <w:rPr>
          <w:rFonts w:ascii="Arial" w:hAnsi="Arial" w:cs="Arial"/>
          <w:i/>
          <w:iCs/>
          <w:sz w:val="24"/>
          <w:szCs w:val="24"/>
        </w:rPr>
        <w:t>perspectiva</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administração</w:t>
      </w:r>
      <w:proofErr w:type="spellEnd"/>
      <w:r w:rsidRPr="0030071D">
        <w:rPr>
          <w:rFonts w:ascii="Arial" w:hAnsi="Arial" w:cs="Arial"/>
          <w:i/>
          <w:iCs/>
          <w:sz w:val="24"/>
          <w:szCs w:val="24"/>
        </w:rPr>
        <w:t xml:space="preserve"> e </w:t>
      </w:r>
      <w:proofErr w:type="spellStart"/>
      <w:r w:rsidRPr="0030071D">
        <w:rPr>
          <w:rFonts w:ascii="Arial" w:hAnsi="Arial" w:cs="Arial"/>
          <w:i/>
          <w:iCs/>
          <w:sz w:val="24"/>
          <w:szCs w:val="24"/>
        </w:rPr>
        <w:t>ciências</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contábeis</w:t>
      </w:r>
      <w:proofErr w:type="spellEnd"/>
      <w:r w:rsidRPr="0030071D">
        <w:rPr>
          <w:rFonts w:ascii="Arial" w:hAnsi="Arial" w:cs="Arial"/>
          <w:sz w:val="24"/>
          <w:szCs w:val="24"/>
        </w:rPr>
        <w:t xml:space="preserve">. Revista </w:t>
      </w:r>
      <w:proofErr w:type="spellStart"/>
      <w:r w:rsidRPr="0030071D">
        <w:rPr>
          <w:rFonts w:ascii="Arial" w:hAnsi="Arial" w:cs="Arial"/>
          <w:sz w:val="24"/>
          <w:szCs w:val="24"/>
        </w:rPr>
        <w:t>Gestão</w:t>
      </w:r>
      <w:proofErr w:type="spellEnd"/>
      <w:r w:rsidRPr="0030071D">
        <w:rPr>
          <w:rFonts w:ascii="Arial" w:hAnsi="Arial" w:cs="Arial"/>
          <w:sz w:val="24"/>
          <w:szCs w:val="24"/>
        </w:rPr>
        <w:t xml:space="preserve"> &amp; </w:t>
      </w:r>
      <w:proofErr w:type="spellStart"/>
      <w:r w:rsidRPr="0030071D">
        <w:rPr>
          <w:rFonts w:ascii="Arial" w:hAnsi="Arial" w:cs="Arial"/>
          <w:sz w:val="24"/>
          <w:szCs w:val="24"/>
        </w:rPr>
        <w:t>Tecnologia</w:t>
      </w:r>
      <w:proofErr w:type="spellEnd"/>
      <w:r w:rsidRPr="0030071D">
        <w:rPr>
          <w:rFonts w:ascii="Arial" w:hAnsi="Arial" w:cs="Arial"/>
          <w:sz w:val="24"/>
          <w:szCs w:val="24"/>
        </w:rPr>
        <w:t>, 2023.</w:t>
      </w:r>
    </w:p>
    <w:p w14:paraId="4929ABF7" w14:textId="1DCB3A24" w:rsidR="0030071D" w:rsidRPr="00232BCF"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RIBEIRO, P. P. </w:t>
      </w:r>
      <w:proofErr w:type="spellStart"/>
      <w:r w:rsidRPr="0030071D">
        <w:rPr>
          <w:rFonts w:ascii="Arial" w:hAnsi="Arial" w:cs="Arial"/>
          <w:i/>
          <w:iCs/>
          <w:sz w:val="24"/>
          <w:szCs w:val="24"/>
        </w:rPr>
        <w:t>Avaliação</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 </w:t>
      </w:r>
      <w:proofErr w:type="spellStart"/>
      <w:r w:rsidRPr="0030071D">
        <w:rPr>
          <w:rFonts w:ascii="Arial" w:hAnsi="Arial" w:cs="Arial"/>
          <w:i/>
          <w:iCs/>
          <w:sz w:val="24"/>
          <w:szCs w:val="24"/>
        </w:rPr>
        <w:t>em</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uma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microempresa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utilizando</w:t>
      </w:r>
      <w:proofErr w:type="spellEnd"/>
      <w:r w:rsidRPr="0030071D">
        <w:rPr>
          <w:rFonts w:ascii="Arial" w:hAnsi="Arial" w:cs="Arial"/>
          <w:i/>
          <w:iCs/>
          <w:sz w:val="24"/>
          <w:szCs w:val="24"/>
        </w:rPr>
        <w:t xml:space="preserve"> a curva ABC</w:t>
      </w:r>
      <w:r w:rsidRPr="0030071D">
        <w:rPr>
          <w:rFonts w:ascii="Arial" w:hAnsi="Arial" w:cs="Arial"/>
          <w:sz w:val="24"/>
          <w:szCs w:val="24"/>
        </w:rPr>
        <w:t>. Revista Cereus, 2020.</w:t>
      </w:r>
    </w:p>
    <w:p w14:paraId="38BC70D3" w14:textId="6B565A5C" w:rsidR="00232BCF" w:rsidRPr="00744959" w:rsidRDefault="00232BCF" w:rsidP="0030071D">
      <w:pPr>
        <w:pStyle w:val="PargrafodaLista"/>
        <w:numPr>
          <w:ilvl w:val="0"/>
          <w:numId w:val="20"/>
        </w:numPr>
        <w:spacing w:line="360" w:lineRule="auto"/>
        <w:ind w:left="1440" w:hanging="720"/>
        <w:rPr>
          <w:rFonts w:ascii="Arial" w:hAnsi="Arial" w:cs="Arial"/>
          <w:sz w:val="24"/>
          <w:szCs w:val="24"/>
          <w:lang w:val="pt-BR"/>
        </w:rPr>
      </w:pPr>
      <w:r w:rsidRPr="00232BCF">
        <w:rPr>
          <w:rFonts w:ascii="Arial" w:hAnsi="Arial" w:cs="Arial"/>
          <w:sz w:val="24"/>
          <w:szCs w:val="24"/>
        </w:rPr>
        <w:t xml:space="preserve">SÁ, Vinicius Claudino de; DANTAS, </w:t>
      </w:r>
      <w:proofErr w:type="spellStart"/>
      <w:r w:rsidRPr="00232BCF">
        <w:rPr>
          <w:rFonts w:ascii="Arial" w:hAnsi="Arial" w:cs="Arial"/>
          <w:sz w:val="24"/>
          <w:szCs w:val="24"/>
        </w:rPr>
        <w:t>Keline</w:t>
      </w:r>
      <w:proofErr w:type="spellEnd"/>
      <w:r w:rsidRPr="00232BCF">
        <w:rPr>
          <w:rFonts w:ascii="Arial" w:hAnsi="Arial" w:cs="Arial"/>
          <w:sz w:val="24"/>
          <w:szCs w:val="24"/>
        </w:rPr>
        <w:t xml:space="preserve"> Praxedes. </w:t>
      </w:r>
      <w:proofErr w:type="spellStart"/>
      <w:r w:rsidRPr="00232BCF">
        <w:rPr>
          <w:rFonts w:ascii="Arial" w:hAnsi="Arial" w:cs="Arial"/>
          <w:i/>
          <w:iCs/>
          <w:sz w:val="24"/>
          <w:szCs w:val="24"/>
        </w:rPr>
        <w:t>Gestão</w:t>
      </w:r>
      <w:proofErr w:type="spellEnd"/>
      <w:r w:rsidRPr="00232BCF">
        <w:rPr>
          <w:rFonts w:ascii="Arial" w:hAnsi="Arial" w:cs="Arial"/>
          <w:i/>
          <w:iCs/>
          <w:sz w:val="24"/>
          <w:szCs w:val="24"/>
        </w:rPr>
        <w:t xml:space="preserve"> de estoques</w:t>
      </w:r>
      <w:r w:rsidRPr="00232BCF">
        <w:rPr>
          <w:rFonts w:ascii="Arial" w:hAnsi="Arial" w:cs="Arial"/>
          <w:sz w:val="24"/>
          <w:szCs w:val="24"/>
        </w:rPr>
        <w:t xml:space="preserve">. Revista </w:t>
      </w:r>
      <w:proofErr w:type="spellStart"/>
      <w:r w:rsidRPr="00232BCF">
        <w:rPr>
          <w:rFonts w:ascii="Arial" w:hAnsi="Arial" w:cs="Arial"/>
          <w:sz w:val="24"/>
          <w:szCs w:val="24"/>
        </w:rPr>
        <w:t>Colóquio</w:t>
      </w:r>
      <w:proofErr w:type="spellEnd"/>
      <w:r w:rsidRPr="00232BCF">
        <w:rPr>
          <w:rFonts w:ascii="Arial" w:hAnsi="Arial" w:cs="Arial"/>
          <w:sz w:val="24"/>
          <w:szCs w:val="24"/>
        </w:rPr>
        <w:t>, 2020.</w:t>
      </w:r>
    </w:p>
    <w:p w14:paraId="76500022" w14:textId="4778B1EA"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SILBERSCHATZ, Abraham; KORTH, Henry F.; SUDARSHAN, S. </w:t>
      </w:r>
      <w:r w:rsidRPr="00744959">
        <w:rPr>
          <w:rFonts w:ascii="Arial" w:hAnsi="Arial" w:cs="Arial"/>
          <w:i/>
          <w:iCs/>
          <w:sz w:val="24"/>
          <w:szCs w:val="24"/>
        </w:rPr>
        <w:t>Database System Concepts</w:t>
      </w:r>
      <w:r w:rsidRPr="00744959">
        <w:rPr>
          <w:rFonts w:ascii="Arial" w:hAnsi="Arial" w:cs="Arial"/>
          <w:sz w:val="24"/>
          <w:szCs w:val="24"/>
        </w:rPr>
        <w:t>. 7. ed. McGraw-Hill, 2020.</w:t>
      </w:r>
    </w:p>
    <w:p w14:paraId="70558AE6" w14:textId="770EA3E8"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ELMASRI, Ramez; NAVATHE, Shamkant B. </w:t>
      </w:r>
      <w:r w:rsidRPr="00744959">
        <w:rPr>
          <w:rFonts w:ascii="Arial" w:hAnsi="Arial" w:cs="Arial"/>
          <w:i/>
          <w:iCs/>
          <w:sz w:val="24"/>
          <w:szCs w:val="24"/>
        </w:rPr>
        <w:t>Fundamentals of Database Systems</w:t>
      </w:r>
      <w:r w:rsidRPr="00744959">
        <w:rPr>
          <w:rFonts w:ascii="Arial" w:hAnsi="Arial" w:cs="Arial"/>
          <w:sz w:val="24"/>
          <w:szCs w:val="24"/>
        </w:rPr>
        <w:t>. 7. ed. Pearson, 2020.</w:t>
      </w:r>
    </w:p>
    <w:p w14:paraId="1EE35211" w14:textId="7F21757D"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DATE, C. J. </w:t>
      </w:r>
      <w:r w:rsidRPr="00744959">
        <w:rPr>
          <w:rFonts w:ascii="Arial" w:hAnsi="Arial" w:cs="Arial"/>
          <w:i/>
          <w:iCs/>
          <w:sz w:val="24"/>
          <w:szCs w:val="24"/>
        </w:rPr>
        <w:t>An Introduction to Database Systems</w:t>
      </w:r>
      <w:r w:rsidRPr="00744959">
        <w:rPr>
          <w:rFonts w:ascii="Arial" w:hAnsi="Arial" w:cs="Arial"/>
          <w:sz w:val="24"/>
          <w:szCs w:val="24"/>
        </w:rPr>
        <w:t>. 8. ed. Pearson, 2020.</w:t>
      </w:r>
    </w:p>
    <w:p w14:paraId="6BAB06AA" w14:textId="435C3F47" w:rsidR="00744959" w:rsidRPr="00EB3DD7" w:rsidRDefault="00744959" w:rsidP="0030071D">
      <w:pPr>
        <w:pStyle w:val="PargrafodaLista"/>
        <w:numPr>
          <w:ilvl w:val="0"/>
          <w:numId w:val="20"/>
        </w:numPr>
        <w:spacing w:line="360" w:lineRule="auto"/>
        <w:ind w:left="1440" w:hanging="720"/>
        <w:rPr>
          <w:rFonts w:ascii="Arial" w:hAnsi="Arial" w:cs="Arial"/>
          <w:sz w:val="24"/>
          <w:szCs w:val="24"/>
          <w:lang w:val="pt-BR"/>
        </w:rPr>
      </w:pPr>
      <w:r>
        <w:rPr>
          <w:rFonts w:ascii="Arial" w:hAnsi="Arial" w:cs="Arial"/>
          <w:sz w:val="24"/>
          <w:szCs w:val="24"/>
        </w:rPr>
        <w:t>S</w:t>
      </w:r>
      <w:r w:rsidRPr="00744959">
        <w:rPr>
          <w:rFonts w:ascii="Arial" w:hAnsi="Arial" w:cs="Arial"/>
          <w:sz w:val="24"/>
          <w:szCs w:val="24"/>
        </w:rPr>
        <w:t xml:space="preserve">QLITE. </w:t>
      </w:r>
      <w:r w:rsidRPr="00744959">
        <w:rPr>
          <w:rFonts w:ascii="Arial" w:hAnsi="Arial" w:cs="Arial"/>
          <w:i/>
          <w:iCs/>
          <w:sz w:val="24"/>
          <w:szCs w:val="24"/>
        </w:rPr>
        <w:t>SQLite Documentation</w:t>
      </w:r>
      <w:r w:rsidRPr="00744959">
        <w:rPr>
          <w:rFonts w:ascii="Arial" w:hAnsi="Arial" w:cs="Arial"/>
          <w:sz w:val="24"/>
          <w:szCs w:val="24"/>
        </w:rPr>
        <w:t>. SQLite.org, 2024.</w:t>
      </w:r>
    </w:p>
    <w:p w14:paraId="0F8256B6" w14:textId="1D0762A8"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PRESSMAN, Roger S.; MAXIM, Bruce R.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 </w:t>
      </w:r>
      <w:proofErr w:type="spellStart"/>
      <w:r w:rsidRPr="00EB3DD7">
        <w:rPr>
          <w:rFonts w:ascii="Arial" w:hAnsi="Arial" w:cs="Arial"/>
          <w:i/>
          <w:iCs/>
          <w:sz w:val="24"/>
          <w:szCs w:val="24"/>
        </w:rPr>
        <w:t>uma</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abordagem</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profissional</w:t>
      </w:r>
      <w:proofErr w:type="spellEnd"/>
      <w:r w:rsidRPr="00EB3DD7">
        <w:rPr>
          <w:rFonts w:ascii="Arial" w:hAnsi="Arial" w:cs="Arial"/>
          <w:sz w:val="24"/>
          <w:szCs w:val="24"/>
        </w:rPr>
        <w:t>. 9. ed. McGraw-Hill, 2021.</w:t>
      </w:r>
    </w:p>
    <w:p w14:paraId="1597FBB7" w14:textId="19000A23"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lastRenderedPageBreak/>
        <w:t xml:space="preserve">SOMMERVILLE, Ian.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w:t>
      </w:r>
      <w:r w:rsidRPr="00EB3DD7">
        <w:rPr>
          <w:rFonts w:ascii="Arial" w:hAnsi="Arial" w:cs="Arial"/>
          <w:sz w:val="24"/>
          <w:szCs w:val="24"/>
        </w:rPr>
        <w:t>. 10. ed. Pearson, 2021.</w:t>
      </w:r>
    </w:p>
    <w:p w14:paraId="25B976BD" w14:textId="719ECDA6"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IEEE. </w:t>
      </w:r>
      <w:r w:rsidRPr="00EB3DD7">
        <w:rPr>
          <w:rFonts w:ascii="Arial" w:hAnsi="Arial" w:cs="Arial"/>
          <w:i/>
          <w:iCs/>
          <w:sz w:val="24"/>
          <w:szCs w:val="24"/>
        </w:rPr>
        <w:t>Guide to the Software Engineering Body of Knowledge (SWEBOK)</w:t>
      </w:r>
      <w:r w:rsidRPr="00EB3DD7">
        <w:rPr>
          <w:rFonts w:ascii="Arial" w:hAnsi="Arial" w:cs="Arial"/>
          <w:sz w:val="24"/>
          <w:szCs w:val="24"/>
        </w:rPr>
        <w:t>. IEEE, 2020.</w:t>
      </w:r>
    </w:p>
    <w:p w14:paraId="6F3CA654" w14:textId="5D6B064C" w:rsidR="00EB3DD7" w:rsidRPr="004F7CAF"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FITZGERALD, Brian; STOL, Klaas-Jan. </w:t>
      </w:r>
      <w:r w:rsidRPr="00EB3DD7">
        <w:rPr>
          <w:rFonts w:ascii="Arial" w:hAnsi="Arial" w:cs="Arial"/>
          <w:i/>
          <w:iCs/>
          <w:sz w:val="24"/>
          <w:szCs w:val="24"/>
        </w:rPr>
        <w:t>Continuous Software Engineering</w:t>
      </w:r>
      <w:r w:rsidRPr="00EB3DD7">
        <w:rPr>
          <w:rFonts w:ascii="Arial" w:hAnsi="Arial" w:cs="Arial"/>
          <w:sz w:val="24"/>
          <w:szCs w:val="24"/>
        </w:rPr>
        <w:t>. Springer, 2020.</w:t>
      </w:r>
    </w:p>
    <w:p w14:paraId="3820629D" w14:textId="3D33E4B2" w:rsidR="004F7CAF" w:rsidRPr="00C407E9" w:rsidRDefault="004F7CAF" w:rsidP="0030071D">
      <w:pPr>
        <w:pStyle w:val="PargrafodaLista"/>
        <w:numPr>
          <w:ilvl w:val="0"/>
          <w:numId w:val="20"/>
        </w:numPr>
        <w:spacing w:line="360" w:lineRule="auto"/>
        <w:ind w:left="1440" w:hanging="720"/>
        <w:rPr>
          <w:rFonts w:ascii="Arial" w:hAnsi="Arial" w:cs="Arial"/>
          <w:sz w:val="24"/>
          <w:szCs w:val="24"/>
          <w:lang w:val="pt-BR"/>
        </w:rPr>
      </w:pPr>
      <w:r w:rsidRPr="004F7CAF">
        <w:rPr>
          <w:rFonts w:ascii="Arial" w:hAnsi="Arial" w:cs="Arial"/>
          <w:sz w:val="24"/>
          <w:szCs w:val="24"/>
        </w:rPr>
        <w:t xml:space="preserve">SCHWABER, Ken; SUTHERLAND, Jeff. </w:t>
      </w:r>
      <w:r w:rsidRPr="004F7CAF">
        <w:rPr>
          <w:rFonts w:ascii="Arial" w:hAnsi="Arial" w:cs="Arial"/>
          <w:i/>
          <w:iCs/>
          <w:sz w:val="24"/>
          <w:szCs w:val="24"/>
        </w:rPr>
        <w:t>The Scrum Guide</w:t>
      </w:r>
      <w:r w:rsidRPr="004F7CAF">
        <w:rPr>
          <w:rFonts w:ascii="Arial" w:hAnsi="Arial" w:cs="Arial"/>
          <w:sz w:val="24"/>
          <w:szCs w:val="24"/>
        </w:rPr>
        <w:t>. Scrum.org, 2020.</w:t>
      </w:r>
    </w:p>
    <w:p w14:paraId="613AE390" w14:textId="1A9DCEB2" w:rsidR="00C407E9" w:rsidRPr="00C407E9" w:rsidRDefault="00C407E9" w:rsidP="0030071D">
      <w:pPr>
        <w:pStyle w:val="PargrafodaLista"/>
        <w:numPr>
          <w:ilvl w:val="0"/>
          <w:numId w:val="20"/>
        </w:numPr>
        <w:spacing w:line="360" w:lineRule="auto"/>
        <w:ind w:left="1440" w:hanging="720"/>
        <w:rPr>
          <w:rFonts w:ascii="Arial" w:hAnsi="Arial" w:cs="Arial"/>
          <w:sz w:val="24"/>
          <w:szCs w:val="24"/>
          <w:lang w:val="pt-BR"/>
        </w:rPr>
      </w:pPr>
      <w:r w:rsidRPr="00C407E9">
        <w:rPr>
          <w:rFonts w:ascii="Arial" w:hAnsi="Arial" w:cs="Arial"/>
          <w:sz w:val="24"/>
          <w:szCs w:val="24"/>
        </w:rPr>
        <w:t xml:space="preserve">RICHARDS, </w:t>
      </w:r>
      <w:proofErr w:type="gramStart"/>
      <w:r w:rsidRPr="00C407E9">
        <w:rPr>
          <w:rFonts w:ascii="Arial" w:hAnsi="Arial" w:cs="Arial"/>
          <w:sz w:val="24"/>
          <w:szCs w:val="24"/>
        </w:rPr>
        <w:t>Mark;</w:t>
      </w:r>
      <w:proofErr w:type="gramEnd"/>
      <w:r w:rsidRPr="00C407E9">
        <w:rPr>
          <w:rFonts w:ascii="Arial" w:hAnsi="Arial" w:cs="Arial"/>
          <w:sz w:val="24"/>
          <w:szCs w:val="24"/>
        </w:rPr>
        <w:t xml:space="preserve"> FORD, Neal. </w:t>
      </w:r>
      <w:r w:rsidRPr="00C407E9">
        <w:rPr>
          <w:rFonts w:ascii="Arial" w:hAnsi="Arial" w:cs="Arial"/>
          <w:i/>
          <w:iCs/>
          <w:sz w:val="24"/>
          <w:szCs w:val="24"/>
        </w:rPr>
        <w:t>Fundamentals of Software Architecture</w:t>
      </w:r>
      <w:r w:rsidRPr="00C407E9">
        <w:rPr>
          <w:rFonts w:ascii="Arial" w:hAnsi="Arial" w:cs="Arial"/>
          <w:sz w:val="24"/>
          <w:szCs w:val="24"/>
        </w:rPr>
        <w:t>. O’Reilly, 2020.</w:t>
      </w:r>
    </w:p>
    <w:p w14:paraId="68A8D799" w14:textId="0A2427C8" w:rsidR="00C407E9"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MARTIN, Robert C. </w:t>
      </w:r>
      <w:r w:rsidRPr="00D05CDA">
        <w:rPr>
          <w:rFonts w:ascii="Arial" w:hAnsi="Arial" w:cs="Arial"/>
          <w:i/>
          <w:iCs/>
          <w:sz w:val="24"/>
          <w:szCs w:val="24"/>
        </w:rPr>
        <w:t>Clean Architecture: A Craftsman’s Guide to Software Structure and Design</w:t>
      </w:r>
      <w:r w:rsidRPr="00D05CDA">
        <w:rPr>
          <w:rFonts w:ascii="Arial" w:hAnsi="Arial" w:cs="Arial"/>
          <w:sz w:val="24"/>
          <w:szCs w:val="24"/>
        </w:rPr>
        <w:t>. Pearson, 2020.</w:t>
      </w:r>
    </w:p>
    <w:p w14:paraId="7D41A4AC" w14:textId="2C36186E" w:rsidR="00D05CDA"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FREEMAN, Adam. </w:t>
      </w:r>
      <w:r w:rsidRPr="00D05CDA">
        <w:rPr>
          <w:rFonts w:ascii="Arial" w:hAnsi="Arial" w:cs="Arial"/>
          <w:i/>
          <w:iCs/>
          <w:sz w:val="24"/>
          <w:szCs w:val="24"/>
        </w:rPr>
        <w:t>Pro ASP.NET Core 6</w:t>
      </w:r>
      <w:r w:rsidRPr="00D05CDA">
        <w:rPr>
          <w:rFonts w:ascii="Arial" w:hAnsi="Arial" w:cs="Arial"/>
          <w:sz w:val="24"/>
          <w:szCs w:val="24"/>
        </w:rPr>
        <w:t xml:space="preserve">. </w:t>
      </w:r>
      <w:proofErr w:type="spellStart"/>
      <w:r w:rsidRPr="00D05CDA">
        <w:rPr>
          <w:rFonts w:ascii="Arial" w:hAnsi="Arial" w:cs="Arial"/>
          <w:sz w:val="24"/>
          <w:szCs w:val="24"/>
        </w:rPr>
        <w:t>Apress</w:t>
      </w:r>
      <w:proofErr w:type="spellEnd"/>
      <w:r w:rsidRPr="00D05CDA">
        <w:rPr>
          <w:rFonts w:ascii="Arial" w:hAnsi="Arial" w:cs="Arial"/>
          <w:sz w:val="24"/>
          <w:szCs w:val="24"/>
        </w:rPr>
        <w:t>, 2021.</w:t>
      </w:r>
    </w:p>
    <w:p w14:paraId="344E1462" w14:textId="4C35A087" w:rsidR="004F7CAF" w:rsidRPr="00BE7A26" w:rsidRDefault="00D05CDA" w:rsidP="00BE7A26">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MICROSOFT. </w:t>
      </w:r>
      <w:r w:rsidRPr="00D05CDA">
        <w:rPr>
          <w:rFonts w:ascii="Arial" w:hAnsi="Arial" w:cs="Arial"/>
          <w:i/>
          <w:iCs/>
          <w:sz w:val="24"/>
          <w:szCs w:val="24"/>
        </w:rPr>
        <w:t>Application Architecture Guide</w:t>
      </w:r>
      <w:r w:rsidRPr="00D05CDA">
        <w:rPr>
          <w:rFonts w:ascii="Arial" w:hAnsi="Arial" w:cs="Arial"/>
          <w:sz w:val="24"/>
          <w:szCs w:val="24"/>
        </w:rPr>
        <w:t>. Microsoft Docs, 2023.</w:t>
      </w:r>
    </w:p>
    <w:p w14:paraId="2F11B4FF" w14:textId="4B3A4984" w:rsidR="00BE7A26" w:rsidRPr="00BE7A26" w:rsidRDefault="00BE7A26" w:rsidP="00BE7A26">
      <w:pPr>
        <w:pStyle w:val="PargrafodaLista"/>
        <w:numPr>
          <w:ilvl w:val="0"/>
          <w:numId w:val="20"/>
        </w:numPr>
        <w:spacing w:line="360" w:lineRule="auto"/>
        <w:ind w:left="1440" w:hanging="720"/>
        <w:rPr>
          <w:rFonts w:ascii="Arial" w:hAnsi="Arial" w:cs="Arial"/>
          <w:sz w:val="24"/>
          <w:szCs w:val="24"/>
          <w:lang w:val="pt-BR"/>
        </w:rPr>
      </w:pPr>
      <w:r w:rsidRPr="00BE7A26">
        <w:rPr>
          <w:rFonts w:ascii="Arial" w:hAnsi="Arial" w:cs="Arial"/>
          <w:sz w:val="24"/>
          <w:szCs w:val="24"/>
        </w:rPr>
        <w:t xml:space="preserve">MICROSOFT. </w:t>
      </w:r>
      <w:proofErr w:type="spellStart"/>
      <w:r w:rsidRPr="00BE7A26">
        <w:rPr>
          <w:rFonts w:ascii="Arial" w:hAnsi="Arial" w:cs="Arial"/>
          <w:i/>
          <w:iCs/>
          <w:sz w:val="24"/>
          <w:szCs w:val="24"/>
        </w:rPr>
        <w:t>Documentação</w:t>
      </w:r>
      <w:proofErr w:type="spellEnd"/>
      <w:r w:rsidRPr="00BE7A26">
        <w:rPr>
          <w:rFonts w:ascii="Arial" w:hAnsi="Arial" w:cs="Arial"/>
          <w:i/>
          <w:iCs/>
          <w:sz w:val="24"/>
          <w:szCs w:val="24"/>
        </w:rPr>
        <w:t xml:space="preserve"> </w:t>
      </w:r>
      <w:proofErr w:type="spellStart"/>
      <w:r w:rsidRPr="00BE7A26">
        <w:rPr>
          <w:rFonts w:ascii="Arial" w:hAnsi="Arial" w:cs="Arial"/>
          <w:i/>
          <w:iCs/>
          <w:sz w:val="24"/>
          <w:szCs w:val="24"/>
        </w:rPr>
        <w:t>oficial</w:t>
      </w:r>
      <w:proofErr w:type="spellEnd"/>
      <w:r w:rsidRPr="00BE7A26">
        <w:rPr>
          <w:rFonts w:ascii="Arial" w:hAnsi="Arial" w:cs="Arial"/>
          <w:i/>
          <w:iCs/>
          <w:sz w:val="24"/>
          <w:szCs w:val="24"/>
        </w:rPr>
        <w:t xml:space="preserve"> do .NET</w:t>
      </w:r>
      <w:r w:rsidRPr="00BE7A26">
        <w:rPr>
          <w:rFonts w:ascii="Arial" w:hAnsi="Arial" w:cs="Arial"/>
          <w:sz w:val="24"/>
          <w:szCs w:val="24"/>
        </w:rPr>
        <w:t>. Microsoft Docs, 2024.</w:t>
      </w:r>
    </w:p>
    <w:p w14:paraId="64E89103" w14:textId="47351DED" w:rsidR="00BE7A26"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C# documentation</w:t>
      </w:r>
      <w:r w:rsidRPr="00A91DD8">
        <w:rPr>
          <w:rFonts w:ascii="Arial" w:hAnsi="Arial" w:cs="Arial"/>
          <w:sz w:val="24"/>
          <w:szCs w:val="24"/>
        </w:rPr>
        <w:t>. Microsoft Docs, 2024.</w:t>
      </w:r>
    </w:p>
    <w:p w14:paraId="7E146C04" w14:textId="6F882E73" w:rsidR="00A91DD8"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Windows Forms documentation</w:t>
      </w:r>
      <w:r w:rsidRPr="00A91DD8">
        <w:rPr>
          <w:rFonts w:ascii="Arial" w:hAnsi="Arial" w:cs="Arial"/>
          <w:sz w:val="24"/>
          <w:szCs w:val="24"/>
        </w:rPr>
        <w:t>. Microsoft Docs, 2024.</w:t>
      </w:r>
    </w:p>
    <w:p w14:paraId="629C3523" w14:textId="35720568" w:rsidR="00A91DD8" w:rsidRPr="00BE7A26"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GITHUB. </w:t>
      </w:r>
      <w:r w:rsidRPr="00A91DD8">
        <w:rPr>
          <w:rFonts w:ascii="Arial" w:hAnsi="Arial" w:cs="Arial"/>
          <w:i/>
          <w:iCs/>
          <w:sz w:val="24"/>
          <w:szCs w:val="24"/>
        </w:rPr>
        <w:t>GitHub Docs</w:t>
      </w:r>
      <w:r w:rsidRPr="00A91DD8">
        <w:rPr>
          <w:rFonts w:ascii="Arial" w:hAnsi="Arial" w:cs="Arial"/>
          <w:sz w:val="24"/>
          <w:szCs w:val="24"/>
        </w:rPr>
        <w:t>. GitHub, 2024.</w:t>
      </w:r>
    </w:p>
    <w:sectPr w:rsidR="00A91DD8" w:rsidRPr="00BE7A26" w:rsidSect="00034616">
      <w:headerReference w:type="default" r:id="rId4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9812" w14:textId="77777777" w:rsidR="00600B6A" w:rsidRDefault="00600B6A" w:rsidP="00105A50">
      <w:pPr>
        <w:spacing w:after="0" w:line="240" w:lineRule="auto"/>
      </w:pPr>
      <w:r>
        <w:separator/>
      </w:r>
    </w:p>
  </w:endnote>
  <w:endnote w:type="continuationSeparator" w:id="0">
    <w:p w14:paraId="1CF913C6" w14:textId="77777777" w:rsidR="00600B6A" w:rsidRDefault="00600B6A"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8AAFC" w14:textId="77777777" w:rsidR="00600B6A" w:rsidRDefault="00600B6A" w:rsidP="00105A50">
      <w:pPr>
        <w:spacing w:after="0" w:line="240" w:lineRule="auto"/>
      </w:pPr>
      <w:r>
        <w:separator/>
      </w:r>
    </w:p>
  </w:footnote>
  <w:footnote w:type="continuationSeparator" w:id="0">
    <w:p w14:paraId="104DA1AD" w14:textId="77777777" w:rsidR="00600B6A" w:rsidRDefault="00600B6A"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1A94F76"/>
    <w:multiLevelType w:val="hybridMultilevel"/>
    <w:tmpl w:val="F65E3696"/>
    <w:lvl w:ilvl="0" w:tplc="9D44B4C8">
      <w:numFmt w:val="bullet"/>
      <w:lvlText w:val="•"/>
      <w:lvlJc w:val="left"/>
      <w:pPr>
        <w:ind w:left="1080" w:hanging="360"/>
      </w:pPr>
      <w:rPr>
        <w:rFonts w:ascii="Arial" w:eastAsiaTheme="minorEastAsia"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49413E7"/>
    <w:multiLevelType w:val="hybridMultilevel"/>
    <w:tmpl w:val="529C7E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10"/>
  </w:num>
  <w:num w:numId="11" w16cid:durableId="1375156352">
    <w:abstractNumId w:val="17"/>
  </w:num>
  <w:num w:numId="12" w16cid:durableId="1511599691">
    <w:abstractNumId w:val="11"/>
  </w:num>
  <w:num w:numId="13" w16cid:durableId="576942239">
    <w:abstractNumId w:val="16"/>
  </w:num>
  <w:num w:numId="14" w16cid:durableId="205802160">
    <w:abstractNumId w:val="15"/>
  </w:num>
  <w:num w:numId="15" w16cid:durableId="103961243">
    <w:abstractNumId w:val="19"/>
  </w:num>
  <w:num w:numId="16" w16cid:durableId="1400398818">
    <w:abstractNumId w:val="12"/>
  </w:num>
  <w:num w:numId="17" w16cid:durableId="1419599852">
    <w:abstractNumId w:val="13"/>
  </w:num>
  <w:num w:numId="18" w16cid:durableId="1625429735">
    <w:abstractNumId w:val="14"/>
  </w:num>
  <w:num w:numId="19" w16cid:durableId="1479028651">
    <w:abstractNumId w:val="18"/>
  </w:num>
  <w:num w:numId="20" w16cid:durableId="1646079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AC"/>
    <w:rsid w:val="00034616"/>
    <w:rsid w:val="00043648"/>
    <w:rsid w:val="0006063C"/>
    <w:rsid w:val="0008047F"/>
    <w:rsid w:val="000C4523"/>
    <w:rsid w:val="000E486A"/>
    <w:rsid w:val="000F7623"/>
    <w:rsid w:val="00105A50"/>
    <w:rsid w:val="0015074B"/>
    <w:rsid w:val="001610F7"/>
    <w:rsid w:val="001D538D"/>
    <w:rsid w:val="0020004A"/>
    <w:rsid w:val="00232BCF"/>
    <w:rsid w:val="00281F55"/>
    <w:rsid w:val="0029639D"/>
    <w:rsid w:val="002D3A50"/>
    <w:rsid w:val="002E5FDF"/>
    <w:rsid w:val="0030071D"/>
    <w:rsid w:val="00326F90"/>
    <w:rsid w:val="0034273F"/>
    <w:rsid w:val="00375CEE"/>
    <w:rsid w:val="003809A9"/>
    <w:rsid w:val="00392EE0"/>
    <w:rsid w:val="003C285F"/>
    <w:rsid w:val="004644FB"/>
    <w:rsid w:val="00471E54"/>
    <w:rsid w:val="004D2BA3"/>
    <w:rsid w:val="004F4629"/>
    <w:rsid w:val="004F7CAF"/>
    <w:rsid w:val="00503850"/>
    <w:rsid w:val="00515160"/>
    <w:rsid w:val="005E2C9A"/>
    <w:rsid w:val="00600B6A"/>
    <w:rsid w:val="0062614F"/>
    <w:rsid w:val="0063640C"/>
    <w:rsid w:val="00653107"/>
    <w:rsid w:val="006B1848"/>
    <w:rsid w:val="006C22DB"/>
    <w:rsid w:val="006D2E4F"/>
    <w:rsid w:val="00726EFB"/>
    <w:rsid w:val="0073478C"/>
    <w:rsid w:val="00744959"/>
    <w:rsid w:val="00745F49"/>
    <w:rsid w:val="00751902"/>
    <w:rsid w:val="00752C0E"/>
    <w:rsid w:val="00763347"/>
    <w:rsid w:val="00767B8C"/>
    <w:rsid w:val="007A169F"/>
    <w:rsid w:val="007D208B"/>
    <w:rsid w:val="00856552"/>
    <w:rsid w:val="008718E4"/>
    <w:rsid w:val="0087428C"/>
    <w:rsid w:val="00905551"/>
    <w:rsid w:val="00930F96"/>
    <w:rsid w:val="00943C95"/>
    <w:rsid w:val="009762B2"/>
    <w:rsid w:val="009D3868"/>
    <w:rsid w:val="00A13260"/>
    <w:rsid w:val="00A21AED"/>
    <w:rsid w:val="00A2381D"/>
    <w:rsid w:val="00A5278F"/>
    <w:rsid w:val="00A91DD8"/>
    <w:rsid w:val="00AA1D8D"/>
    <w:rsid w:val="00AA2C84"/>
    <w:rsid w:val="00AF077D"/>
    <w:rsid w:val="00AF4EA6"/>
    <w:rsid w:val="00B04DA1"/>
    <w:rsid w:val="00B4508B"/>
    <w:rsid w:val="00B47730"/>
    <w:rsid w:val="00B576C3"/>
    <w:rsid w:val="00B807A3"/>
    <w:rsid w:val="00BE7A26"/>
    <w:rsid w:val="00BF6AB9"/>
    <w:rsid w:val="00C243D7"/>
    <w:rsid w:val="00C35004"/>
    <w:rsid w:val="00C407E9"/>
    <w:rsid w:val="00CB0664"/>
    <w:rsid w:val="00D05CDA"/>
    <w:rsid w:val="00E214FA"/>
    <w:rsid w:val="00E30936"/>
    <w:rsid w:val="00EB3DD7"/>
    <w:rsid w:val="00EF5840"/>
    <w:rsid w:val="00F0701E"/>
    <w:rsid w:val="00F850A8"/>
    <w:rsid w:val="00FA7784"/>
    <w:rsid w:val="00FB2915"/>
    <w:rsid w:val="00FB36F4"/>
    <w:rsid w:val="00FC693F"/>
    <w:rsid w:val="00FD2AF7"/>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C243D7"/>
    <w:pPr>
      <w:spacing w:line="240" w:lineRule="auto"/>
    </w:pPr>
    <w:rPr>
      <w:rFonts w:ascii="Arial" w:hAnsi="Arial"/>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57</Pages>
  <Words>13993</Words>
  <Characters>75566</Characters>
  <Application>Microsoft Office Word</Application>
  <DocSecurity>0</DocSecurity>
  <Lines>629</Lines>
  <Paragraphs>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89381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15</cp:revision>
  <dcterms:created xsi:type="dcterms:W3CDTF">2013-12-23T23:15:00Z</dcterms:created>
  <dcterms:modified xsi:type="dcterms:W3CDTF">2026-03-22T17:54:00Z</dcterms:modified>
  <cp:category/>
</cp:coreProperties>
</file>