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Resultado: Tarefa Realizada dia 01/04/16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Representando a atividade </w:t>
      </w:r>
      <w:r w:rsidDel="00000000" w:rsidR="00000000" w:rsidRPr="00000000">
        <w:rPr>
          <w:b w:val="1"/>
          <w:rtl w:val="0"/>
        </w:rPr>
        <w:t xml:space="preserve">Login - Força Bruta.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dos Testes:1 h</w:t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Duração total da atividade: 1h 20 min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Objetivo</w:t>
      </w:r>
      <w:r w:rsidDel="00000000" w:rsidR="00000000" w:rsidRPr="00000000">
        <w:rPr>
          <w:rtl w:val="0"/>
        </w:rPr>
        <w:t xml:space="preserve">: Utilizar de forma automatizada uma ferramenta que simule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vários logins para descobrir se é possível acertar o login por chutes ou se site possui algum mecanismo que impeça que um login seja acertado ao acaso.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Ferramenta:</w:t>
      </w:r>
      <w:r w:rsidDel="00000000" w:rsidR="00000000" w:rsidRPr="00000000">
        <w:rPr>
          <w:rtl w:val="0"/>
        </w:rPr>
        <w:t xml:space="preserve"> Hydra é uma ferramenta automatizada para tentar realizar o procedimento de força bruta em uma página web. Bastando forncer uma lista de usuários ou senhas ela é configurável para fazer </w:t>
      </w:r>
      <w:r w:rsidDel="00000000" w:rsidR="00000000" w:rsidRPr="00000000">
        <w:rPr>
          <w:i w:val="1"/>
          <w:rtl w:val="0"/>
        </w:rPr>
        <w:t xml:space="preserve">“n”</w:t>
      </w:r>
      <w:r w:rsidDel="00000000" w:rsidR="00000000" w:rsidRPr="00000000">
        <w:rPr>
          <w:rtl w:val="0"/>
        </w:rPr>
        <w:t xml:space="preserve"> tentativas por minuto onde n é um numero entre 1 e 16. Para funcionar o mais básico é fornece-la um login e um exemplo de senha com a URL do alvo que ela tentará.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Resultados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configurar a hydra e fazer ela realizar os testes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i w:val="1"/>
          <w:rtl w:val="0"/>
        </w:rPr>
        <w:t xml:space="preserve">Impedimento</w:t>
      </w:r>
      <w:r w:rsidDel="00000000" w:rsidR="00000000" w:rsidRPr="00000000">
        <w:rPr>
          <w:rtl w:val="0"/>
        </w:rPr>
        <w:t xml:space="preserve">: hydra não está reclamando de 3 parametros quando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mapeamento indica claramente q o login só passa 2.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</w:t>
      </w:r>
      <w:r w:rsidDel="00000000" w:rsidR="00000000" w:rsidRPr="00000000">
        <w:rPr>
          <w:rtl w:val="0"/>
        </w:rPr>
        <w:t xml:space="preserve">: indefinido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Inserir um login válido e senha mais comuns num numero de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16 tentativas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comando: hydra -l admin -P forcaBruta 192.168.0.58 http-post-form “vacina/login.php:login=^USER^:senha=^PASS^:logado=false”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comando acima: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-l significa o login utilizado no momento. Deve ser sempre admin pois é o unico usuário válido passado pela equipe de TI.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-P é o arquivo contendo as senhas que ele tentará utilizar.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http-post-form é o método utilizado, no caso , POST do HTTP.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i w:val="1"/>
          <w:rtl w:val="0"/>
        </w:rPr>
        <w:t xml:space="preserve">“vacina/login.php:login=^USER^:senha=^PASS^:logado=false”  </w:t>
      </w:r>
      <w:r w:rsidDel="00000000" w:rsidR="00000000" w:rsidRPr="00000000">
        <w:rPr>
          <w:rtl w:val="0"/>
        </w:rPr>
        <w:t xml:space="preserve">é a URL utilizada para fazer a requisição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é onde ela deve inserir o login válido usada na requisição.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 é onde a hydra deve inserir a senha válida usada na requisição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Resultado:</w:t>
      </w:r>
      <w:r w:rsidDel="00000000" w:rsidR="00000000" w:rsidRPr="00000000">
        <w:rPr>
          <w:rtl w:val="0"/>
        </w:rPr>
        <w:t xml:space="preserve"> Passou no Teste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Tentativa 3: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Consegui configurar a ferramenta e executar 16 testes por min fazendo tentativas com o login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 (cedido pelo DGTI) e com um dicionário de senhas retiradas da lista de piores senhas de 2015 da SplashData.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comando: hydra -l admin -P forcaBruta 192.168.0.58 http-post-form “vacina/login.php:login=^USER^:senha=^PASS^:logado=false” -V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No comando acima: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-l significa o login utilizado no momento. Deve ser sempre admin pois é o único usuário válido passado pela equipe de TI.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-P é o arquivo contendo as senhas que ele tentará utilizar.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192.168.0.58 é o IP onde está hospedada a aplicação.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http-post-form é o método utilizado, no caso , POST do HTTP.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“vacina/login.php:login=^USER^:senha=^PASS^:logado=false”  </w:t>
      </w:r>
      <w:r w:rsidDel="00000000" w:rsidR="00000000" w:rsidRPr="00000000">
        <w:rPr>
          <w:rtl w:val="0"/>
        </w:rPr>
        <w:t xml:space="preserve">é a URL utilizada para fazer a requisição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 é onde ela deve inserir o login válido usada na requisição.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 é onde a hydra deve inserir a senha válida usada na requisição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-V é  para exibir no console o resultado da operação.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31200" cy="4051300"/>
            <wp:effectExtent b="0" l="0" r="0" t="0"/>
            <wp:docPr descr="resultadoHydra.jpg" id="1" name="image01.jpg"/>
            <a:graphic>
              <a:graphicData uri="http://schemas.openxmlformats.org/drawingml/2006/picture">
                <pic:pic>
                  <pic:nvPicPr>
                    <pic:cNvPr descr="resultadoHydra.jpg" id="0" name="image01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5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Conforme mostra a imagem acima, houve várias tentativas que não deram sucesso de logar.Há uma vulnerabilidade nesse aspecto.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Referencia Externa: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Piores Senhas 2015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jpg"/><Relationship Id="rId6" Type="http://schemas.openxmlformats.org/officeDocument/2006/relationships/hyperlink" Target="https://www.teamsid.com/worst-passwords-2015/" TargetMode="External"/></Relationships>
</file>