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51B" w:rsidRPr="00A63EAA" w:rsidRDefault="009A6B56">
      <w:pPr>
        <w:rPr>
          <w:rFonts w:ascii="Arial" w:hAnsi="Arial" w:cs="Arial"/>
          <w:b/>
          <w:color w:val="000000"/>
          <w:sz w:val="32"/>
        </w:rPr>
      </w:pPr>
      <w:r w:rsidRPr="00A63EAA">
        <w:rPr>
          <w:rFonts w:ascii="Arial" w:hAnsi="Arial" w:cs="Arial"/>
          <w:b/>
          <w:color w:val="000000"/>
          <w:sz w:val="32"/>
        </w:rPr>
        <w:t>Resultados detalhados</w:t>
      </w:r>
    </w:p>
    <w:p w:rsidR="009A6B56" w:rsidRPr="008B447D" w:rsidRDefault="009A6B56" w:rsidP="009A6B56">
      <w:pPr>
        <w:ind w:firstLine="708"/>
        <w:rPr>
          <w:rFonts w:ascii="Arial" w:hAnsi="Arial" w:cs="Arial"/>
          <w:color w:val="000000"/>
        </w:rPr>
      </w:pPr>
      <w:r w:rsidRPr="008B447D">
        <w:rPr>
          <w:rFonts w:ascii="Arial" w:hAnsi="Arial" w:cs="Arial"/>
          <w:color w:val="000000"/>
        </w:rPr>
        <w:t>Nessa sessão, serão relatados</w:t>
      </w:r>
      <w:r w:rsidR="00191402" w:rsidRPr="008B447D">
        <w:rPr>
          <w:rFonts w:ascii="Arial" w:hAnsi="Arial" w:cs="Arial"/>
          <w:color w:val="000000"/>
        </w:rPr>
        <w:t>,</w:t>
      </w:r>
      <w:r w:rsidRPr="008B447D">
        <w:rPr>
          <w:rFonts w:ascii="Arial" w:hAnsi="Arial" w:cs="Arial"/>
          <w:color w:val="000000"/>
        </w:rPr>
        <w:t xml:space="preserve"> </w:t>
      </w:r>
      <w:r w:rsidR="00191402" w:rsidRPr="008B447D">
        <w:rPr>
          <w:rFonts w:ascii="Arial" w:hAnsi="Arial" w:cs="Arial"/>
          <w:color w:val="000000"/>
        </w:rPr>
        <w:t>de forma detalhada,</w:t>
      </w:r>
      <w:r w:rsidRPr="008B447D">
        <w:rPr>
          <w:rFonts w:ascii="Arial" w:hAnsi="Arial" w:cs="Arial"/>
          <w:color w:val="000000"/>
        </w:rPr>
        <w:t xml:space="preserve"> os resultados obtidos na execução dos testes em cada iteração planejada. Serão apresentados os passos utilizados para detectar possíveis vulnerabilidades, as vulnerabilidades encontradas e quais danos estas podem causar caso sejam exploradas.</w:t>
      </w:r>
    </w:p>
    <w:p w:rsidR="00191402" w:rsidRPr="00A63EAA" w:rsidRDefault="00191402" w:rsidP="00191402">
      <w:pPr>
        <w:pStyle w:val="PargrafodaLista"/>
        <w:numPr>
          <w:ilvl w:val="0"/>
          <w:numId w:val="9"/>
        </w:numPr>
        <w:ind w:left="993" w:hanging="284"/>
        <w:rPr>
          <w:b/>
          <w:sz w:val="32"/>
        </w:rPr>
      </w:pPr>
      <w:r w:rsidRPr="00A63EAA">
        <w:rPr>
          <w:b/>
          <w:sz w:val="32"/>
        </w:rPr>
        <w:t xml:space="preserve">Iteração </w:t>
      </w:r>
      <w:proofErr w:type="gramStart"/>
      <w:r w:rsidRPr="00A63EAA">
        <w:rPr>
          <w:b/>
          <w:sz w:val="32"/>
        </w:rPr>
        <w:t>1</w:t>
      </w:r>
      <w:proofErr w:type="gramEnd"/>
    </w:p>
    <w:p w:rsidR="00191402" w:rsidRPr="00191402" w:rsidRDefault="006D73FC" w:rsidP="00F018F3">
      <w:pPr>
        <w:ind w:left="708" w:firstLine="708"/>
        <w:rPr>
          <w:sz w:val="24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 xml:space="preserve">1.1. </w:t>
      </w:r>
      <w:r w:rsidR="00191402" w:rsidRPr="00191402">
        <w:rPr>
          <w:rFonts w:ascii="Arial" w:hAnsi="Arial" w:cs="Arial"/>
          <w:b/>
          <w:bCs/>
          <w:color w:val="000000"/>
          <w:sz w:val="24"/>
          <w:szCs w:val="28"/>
        </w:rPr>
        <w:t xml:space="preserve">Tela </w:t>
      </w:r>
      <w:proofErr w:type="spellStart"/>
      <w:r w:rsidR="00191402" w:rsidRPr="00191402">
        <w:rPr>
          <w:rFonts w:ascii="Arial" w:hAnsi="Arial" w:cs="Arial"/>
          <w:b/>
          <w:bCs/>
          <w:color w:val="000000"/>
          <w:sz w:val="24"/>
          <w:szCs w:val="28"/>
        </w:rPr>
        <w:t>Login</w:t>
      </w:r>
      <w:proofErr w:type="spellEnd"/>
      <w:r w:rsidR="00191402" w:rsidRPr="00191402">
        <w:rPr>
          <w:rFonts w:ascii="Arial" w:hAnsi="Arial" w:cs="Arial"/>
          <w:b/>
          <w:bCs/>
          <w:color w:val="000000"/>
          <w:sz w:val="24"/>
          <w:szCs w:val="28"/>
        </w:rPr>
        <w:t xml:space="preserve"> - Exploração via Força Bruta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01/04/16.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 1h</w:t>
      </w:r>
      <w:r w:rsidR="006D73FC">
        <w:rPr>
          <w:rFonts w:ascii="Arial" w:hAnsi="Arial" w:cs="Arial"/>
          <w:color w:val="000000"/>
        </w:rPr>
        <w:t>ora e</w:t>
      </w:r>
      <w:r>
        <w:rPr>
          <w:rFonts w:ascii="Arial" w:hAnsi="Arial" w:cs="Arial"/>
          <w:color w:val="000000"/>
        </w:rPr>
        <w:t xml:space="preserve"> 20 min</w:t>
      </w:r>
      <w:r w:rsidR="006D73FC">
        <w:rPr>
          <w:rFonts w:ascii="Arial" w:hAnsi="Arial" w:cs="Arial"/>
          <w:color w:val="000000"/>
        </w:rPr>
        <w:t>utos</w:t>
      </w:r>
      <w:r>
        <w:rPr>
          <w:rFonts w:ascii="Arial" w:hAnsi="Arial" w:cs="Arial"/>
          <w:color w:val="000000"/>
        </w:rPr>
        <w:t>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Utilizar</w:t>
      </w:r>
      <w:r w:rsidR="0024287E">
        <w:rPr>
          <w:rFonts w:ascii="Arial" w:hAnsi="Arial" w:cs="Arial"/>
          <w:color w:val="000000"/>
        </w:rPr>
        <w:t xml:space="preserve"> a ferramenta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para </w:t>
      </w:r>
      <w:r w:rsidR="0024287E">
        <w:rPr>
          <w:rFonts w:ascii="Arial" w:hAnsi="Arial" w:cs="Arial"/>
          <w:color w:val="000000"/>
        </w:rPr>
        <w:t xml:space="preserve">adivinhar, por tentativa e erro, um </w:t>
      </w:r>
      <w:proofErr w:type="spellStart"/>
      <w:r w:rsidR="00D44803">
        <w:rPr>
          <w:rFonts w:ascii="Arial" w:hAnsi="Arial" w:cs="Arial"/>
          <w:color w:val="000000"/>
        </w:rPr>
        <w:t>login</w:t>
      </w:r>
      <w:proofErr w:type="spellEnd"/>
      <w:r w:rsidR="00D44803">
        <w:rPr>
          <w:rFonts w:ascii="Arial" w:hAnsi="Arial" w:cs="Arial"/>
          <w:color w:val="000000"/>
        </w:rPr>
        <w:t xml:space="preserve"> de um</w:t>
      </w:r>
      <w:r w:rsidR="0024287E">
        <w:rPr>
          <w:rFonts w:ascii="Arial" w:hAnsi="Arial" w:cs="Arial"/>
          <w:color w:val="000000"/>
        </w:rPr>
        <w:t xml:space="preserve"> usuário e senha válidos para efetuar </w:t>
      </w:r>
      <w:proofErr w:type="spellStart"/>
      <w:r w:rsidR="0024287E">
        <w:rPr>
          <w:rFonts w:ascii="Arial" w:hAnsi="Arial" w:cs="Arial"/>
          <w:color w:val="000000"/>
        </w:rPr>
        <w:t>login</w:t>
      </w:r>
      <w:proofErr w:type="spellEnd"/>
      <w:r w:rsidR="0024287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no Sistema de Vacinas para</w:t>
      </w:r>
      <w:r w:rsidR="00D44803">
        <w:rPr>
          <w:rFonts w:ascii="Arial" w:hAnsi="Arial" w:cs="Arial"/>
          <w:color w:val="000000"/>
        </w:rPr>
        <w:t xml:space="preserve"> verificar se a tela de </w:t>
      </w:r>
      <w:proofErr w:type="spellStart"/>
      <w:r w:rsidR="00D44803">
        <w:rPr>
          <w:rFonts w:ascii="Arial" w:hAnsi="Arial" w:cs="Arial"/>
          <w:color w:val="000000"/>
        </w:rPr>
        <w:t>Login</w:t>
      </w:r>
      <w:proofErr w:type="spellEnd"/>
      <w:r w:rsidR="00D44803">
        <w:rPr>
          <w:rFonts w:ascii="Arial" w:hAnsi="Arial" w:cs="Arial"/>
          <w:color w:val="000000"/>
        </w:rPr>
        <w:t xml:space="preserve"> não é </w:t>
      </w:r>
      <w:r>
        <w:rPr>
          <w:rFonts w:ascii="Arial" w:hAnsi="Arial" w:cs="Arial"/>
          <w:color w:val="000000"/>
        </w:rPr>
        <w:t xml:space="preserve">vulnerável a ataques </w:t>
      </w:r>
      <w:r w:rsidR="0024287E">
        <w:rPr>
          <w:rFonts w:ascii="Arial" w:hAnsi="Arial" w:cs="Arial"/>
          <w:color w:val="000000"/>
        </w:rPr>
        <w:t xml:space="preserve">de força bruta. 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708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Configurar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com </w:t>
      </w:r>
      <w:proofErr w:type="gramStart"/>
      <w:r>
        <w:rPr>
          <w:rFonts w:ascii="Arial" w:hAnsi="Arial" w:cs="Arial"/>
          <w:color w:val="000000"/>
        </w:rPr>
        <w:t>3</w:t>
      </w:r>
      <w:proofErr w:type="gramEnd"/>
      <w:r>
        <w:rPr>
          <w:rFonts w:ascii="Arial" w:hAnsi="Arial" w:cs="Arial"/>
          <w:color w:val="000000"/>
        </w:rPr>
        <w:t xml:space="preserve"> parâmetros para que ela realize os testes de acesso com força bruta na tela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.</w:t>
      </w:r>
    </w:p>
    <w:p w:rsidR="005F4015" w:rsidRDefault="005F4015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Arial" w:hAnsi="Arial" w:cs="Arial"/>
          <w:color w:val="000000"/>
        </w:rPr>
      </w:pPr>
      <w:r w:rsidRPr="00D44803">
        <w:rPr>
          <w:rFonts w:ascii="Arial" w:hAnsi="Arial" w:cs="Arial"/>
          <w:b/>
          <w:bCs/>
          <w:iCs/>
          <w:color w:val="000000"/>
        </w:rPr>
        <w:t>Impedimento</w:t>
      </w:r>
      <w:r w:rsidRPr="00D44803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não está reclamando de </w:t>
      </w:r>
      <w:proofErr w:type="gramStart"/>
      <w:r>
        <w:rPr>
          <w:rFonts w:ascii="Arial" w:hAnsi="Arial" w:cs="Arial"/>
          <w:color w:val="000000"/>
        </w:rPr>
        <w:t>3</w:t>
      </w:r>
      <w:proofErr w:type="gramEnd"/>
      <w:r>
        <w:rPr>
          <w:rFonts w:ascii="Arial" w:hAnsi="Arial" w:cs="Arial"/>
          <w:color w:val="000000"/>
        </w:rPr>
        <w:t xml:space="preserve"> parâme</w:t>
      </w:r>
      <w:r w:rsidR="00D44803">
        <w:rPr>
          <w:rFonts w:ascii="Arial" w:hAnsi="Arial" w:cs="Arial"/>
          <w:color w:val="000000"/>
        </w:rPr>
        <w:t xml:space="preserve">tros quando, a tela de </w:t>
      </w:r>
      <w:proofErr w:type="spellStart"/>
      <w:r w:rsidR="00D44803">
        <w:rPr>
          <w:rFonts w:ascii="Arial" w:hAnsi="Arial" w:cs="Arial"/>
          <w:color w:val="000000"/>
        </w:rPr>
        <w:t>Login</w:t>
      </w:r>
      <w:proofErr w:type="spellEnd"/>
      <w:r w:rsidR="00D44803">
        <w:rPr>
          <w:rFonts w:ascii="Arial" w:hAnsi="Arial" w:cs="Arial"/>
          <w:color w:val="000000"/>
        </w:rPr>
        <w:t xml:space="preserve"> só </w:t>
      </w:r>
      <w:r>
        <w:rPr>
          <w:rFonts w:ascii="Arial" w:hAnsi="Arial" w:cs="Arial"/>
          <w:color w:val="000000"/>
        </w:rPr>
        <w:t>utiliza 2.</w:t>
      </w:r>
    </w:p>
    <w:p w:rsidR="005F4015" w:rsidRDefault="005F4015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Indefinido.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2</w:t>
      </w:r>
      <w:proofErr w:type="gramEnd"/>
    </w:p>
    <w:p w:rsidR="002C467E" w:rsidRPr="00CD0164" w:rsidRDefault="002C467E" w:rsidP="00F018F3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D9D9D9" w:themeColor="background1" w:themeShade="D9"/>
        </w:rPr>
      </w:pPr>
      <w:r w:rsidRPr="002C467E">
        <w:rPr>
          <w:rFonts w:ascii="Arial" w:hAnsi="Arial" w:cs="Arial"/>
          <w:color w:val="000000"/>
          <w:highlight w:val="yellow"/>
        </w:rPr>
        <w:t xml:space="preserve">Configurar a ferramenta </w:t>
      </w:r>
      <w:proofErr w:type="spellStart"/>
      <w:r w:rsidRPr="002C467E">
        <w:rPr>
          <w:rFonts w:ascii="Arial" w:hAnsi="Arial" w:cs="Arial"/>
          <w:color w:val="000000"/>
          <w:highlight w:val="yellow"/>
        </w:rPr>
        <w:t>Hydra</w:t>
      </w:r>
      <w:proofErr w:type="spellEnd"/>
      <w:r>
        <w:rPr>
          <w:rFonts w:ascii="Arial" w:hAnsi="Arial" w:cs="Arial"/>
          <w:color w:val="000000"/>
          <w:highlight w:val="yellow"/>
        </w:rPr>
        <w:t xml:space="preserve"> para executar 16 </w:t>
      </w:r>
      <w:r w:rsidRPr="002C467E">
        <w:rPr>
          <w:rFonts w:ascii="Arial" w:hAnsi="Arial" w:cs="Arial"/>
          <w:color w:val="000000"/>
          <w:highlight w:val="yellow"/>
        </w:rPr>
        <w:t xml:space="preserve">tentativas de acesso por minuto utilizando o </w:t>
      </w:r>
      <w:proofErr w:type="spellStart"/>
      <w:r w:rsidRPr="002C467E">
        <w:rPr>
          <w:rFonts w:ascii="Arial" w:hAnsi="Arial" w:cs="Arial"/>
          <w:color w:val="000000"/>
          <w:highlight w:val="yellow"/>
        </w:rPr>
        <w:t>login</w:t>
      </w:r>
      <w:proofErr w:type="spellEnd"/>
      <w:r w:rsidRPr="002C467E">
        <w:rPr>
          <w:rFonts w:ascii="Arial" w:hAnsi="Arial" w:cs="Arial"/>
          <w:color w:val="000000"/>
          <w:highlight w:val="yellow"/>
        </w:rPr>
        <w:t xml:space="preserve"> de um usuário válido cadastrado na base de dados do sistema, e possíveis senhas mais comuns utilizadas para o acesso de um sistema.</w:t>
      </w:r>
    </w:p>
    <w:p w:rsidR="005F4015" w:rsidRPr="00CD0164" w:rsidRDefault="005F4015" w:rsidP="00F018F3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A6A6A6" w:themeColor="background1" w:themeShade="A6"/>
        </w:rPr>
      </w:pPr>
    </w:p>
    <w:p w:rsidR="00191402" w:rsidRPr="00CD0164" w:rsidRDefault="00191402" w:rsidP="00F018F3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A6A6A6" w:themeColor="background1" w:themeShade="A6"/>
        </w:rPr>
      </w:pPr>
      <w:r w:rsidRPr="00CD0164">
        <w:rPr>
          <w:rFonts w:ascii="Arial" w:hAnsi="Arial" w:cs="Arial"/>
          <w:color w:val="A6A6A6" w:themeColor="background1" w:themeShade="A6"/>
        </w:rPr>
        <w:t xml:space="preserve">Inserir um </w:t>
      </w:r>
      <w:proofErr w:type="spellStart"/>
      <w:r w:rsidRPr="00CD0164">
        <w:rPr>
          <w:rFonts w:ascii="Arial" w:hAnsi="Arial" w:cs="Arial"/>
          <w:color w:val="A6A6A6" w:themeColor="background1" w:themeShade="A6"/>
        </w:rPr>
        <w:t>login</w:t>
      </w:r>
      <w:proofErr w:type="spellEnd"/>
      <w:r w:rsidR="00D44803" w:rsidRPr="00CD0164">
        <w:rPr>
          <w:rFonts w:ascii="Arial" w:hAnsi="Arial" w:cs="Arial"/>
          <w:color w:val="A6A6A6" w:themeColor="background1" w:themeShade="A6"/>
        </w:rPr>
        <w:t xml:space="preserve"> de usuário</w:t>
      </w:r>
      <w:r w:rsidRPr="00CD0164">
        <w:rPr>
          <w:rFonts w:ascii="Arial" w:hAnsi="Arial" w:cs="Arial"/>
          <w:color w:val="A6A6A6" w:themeColor="background1" w:themeShade="A6"/>
        </w:rPr>
        <w:t xml:space="preserve"> válido e possíveis senha</w:t>
      </w:r>
      <w:r w:rsidR="00D44803" w:rsidRPr="00CD0164">
        <w:rPr>
          <w:rFonts w:ascii="Arial" w:hAnsi="Arial" w:cs="Arial"/>
          <w:color w:val="A6A6A6" w:themeColor="background1" w:themeShade="A6"/>
        </w:rPr>
        <w:t>s</w:t>
      </w:r>
      <w:r w:rsidRPr="00CD0164">
        <w:rPr>
          <w:rFonts w:ascii="Arial" w:hAnsi="Arial" w:cs="Arial"/>
          <w:color w:val="A6A6A6" w:themeColor="background1" w:themeShade="A6"/>
        </w:rPr>
        <w:t xml:space="preserve"> ma</w:t>
      </w:r>
      <w:r w:rsidR="005F4015" w:rsidRPr="00CD0164">
        <w:rPr>
          <w:rFonts w:ascii="Arial" w:hAnsi="Arial" w:cs="Arial"/>
          <w:color w:val="A6A6A6" w:themeColor="background1" w:themeShade="A6"/>
        </w:rPr>
        <w:t xml:space="preserve">is comuns utilizadas para </w:t>
      </w:r>
      <w:r w:rsidR="00D44803" w:rsidRPr="00CD0164">
        <w:rPr>
          <w:rFonts w:ascii="Arial" w:hAnsi="Arial" w:cs="Arial"/>
          <w:color w:val="A6A6A6" w:themeColor="background1" w:themeShade="A6"/>
        </w:rPr>
        <w:t>acesso</w:t>
      </w:r>
      <w:r w:rsidR="005F4015" w:rsidRPr="00CD0164">
        <w:rPr>
          <w:rFonts w:ascii="Arial" w:hAnsi="Arial" w:cs="Arial"/>
          <w:color w:val="A6A6A6" w:themeColor="background1" w:themeShade="A6"/>
        </w:rPr>
        <w:t xml:space="preserve"> de um sistema.</w:t>
      </w:r>
      <w:r w:rsidR="00D44803" w:rsidRPr="00CD0164">
        <w:rPr>
          <w:rFonts w:ascii="Arial" w:hAnsi="Arial" w:cs="Arial"/>
          <w:color w:val="A6A6A6" w:themeColor="background1" w:themeShade="A6"/>
        </w:rPr>
        <w:t xml:space="preserve"> </w:t>
      </w:r>
    </w:p>
    <w:p w:rsidR="00CD0164" w:rsidRPr="00CD0164" w:rsidRDefault="00CD0164" w:rsidP="00CD0164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A6A6A6" w:themeColor="background1" w:themeShade="A6"/>
        </w:rPr>
      </w:pPr>
      <w:r w:rsidRPr="00CD0164">
        <w:rPr>
          <w:rFonts w:ascii="Arial" w:hAnsi="Arial" w:cs="Arial"/>
          <w:color w:val="A6A6A6" w:themeColor="background1" w:themeShade="A6"/>
        </w:rPr>
        <w:t xml:space="preserve">Configurar o número de 16 tentativas de acesso na ferramenta </w:t>
      </w:r>
      <w:proofErr w:type="spellStart"/>
      <w:r w:rsidRPr="00CD0164">
        <w:rPr>
          <w:rFonts w:ascii="Arial" w:hAnsi="Arial" w:cs="Arial"/>
          <w:color w:val="A6A6A6" w:themeColor="background1" w:themeShade="A6"/>
        </w:rPr>
        <w:t>Hydra</w:t>
      </w:r>
      <w:proofErr w:type="spellEnd"/>
      <w:r w:rsidRPr="00CD0164">
        <w:rPr>
          <w:rFonts w:ascii="Arial" w:hAnsi="Arial" w:cs="Arial"/>
          <w:color w:val="A6A6A6" w:themeColor="background1" w:themeShade="A6"/>
        </w:rPr>
        <w:t>.</w:t>
      </w:r>
    </w:p>
    <w:p w:rsidR="00CD0164" w:rsidRPr="00CD0164" w:rsidRDefault="00CD0164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D9D9D9" w:themeColor="background1" w:themeShade="D9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Comando utilizado: </w:t>
      </w:r>
      <w:proofErr w:type="spellStart"/>
      <w:r>
        <w:rPr>
          <w:rFonts w:ascii="Arial" w:hAnsi="Arial" w:cs="Arial"/>
          <w:i/>
          <w:iCs/>
          <w:color w:val="000000"/>
        </w:rPr>
        <w:t>hydra</w:t>
      </w:r>
      <w:proofErr w:type="spellEnd"/>
      <w:r>
        <w:rPr>
          <w:rFonts w:ascii="Arial" w:hAnsi="Arial" w:cs="Arial"/>
          <w:i/>
          <w:iCs/>
          <w:color w:val="000000"/>
        </w:rPr>
        <w:t xml:space="preserve"> -l </w:t>
      </w:r>
      <w:proofErr w:type="spellStart"/>
      <w:r>
        <w:rPr>
          <w:rFonts w:ascii="Arial" w:hAnsi="Arial" w:cs="Arial"/>
          <w:i/>
          <w:iCs/>
          <w:color w:val="000000"/>
        </w:rPr>
        <w:t>admin</w:t>
      </w:r>
      <w:proofErr w:type="spellEnd"/>
      <w:r>
        <w:rPr>
          <w:rFonts w:ascii="Arial" w:hAnsi="Arial" w:cs="Arial"/>
          <w:i/>
          <w:iCs/>
          <w:color w:val="000000"/>
        </w:rPr>
        <w:t xml:space="preserve"> -P 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forcaBruta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="000E26E7">
        <w:rPr>
          <w:rFonts w:ascii="Arial" w:hAnsi="Arial" w:cs="Arial"/>
          <w:i/>
          <w:iCs/>
          <w:color w:val="000000"/>
        </w:rPr>
        <w:t>IP_do_servidor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http</w:t>
      </w:r>
      <w:proofErr w:type="spellEnd"/>
      <w:r>
        <w:rPr>
          <w:rFonts w:ascii="Arial" w:hAnsi="Arial" w:cs="Arial"/>
          <w:i/>
          <w:iCs/>
          <w:color w:val="000000"/>
        </w:rPr>
        <w:t>-post-</w:t>
      </w:r>
      <w:proofErr w:type="spellStart"/>
      <w:r>
        <w:rPr>
          <w:rFonts w:ascii="Arial" w:hAnsi="Arial" w:cs="Arial"/>
          <w:i/>
          <w:iCs/>
          <w:color w:val="000000"/>
        </w:rPr>
        <w:t>form</w:t>
      </w:r>
      <w:proofErr w:type="spellEnd"/>
      <w:r>
        <w:rPr>
          <w:rFonts w:ascii="Arial" w:hAnsi="Arial" w:cs="Arial"/>
          <w:i/>
          <w:iCs/>
          <w:color w:val="000000"/>
        </w:rPr>
        <w:t xml:space="preserve"> “vacina/</w:t>
      </w:r>
      <w:proofErr w:type="spellStart"/>
      <w:r>
        <w:rPr>
          <w:rFonts w:ascii="Arial" w:hAnsi="Arial" w:cs="Arial"/>
          <w:i/>
          <w:iCs/>
          <w:color w:val="000000"/>
        </w:rPr>
        <w:t>login.php:login</w:t>
      </w:r>
      <w:proofErr w:type="spellEnd"/>
      <w:r>
        <w:rPr>
          <w:rFonts w:ascii="Arial" w:hAnsi="Arial" w:cs="Arial"/>
          <w:i/>
          <w:iCs/>
          <w:color w:val="000000"/>
        </w:rPr>
        <w:t>=^USER^:senha=^PASS^:</w:t>
      </w:r>
      <w:proofErr w:type="spellStart"/>
      <w:r>
        <w:rPr>
          <w:rFonts w:ascii="Arial" w:hAnsi="Arial" w:cs="Arial"/>
          <w:i/>
          <w:iCs/>
          <w:color w:val="000000"/>
        </w:rPr>
        <w:t>logado</w:t>
      </w:r>
      <w:proofErr w:type="spellEnd"/>
      <w:r>
        <w:rPr>
          <w:rFonts w:ascii="Arial" w:hAnsi="Arial" w:cs="Arial"/>
          <w:i/>
          <w:iCs/>
          <w:color w:val="000000"/>
        </w:rPr>
        <w:t xml:space="preserve">=false” 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No comando acima:</w:t>
      </w:r>
    </w:p>
    <w:p w:rsidR="00191402" w:rsidRPr="00CD0164" w:rsidRDefault="00D44803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  <w:highlight w:val="yellow"/>
        </w:rPr>
      </w:pPr>
      <w:r>
        <w:rPr>
          <w:rFonts w:ascii="Arial" w:hAnsi="Arial" w:cs="Arial"/>
          <w:color w:val="000000"/>
        </w:rPr>
        <w:lastRenderedPageBreak/>
        <w:t>“</w:t>
      </w:r>
      <w:r w:rsidR="00191402">
        <w:rPr>
          <w:rFonts w:ascii="Arial" w:hAnsi="Arial" w:cs="Arial"/>
          <w:color w:val="000000"/>
        </w:rPr>
        <w:t>-l</w:t>
      </w:r>
      <w:proofErr w:type="gramStart"/>
      <w:r w:rsidR="00191402">
        <w:rPr>
          <w:rFonts w:ascii="Arial" w:hAnsi="Arial" w:cs="Arial"/>
          <w:color w:val="000000"/>
        </w:rPr>
        <w:t xml:space="preserve"> ”</w:t>
      </w:r>
      <w:proofErr w:type="gramEnd"/>
      <w:r w:rsidR="00191402">
        <w:rPr>
          <w:rFonts w:ascii="Arial" w:hAnsi="Arial" w:cs="Arial"/>
          <w:color w:val="000000"/>
        </w:rPr>
        <w:t xml:space="preserve"> significa o </w:t>
      </w:r>
      <w:proofErr w:type="spellStart"/>
      <w:r w:rsidR="00191402">
        <w:rPr>
          <w:rFonts w:ascii="Arial" w:hAnsi="Arial" w:cs="Arial"/>
          <w:color w:val="000000"/>
        </w:rPr>
        <w:t>login</w:t>
      </w:r>
      <w:proofErr w:type="spellEnd"/>
      <w:r w:rsidR="00191402">
        <w:rPr>
          <w:rFonts w:ascii="Arial" w:hAnsi="Arial" w:cs="Arial"/>
          <w:color w:val="000000"/>
        </w:rPr>
        <w:t xml:space="preserve"> utilizado no momento. Ness</w:t>
      </w:r>
      <w:r>
        <w:rPr>
          <w:rFonts w:ascii="Arial" w:hAnsi="Arial" w:cs="Arial"/>
          <w:color w:val="000000"/>
        </w:rPr>
        <w:t>e caso, deve ser sempre “</w:t>
      </w:r>
      <w:proofErr w:type="spellStart"/>
      <w:r>
        <w:rPr>
          <w:rFonts w:ascii="Arial" w:hAnsi="Arial" w:cs="Arial"/>
          <w:color w:val="000000"/>
        </w:rPr>
        <w:t>admin</w:t>
      </w:r>
      <w:proofErr w:type="spellEnd"/>
      <w:r>
        <w:rPr>
          <w:rFonts w:ascii="Arial" w:hAnsi="Arial" w:cs="Arial"/>
          <w:color w:val="000000"/>
        </w:rPr>
        <w:t xml:space="preserve">”, </w:t>
      </w:r>
      <w:r w:rsidRPr="00CD0164">
        <w:rPr>
          <w:rFonts w:ascii="Arial" w:hAnsi="Arial" w:cs="Arial"/>
          <w:color w:val="000000"/>
          <w:highlight w:val="yellow"/>
        </w:rPr>
        <w:t>pois</w:t>
      </w:r>
      <w:r w:rsidR="00E068E6">
        <w:rPr>
          <w:rFonts w:ascii="Arial" w:hAnsi="Arial" w:cs="Arial"/>
          <w:color w:val="000000"/>
          <w:highlight w:val="yellow"/>
        </w:rPr>
        <w:t xml:space="preserve"> foi</w:t>
      </w:r>
      <w:r w:rsidR="00191402" w:rsidRPr="00CD0164">
        <w:rPr>
          <w:rFonts w:ascii="Arial" w:hAnsi="Arial" w:cs="Arial"/>
          <w:color w:val="000000"/>
          <w:highlight w:val="yellow"/>
        </w:rPr>
        <w:t xml:space="preserve"> o único usuário válido fornecido para</w:t>
      </w:r>
      <w:r w:rsidRPr="00CD0164">
        <w:rPr>
          <w:rFonts w:ascii="Arial" w:hAnsi="Arial" w:cs="Arial"/>
          <w:color w:val="000000"/>
          <w:highlight w:val="yellow"/>
        </w:rPr>
        <w:t xml:space="preserve"> </w:t>
      </w:r>
      <w:r w:rsidR="00CD0164">
        <w:rPr>
          <w:rFonts w:ascii="Arial" w:hAnsi="Arial" w:cs="Arial"/>
          <w:color w:val="000000"/>
          <w:highlight w:val="yellow"/>
        </w:rPr>
        <w:t>a realização de</w:t>
      </w:r>
      <w:r w:rsidRPr="00CD0164">
        <w:rPr>
          <w:rFonts w:ascii="Arial" w:hAnsi="Arial" w:cs="Arial"/>
          <w:color w:val="000000"/>
          <w:highlight w:val="yellow"/>
        </w:rPr>
        <w:t xml:space="preserve"> </w:t>
      </w:r>
      <w:r w:rsidR="00CD0164" w:rsidRPr="00CD0164">
        <w:rPr>
          <w:rFonts w:ascii="Arial" w:hAnsi="Arial" w:cs="Arial"/>
          <w:color w:val="000000"/>
          <w:highlight w:val="yellow"/>
        </w:rPr>
        <w:t>testes</w:t>
      </w:r>
      <w:r w:rsidR="00CD0164">
        <w:rPr>
          <w:rFonts w:ascii="Arial" w:hAnsi="Arial" w:cs="Arial"/>
          <w:color w:val="000000"/>
          <w:highlight w:val="yellow"/>
        </w:rPr>
        <w:t xml:space="preserve"> n</w:t>
      </w:r>
      <w:r w:rsidRPr="00CD0164">
        <w:rPr>
          <w:rFonts w:ascii="Arial" w:hAnsi="Arial" w:cs="Arial"/>
          <w:color w:val="000000"/>
          <w:highlight w:val="yellow"/>
        </w:rPr>
        <w:t>o Sistema de Vacinas;</w:t>
      </w:r>
    </w:p>
    <w:p w:rsidR="00191402" w:rsidRDefault="00D44803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r w:rsidR="00191402">
        <w:rPr>
          <w:rFonts w:ascii="Arial" w:hAnsi="Arial" w:cs="Arial"/>
          <w:color w:val="000000"/>
        </w:rPr>
        <w:t>-P</w:t>
      </w:r>
      <w:proofErr w:type="gramStart"/>
      <w:r w:rsidR="00191402">
        <w:rPr>
          <w:rFonts w:ascii="Arial" w:hAnsi="Arial" w:cs="Arial"/>
          <w:color w:val="000000"/>
        </w:rPr>
        <w:t xml:space="preserve"> ”</w:t>
      </w:r>
      <w:proofErr w:type="gramEnd"/>
      <w:r w:rsidR="0019140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aponta para</w:t>
      </w:r>
      <w:r w:rsidR="00191402">
        <w:rPr>
          <w:rFonts w:ascii="Arial" w:hAnsi="Arial" w:cs="Arial"/>
          <w:color w:val="000000"/>
        </w:rPr>
        <w:t xml:space="preserve"> o arquivo contendo as senh</w:t>
      </w:r>
      <w:r>
        <w:rPr>
          <w:rFonts w:ascii="Arial" w:hAnsi="Arial" w:cs="Arial"/>
          <w:color w:val="000000"/>
        </w:rPr>
        <w:t xml:space="preserve">as que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tentará utilizar para fazer 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;</w:t>
      </w:r>
    </w:p>
    <w:p w:rsidR="00191402" w:rsidRDefault="000E26E7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IP_do_servidor</w:t>
      </w:r>
      <w:proofErr w:type="spellEnd"/>
      <w:proofErr w:type="gramEnd"/>
      <w:r w:rsidR="00191402">
        <w:rPr>
          <w:rFonts w:ascii="Arial" w:hAnsi="Arial" w:cs="Arial"/>
          <w:color w:val="000000"/>
        </w:rPr>
        <w:t xml:space="preserve"> é o IP onde </w:t>
      </w:r>
      <w:r w:rsidR="00D44803">
        <w:rPr>
          <w:rFonts w:ascii="Arial" w:hAnsi="Arial" w:cs="Arial"/>
          <w:color w:val="000000"/>
        </w:rPr>
        <w:t>está hospedada a aplicação alvo;</w:t>
      </w:r>
    </w:p>
    <w:p w:rsidR="00191402" w:rsidRDefault="00191402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proofErr w:type="spellStart"/>
      <w:proofErr w:type="gramStart"/>
      <w:r>
        <w:rPr>
          <w:rFonts w:ascii="Arial" w:hAnsi="Arial" w:cs="Arial"/>
          <w:color w:val="000000"/>
        </w:rPr>
        <w:t>http</w:t>
      </w:r>
      <w:proofErr w:type="spellEnd"/>
      <w:proofErr w:type="gramEnd"/>
      <w:r>
        <w:rPr>
          <w:rFonts w:ascii="Arial" w:hAnsi="Arial" w:cs="Arial"/>
          <w:color w:val="000000"/>
        </w:rPr>
        <w:t>-post-</w:t>
      </w:r>
      <w:proofErr w:type="spellStart"/>
      <w:r>
        <w:rPr>
          <w:rFonts w:ascii="Arial" w:hAnsi="Arial" w:cs="Arial"/>
          <w:color w:val="000000"/>
        </w:rPr>
        <w:t>form</w:t>
      </w:r>
      <w:proofErr w:type="spellEnd"/>
      <w:r>
        <w:rPr>
          <w:rFonts w:ascii="Arial" w:hAnsi="Arial" w:cs="Arial"/>
          <w:color w:val="000000"/>
        </w:rPr>
        <w:t>” é o método ut</w:t>
      </w:r>
      <w:r w:rsidR="00F018F3">
        <w:rPr>
          <w:rFonts w:ascii="Arial" w:hAnsi="Arial" w:cs="Arial"/>
          <w:color w:val="000000"/>
        </w:rPr>
        <w:t>ilizado, no caso , POST do HTTP;</w:t>
      </w:r>
    </w:p>
    <w:p w:rsidR="00191402" w:rsidRDefault="00191402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“vacina/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php:login</w:t>
      </w:r>
      <w:proofErr w:type="spellEnd"/>
      <w:r>
        <w:rPr>
          <w:rFonts w:ascii="Arial" w:hAnsi="Arial" w:cs="Arial"/>
          <w:i/>
          <w:iCs/>
          <w:color w:val="000000"/>
        </w:rPr>
        <w:t>=^USER^:senha=^PASS^:</w:t>
      </w:r>
      <w:proofErr w:type="spellStart"/>
      <w:r>
        <w:rPr>
          <w:rFonts w:ascii="Arial" w:hAnsi="Arial" w:cs="Arial"/>
          <w:i/>
          <w:iCs/>
          <w:color w:val="000000"/>
        </w:rPr>
        <w:t>logado</w:t>
      </w:r>
      <w:proofErr w:type="spellEnd"/>
      <w:r>
        <w:rPr>
          <w:rFonts w:ascii="Arial" w:hAnsi="Arial" w:cs="Arial"/>
          <w:i/>
          <w:iCs/>
          <w:color w:val="000000"/>
        </w:rPr>
        <w:t xml:space="preserve">=false”  </w:t>
      </w:r>
      <w:r>
        <w:rPr>
          <w:rFonts w:ascii="Arial" w:hAnsi="Arial" w:cs="Arial"/>
          <w:color w:val="000000"/>
        </w:rPr>
        <w:t>é a URL utilizada para fazer a requisição</w:t>
      </w:r>
      <w:r w:rsidR="00F018F3">
        <w:rPr>
          <w:rFonts w:ascii="Arial" w:hAnsi="Arial" w:cs="Arial"/>
          <w:color w:val="000000"/>
        </w:rPr>
        <w:t>.</w:t>
      </w:r>
    </w:p>
    <w:p w:rsidR="00191402" w:rsidRDefault="00191402" w:rsidP="00F018F3">
      <w:pPr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85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 é onde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deve inserir 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válido usad</w:t>
      </w:r>
      <w:r w:rsidR="00F018F3">
        <w:rPr>
          <w:rFonts w:ascii="Arial" w:hAnsi="Arial" w:cs="Arial"/>
          <w:color w:val="000000"/>
        </w:rPr>
        <w:t>o na requisição;</w:t>
      </w:r>
    </w:p>
    <w:p w:rsidR="00191402" w:rsidRDefault="00191402" w:rsidP="00F018F3">
      <w:pPr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85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PASS é onde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deve inserir a senha válida usada na requisição</w:t>
      </w:r>
      <w:r w:rsidR="005F4015">
        <w:rPr>
          <w:rFonts w:ascii="Arial" w:hAnsi="Arial" w:cs="Arial"/>
          <w:color w:val="000000"/>
        </w:rPr>
        <w:t>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>
        <w:rPr>
          <w:rFonts w:ascii="Arial" w:hAnsi="Arial" w:cs="Arial"/>
          <w:color w:val="000000"/>
        </w:rPr>
        <w:t xml:space="preserve"> </w:t>
      </w:r>
      <w:r w:rsidR="00CD0164" w:rsidRPr="00CD0164">
        <w:rPr>
          <w:rFonts w:ascii="Arial" w:hAnsi="Arial" w:cs="Arial"/>
          <w:color w:val="000000"/>
          <w:highlight w:val="yellow"/>
        </w:rPr>
        <w:t>Não p</w:t>
      </w:r>
      <w:r w:rsidRPr="00CD0164">
        <w:rPr>
          <w:rFonts w:ascii="Arial" w:hAnsi="Arial" w:cs="Arial"/>
          <w:color w:val="000000"/>
          <w:highlight w:val="yellow"/>
        </w:rPr>
        <w:t>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3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CD0164" w:rsidRDefault="00CD0164" w:rsidP="00CD0164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Configurar</w:t>
      </w:r>
      <w:r w:rsidR="00191402">
        <w:rPr>
          <w:rFonts w:ascii="Arial" w:hAnsi="Arial" w:cs="Arial"/>
          <w:color w:val="000000"/>
        </w:rPr>
        <w:t xml:space="preserve"> a ferramenta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 w:rsidR="00191402">
        <w:rPr>
          <w:rFonts w:ascii="Arial" w:hAnsi="Arial" w:cs="Arial"/>
          <w:color w:val="000000"/>
        </w:rPr>
        <w:t xml:space="preserve"> para executar</w:t>
      </w:r>
      <w:r w:rsidR="002C467E">
        <w:rPr>
          <w:rFonts w:ascii="Arial" w:hAnsi="Arial" w:cs="Arial"/>
          <w:color w:val="000000"/>
          <w:highlight w:val="yellow"/>
        </w:rPr>
        <w:t xml:space="preserve">16 </w:t>
      </w:r>
      <w:r w:rsidR="002C467E" w:rsidRPr="002C467E">
        <w:rPr>
          <w:rFonts w:ascii="Arial" w:hAnsi="Arial" w:cs="Arial"/>
          <w:color w:val="000000"/>
          <w:highlight w:val="yellow"/>
        </w:rPr>
        <w:t xml:space="preserve">tentativas de acesso por minuto utilizando o </w:t>
      </w:r>
      <w:proofErr w:type="spellStart"/>
      <w:r w:rsidR="002C467E" w:rsidRPr="002C467E">
        <w:rPr>
          <w:rFonts w:ascii="Arial" w:hAnsi="Arial" w:cs="Arial"/>
          <w:color w:val="000000"/>
          <w:highlight w:val="yellow"/>
        </w:rPr>
        <w:t>login</w:t>
      </w:r>
      <w:proofErr w:type="spellEnd"/>
      <w:r w:rsidR="00191402">
        <w:rPr>
          <w:rFonts w:ascii="Arial" w:hAnsi="Arial" w:cs="Arial"/>
          <w:color w:val="000000"/>
        </w:rPr>
        <w:t xml:space="preserve"> “</w:t>
      </w:r>
      <w:proofErr w:type="spellStart"/>
      <w:r w:rsidR="00191402">
        <w:rPr>
          <w:rFonts w:ascii="Arial" w:hAnsi="Arial" w:cs="Arial"/>
          <w:color w:val="000000"/>
        </w:rPr>
        <w:t>admin</w:t>
      </w:r>
      <w:proofErr w:type="spellEnd"/>
      <w:r w:rsidR="00191402">
        <w:rPr>
          <w:rFonts w:ascii="Arial" w:hAnsi="Arial" w:cs="Arial"/>
          <w:color w:val="000000"/>
        </w:rPr>
        <w:t>”</w:t>
      </w:r>
      <w:r w:rsidR="00F018F3">
        <w:rPr>
          <w:rFonts w:ascii="Arial" w:hAnsi="Arial" w:cs="Arial"/>
          <w:color w:val="000000"/>
        </w:rPr>
        <w:t>, cadastr</w:t>
      </w:r>
      <w:r w:rsidR="002C467E">
        <w:rPr>
          <w:rFonts w:ascii="Arial" w:hAnsi="Arial" w:cs="Arial"/>
          <w:color w:val="000000"/>
        </w:rPr>
        <w:t>ado na base de dados do sistema. Além disso, usar</w:t>
      </w:r>
      <w:r w:rsidR="00191402">
        <w:rPr>
          <w:rFonts w:ascii="Arial" w:hAnsi="Arial" w:cs="Arial"/>
          <w:color w:val="000000"/>
        </w:rPr>
        <w:t xml:space="preserve"> um dicionário de senhas retiradas da </w:t>
      </w:r>
      <w:r w:rsidR="00191402">
        <w:rPr>
          <w:rFonts w:ascii="Arial" w:hAnsi="Arial" w:cs="Arial"/>
          <w:i/>
          <w:iCs/>
          <w:color w:val="000000"/>
        </w:rPr>
        <w:t>Lista de Piores Senhas de 2015</w:t>
      </w:r>
      <w:r w:rsidR="00F018F3">
        <w:rPr>
          <w:rFonts w:ascii="Arial" w:hAnsi="Arial" w:cs="Arial"/>
          <w:color w:val="000000"/>
        </w:rPr>
        <w:t xml:space="preserve"> da </w:t>
      </w:r>
      <w:proofErr w:type="spellStart"/>
      <w:proofErr w:type="gramStart"/>
      <w:r w:rsidR="00F018F3">
        <w:rPr>
          <w:rFonts w:ascii="Arial" w:hAnsi="Arial" w:cs="Arial"/>
          <w:color w:val="000000"/>
        </w:rPr>
        <w:t>SplashData</w:t>
      </w:r>
      <w:proofErr w:type="spellEnd"/>
      <w:proofErr w:type="gramEnd"/>
      <w:r w:rsidR="00F018F3">
        <w:rPr>
          <w:rFonts w:ascii="Arial" w:hAnsi="Arial" w:cs="Arial"/>
          <w:color w:val="000000"/>
        </w:rPr>
        <w:t xml:space="preserve"> ¹</w:t>
      </w:r>
      <w:r w:rsidR="0019140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:rsidR="00CD0164" w:rsidRPr="00CD0164" w:rsidRDefault="00CD0164" w:rsidP="00CD0164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D9D9D9" w:themeColor="background1" w:themeShade="D9"/>
        </w:rPr>
      </w:pPr>
      <w:r w:rsidRPr="00CD0164">
        <w:rPr>
          <w:rFonts w:ascii="Arial" w:hAnsi="Arial" w:cs="Arial"/>
          <w:color w:val="000000"/>
          <w:highlight w:val="yellow"/>
        </w:rPr>
        <w:t xml:space="preserve">Conseguir acessar o sistema utilizando </w:t>
      </w:r>
      <w:r>
        <w:rPr>
          <w:rFonts w:ascii="Arial" w:hAnsi="Arial" w:cs="Arial"/>
          <w:color w:val="000000"/>
          <w:highlight w:val="yellow"/>
        </w:rPr>
        <w:t xml:space="preserve">os </w:t>
      </w:r>
      <w:r w:rsidR="002C467E">
        <w:rPr>
          <w:rFonts w:ascii="Arial" w:hAnsi="Arial" w:cs="Arial"/>
          <w:color w:val="000000"/>
          <w:highlight w:val="yellow"/>
        </w:rPr>
        <w:t>dados configurados</w:t>
      </w:r>
      <w:r w:rsidR="002C467E">
        <w:rPr>
          <w:rFonts w:ascii="Arial" w:hAnsi="Arial" w:cs="Arial"/>
          <w:color w:val="000000"/>
        </w:rPr>
        <w:t xml:space="preserve"> </w:t>
      </w:r>
      <w:r w:rsidR="002C467E" w:rsidRPr="002C467E">
        <w:rPr>
          <w:rFonts w:ascii="Arial" w:hAnsi="Arial" w:cs="Arial"/>
          <w:color w:val="000000"/>
          <w:highlight w:val="yellow"/>
        </w:rPr>
        <w:t xml:space="preserve">na </w:t>
      </w:r>
      <w:proofErr w:type="spellStart"/>
      <w:r w:rsidR="002C467E" w:rsidRPr="002C467E">
        <w:rPr>
          <w:rFonts w:ascii="Arial" w:hAnsi="Arial" w:cs="Arial"/>
          <w:color w:val="000000"/>
          <w:highlight w:val="yellow"/>
        </w:rPr>
        <w:t>Hydra</w:t>
      </w:r>
      <w:proofErr w:type="spellEnd"/>
      <w:r>
        <w:rPr>
          <w:rFonts w:ascii="Arial" w:hAnsi="Arial" w:cs="Arial"/>
          <w:color w:val="000000"/>
        </w:rPr>
        <w:t>.</w:t>
      </w:r>
    </w:p>
    <w:p w:rsidR="00191402" w:rsidRDefault="00191402" w:rsidP="00FC41D3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Comando utilizado: </w:t>
      </w:r>
      <w:proofErr w:type="spellStart"/>
      <w:r>
        <w:rPr>
          <w:rFonts w:ascii="Arial" w:hAnsi="Arial" w:cs="Arial"/>
          <w:i/>
          <w:iCs/>
          <w:color w:val="000000"/>
        </w:rPr>
        <w:t>hydra</w:t>
      </w:r>
      <w:proofErr w:type="spellEnd"/>
      <w:r>
        <w:rPr>
          <w:rFonts w:ascii="Arial" w:hAnsi="Arial" w:cs="Arial"/>
          <w:i/>
          <w:iCs/>
          <w:color w:val="000000"/>
        </w:rPr>
        <w:t xml:space="preserve"> -l </w:t>
      </w:r>
      <w:proofErr w:type="spellStart"/>
      <w:r>
        <w:rPr>
          <w:rFonts w:ascii="Arial" w:hAnsi="Arial" w:cs="Arial"/>
          <w:i/>
          <w:iCs/>
          <w:color w:val="000000"/>
        </w:rPr>
        <w:t>admin</w:t>
      </w:r>
      <w:proofErr w:type="spellEnd"/>
      <w:r>
        <w:rPr>
          <w:rFonts w:ascii="Arial" w:hAnsi="Arial" w:cs="Arial"/>
          <w:i/>
          <w:iCs/>
          <w:color w:val="000000"/>
        </w:rPr>
        <w:t xml:space="preserve"> -P 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forcaBruta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="000E26E7">
        <w:rPr>
          <w:rFonts w:ascii="Arial" w:hAnsi="Arial" w:cs="Arial"/>
          <w:i/>
          <w:iCs/>
          <w:color w:val="000000"/>
        </w:rPr>
        <w:t>IP_do_servidor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http</w:t>
      </w:r>
      <w:proofErr w:type="spellEnd"/>
      <w:r>
        <w:rPr>
          <w:rFonts w:ascii="Arial" w:hAnsi="Arial" w:cs="Arial"/>
          <w:i/>
          <w:iCs/>
          <w:color w:val="000000"/>
        </w:rPr>
        <w:t>-post-</w:t>
      </w:r>
      <w:proofErr w:type="spellStart"/>
      <w:r>
        <w:rPr>
          <w:rFonts w:ascii="Arial" w:hAnsi="Arial" w:cs="Arial"/>
          <w:i/>
          <w:iCs/>
          <w:color w:val="000000"/>
        </w:rPr>
        <w:t>form</w:t>
      </w:r>
      <w:proofErr w:type="spellEnd"/>
      <w:r>
        <w:rPr>
          <w:rFonts w:ascii="Arial" w:hAnsi="Arial" w:cs="Arial"/>
          <w:i/>
          <w:iCs/>
          <w:color w:val="000000"/>
        </w:rPr>
        <w:t xml:space="preserve"> “vacina/</w:t>
      </w:r>
      <w:proofErr w:type="spellStart"/>
      <w:r>
        <w:rPr>
          <w:rFonts w:ascii="Arial" w:hAnsi="Arial" w:cs="Arial"/>
          <w:i/>
          <w:iCs/>
          <w:color w:val="000000"/>
        </w:rPr>
        <w:t>login.php:login</w:t>
      </w:r>
      <w:proofErr w:type="spellEnd"/>
      <w:r>
        <w:rPr>
          <w:rFonts w:ascii="Arial" w:hAnsi="Arial" w:cs="Arial"/>
          <w:i/>
          <w:iCs/>
          <w:color w:val="000000"/>
        </w:rPr>
        <w:t>=^USER^:senha=^PASS^:</w:t>
      </w:r>
      <w:proofErr w:type="spellStart"/>
      <w:r>
        <w:rPr>
          <w:rFonts w:ascii="Arial" w:hAnsi="Arial" w:cs="Arial"/>
          <w:i/>
          <w:iCs/>
          <w:color w:val="000000"/>
        </w:rPr>
        <w:t>logado</w:t>
      </w:r>
      <w:proofErr w:type="spellEnd"/>
      <w:r>
        <w:rPr>
          <w:rFonts w:ascii="Arial" w:hAnsi="Arial" w:cs="Arial"/>
          <w:i/>
          <w:iCs/>
          <w:color w:val="000000"/>
        </w:rPr>
        <w:t>=false” -V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No comando acima:</w:t>
      </w:r>
    </w:p>
    <w:p w:rsidR="00191402" w:rsidRDefault="00191402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“ </w:t>
      </w:r>
      <w:proofErr w:type="gramEnd"/>
      <w:r>
        <w:rPr>
          <w:rFonts w:ascii="Arial" w:hAnsi="Arial" w:cs="Arial"/>
          <w:color w:val="000000"/>
        </w:rPr>
        <w:t xml:space="preserve">-l ” significa 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utilizado no momento. Deve ser sempre </w:t>
      </w:r>
      <w:proofErr w:type="spellStart"/>
      <w:r>
        <w:rPr>
          <w:rFonts w:ascii="Arial" w:hAnsi="Arial" w:cs="Arial"/>
          <w:color w:val="000000"/>
        </w:rPr>
        <w:t>admin</w:t>
      </w:r>
      <w:proofErr w:type="spellEnd"/>
      <w:r w:rsidR="00F018F3">
        <w:rPr>
          <w:rFonts w:ascii="Arial" w:hAnsi="Arial" w:cs="Arial"/>
          <w:color w:val="000000"/>
        </w:rPr>
        <w:t>,</w:t>
      </w:r>
      <w:r w:rsidR="00CD0164">
        <w:rPr>
          <w:rFonts w:ascii="Arial" w:hAnsi="Arial" w:cs="Arial"/>
          <w:color w:val="000000"/>
        </w:rPr>
        <w:t xml:space="preserve"> </w:t>
      </w:r>
      <w:r w:rsidR="00CD0164" w:rsidRPr="00CD0164">
        <w:rPr>
          <w:rFonts w:ascii="Arial" w:hAnsi="Arial" w:cs="Arial"/>
          <w:color w:val="000000"/>
          <w:highlight w:val="yellow"/>
        </w:rPr>
        <w:t xml:space="preserve">pois é </w:t>
      </w:r>
      <w:r w:rsidR="00E068E6">
        <w:rPr>
          <w:rFonts w:ascii="Arial" w:hAnsi="Arial" w:cs="Arial"/>
          <w:color w:val="000000"/>
          <w:highlight w:val="yellow"/>
        </w:rPr>
        <w:t>foi</w:t>
      </w:r>
      <w:r w:rsidR="00CD0164" w:rsidRPr="00CD0164">
        <w:rPr>
          <w:rFonts w:ascii="Arial" w:hAnsi="Arial" w:cs="Arial"/>
          <w:color w:val="000000"/>
          <w:highlight w:val="yellow"/>
        </w:rPr>
        <w:t xml:space="preserve"> único usuário válido fornecido para </w:t>
      </w:r>
      <w:r w:rsidR="00CD0164">
        <w:rPr>
          <w:rFonts w:ascii="Arial" w:hAnsi="Arial" w:cs="Arial"/>
          <w:color w:val="000000"/>
          <w:highlight w:val="yellow"/>
        </w:rPr>
        <w:t>a realização de</w:t>
      </w:r>
      <w:r w:rsidR="00CD0164" w:rsidRPr="00CD0164">
        <w:rPr>
          <w:rFonts w:ascii="Arial" w:hAnsi="Arial" w:cs="Arial"/>
          <w:color w:val="000000"/>
          <w:highlight w:val="yellow"/>
        </w:rPr>
        <w:t xml:space="preserve"> testes</w:t>
      </w:r>
      <w:r w:rsidR="00CD0164">
        <w:rPr>
          <w:rFonts w:ascii="Arial" w:hAnsi="Arial" w:cs="Arial"/>
          <w:color w:val="000000"/>
          <w:highlight w:val="yellow"/>
        </w:rPr>
        <w:t xml:space="preserve"> n</w:t>
      </w:r>
      <w:r w:rsidR="00CD0164" w:rsidRPr="00CD0164">
        <w:rPr>
          <w:rFonts w:ascii="Arial" w:hAnsi="Arial" w:cs="Arial"/>
          <w:color w:val="000000"/>
          <w:highlight w:val="yellow"/>
        </w:rPr>
        <w:t>o Sistema de Vacina</w:t>
      </w:r>
      <w:r w:rsidR="00CD0164">
        <w:rPr>
          <w:rFonts w:ascii="Arial" w:hAnsi="Arial" w:cs="Arial"/>
          <w:color w:val="000000"/>
        </w:rPr>
        <w:t>s;</w:t>
      </w:r>
    </w:p>
    <w:p w:rsidR="00191402" w:rsidRDefault="00F018F3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“ </w:t>
      </w:r>
      <w:proofErr w:type="gramEnd"/>
      <w:r>
        <w:rPr>
          <w:rFonts w:ascii="Arial" w:hAnsi="Arial" w:cs="Arial"/>
          <w:color w:val="000000"/>
        </w:rPr>
        <w:t>-P ” aponta para</w:t>
      </w:r>
      <w:r w:rsidR="00191402">
        <w:rPr>
          <w:rFonts w:ascii="Arial" w:hAnsi="Arial" w:cs="Arial"/>
          <w:color w:val="000000"/>
        </w:rPr>
        <w:t xml:space="preserve"> o arquivo contendo as senh</w:t>
      </w:r>
      <w:r>
        <w:rPr>
          <w:rFonts w:ascii="Arial" w:hAnsi="Arial" w:cs="Arial"/>
          <w:color w:val="000000"/>
        </w:rPr>
        <w:t xml:space="preserve">as que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tentará utilizar;</w:t>
      </w:r>
    </w:p>
    <w:p w:rsidR="00191402" w:rsidRDefault="000E26E7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IP_do_servidor</w:t>
      </w:r>
      <w:proofErr w:type="spellEnd"/>
      <w:proofErr w:type="gramEnd"/>
      <w:r w:rsidR="00191402">
        <w:rPr>
          <w:rFonts w:ascii="Arial" w:hAnsi="Arial" w:cs="Arial"/>
          <w:color w:val="000000"/>
        </w:rPr>
        <w:t xml:space="preserve"> é o IP </w:t>
      </w:r>
      <w:r w:rsidR="00F018F3">
        <w:rPr>
          <w:rFonts w:ascii="Arial" w:hAnsi="Arial" w:cs="Arial"/>
          <w:color w:val="000000"/>
        </w:rPr>
        <w:t>onde está hospedada a aplicação;</w:t>
      </w:r>
    </w:p>
    <w:p w:rsidR="00191402" w:rsidRDefault="00191402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proofErr w:type="spellStart"/>
      <w:proofErr w:type="gramStart"/>
      <w:r>
        <w:rPr>
          <w:rFonts w:ascii="Arial" w:hAnsi="Arial" w:cs="Arial"/>
          <w:color w:val="000000"/>
        </w:rPr>
        <w:t>http</w:t>
      </w:r>
      <w:proofErr w:type="spellEnd"/>
      <w:proofErr w:type="gramEnd"/>
      <w:r>
        <w:rPr>
          <w:rFonts w:ascii="Arial" w:hAnsi="Arial" w:cs="Arial"/>
          <w:color w:val="000000"/>
        </w:rPr>
        <w:t>-post-</w:t>
      </w:r>
      <w:proofErr w:type="spellStart"/>
      <w:r>
        <w:rPr>
          <w:rFonts w:ascii="Arial" w:hAnsi="Arial" w:cs="Arial"/>
          <w:color w:val="000000"/>
        </w:rPr>
        <w:t>form</w:t>
      </w:r>
      <w:proofErr w:type="spellEnd"/>
      <w:r>
        <w:rPr>
          <w:rFonts w:ascii="Arial" w:hAnsi="Arial" w:cs="Arial"/>
          <w:color w:val="000000"/>
        </w:rPr>
        <w:t>” é o método ut</w:t>
      </w:r>
      <w:r w:rsidR="00F018F3">
        <w:rPr>
          <w:rFonts w:ascii="Arial" w:hAnsi="Arial" w:cs="Arial"/>
          <w:color w:val="000000"/>
        </w:rPr>
        <w:t>ilizado, no caso , POST do HTTP;</w:t>
      </w:r>
    </w:p>
    <w:p w:rsidR="00191402" w:rsidRDefault="00E068E6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r w:rsidR="00191402"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 w:rsidR="00191402">
        <w:rPr>
          <w:rFonts w:ascii="Arial" w:hAnsi="Arial" w:cs="Arial"/>
          <w:i/>
          <w:iCs/>
          <w:color w:val="000000"/>
        </w:rPr>
        <w:t>login.</w:t>
      </w:r>
      <w:proofErr w:type="gramEnd"/>
      <w:r w:rsidR="00191402">
        <w:rPr>
          <w:rFonts w:ascii="Arial" w:hAnsi="Arial" w:cs="Arial"/>
          <w:i/>
          <w:iCs/>
          <w:color w:val="000000"/>
        </w:rPr>
        <w:t>php:login</w:t>
      </w:r>
      <w:proofErr w:type="spellEnd"/>
      <w:r w:rsidR="00191402">
        <w:rPr>
          <w:rFonts w:ascii="Arial" w:hAnsi="Arial" w:cs="Arial"/>
          <w:i/>
          <w:iCs/>
          <w:color w:val="000000"/>
        </w:rPr>
        <w:t>=^USER^:senha=^PASS^:</w:t>
      </w:r>
      <w:proofErr w:type="spellStart"/>
      <w:r w:rsidR="00191402">
        <w:rPr>
          <w:rFonts w:ascii="Arial" w:hAnsi="Arial" w:cs="Arial"/>
          <w:i/>
          <w:iCs/>
          <w:color w:val="000000"/>
        </w:rPr>
        <w:t>logado</w:t>
      </w:r>
      <w:proofErr w:type="spellEnd"/>
      <w:r w:rsidR="00191402">
        <w:rPr>
          <w:rFonts w:ascii="Arial" w:hAnsi="Arial" w:cs="Arial"/>
          <w:i/>
          <w:iCs/>
          <w:color w:val="000000"/>
        </w:rPr>
        <w:t xml:space="preserve">=false”  </w:t>
      </w:r>
      <w:r w:rsidR="00191402">
        <w:rPr>
          <w:rFonts w:ascii="Arial" w:hAnsi="Arial" w:cs="Arial"/>
          <w:color w:val="000000"/>
        </w:rPr>
        <w:t>é a URL utilizada para fazer a requisição</w:t>
      </w:r>
      <w:r w:rsidR="00F018F3">
        <w:rPr>
          <w:rFonts w:ascii="Arial" w:hAnsi="Arial" w:cs="Arial"/>
          <w:color w:val="000000"/>
        </w:rPr>
        <w:t>;</w:t>
      </w:r>
    </w:p>
    <w:p w:rsidR="00191402" w:rsidRDefault="00191402" w:rsidP="00271556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356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 é onde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deve inserir 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vá</w:t>
      </w:r>
      <w:r w:rsidR="00F018F3">
        <w:rPr>
          <w:rFonts w:ascii="Arial" w:hAnsi="Arial" w:cs="Arial"/>
          <w:color w:val="000000"/>
        </w:rPr>
        <w:t>lido usado na requisição;</w:t>
      </w:r>
    </w:p>
    <w:p w:rsidR="00191402" w:rsidRDefault="00191402" w:rsidP="00271556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356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PASS é onde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deve inserir a senha válida usada na requisição</w:t>
      </w:r>
      <w:r w:rsidR="00F018F3">
        <w:rPr>
          <w:rFonts w:ascii="Arial" w:hAnsi="Arial" w:cs="Arial"/>
          <w:color w:val="000000"/>
        </w:rPr>
        <w:t>.</w:t>
      </w:r>
    </w:p>
    <w:p w:rsidR="00191402" w:rsidRDefault="00F018F3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“-V” é </w:t>
      </w:r>
      <w:r w:rsidR="00191402">
        <w:rPr>
          <w:rFonts w:ascii="Arial" w:hAnsi="Arial" w:cs="Arial"/>
          <w:color w:val="000000"/>
        </w:rPr>
        <w:t>para exibir no console o resultado da operação.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>
        <w:rPr>
          <w:rFonts w:ascii="Arial" w:hAnsi="Arial" w:cs="Arial"/>
          <w:color w:val="000000"/>
        </w:rPr>
        <w:t xml:space="preserve"> </w:t>
      </w:r>
      <w:r w:rsidR="00F018F3">
        <w:rPr>
          <w:rFonts w:ascii="Arial" w:hAnsi="Arial" w:cs="Arial"/>
          <w:color w:val="000000"/>
        </w:rPr>
        <w:t xml:space="preserve">Não passou no teste. </w:t>
      </w:r>
      <w:r w:rsidR="00E068E6" w:rsidRPr="00E068E6">
        <w:rPr>
          <w:rFonts w:ascii="Arial" w:hAnsi="Arial" w:cs="Arial"/>
          <w:color w:val="000000"/>
          <w:highlight w:val="yellow"/>
        </w:rPr>
        <w:t>Entretanto,</w:t>
      </w:r>
      <w:r w:rsidR="00E068E6">
        <w:rPr>
          <w:rFonts w:ascii="Arial" w:hAnsi="Arial" w:cs="Arial"/>
          <w:color w:val="000000"/>
        </w:rPr>
        <w:t xml:space="preserve"> a</w:t>
      </w:r>
      <w:r w:rsidR="00F018F3">
        <w:rPr>
          <w:rFonts w:ascii="Arial" w:hAnsi="Arial" w:cs="Arial"/>
          <w:color w:val="000000"/>
        </w:rPr>
        <w:t xml:space="preserve"> execução do</w:t>
      </w:r>
      <w:r>
        <w:rPr>
          <w:rFonts w:ascii="Arial" w:hAnsi="Arial" w:cs="Arial"/>
          <w:color w:val="000000"/>
        </w:rPr>
        <w:t xml:space="preserve"> teste mostrou que o sist</w:t>
      </w:r>
      <w:r w:rsidR="00F018F3">
        <w:rPr>
          <w:rFonts w:ascii="Arial" w:hAnsi="Arial" w:cs="Arial"/>
          <w:color w:val="000000"/>
        </w:rPr>
        <w:t>ema é vulnerável</w:t>
      </w:r>
      <w:r>
        <w:rPr>
          <w:rFonts w:ascii="Arial" w:hAnsi="Arial" w:cs="Arial"/>
          <w:color w:val="000000"/>
        </w:rPr>
        <w:t xml:space="preserve"> </w:t>
      </w:r>
      <w:r w:rsidR="00F018F3">
        <w:rPr>
          <w:rFonts w:ascii="Arial" w:hAnsi="Arial" w:cs="Arial"/>
          <w:color w:val="000000"/>
        </w:rPr>
        <w:t xml:space="preserve">ao </w:t>
      </w:r>
      <w:r>
        <w:rPr>
          <w:rFonts w:ascii="Arial" w:hAnsi="Arial" w:cs="Arial"/>
          <w:color w:val="000000"/>
        </w:rPr>
        <w:t xml:space="preserve">acesso via força bruta. </w:t>
      </w:r>
      <w:r w:rsidR="00E068E6">
        <w:rPr>
          <w:rFonts w:ascii="Arial" w:hAnsi="Arial" w:cs="Arial"/>
          <w:color w:val="000000"/>
          <w:highlight w:val="yellow"/>
        </w:rPr>
        <w:t>A Figura 1</w:t>
      </w:r>
      <w:r w:rsidRPr="00E068E6">
        <w:rPr>
          <w:rFonts w:ascii="Arial" w:hAnsi="Arial" w:cs="Arial"/>
          <w:color w:val="000000"/>
          <w:highlight w:val="yellow"/>
        </w:rPr>
        <w:t xml:space="preserve"> mostra que embora várias tentativas tenham sido r</w:t>
      </w:r>
      <w:r w:rsidR="00F018F3" w:rsidRPr="00E068E6">
        <w:rPr>
          <w:rFonts w:ascii="Arial" w:hAnsi="Arial" w:cs="Arial"/>
          <w:color w:val="000000"/>
          <w:highlight w:val="yellow"/>
        </w:rPr>
        <w:t xml:space="preserve">ealizadas sem sucesso de </w:t>
      </w:r>
      <w:proofErr w:type="spellStart"/>
      <w:r w:rsidR="00F018F3" w:rsidRPr="00E068E6">
        <w:rPr>
          <w:rFonts w:ascii="Arial" w:hAnsi="Arial" w:cs="Arial"/>
          <w:color w:val="000000"/>
          <w:highlight w:val="yellow"/>
        </w:rPr>
        <w:t>login</w:t>
      </w:r>
      <w:proofErr w:type="spellEnd"/>
      <w:r w:rsidR="00F018F3" w:rsidRPr="00E068E6">
        <w:rPr>
          <w:rFonts w:ascii="Arial" w:hAnsi="Arial" w:cs="Arial"/>
          <w:color w:val="000000"/>
          <w:highlight w:val="yellow"/>
        </w:rPr>
        <w:t>,</w:t>
      </w:r>
      <w:r w:rsidRPr="00E068E6">
        <w:rPr>
          <w:rFonts w:ascii="Arial" w:hAnsi="Arial" w:cs="Arial"/>
          <w:color w:val="000000"/>
          <w:highlight w:val="yellow"/>
        </w:rPr>
        <w:t xml:space="preserve"> o sistema permite que várias requisições sejam feitas ao servidor por tempo indeterminado. Como não há mecanismo de bloqueio para inúmeras requisições de </w:t>
      </w:r>
      <w:proofErr w:type="spellStart"/>
      <w:r w:rsidRPr="00E068E6">
        <w:rPr>
          <w:rFonts w:ascii="Arial" w:hAnsi="Arial" w:cs="Arial"/>
          <w:color w:val="000000"/>
          <w:highlight w:val="yellow"/>
        </w:rPr>
        <w:t>login</w:t>
      </w:r>
      <w:proofErr w:type="spellEnd"/>
      <w:r w:rsidRPr="00E068E6">
        <w:rPr>
          <w:rFonts w:ascii="Arial" w:hAnsi="Arial" w:cs="Arial"/>
          <w:color w:val="000000"/>
          <w:highlight w:val="yellow"/>
        </w:rPr>
        <w:t>, o sistema abre uma brecha para que senhas de acesso ao sistema possam ser descobertas após várias tentativas</w:t>
      </w:r>
      <w:r>
        <w:rPr>
          <w:rFonts w:ascii="Arial" w:hAnsi="Arial" w:cs="Arial"/>
          <w:color w:val="000000"/>
        </w:rPr>
        <w:t xml:space="preserve">. 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686425" cy="4019550"/>
            <wp:effectExtent l="0" t="0" r="9525" b="0"/>
            <wp:docPr id="2" name="Imagem 2" descr="Descrição: resultadoHy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resultadoHyd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                     </w:t>
      </w:r>
      <w:r w:rsidR="00E068E6">
        <w:rPr>
          <w:rFonts w:ascii="Arial" w:hAnsi="Arial" w:cs="Arial"/>
          <w:color w:val="000000"/>
        </w:rPr>
        <w:t xml:space="preserve">                        Figura 1</w:t>
      </w:r>
      <w:r>
        <w:rPr>
          <w:rFonts w:ascii="Arial" w:hAnsi="Arial" w:cs="Arial"/>
          <w:color w:val="000000"/>
        </w:rPr>
        <w:t xml:space="preserve"> - Resultado da operação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Referências 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F018F3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 1</w:t>
      </w:r>
      <w:r w:rsidR="00191402">
        <w:rPr>
          <w:rFonts w:ascii="Arial" w:hAnsi="Arial" w:cs="Arial"/>
          <w:color w:val="000000"/>
        </w:rPr>
        <w:t xml:space="preserve"> - </w:t>
      </w:r>
      <w:hyperlink r:id="rId9" w:history="1">
        <w:r w:rsidR="00191402">
          <w:rPr>
            <w:rFonts w:ascii="Arial" w:hAnsi="Arial" w:cs="Arial"/>
            <w:color w:val="1155CC"/>
            <w:u w:val="single"/>
          </w:rPr>
          <w:t>Piores Senhas 2015</w:t>
        </w:r>
      </w:hyperlink>
      <w:r>
        <w:rPr>
          <w:rFonts w:ascii="Calibri" w:hAnsi="Calibri" w:cs="Calibri"/>
          <w:color w:val="000000"/>
        </w:rPr>
        <w:t xml:space="preserve"> - </w:t>
      </w:r>
      <w:hyperlink r:id="rId10" w:history="1">
        <w:r w:rsidR="00191402">
          <w:rPr>
            <w:rFonts w:ascii="Calibri" w:hAnsi="Calibri" w:cs="Calibri"/>
          </w:rPr>
          <w:t>https://www.teamsid.com/worst-passwords-2015/</w:t>
        </w:r>
      </w:hyperlink>
    </w:p>
    <w:p w:rsidR="00191402" w:rsidRDefault="00702C53" w:rsidP="00F018F3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000000"/>
        </w:rPr>
      </w:pPr>
      <w:hyperlink r:id="rId11" w:history="1">
        <w:r w:rsidR="00191402">
          <w:rPr>
            <w:rFonts w:ascii="Calibri" w:hAnsi="Calibri" w:cs="Calibri"/>
          </w:rPr>
          <w:t>https://www.teamsid.com/worst-passwords-2015/</w:t>
        </w:r>
      </w:hyperlink>
    </w:p>
    <w:p w:rsidR="00F018F3" w:rsidRDefault="00F018F3" w:rsidP="00F018F3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F018F3" w:rsidRDefault="00F018F3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E068E6" w:rsidRDefault="00E068E6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E068E6" w:rsidRDefault="00E068E6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FC41D3" w:rsidRDefault="00FC41D3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191402" w:rsidRPr="00F018F3" w:rsidRDefault="006D73FC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alibri" w:hAnsi="Calibri" w:cs="Calibri"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lastRenderedPageBreak/>
        <w:t xml:space="preserve">1.2. </w:t>
      </w:r>
      <w:r w:rsidR="00191402" w:rsidRPr="00F018F3">
        <w:rPr>
          <w:rFonts w:ascii="Arial" w:hAnsi="Arial" w:cs="Arial"/>
          <w:b/>
          <w:bCs/>
          <w:color w:val="000000"/>
          <w:sz w:val="24"/>
          <w:szCs w:val="28"/>
        </w:rPr>
        <w:t xml:space="preserve">Tela </w:t>
      </w:r>
      <w:proofErr w:type="spellStart"/>
      <w:r w:rsidR="00191402" w:rsidRPr="00F018F3">
        <w:rPr>
          <w:rFonts w:ascii="Arial" w:hAnsi="Arial" w:cs="Arial"/>
          <w:b/>
          <w:bCs/>
          <w:color w:val="000000"/>
          <w:sz w:val="24"/>
          <w:szCs w:val="28"/>
        </w:rPr>
        <w:t>Login</w:t>
      </w:r>
      <w:proofErr w:type="spellEnd"/>
      <w:r w:rsidR="00191402" w:rsidRPr="00F018F3">
        <w:rPr>
          <w:rFonts w:ascii="Arial" w:hAnsi="Arial" w:cs="Arial"/>
          <w:b/>
          <w:bCs/>
          <w:color w:val="000000"/>
          <w:sz w:val="24"/>
          <w:szCs w:val="28"/>
        </w:rPr>
        <w:t xml:space="preserve"> - Exploração via Path Transversal</w:t>
      </w:r>
    </w:p>
    <w:p w:rsidR="00191402" w:rsidRDefault="00191402" w:rsidP="0019140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entre os dias 31/03/16 e 01/04/16.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Duração: 2 h</w:t>
      </w:r>
      <w:r w:rsidR="006D73FC">
        <w:rPr>
          <w:rFonts w:ascii="Arial" w:hAnsi="Arial" w:cs="Arial"/>
          <w:color w:val="000000"/>
        </w:rPr>
        <w:t>oras</w:t>
      </w:r>
      <w:r>
        <w:rPr>
          <w:rFonts w:ascii="Arial" w:hAnsi="Arial" w:cs="Arial"/>
          <w:color w:val="000000"/>
        </w:rPr>
        <w:t xml:space="preserve"> e 30 min</w:t>
      </w:r>
      <w:r w:rsidR="006D73FC">
        <w:rPr>
          <w:rFonts w:ascii="Arial" w:hAnsi="Arial" w:cs="Arial"/>
          <w:color w:val="000000"/>
        </w:rPr>
        <w:t>utos</w:t>
      </w:r>
      <w:r>
        <w:rPr>
          <w:rFonts w:ascii="Arial" w:hAnsi="Arial" w:cs="Arial"/>
          <w:color w:val="000000"/>
        </w:rPr>
        <w:t xml:space="preserve">. 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8B447D" w:rsidRPr="008B447D" w:rsidRDefault="009B63C8" w:rsidP="009B63C8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A6A6A6" w:themeColor="background1" w:themeShade="A6"/>
        </w:rPr>
      </w:pPr>
      <w:r w:rsidRPr="008B447D">
        <w:rPr>
          <w:rFonts w:ascii="Arial" w:hAnsi="Arial" w:cs="Arial"/>
          <w:color w:val="000000"/>
          <w:highlight w:val="yellow"/>
        </w:rPr>
        <w:t xml:space="preserve">O browser utilizado na execução dos testes do Sistema de Vacinas foi configurado para empregar a ferramenta </w:t>
      </w:r>
      <w:proofErr w:type="spellStart"/>
      <w:r w:rsidRPr="008B447D">
        <w:rPr>
          <w:rFonts w:ascii="Arial" w:hAnsi="Arial" w:cs="Arial"/>
          <w:color w:val="000000"/>
          <w:highlight w:val="yellow"/>
        </w:rPr>
        <w:t>Burp</w:t>
      </w:r>
      <w:proofErr w:type="spellEnd"/>
      <w:r w:rsidRPr="008B447D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B447D">
        <w:rPr>
          <w:rFonts w:ascii="Arial" w:hAnsi="Arial" w:cs="Arial"/>
          <w:color w:val="000000"/>
          <w:highlight w:val="yellow"/>
        </w:rPr>
        <w:t>Suite</w:t>
      </w:r>
      <w:proofErr w:type="spellEnd"/>
      <w:r w:rsidRPr="008B447D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B447D">
        <w:rPr>
          <w:rFonts w:ascii="Arial" w:hAnsi="Arial" w:cs="Arial"/>
          <w:color w:val="000000"/>
          <w:highlight w:val="yellow"/>
        </w:rPr>
        <w:t>Intercept</w:t>
      </w:r>
      <w:proofErr w:type="spellEnd"/>
      <w:r w:rsidRPr="008B447D">
        <w:rPr>
          <w:rFonts w:ascii="Arial" w:hAnsi="Arial" w:cs="Arial"/>
          <w:color w:val="000000"/>
          <w:highlight w:val="yellow"/>
        </w:rPr>
        <w:t xml:space="preserve"> como </w:t>
      </w:r>
      <w:proofErr w:type="gramStart"/>
      <w:r w:rsidRPr="008B447D">
        <w:rPr>
          <w:rFonts w:ascii="Arial" w:hAnsi="Arial" w:cs="Arial"/>
          <w:color w:val="000000"/>
          <w:highlight w:val="yellow"/>
        </w:rPr>
        <w:t>proxy</w:t>
      </w:r>
      <w:proofErr w:type="gramEnd"/>
      <w:r w:rsidRPr="008B447D">
        <w:rPr>
          <w:rFonts w:ascii="Arial" w:hAnsi="Arial" w:cs="Arial"/>
          <w:color w:val="000000"/>
          <w:highlight w:val="yellow"/>
        </w:rPr>
        <w:t xml:space="preserve">. Dessa forma, </w:t>
      </w:r>
      <w:r w:rsidR="004E0A86">
        <w:rPr>
          <w:rFonts w:ascii="Arial" w:hAnsi="Arial" w:cs="Arial"/>
          <w:color w:val="000000"/>
          <w:highlight w:val="yellow"/>
        </w:rPr>
        <w:t xml:space="preserve">através da passagem de parâmetros na requisição de </w:t>
      </w:r>
      <w:proofErr w:type="spellStart"/>
      <w:r w:rsidR="004E0A86">
        <w:rPr>
          <w:rFonts w:ascii="Arial" w:hAnsi="Arial" w:cs="Arial"/>
          <w:color w:val="000000"/>
          <w:highlight w:val="yellow"/>
        </w:rPr>
        <w:t>login</w:t>
      </w:r>
      <w:proofErr w:type="spellEnd"/>
      <w:r w:rsidR="004E0A86">
        <w:rPr>
          <w:rFonts w:ascii="Arial" w:hAnsi="Arial" w:cs="Arial"/>
          <w:color w:val="000000"/>
          <w:highlight w:val="yellow"/>
        </w:rPr>
        <w:t xml:space="preserve"> no servidor</w:t>
      </w:r>
      <w:r w:rsidR="00CD779F">
        <w:rPr>
          <w:rFonts w:ascii="Arial" w:hAnsi="Arial" w:cs="Arial"/>
          <w:color w:val="000000"/>
          <w:highlight w:val="yellow"/>
        </w:rPr>
        <w:t xml:space="preserve"> foi possível realizar</w:t>
      </w:r>
      <w:r w:rsidRPr="008B447D">
        <w:rPr>
          <w:rFonts w:ascii="Arial" w:hAnsi="Arial" w:cs="Arial"/>
          <w:color w:val="000000"/>
          <w:highlight w:val="yellow"/>
        </w:rPr>
        <w:t xml:space="preserve"> um reconhecimento da aplicação web mapeando</w:t>
      </w:r>
      <w:r w:rsidR="008B447D" w:rsidRPr="008B447D">
        <w:rPr>
          <w:rFonts w:ascii="Arial" w:hAnsi="Arial" w:cs="Arial"/>
          <w:color w:val="000000"/>
          <w:highlight w:val="yellow"/>
        </w:rPr>
        <w:t xml:space="preserve"> </w:t>
      </w:r>
      <w:r w:rsidRPr="008B447D">
        <w:rPr>
          <w:rFonts w:ascii="Arial" w:hAnsi="Arial" w:cs="Arial"/>
          <w:color w:val="000000"/>
          <w:highlight w:val="yellow"/>
        </w:rPr>
        <w:t>a hierarquia de diretórios</w:t>
      </w:r>
      <w:r w:rsidR="00CD779F">
        <w:rPr>
          <w:rFonts w:ascii="Arial" w:hAnsi="Arial" w:cs="Arial"/>
          <w:color w:val="000000"/>
          <w:highlight w:val="yellow"/>
        </w:rPr>
        <w:t xml:space="preserve"> do sistema armazenados</w:t>
      </w:r>
      <w:r w:rsidR="008B447D" w:rsidRPr="008B447D">
        <w:rPr>
          <w:rFonts w:ascii="Arial" w:hAnsi="Arial" w:cs="Arial"/>
          <w:color w:val="000000"/>
          <w:highlight w:val="yellow"/>
        </w:rPr>
        <w:t xml:space="preserve"> dentro do servidor</w:t>
      </w:r>
      <w:r w:rsidRPr="008B447D">
        <w:rPr>
          <w:rFonts w:ascii="Arial" w:hAnsi="Arial" w:cs="Arial"/>
          <w:color w:val="000000"/>
          <w:highlight w:val="yellow"/>
        </w:rPr>
        <w:t>.</w:t>
      </w:r>
      <w:r w:rsidR="008B447D">
        <w:rPr>
          <w:rFonts w:ascii="Arial" w:hAnsi="Arial" w:cs="Arial"/>
          <w:color w:val="000000"/>
        </w:rPr>
        <w:t xml:space="preserve"> </w:t>
      </w:r>
    </w:p>
    <w:p w:rsidR="008B447D" w:rsidRDefault="006D73FC" w:rsidP="006D73FC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A6A6A6" w:themeColor="background1" w:themeShade="A6"/>
        </w:rPr>
      </w:pPr>
      <w:r w:rsidRPr="008B447D">
        <w:rPr>
          <w:rFonts w:ascii="Arial" w:hAnsi="Arial" w:cs="Arial"/>
          <w:color w:val="A6A6A6" w:themeColor="background1" w:themeShade="A6"/>
        </w:rPr>
        <w:t>Um scanner</w:t>
      </w:r>
      <w:r w:rsidR="00271556" w:rsidRPr="008B447D">
        <w:rPr>
          <w:rFonts w:ascii="Arial" w:hAnsi="Arial" w:cs="Arial"/>
          <w:color w:val="A6A6A6" w:themeColor="background1" w:themeShade="A6"/>
        </w:rPr>
        <w:t xml:space="preserve"> </w:t>
      </w:r>
      <w:r w:rsidRPr="008B447D">
        <w:rPr>
          <w:rFonts w:ascii="Arial" w:hAnsi="Arial" w:cs="Arial"/>
          <w:color w:val="A6A6A6" w:themeColor="background1" w:themeShade="A6"/>
        </w:rPr>
        <w:t xml:space="preserve">foi realizado através da ferramenta </w:t>
      </w:r>
      <w:proofErr w:type="spellStart"/>
      <w:r w:rsidRPr="008B447D">
        <w:rPr>
          <w:rFonts w:ascii="Arial" w:hAnsi="Arial" w:cs="Arial"/>
          <w:color w:val="A6A6A6" w:themeColor="background1" w:themeShade="A6"/>
        </w:rPr>
        <w:t>Burp</w:t>
      </w:r>
      <w:proofErr w:type="spellEnd"/>
      <w:r w:rsidR="00271556" w:rsidRPr="008B447D">
        <w:rPr>
          <w:rFonts w:ascii="Arial" w:hAnsi="Arial" w:cs="Arial"/>
          <w:color w:val="A6A6A6" w:themeColor="background1" w:themeShade="A6"/>
        </w:rPr>
        <w:t xml:space="preserve"> </w:t>
      </w:r>
      <w:proofErr w:type="spellStart"/>
      <w:r w:rsidRPr="008B447D">
        <w:rPr>
          <w:rFonts w:ascii="Arial" w:hAnsi="Arial" w:cs="Arial"/>
          <w:color w:val="A6A6A6" w:themeColor="background1" w:themeShade="A6"/>
        </w:rPr>
        <w:t>Suite</w:t>
      </w:r>
      <w:proofErr w:type="spellEnd"/>
      <w:r w:rsidRPr="008B447D">
        <w:rPr>
          <w:rFonts w:ascii="Arial" w:hAnsi="Arial" w:cs="Arial"/>
          <w:color w:val="A6A6A6" w:themeColor="background1" w:themeShade="A6"/>
        </w:rPr>
        <w:t xml:space="preserve"> para identificar a estrutura de pastas do sistema dentro do servidor. </w:t>
      </w:r>
    </w:p>
    <w:p w:rsidR="008B447D" w:rsidRDefault="006D73FC" w:rsidP="006D73FC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000000"/>
        </w:rPr>
      </w:pPr>
      <w:r w:rsidRPr="008B447D">
        <w:rPr>
          <w:rFonts w:ascii="Arial" w:hAnsi="Arial" w:cs="Arial"/>
          <w:color w:val="000000"/>
          <w:highlight w:val="yellow"/>
        </w:rPr>
        <w:t>Os resultados ob</w:t>
      </w:r>
      <w:r w:rsidR="008B447D" w:rsidRPr="008B447D">
        <w:rPr>
          <w:rFonts w:ascii="Arial" w:hAnsi="Arial" w:cs="Arial"/>
          <w:color w:val="000000"/>
          <w:highlight w:val="yellow"/>
        </w:rPr>
        <w:t xml:space="preserve">tidos, </w:t>
      </w:r>
      <w:r w:rsidR="009B63C8" w:rsidRPr="008B447D">
        <w:rPr>
          <w:rFonts w:ascii="Arial" w:hAnsi="Arial" w:cs="Arial"/>
          <w:color w:val="000000"/>
          <w:highlight w:val="yellow"/>
        </w:rPr>
        <w:t>conforme mostra a figura 2</w:t>
      </w:r>
      <w:r w:rsidRPr="008B447D">
        <w:rPr>
          <w:rFonts w:ascii="Arial" w:hAnsi="Arial" w:cs="Arial"/>
          <w:color w:val="000000"/>
          <w:highlight w:val="yellow"/>
        </w:rPr>
        <w:t xml:space="preserve"> [anexar figura], foram utilizados para executar</w:t>
      </w:r>
      <w:r w:rsidR="008B447D" w:rsidRPr="008B447D">
        <w:rPr>
          <w:rFonts w:ascii="Arial" w:hAnsi="Arial" w:cs="Arial"/>
          <w:color w:val="000000"/>
          <w:highlight w:val="yellow"/>
        </w:rPr>
        <w:t xml:space="preserve"> os testes deste tópico.</w:t>
      </w:r>
    </w:p>
    <w:p w:rsidR="00191402" w:rsidRDefault="00191402" w:rsidP="008B447D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Objetivo </w:t>
      </w:r>
    </w:p>
    <w:p w:rsidR="00191402" w:rsidRDefault="00271556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 w:rsidRPr="001151C8">
        <w:rPr>
          <w:rFonts w:ascii="Arial" w:hAnsi="Arial" w:cs="Arial"/>
          <w:color w:val="000000"/>
          <w:highlight w:val="yellow"/>
        </w:rPr>
        <w:t>Através dos parâmetros</w:t>
      </w:r>
      <w:r w:rsidR="00FC41D3" w:rsidRPr="001151C8">
        <w:rPr>
          <w:rFonts w:ascii="Arial" w:hAnsi="Arial" w:cs="Arial"/>
          <w:color w:val="000000"/>
          <w:highlight w:val="yellow"/>
        </w:rPr>
        <w:t xml:space="preserve"> enviados pela URL e</w:t>
      </w:r>
      <w:r w:rsidRPr="001151C8">
        <w:rPr>
          <w:rFonts w:ascii="Arial" w:hAnsi="Arial" w:cs="Arial"/>
          <w:color w:val="000000"/>
          <w:highlight w:val="yellow"/>
        </w:rPr>
        <w:t xml:space="preserve"> utilizados </w:t>
      </w:r>
      <w:r w:rsidR="008B447D" w:rsidRPr="001151C8">
        <w:rPr>
          <w:rFonts w:ascii="Arial" w:hAnsi="Arial" w:cs="Arial"/>
          <w:color w:val="000000"/>
          <w:highlight w:val="yellow"/>
        </w:rPr>
        <w:t xml:space="preserve">pela aplicação </w:t>
      </w:r>
      <w:r w:rsidRPr="001151C8">
        <w:rPr>
          <w:rFonts w:ascii="Arial" w:hAnsi="Arial" w:cs="Arial"/>
          <w:color w:val="000000"/>
          <w:highlight w:val="yellow"/>
        </w:rPr>
        <w:t>para realizar</w:t>
      </w:r>
      <w:r w:rsidR="00191402" w:rsidRPr="001151C8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="00191402" w:rsidRPr="001151C8">
        <w:rPr>
          <w:rFonts w:ascii="Arial" w:hAnsi="Arial" w:cs="Arial"/>
          <w:color w:val="000000"/>
          <w:highlight w:val="yellow"/>
        </w:rPr>
        <w:t>login</w:t>
      </w:r>
      <w:proofErr w:type="spellEnd"/>
      <w:r w:rsidR="00191402" w:rsidRPr="001151C8">
        <w:rPr>
          <w:rFonts w:ascii="Arial" w:hAnsi="Arial" w:cs="Arial"/>
          <w:color w:val="000000"/>
          <w:highlight w:val="yellow"/>
        </w:rPr>
        <w:t>, tentar navegar em diretórios da aplicação dentro do servidor</w:t>
      </w:r>
      <w:r w:rsidR="001151C8" w:rsidRPr="001151C8">
        <w:rPr>
          <w:rFonts w:ascii="Arial" w:hAnsi="Arial" w:cs="Arial"/>
          <w:color w:val="000000"/>
          <w:highlight w:val="yellow"/>
        </w:rPr>
        <w:t xml:space="preserve">. Dessa forma, </w:t>
      </w:r>
      <w:r w:rsidR="00191402" w:rsidRPr="001151C8">
        <w:rPr>
          <w:rFonts w:ascii="Arial" w:hAnsi="Arial" w:cs="Arial"/>
          <w:color w:val="000000"/>
          <w:highlight w:val="yellow"/>
        </w:rPr>
        <w:t>conseguir acesso a locais não autorizados</w:t>
      </w:r>
      <w:r w:rsidR="00FC41D3" w:rsidRPr="001151C8">
        <w:rPr>
          <w:rFonts w:ascii="Arial" w:hAnsi="Arial" w:cs="Arial"/>
          <w:color w:val="000000"/>
          <w:highlight w:val="yellow"/>
        </w:rPr>
        <w:t xml:space="preserve"> a um usuário do sistema</w:t>
      </w:r>
      <w:r w:rsidR="00191402" w:rsidRPr="001151C8">
        <w:rPr>
          <w:rFonts w:ascii="Arial" w:hAnsi="Arial" w:cs="Arial"/>
          <w:color w:val="000000"/>
          <w:highlight w:val="yellow"/>
        </w:rPr>
        <w:t>.</w:t>
      </w:r>
      <w:r w:rsidR="00FC41D3" w:rsidRPr="001151C8">
        <w:rPr>
          <w:rFonts w:ascii="Arial" w:hAnsi="Arial" w:cs="Arial"/>
          <w:color w:val="000000"/>
          <w:highlight w:val="yellow"/>
        </w:rPr>
        <w:t xml:space="preserve"> Foram utilizados os seguintes comandos </w:t>
      </w:r>
      <w:proofErr w:type="gramStart"/>
      <w:r w:rsidR="00FC41D3" w:rsidRPr="001151C8">
        <w:rPr>
          <w:rFonts w:ascii="Arial" w:hAnsi="Arial" w:cs="Arial"/>
          <w:color w:val="000000"/>
          <w:highlight w:val="yellow"/>
        </w:rPr>
        <w:t>“</w:t>
      </w:r>
      <w:r w:rsidR="001151C8" w:rsidRPr="001151C8">
        <w:rPr>
          <w:rFonts w:ascii="Arial" w:hAnsi="Arial" w:cs="Arial"/>
          <w:color w:val="000000"/>
          <w:highlight w:val="yellow"/>
        </w:rPr>
        <w:t xml:space="preserve"> </w:t>
      </w:r>
      <w:proofErr w:type="gramEnd"/>
      <w:r w:rsidR="00191402" w:rsidRPr="001151C8">
        <w:rPr>
          <w:rFonts w:ascii="Arial" w:hAnsi="Arial" w:cs="Arial"/>
          <w:color w:val="000000"/>
          <w:highlight w:val="yellow"/>
        </w:rPr>
        <w:t>../../” para tentar realizar a navegação de pastas.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jc w:val="center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271556" w:rsidRDefault="00271556" w:rsidP="006D73FC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b/>
          <w:bCs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Quando o sistema não consegue efetuar um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, o seguinte parâmetro é exibido na url: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php?</w:t>
      </w:r>
      <w:proofErr w:type="gramStart"/>
      <w:r>
        <w:rPr>
          <w:rFonts w:ascii="Arial" w:hAnsi="Arial" w:cs="Arial"/>
          <w:b/>
          <w:bCs/>
          <w:i/>
          <w:iCs/>
          <w:color w:val="000000"/>
        </w:rPr>
        <w:t>logado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=false.</w:t>
      </w:r>
    </w:p>
    <w:p w:rsidR="00191402" w:rsidRPr="00271556" w:rsidRDefault="00191402" w:rsidP="00271556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color w:val="000000"/>
        </w:rPr>
        <w:t xml:space="preserve">A primeira tentativa foi fazer uma requisição ao servidor alterando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citada anteriormente para: </w:t>
      </w:r>
      <w:r w:rsidR="00271556"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i/>
          <w:iCs/>
          <w:color w:val="000000"/>
        </w:rPr>
        <w:t>a</w:t>
      </w:r>
      <w:r w:rsidR="00271556">
        <w:rPr>
          <w:rFonts w:ascii="Arial" w:hAnsi="Arial" w:cs="Arial"/>
          <w:i/>
          <w:iCs/>
          <w:color w:val="000000"/>
        </w:rPr>
        <w:t>cina/</w:t>
      </w:r>
      <w:proofErr w:type="spellStart"/>
      <w:proofErr w:type="gramStart"/>
      <w:r w:rsidR="00271556">
        <w:rPr>
          <w:rFonts w:ascii="Arial" w:hAnsi="Arial" w:cs="Arial"/>
          <w:i/>
          <w:iCs/>
          <w:color w:val="000000"/>
        </w:rPr>
        <w:t>login.</w:t>
      </w:r>
      <w:proofErr w:type="gramEnd"/>
      <w:r w:rsidR="00271556">
        <w:rPr>
          <w:rFonts w:ascii="Arial" w:hAnsi="Arial" w:cs="Arial"/>
          <w:i/>
          <w:iCs/>
          <w:color w:val="000000"/>
        </w:rPr>
        <w:t>php?</w:t>
      </w:r>
      <w:proofErr w:type="gramStart"/>
      <w:r w:rsidR="00271556">
        <w:rPr>
          <w:rFonts w:ascii="Arial" w:hAnsi="Arial" w:cs="Arial"/>
          <w:i/>
          <w:iCs/>
          <w:color w:val="000000"/>
        </w:rPr>
        <w:t>logado</w:t>
      </w:r>
      <w:proofErr w:type="spellEnd"/>
      <w:proofErr w:type="gramEnd"/>
      <w:r w:rsidR="00271556">
        <w:rPr>
          <w:rFonts w:ascii="Arial" w:hAnsi="Arial" w:cs="Arial"/>
          <w:i/>
          <w:iCs/>
          <w:color w:val="000000"/>
        </w:rPr>
        <w:t>=../../</w:t>
      </w:r>
      <w:proofErr w:type="spellStart"/>
      <w:r w:rsidR="00271556">
        <w:rPr>
          <w:rFonts w:ascii="Arial" w:hAnsi="Arial" w:cs="Arial"/>
          <w:i/>
          <w:iCs/>
          <w:color w:val="000000"/>
        </w:rPr>
        <w:t>dir</w:t>
      </w:r>
      <w:proofErr w:type="spellEnd"/>
      <w:r w:rsidR="00271556">
        <w:rPr>
          <w:rFonts w:ascii="Arial" w:hAnsi="Arial" w:cs="Arial"/>
          <w:i/>
          <w:iCs/>
          <w:color w:val="000000"/>
        </w:rPr>
        <w:t xml:space="preserve">, </w:t>
      </w:r>
      <w:r w:rsidR="00271556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271556" w:rsidRDefault="00271556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FC374A" w:rsidP="00271556">
      <w:pPr>
        <w:numPr>
          <w:ilvl w:val="0"/>
          <w:numId w:val="3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O comando “</w:t>
      </w:r>
      <w:proofErr w:type="gramEnd"/>
      <w:r w:rsidR="00191402">
        <w:rPr>
          <w:rFonts w:ascii="Arial" w:hAnsi="Arial" w:cs="Arial"/>
          <w:color w:val="000000"/>
        </w:rPr>
        <w:t xml:space="preserve">../../” </w:t>
      </w:r>
      <w:r w:rsidR="00271556">
        <w:rPr>
          <w:rFonts w:ascii="Arial" w:hAnsi="Arial" w:cs="Arial"/>
          <w:color w:val="000000"/>
        </w:rPr>
        <w:t>foi utilizado</w:t>
      </w:r>
      <w:r w:rsidR="00191402">
        <w:rPr>
          <w:rFonts w:ascii="Arial" w:hAnsi="Arial" w:cs="Arial"/>
          <w:color w:val="000000"/>
        </w:rPr>
        <w:t xml:space="preserve"> para tentar a navegação de forma forçada dentro da estrutura de pastas do </w:t>
      </w:r>
      <w:r>
        <w:rPr>
          <w:rFonts w:ascii="Arial" w:hAnsi="Arial" w:cs="Arial"/>
          <w:color w:val="000000"/>
        </w:rPr>
        <w:t>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do servidor no qual a aplicação está hospedada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numPr>
          <w:ilvl w:val="0"/>
          <w:numId w:val="3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comando </w:t>
      </w:r>
      <w:proofErr w:type="spellStart"/>
      <w:r>
        <w:rPr>
          <w:rFonts w:ascii="Arial" w:hAnsi="Arial" w:cs="Arial"/>
          <w:i/>
          <w:iCs/>
          <w:color w:val="000000"/>
        </w:rPr>
        <w:t>dir</w:t>
      </w:r>
      <w:proofErr w:type="spellEnd"/>
      <w:proofErr w:type="gramStart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gramEnd"/>
      <w:r>
        <w:rPr>
          <w:rFonts w:ascii="Arial" w:hAnsi="Arial" w:cs="Arial"/>
          <w:color w:val="000000"/>
        </w:rPr>
        <w:t xml:space="preserve">no </w:t>
      </w: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 do Windows serve para listar os arquivos e diretórios dentro da pasta atual.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FC374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2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</w:t>
      </w:r>
      <w:r w:rsidR="00FC374A">
        <w:rPr>
          <w:rFonts w:ascii="Arial" w:hAnsi="Arial" w:cs="Arial"/>
          <w:i/>
          <w:iCs/>
          <w:color w:val="000000"/>
        </w:rPr>
        <w:t>p?</w:t>
      </w:r>
      <w:proofErr w:type="gramStart"/>
      <w:r w:rsidR="00FC374A">
        <w:rPr>
          <w:rFonts w:ascii="Arial" w:hAnsi="Arial" w:cs="Arial"/>
          <w:i/>
          <w:iCs/>
          <w:color w:val="000000"/>
        </w:rPr>
        <w:t>logado</w:t>
      </w:r>
      <w:proofErr w:type="spellEnd"/>
      <w:proofErr w:type="gramEnd"/>
      <w:r w:rsidR="00FC374A">
        <w:rPr>
          <w:rFonts w:ascii="Arial" w:hAnsi="Arial" w:cs="Arial"/>
          <w:i/>
          <w:iCs/>
          <w:color w:val="000000"/>
        </w:rPr>
        <w:t>= ../../</w:t>
      </w:r>
      <w:proofErr w:type="spellStart"/>
      <w:r w:rsidR="00FC374A">
        <w:rPr>
          <w:rFonts w:ascii="Arial" w:hAnsi="Arial" w:cs="Arial"/>
          <w:i/>
          <w:iCs/>
          <w:color w:val="000000"/>
        </w:rPr>
        <w:t>cat</w:t>
      </w:r>
      <w:proofErr w:type="spellEnd"/>
      <w:r w:rsidR="00FC374A">
        <w:rPr>
          <w:rFonts w:ascii="Arial" w:hAnsi="Arial" w:cs="Arial"/>
          <w:i/>
          <w:iCs/>
          <w:color w:val="000000"/>
        </w:rPr>
        <w:t xml:space="preserve"> /</w:t>
      </w:r>
      <w:proofErr w:type="spellStart"/>
      <w:r w:rsidR="00FC374A">
        <w:rPr>
          <w:rFonts w:ascii="Arial" w:hAnsi="Arial" w:cs="Arial"/>
          <w:i/>
          <w:iCs/>
          <w:color w:val="000000"/>
        </w:rPr>
        <w:t>etc</w:t>
      </w:r>
      <w:proofErr w:type="spellEnd"/>
      <w:r w:rsidR="00FC374A">
        <w:rPr>
          <w:rFonts w:ascii="Arial" w:hAnsi="Arial" w:cs="Arial"/>
          <w:i/>
          <w:iCs/>
          <w:color w:val="000000"/>
        </w:rPr>
        <w:t>/</w:t>
      </w:r>
      <w:proofErr w:type="spellStart"/>
      <w:r w:rsidR="00FC374A">
        <w:rPr>
          <w:rFonts w:ascii="Arial" w:hAnsi="Arial" w:cs="Arial"/>
          <w:i/>
          <w:iCs/>
          <w:color w:val="000000"/>
        </w:rPr>
        <w:t>passwd</w:t>
      </w:r>
      <w:proofErr w:type="spellEnd"/>
      <w:r w:rsidR="00FC374A">
        <w:rPr>
          <w:rFonts w:ascii="Arial" w:hAnsi="Arial" w:cs="Arial"/>
          <w:i/>
          <w:iCs/>
          <w:color w:val="000000"/>
        </w:rPr>
        <w:t xml:space="preserve">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FC374A" w:rsidRDefault="00FC374A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FC374A" w:rsidP="00271556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O comando “</w:t>
      </w:r>
      <w:proofErr w:type="gramEnd"/>
      <w:r>
        <w:rPr>
          <w:rFonts w:ascii="Arial" w:hAnsi="Arial" w:cs="Arial"/>
          <w:color w:val="000000"/>
        </w:rPr>
        <w:t>../../” foi utilizado para tentar a navegação de forma forçada dentro da estrutura de pastas do sistema operacional do servidor no qual a aplicação está hospedada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comando </w:t>
      </w:r>
      <w:proofErr w:type="spellStart"/>
      <w:r>
        <w:rPr>
          <w:rFonts w:ascii="Arial" w:hAnsi="Arial" w:cs="Arial"/>
          <w:i/>
          <w:iCs/>
          <w:color w:val="000000"/>
        </w:rPr>
        <w:t>cat</w:t>
      </w:r>
      <w:proofErr w:type="spellEnd"/>
      <w:r>
        <w:rPr>
          <w:rFonts w:ascii="Arial" w:hAnsi="Arial" w:cs="Arial"/>
          <w:i/>
          <w:iCs/>
          <w:color w:val="000000"/>
        </w:rPr>
        <w:t xml:space="preserve"> /</w:t>
      </w:r>
      <w:proofErr w:type="spellStart"/>
      <w:r>
        <w:rPr>
          <w:rFonts w:ascii="Arial" w:hAnsi="Arial" w:cs="Arial"/>
          <w:i/>
          <w:iCs/>
          <w:color w:val="000000"/>
        </w:rPr>
        <w:t>etc</w:t>
      </w:r>
      <w:proofErr w:type="spellEnd"/>
      <w:r>
        <w:rPr>
          <w:rFonts w:ascii="Arial" w:hAnsi="Arial" w:cs="Arial"/>
          <w:i/>
          <w:iCs/>
          <w:color w:val="000000"/>
        </w:rPr>
        <w:t>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passwd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no</w:t>
      </w:r>
      <w:r w:rsidR="00FC374A">
        <w:rPr>
          <w:rFonts w:ascii="Arial" w:hAnsi="Arial" w:cs="Arial"/>
          <w:color w:val="000000"/>
        </w:rPr>
        <w:t xml:space="preserve"> sistema operacional</w:t>
      </w:r>
      <w:r>
        <w:rPr>
          <w:rFonts w:ascii="Arial" w:hAnsi="Arial" w:cs="Arial"/>
          <w:color w:val="000000"/>
        </w:rPr>
        <w:t xml:space="preserve"> Linux, serve para listar o conteúdo de 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 xml:space="preserve"> (local onde ficam armazenados informações de senha d</w:t>
      </w:r>
      <w:r w:rsidR="00FC374A">
        <w:rPr>
          <w:rFonts w:ascii="Arial" w:hAnsi="Arial" w:cs="Arial"/>
          <w:color w:val="000000"/>
        </w:rPr>
        <w:t xml:space="preserve">os usuários). </w:t>
      </w:r>
      <w:r w:rsidR="00FC374A" w:rsidRPr="00FC374A">
        <w:rPr>
          <w:rFonts w:ascii="Arial" w:hAnsi="Arial" w:cs="Arial"/>
          <w:color w:val="000000"/>
          <w:highlight w:val="yellow"/>
        </w:rPr>
        <w:t>Como o sistema operacional do servidor em questão é</w:t>
      </w:r>
      <w:r w:rsidRPr="00FC374A">
        <w:rPr>
          <w:rFonts w:ascii="Arial" w:hAnsi="Arial" w:cs="Arial"/>
          <w:color w:val="000000"/>
          <w:highlight w:val="yellow"/>
        </w:rPr>
        <w:t xml:space="preserve"> Windows,</w:t>
      </w:r>
      <w:r>
        <w:rPr>
          <w:rFonts w:ascii="Arial" w:hAnsi="Arial" w:cs="Arial"/>
          <w:color w:val="000000"/>
        </w:rPr>
        <w:t xml:space="preserve"> </w:t>
      </w:r>
      <w:r w:rsidR="00FC374A">
        <w:rPr>
          <w:rFonts w:ascii="Arial" w:hAnsi="Arial" w:cs="Arial"/>
          <w:color w:val="000000"/>
        </w:rPr>
        <w:t xml:space="preserve">então </w:t>
      </w:r>
      <w:r>
        <w:rPr>
          <w:rFonts w:ascii="Arial" w:hAnsi="Arial" w:cs="Arial"/>
          <w:color w:val="000000"/>
        </w:rPr>
        <w:t>o esperado seria um erro.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3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php?</w:t>
      </w:r>
      <w:proofErr w:type="gramStart"/>
      <w:r>
        <w:rPr>
          <w:rFonts w:ascii="Arial" w:hAnsi="Arial" w:cs="Arial"/>
          <w:i/>
          <w:iCs/>
          <w:color w:val="000000"/>
        </w:rPr>
        <w:t>logado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</w:t>
      </w:r>
      <w:r>
        <w:rPr>
          <w:rFonts w:ascii="Verdana" w:hAnsi="Verdana" w:cs="Verdana"/>
          <w:i/>
          <w:iCs/>
          <w:color w:val="000000"/>
          <w:sz w:val="21"/>
          <w:szCs w:val="21"/>
          <w:highlight w:val="white"/>
        </w:rPr>
        <w:t xml:space="preserve">%2e%2e%2f%2e%2e%2f (código equivalente a </w:t>
      </w:r>
      <w:r>
        <w:rPr>
          <w:rFonts w:ascii="Arial" w:hAnsi="Arial" w:cs="Arial"/>
          <w:i/>
          <w:iCs/>
          <w:color w:val="000000"/>
        </w:rPr>
        <w:t>../../)</w:t>
      </w:r>
      <w:r w:rsidR="00FC374A">
        <w:rPr>
          <w:rFonts w:ascii="Verdana" w:hAnsi="Verdana" w:cs="Verdana"/>
          <w:i/>
          <w:iCs/>
          <w:color w:val="000000"/>
          <w:sz w:val="21"/>
          <w:szCs w:val="21"/>
        </w:rPr>
        <w:t xml:space="preserve">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844"/>
        <w:rPr>
          <w:rFonts w:ascii="Calibri" w:hAnsi="Calibri" w:cs="Calibri"/>
          <w:color w:val="000000"/>
        </w:rPr>
      </w:pPr>
    </w:p>
    <w:p w:rsidR="00191402" w:rsidRDefault="00FC374A" w:rsidP="00271556">
      <w:pPr>
        <w:numPr>
          <w:ilvl w:val="0"/>
          <w:numId w:val="5"/>
        </w:numPr>
        <w:autoSpaceDE w:val="0"/>
        <w:autoSpaceDN w:val="0"/>
        <w:adjustRightInd w:val="0"/>
        <w:spacing w:after="0"/>
        <w:ind w:left="2844" w:hanging="360"/>
        <w:rPr>
          <w:rFonts w:ascii="Verdana" w:hAnsi="Verdana" w:cs="Verdana"/>
          <w:color w:val="000000"/>
          <w:sz w:val="21"/>
          <w:szCs w:val="21"/>
          <w:highlight w:val="white"/>
        </w:rPr>
      </w:pPr>
      <w:proofErr w:type="gramStart"/>
      <w:r>
        <w:rPr>
          <w:rFonts w:ascii="Arial" w:hAnsi="Arial" w:cs="Arial"/>
          <w:color w:val="000000"/>
        </w:rPr>
        <w:t>O comando</w:t>
      </w:r>
      <w:r w:rsidR="00191402">
        <w:rPr>
          <w:rFonts w:ascii="Arial" w:hAnsi="Arial" w:cs="Arial"/>
          <w:color w:val="000000"/>
        </w:rPr>
        <w:t xml:space="preserve"> “</w:t>
      </w:r>
      <w:proofErr w:type="gramEnd"/>
      <w:r w:rsidR="00191402">
        <w:rPr>
          <w:rFonts w:ascii="Arial" w:hAnsi="Arial" w:cs="Arial"/>
          <w:color w:val="000000"/>
        </w:rPr>
        <w:t>../../” servem para tentar a navegação de forma forçada de</w:t>
      </w:r>
      <w:r>
        <w:rPr>
          <w:rFonts w:ascii="Arial" w:hAnsi="Arial" w:cs="Arial"/>
          <w:color w:val="000000"/>
        </w:rPr>
        <w:t>ntro da estrutura de pastas do 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do servidor que hospeda o Sistema de Vacinas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Default="00FC374A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4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php?</w:t>
      </w:r>
      <w:proofErr w:type="gramStart"/>
      <w:r>
        <w:rPr>
          <w:rFonts w:ascii="Arial" w:hAnsi="Arial" w:cs="Arial"/>
          <w:i/>
          <w:iCs/>
          <w:color w:val="000000"/>
        </w:rPr>
        <w:t>logado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=../data.js</w:t>
      </w:r>
      <w:r w:rsidR="00FC41D3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p</w:t>
      </w:r>
      <w:r w:rsidR="00FC374A">
        <w:rPr>
          <w:rFonts w:ascii="Arial" w:hAnsi="Arial" w:cs="Arial"/>
          <w:color w:val="000000"/>
        </w:rPr>
        <w:t xml:space="preserve">ara acessar o arquivo “data.js”,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numPr>
          <w:ilvl w:val="0"/>
          <w:numId w:val="6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comando</w:t>
      </w:r>
      <w:proofErr w:type="gramStart"/>
      <w:r w:rsidR="00E27C4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gramEnd"/>
      <w:r>
        <w:rPr>
          <w:rFonts w:ascii="Arial" w:hAnsi="Arial" w:cs="Arial"/>
          <w:color w:val="000000"/>
        </w:rPr>
        <w:t xml:space="preserve">“../”  serve para tentar navegar de forma forçada dentro da estrutura de pastas do </w:t>
      </w:r>
      <w:r w:rsidR="00E27C4B">
        <w:rPr>
          <w:rFonts w:ascii="Arial" w:hAnsi="Arial" w:cs="Arial"/>
          <w:color w:val="000000"/>
        </w:rPr>
        <w:t>sistema o</w:t>
      </w:r>
      <w:r>
        <w:rPr>
          <w:rFonts w:ascii="Arial" w:hAnsi="Arial" w:cs="Arial"/>
          <w:color w:val="000000"/>
        </w:rPr>
        <w:t>peracional</w:t>
      </w:r>
      <w:r w:rsidR="00E27C4B">
        <w:rPr>
          <w:rFonts w:ascii="Arial" w:hAnsi="Arial" w:cs="Arial"/>
          <w:color w:val="000000"/>
        </w:rPr>
        <w:t xml:space="preserve"> </w:t>
      </w:r>
      <w:r w:rsidR="00E27C4B" w:rsidRPr="00E27C4B">
        <w:rPr>
          <w:rFonts w:ascii="Arial" w:hAnsi="Arial" w:cs="Arial"/>
          <w:color w:val="000000"/>
          <w:highlight w:val="yellow"/>
        </w:rPr>
        <w:t>do servidor</w:t>
      </w:r>
      <w:r>
        <w:rPr>
          <w:rFonts w:ascii="Arial" w:hAnsi="Arial" w:cs="Arial"/>
          <w:color w:val="000000"/>
        </w:rPr>
        <w:t>.</w:t>
      </w:r>
    </w:p>
    <w:p w:rsidR="00AB70E4" w:rsidRPr="00AB70E4" w:rsidRDefault="00191402" w:rsidP="00AB70E4">
      <w:pPr>
        <w:numPr>
          <w:ilvl w:val="0"/>
          <w:numId w:val="6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lastRenderedPageBreak/>
        <w:t>“</w:t>
      </w:r>
      <w:proofErr w:type="gramStart"/>
      <w:r>
        <w:rPr>
          <w:rFonts w:ascii="Arial" w:hAnsi="Arial" w:cs="Arial"/>
          <w:color w:val="000000"/>
        </w:rPr>
        <w:t>data.</w:t>
      </w:r>
      <w:proofErr w:type="gramEnd"/>
      <w:r>
        <w:rPr>
          <w:rFonts w:ascii="Arial" w:hAnsi="Arial" w:cs="Arial"/>
          <w:color w:val="000000"/>
        </w:rPr>
        <w:t xml:space="preserve">js” </w:t>
      </w:r>
      <w:r w:rsidR="00E27C4B">
        <w:rPr>
          <w:rFonts w:ascii="Arial" w:hAnsi="Arial" w:cs="Arial"/>
          <w:color w:val="000000"/>
          <w:highlight w:val="yellow"/>
        </w:rPr>
        <w:t xml:space="preserve">foi </w:t>
      </w:r>
      <w:r w:rsidRPr="00E27C4B">
        <w:rPr>
          <w:rFonts w:ascii="Arial" w:hAnsi="Arial" w:cs="Arial"/>
          <w:color w:val="000000"/>
          <w:highlight w:val="yellow"/>
        </w:rPr>
        <w:t xml:space="preserve">um arquivo </w:t>
      </w:r>
      <w:r w:rsidR="00FC374A" w:rsidRPr="00E27C4B">
        <w:rPr>
          <w:rFonts w:ascii="Arial" w:hAnsi="Arial" w:cs="Arial"/>
          <w:color w:val="000000"/>
          <w:highlight w:val="yellow"/>
        </w:rPr>
        <w:t xml:space="preserve">descoberto através do escaneamento </w:t>
      </w:r>
      <w:r w:rsidR="00AB70E4">
        <w:rPr>
          <w:rFonts w:ascii="Arial" w:hAnsi="Arial" w:cs="Arial"/>
          <w:color w:val="000000"/>
          <w:highlight w:val="yellow"/>
        </w:rPr>
        <w:t xml:space="preserve">realizado através do </w:t>
      </w:r>
      <w:proofErr w:type="spellStart"/>
      <w:r w:rsidR="00AB70E4">
        <w:rPr>
          <w:rFonts w:ascii="Arial" w:hAnsi="Arial" w:cs="Arial"/>
          <w:color w:val="000000"/>
          <w:highlight w:val="yellow"/>
        </w:rPr>
        <w:t>Burp</w:t>
      </w:r>
      <w:proofErr w:type="spellEnd"/>
      <w:r w:rsidR="00AB70E4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="00AB70E4">
        <w:rPr>
          <w:rFonts w:ascii="Arial" w:hAnsi="Arial" w:cs="Arial"/>
          <w:color w:val="000000"/>
          <w:highlight w:val="yellow"/>
        </w:rPr>
        <w:t>Suite</w:t>
      </w:r>
      <w:proofErr w:type="spellEnd"/>
      <w:r w:rsidR="00AB70E4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="00AB70E4">
        <w:rPr>
          <w:rFonts w:ascii="Arial" w:hAnsi="Arial" w:cs="Arial"/>
          <w:color w:val="000000"/>
          <w:highlight w:val="yellow"/>
        </w:rPr>
        <w:t>Intercept</w:t>
      </w:r>
      <w:proofErr w:type="spellEnd"/>
      <w:r w:rsidR="00FC374A" w:rsidRPr="00E27C4B">
        <w:rPr>
          <w:rFonts w:ascii="Arial" w:hAnsi="Arial" w:cs="Arial"/>
          <w:color w:val="000000"/>
          <w:highlight w:val="yellow"/>
        </w:rPr>
        <w:t xml:space="preserve"> para </w:t>
      </w:r>
      <w:r w:rsidR="00E27C4B" w:rsidRPr="00E27C4B">
        <w:rPr>
          <w:rFonts w:ascii="Arial" w:hAnsi="Arial" w:cs="Arial"/>
          <w:color w:val="000000"/>
          <w:highlight w:val="yellow"/>
        </w:rPr>
        <w:t>mapear</w:t>
      </w:r>
      <w:r w:rsidR="00FC374A" w:rsidRPr="00E27C4B">
        <w:rPr>
          <w:rFonts w:ascii="Arial" w:hAnsi="Arial" w:cs="Arial"/>
          <w:color w:val="000000"/>
          <w:highlight w:val="yellow"/>
        </w:rPr>
        <w:t xml:space="preserve"> a estrutura de pastas da aplicação</w:t>
      </w:r>
      <w:r w:rsidR="00AB70E4">
        <w:rPr>
          <w:rFonts w:ascii="Arial" w:hAnsi="Arial" w:cs="Arial"/>
          <w:color w:val="000000"/>
          <w:highlight w:val="yellow"/>
        </w:rPr>
        <w:t>.</w:t>
      </w:r>
    </w:p>
    <w:p w:rsidR="00191402" w:rsidRDefault="00AB70E4" w:rsidP="00AB70E4">
      <w:pPr>
        <w:autoSpaceDE w:val="0"/>
        <w:autoSpaceDN w:val="0"/>
        <w:adjustRightInd w:val="0"/>
        <w:spacing w:after="0"/>
        <w:ind w:left="284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5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FC374A"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 w:rsidR="00FC374A">
        <w:rPr>
          <w:rFonts w:ascii="Arial" w:hAnsi="Arial" w:cs="Arial"/>
          <w:i/>
          <w:iCs/>
          <w:color w:val="000000"/>
        </w:rPr>
        <w:t>login.</w:t>
      </w:r>
      <w:proofErr w:type="gramEnd"/>
      <w:r w:rsidR="00FC374A">
        <w:rPr>
          <w:rFonts w:ascii="Arial" w:hAnsi="Arial" w:cs="Arial"/>
          <w:i/>
          <w:iCs/>
          <w:color w:val="000000"/>
        </w:rPr>
        <w:t>php?</w:t>
      </w:r>
      <w:proofErr w:type="gramStart"/>
      <w:r w:rsidR="00FC374A">
        <w:rPr>
          <w:rFonts w:ascii="Arial" w:hAnsi="Arial" w:cs="Arial"/>
          <w:i/>
          <w:iCs/>
          <w:color w:val="000000"/>
        </w:rPr>
        <w:t>logado</w:t>
      </w:r>
      <w:proofErr w:type="spellEnd"/>
      <w:proofErr w:type="gramEnd"/>
      <w:r w:rsidR="00FC374A">
        <w:rPr>
          <w:rFonts w:ascii="Arial" w:hAnsi="Arial" w:cs="Arial"/>
          <w:i/>
          <w:iCs/>
          <w:color w:val="000000"/>
        </w:rPr>
        <w:t xml:space="preserve">=./././ 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FC374A" w:rsidP="00FC374A">
      <w:pPr>
        <w:numPr>
          <w:ilvl w:val="0"/>
          <w:numId w:val="7"/>
        </w:numPr>
        <w:autoSpaceDE w:val="0"/>
        <w:autoSpaceDN w:val="0"/>
        <w:adjustRightInd w:val="0"/>
        <w:spacing w:after="0"/>
        <w:ind w:left="283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O comando</w:t>
      </w:r>
      <w:proofErr w:type="gramStart"/>
      <w:r w:rsidR="00AB70E4">
        <w:rPr>
          <w:rFonts w:ascii="Arial" w:hAnsi="Arial" w:cs="Arial"/>
          <w:color w:val="000000"/>
        </w:rPr>
        <w:t xml:space="preserve">  </w:t>
      </w:r>
      <w:proofErr w:type="gramEnd"/>
      <w:r w:rsidR="00191402">
        <w:rPr>
          <w:rFonts w:ascii="Arial" w:hAnsi="Arial" w:cs="Arial"/>
          <w:color w:val="000000"/>
        </w:rPr>
        <w:t xml:space="preserve">“./.././”  serve para tentar navegar de forma forçada dentro da estrutura de pastas do </w:t>
      </w:r>
      <w:r>
        <w:rPr>
          <w:rFonts w:ascii="Arial" w:hAnsi="Arial" w:cs="Arial"/>
          <w:color w:val="000000"/>
        </w:rPr>
        <w:t>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que hospeda a aplicação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FC374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6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php?</w:t>
      </w:r>
      <w:proofErr w:type="gramStart"/>
      <w:r>
        <w:rPr>
          <w:rFonts w:ascii="Arial" w:hAnsi="Arial" w:cs="Arial"/>
          <w:i/>
          <w:iCs/>
          <w:color w:val="000000"/>
        </w:rPr>
        <w:t>login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</w:t>
      </w:r>
      <w:proofErr w:type="spellStart"/>
      <w:r>
        <w:rPr>
          <w:rFonts w:ascii="Arial" w:hAnsi="Arial" w:cs="Arial"/>
          <w:i/>
          <w:iCs/>
          <w:color w:val="000000"/>
        </w:rPr>
        <w:t>teste&amp;senha</w:t>
      </w:r>
      <w:proofErr w:type="spellEnd"/>
      <w:r>
        <w:rPr>
          <w:rFonts w:ascii="Arial" w:hAnsi="Arial" w:cs="Arial"/>
          <w:i/>
          <w:iCs/>
          <w:color w:val="000000"/>
        </w:rPr>
        <w:t>=./././</w:t>
      </w:r>
      <w:r w:rsidR="00FC374A">
        <w:rPr>
          <w:rFonts w:ascii="Arial" w:hAnsi="Arial" w:cs="Arial"/>
          <w:i/>
          <w:iCs/>
          <w:color w:val="000000"/>
        </w:rPr>
        <w:t xml:space="preserve">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tas </w:t>
      </w:r>
      <w:r w:rsidR="00AB70E4">
        <w:rPr>
          <w:rFonts w:ascii="Arial" w:hAnsi="Arial" w:cs="Arial"/>
          <w:iCs/>
          <w:color w:val="000000"/>
          <w:highlight w:val="yellow"/>
        </w:rPr>
        <w:t>a</w:t>
      </w:r>
      <w:r w:rsidR="00FC374A">
        <w:rPr>
          <w:rFonts w:ascii="Arial" w:hAnsi="Arial" w:cs="Arial"/>
          <w:iCs/>
          <w:color w:val="000000"/>
          <w:highlight w:val="yellow"/>
        </w:rPr>
        <w:t>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Default="00FC374A" w:rsidP="00FC374A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2832" w:firstLine="3"/>
        <w:rPr>
          <w:rFonts w:ascii="Arial" w:hAnsi="Arial" w:cs="Arial"/>
          <w:color w:val="000000"/>
        </w:rPr>
      </w:pPr>
      <w:r w:rsidRPr="00FC374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 comando</w:t>
      </w:r>
      <w:proofErr w:type="gramStart"/>
      <w:r>
        <w:rPr>
          <w:rFonts w:ascii="Arial" w:hAnsi="Arial" w:cs="Arial"/>
          <w:color w:val="000000"/>
        </w:rPr>
        <w:t xml:space="preserve">  </w:t>
      </w:r>
      <w:proofErr w:type="gramEnd"/>
      <w:r>
        <w:rPr>
          <w:rFonts w:ascii="Arial" w:hAnsi="Arial" w:cs="Arial"/>
          <w:color w:val="000000"/>
        </w:rPr>
        <w:t>“./.././”  serve para tentar navegar de forma forçada dentro da estrutura de pastas do sistema operacional que hospeda a aplicação.</w:t>
      </w:r>
    </w:p>
    <w:p w:rsidR="00191402" w:rsidRPr="00FC374A" w:rsidRDefault="00191402" w:rsidP="00FC374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7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Default="00191402" w:rsidP="00FC374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php?</w:t>
      </w:r>
      <w:proofErr w:type="gramStart"/>
      <w:r>
        <w:rPr>
          <w:rFonts w:ascii="Arial" w:hAnsi="Arial" w:cs="Arial"/>
          <w:i/>
          <w:iCs/>
          <w:color w:val="000000"/>
        </w:rPr>
        <w:t>login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</w:t>
      </w:r>
      <w:proofErr w:type="spellStart"/>
      <w:r>
        <w:rPr>
          <w:rFonts w:ascii="Arial" w:hAnsi="Arial" w:cs="Arial"/>
          <w:i/>
          <w:iCs/>
          <w:color w:val="000000"/>
        </w:rPr>
        <w:t>teste&amp;senha</w:t>
      </w:r>
      <w:proofErr w:type="spellEnd"/>
      <w:r>
        <w:rPr>
          <w:rFonts w:ascii="Arial" w:hAnsi="Arial" w:cs="Arial"/>
          <w:i/>
          <w:iCs/>
          <w:color w:val="000000"/>
        </w:rPr>
        <w:t>=..</w:t>
      </w:r>
      <w:r w:rsidR="00FC374A">
        <w:rPr>
          <w:rFonts w:ascii="Arial" w:hAnsi="Arial" w:cs="Arial"/>
          <w:i/>
          <w:iCs/>
          <w:color w:val="000000"/>
        </w:rPr>
        <w:t xml:space="preserve"> 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27244F" w:rsidRDefault="0027244F" w:rsidP="00FC374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Pr="0027244F" w:rsidRDefault="00FC374A" w:rsidP="0027244F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highlight w:val="yellow"/>
        </w:rPr>
      </w:pPr>
      <w:r w:rsidRPr="0027244F">
        <w:rPr>
          <w:rFonts w:ascii="Arial" w:hAnsi="Arial" w:cs="Arial"/>
          <w:color w:val="000000"/>
          <w:highlight w:val="yellow"/>
        </w:rPr>
        <w:t>O comando</w:t>
      </w:r>
      <w:proofErr w:type="gramStart"/>
      <w:r w:rsidRPr="0027244F">
        <w:rPr>
          <w:rFonts w:ascii="Arial" w:hAnsi="Arial" w:cs="Arial"/>
          <w:color w:val="000000"/>
          <w:highlight w:val="yellow"/>
        </w:rPr>
        <w:t xml:space="preserve">  </w:t>
      </w:r>
      <w:proofErr w:type="gramEnd"/>
      <w:r w:rsidRPr="0027244F">
        <w:rPr>
          <w:rFonts w:ascii="Arial" w:hAnsi="Arial" w:cs="Arial"/>
          <w:color w:val="000000"/>
          <w:highlight w:val="yellow"/>
        </w:rPr>
        <w:t>“./.././”  serve para tentar navegar de forma forçada dentro da estrutura de pastas do sistema operacional que hospeda a aplicação</w:t>
      </w:r>
      <w:r w:rsidR="0027244F">
        <w:rPr>
          <w:rFonts w:ascii="Arial" w:hAnsi="Arial" w:cs="Arial"/>
          <w:color w:val="000000"/>
          <w:highlight w:val="yellow"/>
        </w:rPr>
        <w:t>.</w:t>
      </w:r>
    </w:p>
    <w:p w:rsidR="00191402" w:rsidRDefault="00191402" w:rsidP="00FC374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Pr="005D3B2A" w:rsidRDefault="005D3B2A" w:rsidP="005D3B2A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proofErr w:type="gramStart"/>
      <w:r w:rsidRPr="005D3B2A">
        <w:rPr>
          <w:rFonts w:ascii="Arial" w:hAnsi="Arial" w:cs="Arial"/>
          <w:b/>
          <w:bCs/>
          <w:color w:val="000000"/>
          <w:sz w:val="24"/>
          <w:szCs w:val="28"/>
        </w:rPr>
        <w:t>1.</w:t>
      </w:r>
      <w:r w:rsidR="00EB09F2">
        <w:rPr>
          <w:rFonts w:ascii="Arial" w:hAnsi="Arial" w:cs="Arial"/>
          <w:b/>
          <w:bCs/>
          <w:color w:val="000000"/>
          <w:sz w:val="24"/>
          <w:szCs w:val="28"/>
        </w:rPr>
        <w:t>3</w:t>
      </w:r>
      <w:r w:rsidRPr="005D3B2A">
        <w:rPr>
          <w:rFonts w:ascii="Arial" w:hAnsi="Arial" w:cs="Arial"/>
          <w:b/>
          <w:bCs/>
          <w:color w:val="000000"/>
          <w:sz w:val="24"/>
          <w:szCs w:val="28"/>
        </w:rPr>
        <w:t xml:space="preserve"> </w:t>
      </w:r>
      <w:r w:rsidR="00191402" w:rsidRPr="005D3B2A">
        <w:rPr>
          <w:rFonts w:ascii="Arial" w:hAnsi="Arial" w:cs="Arial"/>
          <w:b/>
          <w:bCs/>
          <w:color w:val="000000"/>
          <w:sz w:val="24"/>
          <w:szCs w:val="28"/>
        </w:rPr>
        <w:t>Tela</w:t>
      </w:r>
      <w:proofErr w:type="gramEnd"/>
      <w:r w:rsidR="00191402" w:rsidRPr="005D3B2A">
        <w:rPr>
          <w:rFonts w:ascii="Arial" w:hAnsi="Arial" w:cs="Arial"/>
          <w:b/>
          <w:bCs/>
          <w:color w:val="000000"/>
          <w:sz w:val="24"/>
          <w:szCs w:val="28"/>
        </w:rPr>
        <w:t xml:space="preserve"> </w:t>
      </w:r>
      <w:proofErr w:type="spellStart"/>
      <w:r w:rsidR="00191402" w:rsidRPr="005D3B2A">
        <w:rPr>
          <w:rFonts w:ascii="Arial" w:hAnsi="Arial" w:cs="Arial"/>
          <w:b/>
          <w:bCs/>
          <w:color w:val="000000"/>
          <w:sz w:val="24"/>
          <w:szCs w:val="28"/>
        </w:rPr>
        <w:t>Login</w:t>
      </w:r>
      <w:proofErr w:type="spellEnd"/>
      <w:r w:rsidR="00191402" w:rsidRPr="005D3B2A">
        <w:rPr>
          <w:rFonts w:ascii="Arial" w:hAnsi="Arial" w:cs="Arial"/>
          <w:b/>
          <w:bCs/>
          <w:color w:val="000000"/>
          <w:sz w:val="24"/>
          <w:szCs w:val="28"/>
        </w:rPr>
        <w:t xml:space="preserve"> - Mapeamento da hierarquia de pastas do sistema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30/03/16.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Duração: 1</w:t>
      </w:r>
      <w:r w:rsidR="005D3B2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</w:t>
      </w:r>
      <w:r w:rsidR="005D3B2A">
        <w:rPr>
          <w:rFonts w:ascii="Arial" w:hAnsi="Arial" w:cs="Arial"/>
          <w:color w:val="000000"/>
        </w:rPr>
        <w:t>ora e</w:t>
      </w:r>
      <w:r>
        <w:rPr>
          <w:rFonts w:ascii="Arial" w:hAnsi="Arial" w:cs="Arial"/>
          <w:color w:val="000000"/>
        </w:rPr>
        <w:t xml:space="preserve"> 30 min</w:t>
      </w:r>
      <w:r w:rsidR="005D3B2A">
        <w:rPr>
          <w:rFonts w:ascii="Arial" w:hAnsi="Arial" w:cs="Arial"/>
          <w:color w:val="000000"/>
        </w:rPr>
        <w:t>utos</w:t>
      </w:r>
      <w:r>
        <w:rPr>
          <w:rFonts w:ascii="Arial" w:hAnsi="Arial" w:cs="Arial"/>
          <w:color w:val="000000"/>
        </w:rPr>
        <w:t>.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5D3B2A" w:rsidRDefault="00191402" w:rsidP="005D3B2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Utilizar de forma automatizada o módulo </w:t>
      </w:r>
      <w:proofErr w:type="spellStart"/>
      <w:r>
        <w:rPr>
          <w:rFonts w:ascii="Arial" w:hAnsi="Arial" w:cs="Arial"/>
          <w:color w:val="000000"/>
        </w:rPr>
        <w:t>Burp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="005D3B2A">
        <w:rPr>
          <w:rFonts w:ascii="Arial" w:hAnsi="Arial" w:cs="Arial"/>
          <w:color w:val="000000"/>
        </w:rPr>
        <w:t>Spider</w:t>
      </w:r>
      <w:proofErr w:type="spellEnd"/>
      <w:r w:rsidR="005D3B2A">
        <w:rPr>
          <w:rFonts w:ascii="Arial" w:hAnsi="Arial" w:cs="Arial"/>
          <w:color w:val="000000"/>
        </w:rPr>
        <w:t xml:space="preserve"> da f</w:t>
      </w:r>
      <w:r>
        <w:rPr>
          <w:rFonts w:ascii="Arial" w:hAnsi="Arial" w:cs="Arial"/>
          <w:color w:val="000000"/>
        </w:rPr>
        <w:t>errame</w:t>
      </w:r>
      <w:r w:rsidR="005D3B2A">
        <w:rPr>
          <w:rFonts w:ascii="Arial" w:hAnsi="Arial" w:cs="Arial"/>
          <w:color w:val="000000"/>
        </w:rPr>
        <w:t xml:space="preserve">nta </w:t>
      </w:r>
      <w:proofErr w:type="spellStart"/>
      <w:r w:rsidR="005D3B2A">
        <w:rPr>
          <w:rFonts w:ascii="Arial" w:hAnsi="Arial" w:cs="Arial"/>
          <w:color w:val="000000"/>
        </w:rPr>
        <w:t>Burp</w:t>
      </w:r>
      <w:proofErr w:type="spellEnd"/>
      <w:r w:rsidR="005D3B2A">
        <w:rPr>
          <w:rFonts w:ascii="Arial" w:hAnsi="Arial" w:cs="Arial"/>
          <w:color w:val="000000"/>
        </w:rPr>
        <w:t xml:space="preserve"> </w:t>
      </w:r>
      <w:proofErr w:type="spellStart"/>
      <w:r w:rsidR="005D3B2A">
        <w:rPr>
          <w:rFonts w:ascii="Arial" w:hAnsi="Arial" w:cs="Arial"/>
          <w:color w:val="000000"/>
        </w:rPr>
        <w:t>Suite</w:t>
      </w:r>
      <w:proofErr w:type="spellEnd"/>
      <w:r w:rsidR="005D3B2A">
        <w:rPr>
          <w:rFonts w:ascii="Arial" w:hAnsi="Arial" w:cs="Arial"/>
          <w:color w:val="000000"/>
        </w:rPr>
        <w:t xml:space="preserve"> para realizar </w:t>
      </w:r>
      <w:r w:rsidR="005D3B2A" w:rsidRPr="008B447D">
        <w:rPr>
          <w:rFonts w:ascii="Arial" w:hAnsi="Arial" w:cs="Arial"/>
          <w:color w:val="000000"/>
          <w:highlight w:val="yellow"/>
        </w:rPr>
        <w:t xml:space="preserve">um reconhecimento da </w:t>
      </w:r>
      <w:proofErr w:type="gramStart"/>
      <w:r w:rsidR="005D3B2A" w:rsidRPr="008B447D">
        <w:rPr>
          <w:rFonts w:ascii="Arial" w:hAnsi="Arial" w:cs="Arial"/>
          <w:color w:val="000000"/>
          <w:highlight w:val="yellow"/>
        </w:rPr>
        <w:t>a</w:t>
      </w:r>
      <w:proofErr w:type="gramEnd"/>
      <w:r w:rsidR="005D3B2A" w:rsidRPr="008B447D">
        <w:rPr>
          <w:rFonts w:ascii="Arial" w:hAnsi="Arial" w:cs="Arial"/>
          <w:color w:val="000000"/>
          <w:highlight w:val="yellow"/>
        </w:rPr>
        <w:t xml:space="preserve"> hierarquia de diretórios</w:t>
      </w:r>
      <w:r w:rsidR="005D3B2A">
        <w:rPr>
          <w:rFonts w:ascii="Arial" w:hAnsi="Arial" w:cs="Arial"/>
          <w:color w:val="000000"/>
          <w:highlight w:val="yellow"/>
        </w:rPr>
        <w:t xml:space="preserve"> do sistema armazenados</w:t>
      </w:r>
      <w:r w:rsidR="005D3B2A" w:rsidRPr="008B447D">
        <w:rPr>
          <w:rFonts w:ascii="Arial" w:hAnsi="Arial" w:cs="Arial"/>
          <w:color w:val="000000"/>
          <w:highlight w:val="yellow"/>
        </w:rPr>
        <w:t xml:space="preserve"> dentro do servidor</w:t>
      </w:r>
      <w:r w:rsidR="005D3B2A">
        <w:rPr>
          <w:rFonts w:ascii="Arial" w:hAnsi="Arial" w:cs="Arial"/>
          <w:color w:val="000000"/>
        </w:rPr>
        <w:t xml:space="preserve"> a partir da URL da tela de </w:t>
      </w:r>
      <w:proofErr w:type="spellStart"/>
      <w:r w:rsidR="005D3B2A">
        <w:rPr>
          <w:rFonts w:ascii="Arial" w:hAnsi="Arial" w:cs="Arial"/>
          <w:color w:val="000000"/>
        </w:rPr>
        <w:t>Login</w:t>
      </w:r>
      <w:proofErr w:type="spellEnd"/>
      <w:r w:rsidR="005D3B2A">
        <w:rPr>
          <w:rFonts w:ascii="Arial" w:hAnsi="Arial" w:cs="Arial"/>
          <w:color w:val="000000"/>
        </w:rPr>
        <w:t xml:space="preserve">: </w:t>
      </w:r>
      <w:proofErr w:type="spellStart"/>
      <w:r w:rsidR="000E26E7">
        <w:rPr>
          <w:rFonts w:ascii="Arial" w:hAnsi="Arial" w:cs="Arial"/>
          <w:color w:val="000000"/>
        </w:rPr>
        <w:t>IP_do_servidor</w:t>
      </w:r>
      <w:proofErr w:type="spellEnd"/>
      <w:r>
        <w:rPr>
          <w:rFonts w:ascii="Arial" w:hAnsi="Arial" w:cs="Arial"/>
          <w:color w:val="000000"/>
        </w:rPr>
        <w:t>/vacina/</w:t>
      </w:r>
      <w:proofErr w:type="spellStart"/>
      <w:r>
        <w:rPr>
          <w:rFonts w:ascii="Arial" w:hAnsi="Arial" w:cs="Arial"/>
          <w:color w:val="000000"/>
        </w:rPr>
        <w:t>login.php</w:t>
      </w:r>
      <w:proofErr w:type="spellEnd"/>
      <w:r>
        <w:rPr>
          <w:rFonts w:ascii="Arial" w:hAnsi="Arial" w:cs="Arial"/>
          <w:color w:val="000000"/>
        </w:rPr>
        <w:t xml:space="preserve">. A partir dos resultados, verificar se foi possível ter acesso à hierarquia de pastas do sistema mesmo sem efetuar a requisição do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. Além disso, verificar se é possível ter acesso aos códigos da aplicação.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E92ED1" w:rsidRDefault="00E92ED1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0E26E7" w:rsidRDefault="00191402" w:rsidP="005D3B2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Ace</w:t>
      </w:r>
      <w:r w:rsidR="00E92ED1">
        <w:rPr>
          <w:rFonts w:ascii="Arial" w:hAnsi="Arial" w:cs="Arial"/>
          <w:color w:val="000000"/>
        </w:rPr>
        <w:t xml:space="preserve">ssar a página do </w:t>
      </w:r>
      <w:proofErr w:type="spellStart"/>
      <w:r w:rsidR="00E92ED1">
        <w:rPr>
          <w:rFonts w:ascii="Arial" w:hAnsi="Arial" w:cs="Arial"/>
          <w:color w:val="000000"/>
        </w:rPr>
        <w:t>Login</w:t>
      </w:r>
      <w:proofErr w:type="spellEnd"/>
      <w:r w:rsidR="00E92ED1">
        <w:rPr>
          <w:rFonts w:ascii="Arial" w:hAnsi="Arial" w:cs="Arial"/>
          <w:color w:val="000000"/>
        </w:rPr>
        <w:t xml:space="preserve"> utilizando </w:t>
      </w:r>
      <w:proofErr w:type="gramStart"/>
      <w:r w:rsidR="00E92ED1">
        <w:rPr>
          <w:rFonts w:ascii="Arial" w:hAnsi="Arial" w:cs="Arial"/>
          <w:color w:val="000000"/>
        </w:rPr>
        <w:t>a</w:t>
      </w:r>
      <w:proofErr w:type="gramEnd"/>
      <w:r w:rsidR="00E92ED1">
        <w:rPr>
          <w:rFonts w:ascii="Arial" w:hAnsi="Arial" w:cs="Arial"/>
          <w:color w:val="000000"/>
        </w:rPr>
        <w:t xml:space="preserve"> </w:t>
      </w:r>
      <w:proofErr w:type="spellStart"/>
      <w:r w:rsidR="00E92ED1">
        <w:rPr>
          <w:rFonts w:ascii="Arial" w:hAnsi="Arial" w:cs="Arial"/>
          <w:color w:val="000000"/>
        </w:rPr>
        <w:t>url</w:t>
      </w:r>
      <w:proofErr w:type="spellEnd"/>
      <w:r w:rsidR="00E92ED1">
        <w:rPr>
          <w:rFonts w:ascii="Arial" w:hAnsi="Arial" w:cs="Arial"/>
          <w:color w:val="000000"/>
        </w:rPr>
        <w:t xml:space="preserve"> </w:t>
      </w:r>
    </w:p>
    <w:p w:rsidR="000E26E7" w:rsidRDefault="000E26E7" w:rsidP="005D3B2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proofErr w:type="gramStart"/>
      <w:r w:rsidRPr="000E26E7">
        <w:rPr>
          <w:rFonts w:ascii="Arial" w:hAnsi="Arial" w:cs="Arial"/>
          <w:color w:val="000000"/>
        </w:rPr>
        <w:t>http://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r w:rsidR="00E92ED1" w:rsidRPr="000E26E7"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_do_</w:t>
      </w:r>
      <w:r w:rsidR="00E92ED1">
        <w:rPr>
          <w:rFonts w:ascii="Arial" w:hAnsi="Arial" w:cs="Arial"/>
          <w:color w:val="000000"/>
        </w:rPr>
        <w:t>servidor</w:t>
      </w:r>
      <w:proofErr w:type="spellEnd"/>
      <w:r w:rsidR="00E92ED1">
        <w:rPr>
          <w:rFonts w:ascii="Arial" w:hAnsi="Arial" w:cs="Arial"/>
          <w:color w:val="000000"/>
        </w:rPr>
        <w:t>/vacina/</w:t>
      </w:r>
      <w:proofErr w:type="spellStart"/>
      <w:r w:rsidR="00E92ED1">
        <w:rPr>
          <w:rFonts w:ascii="Arial" w:hAnsi="Arial" w:cs="Arial"/>
          <w:color w:val="000000"/>
        </w:rPr>
        <w:t>login.php</w:t>
      </w:r>
      <w:proofErr w:type="spellEnd"/>
      <w:r w:rsidR="00AB1C0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:rsidR="00412443" w:rsidRDefault="00AB1C01" w:rsidP="005D3B2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Espera-se que</w:t>
      </w:r>
      <w:r w:rsidR="00412443">
        <w:rPr>
          <w:rFonts w:ascii="Arial" w:hAnsi="Arial" w:cs="Arial"/>
          <w:color w:val="000000"/>
        </w:rPr>
        <w:t xml:space="preserve"> o sistema não</w:t>
      </w:r>
      <w:r>
        <w:rPr>
          <w:rFonts w:ascii="Arial" w:hAnsi="Arial" w:cs="Arial"/>
          <w:color w:val="000000"/>
        </w:rPr>
        <w:t xml:space="preserve"> permita</w:t>
      </w:r>
      <w:r w:rsidR="00412443">
        <w:rPr>
          <w:rFonts w:ascii="Arial" w:hAnsi="Arial" w:cs="Arial"/>
          <w:color w:val="000000"/>
        </w:rPr>
        <w:t xml:space="preserve"> a visualização</w:t>
      </w:r>
      <w:r w:rsidR="00191402">
        <w:rPr>
          <w:rFonts w:ascii="Arial" w:hAnsi="Arial" w:cs="Arial"/>
          <w:color w:val="000000"/>
        </w:rPr>
        <w:t xml:space="preserve"> </w:t>
      </w:r>
      <w:r w:rsidR="00412443">
        <w:rPr>
          <w:rFonts w:ascii="Arial" w:hAnsi="Arial" w:cs="Arial"/>
          <w:color w:val="000000"/>
        </w:rPr>
        <w:t>d</w:t>
      </w:r>
      <w:r w:rsidR="00191402">
        <w:rPr>
          <w:rFonts w:ascii="Arial" w:hAnsi="Arial" w:cs="Arial"/>
          <w:color w:val="000000"/>
        </w:rPr>
        <w:t>a hierarquia de pastas do sistema.</w:t>
      </w:r>
    </w:p>
    <w:p w:rsidR="00191402" w:rsidRDefault="00412443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Conforme mostra </w:t>
      </w:r>
      <w:r w:rsidR="007F5D29">
        <w:rPr>
          <w:rFonts w:ascii="Arial" w:hAnsi="Arial" w:cs="Arial"/>
          <w:color w:val="000000"/>
        </w:rPr>
        <w:t>figura 3</w:t>
      </w:r>
      <w:r w:rsidR="00412443">
        <w:rPr>
          <w:rFonts w:ascii="Arial" w:hAnsi="Arial" w:cs="Arial"/>
          <w:color w:val="000000"/>
        </w:rPr>
        <w:t>, não foi possível mapear a</w:t>
      </w:r>
      <w:r>
        <w:rPr>
          <w:rFonts w:ascii="Arial" w:hAnsi="Arial" w:cs="Arial"/>
          <w:color w:val="000000"/>
        </w:rPr>
        <w:t xml:space="preserve"> estrutura de pasta</w:t>
      </w:r>
      <w:r w:rsidR="00412443">
        <w:rPr>
          <w:rFonts w:ascii="Arial" w:hAnsi="Arial" w:cs="Arial"/>
          <w:color w:val="000000"/>
        </w:rPr>
        <w:t>s do sistema ape</w:t>
      </w:r>
      <w:r w:rsidR="007F5D29">
        <w:rPr>
          <w:rFonts w:ascii="Arial" w:hAnsi="Arial" w:cs="Arial"/>
          <w:color w:val="000000"/>
        </w:rPr>
        <w:t xml:space="preserve">nas acessando a página de </w:t>
      </w:r>
      <w:proofErr w:type="spellStart"/>
      <w:r w:rsidR="007F5D29">
        <w:rPr>
          <w:rFonts w:ascii="Arial" w:hAnsi="Arial" w:cs="Arial"/>
          <w:color w:val="000000"/>
        </w:rPr>
        <w:t>Login</w:t>
      </w:r>
      <w:proofErr w:type="spellEnd"/>
      <w:r w:rsidR="007F5D29">
        <w:rPr>
          <w:rFonts w:ascii="Arial" w:hAnsi="Arial" w:cs="Arial"/>
          <w:color w:val="000000"/>
        </w:rPr>
        <w:t>.</w:t>
      </w:r>
    </w:p>
    <w:p w:rsidR="00191402" w:rsidRDefault="00191402" w:rsidP="007F5D29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</w:p>
    <w:p w:rsidR="00191402" w:rsidRDefault="007F5D29" w:rsidP="007F5D29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0" hidden="0" allowOverlap="0" wp14:anchorId="2343281E" wp14:editId="6266CB88">
            <wp:simplePos x="0" y="0"/>
            <wp:positionH relativeFrom="margin">
              <wp:posOffset>280670</wp:posOffset>
            </wp:positionH>
            <wp:positionV relativeFrom="paragraph">
              <wp:posOffset>99695</wp:posOffset>
            </wp:positionV>
            <wp:extent cx="5490845" cy="4762500"/>
            <wp:effectExtent l="0" t="0" r="0" b="0"/>
            <wp:wrapSquare wrapText="bothSides" distT="114300" distB="114300" distL="114300" distR="114300"/>
            <wp:docPr id="1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gramStart"/>
      <w:r>
        <w:rPr>
          <w:rFonts w:ascii="Arial" w:hAnsi="Arial" w:cs="Arial"/>
          <w:b/>
          <w:bCs/>
          <w:color w:val="000000"/>
        </w:rPr>
        <w:t>Figura 3</w:t>
      </w:r>
      <w:r w:rsidR="00191402">
        <w:rPr>
          <w:rFonts w:ascii="Arial" w:hAnsi="Arial" w:cs="Arial"/>
          <w:b/>
          <w:bCs/>
          <w:color w:val="000000"/>
        </w:rPr>
        <w:t xml:space="preserve"> -</w:t>
      </w:r>
      <w:r w:rsidR="00985A8F">
        <w:rPr>
          <w:rFonts w:ascii="Arial" w:hAnsi="Arial" w:cs="Arial"/>
          <w:b/>
          <w:bCs/>
          <w:color w:val="000000"/>
        </w:rPr>
        <w:t xml:space="preserve"> Resultado</w:t>
      </w:r>
      <w:r w:rsidR="00572A0D">
        <w:rPr>
          <w:rFonts w:ascii="Arial" w:hAnsi="Arial" w:cs="Arial"/>
          <w:b/>
          <w:bCs/>
          <w:color w:val="000000"/>
        </w:rPr>
        <w:t xml:space="preserve"> </w:t>
      </w:r>
      <w:r w:rsidR="00191402">
        <w:rPr>
          <w:rFonts w:ascii="Arial" w:hAnsi="Arial" w:cs="Arial"/>
          <w:b/>
          <w:bCs/>
          <w:color w:val="000000"/>
        </w:rPr>
        <w:t xml:space="preserve">tentativa </w:t>
      </w:r>
      <w:r w:rsidR="00985A8F">
        <w:rPr>
          <w:rFonts w:ascii="Arial" w:hAnsi="Arial" w:cs="Arial"/>
          <w:b/>
          <w:bCs/>
          <w:color w:val="000000"/>
        </w:rPr>
        <w:t xml:space="preserve">de </w:t>
      </w:r>
      <w:r w:rsidR="00191402">
        <w:rPr>
          <w:rFonts w:ascii="Arial" w:hAnsi="Arial" w:cs="Arial"/>
          <w:b/>
          <w:bCs/>
          <w:color w:val="000000"/>
        </w:rPr>
        <w:t xml:space="preserve">mapeamento </w:t>
      </w:r>
      <w:r w:rsidR="009C102E">
        <w:rPr>
          <w:rFonts w:ascii="Arial" w:hAnsi="Arial" w:cs="Arial"/>
          <w:b/>
          <w:bCs/>
          <w:color w:val="000000"/>
        </w:rPr>
        <w:t>diretórios</w:t>
      </w:r>
      <w:r w:rsidR="00191402">
        <w:rPr>
          <w:rFonts w:ascii="Arial" w:hAnsi="Arial" w:cs="Arial"/>
          <w:b/>
          <w:bCs/>
          <w:color w:val="000000"/>
        </w:rPr>
        <w:t xml:space="preserve"> do sistema</w:t>
      </w:r>
      <w:proofErr w:type="gramEnd"/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572A0D" w:rsidRDefault="00572A0D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Pr="00572A0D" w:rsidRDefault="00EB09F2" w:rsidP="00572A0D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  <w:sz w:val="20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8"/>
        </w:rPr>
        <w:t>1.4</w:t>
      </w:r>
      <w:r w:rsidR="00572A0D" w:rsidRPr="00572A0D">
        <w:rPr>
          <w:rFonts w:ascii="Arial" w:hAnsi="Arial" w:cs="Arial"/>
          <w:b/>
          <w:bCs/>
          <w:color w:val="000000"/>
          <w:sz w:val="24"/>
          <w:szCs w:val="28"/>
        </w:rPr>
        <w:t xml:space="preserve"> </w:t>
      </w:r>
      <w:r w:rsidR="00191402" w:rsidRPr="00572A0D">
        <w:rPr>
          <w:rFonts w:ascii="Arial" w:hAnsi="Arial" w:cs="Arial"/>
          <w:b/>
          <w:bCs/>
          <w:color w:val="000000"/>
          <w:sz w:val="24"/>
          <w:szCs w:val="28"/>
        </w:rPr>
        <w:t>Tela</w:t>
      </w:r>
      <w:proofErr w:type="gramEnd"/>
      <w:r w:rsidR="00191402" w:rsidRPr="00572A0D">
        <w:rPr>
          <w:rFonts w:ascii="Arial" w:hAnsi="Arial" w:cs="Arial"/>
          <w:b/>
          <w:bCs/>
          <w:color w:val="000000"/>
          <w:sz w:val="24"/>
          <w:szCs w:val="28"/>
        </w:rPr>
        <w:t xml:space="preserve"> </w:t>
      </w:r>
      <w:proofErr w:type="spellStart"/>
      <w:r w:rsidR="00191402" w:rsidRPr="00572A0D">
        <w:rPr>
          <w:rFonts w:ascii="Arial" w:hAnsi="Arial" w:cs="Arial"/>
          <w:b/>
          <w:bCs/>
          <w:color w:val="000000"/>
          <w:sz w:val="24"/>
          <w:szCs w:val="28"/>
        </w:rPr>
        <w:t>Login</w:t>
      </w:r>
      <w:proofErr w:type="spellEnd"/>
      <w:r w:rsidR="00191402" w:rsidRPr="00572A0D">
        <w:rPr>
          <w:rFonts w:ascii="Arial" w:hAnsi="Arial" w:cs="Arial"/>
          <w:b/>
          <w:bCs/>
          <w:color w:val="000000"/>
          <w:sz w:val="24"/>
          <w:szCs w:val="28"/>
        </w:rPr>
        <w:t xml:space="preserve"> - Exploração Via SQL </w:t>
      </w:r>
      <w:proofErr w:type="spellStart"/>
      <w:r w:rsidR="00191402" w:rsidRPr="00572A0D">
        <w:rPr>
          <w:rFonts w:ascii="Arial" w:hAnsi="Arial" w:cs="Arial"/>
          <w:b/>
          <w:bCs/>
          <w:color w:val="000000"/>
          <w:sz w:val="24"/>
          <w:szCs w:val="28"/>
        </w:rPr>
        <w:t>Injection</w:t>
      </w:r>
      <w:proofErr w:type="spellEnd"/>
    </w:p>
    <w:p w:rsidR="00572A0D" w:rsidRDefault="00572A0D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07/04/16.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Duração: 1</w:t>
      </w:r>
      <w:r w:rsidR="00572A0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</w:t>
      </w:r>
      <w:r w:rsidR="00572A0D">
        <w:rPr>
          <w:rFonts w:ascii="Arial" w:hAnsi="Arial" w:cs="Arial"/>
          <w:color w:val="000000"/>
        </w:rPr>
        <w:t>ora e</w:t>
      </w:r>
      <w:r>
        <w:rPr>
          <w:rFonts w:ascii="Arial" w:hAnsi="Arial" w:cs="Arial"/>
          <w:color w:val="000000"/>
        </w:rPr>
        <w:t xml:space="preserve"> 40 min</w:t>
      </w:r>
      <w:r w:rsidR="00572A0D">
        <w:rPr>
          <w:rFonts w:ascii="Arial" w:hAnsi="Arial" w:cs="Arial"/>
          <w:color w:val="000000"/>
        </w:rPr>
        <w:t>utos</w:t>
      </w:r>
      <w:r>
        <w:rPr>
          <w:rFonts w:ascii="Arial" w:hAnsi="Arial" w:cs="Arial"/>
          <w:color w:val="000000"/>
        </w:rPr>
        <w:t>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  <w:r>
        <w:rPr>
          <w:rFonts w:ascii="Arial" w:hAnsi="Arial" w:cs="Arial"/>
          <w:color w:val="000000"/>
        </w:rPr>
        <w:t xml:space="preserve"> 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Submeter entradas maliciosas no sistema através de injeção de códigos SQL na página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na tentativa de forçar ações não autorizadas no sistema.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Verificar se o campo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é vulnerável a injeção de código SQL fazendo uso da técnica de concatenação de aspas simples.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Espera-se que o sistema trate o caractere aspa simples como um parâmetro regular da consulta.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Pr="00985A8F" w:rsidRDefault="00985A8F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i/>
          <w:color w:val="000000"/>
        </w:rPr>
      </w:pPr>
      <w:r>
        <w:rPr>
          <w:rFonts w:ascii="Arial" w:hAnsi="Arial" w:cs="Arial"/>
          <w:color w:val="000000"/>
        </w:rPr>
        <w:t>Entrada:</w:t>
      </w:r>
      <w:r w:rsidR="00191402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i/>
          <w:color w:val="000000"/>
        </w:rPr>
        <w:t>admin</w:t>
      </w:r>
      <w:proofErr w:type="spellEnd"/>
      <w:r>
        <w:rPr>
          <w:rFonts w:ascii="Arial" w:hAnsi="Arial" w:cs="Arial"/>
          <w:i/>
          <w:color w:val="000000"/>
        </w:rPr>
        <w:t>’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 xml:space="preserve">: Passou no teste. A aplicação está fazendo tratamento de dados de entrada </w:t>
      </w:r>
      <w:r w:rsidR="00985A8F">
        <w:rPr>
          <w:rFonts w:ascii="Arial" w:hAnsi="Arial" w:cs="Arial"/>
          <w:color w:val="000000"/>
        </w:rPr>
        <w:t xml:space="preserve">e </w:t>
      </w:r>
      <w:r w:rsidR="00985A8F" w:rsidRPr="00985A8F">
        <w:rPr>
          <w:rFonts w:ascii="Arial" w:hAnsi="Arial" w:cs="Arial"/>
          <w:color w:val="000000"/>
        </w:rPr>
        <w:t xml:space="preserve">não permite </w:t>
      </w:r>
      <w:r w:rsidRPr="00985A8F">
        <w:rPr>
          <w:rFonts w:ascii="Arial" w:hAnsi="Arial" w:cs="Arial"/>
          <w:color w:val="000000"/>
        </w:rPr>
        <w:t xml:space="preserve">a injeção de instruções SQL através do campo de </w:t>
      </w:r>
      <w:proofErr w:type="spellStart"/>
      <w:r w:rsidRPr="00985A8F">
        <w:rPr>
          <w:rFonts w:ascii="Arial" w:hAnsi="Arial" w:cs="Arial"/>
          <w:color w:val="000000"/>
        </w:rPr>
        <w:t>Login</w:t>
      </w:r>
      <w:proofErr w:type="spellEnd"/>
      <w:r w:rsidRPr="00985A8F">
        <w:rPr>
          <w:rFonts w:ascii="Arial" w:hAnsi="Arial" w:cs="Arial"/>
          <w:color w:val="000000"/>
        </w:rPr>
        <w:t>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2</w:t>
      </w:r>
      <w:proofErr w:type="gramEnd"/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Inserir uma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com uma distrib</w:t>
      </w:r>
      <w:r w:rsidR="00985A8F">
        <w:rPr>
          <w:rFonts w:ascii="Arial" w:hAnsi="Arial" w:cs="Arial"/>
          <w:color w:val="000000"/>
        </w:rPr>
        <w:t>uição adequada de aspa simples e</w:t>
      </w:r>
      <w:r>
        <w:rPr>
          <w:rFonts w:ascii="Arial" w:hAnsi="Arial" w:cs="Arial"/>
          <w:color w:val="000000"/>
        </w:rPr>
        <w:t xml:space="preserve"> comentários </w:t>
      </w:r>
      <w:proofErr w:type="spellStart"/>
      <w:r>
        <w:rPr>
          <w:rFonts w:ascii="Arial" w:hAnsi="Arial" w:cs="Arial"/>
          <w:color w:val="000000"/>
        </w:rPr>
        <w:t>inline</w:t>
      </w:r>
      <w:proofErr w:type="spellEnd"/>
      <w:r>
        <w:rPr>
          <w:rFonts w:ascii="Arial" w:hAnsi="Arial" w:cs="Arial"/>
          <w:color w:val="000000"/>
        </w:rPr>
        <w:t xml:space="preserve"> como entrada no campo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, a fim de modificar a instrução SQL utilizada pelo sistema </w:t>
      </w:r>
      <w:r w:rsidR="00985A8F">
        <w:rPr>
          <w:rFonts w:ascii="Arial" w:hAnsi="Arial" w:cs="Arial"/>
          <w:color w:val="000000"/>
        </w:rPr>
        <w:t>na</w:t>
      </w:r>
      <w:r>
        <w:rPr>
          <w:rFonts w:ascii="Arial" w:hAnsi="Arial" w:cs="Arial"/>
          <w:color w:val="000000"/>
        </w:rPr>
        <w:t xml:space="preserve"> consulta de dados referentes ao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de usuários cadastrados. Comentários </w:t>
      </w:r>
      <w:proofErr w:type="spellStart"/>
      <w:r>
        <w:rPr>
          <w:rFonts w:ascii="Arial" w:hAnsi="Arial" w:cs="Arial"/>
          <w:color w:val="000000"/>
        </w:rPr>
        <w:t>inline</w:t>
      </w:r>
      <w:proofErr w:type="spellEnd"/>
      <w:r>
        <w:rPr>
          <w:rFonts w:ascii="Arial" w:hAnsi="Arial" w:cs="Arial"/>
          <w:color w:val="000000"/>
        </w:rPr>
        <w:t xml:space="preserve"> serão utilizados para tentar forçar o interpretador de SQL da aplicação a ignorar todas as in</w:t>
      </w:r>
      <w:r w:rsidR="00985A8F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truções SQL que vierem após o comentário inserido.</w:t>
      </w:r>
    </w:p>
    <w:p w:rsidR="00191402" w:rsidRDefault="00191402" w:rsidP="00E400F9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Entradas</w:t>
      </w:r>
      <w:proofErr w:type="spellEnd"/>
      <w:r>
        <w:rPr>
          <w:rFonts w:ascii="Arial" w:hAnsi="Arial" w:cs="Arial"/>
          <w:color w:val="000000"/>
          <w:lang w:val="en-US"/>
        </w:rPr>
        <w:t xml:space="preserve">: </w:t>
      </w:r>
    </w:p>
    <w:p w:rsidR="00191402" w:rsidRPr="00985A8F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i/>
          <w:color w:val="000000"/>
          <w:lang w:val="en-US"/>
        </w:rPr>
      </w:pPr>
      <w:proofErr w:type="gramStart"/>
      <w:r w:rsidRPr="00985A8F">
        <w:rPr>
          <w:rFonts w:ascii="Arial" w:hAnsi="Arial" w:cs="Arial"/>
          <w:i/>
          <w:color w:val="000000"/>
          <w:lang w:val="en-US"/>
        </w:rPr>
        <w:t>admin</w:t>
      </w:r>
      <w:proofErr w:type="gramEnd"/>
      <w:r w:rsidRPr="00985A8F">
        <w:rPr>
          <w:rFonts w:ascii="Arial" w:hAnsi="Arial" w:cs="Arial"/>
          <w:i/>
          <w:color w:val="000000"/>
          <w:lang w:val="en-US"/>
        </w:rPr>
        <w:t xml:space="preserve">’ or 1=1 #   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/>
          <w:color w:val="000000"/>
          <w:lang w:val="en-US"/>
        </w:rPr>
      </w:pPr>
      <w:proofErr w:type="gramStart"/>
      <w:r w:rsidRPr="00985A8F">
        <w:rPr>
          <w:rFonts w:ascii="Arial" w:hAnsi="Arial" w:cs="Arial"/>
          <w:i/>
          <w:color w:val="000000"/>
          <w:lang w:val="en-US"/>
        </w:rPr>
        <w:t>admin</w:t>
      </w:r>
      <w:proofErr w:type="gramEnd"/>
      <w:r w:rsidRPr="00985A8F">
        <w:rPr>
          <w:rFonts w:ascii="Arial" w:hAnsi="Arial" w:cs="Arial"/>
          <w:i/>
          <w:color w:val="000000"/>
          <w:lang w:val="en-US"/>
        </w:rPr>
        <w:t xml:space="preserve">’ or 1=1  -- </w:t>
      </w:r>
    </w:p>
    <w:p w:rsidR="00985A8F" w:rsidRPr="00985A8F" w:rsidRDefault="00985A8F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i/>
          <w:color w:val="000000"/>
          <w:lang w:val="en-US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O envio desses dados como entrada no</w:t>
      </w:r>
      <w:r w:rsidR="00985A8F">
        <w:rPr>
          <w:rFonts w:ascii="Arial" w:hAnsi="Arial" w:cs="Arial"/>
          <w:color w:val="000000"/>
        </w:rPr>
        <w:t xml:space="preserve"> campo do </w:t>
      </w:r>
      <w:proofErr w:type="spellStart"/>
      <w:r w:rsidR="00985A8F">
        <w:rPr>
          <w:rFonts w:ascii="Arial" w:hAnsi="Arial" w:cs="Arial"/>
          <w:color w:val="000000"/>
        </w:rPr>
        <w:t>Login</w:t>
      </w:r>
      <w:proofErr w:type="spellEnd"/>
      <w:proofErr w:type="gramStart"/>
      <w:r w:rsidR="00985A8F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tenta</w:t>
      </w:r>
      <w:proofErr w:type="gramEnd"/>
      <w:r>
        <w:rPr>
          <w:rFonts w:ascii="Arial" w:hAnsi="Arial" w:cs="Arial"/>
          <w:color w:val="000000"/>
        </w:rPr>
        <w:t xml:space="preserve"> forçar o sistema a consultar não apenas os dados do usuário </w:t>
      </w:r>
      <w:proofErr w:type="spellStart"/>
      <w:r w:rsidRPr="00985A8F">
        <w:rPr>
          <w:rFonts w:ascii="Arial" w:hAnsi="Arial" w:cs="Arial"/>
          <w:i/>
          <w:color w:val="000000"/>
        </w:rPr>
        <w:t>admin</w:t>
      </w:r>
      <w:proofErr w:type="spellEnd"/>
      <w:r>
        <w:rPr>
          <w:rFonts w:ascii="Arial" w:hAnsi="Arial" w:cs="Arial"/>
          <w:color w:val="000000"/>
        </w:rPr>
        <w:t xml:space="preserve">, mas </w:t>
      </w:r>
      <w:r w:rsidR="009F30B5">
        <w:rPr>
          <w:rFonts w:ascii="Arial" w:hAnsi="Arial" w:cs="Arial"/>
          <w:color w:val="000000"/>
        </w:rPr>
        <w:t xml:space="preserve">de </w:t>
      </w:r>
      <w:r w:rsidR="00985A8F">
        <w:rPr>
          <w:rFonts w:ascii="Arial" w:hAnsi="Arial" w:cs="Arial"/>
          <w:color w:val="000000"/>
        </w:rPr>
        <w:t>todos</w:t>
      </w:r>
      <w:r>
        <w:rPr>
          <w:rFonts w:ascii="Arial" w:hAnsi="Arial" w:cs="Arial"/>
          <w:color w:val="000000"/>
        </w:rPr>
        <w:t xml:space="preserve"> </w:t>
      </w:r>
      <w:r w:rsidR="009F30B5">
        <w:rPr>
          <w:rFonts w:ascii="Arial" w:hAnsi="Arial" w:cs="Arial"/>
          <w:color w:val="000000"/>
        </w:rPr>
        <w:t xml:space="preserve">os </w:t>
      </w:r>
      <w:r>
        <w:rPr>
          <w:rFonts w:ascii="Arial" w:hAnsi="Arial" w:cs="Arial"/>
          <w:color w:val="000000"/>
        </w:rPr>
        <w:t>usuário</w:t>
      </w:r>
      <w:r w:rsidR="009F30B5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cadastrado</w:t>
      </w:r>
      <w:r w:rsidR="009F30B5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na base de dados, uma vez que a instrução “1=1” será sempre verdadeira.  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que a consulta alcance o objetivo proposto, </w:t>
      </w:r>
      <w:r w:rsidR="00985A8F">
        <w:rPr>
          <w:rFonts w:ascii="Arial" w:hAnsi="Arial" w:cs="Arial"/>
          <w:color w:val="000000"/>
        </w:rPr>
        <w:t>é</w:t>
      </w:r>
      <w:r>
        <w:rPr>
          <w:rFonts w:ascii="Arial" w:hAnsi="Arial" w:cs="Arial"/>
          <w:color w:val="000000"/>
        </w:rPr>
        <w:t xml:space="preserve"> necessário utilizar possíveis instruções de que comentam linhas de código SQL em</w:t>
      </w:r>
      <w:r w:rsidR="00E400F9">
        <w:rPr>
          <w:rFonts w:ascii="Arial" w:hAnsi="Arial" w:cs="Arial"/>
          <w:color w:val="000000"/>
        </w:rPr>
        <w:t xml:space="preserve"> determinados </w:t>
      </w:r>
      <w:proofErr w:type="spellStart"/>
      <w:r w:rsidR="00E400F9">
        <w:rPr>
          <w:rFonts w:ascii="Arial" w:hAnsi="Arial" w:cs="Arial"/>
          <w:color w:val="000000"/>
        </w:rPr>
        <w:t>SGBDs</w:t>
      </w:r>
      <w:proofErr w:type="spellEnd"/>
      <w:r w:rsidR="00E400F9">
        <w:rPr>
          <w:rFonts w:ascii="Arial" w:hAnsi="Arial" w:cs="Arial"/>
          <w:color w:val="000000"/>
        </w:rPr>
        <w:t>: “#” e “--”</w:t>
      </w:r>
      <w:r>
        <w:rPr>
          <w:rFonts w:ascii="Arial" w:hAnsi="Arial" w:cs="Arial"/>
          <w:color w:val="000000"/>
        </w:rPr>
        <w:t>. Essas instruções podem ignorar qualquer instrução posterior presente na mesma linha em que elas foram inseridas.</w:t>
      </w:r>
    </w:p>
    <w:p w:rsidR="00DE2F1B" w:rsidRDefault="00DE2F1B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</w:p>
    <w:p w:rsidR="00DE2F1B" w:rsidRDefault="00DE2F1B" w:rsidP="00DE2F1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Espera-se qu</w:t>
      </w:r>
      <w:r>
        <w:rPr>
          <w:rFonts w:ascii="Arial" w:hAnsi="Arial" w:cs="Arial"/>
          <w:color w:val="000000"/>
        </w:rPr>
        <w:t xml:space="preserve">e o sistema trate </w:t>
      </w:r>
      <w:r w:rsidR="00025045">
        <w:rPr>
          <w:rFonts w:ascii="Arial" w:hAnsi="Arial" w:cs="Arial"/>
          <w:color w:val="000000"/>
        </w:rPr>
        <w:t>todos os caracteres</w:t>
      </w:r>
      <w:r>
        <w:rPr>
          <w:rFonts w:ascii="Arial" w:hAnsi="Arial" w:cs="Arial"/>
          <w:color w:val="000000"/>
        </w:rPr>
        <w:t xml:space="preserve"> </w:t>
      </w:r>
      <w:r w:rsidR="00025045">
        <w:rPr>
          <w:rFonts w:ascii="Arial" w:hAnsi="Arial" w:cs="Arial"/>
          <w:color w:val="000000"/>
        </w:rPr>
        <w:t>informados</w:t>
      </w:r>
      <w:r>
        <w:rPr>
          <w:rFonts w:ascii="Arial" w:hAnsi="Arial" w:cs="Arial"/>
          <w:color w:val="000000"/>
        </w:rPr>
        <w:t xml:space="preserve"> como um parâmetro regular da consulta.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E400F9" w:rsidRDefault="00191402" w:rsidP="00E400F9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  <w:r w:rsidR="00E400F9">
        <w:rPr>
          <w:rFonts w:ascii="Arial" w:hAnsi="Arial" w:cs="Arial"/>
          <w:color w:val="000000"/>
        </w:rPr>
        <w:t xml:space="preserve"> </w:t>
      </w:r>
      <w:r w:rsidR="00E400F9">
        <w:rPr>
          <w:rFonts w:ascii="Arial" w:hAnsi="Arial" w:cs="Arial"/>
          <w:color w:val="000000"/>
        </w:rPr>
        <w:t>A aplicação está fazendo</w:t>
      </w:r>
      <w:r w:rsidR="00E400F9">
        <w:rPr>
          <w:rFonts w:ascii="Arial" w:hAnsi="Arial" w:cs="Arial"/>
          <w:color w:val="000000"/>
        </w:rPr>
        <w:t xml:space="preserve"> tratamento de dados d</w:t>
      </w:r>
      <w:r w:rsidR="00025045">
        <w:rPr>
          <w:rFonts w:ascii="Arial" w:hAnsi="Arial" w:cs="Arial"/>
          <w:color w:val="000000"/>
        </w:rPr>
        <w:t>e entrada, não permitindo a mudança de comportamento da instrução SQL utilizada pelo sistema para consultar os dados dos usuários cadastrados</w:t>
      </w:r>
      <w:r w:rsidR="00E400F9">
        <w:rPr>
          <w:rFonts w:ascii="Arial" w:hAnsi="Arial" w:cs="Arial"/>
          <w:color w:val="000000"/>
        </w:rPr>
        <w:t xml:space="preserve">. 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3</w:t>
      </w:r>
      <w:proofErr w:type="gramEnd"/>
    </w:p>
    <w:p w:rsidR="00191402" w:rsidRDefault="00762DFF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Inserir um texto </w:t>
      </w:r>
      <w:r w:rsidR="00191402">
        <w:rPr>
          <w:rFonts w:ascii="Arial" w:hAnsi="Arial" w:cs="Arial"/>
          <w:color w:val="000000"/>
        </w:rPr>
        <w:t>fazendo uso de uma única aspa s</w:t>
      </w:r>
      <w:r>
        <w:rPr>
          <w:rFonts w:ascii="Arial" w:hAnsi="Arial" w:cs="Arial"/>
          <w:color w:val="000000"/>
        </w:rPr>
        <w:t>imples para completar a entrada</w:t>
      </w:r>
      <w:r w:rsidR="00191402">
        <w:rPr>
          <w:rFonts w:ascii="Arial" w:hAnsi="Arial" w:cs="Arial"/>
          <w:color w:val="000000"/>
        </w:rPr>
        <w:t xml:space="preserve"> de uma possível instrução SQL executada no momento </w:t>
      </w:r>
      <w:r>
        <w:rPr>
          <w:rFonts w:ascii="Arial" w:hAnsi="Arial" w:cs="Arial"/>
          <w:color w:val="000000"/>
        </w:rPr>
        <w:t xml:space="preserve">do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no sistema. Nesse caso, é</w:t>
      </w:r>
      <w:r w:rsidR="00191402">
        <w:rPr>
          <w:rFonts w:ascii="Arial" w:hAnsi="Arial" w:cs="Arial"/>
          <w:color w:val="000000"/>
        </w:rPr>
        <w:t xml:space="preserve"> possível que uma instrução SQL de consulta semelhante a essa seja executada SELECT </w:t>
      </w:r>
      <w:proofErr w:type="spellStart"/>
      <w:r w:rsidR="00191402">
        <w:rPr>
          <w:rFonts w:ascii="Arial" w:hAnsi="Arial" w:cs="Arial"/>
          <w:color w:val="000000"/>
        </w:rPr>
        <w:t>login</w:t>
      </w:r>
      <w:proofErr w:type="spellEnd"/>
      <w:r w:rsidR="00191402">
        <w:rPr>
          <w:rFonts w:ascii="Arial" w:hAnsi="Arial" w:cs="Arial"/>
          <w:color w:val="000000"/>
        </w:rPr>
        <w:t xml:space="preserve"> </w:t>
      </w:r>
      <w:proofErr w:type="spellStart"/>
      <w:r w:rsidR="00191402">
        <w:rPr>
          <w:rFonts w:ascii="Arial" w:hAnsi="Arial" w:cs="Arial"/>
          <w:color w:val="000000"/>
        </w:rPr>
        <w:t>from</w:t>
      </w:r>
      <w:proofErr w:type="spellEnd"/>
      <w:r w:rsidR="00191402">
        <w:rPr>
          <w:rFonts w:ascii="Arial" w:hAnsi="Arial" w:cs="Arial"/>
          <w:color w:val="000000"/>
        </w:rPr>
        <w:t xml:space="preserve"> </w:t>
      </w:r>
      <w:proofErr w:type="spellStart"/>
      <w:r w:rsidR="00191402">
        <w:rPr>
          <w:rFonts w:ascii="Arial" w:hAnsi="Arial" w:cs="Arial"/>
          <w:color w:val="000000"/>
        </w:rPr>
        <w:t>usuarios</w:t>
      </w:r>
      <w:proofErr w:type="spellEnd"/>
      <w:r w:rsidR="00191402">
        <w:rPr>
          <w:rFonts w:ascii="Arial" w:hAnsi="Arial" w:cs="Arial"/>
          <w:color w:val="000000"/>
        </w:rPr>
        <w:t xml:space="preserve"> WHERE </w:t>
      </w:r>
      <w:proofErr w:type="spellStart"/>
      <w:r w:rsidR="00191402">
        <w:rPr>
          <w:rFonts w:ascii="Arial" w:hAnsi="Arial" w:cs="Arial"/>
          <w:color w:val="000000"/>
        </w:rPr>
        <w:t>login</w:t>
      </w:r>
      <w:proofErr w:type="spellEnd"/>
      <w:r w:rsidR="00191402">
        <w:rPr>
          <w:rFonts w:ascii="Arial" w:hAnsi="Arial" w:cs="Arial"/>
          <w:color w:val="000000"/>
        </w:rPr>
        <w:t xml:space="preserve"> = ‘</w:t>
      </w:r>
      <w:proofErr w:type="spellStart"/>
      <w:r w:rsidR="00191402">
        <w:rPr>
          <w:rFonts w:ascii="Arial" w:hAnsi="Arial" w:cs="Arial"/>
          <w:color w:val="000000"/>
        </w:rPr>
        <w:t>admin</w:t>
      </w:r>
      <w:proofErr w:type="spellEnd"/>
      <w:r w:rsidR="00191402">
        <w:rPr>
          <w:rFonts w:ascii="Arial" w:hAnsi="Arial" w:cs="Arial"/>
          <w:color w:val="000000"/>
        </w:rPr>
        <w:t xml:space="preserve">’ </w:t>
      </w:r>
      <w:proofErr w:type="spellStart"/>
      <w:r w:rsidR="00191402">
        <w:rPr>
          <w:rFonts w:ascii="Arial" w:hAnsi="Arial" w:cs="Arial"/>
          <w:color w:val="000000"/>
        </w:rPr>
        <w:t>or</w:t>
      </w:r>
      <w:proofErr w:type="spellEnd"/>
      <w:r w:rsidR="00191402">
        <w:rPr>
          <w:rFonts w:ascii="Arial" w:hAnsi="Arial" w:cs="Arial"/>
          <w:color w:val="000000"/>
        </w:rPr>
        <w:t xml:space="preserve"> ‘a’=’a’.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Entradas: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admin</w:t>
      </w:r>
      <w:proofErr w:type="spellEnd"/>
      <w:proofErr w:type="gramEnd"/>
      <w:r>
        <w:rPr>
          <w:rFonts w:ascii="Arial" w:hAnsi="Arial" w:cs="Arial"/>
          <w:color w:val="000000"/>
        </w:rPr>
        <w:t xml:space="preserve">’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‘a’=’a</w:t>
      </w:r>
    </w:p>
    <w:p w:rsidR="00D4218C" w:rsidRDefault="00D4218C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</w:p>
    <w:p w:rsidR="00D4218C" w:rsidRDefault="00D4218C" w:rsidP="00D4218C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O envio desses dados como entrada no campo do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proofErr w:type="gramStart"/>
      <w:r>
        <w:rPr>
          <w:rFonts w:ascii="Arial" w:hAnsi="Arial" w:cs="Arial"/>
          <w:color w:val="000000"/>
        </w:rPr>
        <w:t>, tenta</w:t>
      </w:r>
      <w:proofErr w:type="gramEnd"/>
      <w:r>
        <w:rPr>
          <w:rFonts w:ascii="Arial" w:hAnsi="Arial" w:cs="Arial"/>
          <w:color w:val="000000"/>
        </w:rPr>
        <w:t xml:space="preserve"> forçar o sistema a consultar não apenas os dados do usuário </w:t>
      </w:r>
      <w:proofErr w:type="spellStart"/>
      <w:r w:rsidRPr="00985A8F">
        <w:rPr>
          <w:rFonts w:ascii="Arial" w:hAnsi="Arial" w:cs="Arial"/>
          <w:i/>
          <w:color w:val="000000"/>
        </w:rPr>
        <w:t>admin</w:t>
      </w:r>
      <w:proofErr w:type="spellEnd"/>
      <w:r>
        <w:rPr>
          <w:rFonts w:ascii="Arial" w:hAnsi="Arial" w:cs="Arial"/>
          <w:color w:val="000000"/>
        </w:rPr>
        <w:t>, mas de todos os usuários cadastrados na base de dado</w:t>
      </w:r>
      <w:r>
        <w:rPr>
          <w:rFonts w:ascii="Arial" w:hAnsi="Arial" w:cs="Arial"/>
          <w:color w:val="000000"/>
        </w:rPr>
        <w:t>s, uma vez que a instrução ‘a’=’a’</w:t>
      </w:r>
      <w:r>
        <w:rPr>
          <w:rFonts w:ascii="Arial" w:hAnsi="Arial" w:cs="Arial"/>
          <w:color w:val="000000"/>
        </w:rPr>
        <w:t xml:space="preserve"> será sempre verdadeira.  </w:t>
      </w:r>
    </w:p>
    <w:p w:rsidR="00D4218C" w:rsidRDefault="00D4218C" w:rsidP="00D4218C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</w:p>
    <w:p w:rsidR="00D4218C" w:rsidRDefault="00D4218C" w:rsidP="00D4218C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Espera-se que o sistema trate todos os caracteres informados como um parâmetro regular da consulta.</w:t>
      </w:r>
    </w:p>
    <w:p w:rsidR="00D4218C" w:rsidRDefault="00D4218C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Resultado: </w:t>
      </w:r>
      <w:r>
        <w:rPr>
          <w:rFonts w:ascii="Arial" w:hAnsi="Arial" w:cs="Arial"/>
          <w:color w:val="000000"/>
        </w:rPr>
        <w:t>Passou no teste</w:t>
      </w:r>
      <w:r w:rsidR="00D4218C">
        <w:rPr>
          <w:rFonts w:ascii="Arial" w:hAnsi="Arial" w:cs="Arial"/>
          <w:color w:val="000000"/>
        </w:rPr>
        <w:t>.</w:t>
      </w:r>
      <w:r w:rsidR="00D4218C" w:rsidRPr="00D4218C">
        <w:rPr>
          <w:rFonts w:ascii="Arial" w:hAnsi="Arial" w:cs="Arial"/>
          <w:color w:val="000000"/>
        </w:rPr>
        <w:t xml:space="preserve"> </w:t>
      </w:r>
      <w:r w:rsidR="00D4218C">
        <w:rPr>
          <w:rFonts w:ascii="Arial" w:hAnsi="Arial" w:cs="Arial"/>
          <w:color w:val="000000"/>
        </w:rPr>
        <w:t>A aplicação está fazendo tratamento de dados de entrada, não permitindo a mudança de comportamento da instrução SQL utilizada pelo sistema para consultar os dados dos usuários cadastrados.</w:t>
      </w:r>
    </w:p>
    <w:p w:rsidR="00191402" w:rsidRDefault="00191402" w:rsidP="00191402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63EAA" w:rsidRDefault="00A63EAA" w:rsidP="00191402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63EAA" w:rsidRPr="00A63EAA" w:rsidRDefault="00A63EAA" w:rsidP="00A63EA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A63EAA">
        <w:rPr>
          <w:b/>
          <w:sz w:val="32"/>
        </w:rPr>
        <w:t xml:space="preserve">Iteração </w:t>
      </w:r>
      <w:proofErr w:type="gramStart"/>
      <w:r w:rsidRPr="00A63EAA">
        <w:rPr>
          <w:b/>
          <w:sz w:val="32"/>
        </w:rPr>
        <w:t>2</w:t>
      </w:r>
      <w:proofErr w:type="gramEnd"/>
    </w:p>
    <w:p w:rsidR="00A63EAA" w:rsidRPr="00A63EAA" w:rsidRDefault="00A63EAA" w:rsidP="00A63EAA">
      <w:pPr>
        <w:pStyle w:val="PargrafodaLista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63EAA" w:rsidRPr="00A63EAA" w:rsidRDefault="00A63EAA" w:rsidP="00A63EAA">
      <w:pPr>
        <w:autoSpaceDE w:val="0"/>
        <w:autoSpaceDN w:val="0"/>
        <w:adjustRightInd w:val="0"/>
        <w:spacing w:after="0" w:line="240" w:lineRule="auto"/>
        <w:ind w:left="285" w:firstLine="708"/>
        <w:jc w:val="both"/>
        <w:rPr>
          <w:rFonts w:ascii="Calibri" w:hAnsi="Calibri" w:cs="Calibri"/>
          <w:color w:val="000000"/>
        </w:rPr>
      </w:pPr>
      <w:proofErr w:type="gramStart"/>
      <w:r w:rsidRPr="00A63EAA">
        <w:rPr>
          <w:rFonts w:ascii="Arial" w:hAnsi="Arial" w:cs="Arial"/>
          <w:b/>
          <w:bCs/>
          <w:color w:val="000000"/>
          <w:sz w:val="24"/>
          <w:szCs w:val="28"/>
        </w:rPr>
        <w:t xml:space="preserve">2.1 </w:t>
      </w:r>
      <w:r w:rsidRPr="00A63EAA">
        <w:rPr>
          <w:rFonts w:ascii="Arial" w:hAnsi="Arial" w:cs="Arial"/>
          <w:b/>
          <w:bCs/>
          <w:color w:val="000000"/>
          <w:sz w:val="24"/>
          <w:szCs w:val="28"/>
        </w:rPr>
        <w:t>Análise</w:t>
      </w:r>
      <w:proofErr w:type="gramEnd"/>
      <w:r w:rsidRPr="00A63EAA">
        <w:rPr>
          <w:rFonts w:ascii="Arial" w:hAnsi="Arial" w:cs="Arial"/>
          <w:b/>
          <w:bCs/>
          <w:color w:val="000000"/>
          <w:sz w:val="24"/>
          <w:szCs w:val="28"/>
        </w:rPr>
        <w:t xml:space="preserve"> do Servidor - Exploração via </w:t>
      </w:r>
      <w:proofErr w:type="spellStart"/>
      <w:r w:rsidRPr="00A63EAA">
        <w:rPr>
          <w:rFonts w:ascii="Arial" w:hAnsi="Arial" w:cs="Arial"/>
          <w:b/>
          <w:bCs/>
          <w:color w:val="000000"/>
          <w:sz w:val="24"/>
          <w:szCs w:val="28"/>
        </w:rPr>
        <w:t>Nmap</w:t>
      </w:r>
      <w:proofErr w:type="spellEnd"/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no dia 09/04/16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Duração:</w:t>
      </w:r>
      <w:r>
        <w:rPr>
          <w:rFonts w:ascii="Arial" w:hAnsi="Arial" w:cs="Arial"/>
          <w:color w:val="000000"/>
        </w:rPr>
        <w:t xml:space="preserve"> 1 h</w:t>
      </w:r>
      <w:r>
        <w:rPr>
          <w:rFonts w:ascii="Arial" w:hAnsi="Arial" w:cs="Arial"/>
          <w:color w:val="000000"/>
        </w:rPr>
        <w:t>ora</w:t>
      </w:r>
      <w:r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</w:p>
    <w:p w:rsidR="00A63EAA" w:rsidRPr="002E34E0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A6A6A6" w:themeColor="background1" w:themeShade="A6"/>
        </w:rPr>
      </w:pPr>
      <w:r>
        <w:rPr>
          <w:rFonts w:ascii="Arial" w:hAnsi="Arial" w:cs="Arial"/>
          <w:color w:val="000000"/>
        </w:rPr>
        <w:t xml:space="preserve">Utilizar a ferramenta </w:t>
      </w:r>
      <w:proofErr w:type="spellStart"/>
      <w:r>
        <w:rPr>
          <w:rFonts w:ascii="Arial" w:hAnsi="Arial" w:cs="Arial"/>
          <w:color w:val="000000"/>
        </w:rPr>
        <w:t>Nmap</w:t>
      </w:r>
      <w:proofErr w:type="spellEnd"/>
      <w:r>
        <w:rPr>
          <w:rFonts w:ascii="Arial" w:hAnsi="Arial" w:cs="Arial"/>
          <w:color w:val="000000"/>
        </w:rPr>
        <w:t xml:space="preserve"> para descobrir quais portas</w:t>
      </w:r>
      <w:r w:rsidR="002E34E0">
        <w:rPr>
          <w:rFonts w:ascii="Arial" w:hAnsi="Arial" w:cs="Arial"/>
          <w:color w:val="000000"/>
        </w:rPr>
        <w:t xml:space="preserve"> </w:t>
      </w:r>
      <w:proofErr w:type="gramStart"/>
      <w:r w:rsidR="002E34E0">
        <w:rPr>
          <w:rFonts w:ascii="Arial" w:hAnsi="Arial" w:cs="Arial"/>
          <w:color w:val="000000"/>
        </w:rPr>
        <w:t>estão</w:t>
      </w:r>
      <w:proofErr w:type="gramEnd"/>
      <w:r w:rsidR="002E34E0">
        <w:rPr>
          <w:rFonts w:ascii="Arial" w:hAnsi="Arial" w:cs="Arial"/>
          <w:color w:val="000000"/>
        </w:rPr>
        <w:t xml:space="preserve"> abertas</w:t>
      </w:r>
      <w:r>
        <w:rPr>
          <w:rFonts w:ascii="Arial" w:hAnsi="Arial" w:cs="Arial"/>
          <w:color w:val="000000"/>
        </w:rPr>
        <w:t xml:space="preserve"> </w:t>
      </w:r>
      <w:r w:rsidR="002E34E0"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o servidor e que</w:t>
      </w:r>
      <w:r w:rsidR="002E34E0">
        <w:rPr>
          <w:rFonts w:ascii="Arial" w:hAnsi="Arial" w:cs="Arial"/>
          <w:color w:val="000000"/>
        </w:rPr>
        <w:t xml:space="preserve"> </w:t>
      </w:r>
      <w:r w:rsidR="002E34E0" w:rsidRPr="002E34E0">
        <w:rPr>
          <w:rFonts w:ascii="Arial" w:hAnsi="Arial" w:cs="Arial"/>
          <w:color w:val="000000"/>
          <w:highlight w:val="yellow"/>
        </w:rPr>
        <w:t>tipo de serviço pode ser explorado.</w:t>
      </w:r>
      <w:r w:rsidR="002E34E0">
        <w:rPr>
          <w:rFonts w:ascii="Arial" w:hAnsi="Arial" w:cs="Arial"/>
          <w:color w:val="000000"/>
        </w:rPr>
        <w:t xml:space="preserve"> </w:t>
      </w:r>
      <w:r w:rsidRPr="002E34E0">
        <w:rPr>
          <w:rFonts w:ascii="Arial" w:hAnsi="Arial" w:cs="Arial"/>
          <w:color w:val="A6A6A6" w:themeColor="background1" w:themeShade="A6"/>
        </w:rPr>
        <w:t xml:space="preserve"> </w:t>
      </w:r>
      <w:bookmarkStart w:id="0" w:name="_GoBack"/>
      <w:bookmarkEnd w:id="0"/>
      <w:r w:rsidRPr="002E34E0">
        <w:rPr>
          <w:rFonts w:ascii="Arial" w:hAnsi="Arial" w:cs="Arial"/>
          <w:color w:val="A6A6A6" w:themeColor="background1" w:themeShade="A6"/>
        </w:rPr>
        <w:t>atividade pode ser desenvolvida a partir disso.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2E34E0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2E34E0" w:rsidRDefault="002E34E0" w:rsidP="002E34E0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Utilização do comando </w:t>
      </w:r>
      <w:proofErr w:type="spellStart"/>
      <w:r>
        <w:rPr>
          <w:rFonts w:ascii="Arial" w:hAnsi="Arial" w:cs="Arial"/>
          <w:i/>
          <w:iCs/>
          <w:color w:val="000000"/>
        </w:rPr>
        <w:t>nmap</w:t>
      </w:r>
      <w:proofErr w:type="spellEnd"/>
      <w:r>
        <w:rPr>
          <w:rFonts w:ascii="Arial" w:hAnsi="Arial" w:cs="Arial"/>
          <w:i/>
          <w:iCs/>
          <w:color w:val="000000"/>
        </w:rPr>
        <w:t xml:space="preserve"> -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Ss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 xml:space="preserve"> -O </w:t>
      </w:r>
      <w:proofErr w:type="spellStart"/>
      <w:r w:rsidR="000E26E7">
        <w:rPr>
          <w:rFonts w:ascii="Arial" w:hAnsi="Arial" w:cs="Arial"/>
          <w:i/>
          <w:iCs/>
          <w:color w:val="000000"/>
        </w:rPr>
        <w:t>IP_do_servidor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A63EAA">
      <w:pPr>
        <w:numPr>
          <w:ilvl w:val="0"/>
          <w:numId w:val="15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</w:t>
      </w:r>
      <w:proofErr w:type="spellStart"/>
      <w:proofErr w:type="gramStart"/>
      <w:r>
        <w:rPr>
          <w:rFonts w:ascii="Arial" w:hAnsi="Arial" w:cs="Arial"/>
          <w:color w:val="000000"/>
        </w:rPr>
        <w:t>Ss</w:t>
      </w:r>
      <w:proofErr w:type="spellEnd"/>
      <w:proofErr w:type="gramEnd"/>
      <w:r>
        <w:rPr>
          <w:rFonts w:ascii="Arial" w:hAnsi="Arial" w:cs="Arial"/>
          <w:color w:val="000000"/>
        </w:rPr>
        <w:t xml:space="preserve">” permite que a ferramenta tente fazer o </w:t>
      </w:r>
      <w:proofErr w:type="spellStart"/>
      <w:r>
        <w:rPr>
          <w:rFonts w:ascii="Arial" w:hAnsi="Arial" w:cs="Arial"/>
          <w:color w:val="000000"/>
        </w:rPr>
        <w:t>scan</w:t>
      </w:r>
      <w:proofErr w:type="spellEnd"/>
      <w:r>
        <w:rPr>
          <w:rFonts w:ascii="Arial" w:hAnsi="Arial" w:cs="Arial"/>
          <w:color w:val="000000"/>
        </w:rPr>
        <w:t xml:space="preserve"> SYN do TCP.</w:t>
      </w:r>
    </w:p>
    <w:p w:rsidR="00A63EAA" w:rsidRDefault="00A63EAA" w:rsidP="00A63EAA">
      <w:pPr>
        <w:numPr>
          <w:ilvl w:val="0"/>
          <w:numId w:val="15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ferramenta tente encontrar o </w:t>
      </w:r>
      <w:r w:rsidR="002E34E0">
        <w:rPr>
          <w:rFonts w:ascii="Arial" w:hAnsi="Arial" w:cs="Arial"/>
          <w:color w:val="000000"/>
        </w:rPr>
        <w:t>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A63EAA">
      <w:pPr>
        <w:numPr>
          <w:ilvl w:val="0"/>
          <w:numId w:val="15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lastRenderedPageBreak/>
        <w:t>IP_do_servidor</w:t>
      </w:r>
      <w:proofErr w:type="spellEnd"/>
      <w:proofErr w:type="gramEnd"/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9C102E" w:rsidRDefault="009C102E" w:rsidP="009C102E">
      <w:pPr>
        <w:autoSpaceDE w:val="0"/>
        <w:autoSpaceDN w:val="0"/>
        <w:adjustRightInd w:val="0"/>
        <w:spacing w:after="0"/>
        <w:ind w:left="2844"/>
        <w:rPr>
          <w:rFonts w:ascii="Arial" w:hAnsi="Arial" w:cs="Arial"/>
          <w:color w:val="000000"/>
        </w:rPr>
      </w:pPr>
    </w:p>
    <w:p w:rsidR="002E34E0" w:rsidRDefault="009C102E" w:rsidP="002E34E0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 w:rsidRPr="009C102E">
        <w:rPr>
          <w:rFonts w:ascii="Arial" w:hAnsi="Arial" w:cs="Arial"/>
          <w:color w:val="000000"/>
          <w:highlight w:val="yellow"/>
        </w:rPr>
        <w:t>Espera</w:t>
      </w:r>
      <w:r>
        <w:rPr>
          <w:rFonts w:ascii="Arial" w:hAnsi="Arial" w:cs="Arial"/>
          <w:color w:val="000000"/>
          <w:highlight w:val="yellow"/>
        </w:rPr>
        <w:t>va</w:t>
      </w:r>
      <w:r w:rsidRPr="009C102E">
        <w:rPr>
          <w:rFonts w:ascii="Arial" w:hAnsi="Arial" w:cs="Arial"/>
          <w:color w:val="000000"/>
          <w:highlight w:val="yellow"/>
        </w:rPr>
        <w:t>-se descobrir o sistema operacional uti</w:t>
      </w:r>
      <w:r>
        <w:rPr>
          <w:rFonts w:ascii="Arial" w:hAnsi="Arial" w:cs="Arial"/>
          <w:color w:val="000000"/>
          <w:highlight w:val="yellow"/>
        </w:rPr>
        <w:t xml:space="preserve">lizado pelo servidor explorado, </w:t>
      </w:r>
      <w:r w:rsidRPr="009C102E">
        <w:rPr>
          <w:rFonts w:ascii="Arial" w:hAnsi="Arial" w:cs="Arial"/>
          <w:color w:val="000000"/>
          <w:highlight w:val="yellow"/>
        </w:rPr>
        <w:t>as portas abertas</w:t>
      </w:r>
      <w:r>
        <w:rPr>
          <w:rFonts w:ascii="Arial" w:hAnsi="Arial" w:cs="Arial"/>
          <w:color w:val="000000"/>
          <w:highlight w:val="yellow"/>
        </w:rPr>
        <w:t xml:space="preserve">, </w:t>
      </w:r>
      <w:r w:rsidRPr="009C102E">
        <w:rPr>
          <w:rFonts w:ascii="Arial" w:hAnsi="Arial" w:cs="Arial"/>
          <w:color w:val="000000"/>
          <w:highlight w:val="yellow"/>
        </w:rPr>
        <w:t>os serviços que es</w:t>
      </w:r>
      <w:r>
        <w:rPr>
          <w:rFonts w:ascii="Arial" w:hAnsi="Arial" w:cs="Arial"/>
          <w:color w:val="000000"/>
          <w:highlight w:val="yellow"/>
        </w:rPr>
        <w:t>sas portas rodava</w:t>
      </w:r>
      <w:r w:rsidRPr="009C102E">
        <w:rPr>
          <w:rFonts w:ascii="Arial" w:hAnsi="Arial" w:cs="Arial"/>
          <w:color w:val="000000"/>
          <w:highlight w:val="yellow"/>
        </w:rPr>
        <w:t>m no momento do escaneamento.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>
        <w:rPr>
          <w:rFonts w:ascii="Arial" w:hAnsi="Arial" w:cs="Arial"/>
          <w:color w:val="000000"/>
        </w:rPr>
        <w:t xml:space="preserve"> Erro na ferramenta.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2E34E0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2</w:t>
      </w:r>
      <w:proofErr w:type="gramEnd"/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 Utilização do comando </w:t>
      </w:r>
      <w:proofErr w:type="spellStart"/>
      <w:r>
        <w:rPr>
          <w:rFonts w:ascii="Arial" w:hAnsi="Arial" w:cs="Arial"/>
          <w:i/>
          <w:iCs/>
          <w:color w:val="000000"/>
        </w:rPr>
        <w:t>nmap</w:t>
      </w:r>
      <w:proofErr w:type="spellEnd"/>
      <w:r>
        <w:rPr>
          <w:rFonts w:ascii="Arial" w:hAnsi="Arial" w:cs="Arial"/>
          <w:i/>
          <w:iCs/>
          <w:color w:val="000000"/>
        </w:rPr>
        <w:t xml:space="preserve"> -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sS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 xml:space="preserve"> -O </w:t>
      </w:r>
      <w:proofErr w:type="spellStart"/>
      <w:r w:rsidR="000E26E7">
        <w:rPr>
          <w:rFonts w:ascii="Arial" w:hAnsi="Arial" w:cs="Arial"/>
          <w:i/>
          <w:iCs/>
          <w:color w:val="000000"/>
        </w:rPr>
        <w:t>IP_do_servidor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A63EAA">
      <w:pPr>
        <w:numPr>
          <w:ilvl w:val="0"/>
          <w:numId w:val="16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</w:t>
      </w:r>
      <w:proofErr w:type="spellStart"/>
      <w:proofErr w:type="gramStart"/>
      <w:r>
        <w:rPr>
          <w:rFonts w:ascii="Arial" w:hAnsi="Arial" w:cs="Arial"/>
          <w:color w:val="000000"/>
        </w:rPr>
        <w:t>sS</w:t>
      </w:r>
      <w:proofErr w:type="spellEnd"/>
      <w:proofErr w:type="gramEnd"/>
      <w:r>
        <w:rPr>
          <w:rFonts w:ascii="Arial" w:hAnsi="Arial" w:cs="Arial"/>
          <w:color w:val="000000"/>
        </w:rPr>
        <w:t>” permite que a ferrament</w:t>
      </w:r>
      <w:r w:rsidR="002E34E0">
        <w:rPr>
          <w:rFonts w:ascii="Arial" w:hAnsi="Arial" w:cs="Arial"/>
          <w:color w:val="000000"/>
        </w:rPr>
        <w:t xml:space="preserve">a tente fazer o </w:t>
      </w:r>
      <w:proofErr w:type="spellStart"/>
      <w:r w:rsidR="002E34E0">
        <w:rPr>
          <w:rFonts w:ascii="Arial" w:hAnsi="Arial" w:cs="Arial"/>
          <w:color w:val="000000"/>
        </w:rPr>
        <w:t>scan</w:t>
      </w:r>
      <w:proofErr w:type="spellEnd"/>
      <w:r w:rsidR="002E34E0">
        <w:rPr>
          <w:rFonts w:ascii="Arial" w:hAnsi="Arial" w:cs="Arial"/>
          <w:color w:val="000000"/>
        </w:rPr>
        <w:t xml:space="preserve"> SYN do TCP</w:t>
      </w:r>
      <w:r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numPr>
          <w:ilvl w:val="0"/>
          <w:numId w:val="16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ferramenta tente encontrar o </w:t>
      </w:r>
      <w:r w:rsidR="002E34E0">
        <w:rPr>
          <w:rFonts w:ascii="Arial" w:hAnsi="Arial" w:cs="Arial"/>
          <w:color w:val="000000"/>
        </w:rPr>
        <w:t>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A63EAA">
      <w:pPr>
        <w:numPr>
          <w:ilvl w:val="0"/>
          <w:numId w:val="16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IP_do_servidor</w:t>
      </w:r>
      <w:proofErr w:type="spellEnd"/>
      <w:proofErr w:type="gramEnd"/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9C102E" w:rsidRDefault="009C102E" w:rsidP="009C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 w:rsidRPr="009C102E">
        <w:rPr>
          <w:rFonts w:ascii="Arial" w:hAnsi="Arial" w:cs="Arial"/>
          <w:color w:val="000000"/>
          <w:highlight w:val="yellow"/>
        </w:rPr>
        <w:t>Espera</w:t>
      </w:r>
      <w:r>
        <w:rPr>
          <w:rFonts w:ascii="Arial" w:hAnsi="Arial" w:cs="Arial"/>
          <w:color w:val="000000"/>
          <w:highlight w:val="yellow"/>
        </w:rPr>
        <w:t>va</w:t>
      </w:r>
      <w:r w:rsidRPr="009C102E">
        <w:rPr>
          <w:rFonts w:ascii="Arial" w:hAnsi="Arial" w:cs="Arial"/>
          <w:color w:val="000000"/>
          <w:highlight w:val="yellow"/>
        </w:rPr>
        <w:t>-se descobrir o sistema operacional uti</w:t>
      </w:r>
      <w:r>
        <w:rPr>
          <w:rFonts w:ascii="Arial" w:hAnsi="Arial" w:cs="Arial"/>
          <w:color w:val="000000"/>
          <w:highlight w:val="yellow"/>
        </w:rPr>
        <w:t xml:space="preserve">lizado pelo servidor explorado, </w:t>
      </w:r>
      <w:r w:rsidRPr="009C102E">
        <w:rPr>
          <w:rFonts w:ascii="Arial" w:hAnsi="Arial" w:cs="Arial"/>
          <w:color w:val="000000"/>
          <w:highlight w:val="yellow"/>
        </w:rPr>
        <w:t>as portas abertas</w:t>
      </w:r>
      <w:r>
        <w:rPr>
          <w:rFonts w:ascii="Arial" w:hAnsi="Arial" w:cs="Arial"/>
          <w:color w:val="000000"/>
          <w:highlight w:val="yellow"/>
        </w:rPr>
        <w:t xml:space="preserve">, </w:t>
      </w:r>
      <w:r w:rsidRPr="009C102E">
        <w:rPr>
          <w:rFonts w:ascii="Arial" w:hAnsi="Arial" w:cs="Arial"/>
          <w:color w:val="000000"/>
          <w:highlight w:val="yellow"/>
        </w:rPr>
        <w:t>os serviços que es</w:t>
      </w:r>
      <w:r>
        <w:rPr>
          <w:rFonts w:ascii="Arial" w:hAnsi="Arial" w:cs="Arial"/>
          <w:color w:val="000000"/>
          <w:highlight w:val="yellow"/>
        </w:rPr>
        <w:t>sas portas rodava</w:t>
      </w:r>
      <w:r w:rsidRPr="009C102E">
        <w:rPr>
          <w:rFonts w:ascii="Arial" w:hAnsi="Arial" w:cs="Arial"/>
          <w:color w:val="000000"/>
          <w:highlight w:val="yellow"/>
        </w:rPr>
        <w:t>m no momento do escaneamento.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Resultado: </w:t>
      </w:r>
      <w:r w:rsidR="00E01CAE" w:rsidRPr="00E01CAE">
        <w:rPr>
          <w:rFonts w:ascii="Arial" w:hAnsi="Arial" w:cs="Arial"/>
          <w:bCs/>
          <w:color w:val="000000"/>
        </w:rPr>
        <w:t>Passou no teste.</w:t>
      </w:r>
      <w:r w:rsidR="00E01CAE">
        <w:rPr>
          <w:rFonts w:ascii="Arial" w:hAnsi="Arial" w:cs="Arial"/>
          <w:bCs/>
          <w:color w:val="000000"/>
        </w:rPr>
        <w:t xml:space="preserve"> </w:t>
      </w:r>
      <w:r w:rsidR="009C102E">
        <w:rPr>
          <w:rFonts w:ascii="Arial" w:hAnsi="Arial" w:cs="Arial"/>
          <w:color w:val="000000"/>
        </w:rPr>
        <w:t>Conforme a Figura 4</w:t>
      </w:r>
      <w:r>
        <w:rPr>
          <w:rFonts w:ascii="Arial" w:hAnsi="Arial" w:cs="Arial"/>
          <w:color w:val="000000"/>
        </w:rPr>
        <w:t xml:space="preserve">, a ferramenta conseguiu </w:t>
      </w:r>
      <w:proofErr w:type="spellStart"/>
      <w:r>
        <w:rPr>
          <w:rFonts w:ascii="Arial" w:hAnsi="Arial" w:cs="Arial"/>
          <w:color w:val="000000"/>
        </w:rPr>
        <w:t>escanear</w:t>
      </w:r>
      <w:proofErr w:type="spellEnd"/>
      <w:r>
        <w:rPr>
          <w:rFonts w:ascii="Arial" w:hAnsi="Arial" w:cs="Arial"/>
          <w:color w:val="000000"/>
        </w:rPr>
        <w:t xml:space="preserve"> todas as portas abertas e exibir os serviços que estavam rodando nessas portas.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>
            <wp:extent cx="5715000" cy="4038600"/>
            <wp:effectExtent l="0" t="0" r="0" b="0"/>
            <wp:docPr id="9" name="Imagem 9" descr="Descrição: scanningN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scanningNma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9C102E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Figura 4 - </w:t>
      </w:r>
      <w:r w:rsidR="00A63EAA">
        <w:rPr>
          <w:rFonts w:ascii="Arial" w:hAnsi="Arial" w:cs="Arial"/>
          <w:color w:val="000000"/>
        </w:rPr>
        <w:t>Portas encontradas e os serviços que estavam rodando nelas no momento do escaneamento.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3</w:t>
      </w:r>
      <w:proofErr w:type="gramEnd"/>
    </w:p>
    <w:p w:rsidR="00A63EAA" w:rsidRDefault="00A63EAA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>Utilização do comando:</w:t>
      </w:r>
      <w:proofErr w:type="gramStart"/>
      <w:r>
        <w:rPr>
          <w:rFonts w:ascii="Arial" w:hAnsi="Arial" w:cs="Arial"/>
          <w:i/>
          <w:iCs/>
          <w:color w:val="000000"/>
        </w:rPr>
        <w:t xml:space="preserve">  </w:t>
      </w:r>
      <w:proofErr w:type="spellStart"/>
      <w:proofErr w:type="gramEnd"/>
      <w:r>
        <w:rPr>
          <w:rFonts w:ascii="Arial" w:hAnsi="Arial" w:cs="Arial"/>
          <w:i/>
          <w:iCs/>
          <w:color w:val="000000"/>
        </w:rPr>
        <w:t>nmap</w:t>
      </w:r>
      <w:proofErr w:type="spellEnd"/>
      <w:r>
        <w:rPr>
          <w:rFonts w:ascii="Arial" w:hAnsi="Arial" w:cs="Arial"/>
          <w:i/>
          <w:iCs/>
          <w:color w:val="000000"/>
        </w:rPr>
        <w:t xml:space="preserve"> -</w:t>
      </w:r>
      <w:proofErr w:type="spellStart"/>
      <w:r>
        <w:rPr>
          <w:rFonts w:ascii="Arial" w:hAnsi="Arial" w:cs="Arial"/>
          <w:i/>
          <w:iCs/>
          <w:color w:val="000000"/>
        </w:rPr>
        <w:t>sV</w:t>
      </w:r>
      <w:proofErr w:type="spellEnd"/>
      <w:r>
        <w:rPr>
          <w:rFonts w:ascii="Arial" w:hAnsi="Arial" w:cs="Arial"/>
          <w:i/>
          <w:iCs/>
          <w:color w:val="000000"/>
        </w:rPr>
        <w:t xml:space="preserve">  -O </w:t>
      </w:r>
      <w:proofErr w:type="spellStart"/>
      <w:r w:rsidR="000E26E7">
        <w:rPr>
          <w:rFonts w:ascii="Arial" w:hAnsi="Arial" w:cs="Arial"/>
          <w:i/>
          <w:iCs/>
          <w:color w:val="000000"/>
        </w:rPr>
        <w:t>IP_do_servidor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E01CAE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</w:t>
      </w:r>
      <w:proofErr w:type="spellStart"/>
      <w:proofErr w:type="gramStart"/>
      <w:r>
        <w:rPr>
          <w:rFonts w:ascii="Arial" w:hAnsi="Arial" w:cs="Arial"/>
          <w:color w:val="000000"/>
        </w:rPr>
        <w:t>sV</w:t>
      </w:r>
      <w:proofErr w:type="spellEnd"/>
      <w:proofErr w:type="gramEnd"/>
      <w:r>
        <w:rPr>
          <w:rFonts w:ascii="Arial" w:hAnsi="Arial" w:cs="Arial"/>
          <w:color w:val="000000"/>
        </w:rPr>
        <w:t>” permite que a ferramenta realize o SYN e busque a versão do software  rodando no momento.</w:t>
      </w:r>
    </w:p>
    <w:p w:rsidR="00A63EAA" w:rsidRDefault="00A63EAA" w:rsidP="00E01CAE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ferramenta tente encontrar o </w:t>
      </w:r>
      <w:r w:rsidR="00E01CAE">
        <w:rPr>
          <w:rFonts w:ascii="Arial" w:hAnsi="Arial" w:cs="Arial"/>
          <w:color w:val="000000"/>
        </w:rPr>
        <w:t>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E01CAE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IP_do_servidor</w:t>
      </w:r>
      <w:proofErr w:type="spellEnd"/>
      <w:proofErr w:type="gramEnd"/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E01CAE" w:rsidRDefault="00E01CAE" w:rsidP="00E01CAE">
      <w:pPr>
        <w:autoSpaceDE w:val="0"/>
        <w:autoSpaceDN w:val="0"/>
        <w:adjustRightInd w:val="0"/>
        <w:spacing w:after="0"/>
        <w:ind w:left="2844"/>
        <w:rPr>
          <w:rFonts w:ascii="Arial" w:hAnsi="Arial" w:cs="Arial"/>
          <w:color w:val="000000"/>
        </w:rPr>
      </w:pPr>
    </w:p>
    <w:p w:rsidR="00E01CAE" w:rsidRPr="00E01CAE" w:rsidRDefault="00E01CAE" w:rsidP="00E01CAE">
      <w:pPr>
        <w:pStyle w:val="PargrafodaLista"/>
        <w:autoSpaceDE w:val="0"/>
        <w:autoSpaceDN w:val="0"/>
        <w:adjustRightInd w:val="0"/>
        <w:spacing w:after="0"/>
        <w:ind w:left="2112"/>
        <w:rPr>
          <w:rFonts w:ascii="Arial" w:hAnsi="Arial" w:cs="Arial"/>
          <w:color w:val="000000"/>
        </w:rPr>
      </w:pPr>
      <w:r w:rsidRPr="00E01CAE">
        <w:rPr>
          <w:rFonts w:ascii="Arial" w:hAnsi="Arial" w:cs="Arial"/>
          <w:color w:val="000000"/>
          <w:highlight w:val="yellow"/>
        </w:rPr>
        <w:t xml:space="preserve">Esperava-se descobrir o sistema operacional utilizado pelo servidor explorado, as portas abertas, </w:t>
      </w:r>
      <w:r>
        <w:rPr>
          <w:rFonts w:ascii="Arial" w:hAnsi="Arial" w:cs="Arial"/>
          <w:color w:val="000000"/>
          <w:highlight w:val="yellow"/>
        </w:rPr>
        <w:t xml:space="preserve">e as versões dos sistemas </w:t>
      </w:r>
      <w:r w:rsidRPr="00E01CAE">
        <w:rPr>
          <w:rFonts w:ascii="Arial" w:hAnsi="Arial" w:cs="Arial"/>
          <w:color w:val="000000"/>
          <w:highlight w:val="yellow"/>
        </w:rPr>
        <w:t>que essas portas rodavam no momento do escaneamento.</w:t>
      </w:r>
    </w:p>
    <w:p w:rsidR="00A63EAA" w:rsidRDefault="00A63EAA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E01CAE" w:rsidRDefault="00E01CAE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Resultados:</w:t>
      </w:r>
      <w:r w:rsidR="00E01CAE">
        <w:rPr>
          <w:rFonts w:ascii="Arial" w:hAnsi="Arial" w:cs="Arial"/>
          <w:b/>
          <w:bCs/>
          <w:color w:val="000000"/>
        </w:rPr>
        <w:t xml:space="preserve"> </w:t>
      </w:r>
      <w:r w:rsidR="00E01CAE" w:rsidRPr="00E01CAE">
        <w:rPr>
          <w:rFonts w:ascii="Arial" w:hAnsi="Arial" w:cs="Arial"/>
          <w:bCs/>
          <w:color w:val="000000"/>
        </w:rPr>
        <w:t xml:space="preserve">Passou no teste. </w:t>
      </w:r>
      <w:r w:rsidR="00E01CAE">
        <w:rPr>
          <w:rFonts w:ascii="Arial" w:hAnsi="Arial" w:cs="Arial"/>
          <w:color w:val="000000"/>
        </w:rPr>
        <w:t>Conforme a Figura 5</w:t>
      </w:r>
      <w:r w:rsidR="00F05851">
        <w:rPr>
          <w:rFonts w:ascii="Arial" w:hAnsi="Arial" w:cs="Arial"/>
          <w:color w:val="000000"/>
        </w:rPr>
        <w:t xml:space="preserve"> foi</w:t>
      </w:r>
      <w:r>
        <w:rPr>
          <w:rFonts w:ascii="Arial" w:hAnsi="Arial" w:cs="Arial"/>
          <w:color w:val="000000"/>
        </w:rPr>
        <w:t xml:space="preserve"> possível </w:t>
      </w:r>
      <w:proofErr w:type="spellStart"/>
      <w:r>
        <w:rPr>
          <w:rFonts w:ascii="Arial" w:hAnsi="Arial" w:cs="Arial"/>
          <w:color w:val="000000"/>
        </w:rPr>
        <w:t>escanear</w:t>
      </w:r>
      <w:proofErr w:type="spellEnd"/>
      <w:r>
        <w:rPr>
          <w:rFonts w:ascii="Arial" w:hAnsi="Arial" w:cs="Arial"/>
          <w:color w:val="000000"/>
        </w:rPr>
        <w:t xml:space="preserve"> as portas abertas e identificar a versão dos si</w:t>
      </w:r>
      <w:r w:rsidR="00F05851">
        <w:rPr>
          <w:rFonts w:ascii="Arial" w:hAnsi="Arial" w:cs="Arial"/>
          <w:color w:val="000000"/>
        </w:rPr>
        <w:t>stemas que estavam rodando nelas</w:t>
      </w:r>
      <w:r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>
            <wp:extent cx="5705475" cy="3819525"/>
            <wp:effectExtent l="0" t="0" r="9525" b="9525"/>
            <wp:docPr id="8" name="Imagem 8" descr="Descrição: scanningN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scanningNmap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F05851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5</w:t>
      </w:r>
      <w:r w:rsidR="00A63EAA">
        <w:rPr>
          <w:rFonts w:ascii="Arial" w:hAnsi="Arial" w:cs="Arial"/>
          <w:color w:val="000000"/>
        </w:rPr>
        <w:t xml:space="preserve"> - Portas </w:t>
      </w:r>
      <w:proofErr w:type="spellStart"/>
      <w:r w:rsidR="00A63EAA">
        <w:rPr>
          <w:rFonts w:ascii="Arial" w:hAnsi="Arial" w:cs="Arial"/>
          <w:color w:val="000000"/>
        </w:rPr>
        <w:t>escaneadas</w:t>
      </w:r>
      <w:proofErr w:type="spellEnd"/>
      <w:r w:rsidR="00A63EAA">
        <w:rPr>
          <w:rFonts w:ascii="Arial" w:hAnsi="Arial" w:cs="Arial"/>
          <w:color w:val="000000"/>
        </w:rPr>
        <w:t xml:space="preserve"> e versões dos sistemas que </w:t>
      </w:r>
      <w:r>
        <w:rPr>
          <w:rFonts w:ascii="Arial" w:hAnsi="Arial" w:cs="Arial"/>
          <w:color w:val="000000"/>
        </w:rPr>
        <w:t>elas estavam rodando</w:t>
      </w:r>
      <w:r w:rsidR="00A63EAA"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Serviços: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Microsoft Windows RPC - Ferramenta </w:t>
      </w:r>
      <w:r w:rsidRPr="00F05851">
        <w:rPr>
          <w:rFonts w:ascii="Arial" w:hAnsi="Arial" w:cs="Arial"/>
          <w:color w:val="A6A6A6" w:themeColor="background1" w:themeShade="A6"/>
        </w:rPr>
        <w:t xml:space="preserve">semelhante ao </w:t>
      </w:r>
      <w:proofErr w:type="spellStart"/>
      <w:proofErr w:type="gramStart"/>
      <w:r w:rsidRPr="00F05851">
        <w:rPr>
          <w:rFonts w:ascii="Arial" w:hAnsi="Arial" w:cs="Arial"/>
          <w:color w:val="A6A6A6" w:themeColor="background1" w:themeShade="A6"/>
        </w:rPr>
        <w:t>TeamViewer</w:t>
      </w:r>
      <w:proofErr w:type="spellEnd"/>
      <w:proofErr w:type="gramEnd"/>
      <w:r>
        <w:rPr>
          <w:rFonts w:ascii="Arial" w:hAnsi="Arial" w:cs="Arial"/>
          <w:color w:val="000000"/>
        </w:rPr>
        <w:t xml:space="preserve"> que conecta o computador criando um esquema de servidor - cliente;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Microsoft Windows </w:t>
      </w:r>
      <w:proofErr w:type="spellStart"/>
      <w:proofErr w:type="gramStart"/>
      <w:r>
        <w:rPr>
          <w:rFonts w:ascii="Arial" w:hAnsi="Arial" w:cs="Arial"/>
          <w:color w:val="000000"/>
        </w:rPr>
        <w:t>microsoft</w:t>
      </w:r>
      <w:proofErr w:type="gramEnd"/>
      <w:r>
        <w:rPr>
          <w:rFonts w:ascii="Arial" w:hAnsi="Arial" w:cs="Arial"/>
          <w:color w:val="000000"/>
        </w:rPr>
        <w:t>-ds</w:t>
      </w:r>
      <w:proofErr w:type="spellEnd"/>
      <w:r>
        <w:rPr>
          <w:rFonts w:ascii="Arial" w:hAnsi="Arial" w:cs="Arial"/>
          <w:color w:val="000000"/>
        </w:rPr>
        <w:t xml:space="preserve"> - Ferramenta que auxilia a implantação de imagens em uma distribuição Windows.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4</w:t>
      </w:r>
      <w:proofErr w:type="gramEnd"/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>Utilização do comando</w:t>
      </w:r>
      <w:proofErr w:type="gramStart"/>
      <w:r>
        <w:rPr>
          <w:rFonts w:ascii="Arial" w:hAnsi="Arial" w:cs="Arial"/>
          <w:i/>
          <w:iCs/>
          <w:color w:val="000000"/>
        </w:rPr>
        <w:t xml:space="preserve">  </w:t>
      </w:r>
      <w:proofErr w:type="spellStart"/>
      <w:proofErr w:type="gramEnd"/>
      <w:r>
        <w:rPr>
          <w:rFonts w:ascii="Arial" w:hAnsi="Arial" w:cs="Arial"/>
          <w:i/>
          <w:iCs/>
          <w:color w:val="000000"/>
        </w:rPr>
        <w:t>nmap</w:t>
      </w:r>
      <w:proofErr w:type="spellEnd"/>
      <w:r>
        <w:rPr>
          <w:rFonts w:ascii="Arial" w:hAnsi="Arial" w:cs="Arial"/>
          <w:i/>
          <w:iCs/>
          <w:color w:val="000000"/>
        </w:rPr>
        <w:t xml:space="preserve"> -</w:t>
      </w:r>
      <w:proofErr w:type="spellStart"/>
      <w:r>
        <w:rPr>
          <w:rFonts w:ascii="Arial" w:hAnsi="Arial" w:cs="Arial"/>
          <w:i/>
          <w:iCs/>
          <w:color w:val="000000"/>
        </w:rPr>
        <w:t>sU</w:t>
      </w:r>
      <w:proofErr w:type="spellEnd"/>
      <w:r>
        <w:rPr>
          <w:rFonts w:ascii="Arial" w:hAnsi="Arial" w:cs="Arial"/>
          <w:i/>
          <w:iCs/>
          <w:color w:val="000000"/>
        </w:rPr>
        <w:t xml:space="preserve"> -O </w:t>
      </w:r>
      <w:proofErr w:type="spellStart"/>
      <w:r w:rsidR="000E26E7">
        <w:rPr>
          <w:rFonts w:ascii="Arial" w:hAnsi="Arial" w:cs="Arial"/>
          <w:i/>
          <w:iCs/>
          <w:color w:val="000000"/>
        </w:rPr>
        <w:t>IP_do_servidor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</w:t>
      </w:r>
      <w:proofErr w:type="spellStart"/>
      <w:proofErr w:type="gramStart"/>
      <w:r>
        <w:rPr>
          <w:rFonts w:ascii="Arial" w:hAnsi="Arial" w:cs="Arial"/>
          <w:color w:val="000000"/>
        </w:rPr>
        <w:t>sU</w:t>
      </w:r>
      <w:proofErr w:type="spellEnd"/>
      <w:proofErr w:type="gramEnd"/>
      <w:r>
        <w:rPr>
          <w:rFonts w:ascii="Arial" w:hAnsi="Arial" w:cs="Arial"/>
          <w:color w:val="000000"/>
        </w:rPr>
        <w:t>” permite que a ferramenta utilize o detector de portas UDP.</w:t>
      </w:r>
    </w:p>
    <w:p w:rsidR="00A63EAA" w:rsidRDefault="00A63EAA" w:rsidP="00F05851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</w:t>
      </w:r>
      <w:r w:rsidR="00F05851">
        <w:rPr>
          <w:rFonts w:ascii="Arial" w:hAnsi="Arial" w:cs="Arial"/>
          <w:color w:val="000000"/>
        </w:rPr>
        <w:t>ferramenta tente encontrar o 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0E26E7">
      <w:pPr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IP_do_servidor</w:t>
      </w:r>
      <w:proofErr w:type="spellEnd"/>
      <w:proofErr w:type="gramEnd"/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05851" w:rsidRPr="00E01CAE" w:rsidRDefault="00F05851" w:rsidP="00F05851">
      <w:pPr>
        <w:pStyle w:val="PargrafodaLista"/>
        <w:autoSpaceDE w:val="0"/>
        <w:autoSpaceDN w:val="0"/>
        <w:adjustRightInd w:val="0"/>
        <w:spacing w:after="0"/>
        <w:ind w:left="2112"/>
        <w:rPr>
          <w:rFonts w:ascii="Arial" w:hAnsi="Arial" w:cs="Arial"/>
          <w:color w:val="000000"/>
        </w:rPr>
      </w:pPr>
      <w:r w:rsidRPr="00E01CAE">
        <w:rPr>
          <w:rFonts w:ascii="Arial" w:hAnsi="Arial" w:cs="Arial"/>
          <w:color w:val="000000"/>
          <w:highlight w:val="yellow"/>
        </w:rPr>
        <w:t>Esperava-se descobrir as portas</w:t>
      </w:r>
      <w:r>
        <w:rPr>
          <w:rFonts w:ascii="Arial" w:hAnsi="Arial" w:cs="Arial"/>
          <w:color w:val="000000"/>
          <w:highlight w:val="yellow"/>
        </w:rPr>
        <w:t xml:space="preserve"> UDP</w:t>
      </w:r>
      <w:r w:rsidRPr="00E01CAE">
        <w:rPr>
          <w:rFonts w:ascii="Arial" w:hAnsi="Arial" w:cs="Arial"/>
          <w:color w:val="000000"/>
          <w:highlight w:val="yellow"/>
        </w:rPr>
        <w:t xml:space="preserve"> abertas, </w:t>
      </w:r>
      <w:r>
        <w:rPr>
          <w:rFonts w:ascii="Arial" w:hAnsi="Arial" w:cs="Arial"/>
          <w:color w:val="000000"/>
          <w:highlight w:val="yellow"/>
        </w:rPr>
        <w:t xml:space="preserve">e as versões dos sistemas </w:t>
      </w:r>
      <w:r w:rsidRPr="00E01CAE">
        <w:rPr>
          <w:rFonts w:ascii="Arial" w:hAnsi="Arial" w:cs="Arial"/>
          <w:color w:val="000000"/>
          <w:highlight w:val="yellow"/>
        </w:rPr>
        <w:t>que essas portas rodavam no momento do escaneamento.</w:t>
      </w:r>
    </w:p>
    <w:p w:rsidR="00F05851" w:rsidRDefault="00F05851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Resultado:</w:t>
      </w:r>
      <w:r w:rsidR="00F05851">
        <w:rPr>
          <w:rFonts w:ascii="Arial" w:hAnsi="Arial" w:cs="Arial"/>
          <w:b/>
          <w:bCs/>
          <w:color w:val="000000"/>
        </w:rPr>
        <w:t xml:space="preserve"> </w:t>
      </w:r>
      <w:r w:rsidR="00F05851" w:rsidRPr="00F05851">
        <w:rPr>
          <w:rFonts w:ascii="Arial" w:hAnsi="Arial" w:cs="Arial"/>
          <w:bCs/>
          <w:color w:val="000000"/>
        </w:rPr>
        <w:t>Passou no teste.</w:t>
      </w:r>
      <w:r w:rsidR="00F05851">
        <w:rPr>
          <w:rFonts w:ascii="Arial" w:hAnsi="Arial" w:cs="Arial"/>
          <w:bCs/>
          <w:color w:val="000000"/>
        </w:rPr>
        <w:t xml:space="preserve"> </w:t>
      </w:r>
      <w:r w:rsidR="00F05851">
        <w:rPr>
          <w:rFonts w:ascii="Arial" w:hAnsi="Arial" w:cs="Arial"/>
          <w:color w:val="000000"/>
        </w:rPr>
        <w:t>Conforme a Figura 6</w:t>
      </w:r>
      <w:proofErr w:type="gramStart"/>
      <w:r>
        <w:rPr>
          <w:rFonts w:ascii="Arial" w:hAnsi="Arial" w:cs="Arial"/>
          <w:color w:val="000000"/>
        </w:rPr>
        <w:t>, foi</w:t>
      </w:r>
      <w:proofErr w:type="gramEnd"/>
      <w:r>
        <w:rPr>
          <w:rFonts w:ascii="Arial" w:hAnsi="Arial" w:cs="Arial"/>
          <w:color w:val="000000"/>
        </w:rPr>
        <w:t xml:space="preserve"> possível identificar as portas UDP abertas e os serviços que elas estavam rodando no momento do escaneamento.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2146ED97" wp14:editId="3915817D">
            <wp:extent cx="5667375" cy="3981450"/>
            <wp:effectExtent l="0" t="0" r="9525" b="0"/>
            <wp:docPr id="7" name="Imagem 7" descr="Descrição: scanningNm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ção: scanningNmap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F05851" w:rsidP="00F05851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6</w:t>
      </w:r>
      <w:r w:rsidR="00A63EAA">
        <w:rPr>
          <w:rFonts w:ascii="Arial" w:hAnsi="Arial" w:cs="Arial"/>
          <w:color w:val="000000"/>
        </w:rPr>
        <w:t xml:space="preserve"> - Portas UDP </w:t>
      </w:r>
      <w:proofErr w:type="spellStart"/>
      <w:r w:rsidR="00A63EAA">
        <w:rPr>
          <w:rFonts w:ascii="Arial" w:hAnsi="Arial" w:cs="Arial"/>
          <w:color w:val="000000"/>
        </w:rPr>
        <w:t>escaneadas</w:t>
      </w:r>
      <w:proofErr w:type="spellEnd"/>
      <w:r w:rsidR="00A63EAA">
        <w:rPr>
          <w:rFonts w:ascii="Arial" w:hAnsi="Arial" w:cs="Arial"/>
          <w:color w:val="000000"/>
        </w:rPr>
        <w:t xml:space="preserve"> e serviços que estavam rodando nelas no momento do escaneamento.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Serviços: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ntp</w:t>
      </w:r>
      <w:proofErr w:type="spellEnd"/>
      <w:proofErr w:type="gramEnd"/>
      <w:r>
        <w:rPr>
          <w:rFonts w:ascii="Arial" w:hAnsi="Arial" w:cs="Arial"/>
          <w:color w:val="000000"/>
        </w:rPr>
        <w:t xml:space="preserve"> - protocolo de sincronização de relógios usando UDP;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netbios</w:t>
      </w:r>
      <w:proofErr w:type="gramEnd"/>
      <w:r>
        <w:rPr>
          <w:rFonts w:ascii="Arial" w:hAnsi="Arial" w:cs="Arial"/>
          <w:color w:val="000000"/>
        </w:rPr>
        <w:t>-ns</w:t>
      </w:r>
      <w:proofErr w:type="spellEnd"/>
      <w:r>
        <w:rPr>
          <w:rFonts w:ascii="Arial" w:hAnsi="Arial" w:cs="Arial"/>
          <w:color w:val="000000"/>
        </w:rPr>
        <w:t xml:space="preserve"> - responsável pelo registro de nomes de aplicação do </w:t>
      </w:r>
      <w:proofErr w:type="spellStart"/>
      <w:r w:rsidRPr="00F05851">
        <w:rPr>
          <w:rFonts w:ascii="Arial" w:hAnsi="Arial" w:cs="Arial"/>
          <w:color w:val="000000"/>
          <w:highlight w:val="yellow"/>
        </w:rPr>
        <w:t>NetBios</w:t>
      </w:r>
      <w:proofErr w:type="spellEnd"/>
      <w:r>
        <w:rPr>
          <w:rFonts w:ascii="Arial" w:hAnsi="Arial" w:cs="Arial"/>
          <w:color w:val="000000"/>
        </w:rPr>
        <w:t>;</w:t>
      </w:r>
      <w:r w:rsidR="00F05851">
        <w:rPr>
          <w:rFonts w:ascii="Arial" w:hAnsi="Arial" w:cs="Arial"/>
          <w:color w:val="000000"/>
        </w:rPr>
        <w:t xml:space="preserve"> </w:t>
      </w:r>
      <w:r w:rsidR="00F05851" w:rsidRPr="00F05851">
        <w:rPr>
          <w:rFonts w:ascii="Arial" w:hAnsi="Arial" w:cs="Arial"/>
          <w:color w:val="000000"/>
          <w:highlight w:val="yellow"/>
        </w:rPr>
        <w:t>[colocar nota de rodapé? ]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netbios</w:t>
      </w:r>
      <w:proofErr w:type="spellEnd"/>
      <w:proofErr w:type="gramEnd"/>
      <w:r>
        <w:rPr>
          <w:rFonts w:ascii="Arial" w:hAnsi="Arial" w:cs="Arial"/>
          <w:color w:val="000000"/>
        </w:rPr>
        <w:t xml:space="preserve"> -</w:t>
      </w:r>
      <w:proofErr w:type="spellStart"/>
      <w:r>
        <w:rPr>
          <w:rFonts w:ascii="Arial" w:hAnsi="Arial" w:cs="Arial"/>
          <w:color w:val="000000"/>
        </w:rPr>
        <w:t>dgm</w:t>
      </w:r>
      <w:proofErr w:type="spellEnd"/>
      <w:r>
        <w:rPr>
          <w:rFonts w:ascii="Arial" w:hAnsi="Arial" w:cs="Arial"/>
          <w:color w:val="000000"/>
        </w:rPr>
        <w:t xml:space="preserve"> - serviço de </w:t>
      </w:r>
      <w:proofErr w:type="spellStart"/>
      <w:r>
        <w:rPr>
          <w:rFonts w:ascii="Arial" w:hAnsi="Arial" w:cs="Arial"/>
          <w:color w:val="000000"/>
        </w:rPr>
        <w:t>datagrams</w:t>
      </w:r>
      <w:proofErr w:type="spellEnd"/>
      <w:r>
        <w:rPr>
          <w:rFonts w:ascii="Arial" w:hAnsi="Arial" w:cs="Arial"/>
          <w:color w:val="000000"/>
        </w:rPr>
        <w:t xml:space="preserve"> do </w:t>
      </w:r>
      <w:proofErr w:type="spellStart"/>
      <w:r>
        <w:rPr>
          <w:rFonts w:ascii="Arial" w:hAnsi="Arial" w:cs="Arial"/>
          <w:color w:val="000000"/>
        </w:rPr>
        <w:t>NetBios</w:t>
      </w:r>
      <w:proofErr w:type="spellEnd"/>
      <w:r>
        <w:rPr>
          <w:rFonts w:ascii="Arial" w:hAnsi="Arial" w:cs="Arial"/>
          <w:color w:val="000000"/>
        </w:rPr>
        <w:t>;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snmp</w:t>
      </w:r>
      <w:proofErr w:type="spellEnd"/>
      <w:proofErr w:type="gramEnd"/>
      <w:r>
        <w:rPr>
          <w:rFonts w:ascii="Arial" w:hAnsi="Arial" w:cs="Arial"/>
          <w:color w:val="000000"/>
        </w:rPr>
        <w:t xml:space="preserve"> - gerenciamento de redes;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microsoft</w:t>
      </w:r>
      <w:proofErr w:type="gramEnd"/>
      <w:r>
        <w:rPr>
          <w:rFonts w:ascii="Arial" w:hAnsi="Arial" w:cs="Arial"/>
          <w:color w:val="000000"/>
        </w:rPr>
        <w:t>-ds</w:t>
      </w:r>
      <w:proofErr w:type="spellEnd"/>
      <w:r>
        <w:rPr>
          <w:rFonts w:ascii="Arial" w:hAnsi="Arial" w:cs="Arial"/>
          <w:color w:val="000000"/>
        </w:rPr>
        <w:t xml:space="preserve"> - protocolo </w:t>
      </w:r>
      <w:proofErr w:type="spellStart"/>
      <w:r>
        <w:rPr>
          <w:rFonts w:ascii="Arial" w:hAnsi="Arial" w:cs="Arial"/>
          <w:color w:val="000000"/>
        </w:rPr>
        <w:t>windows</w:t>
      </w:r>
      <w:proofErr w:type="spellEnd"/>
      <w:r>
        <w:rPr>
          <w:rFonts w:ascii="Arial" w:hAnsi="Arial" w:cs="Arial"/>
          <w:color w:val="000000"/>
        </w:rPr>
        <w:t xml:space="preserve"> para compartilhamento e impressões de arquivos; </w:t>
      </w:r>
    </w:p>
    <w:p w:rsidR="00A63EAA" w:rsidRDefault="006876BB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L2TP - protocolo </w:t>
      </w:r>
      <w:r w:rsidR="00A63EAA">
        <w:rPr>
          <w:rFonts w:ascii="Arial" w:hAnsi="Arial" w:cs="Arial"/>
          <w:color w:val="000000"/>
        </w:rPr>
        <w:t xml:space="preserve">de encapsulamento de camada </w:t>
      </w:r>
      <w:proofErr w:type="gramStart"/>
      <w:r w:rsidR="00A63EAA">
        <w:rPr>
          <w:rFonts w:ascii="Arial" w:hAnsi="Arial" w:cs="Arial"/>
          <w:color w:val="000000"/>
        </w:rPr>
        <w:t>2</w:t>
      </w:r>
      <w:proofErr w:type="gramEnd"/>
      <w:r w:rsidR="00A63EAA">
        <w:rPr>
          <w:rFonts w:ascii="Arial" w:hAnsi="Arial" w:cs="Arial"/>
          <w:color w:val="000000"/>
        </w:rPr>
        <w:t xml:space="preserve">, para criar redes </w:t>
      </w:r>
      <w:proofErr w:type="spellStart"/>
      <w:r w:rsidR="00A63EAA">
        <w:rPr>
          <w:rFonts w:ascii="Arial" w:hAnsi="Arial" w:cs="Arial"/>
          <w:color w:val="000000"/>
        </w:rPr>
        <w:t>vpn</w:t>
      </w:r>
      <w:proofErr w:type="spellEnd"/>
      <w:r w:rsidR="00A63EAA">
        <w:rPr>
          <w:rFonts w:ascii="Arial" w:hAnsi="Arial" w:cs="Arial"/>
          <w:color w:val="000000"/>
        </w:rPr>
        <w:t xml:space="preserve"> privadas;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nat</w:t>
      </w:r>
      <w:proofErr w:type="spellEnd"/>
      <w:proofErr w:type="gramEnd"/>
      <w:r>
        <w:rPr>
          <w:rFonts w:ascii="Arial" w:hAnsi="Arial" w:cs="Arial"/>
          <w:color w:val="000000"/>
        </w:rPr>
        <w:t>-t-</w:t>
      </w:r>
      <w:proofErr w:type="spellStart"/>
      <w:r>
        <w:rPr>
          <w:rFonts w:ascii="Arial" w:hAnsi="Arial" w:cs="Arial"/>
          <w:color w:val="000000"/>
        </w:rPr>
        <w:t>like</w:t>
      </w:r>
      <w:proofErr w:type="spellEnd"/>
      <w:r>
        <w:rPr>
          <w:rFonts w:ascii="Arial" w:hAnsi="Arial" w:cs="Arial"/>
          <w:color w:val="000000"/>
        </w:rPr>
        <w:t xml:space="preserve"> - protocolo de tradução de </w:t>
      </w:r>
      <w:proofErr w:type="spellStart"/>
      <w:r>
        <w:rPr>
          <w:rFonts w:ascii="Arial" w:hAnsi="Arial" w:cs="Arial"/>
          <w:color w:val="000000"/>
        </w:rPr>
        <w:t>ips</w:t>
      </w:r>
      <w:proofErr w:type="spellEnd"/>
      <w:r>
        <w:rPr>
          <w:rFonts w:ascii="Arial" w:hAnsi="Arial" w:cs="Arial"/>
          <w:color w:val="000000"/>
        </w:rPr>
        <w:t>.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5</w:t>
      </w:r>
      <w:proofErr w:type="gramEnd"/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Utilização do comando </w:t>
      </w:r>
      <w:proofErr w:type="spellStart"/>
      <w:r>
        <w:rPr>
          <w:rFonts w:ascii="Arial" w:hAnsi="Arial" w:cs="Arial"/>
          <w:i/>
          <w:iCs/>
          <w:color w:val="000000"/>
        </w:rPr>
        <w:t>nmap</w:t>
      </w:r>
      <w:proofErr w:type="spellEnd"/>
      <w:r>
        <w:rPr>
          <w:rFonts w:ascii="Arial" w:hAnsi="Arial" w:cs="Arial"/>
          <w:i/>
          <w:iCs/>
          <w:color w:val="000000"/>
        </w:rPr>
        <w:t xml:space="preserve"> -A -O </w:t>
      </w:r>
      <w:proofErr w:type="spellStart"/>
      <w:proofErr w:type="gramStart"/>
      <w:r w:rsidR="000E26E7">
        <w:rPr>
          <w:rFonts w:ascii="Arial" w:hAnsi="Arial" w:cs="Arial"/>
          <w:i/>
          <w:iCs/>
          <w:color w:val="000000"/>
        </w:rPr>
        <w:t>IP_do_servidor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“-A” é para usar o </w:t>
      </w:r>
      <w:proofErr w:type="spellStart"/>
      <w:r w:rsidRPr="006876BB">
        <w:rPr>
          <w:rFonts w:ascii="Arial" w:hAnsi="Arial" w:cs="Arial"/>
          <w:color w:val="000000"/>
          <w:highlight w:val="yellow"/>
        </w:rPr>
        <w:t>Tracerouter</w:t>
      </w:r>
      <w:proofErr w:type="spellEnd"/>
      <w:r w:rsidR="006876BB">
        <w:rPr>
          <w:rFonts w:ascii="Arial" w:hAnsi="Arial" w:cs="Arial"/>
          <w:color w:val="000000"/>
        </w:rPr>
        <w:t xml:space="preserve"> </w:t>
      </w:r>
      <w:r w:rsidR="006876BB" w:rsidRPr="006876BB">
        <w:rPr>
          <w:rFonts w:ascii="Arial" w:hAnsi="Arial" w:cs="Arial"/>
          <w:color w:val="000000"/>
          <w:highlight w:val="yellow"/>
        </w:rPr>
        <w:t>[inserir nota rodapé?]</w:t>
      </w:r>
      <w:r>
        <w:rPr>
          <w:rFonts w:ascii="Arial" w:hAnsi="Arial" w:cs="Arial"/>
          <w:color w:val="000000"/>
        </w:rPr>
        <w:t xml:space="preserve"> na requisição.</w:t>
      </w:r>
    </w:p>
    <w:p w:rsidR="00A63EAA" w:rsidRDefault="00A63EAA" w:rsidP="00F05851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ferramenta tente encontrar </w:t>
      </w:r>
      <w:r w:rsidR="006876BB">
        <w:rPr>
          <w:rFonts w:ascii="Arial" w:hAnsi="Arial" w:cs="Arial"/>
          <w:color w:val="000000"/>
        </w:rPr>
        <w:t>o 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F05851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IP_do_servidor</w:t>
      </w:r>
      <w:proofErr w:type="spellEnd"/>
      <w:proofErr w:type="gramEnd"/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6876BB" w:rsidRDefault="006876BB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6876BB" w:rsidRPr="00E01CAE" w:rsidRDefault="006876BB" w:rsidP="006876BB">
      <w:pPr>
        <w:pStyle w:val="PargrafodaLista"/>
        <w:autoSpaceDE w:val="0"/>
        <w:autoSpaceDN w:val="0"/>
        <w:adjustRightInd w:val="0"/>
        <w:spacing w:after="0"/>
        <w:ind w:left="2112"/>
        <w:rPr>
          <w:rFonts w:ascii="Arial" w:hAnsi="Arial" w:cs="Arial"/>
          <w:color w:val="000000"/>
        </w:rPr>
      </w:pPr>
      <w:r w:rsidRPr="006876BB">
        <w:rPr>
          <w:rFonts w:ascii="Arial" w:hAnsi="Arial" w:cs="Arial"/>
          <w:color w:val="000000"/>
          <w:highlight w:val="yellow"/>
        </w:rPr>
        <w:t xml:space="preserve">Esperava-se </w:t>
      </w:r>
      <w:r w:rsidRPr="006876BB">
        <w:rPr>
          <w:rFonts w:ascii="Arial" w:hAnsi="Arial" w:cs="Arial"/>
          <w:color w:val="000000"/>
          <w:highlight w:val="yellow"/>
        </w:rPr>
        <w:t xml:space="preserve">descobrir a rota traçada pelo </w:t>
      </w:r>
      <w:proofErr w:type="spellStart"/>
      <w:r w:rsidRPr="006876BB">
        <w:rPr>
          <w:rFonts w:ascii="Arial" w:hAnsi="Arial" w:cs="Arial"/>
          <w:color w:val="000000"/>
          <w:highlight w:val="yellow"/>
        </w:rPr>
        <w:t>Tracerouter</w:t>
      </w:r>
      <w:proofErr w:type="spellEnd"/>
      <w:r w:rsidRPr="006876BB">
        <w:rPr>
          <w:rFonts w:ascii="Arial" w:hAnsi="Arial" w:cs="Arial"/>
          <w:color w:val="000000"/>
          <w:highlight w:val="yellow"/>
        </w:rPr>
        <w:t>.</w:t>
      </w:r>
    </w:p>
    <w:p w:rsidR="006876BB" w:rsidRDefault="006876BB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6876BB" w:rsidRDefault="006876BB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 w:rsidR="006876BB">
        <w:rPr>
          <w:rFonts w:ascii="Arial" w:hAnsi="Arial" w:cs="Arial"/>
          <w:b/>
          <w:bCs/>
          <w:color w:val="000000"/>
        </w:rPr>
        <w:t xml:space="preserve"> </w:t>
      </w:r>
      <w:r w:rsidR="006876BB">
        <w:rPr>
          <w:rFonts w:ascii="Arial" w:hAnsi="Arial" w:cs="Arial"/>
          <w:color w:val="000000"/>
        </w:rPr>
        <w:t>Passou no teste. Conforme as Figura 7</w:t>
      </w:r>
      <w:r>
        <w:rPr>
          <w:rFonts w:ascii="Arial" w:hAnsi="Arial" w:cs="Arial"/>
          <w:color w:val="000000"/>
        </w:rPr>
        <w:t xml:space="preserve"> e </w:t>
      </w:r>
      <w:r w:rsidR="006876BB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 xml:space="preserve">, foi possível identificar a rota traçada pelo </w:t>
      </w:r>
      <w:proofErr w:type="spellStart"/>
      <w:r>
        <w:rPr>
          <w:rFonts w:ascii="Arial" w:hAnsi="Arial" w:cs="Arial"/>
          <w:color w:val="000000"/>
        </w:rPr>
        <w:t>Tracerouter</w:t>
      </w:r>
      <w:proofErr w:type="spellEnd"/>
      <w:r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 wp14:anchorId="493B3F0D" wp14:editId="00EEB69C">
            <wp:extent cx="5676900" cy="3933825"/>
            <wp:effectExtent l="0" t="0" r="0" b="9525"/>
            <wp:docPr id="6" name="Imagem 6" descr="Descrição: scanningNma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ção: scanningNmap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6876BB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7</w:t>
      </w:r>
      <w:r w:rsidR="00A63EAA">
        <w:rPr>
          <w:rFonts w:ascii="Arial" w:hAnsi="Arial" w:cs="Arial"/>
          <w:color w:val="000000"/>
        </w:rPr>
        <w:t xml:space="preserve"> - Rota traçada pelo </w:t>
      </w:r>
      <w:proofErr w:type="spellStart"/>
      <w:r w:rsidR="00A63EAA">
        <w:rPr>
          <w:rFonts w:ascii="Arial" w:hAnsi="Arial" w:cs="Arial"/>
          <w:color w:val="000000"/>
        </w:rPr>
        <w:t>Tracerouter</w:t>
      </w:r>
      <w:proofErr w:type="spellEnd"/>
      <w:r w:rsidR="00A63EAA">
        <w:rPr>
          <w:rFonts w:ascii="Arial" w:hAnsi="Arial" w:cs="Arial"/>
          <w:color w:val="000000"/>
        </w:rPr>
        <w:t xml:space="preserve"> - Parte 1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 wp14:anchorId="60E02CD3" wp14:editId="132496AA">
            <wp:extent cx="5686425" cy="3962400"/>
            <wp:effectExtent l="0" t="0" r="9525" b="0"/>
            <wp:docPr id="5" name="Imagem 5" descr="Descrição: scanningNma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ção: scanningNmap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6876BB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8</w:t>
      </w:r>
      <w:r w:rsidR="00A63EAA">
        <w:rPr>
          <w:rFonts w:ascii="Arial" w:hAnsi="Arial" w:cs="Arial"/>
          <w:color w:val="000000"/>
        </w:rPr>
        <w:t xml:space="preserve"> - Rota traçada pelo </w:t>
      </w:r>
      <w:proofErr w:type="spellStart"/>
      <w:r w:rsidR="00A63EAA">
        <w:rPr>
          <w:rFonts w:ascii="Arial" w:hAnsi="Arial" w:cs="Arial"/>
          <w:color w:val="000000"/>
        </w:rPr>
        <w:t>Tracerouter</w:t>
      </w:r>
      <w:proofErr w:type="spellEnd"/>
      <w:r w:rsidR="00A63EAA">
        <w:rPr>
          <w:rFonts w:ascii="Arial" w:hAnsi="Arial" w:cs="Arial"/>
          <w:color w:val="000000"/>
        </w:rPr>
        <w:t xml:space="preserve"> - Parte 2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6</w:t>
      </w:r>
      <w:proofErr w:type="gramEnd"/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Utilização do comando </w:t>
      </w:r>
      <w:proofErr w:type="spellStart"/>
      <w:r>
        <w:rPr>
          <w:rFonts w:ascii="Arial" w:hAnsi="Arial" w:cs="Arial"/>
          <w:i/>
          <w:iCs/>
          <w:color w:val="000000"/>
        </w:rPr>
        <w:t>nmap</w:t>
      </w:r>
      <w:proofErr w:type="spellEnd"/>
      <w:r>
        <w:rPr>
          <w:rFonts w:ascii="Arial" w:hAnsi="Arial" w:cs="Arial"/>
          <w:i/>
          <w:iCs/>
          <w:color w:val="000000"/>
        </w:rPr>
        <w:t xml:space="preserve"> -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sV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 xml:space="preserve"> -p 1-65535 -O </w:t>
      </w:r>
      <w:proofErr w:type="spellStart"/>
      <w:r w:rsidR="000E26E7">
        <w:rPr>
          <w:rFonts w:ascii="Arial" w:hAnsi="Arial" w:cs="Arial"/>
          <w:i/>
          <w:iCs/>
          <w:color w:val="000000"/>
        </w:rPr>
        <w:t>IP_do_servidor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76BB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</w:t>
      </w:r>
      <w:proofErr w:type="spellStart"/>
      <w:proofErr w:type="gramStart"/>
      <w:r>
        <w:rPr>
          <w:rFonts w:ascii="Arial" w:hAnsi="Arial" w:cs="Arial"/>
          <w:color w:val="000000"/>
        </w:rPr>
        <w:t>sV</w:t>
      </w:r>
      <w:proofErr w:type="spellEnd"/>
      <w:proofErr w:type="gramEnd"/>
      <w:r>
        <w:rPr>
          <w:rFonts w:ascii="Arial" w:hAnsi="Arial" w:cs="Arial"/>
          <w:color w:val="000000"/>
        </w:rPr>
        <w:t>” permite que a ferramenta realize o SYN e buscar a versão do software  rodando no momento.</w:t>
      </w:r>
    </w:p>
    <w:p w:rsidR="00A63EAA" w:rsidRDefault="00A63EAA" w:rsidP="006876BB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“-p” indica quais portas </w:t>
      </w:r>
      <w:proofErr w:type="gramStart"/>
      <w:r>
        <w:rPr>
          <w:rFonts w:ascii="Arial" w:hAnsi="Arial" w:cs="Arial"/>
          <w:color w:val="000000"/>
        </w:rPr>
        <w:t>devem</w:t>
      </w:r>
      <w:proofErr w:type="gramEnd"/>
      <w:r>
        <w:rPr>
          <w:rFonts w:ascii="Arial" w:hAnsi="Arial" w:cs="Arial"/>
          <w:color w:val="000000"/>
        </w:rPr>
        <w:t xml:space="preserve"> ser usadas no teste, o delimitador é “-”.</w:t>
      </w:r>
    </w:p>
    <w:p w:rsidR="00A63EAA" w:rsidRDefault="00A63EAA" w:rsidP="006876BB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ferramenta tente encontrar o S.O. </w:t>
      </w:r>
      <w:proofErr w:type="gramStart"/>
      <w:r>
        <w:rPr>
          <w:rFonts w:ascii="Arial" w:hAnsi="Arial" w:cs="Arial"/>
          <w:color w:val="000000"/>
        </w:rPr>
        <w:t>rodando</w:t>
      </w:r>
      <w:proofErr w:type="gramEnd"/>
      <w:r>
        <w:rPr>
          <w:rFonts w:ascii="Arial" w:hAnsi="Arial" w:cs="Arial"/>
          <w:color w:val="000000"/>
        </w:rPr>
        <w:t xml:space="preserve"> no momento.</w:t>
      </w:r>
    </w:p>
    <w:p w:rsidR="00A63EAA" w:rsidRDefault="000E26E7" w:rsidP="006876BB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IP_do_servidor</w:t>
      </w:r>
      <w:proofErr w:type="spellEnd"/>
      <w:proofErr w:type="gramEnd"/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6876BB" w:rsidRPr="006876BB" w:rsidRDefault="006876BB" w:rsidP="006876BB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6876BB" w:rsidRPr="006876BB" w:rsidRDefault="006876BB" w:rsidP="006876BB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 w:rsidRPr="006876BB">
        <w:rPr>
          <w:rFonts w:ascii="Arial" w:hAnsi="Arial" w:cs="Arial"/>
          <w:color w:val="000000"/>
          <w:highlight w:val="yellow"/>
        </w:rPr>
        <w:t xml:space="preserve">Esperava-se descobrir </w:t>
      </w:r>
      <w:r w:rsidRPr="006876BB">
        <w:rPr>
          <w:rFonts w:ascii="Arial" w:hAnsi="Arial" w:cs="Arial"/>
          <w:color w:val="000000"/>
          <w:highlight w:val="yellow"/>
        </w:rPr>
        <w:t xml:space="preserve">a versão dos softwares que estavam rodando nas portas </w:t>
      </w:r>
      <w:proofErr w:type="spellStart"/>
      <w:r w:rsidRPr="006876BB">
        <w:rPr>
          <w:rFonts w:ascii="Arial" w:hAnsi="Arial" w:cs="Arial"/>
          <w:color w:val="000000"/>
          <w:highlight w:val="yellow"/>
        </w:rPr>
        <w:t>escaneadas</w:t>
      </w:r>
      <w:proofErr w:type="spellEnd"/>
      <w:r w:rsidRPr="006876BB">
        <w:rPr>
          <w:rFonts w:ascii="Arial" w:hAnsi="Arial" w:cs="Arial"/>
          <w:color w:val="000000"/>
          <w:highlight w:val="yellow"/>
        </w:rPr>
        <w:t>.</w:t>
      </w: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 w:rsidR="006876BB">
        <w:rPr>
          <w:rFonts w:ascii="Arial" w:hAnsi="Arial" w:cs="Arial"/>
          <w:b/>
          <w:bCs/>
          <w:color w:val="000000"/>
        </w:rPr>
        <w:t xml:space="preserve"> </w:t>
      </w:r>
      <w:r w:rsidR="006876BB">
        <w:rPr>
          <w:rFonts w:ascii="Arial" w:hAnsi="Arial" w:cs="Arial"/>
          <w:color w:val="000000"/>
        </w:rPr>
        <w:t xml:space="preserve">Passou no teste. </w:t>
      </w:r>
      <w:r>
        <w:rPr>
          <w:rFonts w:ascii="Arial" w:hAnsi="Arial" w:cs="Arial"/>
          <w:color w:val="000000"/>
        </w:rPr>
        <w:t xml:space="preserve">Conforme a Figura </w:t>
      </w:r>
      <w:r w:rsidR="006876BB">
        <w:rPr>
          <w:rFonts w:ascii="Arial" w:hAnsi="Arial" w:cs="Arial"/>
          <w:color w:val="000000"/>
        </w:rPr>
        <w:t>9</w:t>
      </w:r>
      <w:proofErr w:type="gramStart"/>
      <w:r>
        <w:rPr>
          <w:rFonts w:ascii="Arial" w:hAnsi="Arial" w:cs="Arial"/>
          <w:color w:val="000000"/>
        </w:rPr>
        <w:t>, foi</w:t>
      </w:r>
      <w:proofErr w:type="gramEnd"/>
      <w:r>
        <w:rPr>
          <w:rFonts w:ascii="Arial" w:hAnsi="Arial" w:cs="Arial"/>
          <w:color w:val="000000"/>
        </w:rPr>
        <w:t xml:space="preserve"> possível identificar a versão dos softwares que estavam rodando nas portas </w:t>
      </w:r>
      <w:proofErr w:type="spellStart"/>
      <w:r>
        <w:rPr>
          <w:rFonts w:ascii="Arial" w:hAnsi="Arial" w:cs="Arial"/>
          <w:color w:val="000000"/>
        </w:rPr>
        <w:t>escaneadas</w:t>
      </w:r>
      <w:proofErr w:type="spellEnd"/>
      <w:r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 wp14:anchorId="50184782" wp14:editId="4E7C302D">
            <wp:extent cx="5695950" cy="4067175"/>
            <wp:effectExtent l="0" t="0" r="0" b="9525"/>
            <wp:docPr id="4" name="Imagem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6876BB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9</w:t>
      </w:r>
      <w:r w:rsidR="00A63EAA">
        <w:rPr>
          <w:rFonts w:ascii="Arial" w:hAnsi="Arial" w:cs="Arial"/>
          <w:color w:val="000000"/>
        </w:rPr>
        <w:t xml:space="preserve"> -</w:t>
      </w:r>
      <w:proofErr w:type="gramStart"/>
      <w:r w:rsidR="00A63EAA">
        <w:rPr>
          <w:rFonts w:ascii="Arial" w:hAnsi="Arial" w:cs="Arial"/>
          <w:color w:val="000000"/>
        </w:rPr>
        <w:t xml:space="preserve">  </w:t>
      </w:r>
      <w:proofErr w:type="gramEnd"/>
      <w:r w:rsidR="00A63EAA">
        <w:rPr>
          <w:rFonts w:ascii="Arial" w:hAnsi="Arial" w:cs="Arial"/>
          <w:color w:val="000000"/>
        </w:rPr>
        <w:t xml:space="preserve">Versão do software rodando nas portas </w:t>
      </w:r>
      <w:proofErr w:type="spellStart"/>
      <w:r w:rsidR="00A63EAA">
        <w:rPr>
          <w:rFonts w:ascii="Arial" w:hAnsi="Arial" w:cs="Arial"/>
          <w:color w:val="000000"/>
        </w:rPr>
        <w:t>escaneadas</w:t>
      </w:r>
      <w:proofErr w:type="spellEnd"/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7</w:t>
      </w:r>
      <w:proofErr w:type="gramEnd"/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Utilização do comando </w:t>
      </w:r>
      <w:proofErr w:type="spellStart"/>
      <w:r>
        <w:rPr>
          <w:rFonts w:ascii="Arial" w:hAnsi="Arial" w:cs="Arial"/>
          <w:i/>
          <w:iCs/>
          <w:color w:val="000000"/>
        </w:rPr>
        <w:t>nmap</w:t>
      </w:r>
      <w:proofErr w:type="spellEnd"/>
      <w:r>
        <w:rPr>
          <w:rFonts w:ascii="Arial" w:hAnsi="Arial" w:cs="Arial"/>
          <w:i/>
          <w:iCs/>
          <w:color w:val="000000"/>
        </w:rPr>
        <w:t xml:space="preserve"> -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sU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 xml:space="preserve"> -p 1-65535 </w:t>
      </w:r>
      <w:proofErr w:type="spellStart"/>
      <w:r w:rsidR="000E26E7">
        <w:rPr>
          <w:rFonts w:ascii="Arial" w:hAnsi="Arial" w:cs="Arial"/>
          <w:i/>
          <w:iCs/>
          <w:color w:val="000000"/>
        </w:rPr>
        <w:t>IP_do_servidor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76BB">
      <w:pPr>
        <w:numPr>
          <w:ilvl w:val="0"/>
          <w:numId w:val="22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</w:t>
      </w:r>
      <w:proofErr w:type="spellStart"/>
      <w:proofErr w:type="gramStart"/>
      <w:r>
        <w:rPr>
          <w:rFonts w:ascii="Arial" w:hAnsi="Arial" w:cs="Arial"/>
          <w:color w:val="000000"/>
        </w:rPr>
        <w:t>sU</w:t>
      </w:r>
      <w:proofErr w:type="spellEnd"/>
      <w:proofErr w:type="gramEnd"/>
      <w:r>
        <w:rPr>
          <w:rFonts w:ascii="Arial" w:hAnsi="Arial" w:cs="Arial"/>
          <w:color w:val="000000"/>
        </w:rPr>
        <w:t>” permite que a ferramenta use o detector de portas UDP.</w:t>
      </w:r>
    </w:p>
    <w:p w:rsidR="00A63EAA" w:rsidRDefault="00A63EAA" w:rsidP="006876BB">
      <w:pPr>
        <w:numPr>
          <w:ilvl w:val="0"/>
          <w:numId w:val="22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</w:t>
      </w:r>
      <w:r w:rsidR="006876BB">
        <w:rPr>
          <w:rFonts w:ascii="Arial" w:hAnsi="Arial" w:cs="Arial"/>
          <w:color w:val="000000"/>
        </w:rPr>
        <w:t>a ferramenta tente encontrar o 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6876BB">
      <w:pPr>
        <w:numPr>
          <w:ilvl w:val="0"/>
          <w:numId w:val="22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IP_do_servidor</w:t>
      </w:r>
      <w:proofErr w:type="spellEnd"/>
      <w:proofErr w:type="gramEnd"/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6876BB" w:rsidRPr="006876BB" w:rsidRDefault="006876BB" w:rsidP="006876BB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 w:rsidRPr="006876BB">
        <w:rPr>
          <w:rFonts w:ascii="Arial" w:hAnsi="Arial" w:cs="Arial"/>
          <w:color w:val="000000"/>
          <w:highlight w:val="yellow"/>
        </w:rPr>
        <w:t>Esperava-se descobrir a versão dos softwares que estavam rodando nas portas</w:t>
      </w:r>
      <w:r w:rsidR="0068102E">
        <w:rPr>
          <w:rFonts w:ascii="Arial" w:hAnsi="Arial" w:cs="Arial"/>
          <w:color w:val="000000"/>
          <w:highlight w:val="yellow"/>
        </w:rPr>
        <w:t xml:space="preserve"> UDP</w:t>
      </w:r>
      <w:r w:rsidRPr="006876BB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6876BB">
        <w:rPr>
          <w:rFonts w:ascii="Arial" w:hAnsi="Arial" w:cs="Arial"/>
          <w:color w:val="000000"/>
          <w:highlight w:val="yellow"/>
        </w:rPr>
        <w:t>escaneadas</w:t>
      </w:r>
      <w:proofErr w:type="spellEnd"/>
      <w:r w:rsidRPr="006876BB">
        <w:rPr>
          <w:rFonts w:ascii="Arial" w:hAnsi="Arial" w:cs="Arial"/>
          <w:color w:val="000000"/>
          <w:highlight w:val="yellow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6876BB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 w:rsidR="006876BB">
        <w:rPr>
          <w:rFonts w:ascii="Arial" w:hAnsi="Arial" w:cs="Arial"/>
          <w:b/>
          <w:bCs/>
          <w:color w:val="000000"/>
        </w:rPr>
        <w:t xml:space="preserve"> </w:t>
      </w:r>
      <w:r w:rsidR="006876BB" w:rsidRPr="006876BB">
        <w:rPr>
          <w:rFonts w:ascii="Arial" w:hAnsi="Arial" w:cs="Arial"/>
          <w:bCs/>
          <w:color w:val="000000"/>
        </w:rPr>
        <w:t xml:space="preserve">Passou no teste. 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 wp14:anchorId="1F39A4AA" wp14:editId="016ED924">
            <wp:extent cx="5705475" cy="4314825"/>
            <wp:effectExtent l="0" t="0" r="9525" b="9525"/>
            <wp:docPr id="3" name="Imagem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6876BB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10</w:t>
      </w:r>
      <w:r w:rsidR="00A63EAA">
        <w:rPr>
          <w:rFonts w:ascii="Arial" w:hAnsi="Arial" w:cs="Arial"/>
          <w:color w:val="000000"/>
        </w:rPr>
        <w:t xml:space="preserve"> - Versão do software rodando nas portas UDP </w:t>
      </w:r>
      <w:proofErr w:type="spellStart"/>
      <w:r w:rsidR="00A63EAA">
        <w:rPr>
          <w:rFonts w:ascii="Arial" w:hAnsi="Arial" w:cs="Arial"/>
          <w:color w:val="000000"/>
        </w:rPr>
        <w:t>escaneadas</w:t>
      </w:r>
      <w:proofErr w:type="spellEnd"/>
      <w:r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Referências</w:t>
      </w: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0E26E7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hyperlink r:id="rId20" w:history="1">
        <w:r w:rsidRPr="006E7627">
          <w:rPr>
            <w:rStyle w:val="Hyperlink"/>
            <w:rFonts w:ascii="Arial" w:hAnsi="Arial" w:cs="Arial"/>
          </w:rPr>
          <w:t>NTP</w:t>
        </w:r>
      </w:hyperlink>
      <w:r w:rsidR="006876BB">
        <w:rPr>
          <w:rFonts w:ascii="Calibri" w:hAnsi="Calibri" w:cs="Calibri"/>
          <w:color w:val="000000"/>
        </w:rPr>
        <w:t xml:space="preserve"> - </w:t>
      </w:r>
      <w:hyperlink r:id="rId21" w:history="1">
        <w:r w:rsidR="00A63EAA">
          <w:rPr>
            <w:rFonts w:ascii="Calibri" w:hAnsi="Calibri" w:cs="Calibri"/>
          </w:rPr>
          <w:t>https://pt.wikipedia.org/wiki/Network_Time_Protocol</w:t>
        </w:r>
      </w:hyperlink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hyperlink r:id="rId22" w:history="1">
        <w:r>
          <w:rPr>
            <w:rFonts w:ascii="Arial" w:hAnsi="Arial" w:cs="Arial"/>
            <w:color w:val="1155CC"/>
            <w:u w:val="single"/>
          </w:rPr>
          <w:t>NetBios</w:t>
        </w:r>
      </w:hyperlink>
      <w:r w:rsidR="006876BB">
        <w:rPr>
          <w:rFonts w:ascii="Calibri" w:hAnsi="Calibri" w:cs="Calibri"/>
          <w:color w:val="000000"/>
        </w:rPr>
        <w:t xml:space="preserve"> - </w:t>
      </w:r>
      <w:hyperlink r:id="rId23" w:history="1">
        <w:r>
          <w:rPr>
            <w:rFonts w:ascii="Calibri" w:hAnsi="Calibri" w:cs="Calibri"/>
          </w:rPr>
          <w:t>https://pt.wikipedia.org/wiki/NetBIOS</w:t>
        </w:r>
      </w:hyperlink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hyperlink r:id="rId24" w:history="1">
        <w:r>
          <w:rPr>
            <w:rFonts w:ascii="Arial" w:hAnsi="Arial" w:cs="Arial"/>
            <w:color w:val="1155CC"/>
            <w:u w:val="single"/>
          </w:rPr>
          <w:t>SNMP</w:t>
        </w:r>
      </w:hyperlink>
      <w:r w:rsidR="006876BB">
        <w:rPr>
          <w:rFonts w:ascii="Calibri" w:hAnsi="Calibri" w:cs="Calibri"/>
          <w:color w:val="000000"/>
        </w:rPr>
        <w:t xml:space="preserve"> -</w:t>
      </w:r>
      <w:hyperlink r:id="rId25" w:history="1">
        <w:r>
          <w:rPr>
            <w:rFonts w:ascii="Calibri" w:hAnsi="Calibri" w:cs="Calibri"/>
          </w:rPr>
          <w:t>https://pt.wikipedia.org/wiki/Simple_Network_Management_Protocol</w:t>
        </w:r>
      </w:hyperlink>
    </w:p>
    <w:p w:rsidR="00A63EAA" w:rsidRDefault="00A63EAA" w:rsidP="00A63EA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A63EAA" w:rsidRDefault="00A63EAA" w:rsidP="00A63EA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color w:val="000000"/>
        </w:rPr>
      </w:pPr>
    </w:p>
    <w:p w:rsidR="00A63EAA" w:rsidRPr="0068102E" w:rsidRDefault="0068102E" w:rsidP="0068102E">
      <w:pPr>
        <w:autoSpaceDE w:val="0"/>
        <w:autoSpaceDN w:val="0"/>
        <w:adjustRightInd w:val="0"/>
        <w:spacing w:after="0"/>
        <w:ind w:left="708" w:firstLine="708"/>
        <w:rPr>
          <w:rFonts w:ascii="Calibri" w:hAnsi="Calibri" w:cs="Calibri"/>
          <w:color w:val="000000"/>
          <w:sz w:val="20"/>
        </w:rPr>
      </w:pPr>
      <w:proofErr w:type="gramStart"/>
      <w:r w:rsidRPr="0068102E">
        <w:rPr>
          <w:rFonts w:ascii="Arial" w:hAnsi="Arial" w:cs="Arial"/>
          <w:b/>
          <w:bCs/>
          <w:color w:val="000000"/>
          <w:sz w:val="24"/>
          <w:szCs w:val="28"/>
        </w:rPr>
        <w:t xml:space="preserve">2.2 </w:t>
      </w:r>
      <w:r w:rsidR="00A63EAA" w:rsidRPr="0068102E">
        <w:rPr>
          <w:rFonts w:ascii="Arial" w:hAnsi="Arial" w:cs="Arial"/>
          <w:b/>
          <w:bCs/>
          <w:color w:val="000000"/>
          <w:sz w:val="24"/>
          <w:szCs w:val="28"/>
        </w:rPr>
        <w:t>Ataque</w:t>
      </w:r>
      <w:proofErr w:type="gramEnd"/>
      <w:r w:rsidR="00A63EAA" w:rsidRPr="0068102E">
        <w:rPr>
          <w:rFonts w:ascii="Arial" w:hAnsi="Arial" w:cs="Arial"/>
          <w:b/>
          <w:bCs/>
          <w:color w:val="000000"/>
          <w:sz w:val="24"/>
          <w:szCs w:val="28"/>
        </w:rPr>
        <w:t xml:space="preserve"> à porta RPC </w:t>
      </w:r>
      <w:r w:rsidR="00A63EAA" w:rsidRPr="0068102E">
        <w:rPr>
          <w:rFonts w:ascii="Arial" w:hAnsi="Arial" w:cs="Arial"/>
          <w:b/>
          <w:bCs/>
          <w:color w:val="000000"/>
          <w:sz w:val="24"/>
          <w:szCs w:val="28"/>
          <w:highlight w:val="yellow"/>
        </w:rPr>
        <w:t>descoberta na análise de servidor</w:t>
      </w:r>
      <w:r w:rsidR="00A63EAA" w:rsidRPr="0068102E">
        <w:rPr>
          <w:rFonts w:ascii="Arial" w:hAnsi="Arial" w:cs="Arial"/>
          <w:b/>
          <w:bCs/>
          <w:color w:val="000000"/>
          <w:sz w:val="24"/>
          <w:szCs w:val="28"/>
        </w:rPr>
        <w:t xml:space="preserve"> - NMAP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10/04/16.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</w:t>
      </w:r>
      <w:r w:rsidR="0068102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1</w:t>
      </w:r>
      <w:r w:rsidR="0068102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</w:t>
      </w:r>
      <w:r w:rsidR="0068102E">
        <w:rPr>
          <w:rFonts w:ascii="Arial" w:hAnsi="Arial" w:cs="Arial"/>
          <w:color w:val="000000"/>
        </w:rPr>
        <w:t>ora</w:t>
      </w:r>
      <w:r>
        <w:rPr>
          <w:rFonts w:ascii="Arial" w:hAnsi="Arial" w:cs="Arial"/>
          <w:color w:val="000000"/>
        </w:rPr>
        <w:t>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68102E" w:rsidRDefault="00A63EAA" w:rsidP="0068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</w:p>
    <w:p w:rsidR="0068102E" w:rsidRDefault="0068102E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taque à porta RPC descoberta na análise de servidor - NMAP.</w:t>
      </w:r>
    </w:p>
    <w:p w:rsidR="00A63EAA" w:rsidRDefault="0068102E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Tentar se conectar </w:t>
      </w:r>
      <w:proofErr w:type="gramStart"/>
      <w:r>
        <w:rPr>
          <w:rFonts w:ascii="Arial" w:hAnsi="Arial" w:cs="Arial"/>
          <w:color w:val="000000"/>
        </w:rPr>
        <w:t>à</w:t>
      </w:r>
      <w:proofErr w:type="gramEnd"/>
      <w:r>
        <w:rPr>
          <w:rFonts w:ascii="Arial" w:hAnsi="Arial" w:cs="Arial"/>
          <w:color w:val="000000"/>
        </w:rPr>
        <w:t xml:space="preserve"> porta 135</w:t>
      </w:r>
      <w:r w:rsidR="00A63EAA">
        <w:rPr>
          <w:rFonts w:ascii="Arial" w:hAnsi="Arial" w:cs="Arial"/>
          <w:color w:val="000000"/>
        </w:rPr>
        <w:t xml:space="preserve"> usando o framework </w:t>
      </w:r>
      <w:proofErr w:type="spellStart"/>
      <w:r w:rsidR="00A63EAA">
        <w:rPr>
          <w:rFonts w:ascii="Arial" w:hAnsi="Arial" w:cs="Arial"/>
          <w:color w:val="000000"/>
        </w:rPr>
        <w:t>Metasploit</w:t>
      </w:r>
      <w:proofErr w:type="spellEnd"/>
      <w:r w:rsidR="00A63EAA">
        <w:rPr>
          <w:rFonts w:ascii="Arial" w:hAnsi="Arial" w:cs="Arial"/>
          <w:color w:val="000000"/>
        </w:rPr>
        <w:t xml:space="preserve"> para tentar conseguir privilégios dentro do Windows.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68102E" w:rsidRDefault="0068102E" w:rsidP="0068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</w:p>
    <w:p w:rsidR="0068102E" w:rsidRDefault="0068102E" w:rsidP="0068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</w:p>
    <w:p w:rsidR="0068102E" w:rsidRDefault="0068102E" w:rsidP="0068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Resultados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68102E" w:rsidRDefault="00A63EAA" w:rsidP="0068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Tentar configurar algum </w:t>
      </w:r>
      <w:proofErr w:type="spellStart"/>
      <w:r>
        <w:rPr>
          <w:rFonts w:ascii="Arial" w:hAnsi="Arial" w:cs="Arial"/>
          <w:color w:val="000000"/>
        </w:rPr>
        <w:t>exploit</w:t>
      </w:r>
      <w:proofErr w:type="spellEnd"/>
      <w:r>
        <w:rPr>
          <w:rFonts w:ascii="Arial" w:hAnsi="Arial" w:cs="Arial"/>
          <w:color w:val="000000"/>
        </w:rPr>
        <w:t xml:space="preserve"> que ataque a porta 135.</w:t>
      </w:r>
      <w:r w:rsidR="0068102E">
        <w:rPr>
          <w:rFonts w:ascii="Arial" w:hAnsi="Arial" w:cs="Arial"/>
          <w:color w:val="000000"/>
        </w:rPr>
        <w:t xml:space="preserve"> 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 w:rsidR="0068102E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 ferramenta </w:t>
      </w:r>
      <w:r w:rsidR="0068102E">
        <w:rPr>
          <w:rFonts w:ascii="Arial" w:hAnsi="Arial" w:cs="Arial"/>
          <w:color w:val="000000"/>
        </w:rPr>
        <w:t xml:space="preserve">possui configuração complexa. </w:t>
      </w:r>
      <w:proofErr w:type="gramStart"/>
      <w:r w:rsidRPr="0068102E">
        <w:rPr>
          <w:rFonts w:ascii="Arial" w:hAnsi="Arial" w:cs="Arial"/>
          <w:color w:val="A6A6A6" w:themeColor="background1" w:themeShade="A6"/>
        </w:rPr>
        <w:t>é</w:t>
      </w:r>
      <w:proofErr w:type="gramEnd"/>
      <w:r w:rsidRPr="0068102E">
        <w:rPr>
          <w:rFonts w:ascii="Arial" w:hAnsi="Arial" w:cs="Arial"/>
          <w:color w:val="A6A6A6" w:themeColor="background1" w:themeShade="A6"/>
        </w:rPr>
        <w:t xml:space="preserve"> de difícil configuração e possui documentação muito ruim para </w:t>
      </w:r>
      <w:proofErr w:type="spellStart"/>
      <w:r w:rsidRPr="0068102E">
        <w:rPr>
          <w:rFonts w:ascii="Arial" w:hAnsi="Arial" w:cs="Arial"/>
          <w:color w:val="A6A6A6" w:themeColor="background1" w:themeShade="A6"/>
        </w:rPr>
        <w:t>inciantes</w:t>
      </w:r>
      <w:proofErr w:type="spellEnd"/>
      <w:r w:rsidRPr="0068102E">
        <w:rPr>
          <w:rFonts w:ascii="Arial" w:hAnsi="Arial" w:cs="Arial"/>
          <w:color w:val="A6A6A6" w:themeColor="background1" w:themeShade="A6"/>
        </w:rPr>
        <w:t xml:space="preserve">. </w:t>
      </w:r>
      <w:r>
        <w:rPr>
          <w:rFonts w:ascii="Arial" w:hAnsi="Arial" w:cs="Arial"/>
          <w:color w:val="000000"/>
        </w:rPr>
        <w:t>Não foi possível obter grandes resultados.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2</w:t>
      </w:r>
      <w:proofErr w:type="gramEnd"/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 w:rsidRPr="0068102E">
        <w:rPr>
          <w:rFonts w:ascii="Arial" w:hAnsi="Arial" w:cs="Arial"/>
          <w:color w:val="000000"/>
          <w:highlight w:val="yellow"/>
        </w:rPr>
        <w:t xml:space="preserve">O </w:t>
      </w:r>
      <w:proofErr w:type="spellStart"/>
      <w:r w:rsidRPr="0068102E">
        <w:rPr>
          <w:rFonts w:ascii="Arial" w:hAnsi="Arial" w:cs="Arial"/>
          <w:color w:val="000000"/>
          <w:highlight w:val="yellow"/>
        </w:rPr>
        <w:t>exploit</w:t>
      </w:r>
      <w:proofErr w:type="spellEnd"/>
      <w:r w:rsidRPr="0068102E">
        <w:rPr>
          <w:rFonts w:ascii="Arial" w:hAnsi="Arial" w:cs="Arial"/>
          <w:color w:val="000000"/>
          <w:highlight w:val="yellow"/>
        </w:rPr>
        <w:t xml:space="preserve"> escolhido</w:t>
      </w:r>
      <w:r w:rsidR="0068102E" w:rsidRPr="0068102E">
        <w:rPr>
          <w:rFonts w:ascii="Arial" w:hAnsi="Arial" w:cs="Arial"/>
          <w:color w:val="000000"/>
          <w:highlight w:val="yellow"/>
        </w:rPr>
        <w:t xml:space="preserve"> </w:t>
      </w:r>
      <w:r w:rsidR="0068102E" w:rsidRPr="0068102E">
        <w:rPr>
          <w:rFonts w:ascii="Arial" w:hAnsi="Arial" w:cs="Arial"/>
          <w:color w:val="000000"/>
          <w:highlight w:val="yellow"/>
        </w:rPr>
        <w:t>para testar o caso e</w:t>
      </w:r>
      <w:r w:rsidR="0068102E" w:rsidRPr="0068102E">
        <w:rPr>
          <w:rFonts w:ascii="Arial" w:hAnsi="Arial" w:cs="Arial"/>
          <w:color w:val="000000"/>
          <w:highlight w:val="yellow"/>
        </w:rPr>
        <w:t xml:space="preserve">specífico da porta RPC </w:t>
      </w:r>
      <w:r w:rsidRPr="0068102E">
        <w:rPr>
          <w:rFonts w:ascii="Arial" w:hAnsi="Arial" w:cs="Arial"/>
          <w:color w:val="000000"/>
          <w:highlight w:val="yellow"/>
        </w:rPr>
        <w:t xml:space="preserve">foi o </w:t>
      </w:r>
      <w:proofErr w:type="spellStart"/>
      <w:r w:rsidRPr="0068102E">
        <w:rPr>
          <w:rFonts w:ascii="Arial" w:hAnsi="Arial" w:cs="Arial"/>
          <w:i/>
          <w:iCs/>
          <w:color w:val="000000"/>
          <w:highlight w:val="yellow"/>
        </w:rPr>
        <w:t>auxiliary</w:t>
      </w:r>
      <w:proofErr w:type="spellEnd"/>
      <w:r w:rsidRPr="0068102E">
        <w:rPr>
          <w:rFonts w:ascii="Arial" w:hAnsi="Arial" w:cs="Arial"/>
          <w:i/>
          <w:iCs/>
          <w:color w:val="000000"/>
          <w:highlight w:val="yellow"/>
        </w:rPr>
        <w:t>/scanner/</w:t>
      </w:r>
      <w:proofErr w:type="spellStart"/>
      <w:r w:rsidRPr="0068102E">
        <w:rPr>
          <w:rFonts w:ascii="Arial" w:hAnsi="Arial" w:cs="Arial"/>
          <w:i/>
          <w:iCs/>
          <w:color w:val="000000"/>
          <w:highlight w:val="yellow"/>
        </w:rPr>
        <w:t>msf</w:t>
      </w:r>
      <w:proofErr w:type="spellEnd"/>
      <w:r w:rsidRPr="0068102E">
        <w:rPr>
          <w:rFonts w:ascii="Arial" w:hAnsi="Arial" w:cs="Arial"/>
          <w:i/>
          <w:iCs/>
          <w:color w:val="000000"/>
          <w:highlight w:val="yellow"/>
        </w:rPr>
        <w:t>/</w:t>
      </w:r>
      <w:proofErr w:type="spellStart"/>
      <w:r w:rsidRPr="0068102E">
        <w:rPr>
          <w:rFonts w:ascii="Arial" w:hAnsi="Arial" w:cs="Arial"/>
          <w:i/>
          <w:iCs/>
          <w:color w:val="000000"/>
          <w:highlight w:val="yellow"/>
        </w:rPr>
        <w:t>msf_rpc_login</w:t>
      </w:r>
      <w:proofErr w:type="spellEnd"/>
      <w:proofErr w:type="gramStart"/>
      <w:r w:rsidR="0068102E">
        <w:rPr>
          <w:rFonts w:ascii="Arial" w:hAnsi="Arial" w:cs="Arial"/>
          <w:color w:val="000000"/>
          <w:highlight w:val="yellow"/>
        </w:rPr>
        <w:t xml:space="preserve"> </w:t>
      </w:r>
      <w:r w:rsidRPr="0068102E">
        <w:rPr>
          <w:rFonts w:ascii="Arial" w:hAnsi="Arial" w:cs="Arial"/>
          <w:color w:val="000000"/>
          <w:highlight w:val="yellow"/>
        </w:rPr>
        <w:t xml:space="preserve"> </w:t>
      </w:r>
      <w:proofErr w:type="gramEnd"/>
      <w:r w:rsidRPr="0068102E">
        <w:rPr>
          <w:rFonts w:ascii="Arial" w:hAnsi="Arial" w:cs="Arial"/>
          <w:color w:val="000000"/>
          <w:highlight w:val="yellow"/>
        </w:rPr>
        <w:t xml:space="preserve">O </w:t>
      </w:r>
      <w:proofErr w:type="spellStart"/>
      <w:r w:rsidRPr="0068102E">
        <w:rPr>
          <w:rFonts w:ascii="Arial" w:hAnsi="Arial" w:cs="Arial"/>
          <w:color w:val="000000"/>
          <w:highlight w:val="yellow"/>
        </w:rPr>
        <w:t>payload</w:t>
      </w:r>
      <w:proofErr w:type="spellEnd"/>
      <w:r w:rsidRPr="0068102E">
        <w:rPr>
          <w:rFonts w:ascii="Arial" w:hAnsi="Arial" w:cs="Arial"/>
          <w:color w:val="000000"/>
          <w:highlight w:val="yellow"/>
        </w:rPr>
        <w:t xml:space="preserve"> a ser</w:t>
      </w:r>
      <w:r>
        <w:rPr>
          <w:rFonts w:ascii="Arial" w:hAnsi="Arial" w:cs="Arial"/>
          <w:color w:val="000000"/>
        </w:rPr>
        <w:t xml:space="preserve"> executado</w:t>
      </w:r>
      <w:r w:rsidR="0068102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é o </w:t>
      </w:r>
      <w:proofErr w:type="spellStart"/>
      <w:r>
        <w:rPr>
          <w:rFonts w:ascii="Arial" w:hAnsi="Arial" w:cs="Arial"/>
          <w:i/>
          <w:iCs/>
          <w:color w:val="000000"/>
        </w:rPr>
        <w:t>windows</w:t>
      </w:r>
      <w:proofErr w:type="spellEnd"/>
      <w:r>
        <w:rPr>
          <w:rFonts w:ascii="Arial" w:hAnsi="Arial" w:cs="Arial"/>
          <w:i/>
          <w:iCs/>
          <w:color w:val="000000"/>
        </w:rPr>
        <w:t>/</w:t>
      </w:r>
      <w:proofErr w:type="spellStart"/>
      <w:r>
        <w:rPr>
          <w:rFonts w:ascii="Arial" w:hAnsi="Arial" w:cs="Arial"/>
          <w:i/>
          <w:iCs/>
          <w:color w:val="000000"/>
        </w:rPr>
        <w:t>meterpreter</w:t>
      </w:r>
      <w:proofErr w:type="spellEnd"/>
      <w:r>
        <w:rPr>
          <w:rFonts w:ascii="Arial" w:hAnsi="Arial" w:cs="Arial"/>
          <w:i/>
          <w:iCs/>
          <w:color w:val="000000"/>
        </w:rPr>
        <w:t>/</w:t>
      </w:r>
      <w:proofErr w:type="spellStart"/>
      <w:r>
        <w:rPr>
          <w:rFonts w:ascii="Arial" w:hAnsi="Arial" w:cs="Arial"/>
          <w:i/>
          <w:iCs/>
          <w:color w:val="000000"/>
        </w:rPr>
        <w:t>reverse_tcp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  <w:r>
        <w:rPr>
          <w:rFonts w:ascii="Arial" w:hAnsi="Arial" w:cs="Arial"/>
          <w:color w:val="000000"/>
        </w:rPr>
        <w:t xml:space="preserve"> Esse </w:t>
      </w:r>
      <w:proofErr w:type="spellStart"/>
      <w:r>
        <w:rPr>
          <w:rFonts w:ascii="Arial" w:hAnsi="Arial" w:cs="Arial"/>
          <w:color w:val="000000"/>
        </w:rPr>
        <w:t>payload</w:t>
      </w:r>
      <w:proofErr w:type="spellEnd"/>
      <w:r>
        <w:rPr>
          <w:rFonts w:ascii="Arial" w:hAnsi="Arial" w:cs="Arial"/>
          <w:color w:val="000000"/>
        </w:rPr>
        <w:t xml:space="preserve"> força a máquina atacada a abrir uma conexão com a máquina atacante via TCP. 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 xml:space="preserve">: </w:t>
      </w:r>
      <w:r w:rsidR="000D3326">
        <w:rPr>
          <w:rFonts w:ascii="Arial" w:hAnsi="Arial" w:cs="Arial"/>
          <w:color w:val="000000"/>
        </w:rPr>
        <w:t xml:space="preserve">O </w:t>
      </w:r>
      <w:proofErr w:type="spellStart"/>
      <w:r w:rsidR="000D3326">
        <w:rPr>
          <w:rFonts w:ascii="Arial" w:hAnsi="Arial" w:cs="Arial"/>
          <w:color w:val="000000"/>
        </w:rPr>
        <w:t>exploit</w:t>
      </w:r>
      <w:proofErr w:type="spellEnd"/>
      <w:r w:rsidR="000D3326">
        <w:rPr>
          <w:rFonts w:ascii="Arial" w:hAnsi="Arial" w:cs="Arial"/>
          <w:color w:val="000000"/>
        </w:rPr>
        <w:t xml:space="preserve"> foi enviado</w:t>
      </w:r>
      <w:proofErr w:type="gramStart"/>
      <w:r w:rsidR="000D332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mas</w:t>
      </w:r>
      <w:proofErr w:type="gramEnd"/>
      <w:r>
        <w:rPr>
          <w:rFonts w:ascii="Arial" w:hAnsi="Arial" w:cs="Arial"/>
          <w:color w:val="000000"/>
        </w:rPr>
        <w:t xml:space="preserve"> não trouxe resultado. Após verificação,</w:t>
      </w:r>
      <w:r w:rsidR="000D3326">
        <w:rPr>
          <w:rFonts w:ascii="Arial" w:hAnsi="Arial" w:cs="Arial"/>
          <w:color w:val="000000"/>
        </w:rPr>
        <w:t xml:space="preserve"> </w:t>
      </w:r>
      <w:r w:rsidR="000D3326" w:rsidRPr="000D3326">
        <w:rPr>
          <w:rFonts w:ascii="Arial" w:hAnsi="Arial" w:cs="Arial"/>
          <w:color w:val="000000"/>
          <w:highlight w:val="yellow"/>
        </w:rPr>
        <w:t>foi constatado que</w:t>
      </w:r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exploit</w:t>
      </w:r>
      <w:proofErr w:type="spellEnd"/>
      <w:r>
        <w:rPr>
          <w:rFonts w:ascii="Arial" w:hAnsi="Arial" w:cs="Arial"/>
          <w:color w:val="000000"/>
        </w:rPr>
        <w:t xml:space="preserve"> é pra Windows NT. 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3</w:t>
      </w:r>
      <w:proofErr w:type="gramEnd"/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Tentar atacar a porta 445 usando </w:t>
      </w:r>
      <w:proofErr w:type="spellStart"/>
      <w:r>
        <w:rPr>
          <w:rFonts w:ascii="Arial" w:hAnsi="Arial" w:cs="Arial"/>
          <w:color w:val="000000"/>
        </w:rPr>
        <w:t>exploits</w:t>
      </w:r>
      <w:proofErr w:type="spellEnd"/>
      <w:r>
        <w:rPr>
          <w:rFonts w:ascii="Arial" w:hAnsi="Arial" w:cs="Arial"/>
          <w:color w:val="000000"/>
        </w:rPr>
        <w:t xml:space="preserve"> automatizados.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Para esse </w:t>
      </w:r>
      <w:r w:rsidR="000D3326">
        <w:rPr>
          <w:rFonts w:ascii="Arial" w:hAnsi="Arial" w:cs="Arial"/>
          <w:color w:val="000000"/>
        </w:rPr>
        <w:t xml:space="preserve">caso, o </w:t>
      </w:r>
      <w:proofErr w:type="spellStart"/>
      <w:r w:rsidR="000D3326">
        <w:rPr>
          <w:rFonts w:ascii="Arial" w:hAnsi="Arial" w:cs="Arial"/>
          <w:color w:val="000000"/>
        </w:rPr>
        <w:t>exploit</w:t>
      </w:r>
      <w:proofErr w:type="spellEnd"/>
      <w:r w:rsidR="000D3326">
        <w:rPr>
          <w:rFonts w:ascii="Arial" w:hAnsi="Arial" w:cs="Arial"/>
          <w:color w:val="000000"/>
        </w:rPr>
        <w:t xml:space="preserve"> escolhido foi o </w:t>
      </w:r>
      <w:r>
        <w:rPr>
          <w:rFonts w:ascii="Arial" w:hAnsi="Arial" w:cs="Arial"/>
          <w:color w:val="000000"/>
        </w:rPr>
        <w:t xml:space="preserve">MS08-67 </w:t>
      </w:r>
      <w:r w:rsidR="000D3326">
        <w:rPr>
          <w:rFonts w:ascii="Arial" w:hAnsi="Arial" w:cs="Arial"/>
          <w:color w:val="000000"/>
        </w:rPr>
        <w:t>disponível</w:t>
      </w:r>
      <w:r>
        <w:rPr>
          <w:rFonts w:ascii="Arial" w:hAnsi="Arial" w:cs="Arial"/>
          <w:color w:val="000000"/>
        </w:rPr>
        <w:t xml:space="preserve"> no caminho </w:t>
      </w:r>
      <w:r>
        <w:rPr>
          <w:rFonts w:ascii="Arial" w:hAnsi="Arial" w:cs="Arial"/>
          <w:i/>
          <w:iCs/>
          <w:color w:val="000000"/>
        </w:rPr>
        <w:t>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windows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/</w:t>
      </w:r>
      <w:proofErr w:type="spellStart"/>
      <w:r>
        <w:rPr>
          <w:rFonts w:ascii="Arial" w:hAnsi="Arial" w:cs="Arial"/>
          <w:i/>
          <w:iCs/>
          <w:color w:val="000000"/>
        </w:rPr>
        <w:t>smb</w:t>
      </w:r>
      <w:proofErr w:type="spellEnd"/>
      <w:r>
        <w:rPr>
          <w:rFonts w:ascii="Arial" w:hAnsi="Arial" w:cs="Arial"/>
          <w:i/>
          <w:iCs/>
          <w:color w:val="000000"/>
        </w:rPr>
        <w:t xml:space="preserve">/ms08_067_netapi. </w:t>
      </w:r>
      <w:r>
        <w:rPr>
          <w:rFonts w:ascii="Arial" w:hAnsi="Arial" w:cs="Arial"/>
          <w:color w:val="000000"/>
        </w:rPr>
        <w:t xml:space="preserve">Ele serve especificamente para explorar uma vulnerabilidade do </w:t>
      </w:r>
      <w:proofErr w:type="spellStart"/>
      <w:proofErr w:type="gramStart"/>
      <w:r w:rsidRPr="000D3326">
        <w:rPr>
          <w:rFonts w:ascii="Arial" w:hAnsi="Arial" w:cs="Arial"/>
          <w:i/>
          <w:color w:val="000000"/>
        </w:rPr>
        <w:t>microsoft</w:t>
      </w:r>
      <w:proofErr w:type="spellEnd"/>
      <w:proofErr w:type="gramEnd"/>
      <w:r w:rsidRPr="000D3326">
        <w:rPr>
          <w:rFonts w:ascii="Arial" w:hAnsi="Arial" w:cs="Arial"/>
          <w:i/>
          <w:color w:val="000000"/>
        </w:rPr>
        <w:t xml:space="preserve"> </w:t>
      </w:r>
      <w:proofErr w:type="spellStart"/>
      <w:r w:rsidRPr="000D3326">
        <w:rPr>
          <w:rFonts w:ascii="Arial" w:hAnsi="Arial" w:cs="Arial"/>
          <w:i/>
          <w:color w:val="000000"/>
        </w:rPr>
        <w:t>ds</w:t>
      </w:r>
      <w:proofErr w:type="spellEnd"/>
      <w:r>
        <w:rPr>
          <w:rFonts w:ascii="Arial" w:hAnsi="Arial" w:cs="Arial"/>
          <w:color w:val="000000"/>
        </w:rPr>
        <w:t xml:space="preserve">. O </w:t>
      </w:r>
      <w:proofErr w:type="spellStart"/>
      <w:r>
        <w:rPr>
          <w:rFonts w:ascii="Arial" w:hAnsi="Arial" w:cs="Arial"/>
          <w:color w:val="000000"/>
        </w:rPr>
        <w:t>payload</w:t>
      </w:r>
      <w:proofErr w:type="spellEnd"/>
      <w:r>
        <w:rPr>
          <w:rFonts w:ascii="Arial" w:hAnsi="Arial" w:cs="Arial"/>
          <w:color w:val="000000"/>
        </w:rPr>
        <w:t xml:space="preserve"> é o </w:t>
      </w:r>
      <w:r w:rsidR="000D3326">
        <w:rPr>
          <w:rFonts w:ascii="Arial" w:hAnsi="Arial" w:cs="Arial"/>
          <w:color w:val="000000"/>
        </w:rPr>
        <w:t xml:space="preserve">utilizado na tentativa </w:t>
      </w:r>
      <w:proofErr w:type="gramStart"/>
      <w:r w:rsidR="000D3326">
        <w:rPr>
          <w:rFonts w:ascii="Arial" w:hAnsi="Arial" w:cs="Arial"/>
          <w:color w:val="000000"/>
        </w:rPr>
        <w:t>2</w:t>
      </w:r>
      <w:proofErr w:type="gram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</w:rPr>
        <w:t>windows</w:t>
      </w:r>
      <w:proofErr w:type="spellEnd"/>
      <w:r>
        <w:rPr>
          <w:rFonts w:ascii="Arial" w:hAnsi="Arial" w:cs="Arial"/>
          <w:i/>
          <w:iCs/>
          <w:color w:val="000000"/>
        </w:rPr>
        <w:t>/</w:t>
      </w:r>
      <w:proofErr w:type="spellStart"/>
      <w:r>
        <w:rPr>
          <w:rFonts w:ascii="Arial" w:hAnsi="Arial" w:cs="Arial"/>
          <w:i/>
          <w:iCs/>
          <w:color w:val="000000"/>
        </w:rPr>
        <w:t>meterpreter</w:t>
      </w:r>
      <w:proofErr w:type="spellEnd"/>
      <w:r>
        <w:rPr>
          <w:rFonts w:ascii="Arial" w:hAnsi="Arial" w:cs="Arial"/>
          <w:i/>
          <w:iCs/>
          <w:color w:val="000000"/>
        </w:rPr>
        <w:t>/</w:t>
      </w:r>
      <w:proofErr w:type="spellStart"/>
      <w:r>
        <w:rPr>
          <w:rFonts w:ascii="Arial" w:hAnsi="Arial" w:cs="Arial"/>
          <w:i/>
          <w:iCs/>
          <w:color w:val="000000"/>
        </w:rPr>
        <w:t>reverse_tcp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  <w:r>
        <w:rPr>
          <w:rFonts w:ascii="Arial" w:hAnsi="Arial" w:cs="Arial"/>
          <w:color w:val="000000"/>
        </w:rPr>
        <w:t xml:space="preserve"> Esse </w:t>
      </w:r>
      <w:proofErr w:type="spellStart"/>
      <w:r>
        <w:rPr>
          <w:rFonts w:ascii="Arial" w:hAnsi="Arial" w:cs="Arial"/>
          <w:color w:val="000000"/>
        </w:rPr>
        <w:t>payload</w:t>
      </w:r>
      <w:proofErr w:type="spellEnd"/>
      <w:r>
        <w:rPr>
          <w:rFonts w:ascii="Arial" w:hAnsi="Arial" w:cs="Arial"/>
          <w:color w:val="000000"/>
        </w:rPr>
        <w:t xml:space="preserve"> força a máquina atacada a abrir uma conexão com a máquina atacante via TCP. 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4</w:t>
      </w:r>
      <w:proofErr w:type="gramEnd"/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Tentar atacar a porta 135.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O </w:t>
      </w:r>
      <w:proofErr w:type="spellStart"/>
      <w:r>
        <w:rPr>
          <w:rFonts w:ascii="Arial" w:hAnsi="Arial" w:cs="Arial"/>
          <w:color w:val="000000"/>
        </w:rPr>
        <w:t>exploit</w:t>
      </w:r>
      <w:proofErr w:type="spellEnd"/>
      <w:r>
        <w:rPr>
          <w:rFonts w:ascii="Arial" w:hAnsi="Arial" w:cs="Arial"/>
          <w:color w:val="000000"/>
        </w:rPr>
        <w:t xml:space="preserve"> escolhido foi o </w:t>
      </w:r>
      <w:proofErr w:type="spellStart"/>
      <w:r>
        <w:rPr>
          <w:rFonts w:ascii="Arial" w:hAnsi="Arial" w:cs="Arial"/>
          <w:i/>
          <w:iCs/>
          <w:color w:val="000000"/>
        </w:rPr>
        <w:t>auxiliary</w:t>
      </w:r>
      <w:proofErr w:type="spellEnd"/>
      <w:r>
        <w:rPr>
          <w:rFonts w:ascii="Arial" w:hAnsi="Arial" w:cs="Arial"/>
          <w:i/>
          <w:iCs/>
          <w:color w:val="000000"/>
        </w:rPr>
        <w:t>/scanner/</w:t>
      </w:r>
      <w:proofErr w:type="spellStart"/>
      <w:r>
        <w:rPr>
          <w:rFonts w:ascii="Arial" w:hAnsi="Arial" w:cs="Arial"/>
          <w:i/>
          <w:iCs/>
          <w:color w:val="000000"/>
        </w:rPr>
        <w:t>msf</w:t>
      </w:r>
      <w:proofErr w:type="spellEnd"/>
      <w:r>
        <w:rPr>
          <w:rFonts w:ascii="Arial" w:hAnsi="Arial" w:cs="Arial"/>
          <w:i/>
          <w:iCs/>
          <w:color w:val="000000"/>
        </w:rPr>
        <w:t>/</w:t>
      </w:r>
      <w:proofErr w:type="spellStart"/>
      <w:r>
        <w:rPr>
          <w:rFonts w:ascii="Arial" w:hAnsi="Arial" w:cs="Arial"/>
          <w:i/>
          <w:iCs/>
          <w:color w:val="000000"/>
        </w:rPr>
        <w:t>msf_rpc_login</w:t>
      </w:r>
      <w:proofErr w:type="spellEnd"/>
      <w:proofErr w:type="gramStart"/>
      <w:r>
        <w:rPr>
          <w:rFonts w:ascii="Arial" w:hAnsi="Arial" w:cs="Arial"/>
          <w:color w:val="000000"/>
        </w:rPr>
        <w:t xml:space="preserve">  </w:t>
      </w:r>
      <w:proofErr w:type="gramEnd"/>
      <w:r>
        <w:rPr>
          <w:rFonts w:ascii="Arial" w:hAnsi="Arial" w:cs="Arial"/>
          <w:color w:val="000000"/>
        </w:rPr>
        <w:t>para</w:t>
      </w:r>
      <w:r w:rsidR="000D332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testar o caso específico da porta RPC escolhida. O </w:t>
      </w:r>
      <w:proofErr w:type="spellStart"/>
      <w:r>
        <w:rPr>
          <w:rFonts w:ascii="Arial" w:hAnsi="Arial" w:cs="Arial"/>
          <w:color w:val="000000"/>
        </w:rPr>
        <w:t>payload</w:t>
      </w:r>
      <w:proofErr w:type="spellEnd"/>
      <w:r>
        <w:rPr>
          <w:rFonts w:ascii="Arial" w:hAnsi="Arial" w:cs="Arial"/>
          <w:color w:val="000000"/>
        </w:rPr>
        <w:t xml:space="preserve"> a ser executado</w:t>
      </w:r>
      <w:r w:rsidR="000D332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é o 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windows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/</w:t>
      </w:r>
      <w:proofErr w:type="spellStart"/>
      <w:r>
        <w:rPr>
          <w:rFonts w:ascii="Arial" w:hAnsi="Arial" w:cs="Arial"/>
          <w:i/>
          <w:iCs/>
          <w:color w:val="000000"/>
        </w:rPr>
        <w:t>meterpreter</w:t>
      </w:r>
      <w:proofErr w:type="spellEnd"/>
      <w:r>
        <w:rPr>
          <w:rFonts w:ascii="Arial" w:hAnsi="Arial" w:cs="Arial"/>
          <w:i/>
          <w:iCs/>
          <w:color w:val="000000"/>
        </w:rPr>
        <w:t>/</w:t>
      </w:r>
      <w:proofErr w:type="spellStart"/>
      <w:r>
        <w:rPr>
          <w:rFonts w:ascii="Arial" w:hAnsi="Arial" w:cs="Arial"/>
          <w:i/>
          <w:iCs/>
          <w:color w:val="000000"/>
        </w:rPr>
        <w:t>reverse_tcp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  <w:r>
        <w:rPr>
          <w:rFonts w:ascii="Arial" w:hAnsi="Arial" w:cs="Arial"/>
          <w:color w:val="000000"/>
        </w:rPr>
        <w:t xml:space="preserve"> Esse </w:t>
      </w:r>
      <w:proofErr w:type="spellStart"/>
      <w:r>
        <w:rPr>
          <w:rFonts w:ascii="Arial" w:hAnsi="Arial" w:cs="Arial"/>
          <w:color w:val="000000"/>
        </w:rPr>
        <w:t>payload</w:t>
      </w:r>
      <w:proofErr w:type="spellEnd"/>
      <w:r>
        <w:rPr>
          <w:rFonts w:ascii="Arial" w:hAnsi="Arial" w:cs="Arial"/>
          <w:color w:val="000000"/>
        </w:rPr>
        <w:t xml:space="preserve"> força a máquina atacada a abrir uma conexão com a máquina atacante via TCP. 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A63EAA" w:rsidRDefault="00A63EAA" w:rsidP="00A63EAA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191402" w:rsidRPr="009A6B56" w:rsidRDefault="00191402" w:rsidP="009A6B56">
      <w:pPr>
        <w:rPr>
          <w:sz w:val="24"/>
        </w:rPr>
      </w:pPr>
    </w:p>
    <w:sectPr w:rsidR="00191402" w:rsidRPr="009A6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8C0" w:rsidRDefault="00BE58C0" w:rsidP="009A6B56">
      <w:pPr>
        <w:spacing w:after="0" w:line="240" w:lineRule="auto"/>
      </w:pPr>
      <w:r>
        <w:separator/>
      </w:r>
    </w:p>
  </w:endnote>
  <w:endnote w:type="continuationSeparator" w:id="0">
    <w:p w:rsidR="00BE58C0" w:rsidRDefault="00BE58C0" w:rsidP="009A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8C0" w:rsidRDefault="00BE58C0" w:rsidP="009A6B56">
      <w:pPr>
        <w:spacing w:after="0" w:line="240" w:lineRule="auto"/>
      </w:pPr>
      <w:r>
        <w:separator/>
      </w:r>
    </w:p>
  </w:footnote>
  <w:footnote w:type="continuationSeparator" w:id="0">
    <w:p w:rsidR="00BE58C0" w:rsidRDefault="00BE58C0" w:rsidP="009A6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DCAC652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E4E76BE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4">
    <w:nsid w:val="11C84F32"/>
    <w:multiLevelType w:val="hybridMultilevel"/>
    <w:tmpl w:val="90D60B7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7772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AC02726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7">
    <w:nsid w:val="41BD29EC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8">
    <w:nsid w:val="438B6AB6"/>
    <w:multiLevelType w:val="singleLevel"/>
    <w:tmpl w:val="0D388D42"/>
    <w:lvl w:ilvl="0">
      <w:start w:val="1"/>
      <w:numFmt w:val="decimal"/>
      <w:lvlText w:val="%1."/>
      <w:legacy w:legacy="1" w:legacySpace="0" w:legacyIndent="0"/>
      <w:lvlJc w:val="left"/>
      <w:rPr>
        <w:rFonts w:ascii="Verdana" w:hAnsi="Verdana" w:hint="default"/>
      </w:rPr>
    </w:lvl>
  </w:abstractNum>
  <w:abstractNum w:abstractNumId="9">
    <w:nsid w:val="4A3B0464"/>
    <w:multiLevelType w:val="hybridMultilevel"/>
    <w:tmpl w:val="1722B0B4"/>
    <w:lvl w:ilvl="0" w:tplc="0416001B">
      <w:start w:val="1"/>
      <w:numFmt w:val="lowerRoman"/>
      <w:lvlText w:val="%1."/>
      <w:lvlJc w:val="right"/>
      <w:pPr>
        <w:ind w:left="2868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27E34"/>
    <w:multiLevelType w:val="multilevel"/>
    <w:tmpl w:val="9FDEA464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ascii="Arial" w:hAnsi="Arial" w:cs="Arial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cs="Arial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cs="Arial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Arial" w:hAnsi="Arial" w:cs="Arial" w:hint="default"/>
        <w:b/>
        <w:sz w:val="28"/>
      </w:rPr>
    </w:lvl>
  </w:abstractNum>
  <w:abstractNum w:abstractNumId="11">
    <w:nsid w:val="510168D0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2">
    <w:nsid w:val="588E0977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3">
    <w:nsid w:val="5A734930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4">
    <w:nsid w:val="5BA05F1D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5">
    <w:nsid w:val="62C448D7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6">
    <w:nsid w:val="63B013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035B30"/>
    <w:multiLevelType w:val="hybridMultilevel"/>
    <w:tmpl w:val="2774EF72"/>
    <w:lvl w:ilvl="0" w:tplc="117C49D0">
      <w:start w:val="1"/>
      <w:numFmt w:val="decimal"/>
      <w:lvlText w:val="%1."/>
      <w:lvlJc w:val="left"/>
      <w:pPr>
        <w:ind w:left="3228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3948" w:hanging="360"/>
      </w:pPr>
    </w:lvl>
    <w:lvl w:ilvl="2" w:tplc="0416001B" w:tentative="1">
      <w:start w:val="1"/>
      <w:numFmt w:val="lowerRoman"/>
      <w:lvlText w:val="%3."/>
      <w:lvlJc w:val="right"/>
      <w:pPr>
        <w:ind w:left="4668" w:hanging="180"/>
      </w:pPr>
    </w:lvl>
    <w:lvl w:ilvl="3" w:tplc="0416000F" w:tentative="1">
      <w:start w:val="1"/>
      <w:numFmt w:val="decimal"/>
      <w:lvlText w:val="%4."/>
      <w:lvlJc w:val="left"/>
      <w:pPr>
        <w:ind w:left="5388" w:hanging="360"/>
      </w:pPr>
    </w:lvl>
    <w:lvl w:ilvl="4" w:tplc="04160019" w:tentative="1">
      <w:start w:val="1"/>
      <w:numFmt w:val="lowerLetter"/>
      <w:lvlText w:val="%5."/>
      <w:lvlJc w:val="left"/>
      <w:pPr>
        <w:ind w:left="6108" w:hanging="360"/>
      </w:pPr>
    </w:lvl>
    <w:lvl w:ilvl="5" w:tplc="0416001B" w:tentative="1">
      <w:start w:val="1"/>
      <w:numFmt w:val="lowerRoman"/>
      <w:lvlText w:val="%6."/>
      <w:lvlJc w:val="right"/>
      <w:pPr>
        <w:ind w:left="6828" w:hanging="180"/>
      </w:pPr>
    </w:lvl>
    <w:lvl w:ilvl="6" w:tplc="0416000F" w:tentative="1">
      <w:start w:val="1"/>
      <w:numFmt w:val="decimal"/>
      <w:lvlText w:val="%7."/>
      <w:lvlJc w:val="left"/>
      <w:pPr>
        <w:ind w:left="7548" w:hanging="360"/>
      </w:pPr>
    </w:lvl>
    <w:lvl w:ilvl="7" w:tplc="04160019" w:tentative="1">
      <w:start w:val="1"/>
      <w:numFmt w:val="lowerLetter"/>
      <w:lvlText w:val="%8."/>
      <w:lvlJc w:val="left"/>
      <w:pPr>
        <w:ind w:left="8268" w:hanging="360"/>
      </w:pPr>
    </w:lvl>
    <w:lvl w:ilvl="8" w:tplc="0416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8">
    <w:nsid w:val="700654C4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9">
    <w:nsid w:val="71AE6997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0">
    <w:nsid w:val="789137E5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1">
    <w:nsid w:val="7F0836C9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18"/>
  </w:num>
  <w:num w:numId="8">
    <w:abstractNumId w:val="15"/>
  </w:num>
  <w:num w:numId="9">
    <w:abstractNumId w:val="4"/>
  </w:num>
  <w:num w:numId="10">
    <w:abstractNumId w:val="5"/>
  </w:num>
  <w:num w:numId="11">
    <w:abstractNumId w:val="16"/>
  </w:num>
  <w:num w:numId="12">
    <w:abstractNumId w:val="20"/>
  </w:num>
  <w:num w:numId="13">
    <w:abstractNumId w:val="9"/>
  </w:num>
  <w:num w:numId="14">
    <w:abstractNumId w:val="17"/>
  </w:num>
  <w:num w:numId="15">
    <w:abstractNumId w:val="14"/>
  </w:num>
  <w:num w:numId="16">
    <w:abstractNumId w:val="12"/>
  </w:num>
  <w:num w:numId="17">
    <w:abstractNumId w:val="6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13"/>
  </w:num>
  <w:num w:numId="20">
    <w:abstractNumId w:val="19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AB"/>
    <w:rsid w:val="00025045"/>
    <w:rsid w:val="000D3326"/>
    <w:rsid w:val="000E26E7"/>
    <w:rsid w:val="001151C8"/>
    <w:rsid w:val="00191402"/>
    <w:rsid w:val="00196FF2"/>
    <w:rsid w:val="0024287E"/>
    <w:rsid w:val="00265310"/>
    <w:rsid w:val="00271556"/>
    <w:rsid w:val="0027244F"/>
    <w:rsid w:val="002C467E"/>
    <w:rsid w:val="002E34E0"/>
    <w:rsid w:val="003F3756"/>
    <w:rsid w:val="003F56AB"/>
    <w:rsid w:val="00412443"/>
    <w:rsid w:val="004E0A86"/>
    <w:rsid w:val="00572A0D"/>
    <w:rsid w:val="005D3B2A"/>
    <w:rsid w:val="005D6685"/>
    <w:rsid w:val="005F4015"/>
    <w:rsid w:val="00670E3E"/>
    <w:rsid w:val="0068102E"/>
    <w:rsid w:val="006876BB"/>
    <w:rsid w:val="006D73FC"/>
    <w:rsid w:val="00702C53"/>
    <w:rsid w:val="00762DFF"/>
    <w:rsid w:val="007F5D29"/>
    <w:rsid w:val="008B447D"/>
    <w:rsid w:val="008D02E1"/>
    <w:rsid w:val="00985A8F"/>
    <w:rsid w:val="009A6B56"/>
    <w:rsid w:val="009B63C8"/>
    <w:rsid w:val="009C102E"/>
    <w:rsid w:val="009F30B5"/>
    <w:rsid w:val="00A03082"/>
    <w:rsid w:val="00A63EAA"/>
    <w:rsid w:val="00AB1C01"/>
    <w:rsid w:val="00AB70E4"/>
    <w:rsid w:val="00BB751B"/>
    <w:rsid w:val="00BE58C0"/>
    <w:rsid w:val="00CD0164"/>
    <w:rsid w:val="00CD779F"/>
    <w:rsid w:val="00D4218C"/>
    <w:rsid w:val="00D44803"/>
    <w:rsid w:val="00DE2F1B"/>
    <w:rsid w:val="00E01CAE"/>
    <w:rsid w:val="00E068E6"/>
    <w:rsid w:val="00E27C4B"/>
    <w:rsid w:val="00E400F9"/>
    <w:rsid w:val="00E92ED1"/>
    <w:rsid w:val="00EB09F2"/>
    <w:rsid w:val="00F018F3"/>
    <w:rsid w:val="00F05851"/>
    <w:rsid w:val="00FC374A"/>
    <w:rsid w:val="00FC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4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140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287E"/>
  </w:style>
  <w:style w:type="character" w:styleId="Hyperlink">
    <w:name w:val="Hyperlink"/>
    <w:basedOn w:val="Fontepargpadro"/>
    <w:uiPriority w:val="99"/>
    <w:unhideWhenUsed/>
    <w:rsid w:val="00E92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4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140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287E"/>
  </w:style>
  <w:style w:type="character" w:styleId="Hyperlink">
    <w:name w:val="Hyperlink"/>
    <w:basedOn w:val="Fontepargpadro"/>
    <w:uiPriority w:val="99"/>
    <w:unhideWhenUsed/>
    <w:rsid w:val="00E92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pt.wikipedia.org/wiki/Network_Time_Protoco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hyperlink" Target="https://pt.wikipedia.org/wiki/Simple_Network_Management_Protoco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NT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eamsid.com/worst-passwords-2015/" TargetMode="External"/><Relationship Id="rId24" Type="http://schemas.openxmlformats.org/officeDocument/2006/relationships/hyperlink" Target="https://pt.wikipedia.org/wiki/Simple_Network_Management_Protoco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pt.wikipedia.org/wiki/NetBIOS" TargetMode="External"/><Relationship Id="rId10" Type="http://schemas.openxmlformats.org/officeDocument/2006/relationships/hyperlink" Target="https://www.teamsid.com/worst-passwords-2015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www.teamsid.com/worst-passwords-2015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pt.wikipedia.org/wiki/NetBIO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19</Pages>
  <Words>3199</Words>
  <Characters>17275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Beatriz</dc:creator>
  <cp:keywords/>
  <dc:description/>
  <cp:lastModifiedBy>Pamela Beatriz</cp:lastModifiedBy>
  <cp:revision>32</cp:revision>
  <dcterms:created xsi:type="dcterms:W3CDTF">2016-05-25T02:34:00Z</dcterms:created>
  <dcterms:modified xsi:type="dcterms:W3CDTF">2016-05-25T23:46:00Z</dcterms:modified>
</cp:coreProperties>
</file>