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1C1" w:rsidRDefault="00184AEA" w:rsidP="00C801C1">
      <w:pPr>
        <w:pStyle w:val="TtulodoArtigo"/>
        <w:rPr>
          <w:b/>
        </w:rPr>
      </w:pPr>
      <w:r>
        <w:rPr>
          <w:rFonts w:eastAsiaTheme="minorEastAsia" w:hint="eastAsia"/>
          <w:b/>
          <w:lang w:eastAsia="zh-SG"/>
        </w:rPr>
        <w:t>Programa de Reconhecimento Facial Escolar</w:t>
      </w:r>
      <w:r w:rsidR="00AA5536">
        <w:rPr>
          <w:b/>
        </w:rPr>
        <w:t xml:space="preserve"> (</w:t>
      </w:r>
      <w:r>
        <w:rPr>
          <w:rFonts w:eastAsiaTheme="minorEastAsia" w:hint="eastAsia"/>
          <w:b/>
          <w:lang w:eastAsia="zh-SG"/>
        </w:rPr>
        <w:t>Recog</w:t>
      </w:r>
      <w:r w:rsidR="00AA5536">
        <w:rPr>
          <w:b/>
        </w:rPr>
        <w:t>)</w:t>
      </w:r>
    </w:p>
    <w:p w:rsidR="00AA5536" w:rsidRDefault="00AA5536" w:rsidP="00C801C1">
      <w:pPr>
        <w:pStyle w:val="TtulodoArtigo"/>
        <w:rPr>
          <w:b/>
          <w:iCs/>
          <w:color w:val="FF0000"/>
        </w:rPr>
      </w:pPr>
    </w:p>
    <w:p w:rsidR="00AA5536" w:rsidRPr="00184AEA" w:rsidRDefault="00184AEA" w:rsidP="00AA5536">
      <w:pPr>
        <w:pStyle w:val="NomedeAutor"/>
      </w:pPr>
      <w:r w:rsidRPr="00184AEA">
        <w:rPr>
          <w:rFonts w:eastAsiaTheme="minorEastAsia" w:hint="eastAsia"/>
          <w:lang w:eastAsia="zh-SG"/>
        </w:rPr>
        <w:t>Pedro Jos</w:t>
      </w:r>
      <w:r>
        <w:rPr>
          <w:rFonts w:eastAsiaTheme="minorEastAsia"/>
          <w:lang w:eastAsia="zh-SG"/>
        </w:rPr>
        <w:t>é</w:t>
      </w:r>
      <w:r w:rsidRPr="00184AEA">
        <w:rPr>
          <w:rFonts w:eastAsiaTheme="minorEastAsia" w:hint="eastAsia"/>
          <w:lang w:eastAsia="zh-SG"/>
        </w:rPr>
        <w:t xml:space="preserve"> </w:t>
      </w:r>
      <w:proofErr w:type="spellStart"/>
      <w:r w:rsidRPr="00184AEA">
        <w:rPr>
          <w:rFonts w:eastAsiaTheme="minorEastAsia" w:hint="eastAsia"/>
          <w:lang w:eastAsia="zh-SG"/>
        </w:rPr>
        <w:t>Berbert</w:t>
      </w:r>
      <w:proofErr w:type="spellEnd"/>
      <w:r w:rsidRPr="00184AEA">
        <w:rPr>
          <w:rFonts w:eastAsiaTheme="minorEastAsia" w:hint="eastAsia"/>
          <w:lang w:eastAsia="zh-SG"/>
        </w:rPr>
        <w:t xml:space="preserve"> </w:t>
      </w:r>
      <w:r w:rsidRPr="00184AEA">
        <w:rPr>
          <w:rFonts w:eastAsiaTheme="minorEastAsia"/>
          <w:lang w:eastAsia="zh-SG"/>
        </w:rPr>
        <w:t>Bruno</w:t>
      </w:r>
      <w:r w:rsidR="00AA5536" w:rsidRPr="00184AEA">
        <w:rPr>
          <w:rFonts w:hint="eastAsia"/>
        </w:rPr>
        <w:t>,</w:t>
      </w:r>
      <w:r w:rsidR="0021746C">
        <w:t xml:space="preserve"> </w:t>
      </w:r>
      <w:r w:rsidRPr="00184AEA">
        <w:rPr>
          <w:rFonts w:eastAsiaTheme="minorEastAsia" w:hint="eastAsia"/>
          <w:lang w:eastAsia="zh-SG"/>
        </w:rPr>
        <w:t>pedrojbbruno@gmail</w:t>
      </w:r>
      <w:r w:rsidR="00AA5536" w:rsidRPr="00184AEA">
        <w:t>.com</w:t>
      </w:r>
      <w:proofErr w:type="gramStart"/>
      <w:r w:rsidR="00AA5536" w:rsidRPr="00184AEA">
        <w:t>¹</w:t>
      </w:r>
      <w:proofErr w:type="gramEnd"/>
    </w:p>
    <w:p w:rsidR="00AA5536" w:rsidRPr="00184AEA" w:rsidRDefault="00184AEA" w:rsidP="00AA5536">
      <w:pPr>
        <w:pStyle w:val="NomedeAutor"/>
      </w:pPr>
      <w:r w:rsidRPr="00184AEA">
        <w:t>Mateus Freitas</w:t>
      </w:r>
      <w:r w:rsidR="00AA5536" w:rsidRPr="00184AEA">
        <w:t xml:space="preserve">, </w:t>
      </w:r>
      <w:r w:rsidR="0021746C">
        <w:t>mateusfreitas.silveira</w:t>
      </w:r>
      <w:r w:rsidR="00AA5536" w:rsidRPr="00184AEA">
        <w:t>@</w:t>
      </w:r>
      <w:r w:rsidR="0021746C">
        <w:t>gmail</w:t>
      </w:r>
      <w:r w:rsidR="00AA5536" w:rsidRPr="00184AEA">
        <w:t>.com</w:t>
      </w:r>
      <w:r w:rsidRPr="00AA5536">
        <w:rPr>
          <w:b w:val="0"/>
          <w:bCs w:val="0"/>
          <w:noProof/>
          <w:vertAlign w:val="superscript"/>
        </w:rPr>
        <w:t>2</w:t>
      </w:r>
      <w:r w:rsidR="00AA5536" w:rsidRPr="00184AEA">
        <w:t xml:space="preserve"> </w:t>
      </w:r>
    </w:p>
    <w:p w:rsidR="00AA5536" w:rsidRPr="00AA5536" w:rsidRDefault="0057181F" w:rsidP="00AA5536">
      <w:pPr>
        <w:pStyle w:val="NomedeAutor"/>
      </w:pPr>
      <w:r w:rsidRPr="0057181F">
        <w:t>Igor Martins Silverio</w:t>
      </w:r>
      <w:r w:rsidR="00AA5536" w:rsidRPr="00577414">
        <w:t xml:space="preserve">, </w:t>
      </w:r>
      <w:r w:rsidRPr="0057181F">
        <w:t>igor.martins.silverio@gmail.com</w:t>
      </w:r>
      <w:r w:rsidRPr="00AA5536">
        <w:rPr>
          <w:b w:val="0"/>
          <w:bCs w:val="0"/>
          <w:noProof/>
          <w:vertAlign w:val="superscript"/>
        </w:rPr>
        <w:t>3</w:t>
      </w:r>
    </w:p>
    <w:p w:rsidR="00AA5536" w:rsidRDefault="0057181F" w:rsidP="00C801C1">
      <w:pPr>
        <w:pStyle w:val="NomedeAutor"/>
      </w:pPr>
      <w:r w:rsidRPr="0057181F">
        <w:t>André Luís dos Reis Gomes de Carvalho</w:t>
      </w:r>
      <w:r w:rsidR="00AA5536" w:rsidRPr="00AA5536">
        <w:t xml:space="preserve">, </w:t>
      </w:r>
      <w:r>
        <w:t>a</w:t>
      </w:r>
      <w:r w:rsidRPr="0057181F">
        <w:t>ndre@cotuca.unicamp.br</w:t>
      </w:r>
      <w:r w:rsidR="00184AEA" w:rsidRPr="00AA5536">
        <w:rPr>
          <w:b w:val="0"/>
          <w:bCs w:val="0"/>
          <w:noProof/>
          <w:vertAlign w:val="superscript"/>
        </w:rPr>
        <w:t>4</w:t>
      </w:r>
    </w:p>
    <w:p w:rsidR="00AA5536" w:rsidRDefault="00AA5536" w:rsidP="00C801C1">
      <w:pPr>
        <w:pStyle w:val="NomedeAutor"/>
      </w:pPr>
    </w:p>
    <w:p w:rsidR="00AA5536" w:rsidRPr="00AA5536" w:rsidRDefault="00AA5536" w:rsidP="00AA5536">
      <w:pPr>
        <w:pStyle w:val="NomedeAutor"/>
        <w:rPr>
          <w:b w:val="0"/>
          <w:bCs w:val="0"/>
          <w:noProof/>
        </w:rPr>
      </w:pPr>
      <w:r w:rsidRPr="00AA5536">
        <w:rPr>
          <w:b w:val="0"/>
          <w:bCs w:val="0"/>
          <w:noProof/>
          <w:vertAlign w:val="superscript"/>
        </w:rPr>
        <w:t>1</w:t>
      </w:r>
      <w:r w:rsidR="00184AEA">
        <w:rPr>
          <w:b w:val="0"/>
          <w:bCs w:val="0"/>
          <w:noProof/>
        </w:rPr>
        <w:t>Colegio</w:t>
      </w:r>
      <w:r w:rsidRPr="00AA5536">
        <w:rPr>
          <w:b w:val="0"/>
          <w:bCs w:val="0"/>
          <w:noProof/>
        </w:rPr>
        <w:t xml:space="preserve"> Ténic</w:t>
      </w:r>
      <w:r w:rsidR="00184AEA">
        <w:rPr>
          <w:b w:val="0"/>
          <w:bCs w:val="0"/>
          <w:noProof/>
        </w:rPr>
        <w:t>o</w:t>
      </w:r>
      <w:r w:rsidRPr="00AA5536">
        <w:rPr>
          <w:b w:val="0"/>
          <w:bCs w:val="0"/>
          <w:noProof/>
        </w:rPr>
        <w:t xml:space="preserve"> de Campinas - </w:t>
      </w:r>
      <w:r w:rsidR="00184AEA">
        <w:rPr>
          <w:b w:val="0"/>
          <w:bCs w:val="0"/>
          <w:noProof/>
        </w:rPr>
        <w:t xml:space="preserve">COTUCA, </w:t>
      </w:r>
      <w:r w:rsidR="00184AEA" w:rsidRPr="00184AEA">
        <w:rPr>
          <w:b w:val="0"/>
          <w:bCs w:val="0"/>
          <w:noProof/>
        </w:rPr>
        <w:t>R. Jorge Fiqueire</w:t>
      </w:r>
      <w:r w:rsidR="00184AEA">
        <w:rPr>
          <w:b w:val="0"/>
          <w:bCs w:val="0"/>
          <w:noProof/>
        </w:rPr>
        <w:t>do Correa, 735- Campinas</w:t>
      </w:r>
      <w:r w:rsidRPr="00AA5536">
        <w:rPr>
          <w:b w:val="0"/>
          <w:bCs w:val="0"/>
          <w:noProof/>
        </w:rPr>
        <w:t>– SP</w:t>
      </w:r>
    </w:p>
    <w:p w:rsidR="00184AEA" w:rsidRPr="00AA5536" w:rsidRDefault="00AA5536" w:rsidP="00184AEA">
      <w:pPr>
        <w:pStyle w:val="NomedeAutor"/>
        <w:rPr>
          <w:b w:val="0"/>
          <w:bCs w:val="0"/>
          <w:noProof/>
        </w:rPr>
      </w:pPr>
      <w:r w:rsidRPr="00AA5536">
        <w:rPr>
          <w:b w:val="0"/>
          <w:bCs w:val="0"/>
          <w:noProof/>
          <w:vertAlign w:val="superscript"/>
        </w:rPr>
        <w:t>2</w:t>
      </w:r>
      <w:r w:rsidR="00184AEA">
        <w:rPr>
          <w:b w:val="0"/>
          <w:bCs w:val="0"/>
          <w:noProof/>
        </w:rPr>
        <w:t>Colegio</w:t>
      </w:r>
      <w:r w:rsidR="00184AEA" w:rsidRPr="00AA5536">
        <w:rPr>
          <w:b w:val="0"/>
          <w:bCs w:val="0"/>
          <w:noProof/>
        </w:rPr>
        <w:t xml:space="preserve"> Ténic</w:t>
      </w:r>
      <w:r w:rsidR="00184AEA">
        <w:rPr>
          <w:b w:val="0"/>
          <w:bCs w:val="0"/>
          <w:noProof/>
        </w:rPr>
        <w:t>o</w:t>
      </w:r>
      <w:r w:rsidR="00184AEA" w:rsidRPr="00AA5536">
        <w:rPr>
          <w:b w:val="0"/>
          <w:bCs w:val="0"/>
          <w:noProof/>
        </w:rPr>
        <w:t xml:space="preserve"> de Campinas - </w:t>
      </w:r>
      <w:r w:rsidR="00184AEA">
        <w:rPr>
          <w:b w:val="0"/>
          <w:bCs w:val="0"/>
          <w:noProof/>
        </w:rPr>
        <w:t xml:space="preserve">COTUCA, </w:t>
      </w:r>
      <w:r w:rsidR="00184AEA" w:rsidRPr="00184AEA">
        <w:rPr>
          <w:b w:val="0"/>
          <w:bCs w:val="0"/>
          <w:noProof/>
        </w:rPr>
        <w:t>R. Jorge Fiqueire</w:t>
      </w:r>
      <w:r w:rsidR="00184AEA">
        <w:rPr>
          <w:b w:val="0"/>
          <w:bCs w:val="0"/>
          <w:noProof/>
        </w:rPr>
        <w:t>do Correa, 735- Campinas</w:t>
      </w:r>
      <w:r w:rsidR="00184AEA" w:rsidRPr="00AA5536">
        <w:rPr>
          <w:b w:val="0"/>
          <w:bCs w:val="0"/>
          <w:noProof/>
        </w:rPr>
        <w:t>– SP</w:t>
      </w:r>
    </w:p>
    <w:p w:rsidR="00184AEA" w:rsidRPr="00AA5536" w:rsidRDefault="00AA5536" w:rsidP="00184AEA">
      <w:pPr>
        <w:pStyle w:val="NomedeAutor"/>
        <w:rPr>
          <w:b w:val="0"/>
          <w:bCs w:val="0"/>
          <w:noProof/>
        </w:rPr>
      </w:pPr>
      <w:r w:rsidRPr="00AA5536">
        <w:rPr>
          <w:b w:val="0"/>
          <w:bCs w:val="0"/>
          <w:noProof/>
          <w:vertAlign w:val="superscript"/>
        </w:rPr>
        <w:t>3</w:t>
      </w:r>
      <w:r w:rsidR="00184AEA">
        <w:rPr>
          <w:b w:val="0"/>
          <w:bCs w:val="0"/>
          <w:noProof/>
        </w:rPr>
        <w:t>Colegio</w:t>
      </w:r>
      <w:r w:rsidR="00184AEA" w:rsidRPr="00AA5536">
        <w:rPr>
          <w:b w:val="0"/>
          <w:bCs w:val="0"/>
          <w:noProof/>
        </w:rPr>
        <w:t xml:space="preserve"> Ténic</w:t>
      </w:r>
      <w:r w:rsidR="00184AEA">
        <w:rPr>
          <w:b w:val="0"/>
          <w:bCs w:val="0"/>
          <w:noProof/>
        </w:rPr>
        <w:t>o</w:t>
      </w:r>
      <w:r w:rsidR="00184AEA" w:rsidRPr="00AA5536">
        <w:rPr>
          <w:b w:val="0"/>
          <w:bCs w:val="0"/>
          <w:noProof/>
        </w:rPr>
        <w:t xml:space="preserve"> de Campinas - </w:t>
      </w:r>
      <w:r w:rsidR="00184AEA">
        <w:rPr>
          <w:b w:val="0"/>
          <w:bCs w:val="0"/>
          <w:noProof/>
        </w:rPr>
        <w:t xml:space="preserve">COTUCA, </w:t>
      </w:r>
      <w:r w:rsidR="00184AEA" w:rsidRPr="00184AEA">
        <w:rPr>
          <w:b w:val="0"/>
          <w:bCs w:val="0"/>
          <w:noProof/>
        </w:rPr>
        <w:t>R. Jorge Fiqueire</w:t>
      </w:r>
      <w:r w:rsidR="00184AEA">
        <w:rPr>
          <w:b w:val="0"/>
          <w:bCs w:val="0"/>
          <w:noProof/>
        </w:rPr>
        <w:t>do Correa, 735- Campinas</w:t>
      </w:r>
      <w:r w:rsidR="00184AEA" w:rsidRPr="00AA5536">
        <w:rPr>
          <w:b w:val="0"/>
          <w:bCs w:val="0"/>
          <w:noProof/>
        </w:rPr>
        <w:t>– SP</w:t>
      </w:r>
    </w:p>
    <w:p w:rsidR="00184AEA" w:rsidRPr="00AA5536" w:rsidRDefault="00AA5536" w:rsidP="00184AEA">
      <w:pPr>
        <w:pStyle w:val="NomedeAutor"/>
        <w:rPr>
          <w:b w:val="0"/>
          <w:bCs w:val="0"/>
          <w:noProof/>
        </w:rPr>
      </w:pPr>
      <w:r w:rsidRPr="00AA5536">
        <w:rPr>
          <w:b w:val="0"/>
          <w:bCs w:val="0"/>
          <w:noProof/>
          <w:vertAlign w:val="superscript"/>
        </w:rPr>
        <w:t>4</w:t>
      </w:r>
      <w:r w:rsidR="00184AEA">
        <w:rPr>
          <w:b w:val="0"/>
          <w:bCs w:val="0"/>
          <w:noProof/>
        </w:rPr>
        <w:t>Colegio</w:t>
      </w:r>
      <w:r w:rsidR="00184AEA" w:rsidRPr="00AA5536">
        <w:rPr>
          <w:b w:val="0"/>
          <w:bCs w:val="0"/>
          <w:noProof/>
        </w:rPr>
        <w:t xml:space="preserve"> Ténic</w:t>
      </w:r>
      <w:r w:rsidR="00184AEA">
        <w:rPr>
          <w:b w:val="0"/>
          <w:bCs w:val="0"/>
          <w:noProof/>
        </w:rPr>
        <w:t>o</w:t>
      </w:r>
      <w:r w:rsidR="00184AEA" w:rsidRPr="00AA5536">
        <w:rPr>
          <w:b w:val="0"/>
          <w:bCs w:val="0"/>
          <w:noProof/>
        </w:rPr>
        <w:t xml:space="preserve"> de Campinas - </w:t>
      </w:r>
      <w:r w:rsidR="00184AEA">
        <w:rPr>
          <w:b w:val="0"/>
          <w:bCs w:val="0"/>
          <w:noProof/>
        </w:rPr>
        <w:t xml:space="preserve">COTUCA, </w:t>
      </w:r>
      <w:r w:rsidR="00184AEA" w:rsidRPr="00184AEA">
        <w:rPr>
          <w:b w:val="0"/>
          <w:bCs w:val="0"/>
          <w:noProof/>
        </w:rPr>
        <w:t>R. Jorge Fiqueire</w:t>
      </w:r>
      <w:r w:rsidR="00184AEA">
        <w:rPr>
          <w:b w:val="0"/>
          <w:bCs w:val="0"/>
          <w:noProof/>
        </w:rPr>
        <w:t>do Correa, 735- Campinas</w:t>
      </w:r>
      <w:r w:rsidR="00184AEA" w:rsidRPr="00AA5536">
        <w:rPr>
          <w:b w:val="0"/>
          <w:bCs w:val="0"/>
          <w:noProof/>
        </w:rPr>
        <w:t>– SP</w:t>
      </w:r>
    </w:p>
    <w:p w:rsidR="00AA5536" w:rsidRDefault="00AA5536" w:rsidP="00AA5536">
      <w:pPr>
        <w:pStyle w:val="NomedeAutor"/>
      </w:pPr>
    </w:p>
    <w:p w:rsidR="00AA5536" w:rsidRPr="00AA5536" w:rsidRDefault="00AA5536" w:rsidP="00AA5536">
      <w:pPr>
        <w:pStyle w:val="NomedeAutor"/>
      </w:pPr>
      <w:r w:rsidRPr="00AA5536">
        <w:t xml:space="preserve">Resumo: </w:t>
      </w:r>
      <w:r w:rsidR="00184AEA">
        <w:rPr>
          <w:b w:val="0"/>
          <w:i/>
        </w:rPr>
        <w:t>O p</w:t>
      </w:r>
      <w:r w:rsidRPr="00AA5536">
        <w:rPr>
          <w:b w:val="0"/>
          <w:i/>
        </w:rPr>
        <w:t>rograma</w:t>
      </w:r>
      <w:r w:rsidR="00184AEA">
        <w:rPr>
          <w:b w:val="0"/>
          <w:i/>
        </w:rPr>
        <w:t xml:space="preserve"> de reconhecimento facial escolar</w:t>
      </w:r>
      <w:r w:rsidR="00D86096">
        <w:rPr>
          <w:b w:val="0"/>
          <w:i/>
        </w:rPr>
        <w:t xml:space="preserve"> </w:t>
      </w:r>
      <w:r w:rsidR="00184AEA">
        <w:rPr>
          <w:b w:val="0"/>
          <w:i/>
        </w:rPr>
        <w:t>(Recog) foi criado com o intuito de testar a</w:t>
      </w:r>
      <w:r w:rsidR="00D86096">
        <w:rPr>
          <w:b w:val="0"/>
          <w:i/>
        </w:rPr>
        <w:t xml:space="preserve"> capacidade de aplicação do </w:t>
      </w:r>
      <w:proofErr w:type="gramStart"/>
      <w:r w:rsidR="00D86096">
        <w:rPr>
          <w:b w:val="0"/>
          <w:i/>
        </w:rPr>
        <w:t>Open</w:t>
      </w:r>
      <w:r w:rsidR="00184AEA">
        <w:rPr>
          <w:b w:val="0"/>
          <w:i/>
        </w:rPr>
        <w:t>CV</w:t>
      </w:r>
      <w:proofErr w:type="gramEnd"/>
      <w:r w:rsidR="00184AEA">
        <w:rPr>
          <w:b w:val="0"/>
          <w:i/>
        </w:rPr>
        <w:t xml:space="preserve"> </w:t>
      </w:r>
      <w:r w:rsidR="0088545A">
        <w:rPr>
          <w:b w:val="0"/>
          <w:i/>
        </w:rPr>
        <w:t xml:space="preserve">e do Algoritmo de </w:t>
      </w:r>
      <w:proofErr w:type="spellStart"/>
      <w:r w:rsidR="0088545A">
        <w:rPr>
          <w:b w:val="0"/>
          <w:i/>
        </w:rPr>
        <w:t>Ro</w:t>
      </w:r>
      <w:r w:rsidR="00B925A8">
        <w:rPr>
          <w:b w:val="0"/>
          <w:i/>
        </w:rPr>
        <w:t>se</w:t>
      </w:r>
      <w:r w:rsidR="0088545A">
        <w:rPr>
          <w:b w:val="0"/>
          <w:i/>
        </w:rPr>
        <w:t>t</w:t>
      </w:r>
      <w:r w:rsidR="00B925A8">
        <w:rPr>
          <w:b w:val="0"/>
          <w:i/>
        </w:rPr>
        <w:t>ta</w:t>
      </w:r>
      <w:proofErr w:type="spellEnd"/>
      <w:r w:rsidR="00B925A8">
        <w:rPr>
          <w:b w:val="0"/>
          <w:i/>
        </w:rPr>
        <w:t xml:space="preserve"> </w:t>
      </w:r>
      <w:r w:rsidR="00184AEA">
        <w:rPr>
          <w:b w:val="0"/>
          <w:i/>
        </w:rPr>
        <w:t>em um sistema</w:t>
      </w:r>
      <w:r w:rsidR="00B925A8">
        <w:rPr>
          <w:b w:val="0"/>
          <w:i/>
        </w:rPr>
        <w:t xml:space="preserve"> </w:t>
      </w:r>
      <w:r w:rsidR="00184AEA">
        <w:rPr>
          <w:b w:val="0"/>
          <w:i/>
        </w:rPr>
        <w:t>de médio porte</w:t>
      </w:r>
      <w:r w:rsidR="00D86096">
        <w:rPr>
          <w:b w:val="0"/>
          <w:i/>
        </w:rPr>
        <w:t>. V</w:t>
      </w:r>
      <w:r w:rsidR="00B925A8">
        <w:rPr>
          <w:b w:val="0"/>
          <w:i/>
        </w:rPr>
        <w:t>isa</w:t>
      </w:r>
      <w:r w:rsidR="00D86096">
        <w:rPr>
          <w:b w:val="0"/>
          <w:i/>
        </w:rPr>
        <w:t xml:space="preserve"> também</w:t>
      </w:r>
      <w:r w:rsidR="00B925A8">
        <w:rPr>
          <w:b w:val="0"/>
          <w:i/>
        </w:rPr>
        <w:t xml:space="preserve"> facilitar a entrada</w:t>
      </w:r>
      <w:r w:rsidR="00D86096">
        <w:rPr>
          <w:b w:val="0"/>
          <w:i/>
        </w:rPr>
        <w:t xml:space="preserve"> e controle de pessoas </w:t>
      </w:r>
      <w:r w:rsidR="00B925A8">
        <w:rPr>
          <w:b w:val="0"/>
          <w:i/>
        </w:rPr>
        <w:t>no ambiente escolar</w:t>
      </w:r>
      <w:r w:rsidRPr="00AA5536">
        <w:rPr>
          <w:b w:val="0"/>
          <w:i/>
        </w:rPr>
        <w:t>.</w:t>
      </w:r>
      <w:r w:rsidR="00D86096">
        <w:rPr>
          <w:b w:val="0"/>
          <w:i/>
        </w:rPr>
        <w:t xml:space="preserve"> </w:t>
      </w:r>
      <w:r w:rsidR="00B925A8">
        <w:rPr>
          <w:b w:val="0"/>
          <w:i/>
        </w:rPr>
        <w:t xml:space="preserve">O sistema consiste de três aplicações conectadas a um banco de dados </w:t>
      </w:r>
      <w:r w:rsidR="00D86096">
        <w:rPr>
          <w:b w:val="0"/>
          <w:i/>
        </w:rPr>
        <w:t xml:space="preserve">Microsoft </w:t>
      </w:r>
      <w:r w:rsidR="00B925A8">
        <w:rPr>
          <w:b w:val="0"/>
          <w:i/>
        </w:rPr>
        <w:t xml:space="preserve">SQL </w:t>
      </w:r>
      <w:r w:rsidR="00D86096">
        <w:rPr>
          <w:b w:val="0"/>
          <w:i/>
        </w:rPr>
        <w:t>S</w:t>
      </w:r>
      <w:r w:rsidR="00B925A8">
        <w:rPr>
          <w:b w:val="0"/>
          <w:i/>
        </w:rPr>
        <w:t>erver</w:t>
      </w:r>
      <w:r w:rsidR="009B7435">
        <w:rPr>
          <w:b w:val="0"/>
          <w:i/>
        </w:rPr>
        <w:t xml:space="preserve">, desenvolvidos em Java e </w:t>
      </w:r>
      <w:proofErr w:type="spellStart"/>
      <w:r w:rsidR="009B7435">
        <w:rPr>
          <w:b w:val="0"/>
          <w:i/>
        </w:rPr>
        <w:t>Arduino</w:t>
      </w:r>
      <w:proofErr w:type="spellEnd"/>
      <w:r w:rsidR="00B925A8">
        <w:rPr>
          <w:b w:val="0"/>
          <w:i/>
        </w:rPr>
        <w:t>.</w:t>
      </w:r>
    </w:p>
    <w:p w:rsidR="00AA5536" w:rsidRPr="00AA5536" w:rsidRDefault="00AA5536" w:rsidP="00AA5536">
      <w:pPr>
        <w:pStyle w:val="NomedeAutor"/>
      </w:pPr>
    </w:p>
    <w:p w:rsidR="00AD7B13" w:rsidRPr="00B925A8" w:rsidRDefault="00C801C1" w:rsidP="00AA5536">
      <w:pPr>
        <w:pStyle w:val="InstituioeEndereo"/>
      </w:pPr>
      <w:r w:rsidRPr="00B925A8">
        <w:rPr>
          <w:b/>
          <w:i/>
        </w:rPr>
        <w:t>Palavras-chave</w:t>
      </w:r>
      <w:r w:rsidR="00AA5536" w:rsidRPr="00B925A8">
        <w:rPr>
          <w:b/>
          <w:i/>
        </w:rPr>
        <w:t>:</w:t>
      </w:r>
      <w:r w:rsidR="00AA5536" w:rsidRPr="00B925A8">
        <w:rPr>
          <w:i/>
        </w:rPr>
        <w:t xml:space="preserve"> </w:t>
      </w:r>
      <w:r w:rsidR="00B925A8" w:rsidRPr="00B925A8">
        <w:rPr>
          <w:i/>
        </w:rPr>
        <w:t>Reconhecimento</w:t>
      </w:r>
      <w:r w:rsidR="00D86096">
        <w:rPr>
          <w:i/>
        </w:rPr>
        <w:t xml:space="preserve"> facial</w:t>
      </w:r>
      <w:r w:rsidR="00AA5536" w:rsidRPr="00B925A8">
        <w:rPr>
          <w:i/>
        </w:rPr>
        <w:t xml:space="preserve">, </w:t>
      </w:r>
      <w:r w:rsidR="00B925A8">
        <w:rPr>
          <w:i/>
        </w:rPr>
        <w:t>Opencv</w:t>
      </w:r>
      <w:r w:rsidR="00AA5536" w:rsidRPr="00B925A8">
        <w:rPr>
          <w:i/>
        </w:rPr>
        <w:t>, Acessibilidade, SQL Server,</w:t>
      </w:r>
      <w:r w:rsidR="00D86096">
        <w:rPr>
          <w:i/>
        </w:rPr>
        <w:t xml:space="preserve"> </w:t>
      </w:r>
      <w:r w:rsidR="00B925A8">
        <w:rPr>
          <w:i/>
        </w:rPr>
        <w:t>Java</w:t>
      </w:r>
      <w:r w:rsidR="00AA5536" w:rsidRPr="00B925A8">
        <w:rPr>
          <w:b/>
          <w:i/>
        </w:rPr>
        <w:t>.</w:t>
      </w:r>
    </w:p>
    <w:p w:rsidR="00C801C1" w:rsidRPr="00B925A8" w:rsidRDefault="00C801C1" w:rsidP="00C801C1">
      <w:pPr>
        <w:rPr>
          <w:rFonts w:ascii="Times New Roman" w:hAnsi="Times New Roman" w:cs="Times New Roman"/>
          <w:b/>
          <w:i/>
          <w:sz w:val="20"/>
          <w:szCs w:val="20"/>
        </w:rPr>
      </w:pPr>
    </w:p>
    <w:p w:rsidR="009303B7" w:rsidRPr="001D1B86" w:rsidRDefault="009303B7" w:rsidP="001D1B8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D1B86">
        <w:rPr>
          <w:rFonts w:ascii="Times New Roman" w:hAnsi="Times New Roman" w:cs="Times New Roman"/>
          <w:b/>
          <w:sz w:val="32"/>
          <w:szCs w:val="32"/>
        </w:rPr>
        <w:t>INTRODUÇÃO</w:t>
      </w:r>
    </w:p>
    <w:p w:rsidR="00B925A8" w:rsidRDefault="00B925A8" w:rsidP="0080424C">
      <w:pPr>
        <w:spacing w:after="0"/>
        <w:ind w:firstLine="31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Sistemas de segurança ao redor do mu</w:t>
      </w:r>
      <w:r w:rsidR="0080424C">
        <w:rPr>
          <w:rFonts w:ascii="Times New Roman" w:hAnsi="Times New Roman" w:cs="Times New Roman"/>
          <w:sz w:val="20"/>
          <w:szCs w:val="20"/>
        </w:rPr>
        <w:t>ndo estão avançando diariamente,</w:t>
      </w:r>
      <w:r>
        <w:rPr>
          <w:rFonts w:ascii="Times New Roman" w:hAnsi="Times New Roman" w:cs="Times New Roman"/>
          <w:sz w:val="20"/>
          <w:szCs w:val="20"/>
        </w:rPr>
        <w:t xml:space="preserve"> e </w:t>
      </w:r>
      <w:r w:rsidR="0080424C">
        <w:rPr>
          <w:rFonts w:ascii="Times New Roman" w:hAnsi="Times New Roman" w:cs="Times New Roman"/>
          <w:sz w:val="20"/>
          <w:szCs w:val="20"/>
        </w:rPr>
        <w:t xml:space="preserve">novas maneiras de incrementá-la </w:t>
      </w:r>
      <w:r>
        <w:rPr>
          <w:rFonts w:ascii="Times New Roman" w:hAnsi="Times New Roman" w:cs="Times New Roman"/>
          <w:sz w:val="20"/>
          <w:szCs w:val="20"/>
        </w:rPr>
        <w:t xml:space="preserve">têm surgido diariamente, descartando as anteriores, </w:t>
      </w:r>
      <w:r w:rsidR="0080424C">
        <w:rPr>
          <w:rFonts w:ascii="Times New Roman" w:hAnsi="Times New Roman" w:cs="Times New Roman"/>
          <w:sz w:val="20"/>
          <w:szCs w:val="20"/>
        </w:rPr>
        <w:t>agora obsoletas. Uma técnica muito utilizada é a</w:t>
      </w:r>
      <w:r>
        <w:rPr>
          <w:rFonts w:ascii="Times New Roman" w:hAnsi="Times New Roman" w:cs="Times New Roman"/>
          <w:sz w:val="20"/>
          <w:szCs w:val="20"/>
        </w:rPr>
        <w:t xml:space="preserve"> biometria, </w:t>
      </w:r>
      <w:r w:rsidR="0080424C">
        <w:rPr>
          <w:rFonts w:ascii="Times New Roman" w:hAnsi="Times New Roman" w:cs="Times New Roman"/>
          <w:sz w:val="20"/>
          <w:szCs w:val="20"/>
        </w:rPr>
        <w:t>em que</w:t>
      </w:r>
      <w:r>
        <w:rPr>
          <w:rFonts w:ascii="Times New Roman" w:hAnsi="Times New Roman" w:cs="Times New Roman"/>
          <w:sz w:val="20"/>
          <w:szCs w:val="20"/>
        </w:rPr>
        <w:t xml:space="preserve"> se identifica a digital do individuo para lhe garantir</w:t>
      </w:r>
      <w:r w:rsidR="0080424C">
        <w:rPr>
          <w:rFonts w:ascii="Times New Roman" w:hAnsi="Times New Roman" w:cs="Times New Roman"/>
          <w:sz w:val="20"/>
          <w:szCs w:val="20"/>
        </w:rPr>
        <w:t xml:space="preserve"> a</w:t>
      </w:r>
      <w:r>
        <w:rPr>
          <w:rFonts w:ascii="Times New Roman" w:hAnsi="Times New Roman" w:cs="Times New Roman"/>
          <w:sz w:val="20"/>
          <w:szCs w:val="20"/>
        </w:rPr>
        <w:t xml:space="preserve"> entrada ao estabelecimento ou ao sistema em questão.</w:t>
      </w:r>
      <w:r w:rsidR="0080424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Porem, </w:t>
      </w:r>
      <w:r w:rsidR="0080424C">
        <w:rPr>
          <w:rFonts w:ascii="Times New Roman" w:hAnsi="Times New Roman" w:cs="Times New Roman"/>
          <w:sz w:val="20"/>
          <w:szCs w:val="20"/>
        </w:rPr>
        <w:t>poucos destes fazem uso do reconhecimento facial em suas funcionalidades, ainda que o mesmo esteja numa curva ascendente de uso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B925A8" w:rsidRDefault="00B925A8" w:rsidP="00B83291">
      <w:pPr>
        <w:spacing w:after="0"/>
        <w:ind w:firstLine="31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Devido esse fato, buscamos desenvolver uma aplicação </w:t>
      </w:r>
      <w:r w:rsidR="0080424C">
        <w:rPr>
          <w:rFonts w:ascii="Times New Roman" w:hAnsi="Times New Roman" w:cs="Times New Roman"/>
          <w:sz w:val="20"/>
          <w:szCs w:val="20"/>
        </w:rPr>
        <w:t>na qual,</w:t>
      </w:r>
      <w:r>
        <w:rPr>
          <w:rFonts w:ascii="Times New Roman" w:hAnsi="Times New Roman" w:cs="Times New Roman"/>
          <w:sz w:val="20"/>
          <w:szCs w:val="20"/>
        </w:rPr>
        <w:t xml:space="preserve"> não apenas detectamos o rosto, como também o reconhecemo</w:t>
      </w:r>
      <w:r w:rsidR="0080424C">
        <w:rPr>
          <w:rFonts w:ascii="Times New Roman" w:hAnsi="Times New Roman" w:cs="Times New Roman"/>
          <w:sz w:val="20"/>
          <w:szCs w:val="20"/>
        </w:rPr>
        <w:t>s, liberando ou não o acesso da pessoa ao estabelecimento</w:t>
      </w:r>
      <w:r w:rsidR="00747A20">
        <w:rPr>
          <w:rFonts w:ascii="Times New Roman" w:hAnsi="Times New Roman" w:cs="Times New Roman"/>
          <w:sz w:val="20"/>
          <w:szCs w:val="20"/>
        </w:rPr>
        <w:t xml:space="preserve">. </w:t>
      </w:r>
      <w:r w:rsidR="009B7435">
        <w:rPr>
          <w:rFonts w:ascii="Times New Roman" w:hAnsi="Times New Roman" w:cs="Times New Roman"/>
          <w:sz w:val="20"/>
          <w:szCs w:val="20"/>
        </w:rPr>
        <w:t xml:space="preserve">Realizamos o projeto em Java utilizando </w:t>
      </w:r>
      <w:r w:rsidR="00747A20">
        <w:rPr>
          <w:rFonts w:ascii="Times New Roman" w:hAnsi="Times New Roman" w:cs="Times New Roman"/>
          <w:sz w:val="20"/>
          <w:szCs w:val="20"/>
        </w:rPr>
        <w:t>a bibliotec</w:t>
      </w:r>
      <w:r w:rsidR="009B7435">
        <w:rPr>
          <w:rFonts w:ascii="Times New Roman" w:hAnsi="Times New Roman" w:cs="Times New Roman"/>
          <w:sz w:val="20"/>
          <w:szCs w:val="20"/>
        </w:rPr>
        <w:t xml:space="preserve">a open </w:t>
      </w:r>
      <w:proofErr w:type="spellStart"/>
      <w:r w:rsidR="009B7435">
        <w:rPr>
          <w:rFonts w:ascii="Times New Roman" w:hAnsi="Times New Roman" w:cs="Times New Roman"/>
          <w:sz w:val="20"/>
          <w:szCs w:val="20"/>
        </w:rPr>
        <w:t>source</w:t>
      </w:r>
      <w:proofErr w:type="spellEnd"/>
      <w:r w:rsidR="009B74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9B7435">
        <w:rPr>
          <w:rFonts w:ascii="Times New Roman" w:hAnsi="Times New Roman" w:cs="Times New Roman"/>
          <w:sz w:val="20"/>
          <w:szCs w:val="20"/>
        </w:rPr>
        <w:t>OpenCV</w:t>
      </w:r>
      <w:proofErr w:type="spellEnd"/>
      <w:proofErr w:type="gramEnd"/>
      <w:r w:rsidR="00747A20">
        <w:rPr>
          <w:rFonts w:ascii="Times New Roman" w:hAnsi="Times New Roman" w:cs="Times New Roman"/>
          <w:sz w:val="20"/>
          <w:szCs w:val="20"/>
        </w:rPr>
        <w:t xml:space="preserve"> 3.0</w:t>
      </w:r>
      <w:r w:rsidR="008E07D2">
        <w:rPr>
          <w:rFonts w:ascii="Arial" w:hAnsi="Arial" w:cs="Arial"/>
          <w:color w:val="252525"/>
          <w:shd w:val="clear" w:color="auto" w:fill="FFFFFF"/>
          <w:vertAlign w:val="superscript"/>
        </w:rPr>
        <w:t>[1</w:t>
      </w:r>
      <w:r w:rsidR="008E07D2" w:rsidRPr="00E44274">
        <w:rPr>
          <w:rFonts w:ascii="Arial" w:hAnsi="Arial" w:cs="Arial"/>
          <w:color w:val="252525"/>
          <w:shd w:val="clear" w:color="auto" w:fill="FFFFFF"/>
          <w:vertAlign w:val="superscript"/>
        </w:rPr>
        <w:t>]</w:t>
      </w:r>
      <w:r w:rsidR="009B7435">
        <w:rPr>
          <w:rFonts w:ascii="Times New Roman" w:hAnsi="Times New Roman" w:cs="Times New Roman"/>
          <w:sz w:val="20"/>
          <w:szCs w:val="20"/>
        </w:rPr>
        <w:t xml:space="preserve"> – para a detecção facial -</w:t>
      </w:r>
      <w:r w:rsidR="00497922">
        <w:rPr>
          <w:rFonts w:ascii="Times New Roman" w:hAnsi="Times New Roman" w:cs="Times New Roman"/>
          <w:sz w:val="20"/>
          <w:szCs w:val="20"/>
        </w:rPr>
        <w:t>;</w:t>
      </w:r>
      <w:r w:rsidR="003544C3">
        <w:rPr>
          <w:rFonts w:ascii="Times New Roman" w:hAnsi="Times New Roman" w:cs="Times New Roman"/>
          <w:sz w:val="20"/>
          <w:szCs w:val="20"/>
        </w:rPr>
        <w:t xml:space="preserve"> </w:t>
      </w:r>
      <w:r w:rsidR="00747A20">
        <w:rPr>
          <w:rFonts w:ascii="Times New Roman" w:hAnsi="Times New Roman" w:cs="Times New Roman"/>
          <w:sz w:val="20"/>
          <w:szCs w:val="20"/>
        </w:rPr>
        <w:t>um algoritmo de diferenciação RGB</w:t>
      </w:r>
      <w:r w:rsidR="009B7435">
        <w:rPr>
          <w:rFonts w:ascii="Times New Roman" w:hAnsi="Times New Roman" w:cs="Times New Roman"/>
          <w:sz w:val="20"/>
          <w:szCs w:val="20"/>
        </w:rPr>
        <w:t>,</w:t>
      </w:r>
      <w:r w:rsidR="0088545A">
        <w:rPr>
          <w:rFonts w:ascii="Times New Roman" w:hAnsi="Times New Roman" w:cs="Times New Roman"/>
          <w:sz w:val="20"/>
          <w:szCs w:val="20"/>
        </w:rPr>
        <w:t xml:space="preserve"> denominado algoritmo de </w:t>
      </w:r>
      <w:proofErr w:type="spellStart"/>
      <w:r w:rsidR="0088545A">
        <w:rPr>
          <w:rFonts w:ascii="Times New Roman" w:hAnsi="Times New Roman" w:cs="Times New Roman"/>
          <w:sz w:val="20"/>
          <w:szCs w:val="20"/>
        </w:rPr>
        <w:t>Ros</w:t>
      </w:r>
      <w:r w:rsidR="00747A20">
        <w:rPr>
          <w:rFonts w:ascii="Times New Roman" w:hAnsi="Times New Roman" w:cs="Times New Roman"/>
          <w:sz w:val="20"/>
          <w:szCs w:val="20"/>
        </w:rPr>
        <w:t>e</w:t>
      </w:r>
      <w:r w:rsidR="0088545A">
        <w:rPr>
          <w:rFonts w:ascii="Times New Roman" w:hAnsi="Times New Roman" w:cs="Times New Roman"/>
          <w:sz w:val="20"/>
          <w:szCs w:val="20"/>
        </w:rPr>
        <w:t>t</w:t>
      </w:r>
      <w:r w:rsidR="00747A20">
        <w:rPr>
          <w:rFonts w:ascii="Times New Roman" w:hAnsi="Times New Roman" w:cs="Times New Roman"/>
          <w:sz w:val="20"/>
          <w:szCs w:val="20"/>
        </w:rPr>
        <w:t>ta</w:t>
      </w:r>
      <w:proofErr w:type="spellEnd"/>
      <w:r w:rsidR="008E07D2">
        <w:rPr>
          <w:rFonts w:ascii="Arial" w:hAnsi="Arial" w:cs="Arial"/>
          <w:color w:val="252525"/>
          <w:shd w:val="clear" w:color="auto" w:fill="FFFFFF"/>
          <w:vertAlign w:val="superscript"/>
        </w:rPr>
        <w:t>[2</w:t>
      </w:r>
      <w:r w:rsidR="008E07D2" w:rsidRPr="00E44274">
        <w:rPr>
          <w:rFonts w:ascii="Arial" w:hAnsi="Arial" w:cs="Arial"/>
          <w:color w:val="252525"/>
          <w:shd w:val="clear" w:color="auto" w:fill="FFFFFF"/>
          <w:vertAlign w:val="superscript"/>
        </w:rPr>
        <w:t>]</w:t>
      </w:r>
      <w:r w:rsidR="009B7435">
        <w:rPr>
          <w:rFonts w:ascii="Times New Roman" w:hAnsi="Times New Roman" w:cs="Times New Roman"/>
          <w:sz w:val="20"/>
          <w:szCs w:val="20"/>
        </w:rPr>
        <w:t>,</w:t>
      </w:r>
      <w:r w:rsidR="00747A20">
        <w:rPr>
          <w:rFonts w:ascii="Times New Roman" w:hAnsi="Times New Roman" w:cs="Times New Roman"/>
          <w:sz w:val="20"/>
          <w:szCs w:val="20"/>
        </w:rPr>
        <w:t xml:space="preserve"> </w:t>
      </w:r>
      <w:r w:rsidR="009B7435">
        <w:rPr>
          <w:rFonts w:ascii="Times New Roman" w:hAnsi="Times New Roman" w:cs="Times New Roman"/>
          <w:sz w:val="20"/>
          <w:szCs w:val="20"/>
        </w:rPr>
        <w:t xml:space="preserve">para </w:t>
      </w:r>
      <w:r w:rsidR="003544C3">
        <w:rPr>
          <w:rFonts w:ascii="Times New Roman" w:hAnsi="Times New Roman" w:cs="Times New Roman"/>
          <w:sz w:val="20"/>
          <w:szCs w:val="20"/>
        </w:rPr>
        <w:t>o reconhecimento</w:t>
      </w:r>
      <w:r w:rsidR="00497922">
        <w:rPr>
          <w:rFonts w:ascii="Times New Roman" w:hAnsi="Times New Roman" w:cs="Times New Roman"/>
          <w:sz w:val="20"/>
          <w:szCs w:val="20"/>
        </w:rPr>
        <w:t xml:space="preserve">; e o </w:t>
      </w:r>
      <w:r w:rsidR="009B7435">
        <w:rPr>
          <w:rFonts w:ascii="Times New Roman" w:hAnsi="Times New Roman" w:cs="Times New Roman"/>
          <w:sz w:val="20"/>
          <w:szCs w:val="20"/>
        </w:rPr>
        <w:t>Microsoft SQL S</w:t>
      </w:r>
      <w:r w:rsidR="00747A20">
        <w:rPr>
          <w:rFonts w:ascii="Times New Roman" w:hAnsi="Times New Roman" w:cs="Times New Roman"/>
          <w:sz w:val="20"/>
          <w:szCs w:val="20"/>
        </w:rPr>
        <w:t xml:space="preserve">erver </w:t>
      </w:r>
      <w:r w:rsidR="009B7435">
        <w:rPr>
          <w:rFonts w:ascii="Times New Roman" w:hAnsi="Times New Roman" w:cs="Times New Roman"/>
          <w:sz w:val="20"/>
          <w:szCs w:val="20"/>
        </w:rPr>
        <w:t>para armazenamento das imagens e dados</w:t>
      </w:r>
      <w:r w:rsidR="00747A20">
        <w:rPr>
          <w:rFonts w:ascii="Times New Roman" w:hAnsi="Times New Roman" w:cs="Times New Roman"/>
          <w:sz w:val="20"/>
          <w:szCs w:val="20"/>
        </w:rPr>
        <w:t>.</w:t>
      </w:r>
      <w:r w:rsidR="009B743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83291" w:rsidRDefault="00B83291" w:rsidP="00B83291">
      <w:pPr>
        <w:spacing w:after="0"/>
        <w:ind w:firstLine="318"/>
        <w:jc w:val="both"/>
        <w:rPr>
          <w:rFonts w:ascii="Times New Roman" w:hAnsi="Times New Roman" w:cs="Times New Roman"/>
          <w:sz w:val="20"/>
          <w:szCs w:val="20"/>
        </w:rPr>
      </w:pPr>
    </w:p>
    <w:p w:rsidR="006A7F72" w:rsidRPr="001D1B86" w:rsidRDefault="006A7F72" w:rsidP="001D1B8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1D1B86">
        <w:rPr>
          <w:rFonts w:ascii="Times New Roman" w:hAnsi="Times New Roman" w:cs="Times New Roman"/>
          <w:b/>
          <w:sz w:val="32"/>
          <w:szCs w:val="32"/>
        </w:rPr>
        <w:t>FUNDAMENTAÇÃO TEÓRICA</w:t>
      </w:r>
    </w:p>
    <w:p w:rsidR="00452CBD" w:rsidRDefault="006A7F72" w:rsidP="0021746C">
      <w:pPr>
        <w:ind w:firstLine="340"/>
        <w:jc w:val="both"/>
        <w:rPr>
          <w:rFonts w:ascii="Times New Roman" w:hAnsi="Times New Roman" w:cs="Times New Roman"/>
          <w:sz w:val="20"/>
          <w:szCs w:val="20"/>
        </w:rPr>
      </w:pPr>
      <w:r w:rsidRPr="006A7F72">
        <w:rPr>
          <w:rFonts w:ascii="Times New Roman" w:hAnsi="Times New Roman" w:cs="Times New Roman"/>
          <w:sz w:val="20"/>
          <w:szCs w:val="20"/>
        </w:rPr>
        <w:t>Neste capitulo serão apresentados os fundamentos e ferramentas utilizadas para o desenvolvimento do projeto. Dentre elas estão:</w:t>
      </w:r>
    </w:p>
    <w:p w:rsidR="0021746C" w:rsidRDefault="0021746C" w:rsidP="0001624C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B43AD" w:rsidRPr="005B359D" w:rsidRDefault="001D1B86" w:rsidP="005B43A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  <w:lang w:eastAsia="zh-SG"/>
        </w:rPr>
      </w:pPr>
      <w:r w:rsidRPr="005B359D">
        <w:rPr>
          <w:rFonts w:ascii="Times New Roman" w:hAnsi="Times New Roman" w:cs="Times New Roman" w:hint="eastAsia"/>
          <w:b/>
          <w:sz w:val="20"/>
          <w:szCs w:val="20"/>
          <w:lang w:eastAsia="zh-SG"/>
        </w:rPr>
        <w:t xml:space="preserve"> </w:t>
      </w:r>
      <w:proofErr w:type="spellStart"/>
      <w:proofErr w:type="gramStart"/>
      <w:r w:rsidR="00DC7A61">
        <w:rPr>
          <w:rFonts w:ascii="Times New Roman" w:hAnsi="Times New Roman" w:cs="Times New Roman"/>
          <w:b/>
          <w:sz w:val="20"/>
          <w:szCs w:val="20"/>
          <w:lang w:eastAsia="zh-SG"/>
        </w:rPr>
        <w:t>OpenCV</w:t>
      </w:r>
      <w:proofErr w:type="spellEnd"/>
      <w:proofErr w:type="gramEnd"/>
    </w:p>
    <w:p w:rsidR="005B43AD" w:rsidRDefault="0001624C" w:rsidP="0021746C">
      <w:pPr>
        <w:ind w:firstLine="340"/>
        <w:jc w:val="both"/>
        <w:rPr>
          <w:rFonts w:ascii="Times New Roman" w:hAnsi="Times New Roman" w:cs="Times New Roman"/>
          <w:sz w:val="20"/>
          <w:szCs w:val="20"/>
          <w:lang w:eastAsia="zh-SG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217596">
        <w:rPr>
          <w:rFonts w:ascii="Times New Roman" w:hAnsi="Times New Roman" w:cs="Times New Roman"/>
          <w:sz w:val="20"/>
          <w:szCs w:val="20"/>
        </w:rPr>
        <w:t xml:space="preserve"> </w:t>
      </w:r>
      <w:r w:rsidR="00DC7A61">
        <w:rPr>
          <w:rFonts w:ascii="Times New Roman" w:hAnsi="Times New Roman" w:cs="Times New Roman"/>
          <w:sz w:val="20"/>
          <w:szCs w:val="20"/>
        </w:rPr>
        <w:t xml:space="preserve">biblioteca </w:t>
      </w:r>
      <w:proofErr w:type="spellStart"/>
      <w:proofErr w:type="gramStart"/>
      <w:r w:rsidR="00DC7A61">
        <w:rPr>
          <w:rFonts w:ascii="Times New Roman" w:hAnsi="Times New Roman" w:cs="Times New Roman"/>
          <w:sz w:val="20"/>
          <w:szCs w:val="20"/>
        </w:rPr>
        <w:t>OpenCV</w:t>
      </w:r>
      <w:proofErr w:type="spellEnd"/>
      <w:proofErr w:type="gramEnd"/>
      <w:r w:rsidR="00217596">
        <w:rPr>
          <w:rFonts w:ascii="Times New Roman" w:hAnsi="Times New Roman" w:cs="Times New Roman"/>
          <w:sz w:val="20"/>
          <w:szCs w:val="20"/>
        </w:rPr>
        <w:t xml:space="preserve"> </w:t>
      </w:r>
      <w:r w:rsidR="00747A20">
        <w:rPr>
          <w:rFonts w:ascii="Times New Roman" w:hAnsi="Times New Roman" w:cs="Times New Roman"/>
          <w:sz w:val="20"/>
          <w:szCs w:val="20"/>
        </w:rPr>
        <w:t xml:space="preserve">é encontrada disponível nas linguagens </w:t>
      </w:r>
      <w:r w:rsidR="00747A20" w:rsidRPr="00747A20">
        <w:rPr>
          <w:rFonts w:ascii="Times New Roman" w:hAnsi="Times New Roman" w:cs="Times New Roman"/>
          <w:sz w:val="20"/>
          <w:szCs w:val="20"/>
        </w:rPr>
        <w:t>C / C++, Python</w:t>
      </w:r>
      <w:r w:rsidR="00747A20">
        <w:rPr>
          <w:rFonts w:ascii="Times New Roman" w:hAnsi="Times New Roman" w:cs="Times New Roman"/>
          <w:sz w:val="20"/>
          <w:szCs w:val="20"/>
        </w:rPr>
        <w:t xml:space="preserve"> e Java,</w:t>
      </w:r>
      <w:r w:rsidR="005B359D">
        <w:rPr>
          <w:rFonts w:ascii="Times New Roman" w:hAnsi="Times New Roman" w:cs="Times New Roman"/>
          <w:sz w:val="20"/>
          <w:szCs w:val="20"/>
        </w:rPr>
        <w:t xml:space="preserve"> </w:t>
      </w:r>
      <w:r w:rsidR="00747A20">
        <w:rPr>
          <w:rFonts w:ascii="Times New Roman" w:hAnsi="Times New Roman" w:cs="Times New Roman"/>
          <w:sz w:val="20"/>
          <w:szCs w:val="20"/>
        </w:rPr>
        <w:t xml:space="preserve">e é </w:t>
      </w:r>
      <w:r w:rsidR="005B359D">
        <w:rPr>
          <w:rFonts w:ascii="Times New Roman" w:hAnsi="Times New Roman" w:cs="Times New Roman"/>
          <w:sz w:val="20"/>
          <w:szCs w:val="20"/>
        </w:rPr>
        <w:t xml:space="preserve">através dela </w:t>
      </w:r>
      <w:r w:rsidR="00747A20">
        <w:rPr>
          <w:rFonts w:ascii="Times New Roman" w:hAnsi="Times New Roman" w:cs="Times New Roman"/>
          <w:sz w:val="20"/>
          <w:szCs w:val="20"/>
        </w:rPr>
        <w:t xml:space="preserve">que capturamos a imagem vinda da câmera e encontramos os </w:t>
      </w:r>
      <w:r w:rsidR="00853977">
        <w:rPr>
          <w:rFonts w:ascii="Times New Roman" w:hAnsi="Times New Roman" w:cs="Times New Roman"/>
          <w:sz w:val="20"/>
          <w:szCs w:val="20"/>
        </w:rPr>
        <w:t>rostos</w:t>
      </w:r>
      <w:r w:rsidR="00497922">
        <w:rPr>
          <w:rFonts w:ascii="Times New Roman" w:hAnsi="Times New Roman" w:cs="Times New Roman"/>
          <w:sz w:val="20"/>
          <w:szCs w:val="20"/>
        </w:rPr>
        <w:t>.</w:t>
      </w:r>
      <w:r w:rsidR="006548C6">
        <w:rPr>
          <w:rFonts w:ascii="Times New Roman" w:hAnsi="Times New Roman" w:cs="Times New Roman"/>
          <w:sz w:val="20"/>
          <w:szCs w:val="20"/>
        </w:rPr>
        <w:t xml:space="preserve"> </w:t>
      </w:r>
      <w:r w:rsidR="00497922">
        <w:rPr>
          <w:rFonts w:ascii="Times New Roman" w:hAnsi="Times New Roman" w:cs="Times New Roman"/>
          <w:sz w:val="20"/>
          <w:szCs w:val="20"/>
        </w:rPr>
        <w:t>E</w:t>
      </w:r>
      <w:r w:rsidR="006548C6">
        <w:rPr>
          <w:rFonts w:ascii="Times New Roman" w:hAnsi="Times New Roman" w:cs="Times New Roman"/>
          <w:sz w:val="20"/>
          <w:szCs w:val="20"/>
        </w:rPr>
        <w:t xml:space="preserve">is algumas </w:t>
      </w:r>
      <w:r w:rsidR="00497922">
        <w:rPr>
          <w:rFonts w:ascii="Times New Roman" w:hAnsi="Times New Roman" w:cs="Times New Roman"/>
          <w:sz w:val="20"/>
          <w:szCs w:val="20"/>
        </w:rPr>
        <w:t>funções</w:t>
      </w:r>
      <w:r w:rsidR="006548C6">
        <w:rPr>
          <w:rFonts w:ascii="Times New Roman" w:hAnsi="Times New Roman" w:cs="Times New Roman"/>
          <w:sz w:val="20"/>
          <w:szCs w:val="20"/>
        </w:rPr>
        <w:t xml:space="preserve"> e classes </w:t>
      </w:r>
      <w:r w:rsidR="00497922">
        <w:rPr>
          <w:rFonts w:ascii="Times New Roman" w:hAnsi="Times New Roman" w:cs="Times New Roman"/>
          <w:sz w:val="20"/>
          <w:szCs w:val="20"/>
        </w:rPr>
        <w:t>únicas do</w:t>
      </w:r>
      <w:r w:rsidR="006548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6548C6">
        <w:rPr>
          <w:rFonts w:ascii="Times New Roman" w:hAnsi="Times New Roman" w:cs="Times New Roman"/>
          <w:sz w:val="20"/>
          <w:szCs w:val="20"/>
        </w:rPr>
        <w:t>Open</w:t>
      </w:r>
      <w:r w:rsidR="00497922">
        <w:rPr>
          <w:rFonts w:ascii="Times New Roman" w:hAnsi="Times New Roman" w:cs="Times New Roman"/>
          <w:sz w:val="20"/>
          <w:szCs w:val="20"/>
        </w:rPr>
        <w:t>CV</w:t>
      </w:r>
      <w:proofErr w:type="spellEnd"/>
      <w:proofErr w:type="gramEnd"/>
      <w:r w:rsidR="00853977">
        <w:rPr>
          <w:rFonts w:ascii="Times New Roman" w:hAnsi="Times New Roman" w:cs="Times New Roman"/>
          <w:sz w:val="20"/>
          <w:szCs w:val="20"/>
        </w:rPr>
        <w:t>:</w:t>
      </w:r>
    </w:p>
    <w:p w:rsidR="006548C6" w:rsidRDefault="006548C6" w:rsidP="006548C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eastAsia="zh-SG"/>
        </w:rPr>
      </w:pPr>
      <w:r>
        <w:rPr>
          <w:rFonts w:ascii="Times New Roman" w:hAnsi="Times New Roman" w:cs="Times New Roman"/>
          <w:sz w:val="20"/>
          <w:szCs w:val="20"/>
          <w:lang w:eastAsia="zh-SG"/>
        </w:rPr>
        <w:t xml:space="preserve">Classe </w:t>
      </w:r>
      <w:r w:rsidRPr="006548C6">
        <w:rPr>
          <w:rFonts w:ascii="Times New Roman" w:hAnsi="Times New Roman" w:cs="Times New Roman"/>
          <w:sz w:val="20"/>
          <w:szCs w:val="20"/>
          <w:lang w:eastAsia="zh-SG"/>
        </w:rPr>
        <w:t>VideoCapture</w:t>
      </w:r>
      <w:r>
        <w:rPr>
          <w:rFonts w:ascii="Times New Roman" w:hAnsi="Times New Roman" w:cs="Times New Roman"/>
          <w:sz w:val="20"/>
          <w:szCs w:val="20"/>
          <w:lang w:eastAsia="zh-SG"/>
        </w:rPr>
        <w:t xml:space="preserve"> </w:t>
      </w:r>
      <w:r w:rsidR="00217596" w:rsidRPr="005B359D">
        <w:rPr>
          <w:rFonts w:ascii="Times New Roman" w:hAnsi="Times New Roman" w:cs="Times New Roman"/>
          <w:sz w:val="20"/>
          <w:szCs w:val="20"/>
          <w:lang w:eastAsia="zh-SG"/>
        </w:rPr>
        <w:t xml:space="preserve"> – </w:t>
      </w:r>
      <w:r>
        <w:rPr>
          <w:rFonts w:ascii="Times New Roman" w:hAnsi="Times New Roman" w:cs="Times New Roman"/>
          <w:sz w:val="20"/>
          <w:szCs w:val="20"/>
          <w:lang w:eastAsia="zh-SG"/>
        </w:rPr>
        <w:t xml:space="preserve"> classe voltada para a captura de imagems</w:t>
      </w:r>
      <w:r w:rsidR="005B43AD" w:rsidRPr="005B359D">
        <w:rPr>
          <w:rFonts w:ascii="Times New Roman" w:hAnsi="Times New Roman" w:cs="Times New Roman"/>
          <w:sz w:val="20"/>
          <w:szCs w:val="20"/>
          <w:lang w:eastAsia="zh-SG"/>
        </w:rPr>
        <w:t>.</w:t>
      </w:r>
    </w:p>
    <w:p w:rsidR="00192055" w:rsidRDefault="006548C6" w:rsidP="006548C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eastAsia="zh-SG"/>
        </w:rPr>
      </w:pPr>
      <w:r w:rsidRPr="006548C6">
        <w:rPr>
          <w:rFonts w:ascii="Times New Roman" w:hAnsi="Times New Roman" w:cs="Times New Roman"/>
          <w:sz w:val="20"/>
          <w:szCs w:val="20"/>
          <w:lang w:eastAsia="zh-SG"/>
        </w:rPr>
        <w:t>faceDetection.detectMultiScale</w:t>
      </w:r>
      <w:r>
        <w:rPr>
          <w:rFonts w:ascii="Times New Roman" w:hAnsi="Times New Roman" w:cs="Times New Roman"/>
          <w:sz w:val="20"/>
          <w:szCs w:val="20"/>
          <w:lang w:eastAsia="zh-SG"/>
        </w:rPr>
        <w:t xml:space="preserve"> – detecta rostos na imagem fornecida</w:t>
      </w:r>
    </w:p>
    <w:p w:rsidR="00452CBD" w:rsidRDefault="00661AC0" w:rsidP="00452CB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eastAsia="zh-SG"/>
        </w:rPr>
      </w:pPr>
      <w:r w:rsidRPr="00497922">
        <w:rPr>
          <w:rFonts w:ascii="Times New Roman" w:hAnsi="Times New Roman" w:cs="Times New Roman"/>
          <w:sz w:val="20"/>
          <w:szCs w:val="20"/>
          <w:lang w:eastAsia="zh-SG"/>
        </w:rPr>
        <w:t xml:space="preserve">Classe </w:t>
      </w:r>
      <w:proofErr w:type="gramStart"/>
      <w:r w:rsidRPr="00497922">
        <w:rPr>
          <w:rFonts w:ascii="Times New Roman" w:hAnsi="Times New Roman" w:cs="Times New Roman"/>
          <w:sz w:val="20"/>
          <w:szCs w:val="20"/>
          <w:lang w:eastAsia="zh-SG"/>
        </w:rPr>
        <w:t>MatOfRect</w:t>
      </w:r>
      <w:proofErr w:type="gramEnd"/>
      <w:r w:rsidRPr="00497922">
        <w:rPr>
          <w:rFonts w:ascii="Times New Roman" w:hAnsi="Times New Roman" w:cs="Times New Roman"/>
          <w:sz w:val="20"/>
          <w:szCs w:val="20"/>
          <w:lang w:eastAsia="zh-SG"/>
        </w:rPr>
        <w:t xml:space="preserve"> – classes com uma matriz de imagems usada para o </w:t>
      </w:r>
      <w:proofErr w:type="spellStart"/>
      <w:r w:rsidRPr="00497922">
        <w:rPr>
          <w:rFonts w:ascii="Times New Roman" w:hAnsi="Times New Roman" w:cs="Times New Roman"/>
          <w:sz w:val="20"/>
          <w:szCs w:val="20"/>
          <w:lang w:eastAsia="zh-SG"/>
        </w:rPr>
        <w:t>faceDetection</w:t>
      </w:r>
      <w:proofErr w:type="spellEnd"/>
    </w:p>
    <w:p w:rsidR="00452CBD" w:rsidRDefault="00452CBD" w:rsidP="00452CBD">
      <w:pPr>
        <w:ind w:left="360"/>
        <w:jc w:val="both"/>
        <w:rPr>
          <w:rFonts w:ascii="Times New Roman" w:hAnsi="Times New Roman" w:cs="Times New Roman"/>
          <w:sz w:val="20"/>
          <w:szCs w:val="20"/>
          <w:lang w:eastAsia="zh-SG"/>
        </w:rPr>
        <w:sectPr w:rsidR="00452CBD" w:rsidSect="00452CBD">
          <w:headerReference w:type="default" r:id="rId9"/>
          <w:pgSz w:w="11906" w:h="16838"/>
          <w:pgMar w:top="2835" w:right="1134" w:bottom="1134" w:left="1134" w:header="709" w:footer="709" w:gutter="0"/>
          <w:cols w:space="708"/>
          <w:docGrid w:linePitch="360"/>
        </w:sectPr>
      </w:pPr>
    </w:p>
    <w:p w:rsidR="00C7272A" w:rsidRDefault="002514D9" w:rsidP="002514D9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2514D9">
        <w:rPr>
          <w:rFonts w:ascii="Times New Roman" w:hAnsi="Times New Roman" w:cs="Times New Roman"/>
          <w:b/>
          <w:sz w:val="20"/>
          <w:szCs w:val="20"/>
        </w:rPr>
        <w:lastRenderedPageBreak/>
        <w:t>Banco de Dados SQL Server</w:t>
      </w:r>
    </w:p>
    <w:p w:rsidR="00C801C1" w:rsidRDefault="00C801C1" w:rsidP="00C801C1">
      <w:pPr>
        <w:pStyle w:val="PargrafodaLista"/>
        <w:ind w:left="450"/>
        <w:rPr>
          <w:rFonts w:ascii="Times New Roman" w:hAnsi="Times New Roman" w:cs="Times New Roman"/>
          <w:b/>
          <w:sz w:val="20"/>
          <w:szCs w:val="20"/>
        </w:rPr>
      </w:pPr>
    </w:p>
    <w:p w:rsidR="005B359D" w:rsidRPr="008E07D2" w:rsidRDefault="00853977" w:rsidP="008E07D2">
      <w:pPr>
        <w:pStyle w:val="PargrafodaLista"/>
        <w:ind w:left="90" w:firstLine="340"/>
        <w:jc w:val="both"/>
        <w:rPr>
          <w:rFonts w:ascii="Times New Roman" w:hAnsi="Times New Roman" w:cs="Times New Roman"/>
          <w:sz w:val="20"/>
          <w:szCs w:val="20"/>
          <w:lang w:eastAsia="zh-SG"/>
        </w:rPr>
      </w:pPr>
      <w:r>
        <w:rPr>
          <w:rFonts w:ascii="Times New Roman" w:hAnsi="Times New Roman" w:cs="Times New Roman"/>
          <w:sz w:val="20"/>
          <w:szCs w:val="20"/>
          <w:lang w:eastAsia="zh-SG"/>
        </w:rPr>
        <w:t xml:space="preserve">SQL Server é </w:t>
      </w:r>
      <w:r w:rsidR="000A3B68" w:rsidRPr="005B359D">
        <w:rPr>
          <w:rFonts w:ascii="Times New Roman" w:hAnsi="Times New Roman" w:cs="Times New Roman"/>
          <w:sz w:val="20"/>
          <w:szCs w:val="20"/>
          <w:lang w:eastAsia="zh-SG"/>
        </w:rPr>
        <w:t>Sistem</w:t>
      </w:r>
      <w:r>
        <w:rPr>
          <w:rFonts w:ascii="Times New Roman" w:hAnsi="Times New Roman" w:cs="Times New Roman"/>
          <w:sz w:val="20"/>
          <w:szCs w:val="20"/>
          <w:lang w:eastAsia="zh-SG"/>
        </w:rPr>
        <w:t>a Gerenciador de Banco de dados (SGBD)</w:t>
      </w:r>
      <w:r w:rsidR="00C71123" w:rsidRPr="005B359D">
        <w:rPr>
          <w:rFonts w:ascii="Times New Roman" w:hAnsi="Times New Roman" w:cs="Times New Roman"/>
          <w:sz w:val="20"/>
          <w:szCs w:val="20"/>
          <w:lang w:eastAsia="zh-SG"/>
        </w:rPr>
        <w:t xml:space="preserve"> feito pela Microsoft</w:t>
      </w:r>
      <w:r w:rsidR="009F3D36" w:rsidRPr="005B359D">
        <w:rPr>
          <w:rFonts w:ascii="Times New Roman" w:hAnsi="Times New Roman" w:cs="Times New Roman"/>
          <w:sz w:val="20"/>
          <w:szCs w:val="20"/>
          <w:lang w:eastAsia="zh-SG"/>
        </w:rPr>
        <w:t xml:space="preserve">. </w:t>
      </w:r>
      <w:r w:rsidR="00CD7891">
        <w:rPr>
          <w:rFonts w:ascii="Times New Roman" w:hAnsi="Times New Roman" w:cs="Times New Roman"/>
          <w:sz w:val="20"/>
          <w:szCs w:val="20"/>
          <w:lang w:eastAsia="zh-SG"/>
        </w:rPr>
        <w:t>Este é um dos mais utilizados</w:t>
      </w:r>
      <w:r w:rsidR="008E07D2">
        <w:rPr>
          <w:rFonts w:ascii="Times New Roman" w:hAnsi="Times New Roman" w:cs="Times New Roman"/>
          <w:sz w:val="20"/>
          <w:szCs w:val="20"/>
          <w:lang w:eastAsia="zh-SG"/>
        </w:rPr>
        <w:t xml:space="preserve"> e, a</w:t>
      </w:r>
      <w:r w:rsidR="005B359D" w:rsidRPr="008E07D2">
        <w:rPr>
          <w:rFonts w:ascii="Times New Roman" w:hAnsi="Times New Roman" w:cs="Times New Roman"/>
          <w:sz w:val="20"/>
          <w:szCs w:val="20"/>
          <w:lang w:eastAsia="zh-SG"/>
        </w:rPr>
        <w:t xml:space="preserve">través </w:t>
      </w:r>
      <w:r w:rsidRPr="008E07D2">
        <w:rPr>
          <w:rFonts w:ascii="Times New Roman" w:hAnsi="Times New Roman" w:cs="Times New Roman"/>
          <w:sz w:val="20"/>
          <w:szCs w:val="20"/>
          <w:lang w:eastAsia="zh-SG"/>
        </w:rPr>
        <w:t>dele</w:t>
      </w:r>
      <w:r w:rsidR="008E07D2">
        <w:rPr>
          <w:rFonts w:ascii="Times New Roman" w:hAnsi="Times New Roman" w:cs="Times New Roman"/>
          <w:sz w:val="20"/>
          <w:szCs w:val="20"/>
          <w:lang w:eastAsia="zh-SG"/>
        </w:rPr>
        <w:t>,</w:t>
      </w:r>
      <w:r w:rsidRPr="008E07D2">
        <w:rPr>
          <w:rFonts w:ascii="Times New Roman" w:hAnsi="Times New Roman" w:cs="Times New Roman"/>
          <w:sz w:val="20"/>
          <w:szCs w:val="20"/>
          <w:lang w:eastAsia="zh-SG"/>
        </w:rPr>
        <w:t xml:space="preserve"> é possível criar tabelas, as quais são </w:t>
      </w:r>
      <w:r w:rsidR="005B359D" w:rsidRPr="008E07D2">
        <w:rPr>
          <w:rFonts w:ascii="Times New Roman" w:hAnsi="Times New Roman" w:cs="Times New Roman"/>
          <w:sz w:val="20"/>
          <w:szCs w:val="20"/>
          <w:lang w:eastAsia="zh-SG"/>
        </w:rPr>
        <w:t>capazes</w:t>
      </w:r>
      <w:r w:rsidRPr="008E07D2">
        <w:rPr>
          <w:rFonts w:ascii="Times New Roman" w:hAnsi="Times New Roman" w:cs="Times New Roman"/>
          <w:sz w:val="20"/>
          <w:szCs w:val="20"/>
          <w:lang w:eastAsia="zh-SG"/>
        </w:rPr>
        <w:t xml:space="preserve"> de armazenar e gerenciar dados</w:t>
      </w:r>
      <w:r w:rsidR="00122A33" w:rsidRPr="008E07D2">
        <w:rPr>
          <w:rFonts w:ascii="Times New Roman" w:hAnsi="Times New Roman" w:cs="Times New Roman"/>
          <w:sz w:val="20"/>
          <w:szCs w:val="20"/>
          <w:lang w:eastAsia="zh-SG"/>
        </w:rPr>
        <w:t>.</w:t>
      </w:r>
    </w:p>
    <w:p w:rsidR="009F3D36" w:rsidRDefault="00122A33" w:rsidP="0021746C">
      <w:pPr>
        <w:pStyle w:val="PargrafodaLista"/>
        <w:ind w:left="90" w:firstLine="340"/>
        <w:jc w:val="both"/>
        <w:rPr>
          <w:rFonts w:ascii="Times New Roman" w:hAnsi="Times New Roman" w:cs="Times New Roman"/>
          <w:b/>
          <w:sz w:val="20"/>
          <w:szCs w:val="20"/>
          <w:lang w:eastAsia="zh-SG"/>
        </w:rPr>
      </w:pPr>
      <w:r>
        <w:rPr>
          <w:rFonts w:ascii="Times New Roman" w:hAnsi="Times New Roman" w:cs="Times New Roman"/>
          <w:sz w:val="20"/>
          <w:szCs w:val="20"/>
          <w:lang w:eastAsia="zh-SG"/>
        </w:rPr>
        <w:t xml:space="preserve">Na Figura </w:t>
      </w:r>
      <w:r w:rsidR="00853977">
        <w:rPr>
          <w:rFonts w:ascii="Times New Roman" w:hAnsi="Times New Roman" w:cs="Times New Roman"/>
          <w:sz w:val="20"/>
          <w:szCs w:val="20"/>
          <w:lang w:eastAsia="zh-SG"/>
        </w:rPr>
        <w:t>2</w:t>
      </w:r>
      <w:r>
        <w:rPr>
          <w:rFonts w:ascii="Times New Roman" w:hAnsi="Times New Roman" w:cs="Times New Roman"/>
          <w:sz w:val="20"/>
          <w:szCs w:val="20"/>
          <w:lang w:eastAsia="zh-SG"/>
        </w:rPr>
        <w:t xml:space="preserve"> é apresentado o </w:t>
      </w:r>
      <w:r w:rsidRPr="00122A33">
        <w:rPr>
          <w:rFonts w:ascii="Times New Roman" w:hAnsi="Times New Roman" w:cs="Times New Roman"/>
          <w:i/>
          <w:sz w:val="20"/>
          <w:szCs w:val="20"/>
          <w:lang w:eastAsia="zh-SG"/>
        </w:rPr>
        <w:t>Managerment Studio</w:t>
      </w:r>
      <w:r w:rsidR="00853977">
        <w:rPr>
          <w:rFonts w:ascii="Times New Roman" w:hAnsi="Times New Roman" w:cs="Times New Roman"/>
          <w:i/>
          <w:sz w:val="20"/>
          <w:szCs w:val="20"/>
          <w:lang w:eastAsia="zh-SG"/>
        </w:rPr>
        <w:t xml:space="preserve"> </w:t>
      </w:r>
      <w:r w:rsidR="00853977">
        <w:rPr>
          <w:rFonts w:ascii="Times New Roman" w:hAnsi="Times New Roman" w:cs="Times New Roman"/>
          <w:sz w:val="20"/>
          <w:szCs w:val="20"/>
          <w:lang w:eastAsia="zh-SG"/>
        </w:rPr>
        <w:t>,que é a f</w:t>
      </w:r>
      <w:r>
        <w:rPr>
          <w:rFonts w:ascii="Times New Roman" w:hAnsi="Times New Roman" w:cs="Times New Roman"/>
          <w:sz w:val="20"/>
          <w:szCs w:val="20"/>
          <w:lang w:eastAsia="zh-SG"/>
        </w:rPr>
        <w:t>erramenta de gerencia</w:t>
      </w:r>
      <w:r w:rsidR="00853977">
        <w:rPr>
          <w:rFonts w:ascii="Times New Roman" w:hAnsi="Times New Roman" w:cs="Times New Roman"/>
          <w:sz w:val="20"/>
          <w:szCs w:val="20"/>
          <w:lang w:eastAsia="zh-SG"/>
        </w:rPr>
        <w:t>mento</w:t>
      </w:r>
      <w:r>
        <w:rPr>
          <w:rFonts w:ascii="Times New Roman" w:hAnsi="Times New Roman" w:cs="Times New Roman"/>
          <w:sz w:val="20"/>
          <w:szCs w:val="20"/>
          <w:lang w:eastAsia="zh-SG"/>
        </w:rPr>
        <w:t xml:space="preserve"> e visualiza</w:t>
      </w:r>
      <w:r w:rsidR="00853977">
        <w:rPr>
          <w:rFonts w:ascii="Times New Roman" w:hAnsi="Times New Roman" w:cs="Times New Roman"/>
          <w:sz w:val="20"/>
          <w:szCs w:val="20"/>
          <w:lang w:eastAsia="zh-SG"/>
        </w:rPr>
        <w:t>ção de dados armazenados n</w:t>
      </w:r>
      <w:r>
        <w:rPr>
          <w:rFonts w:ascii="Times New Roman" w:hAnsi="Times New Roman" w:cs="Times New Roman"/>
          <w:sz w:val="20"/>
          <w:szCs w:val="20"/>
          <w:lang w:eastAsia="zh-SG"/>
        </w:rPr>
        <w:t>a Base de dados.</w:t>
      </w:r>
    </w:p>
    <w:p w:rsidR="009F3D36" w:rsidRDefault="009F3D36" w:rsidP="009F3D36">
      <w:pPr>
        <w:pStyle w:val="PargrafodaLista"/>
        <w:ind w:left="450" w:firstLine="195"/>
        <w:rPr>
          <w:rFonts w:ascii="Times New Roman" w:hAnsi="Times New Roman" w:cs="Times New Roman"/>
          <w:b/>
          <w:sz w:val="20"/>
          <w:szCs w:val="20"/>
          <w:lang w:eastAsia="zh-SG"/>
        </w:rPr>
      </w:pPr>
    </w:p>
    <w:p w:rsidR="000A3B68" w:rsidRPr="00122A33" w:rsidRDefault="009F3D36" w:rsidP="00122A33">
      <w:pPr>
        <w:pStyle w:val="SemEspaamento"/>
        <w:jc w:val="center"/>
        <w:rPr>
          <w:rFonts w:ascii="Times New Roman" w:hAnsi="Times New Roman" w:cs="Times New Roman"/>
          <w:sz w:val="16"/>
          <w:szCs w:val="16"/>
        </w:rPr>
      </w:pPr>
      <w:r w:rsidRPr="00122A33">
        <w:rPr>
          <w:rFonts w:ascii="Times New Roman" w:hAnsi="Times New Roman" w:cs="Times New Roman"/>
          <w:noProof/>
          <w:sz w:val="16"/>
          <w:szCs w:val="16"/>
          <w:lang w:eastAsia="pt-BR"/>
        </w:rPr>
        <w:drawing>
          <wp:inline distT="0" distB="0" distL="0" distR="0" wp14:anchorId="197195A0" wp14:editId="3585ECCC">
            <wp:extent cx="4230094" cy="3419625"/>
            <wp:effectExtent l="0" t="0" r="0" b="0"/>
            <wp:docPr id="4" name="Imagem 4" descr="C:\Users\User\Pictures\print relat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print relat 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031" cy="341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CBD" w:rsidRPr="00122A33" w:rsidRDefault="00122A33" w:rsidP="00452CBD">
      <w:pPr>
        <w:pStyle w:val="SemEspaamento"/>
        <w:jc w:val="center"/>
        <w:rPr>
          <w:rFonts w:ascii="Times New Roman" w:hAnsi="Times New Roman" w:cs="Times New Roman"/>
          <w:sz w:val="16"/>
          <w:szCs w:val="16"/>
        </w:rPr>
      </w:pPr>
      <w:r w:rsidRPr="00122A33">
        <w:rPr>
          <w:rFonts w:ascii="Times New Roman" w:hAnsi="Times New Roman" w:cs="Times New Roman"/>
          <w:sz w:val="16"/>
          <w:szCs w:val="16"/>
        </w:rPr>
        <w:t xml:space="preserve">Figura </w:t>
      </w:r>
      <w:r w:rsidR="00853977">
        <w:rPr>
          <w:rFonts w:ascii="Times New Roman" w:hAnsi="Times New Roman" w:cs="Times New Roman"/>
          <w:sz w:val="16"/>
          <w:szCs w:val="16"/>
        </w:rPr>
        <w:t>2</w:t>
      </w:r>
      <w:r w:rsidRPr="00122A33">
        <w:rPr>
          <w:rFonts w:ascii="Times New Roman" w:hAnsi="Times New Roman" w:cs="Times New Roman"/>
          <w:sz w:val="16"/>
          <w:szCs w:val="16"/>
        </w:rPr>
        <w:t xml:space="preserve"> - </w:t>
      </w:r>
      <w:proofErr w:type="spellStart"/>
      <w:r w:rsidRPr="00122A33">
        <w:rPr>
          <w:rFonts w:ascii="Times New Roman" w:hAnsi="Times New Roman" w:cs="Times New Roman"/>
          <w:sz w:val="16"/>
          <w:szCs w:val="16"/>
        </w:rPr>
        <w:t>Managerment</w:t>
      </w:r>
      <w:proofErr w:type="spellEnd"/>
      <w:r w:rsidRPr="00122A33">
        <w:rPr>
          <w:rFonts w:ascii="Times New Roman" w:hAnsi="Times New Roman" w:cs="Times New Roman"/>
          <w:sz w:val="16"/>
          <w:szCs w:val="16"/>
        </w:rPr>
        <w:t xml:space="preserve"> Studio</w:t>
      </w:r>
    </w:p>
    <w:p w:rsidR="00577414" w:rsidRDefault="00577414" w:rsidP="00577414">
      <w:pPr>
        <w:rPr>
          <w:rFonts w:ascii="Times New Roman" w:hAnsi="Times New Roman" w:cs="Times New Roman"/>
          <w:sz w:val="20"/>
          <w:szCs w:val="20"/>
          <w:lang w:eastAsia="zh-SG"/>
        </w:rPr>
      </w:pPr>
    </w:p>
    <w:p w:rsidR="00184BC4" w:rsidRPr="00184BC4" w:rsidRDefault="00184BC4" w:rsidP="00184BC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  <w:lang w:eastAsia="zh-SG"/>
        </w:rPr>
      </w:pPr>
      <w:r w:rsidRPr="00184BC4">
        <w:rPr>
          <w:rFonts w:ascii="Times New Roman" w:hAnsi="Times New Roman" w:cs="Times New Roman"/>
          <w:b/>
          <w:sz w:val="20"/>
          <w:szCs w:val="20"/>
          <w:lang w:eastAsia="zh-SG"/>
        </w:rPr>
        <w:t xml:space="preserve">– Linguagem de Programação </w:t>
      </w:r>
      <w:r w:rsidR="00853977">
        <w:rPr>
          <w:rFonts w:ascii="Times New Roman" w:hAnsi="Times New Roman" w:cs="Times New Roman"/>
          <w:b/>
          <w:sz w:val="20"/>
          <w:szCs w:val="20"/>
          <w:lang w:eastAsia="zh-SG"/>
        </w:rPr>
        <w:t>Java</w:t>
      </w:r>
    </w:p>
    <w:p w:rsidR="00184BC4" w:rsidRDefault="00184BC4" w:rsidP="00184BC4">
      <w:pPr>
        <w:pStyle w:val="PargrafodaLista"/>
        <w:ind w:left="450"/>
        <w:rPr>
          <w:rFonts w:ascii="Times New Roman" w:hAnsi="Times New Roman" w:cs="Times New Roman"/>
          <w:sz w:val="20"/>
          <w:szCs w:val="20"/>
          <w:lang w:eastAsia="zh-SG"/>
        </w:rPr>
      </w:pPr>
      <w:r>
        <w:rPr>
          <w:rFonts w:ascii="Times New Roman" w:hAnsi="Times New Roman" w:cs="Times New Roman"/>
          <w:sz w:val="20"/>
          <w:szCs w:val="20"/>
          <w:lang w:eastAsia="zh-SG"/>
        </w:rPr>
        <w:t xml:space="preserve">    </w:t>
      </w:r>
    </w:p>
    <w:p w:rsidR="00661AC0" w:rsidRDefault="00351005" w:rsidP="0021746C">
      <w:pPr>
        <w:pStyle w:val="PargrafodaLista"/>
        <w:ind w:left="90" w:firstLine="340"/>
        <w:jc w:val="both"/>
        <w:rPr>
          <w:rFonts w:ascii="Times New Roman" w:hAnsi="Times New Roman" w:cs="Times New Roman"/>
          <w:sz w:val="20"/>
          <w:szCs w:val="20"/>
          <w:lang w:eastAsia="zh-SG"/>
        </w:rPr>
      </w:pPr>
      <w:r>
        <w:rPr>
          <w:rFonts w:ascii="Times New Roman" w:hAnsi="Times New Roman" w:cs="Times New Roman"/>
          <w:sz w:val="20"/>
          <w:szCs w:val="20"/>
          <w:lang w:eastAsia="zh-SG"/>
        </w:rPr>
        <w:t>A</w:t>
      </w:r>
      <w:r w:rsidR="007F25C3">
        <w:rPr>
          <w:rFonts w:ascii="Times New Roman" w:hAnsi="Times New Roman" w:cs="Times New Roman"/>
          <w:sz w:val="20"/>
          <w:szCs w:val="20"/>
          <w:lang w:eastAsia="zh-SG"/>
        </w:rPr>
        <w:t xml:space="preserve"> linguagem de progra</w:t>
      </w:r>
      <w:r w:rsidR="00122A33">
        <w:rPr>
          <w:rFonts w:ascii="Times New Roman" w:hAnsi="Times New Roman" w:cs="Times New Roman"/>
          <w:sz w:val="20"/>
          <w:szCs w:val="20"/>
          <w:lang w:eastAsia="zh-SG"/>
        </w:rPr>
        <w:t>mação</w:t>
      </w:r>
      <w:r>
        <w:rPr>
          <w:rFonts w:ascii="Times New Roman" w:hAnsi="Times New Roman" w:cs="Times New Roman"/>
          <w:sz w:val="20"/>
          <w:szCs w:val="20"/>
          <w:lang w:eastAsia="zh-SG"/>
        </w:rPr>
        <w:t xml:space="preserve"> </w:t>
      </w:r>
      <w:r w:rsidR="00853977">
        <w:rPr>
          <w:rFonts w:ascii="Times New Roman" w:hAnsi="Times New Roman" w:cs="Times New Roman"/>
          <w:sz w:val="20"/>
          <w:szCs w:val="20"/>
          <w:lang w:eastAsia="zh-SG"/>
        </w:rPr>
        <w:t>Java foi criada com o intuito de ser uma linguagem orientada a objetos</w:t>
      </w:r>
      <w:r w:rsidR="00186370">
        <w:rPr>
          <w:rFonts w:ascii="Times New Roman" w:hAnsi="Times New Roman" w:cs="Times New Roman"/>
          <w:sz w:val="20"/>
          <w:szCs w:val="20"/>
          <w:lang w:eastAsia="zh-SG"/>
        </w:rPr>
        <w:t>, por James Gosling e sua equipe, com o nome original de Oak</w:t>
      </w:r>
      <w:r w:rsidR="006471AC">
        <w:rPr>
          <w:rFonts w:ascii="Times New Roman" w:hAnsi="Times New Roman" w:cs="Times New Roman"/>
          <w:sz w:val="20"/>
          <w:szCs w:val="20"/>
          <w:lang w:eastAsia="zh-SG"/>
        </w:rPr>
        <w:t xml:space="preserve"> </w:t>
      </w:r>
      <w:r w:rsidR="00186370">
        <w:rPr>
          <w:rFonts w:ascii="Times New Roman" w:hAnsi="Times New Roman" w:cs="Times New Roman"/>
          <w:sz w:val="20"/>
          <w:szCs w:val="20"/>
          <w:lang w:eastAsia="zh-SG"/>
        </w:rPr>
        <w:t xml:space="preserve">(Carvalho). Com o surgimento da internet, ocorreu a disseminação do Java, </w:t>
      </w:r>
      <w:r w:rsidR="00CD7891">
        <w:rPr>
          <w:rFonts w:ascii="Times New Roman" w:hAnsi="Times New Roman" w:cs="Times New Roman"/>
          <w:sz w:val="20"/>
          <w:szCs w:val="20"/>
          <w:lang w:eastAsia="zh-SG"/>
        </w:rPr>
        <w:t>na qual</w:t>
      </w:r>
      <w:r w:rsidR="00186370">
        <w:rPr>
          <w:rFonts w:ascii="Times New Roman" w:hAnsi="Times New Roman" w:cs="Times New Roman"/>
          <w:sz w:val="20"/>
          <w:szCs w:val="20"/>
          <w:lang w:eastAsia="zh-SG"/>
        </w:rPr>
        <w:t xml:space="preserve"> ele ganhou mais e mais </w:t>
      </w:r>
      <w:r w:rsidR="00CD7891">
        <w:rPr>
          <w:rFonts w:ascii="Times New Roman" w:hAnsi="Times New Roman" w:cs="Times New Roman"/>
          <w:sz w:val="20"/>
          <w:szCs w:val="20"/>
          <w:lang w:eastAsia="zh-SG"/>
        </w:rPr>
        <w:t>adeptos</w:t>
      </w:r>
      <w:r w:rsidR="00186370">
        <w:rPr>
          <w:rFonts w:ascii="Times New Roman" w:hAnsi="Times New Roman" w:cs="Times New Roman"/>
          <w:sz w:val="20"/>
          <w:szCs w:val="20"/>
          <w:lang w:eastAsia="zh-SG"/>
        </w:rPr>
        <w:t xml:space="preserve">, atingindo a marca de </w:t>
      </w:r>
      <w:r w:rsidR="00CD7891">
        <w:rPr>
          <w:rFonts w:ascii="Times New Roman" w:hAnsi="Times New Roman" w:cs="Times New Roman"/>
          <w:sz w:val="20"/>
          <w:szCs w:val="20"/>
          <w:lang w:eastAsia="zh-SG"/>
        </w:rPr>
        <w:t>três</w:t>
      </w:r>
      <w:r w:rsidR="00186370">
        <w:rPr>
          <w:rFonts w:ascii="Times New Roman" w:hAnsi="Times New Roman" w:cs="Times New Roman"/>
          <w:sz w:val="20"/>
          <w:szCs w:val="20"/>
          <w:lang w:eastAsia="zh-SG"/>
        </w:rPr>
        <w:t xml:space="preserve"> milhões de desenvolvedores em 2004.</w:t>
      </w:r>
    </w:p>
    <w:p w:rsidR="00452CBD" w:rsidRDefault="00452CBD" w:rsidP="00853977">
      <w:pPr>
        <w:pStyle w:val="PargrafodaLista"/>
        <w:ind w:left="450" w:firstLine="195"/>
        <w:jc w:val="both"/>
        <w:rPr>
          <w:rFonts w:ascii="Times New Roman" w:hAnsi="Times New Roman" w:cs="Times New Roman"/>
          <w:sz w:val="20"/>
          <w:szCs w:val="20"/>
          <w:lang w:eastAsia="zh-SG"/>
        </w:rPr>
      </w:pPr>
    </w:p>
    <w:p w:rsidR="00661AC0" w:rsidRDefault="00661AC0" w:rsidP="00661AC0">
      <w:pPr>
        <w:pStyle w:val="SemEspaamen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6DDA277F" wp14:editId="652A27B9">
            <wp:extent cx="3578225" cy="1487170"/>
            <wp:effectExtent l="0" t="0" r="3175" b="0"/>
            <wp:docPr id="2" name="Picture 2" descr="C:\Users\PEDRAO\Desktop\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DRAO\Desktop\ad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AC0" w:rsidRDefault="00661AC0" w:rsidP="00661AC0">
      <w:pPr>
        <w:pStyle w:val="SemEspaamento"/>
        <w:jc w:val="center"/>
        <w:rPr>
          <w:rFonts w:ascii="Times New Roman" w:hAnsi="Times New Roman" w:cs="Times New Roman"/>
          <w:sz w:val="16"/>
          <w:szCs w:val="16"/>
        </w:rPr>
      </w:pPr>
      <w:r w:rsidRPr="00122A33">
        <w:rPr>
          <w:rFonts w:ascii="Times New Roman" w:hAnsi="Times New Roman" w:cs="Times New Roman"/>
          <w:sz w:val="16"/>
          <w:szCs w:val="16"/>
        </w:rPr>
        <w:t xml:space="preserve">Figura </w:t>
      </w:r>
      <w:r>
        <w:rPr>
          <w:rFonts w:ascii="Times New Roman" w:hAnsi="Times New Roman" w:cs="Times New Roman"/>
          <w:sz w:val="16"/>
          <w:szCs w:val="16"/>
        </w:rPr>
        <w:t>3</w:t>
      </w:r>
      <w:r w:rsidRPr="00122A3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–</w:t>
      </w:r>
      <w:r w:rsidRPr="00122A3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Hello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World</w:t>
      </w:r>
    </w:p>
    <w:p w:rsidR="0021746C" w:rsidRPr="00122A33" w:rsidRDefault="0021746C" w:rsidP="00661AC0">
      <w:pPr>
        <w:pStyle w:val="SemEspaamento"/>
        <w:jc w:val="center"/>
        <w:rPr>
          <w:rFonts w:ascii="Times New Roman" w:hAnsi="Times New Roman" w:cs="Times New Roman"/>
          <w:sz w:val="16"/>
          <w:szCs w:val="16"/>
        </w:rPr>
      </w:pPr>
    </w:p>
    <w:p w:rsidR="00450B37" w:rsidRPr="00351005" w:rsidRDefault="00450B37" w:rsidP="0021746C">
      <w:pPr>
        <w:pStyle w:val="PargrafodaLista"/>
        <w:spacing w:line="240" w:lineRule="auto"/>
        <w:ind w:left="90"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hAnsi="Times New Roman" w:cs="Times New Roman"/>
          <w:sz w:val="20"/>
          <w:szCs w:val="20"/>
          <w:lang w:eastAsia="zh-SG"/>
        </w:rPr>
        <w:lastRenderedPageBreak/>
        <w:t xml:space="preserve">A figura 3 mostra um exemplo do clássico “hello </w:t>
      </w:r>
      <w:proofErr w:type="gramStart"/>
      <w:r>
        <w:rPr>
          <w:rFonts w:ascii="Times New Roman" w:hAnsi="Times New Roman" w:cs="Times New Roman"/>
          <w:sz w:val="20"/>
          <w:szCs w:val="20"/>
          <w:lang w:eastAsia="zh-SG"/>
        </w:rPr>
        <w:t>word</w:t>
      </w:r>
      <w:proofErr w:type="gramEnd"/>
      <w:r>
        <w:rPr>
          <w:rFonts w:ascii="Times New Roman" w:hAnsi="Times New Roman" w:cs="Times New Roman"/>
          <w:sz w:val="20"/>
          <w:szCs w:val="20"/>
          <w:lang w:eastAsia="zh-SG"/>
        </w:rPr>
        <w:t>”, com sua devida main. A</w:t>
      </w:r>
      <w:r w:rsidR="00CD7891">
        <w:rPr>
          <w:rFonts w:ascii="Times New Roman" w:hAnsi="Times New Roman" w:cs="Times New Roman"/>
          <w:sz w:val="20"/>
          <w:szCs w:val="20"/>
          <w:lang w:eastAsia="zh-SG"/>
        </w:rPr>
        <w:t xml:space="preserve"> linguagem de programação Java é</w:t>
      </w:r>
      <w:r>
        <w:rPr>
          <w:rFonts w:ascii="Times New Roman" w:hAnsi="Times New Roman" w:cs="Times New Roman"/>
          <w:sz w:val="20"/>
          <w:szCs w:val="20"/>
          <w:lang w:eastAsia="zh-SG"/>
        </w:rPr>
        <w:t xml:space="preserve"> completamente voltada para a orientação a objetos. </w:t>
      </w:r>
    </w:p>
    <w:p w:rsidR="00351005" w:rsidRPr="00452CBD" w:rsidRDefault="00351005" w:rsidP="00452CBD">
      <w:pPr>
        <w:pStyle w:val="SemEspaamento"/>
        <w:rPr>
          <w:rFonts w:ascii="Times New Roman" w:hAnsi="Times New Roman" w:cs="Times New Roman"/>
          <w:sz w:val="20"/>
          <w:szCs w:val="20"/>
        </w:rPr>
      </w:pPr>
    </w:p>
    <w:p w:rsidR="00772121" w:rsidRPr="00772121" w:rsidRDefault="00772121" w:rsidP="0077212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eastAsia="zh-SG"/>
        </w:rPr>
      </w:pPr>
      <w:r>
        <w:rPr>
          <w:rFonts w:ascii="Times New Roman" w:hAnsi="Times New Roman" w:cs="Times New Roman" w:hint="eastAsia"/>
          <w:b/>
          <w:sz w:val="32"/>
          <w:szCs w:val="32"/>
          <w:lang w:eastAsia="zh-SG"/>
        </w:rPr>
        <w:t>RESULTADOS</w:t>
      </w:r>
    </w:p>
    <w:p w:rsidR="00772121" w:rsidRDefault="002544B2" w:rsidP="0021746C">
      <w:pPr>
        <w:ind w:firstLine="3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Tendo como suporte as bases fundamentadas anteriormente, desenvolvemos uma aplicação para o cadastro e reconhecimento de pessoas no sistema</w:t>
      </w:r>
      <w:r w:rsidR="0077212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.</w:t>
      </w:r>
    </w:p>
    <w:p w:rsidR="002544B2" w:rsidRDefault="002544B2" w:rsidP="00AD7B13">
      <w:pPr>
        <w:ind w:firstLine="195"/>
        <w:jc w:val="both"/>
        <w:rPr>
          <w:rFonts w:ascii="Times New Roman" w:hAnsi="Times New Roman" w:cs="Times New Roman"/>
          <w:color w:val="000000"/>
          <w:sz w:val="20"/>
          <w:szCs w:val="20"/>
          <w:lang w:eastAsia="zh-SG"/>
        </w:rPr>
      </w:pPr>
    </w:p>
    <w:p w:rsidR="00772121" w:rsidRDefault="00772121" w:rsidP="0077212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color w:val="000000"/>
          <w:sz w:val="20"/>
          <w:szCs w:val="20"/>
          <w:lang w:eastAsia="zh-SG"/>
        </w:rPr>
      </w:pPr>
      <w:r w:rsidRPr="00772121">
        <w:rPr>
          <w:rFonts w:ascii="Times New Roman" w:hAnsi="Times New Roman" w:cs="Times New Roman" w:hint="eastAsia"/>
          <w:b/>
          <w:color w:val="000000"/>
          <w:sz w:val="20"/>
          <w:szCs w:val="20"/>
          <w:lang w:eastAsia="zh-SG"/>
        </w:rPr>
        <w:t xml:space="preserve">Cadastro </w:t>
      </w:r>
      <w:r w:rsidR="00497922">
        <w:rPr>
          <w:rFonts w:ascii="Times New Roman" w:hAnsi="Times New Roman" w:cs="Times New Roman"/>
          <w:b/>
          <w:color w:val="000000"/>
          <w:sz w:val="20"/>
          <w:szCs w:val="20"/>
          <w:lang w:eastAsia="zh-SG"/>
        </w:rPr>
        <w:t>de usuários</w:t>
      </w:r>
    </w:p>
    <w:p w:rsidR="007C03DB" w:rsidRDefault="002544B2" w:rsidP="0021746C">
      <w:pPr>
        <w:ind w:left="91" w:firstLine="340"/>
        <w:jc w:val="both"/>
        <w:rPr>
          <w:rFonts w:ascii="Times New Roman" w:hAnsi="Times New Roman" w:cs="Times New Roman"/>
          <w:noProof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O cadastro e manutenção de usuários </w:t>
      </w:r>
      <w:r w:rsidR="008E07D2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são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realizado</w:t>
      </w:r>
      <w:r w:rsidR="008E07D2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s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através do </w:t>
      </w:r>
      <w:r w:rsidR="00D8492B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Programa C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adastro, </w:t>
      </w:r>
      <w:r w:rsidR="008E07D2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no qual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o administr</w:t>
      </w:r>
      <w:r w:rsidR="008E07D2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ador</w:t>
      </w:r>
      <w:r w:rsidR="00D8492B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  <w:r w:rsidR="008E07D2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fotografa e visualiza as fotos do indivíduo</w:t>
      </w:r>
      <w:r w:rsidR="00D8492B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faz pesquisas e gestão de dados</w:t>
      </w:r>
      <w:r w:rsidR="00D8492B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como as fotos ou nome do individuo</w:t>
      </w:r>
      <w:r w:rsidR="006471A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.</w:t>
      </w:r>
      <w:r w:rsidR="00497922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  <w:r w:rsidR="006471A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ara o cadastr</w:t>
      </w:r>
      <w:r w:rsidR="006471A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o e gestão </w:t>
      </w:r>
      <w:proofErr w:type="gramStart"/>
      <w:r w:rsidR="006471A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são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necessário</w:t>
      </w:r>
      <w:r w:rsidR="006471A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s somente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a conexão com SQL</w:t>
      </w:r>
      <w:r w:rsidR="006471AC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Server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e uma câmera conectada ao computador</w:t>
      </w:r>
      <w:r w:rsidR="003D70BE" w:rsidRPr="00AD7B1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.</w:t>
      </w:r>
      <w:r w:rsidR="00B21BCA" w:rsidRPr="00B21BCA">
        <w:rPr>
          <w:rFonts w:ascii="Times New Roman" w:hAnsi="Times New Roman" w:cs="Times New Roman"/>
          <w:noProof/>
          <w:sz w:val="20"/>
          <w:szCs w:val="20"/>
          <w:lang w:eastAsia="pt-BR"/>
        </w:rPr>
        <w:t xml:space="preserve"> </w:t>
      </w:r>
    </w:p>
    <w:p w:rsidR="00B21BCA" w:rsidRDefault="00B21BCA" w:rsidP="00B21BCA">
      <w:pPr>
        <w:ind w:left="90" w:firstLine="360"/>
        <w:jc w:val="center"/>
        <w:rPr>
          <w:rFonts w:ascii="Times New Roman" w:hAnsi="Times New Roman" w:cs="Times New Roman"/>
          <w:sz w:val="20"/>
          <w:szCs w:val="20"/>
          <w:lang w:eastAsia="zh-SG"/>
        </w:rPr>
      </w:pPr>
      <w:r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1D42D653" wp14:editId="2824FA22">
            <wp:extent cx="3609223" cy="3260035"/>
            <wp:effectExtent l="0" t="0" r="0" b="0"/>
            <wp:docPr id="5" name="Picture 5" descr="C:\Users\PEDRAO\Desktop\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EDRAO\Desktop\ad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92" cy="32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BCA" w:rsidRPr="00AD7B13" w:rsidRDefault="00B21BCA" w:rsidP="00B21BCA">
      <w:pPr>
        <w:pStyle w:val="SemEspaamento"/>
        <w:jc w:val="center"/>
        <w:rPr>
          <w:rFonts w:ascii="Times New Roman" w:hAnsi="Times New Roman" w:cs="Times New Roman"/>
          <w:sz w:val="16"/>
          <w:szCs w:val="16"/>
        </w:rPr>
      </w:pPr>
      <w:r w:rsidRPr="00AD7B13">
        <w:rPr>
          <w:rFonts w:ascii="Times New Roman" w:hAnsi="Times New Roman" w:cs="Times New Roman"/>
          <w:sz w:val="16"/>
          <w:szCs w:val="16"/>
        </w:rPr>
        <w:t xml:space="preserve">Figura </w:t>
      </w:r>
      <w:r>
        <w:rPr>
          <w:rFonts w:ascii="Times New Roman" w:hAnsi="Times New Roman" w:cs="Times New Roman"/>
          <w:sz w:val="16"/>
          <w:szCs w:val="16"/>
        </w:rPr>
        <w:t>4</w:t>
      </w:r>
      <w:r w:rsidRPr="00AD7B1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–</w:t>
      </w:r>
      <w:r w:rsidRPr="00AD7B1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Tela de cadastro</w:t>
      </w:r>
    </w:p>
    <w:p w:rsidR="003D70BE" w:rsidRDefault="003D70BE" w:rsidP="003D70BE">
      <w:pPr>
        <w:rPr>
          <w:rFonts w:ascii="Times New Roman" w:hAnsi="Times New Roman" w:cs="Times New Roman"/>
          <w:sz w:val="20"/>
          <w:szCs w:val="20"/>
          <w:lang w:eastAsia="zh-SG"/>
        </w:rPr>
      </w:pPr>
      <w:r>
        <w:rPr>
          <w:rFonts w:ascii="Times New Roman" w:hAnsi="Times New Roman" w:cs="Times New Roman"/>
          <w:sz w:val="20"/>
          <w:szCs w:val="20"/>
          <w:lang w:eastAsia="zh-SG"/>
        </w:rPr>
        <w:t xml:space="preserve">  </w:t>
      </w:r>
    </w:p>
    <w:p w:rsidR="003D70BE" w:rsidRPr="00280EDC" w:rsidRDefault="003D70BE" w:rsidP="00280ED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  <w:lang w:eastAsia="zh-SG"/>
        </w:rPr>
      </w:pPr>
      <w:r w:rsidRPr="00280EDC">
        <w:rPr>
          <w:rFonts w:ascii="Times New Roman" w:hAnsi="Times New Roman" w:cs="Times New Roman"/>
          <w:b/>
          <w:sz w:val="20"/>
          <w:szCs w:val="20"/>
          <w:lang w:eastAsia="zh-SG"/>
        </w:rPr>
        <w:t xml:space="preserve"> </w:t>
      </w:r>
      <w:r w:rsidR="002544B2">
        <w:rPr>
          <w:rFonts w:ascii="Times New Roman" w:hAnsi="Times New Roman" w:cs="Times New Roman"/>
          <w:b/>
          <w:sz w:val="20"/>
          <w:szCs w:val="20"/>
          <w:lang w:eastAsia="zh-SG"/>
        </w:rPr>
        <w:t>Reconhecimento facial e liberação de catraca.</w:t>
      </w:r>
    </w:p>
    <w:p w:rsidR="007C03DB" w:rsidRDefault="002544B2" w:rsidP="0021746C">
      <w:pPr>
        <w:ind w:firstLine="340"/>
        <w:jc w:val="both"/>
        <w:rPr>
          <w:rFonts w:ascii="Times New Roman" w:hAnsi="Times New Roman" w:cs="Times New Roman"/>
          <w:noProof/>
          <w:color w:val="000000"/>
          <w:sz w:val="20"/>
          <w:szCs w:val="20"/>
          <w:lang w:eastAsia="pt-BR"/>
        </w:rPr>
      </w:pPr>
      <w:r>
        <w:rPr>
          <w:rFonts w:ascii="Times New Roman" w:hAnsi="Times New Roman" w:cs="Times New Roman"/>
          <w:sz w:val="20"/>
          <w:szCs w:val="20"/>
          <w:lang w:eastAsia="zh-SG"/>
        </w:rPr>
        <w:t>Com a câmera devidamente posicionada, o individuo dever</w:t>
      </w:r>
      <w:r w:rsidR="008E07D2">
        <w:rPr>
          <w:rFonts w:ascii="Times New Roman" w:hAnsi="Times New Roman" w:cs="Times New Roman"/>
          <w:sz w:val="20"/>
          <w:szCs w:val="20"/>
          <w:lang w:eastAsia="zh-SG"/>
        </w:rPr>
        <w:t>á</w:t>
      </w:r>
      <w:r>
        <w:rPr>
          <w:rFonts w:ascii="Times New Roman" w:hAnsi="Times New Roman" w:cs="Times New Roman"/>
          <w:sz w:val="20"/>
          <w:szCs w:val="20"/>
          <w:lang w:eastAsia="zh-SG"/>
        </w:rPr>
        <w:t xml:space="preserve"> permanecer no campo de visão da </w:t>
      </w:r>
      <w:r w:rsidR="008E07D2">
        <w:rPr>
          <w:rFonts w:ascii="Times New Roman" w:hAnsi="Times New Roman" w:cs="Times New Roman"/>
          <w:sz w:val="20"/>
          <w:szCs w:val="20"/>
          <w:lang w:eastAsia="zh-SG"/>
        </w:rPr>
        <w:t>mesma,</w:t>
      </w:r>
      <w:r>
        <w:rPr>
          <w:rFonts w:ascii="Times New Roman" w:hAnsi="Times New Roman" w:cs="Times New Roman"/>
          <w:sz w:val="20"/>
          <w:szCs w:val="20"/>
          <w:lang w:eastAsia="zh-SG"/>
        </w:rPr>
        <w:t xml:space="preserve"> </w:t>
      </w:r>
      <w:r w:rsidR="008E07D2">
        <w:rPr>
          <w:rFonts w:ascii="Times New Roman" w:hAnsi="Times New Roman" w:cs="Times New Roman"/>
          <w:sz w:val="20"/>
          <w:szCs w:val="20"/>
          <w:lang w:eastAsia="zh-SG"/>
        </w:rPr>
        <w:t>a</w:t>
      </w:r>
      <w:r w:rsidR="00FB709D">
        <w:rPr>
          <w:rFonts w:ascii="Times New Roman" w:hAnsi="Times New Roman" w:cs="Times New Roman"/>
          <w:sz w:val="20"/>
          <w:szCs w:val="20"/>
          <w:lang w:eastAsia="zh-SG"/>
        </w:rPr>
        <w:t xml:space="preserve"> certa</w:t>
      </w:r>
      <w:r>
        <w:rPr>
          <w:rFonts w:ascii="Times New Roman" w:hAnsi="Times New Roman" w:cs="Times New Roman"/>
          <w:sz w:val="20"/>
          <w:szCs w:val="20"/>
          <w:lang w:eastAsia="zh-SG"/>
        </w:rPr>
        <w:t xml:space="preserve"> distancia, para disparar o sistema de reconhecimento e</w:t>
      </w:r>
      <w:r w:rsidR="008E07D2">
        <w:rPr>
          <w:rFonts w:ascii="Times New Roman" w:hAnsi="Times New Roman" w:cs="Times New Roman"/>
          <w:sz w:val="20"/>
          <w:szCs w:val="20"/>
          <w:lang w:eastAsia="zh-SG"/>
        </w:rPr>
        <w:t xml:space="preserve"> ter sua entrada liberada, caso esteja cadastrado</w:t>
      </w:r>
      <w:r>
        <w:rPr>
          <w:rFonts w:ascii="Times New Roman" w:hAnsi="Times New Roman" w:cs="Times New Roman"/>
          <w:sz w:val="20"/>
          <w:szCs w:val="20"/>
          <w:lang w:eastAsia="zh-SG"/>
        </w:rPr>
        <w:t>.</w:t>
      </w:r>
      <w:r w:rsidR="00910705">
        <w:rPr>
          <w:rFonts w:ascii="Times New Roman" w:hAnsi="Times New Roman" w:cs="Times New Roman"/>
          <w:sz w:val="20"/>
          <w:szCs w:val="20"/>
          <w:lang w:eastAsia="zh-SG"/>
        </w:rPr>
        <w:t xml:space="preserve"> Nos testes, a precisão foi de 85% de acertos.</w:t>
      </w:r>
    </w:p>
    <w:p w:rsidR="00B21BCA" w:rsidRPr="00AD7B13" w:rsidRDefault="00B21BCA" w:rsidP="008E07D2">
      <w:pPr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  <w:lang w:eastAsia="pt-BR"/>
        </w:rPr>
        <w:lastRenderedPageBreak/>
        <w:drawing>
          <wp:inline distT="0" distB="0" distL="0" distR="0" wp14:anchorId="51A2A327" wp14:editId="6759FCA3">
            <wp:extent cx="3355450" cy="3018606"/>
            <wp:effectExtent l="0" t="0" r="0" b="0"/>
            <wp:docPr id="3" name="Picture 3" descr="C:\Users\PEDRAO\Desktop\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DRAO\Desktop\ad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551" cy="302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BCA" w:rsidRPr="00AD7B13" w:rsidRDefault="00B21BCA" w:rsidP="00B21BCA">
      <w:pPr>
        <w:pStyle w:val="SemEspaamento"/>
        <w:jc w:val="center"/>
        <w:rPr>
          <w:rFonts w:ascii="Times New Roman" w:hAnsi="Times New Roman" w:cs="Times New Roman"/>
          <w:sz w:val="16"/>
          <w:szCs w:val="16"/>
        </w:rPr>
      </w:pPr>
      <w:r w:rsidRPr="00AD7B13">
        <w:rPr>
          <w:rFonts w:ascii="Times New Roman" w:hAnsi="Times New Roman" w:cs="Times New Roman"/>
          <w:sz w:val="16"/>
          <w:szCs w:val="16"/>
        </w:rPr>
        <w:t xml:space="preserve">Figura </w:t>
      </w:r>
      <w:r>
        <w:rPr>
          <w:rFonts w:ascii="Times New Roman" w:hAnsi="Times New Roman" w:cs="Times New Roman"/>
          <w:sz w:val="16"/>
          <w:szCs w:val="16"/>
        </w:rPr>
        <w:t>5</w:t>
      </w:r>
      <w:r w:rsidRPr="00AD7B1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–</w:t>
      </w:r>
      <w:r w:rsidRPr="00AD7B1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Tela de reconhecimento</w:t>
      </w:r>
    </w:p>
    <w:p w:rsidR="00661AC0" w:rsidRDefault="00661AC0" w:rsidP="00FB709D">
      <w:pPr>
        <w:ind w:left="90" w:firstLine="360"/>
        <w:jc w:val="both"/>
        <w:rPr>
          <w:rFonts w:ascii="Times New Roman" w:hAnsi="Times New Roman" w:cs="Times New Roman"/>
          <w:sz w:val="20"/>
          <w:szCs w:val="20"/>
          <w:lang w:eastAsia="zh-SG"/>
        </w:rPr>
      </w:pPr>
    </w:p>
    <w:p w:rsidR="007E2AF8" w:rsidRPr="007E2AF8" w:rsidRDefault="007E2AF8" w:rsidP="007E2AF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eastAsia="zh-SG"/>
        </w:rPr>
      </w:pPr>
      <w:r w:rsidRPr="007E2AF8">
        <w:rPr>
          <w:rFonts w:ascii="Times New Roman" w:hAnsi="Times New Roman" w:cs="Times New Roman"/>
          <w:b/>
          <w:sz w:val="32"/>
          <w:szCs w:val="32"/>
          <w:lang w:eastAsia="zh-SG"/>
        </w:rPr>
        <w:t xml:space="preserve"> AGRADECIMENTOS</w:t>
      </w:r>
    </w:p>
    <w:p w:rsidR="0021746C" w:rsidRDefault="00450B37" w:rsidP="0047791C">
      <w:pPr>
        <w:ind w:left="91" w:firstLine="340"/>
        <w:jc w:val="both"/>
        <w:rPr>
          <w:rFonts w:ascii="Times New Roman" w:hAnsi="Times New Roman" w:cs="Times New Roman"/>
          <w:sz w:val="20"/>
          <w:szCs w:val="20"/>
          <w:lang w:eastAsia="zh-SG"/>
        </w:rPr>
      </w:pPr>
      <w:r>
        <w:rPr>
          <w:rFonts w:ascii="Times New Roman" w:hAnsi="Times New Roman" w:cs="Times New Roman"/>
          <w:sz w:val="20"/>
          <w:szCs w:val="20"/>
          <w:lang w:eastAsia="zh-SG"/>
        </w:rPr>
        <w:t>O desenvolvimento da aplicação foi poss</w:t>
      </w:r>
      <w:r w:rsidR="0047791C">
        <w:rPr>
          <w:rFonts w:ascii="Times New Roman" w:hAnsi="Times New Roman" w:cs="Times New Roman"/>
          <w:sz w:val="20"/>
          <w:szCs w:val="20"/>
          <w:lang w:eastAsia="zh-SG"/>
        </w:rPr>
        <w:t>í</w:t>
      </w:r>
      <w:r>
        <w:rPr>
          <w:rFonts w:ascii="Times New Roman" w:hAnsi="Times New Roman" w:cs="Times New Roman"/>
          <w:sz w:val="20"/>
          <w:szCs w:val="20"/>
          <w:lang w:eastAsia="zh-SG"/>
        </w:rPr>
        <w:t>vel graças ao time de desenvolvimento</w:t>
      </w:r>
      <w:r w:rsidR="0047791C">
        <w:rPr>
          <w:rFonts w:ascii="Times New Roman" w:hAnsi="Times New Roman" w:cs="Times New Roman"/>
          <w:sz w:val="20"/>
          <w:szCs w:val="20"/>
          <w:lang w:eastAsia="zh-SG"/>
        </w:rPr>
        <w:t xml:space="preserve"> do </w:t>
      </w:r>
      <w:proofErr w:type="spellStart"/>
      <w:proofErr w:type="gramStart"/>
      <w:r w:rsidR="0047791C">
        <w:rPr>
          <w:rFonts w:ascii="Times New Roman" w:hAnsi="Times New Roman" w:cs="Times New Roman"/>
          <w:sz w:val="20"/>
          <w:szCs w:val="20"/>
          <w:lang w:eastAsia="zh-SG"/>
        </w:rPr>
        <w:t>OpenCV</w:t>
      </w:r>
      <w:proofErr w:type="spellEnd"/>
      <w:proofErr w:type="gramEnd"/>
      <w:r w:rsidR="002544B2">
        <w:rPr>
          <w:rFonts w:ascii="Times New Roman" w:hAnsi="Times New Roman" w:cs="Times New Roman"/>
          <w:sz w:val="20"/>
          <w:szCs w:val="20"/>
          <w:lang w:eastAsia="zh-SG"/>
        </w:rPr>
        <w:t xml:space="preserve"> e aos criadores do </w:t>
      </w:r>
      <w:proofErr w:type="spellStart"/>
      <w:r w:rsidR="0047791C">
        <w:rPr>
          <w:rFonts w:ascii="Times New Roman" w:hAnsi="Times New Roman" w:cs="Times New Roman"/>
          <w:sz w:val="20"/>
          <w:szCs w:val="20"/>
          <w:lang w:eastAsia="zh-SG"/>
        </w:rPr>
        <w:t>Rosetta</w:t>
      </w:r>
      <w:proofErr w:type="spellEnd"/>
      <w:r w:rsidR="0047791C">
        <w:rPr>
          <w:rFonts w:ascii="Times New Roman" w:hAnsi="Times New Roman" w:cs="Times New Roman"/>
          <w:sz w:val="20"/>
          <w:szCs w:val="20"/>
          <w:lang w:eastAsia="zh-SG"/>
        </w:rPr>
        <w:t xml:space="preserve"> </w:t>
      </w:r>
      <w:proofErr w:type="spellStart"/>
      <w:r w:rsidR="0047791C">
        <w:rPr>
          <w:rFonts w:ascii="Times New Roman" w:hAnsi="Times New Roman" w:cs="Times New Roman"/>
          <w:sz w:val="20"/>
          <w:szCs w:val="20"/>
          <w:lang w:eastAsia="zh-SG"/>
        </w:rPr>
        <w:t>Code</w:t>
      </w:r>
      <w:proofErr w:type="spellEnd"/>
      <w:r w:rsidR="002544B2">
        <w:rPr>
          <w:rFonts w:ascii="Times New Roman" w:hAnsi="Times New Roman" w:cs="Times New Roman"/>
          <w:sz w:val="20"/>
          <w:szCs w:val="20"/>
          <w:lang w:eastAsia="zh-SG"/>
        </w:rPr>
        <w:t xml:space="preserve">, </w:t>
      </w:r>
      <w:r w:rsidR="0047791C">
        <w:rPr>
          <w:rFonts w:ascii="Times New Roman" w:hAnsi="Times New Roman" w:cs="Times New Roman"/>
          <w:sz w:val="20"/>
          <w:szCs w:val="20"/>
          <w:lang w:eastAsia="zh-SG"/>
        </w:rPr>
        <w:t>no qual</w:t>
      </w:r>
      <w:r w:rsidR="002544B2">
        <w:rPr>
          <w:rFonts w:ascii="Times New Roman" w:hAnsi="Times New Roman" w:cs="Times New Roman"/>
          <w:sz w:val="20"/>
          <w:szCs w:val="20"/>
          <w:lang w:eastAsia="zh-SG"/>
        </w:rPr>
        <w:t xml:space="preserve"> p</w:t>
      </w:r>
      <w:bookmarkStart w:id="0" w:name="_GoBack"/>
      <w:bookmarkEnd w:id="0"/>
      <w:r w:rsidR="0047791C">
        <w:rPr>
          <w:rFonts w:ascii="Times New Roman" w:hAnsi="Times New Roman" w:cs="Times New Roman"/>
          <w:sz w:val="20"/>
          <w:szCs w:val="20"/>
          <w:lang w:eastAsia="zh-SG"/>
        </w:rPr>
        <w:t>u</w:t>
      </w:r>
      <w:r w:rsidR="002544B2">
        <w:rPr>
          <w:rFonts w:ascii="Times New Roman" w:hAnsi="Times New Roman" w:cs="Times New Roman"/>
          <w:sz w:val="20"/>
          <w:szCs w:val="20"/>
          <w:lang w:eastAsia="zh-SG"/>
        </w:rPr>
        <w:t>demos encontrar exemplos de código para detecção e diferenciação de imagens</w:t>
      </w:r>
      <w:r w:rsidR="00313327">
        <w:rPr>
          <w:rFonts w:ascii="Times New Roman" w:hAnsi="Times New Roman" w:cs="Times New Roman"/>
          <w:sz w:val="20"/>
          <w:szCs w:val="20"/>
          <w:lang w:eastAsia="zh-SG"/>
        </w:rPr>
        <w:t>.</w:t>
      </w:r>
      <w:r w:rsidR="002544B2">
        <w:rPr>
          <w:rFonts w:ascii="Times New Roman" w:hAnsi="Times New Roman" w:cs="Times New Roman"/>
          <w:sz w:val="20"/>
          <w:szCs w:val="20"/>
          <w:lang w:eastAsia="zh-SG"/>
        </w:rPr>
        <w:t xml:space="preserve"> També</w:t>
      </w:r>
      <w:r w:rsidR="0047791C">
        <w:rPr>
          <w:rFonts w:ascii="Times New Roman" w:hAnsi="Times New Roman" w:cs="Times New Roman"/>
          <w:sz w:val="20"/>
          <w:szCs w:val="20"/>
          <w:lang w:eastAsia="zh-SG"/>
        </w:rPr>
        <w:t>m agradecemos ao professor André</w:t>
      </w:r>
      <w:r w:rsidR="002544B2">
        <w:rPr>
          <w:rFonts w:ascii="Times New Roman" w:hAnsi="Times New Roman" w:cs="Times New Roman"/>
          <w:sz w:val="20"/>
          <w:szCs w:val="20"/>
          <w:lang w:eastAsia="zh-SG"/>
        </w:rPr>
        <w:t xml:space="preserve"> Carvalho </w:t>
      </w:r>
      <w:r w:rsidR="0047791C">
        <w:rPr>
          <w:rFonts w:ascii="Times New Roman" w:hAnsi="Times New Roman" w:cs="Times New Roman"/>
          <w:sz w:val="20"/>
          <w:szCs w:val="20"/>
          <w:lang w:eastAsia="zh-SG"/>
        </w:rPr>
        <w:t xml:space="preserve">pela ajuda e orientação </w:t>
      </w:r>
      <w:r w:rsidR="002544B2">
        <w:rPr>
          <w:rFonts w:ascii="Times New Roman" w:hAnsi="Times New Roman" w:cs="Times New Roman"/>
          <w:sz w:val="20"/>
          <w:szCs w:val="20"/>
          <w:lang w:eastAsia="zh-SG"/>
        </w:rPr>
        <w:t>em relação ao projeto.</w:t>
      </w:r>
    </w:p>
    <w:p w:rsidR="0047791C" w:rsidRDefault="0047791C" w:rsidP="0047791C">
      <w:pPr>
        <w:ind w:left="91" w:firstLine="340"/>
        <w:jc w:val="both"/>
        <w:rPr>
          <w:rFonts w:ascii="Times New Roman" w:hAnsi="Times New Roman" w:cs="Times New Roman"/>
          <w:sz w:val="20"/>
          <w:szCs w:val="20"/>
          <w:lang w:eastAsia="zh-SG"/>
        </w:rPr>
      </w:pPr>
    </w:p>
    <w:p w:rsidR="00F64C3B" w:rsidRPr="00F64C3B" w:rsidRDefault="007E2AF8" w:rsidP="00F64C3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eastAsia="zh-SG"/>
        </w:rPr>
      </w:pPr>
      <w:r>
        <w:rPr>
          <w:rFonts w:ascii="Times New Roman" w:hAnsi="Times New Roman" w:cs="Times New Roman"/>
          <w:b/>
          <w:sz w:val="32"/>
          <w:szCs w:val="32"/>
          <w:lang w:eastAsia="zh-SG"/>
        </w:rPr>
        <w:t>BIBLIOGRAFIA</w:t>
      </w:r>
    </w:p>
    <w:p w:rsidR="0047791C" w:rsidRDefault="0047791C" w:rsidP="0039368B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zh-SG"/>
        </w:rPr>
      </w:pPr>
      <w:r>
        <w:rPr>
          <w:rFonts w:ascii="Arial" w:hAnsi="Arial" w:cs="Arial"/>
          <w:color w:val="252525"/>
          <w:shd w:val="clear" w:color="auto" w:fill="FFFFFF"/>
          <w:vertAlign w:val="superscript"/>
        </w:rPr>
        <w:t>[1</w:t>
      </w:r>
      <w:r w:rsidRPr="00E44274">
        <w:rPr>
          <w:rFonts w:ascii="Arial" w:hAnsi="Arial" w:cs="Arial"/>
          <w:color w:val="252525"/>
          <w:shd w:val="clear" w:color="auto" w:fill="FFFFFF"/>
          <w:vertAlign w:val="superscript"/>
        </w:rPr>
        <w:t>]</w:t>
      </w:r>
      <w:r>
        <w:rPr>
          <w:rFonts w:ascii="Times New Roman" w:hAnsi="Times New Roman" w:cs="Times New Roman"/>
          <w:sz w:val="20"/>
          <w:szCs w:val="20"/>
          <w:lang w:eastAsia="zh-SG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eastAsia="zh-SG"/>
        </w:rPr>
        <w:t>OpenCV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eastAsia="zh-SG"/>
        </w:rPr>
        <w:t>, Disponível em: &lt;</w:t>
      </w:r>
      <w:r w:rsidRPr="0047791C">
        <w:rPr>
          <w:rFonts w:ascii="Times New Roman" w:hAnsi="Times New Roman" w:cs="Times New Roman"/>
          <w:sz w:val="20"/>
          <w:szCs w:val="20"/>
          <w:lang w:eastAsia="zh-SG"/>
        </w:rPr>
        <w:t>http://opencv.org/</w:t>
      </w:r>
      <w:r>
        <w:rPr>
          <w:rFonts w:ascii="Times New Roman" w:hAnsi="Times New Roman" w:cs="Times New Roman"/>
          <w:sz w:val="20"/>
          <w:szCs w:val="20"/>
          <w:lang w:eastAsia="zh-SG"/>
        </w:rPr>
        <w:t>&gt;. Acesso em</w:t>
      </w:r>
      <w:r w:rsidR="009D7A5B">
        <w:rPr>
          <w:rFonts w:ascii="Times New Roman" w:hAnsi="Times New Roman" w:cs="Times New Roman"/>
          <w:sz w:val="20"/>
          <w:szCs w:val="20"/>
          <w:lang w:eastAsia="zh-SG"/>
        </w:rPr>
        <w:t>: Agosto 2015.</w:t>
      </w:r>
    </w:p>
    <w:p w:rsidR="009D7A5B" w:rsidRDefault="009D7A5B" w:rsidP="0039368B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zh-SG"/>
        </w:rPr>
      </w:pPr>
    </w:p>
    <w:p w:rsidR="009D7A5B" w:rsidRDefault="009D7A5B" w:rsidP="0039368B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zh-SG"/>
        </w:rPr>
      </w:pPr>
      <w:r>
        <w:rPr>
          <w:rFonts w:ascii="Arial" w:hAnsi="Arial" w:cs="Arial"/>
          <w:color w:val="252525"/>
          <w:shd w:val="clear" w:color="auto" w:fill="FFFFFF"/>
          <w:vertAlign w:val="superscript"/>
        </w:rPr>
        <w:t>[2</w:t>
      </w:r>
      <w:r w:rsidRPr="00E44274">
        <w:rPr>
          <w:rFonts w:ascii="Arial" w:hAnsi="Arial" w:cs="Arial"/>
          <w:color w:val="252525"/>
          <w:shd w:val="clear" w:color="auto" w:fill="FFFFFF"/>
          <w:vertAlign w:val="superscript"/>
        </w:rPr>
        <w:t>]</w:t>
      </w:r>
      <w:r>
        <w:rPr>
          <w:rFonts w:ascii="Times New Roman" w:hAnsi="Times New Roman" w:cs="Times New Roman"/>
          <w:sz w:val="20"/>
          <w:szCs w:val="20"/>
          <w:lang w:eastAsia="zh-SG"/>
        </w:rPr>
        <w:t xml:space="preserve"> </w:t>
      </w:r>
      <w:proofErr w:type="spellStart"/>
      <w:r w:rsidRPr="009D7A5B">
        <w:rPr>
          <w:rFonts w:ascii="Times New Roman" w:hAnsi="Times New Roman" w:cs="Times New Roman"/>
          <w:sz w:val="20"/>
          <w:szCs w:val="20"/>
          <w:lang w:eastAsia="zh-SG"/>
        </w:rPr>
        <w:t>Percentage</w:t>
      </w:r>
      <w:proofErr w:type="spellEnd"/>
      <w:r w:rsidRPr="009D7A5B">
        <w:rPr>
          <w:rFonts w:ascii="Times New Roman" w:hAnsi="Times New Roman" w:cs="Times New Roman"/>
          <w:sz w:val="20"/>
          <w:szCs w:val="20"/>
          <w:lang w:eastAsia="zh-SG"/>
        </w:rPr>
        <w:t xml:space="preserve"> </w:t>
      </w:r>
      <w:proofErr w:type="spellStart"/>
      <w:r w:rsidRPr="009D7A5B">
        <w:rPr>
          <w:rFonts w:ascii="Times New Roman" w:hAnsi="Times New Roman" w:cs="Times New Roman"/>
          <w:sz w:val="20"/>
          <w:szCs w:val="20"/>
          <w:lang w:eastAsia="zh-SG"/>
        </w:rPr>
        <w:t>difference</w:t>
      </w:r>
      <w:proofErr w:type="spellEnd"/>
      <w:r w:rsidRPr="009D7A5B">
        <w:rPr>
          <w:rFonts w:ascii="Times New Roman" w:hAnsi="Times New Roman" w:cs="Times New Roman"/>
          <w:sz w:val="20"/>
          <w:szCs w:val="20"/>
          <w:lang w:eastAsia="zh-SG"/>
        </w:rPr>
        <w:t xml:space="preserve"> </w:t>
      </w:r>
      <w:proofErr w:type="spellStart"/>
      <w:r w:rsidRPr="009D7A5B">
        <w:rPr>
          <w:rFonts w:ascii="Times New Roman" w:hAnsi="Times New Roman" w:cs="Times New Roman"/>
          <w:sz w:val="20"/>
          <w:szCs w:val="20"/>
          <w:lang w:eastAsia="zh-SG"/>
        </w:rPr>
        <w:t>between</w:t>
      </w:r>
      <w:proofErr w:type="spellEnd"/>
      <w:r w:rsidRPr="009D7A5B">
        <w:rPr>
          <w:rFonts w:ascii="Times New Roman" w:hAnsi="Times New Roman" w:cs="Times New Roman"/>
          <w:sz w:val="20"/>
          <w:szCs w:val="20"/>
          <w:lang w:eastAsia="zh-SG"/>
        </w:rPr>
        <w:t xml:space="preserve"> </w:t>
      </w:r>
      <w:proofErr w:type="spellStart"/>
      <w:r w:rsidRPr="009D7A5B">
        <w:rPr>
          <w:rFonts w:ascii="Times New Roman" w:hAnsi="Times New Roman" w:cs="Times New Roman"/>
          <w:sz w:val="20"/>
          <w:szCs w:val="20"/>
          <w:lang w:eastAsia="zh-SG"/>
        </w:rPr>
        <w:t>images</w:t>
      </w:r>
      <w:proofErr w:type="spellEnd"/>
      <w:r>
        <w:rPr>
          <w:rFonts w:ascii="Times New Roman" w:hAnsi="Times New Roman" w:cs="Times New Roman"/>
          <w:sz w:val="20"/>
          <w:szCs w:val="20"/>
          <w:lang w:eastAsia="zh-SG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  <w:lang w:eastAsia="zh-SG"/>
        </w:rPr>
        <w:t>Rosetta</w:t>
      </w:r>
      <w:proofErr w:type="spellEnd"/>
      <w:r>
        <w:rPr>
          <w:rFonts w:ascii="Times New Roman" w:hAnsi="Times New Roman" w:cs="Times New Roman"/>
          <w:sz w:val="20"/>
          <w:szCs w:val="20"/>
          <w:lang w:eastAsia="zh-SG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eastAsia="zh-SG"/>
        </w:rPr>
        <w:t>Code</w:t>
      </w:r>
      <w:proofErr w:type="spellEnd"/>
      <w:r>
        <w:rPr>
          <w:rFonts w:ascii="Times New Roman" w:hAnsi="Times New Roman" w:cs="Times New Roman"/>
          <w:sz w:val="20"/>
          <w:szCs w:val="20"/>
          <w:lang w:eastAsia="zh-SG"/>
        </w:rPr>
        <w:t>. Disponível em: &lt;</w:t>
      </w:r>
      <w:r w:rsidRPr="009D7A5B">
        <w:rPr>
          <w:rFonts w:ascii="Times New Roman" w:hAnsi="Times New Roman" w:cs="Times New Roman"/>
          <w:sz w:val="20"/>
          <w:szCs w:val="20"/>
          <w:lang w:eastAsia="zh-SG"/>
        </w:rPr>
        <w:t>http://rosettacode.org/wiki/Percentage_difference_between_images</w:t>
      </w:r>
      <w:r>
        <w:rPr>
          <w:rFonts w:ascii="Times New Roman" w:hAnsi="Times New Roman" w:cs="Times New Roman"/>
          <w:sz w:val="20"/>
          <w:szCs w:val="20"/>
          <w:lang w:eastAsia="zh-SG"/>
        </w:rPr>
        <w:t>&gt;. Acesso em: Agosto 2015.</w:t>
      </w:r>
    </w:p>
    <w:p w:rsidR="007E2AF8" w:rsidRPr="009D7A5B" w:rsidRDefault="0088292E" w:rsidP="009D7A5B">
      <w:pPr>
        <w:rPr>
          <w:rFonts w:ascii="Times New Roman" w:hAnsi="Times New Roman" w:cs="Times New Roman"/>
          <w:sz w:val="20"/>
          <w:szCs w:val="20"/>
          <w:lang w:eastAsia="zh-SG"/>
        </w:rPr>
      </w:pPr>
      <w:r w:rsidRPr="009D7A5B">
        <w:rPr>
          <w:rFonts w:ascii="Times New Roman" w:hAnsi="Times New Roman" w:cs="Times New Roman"/>
          <w:sz w:val="20"/>
          <w:szCs w:val="20"/>
          <w:lang w:eastAsia="zh-SG"/>
        </w:rPr>
        <w:t xml:space="preserve">  </w:t>
      </w:r>
    </w:p>
    <w:sectPr w:rsidR="007E2AF8" w:rsidRPr="009D7A5B" w:rsidSect="0049792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F0F" w:rsidRDefault="00881F0F" w:rsidP="00C801C1">
      <w:pPr>
        <w:spacing w:after="0" w:line="240" w:lineRule="auto"/>
      </w:pPr>
      <w:r>
        <w:separator/>
      </w:r>
    </w:p>
  </w:endnote>
  <w:endnote w:type="continuationSeparator" w:id="0">
    <w:p w:rsidR="00881F0F" w:rsidRDefault="00881F0F" w:rsidP="00C80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F0F" w:rsidRDefault="00881F0F" w:rsidP="00C801C1">
      <w:pPr>
        <w:spacing w:after="0" w:line="240" w:lineRule="auto"/>
      </w:pPr>
      <w:r>
        <w:separator/>
      </w:r>
    </w:p>
  </w:footnote>
  <w:footnote w:type="continuationSeparator" w:id="0">
    <w:p w:rsidR="00881F0F" w:rsidRDefault="00881F0F" w:rsidP="00C80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1C1" w:rsidRDefault="00C801C1" w:rsidP="00C801C1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331A08" wp14:editId="2D7A9E4B">
              <wp:simplePos x="0" y="0"/>
              <wp:positionH relativeFrom="column">
                <wp:posOffset>1037148</wp:posOffset>
              </wp:positionH>
              <wp:positionV relativeFrom="paragraph">
                <wp:posOffset>201792</wp:posOffset>
              </wp:positionV>
              <wp:extent cx="3825240" cy="747423"/>
              <wp:effectExtent l="0" t="0" r="3810" b="0"/>
              <wp:wrapNone/>
              <wp:docPr id="12" name="Caixa de tex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5240" cy="74742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01C1" w:rsidRPr="008F18C5" w:rsidRDefault="00C801C1" w:rsidP="00C801C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3"/>
                              <w:szCs w:val="23"/>
                            </w:rPr>
                          </w:pPr>
                          <w:r w:rsidRPr="008F18C5">
                            <w:rPr>
                              <w:rFonts w:ascii="Times New Roman" w:hAnsi="Times New Roman" w:cs="Times New Roman"/>
                              <w:b/>
                              <w:bCs/>
                              <w:sz w:val="23"/>
                              <w:szCs w:val="23"/>
                            </w:rPr>
                            <w:t>V MOSTRA DE TRABALHOS DE CURSOS TÉCNICOS</w:t>
                          </w:r>
                        </w:p>
                        <w:p w:rsidR="00C801C1" w:rsidRPr="008F18C5" w:rsidRDefault="00C801C1" w:rsidP="00C801C1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Centro de Convenções e Ginásio Multidisciplinar da UNICAMP</w:t>
                          </w:r>
                          <w:r>
                            <w:rPr>
                              <w:sz w:val="20"/>
                            </w:rPr>
                            <w:br/>
                            <w:t>24 de setembro de 2015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2" o:spid="_x0000_s1026" type="#_x0000_t202" style="position:absolute;margin-left:81.65pt;margin-top:15.9pt;width:301.2pt;height:5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" stroked="f">
              <v:textbox inset="0,0,0,0">
                <w:txbxContent>
                  <w:p w:rsidR="00C801C1" w:rsidRPr="008F18C5" w:rsidRDefault="00C801C1" w:rsidP="00C801C1">
                    <w:pPr>
                      <w:jc w:val="center"/>
                      <w:rPr>
                        <w:rFonts w:ascii="Times New Roman" w:hAnsi="Times New Roman" w:cs="Times New Roman"/>
                        <w:sz w:val="23"/>
                        <w:szCs w:val="23"/>
                      </w:rPr>
                    </w:pPr>
                    <w:r w:rsidRPr="008F18C5">
                      <w:rPr>
                        <w:rFonts w:ascii="Times New Roman" w:hAnsi="Times New Roman" w:cs="Times New Roman"/>
                        <w:b/>
                        <w:bCs/>
                        <w:sz w:val="23"/>
                        <w:szCs w:val="23"/>
                      </w:rPr>
                      <w:t>V MOSTRA DE TRABALHOS DE CURSOS TÉCNICOS</w:t>
                    </w:r>
                  </w:p>
                  <w:p w:rsidR="00C801C1" w:rsidRPr="008F18C5" w:rsidRDefault="00C801C1" w:rsidP="00C801C1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Centro de Convenções e Ginásio Multidisciplinar da UNICAMP</w:t>
                    </w:r>
                    <w:r>
                      <w:rPr>
                        <w:sz w:val="20"/>
                      </w:rPr>
                      <w:br/>
                      <w:t>24 de setembro de 2015</w:t>
                    </w:r>
                  </w:p>
                </w:txbxContent>
              </v:textbox>
            </v:shape>
          </w:pict>
        </mc:Fallback>
      </mc:AlternateContent>
    </w:r>
    <w:r w:rsidRPr="00430232">
      <w:rPr>
        <w:noProof/>
        <w:lang w:eastAsia="pt-BR"/>
      </w:rPr>
      <w:drawing>
        <wp:inline distT="0" distB="0" distL="0" distR="0" wp14:anchorId="5417609D" wp14:editId="1FE237CF">
          <wp:extent cx="990600" cy="942975"/>
          <wp:effectExtent l="19050" t="0" r="0" b="0"/>
          <wp:docPr id="11" name="Imagem 11" descr="unicamp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6" name="Imagem 19" descr="unicamp1.pn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130" cy="94347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  <w:t xml:space="preserve">                                                                                                                           </w:t>
    </w:r>
    <w:r w:rsidRPr="00430232">
      <w:rPr>
        <w:noProof/>
        <w:lang w:eastAsia="pt-BR"/>
      </w:rPr>
      <w:drawing>
        <wp:inline distT="0" distB="0" distL="0" distR="0" wp14:anchorId="4483D2B2" wp14:editId="1036CFFB">
          <wp:extent cx="1171575" cy="933450"/>
          <wp:effectExtent l="19050" t="0" r="9525" b="0"/>
          <wp:docPr id="13" name="Imagem 13" descr="cotuca1_fund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5" name="Imagem 18" descr="cotuca1_fundo.png"/>
                  <pic:cNvPicPr>
                    <a:picLocks noChangeAspect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2631" cy="9342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801C1" w:rsidRDefault="00C801C1" w:rsidP="00C801C1">
    <w:pPr>
      <w:pStyle w:val="Cabealho"/>
    </w:pPr>
  </w:p>
  <w:p w:rsidR="00C801C1" w:rsidRDefault="00C801C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F24BC"/>
    <w:multiLevelType w:val="multilevel"/>
    <w:tmpl w:val="FF2CCC9C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sz w:val="20"/>
      </w:rPr>
    </w:lvl>
    <w:lvl w:ilvl="1">
      <w:start w:val="1"/>
      <w:numFmt w:val="decimal"/>
      <w:isLgl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1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30" w:hanging="1440"/>
      </w:pPr>
      <w:rPr>
        <w:rFonts w:hint="default"/>
      </w:rPr>
    </w:lvl>
  </w:abstractNum>
  <w:abstractNum w:abstractNumId="1">
    <w:nsid w:val="5E774466"/>
    <w:multiLevelType w:val="hybridMultilevel"/>
    <w:tmpl w:val="9DAEA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414"/>
    <w:rsid w:val="0001624C"/>
    <w:rsid w:val="0003059E"/>
    <w:rsid w:val="000A3B68"/>
    <w:rsid w:val="00104E07"/>
    <w:rsid w:val="00122A33"/>
    <w:rsid w:val="0016650F"/>
    <w:rsid w:val="00184AEA"/>
    <w:rsid w:val="00184BC4"/>
    <w:rsid w:val="00186370"/>
    <w:rsid w:val="00192055"/>
    <w:rsid w:val="001D1B86"/>
    <w:rsid w:val="002008E8"/>
    <w:rsid w:val="0021746C"/>
    <w:rsid w:val="00217596"/>
    <w:rsid w:val="002514D9"/>
    <w:rsid w:val="002544B2"/>
    <w:rsid w:val="00280EDC"/>
    <w:rsid w:val="00313327"/>
    <w:rsid w:val="00314996"/>
    <w:rsid w:val="00351005"/>
    <w:rsid w:val="003544C3"/>
    <w:rsid w:val="0039368B"/>
    <w:rsid w:val="003D70BE"/>
    <w:rsid w:val="00450B37"/>
    <w:rsid w:val="00452CBD"/>
    <w:rsid w:val="00473ACC"/>
    <w:rsid w:val="0047791C"/>
    <w:rsid w:val="00497922"/>
    <w:rsid w:val="00497AF3"/>
    <w:rsid w:val="0057181F"/>
    <w:rsid w:val="00577414"/>
    <w:rsid w:val="005A72A4"/>
    <w:rsid w:val="005B359D"/>
    <w:rsid w:val="005B43AD"/>
    <w:rsid w:val="005E176A"/>
    <w:rsid w:val="006471AC"/>
    <w:rsid w:val="006548C6"/>
    <w:rsid w:val="00661AC0"/>
    <w:rsid w:val="006A7F72"/>
    <w:rsid w:val="00747A20"/>
    <w:rsid w:val="00763A37"/>
    <w:rsid w:val="00772121"/>
    <w:rsid w:val="007A0914"/>
    <w:rsid w:val="007C03DB"/>
    <w:rsid w:val="007E2AF8"/>
    <w:rsid w:val="007F25C3"/>
    <w:rsid w:val="0080424C"/>
    <w:rsid w:val="00832912"/>
    <w:rsid w:val="00853977"/>
    <w:rsid w:val="008751AC"/>
    <w:rsid w:val="00881F0F"/>
    <w:rsid w:val="0088292E"/>
    <w:rsid w:val="0088545A"/>
    <w:rsid w:val="008E07D2"/>
    <w:rsid w:val="008E0FD2"/>
    <w:rsid w:val="00910705"/>
    <w:rsid w:val="009303B7"/>
    <w:rsid w:val="0093073F"/>
    <w:rsid w:val="009B7435"/>
    <w:rsid w:val="009C47F7"/>
    <w:rsid w:val="009D08E9"/>
    <w:rsid w:val="009D7A5B"/>
    <w:rsid w:val="009F3D36"/>
    <w:rsid w:val="00AA5536"/>
    <w:rsid w:val="00AD7B13"/>
    <w:rsid w:val="00B21BCA"/>
    <w:rsid w:val="00B83291"/>
    <w:rsid w:val="00B925A8"/>
    <w:rsid w:val="00C25FCF"/>
    <w:rsid w:val="00C71123"/>
    <w:rsid w:val="00C7272A"/>
    <w:rsid w:val="00C801C1"/>
    <w:rsid w:val="00CC32AC"/>
    <w:rsid w:val="00CD7891"/>
    <w:rsid w:val="00D8492B"/>
    <w:rsid w:val="00D86096"/>
    <w:rsid w:val="00D87B7A"/>
    <w:rsid w:val="00DB1725"/>
    <w:rsid w:val="00DC7A61"/>
    <w:rsid w:val="00DE43C0"/>
    <w:rsid w:val="00E15B3E"/>
    <w:rsid w:val="00E5723C"/>
    <w:rsid w:val="00F64C3B"/>
    <w:rsid w:val="00FB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oArtigo">
    <w:name w:val="Título do Artigo"/>
    <w:basedOn w:val="Normal"/>
    <w:rsid w:val="00577414"/>
    <w:pPr>
      <w:keepLines/>
      <w:pBdr>
        <w:left w:val="single" w:sz="18" w:space="4" w:color="auto"/>
      </w:pBdr>
      <w:autoSpaceDE w:val="0"/>
      <w:autoSpaceDN w:val="0"/>
      <w:adjustRightInd w:val="0"/>
      <w:spacing w:after="0" w:line="240" w:lineRule="auto"/>
      <w:ind w:left="57"/>
      <w:jc w:val="center"/>
    </w:pPr>
    <w:rPr>
      <w:rFonts w:ascii="Times New Roman" w:eastAsia="Times New Roman" w:hAnsi="Times New Roman" w:cs="Times New Roman"/>
      <w:bCs/>
      <w:noProof/>
      <w:color w:val="000000"/>
      <w:sz w:val="28"/>
      <w:szCs w:val="28"/>
      <w:lang w:eastAsia="pt-BR"/>
    </w:rPr>
  </w:style>
  <w:style w:type="character" w:styleId="Hyperlink">
    <w:name w:val="Hyperlink"/>
    <w:basedOn w:val="Fontepargpadro"/>
    <w:uiPriority w:val="99"/>
    <w:unhideWhenUsed/>
    <w:rsid w:val="00577414"/>
    <w:rPr>
      <w:color w:val="0000FF" w:themeColor="hyperlink"/>
      <w:u w:val="single"/>
    </w:rPr>
  </w:style>
  <w:style w:type="paragraph" w:customStyle="1" w:styleId="NomedeAutor">
    <w:name w:val="Nome de Autor"/>
    <w:basedOn w:val="Normal"/>
    <w:rsid w:val="00577414"/>
    <w:pPr>
      <w:keepLines/>
      <w:pBdr>
        <w:left w:val="single" w:sz="18" w:space="4" w:color="auto"/>
      </w:pBdr>
      <w:autoSpaceDE w:val="0"/>
      <w:autoSpaceDN w:val="0"/>
      <w:adjustRightInd w:val="0"/>
      <w:spacing w:after="0" w:line="240" w:lineRule="auto"/>
      <w:ind w:left="57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pt-BR"/>
    </w:rPr>
  </w:style>
  <w:style w:type="paragraph" w:customStyle="1" w:styleId="InstituioeEndereo">
    <w:name w:val="Instituição e Endereço"/>
    <w:basedOn w:val="Normal"/>
    <w:rsid w:val="00577414"/>
    <w:pPr>
      <w:keepLines/>
      <w:pBdr>
        <w:left w:val="single" w:sz="18" w:space="4" w:color="auto"/>
      </w:pBdr>
      <w:autoSpaceDE w:val="0"/>
      <w:autoSpaceDN w:val="0"/>
      <w:adjustRightInd w:val="0"/>
      <w:spacing w:after="0" w:line="240" w:lineRule="auto"/>
      <w:ind w:left="57"/>
    </w:pPr>
    <w:rPr>
      <w:rFonts w:ascii="Times New Roman" w:eastAsia="Times New Roman" w:hAnsi="Times New Roman" w:cs="Times New Roman"/>
      <w:noProof/>
      <w:color w:val="000000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D1B86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E15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15B3E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2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2055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5B359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mEspaamento">
    <w:name w:val="No Spacing"/>
    <w:uiPriority w:val="1"/>
    <w:qFormat/>
    <w:rsid w:val="005B359D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C8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01C1"/>
  </w:style>
  <w:style w:type="paragraph" w:styleId="Rodap">
    <w:name w:val="footer"/>
    <w:basedOn w:val="Normal"/>
    <w:link w:val="RodapChar"/>
    <w:uiPriority w:val="99"/>
    <w:unhideWhenUsed/>
    <w:rsid w:val="00C8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01C1"/>
  </w:style>
  <w:style w:type="paragraph" w:customStyle="1" w:styleId="TextodoArtigo">
    <w:name w:val="Texto do Artigo"/>
    <w:basedOn w:val="Normal"/>
    <w:rsid w:val="00C801C1"/>
    <w:pPr>
      <w:autoSpaceDE w:val="0"/>
      <w:autoSpaceDN w:val="0"/>
      <w:adjustRightInd w:val="0"/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oArtigo">
    <w:name w:val="Título do Artigo"/>
    <w:basedOn w:val="Normal"/>
    <w:rsid w:val="00577414"/>
    <w:pPr>
      <w:keepLines/>
      <w:pBdr>
        <w:left w:val="single" w:sz="18" w:space="4" w:color="auto"/>
      </w:pBdr>
      <w:autoSpaceDE w:val="0"/>
      <w:autoSpaceDN w:val="0"/>
      <w:adjustRightInd w:val="0"/>
      <w:spacing w:after="0" w:line="240" w:lineRule="auto"/>
      <w:ind w:left="57"/>
      <w:jc w:val="center"/>
    </w:pPr>
    <w:rPr>
      <w:rFonts w:ascii="Times New Roman" w:eastAsia="Times New Roman" w:hAnsi="Times New Roman" w:cs="Times New Roman"/>
      <w:bCs/>
      <w:noProof/>
      <w:color w:val="000000"/>
      <w:sz w:val="28"/>
      <w:szCs w:val="28"/>
      <w:lang w:eastAsia="pt-BR"/>
    </w:rPr>
  </w:style>
  <w:style w:type="character" w:styleId="Hyperlink">
    <w:name w:val="Hyperlink"/>
    <w:basedOn w:val="Fontepargpadro"/>
    <w:uiPriority w:val="99"/>
    <w:unhideWhenUsed/>
    <w:rsid w:val="00577414"/>
    <w:rPr>
      <w:color w:val="0000FF" w:themeColor="hyperlink"/>
      <w:u w:val="single"/>
    </w:rPr>
  </w:style>
  <w:style w:type="paragraph" w:customStyle="1" w:styleId="NomedeAutor">
    <w:name w:val="Nome de Autor"/>
    <w:basedOn w:val="Normal"/>
    <w:rsid w:val="00577414"/>
    <w:pPr>
      <w:keepLines/>
      <w:pBdr>
        <w:left w:val="single" w:sz="18" w:space="4" w:color="auto"/>
      </w:pBdr>
      <w:autoSpaceDE w:val="0"/>
      <w:autoSpaceDN w:val="0"/>
      <w:adjustRightInd w:val="0"/>
      <w:spacing w:after="0" w:line="240" w:lineRule="auto"/>
      <w:ind w:left="57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pt-BR"/>
    </w:rPr>
  </w:style>
  <w:style w:type="paragraph" w:customStyle="1" w:styleId="InstituioeEndereo">
    <w:name w:val="Instituição e Endereço"/>
    <w:basedOn w:val="Normal"/>
    <w:rsid w:val="00577414"/>
    <w:pPr>
      <w:keepLines/>
      <w:pBdr>
        <w:left w:val="single" w:sz="18" w:space="4" w:color="auto"/>
      </w:pBdr>
      <w:autoSpaceDE w:val="0"/>
      <w:autoSpaceDN w:val="0"/>
      <w:adjustRightInd w:val="0"/>
      <w:spacing w:after="0" w:line="240" w:lineRule="auto"/>
      <w:ind w:left="57"/>
    </w:pPr>
    <w:rPr>
      <w:rFonts w:ascii="Times New Roman" w:eastAsia="Times New Roman" w:hAnsi="Times New Roman" w:cs="Times New Roman"/>
      <w:noProof/>
      <w:color w:val="000000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D1B86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E15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15B3E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2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2055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5B359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mEspaamento">
    <w:name w:val="No Spacing"/>
    <w:uiPriority w:val="1"/>
    <w:qFormat/>
    <w:rsid w:val="005B359D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C8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01C1"/>
  </w:style>
  <w:style w:type="paragraph" w:styleId="Rodap">
    <w:name w:val="footer"/>
    <w:basedOn w:val="Normal"/>
    <w:link w:val="RodapChar"/>
    <w:uiPriority w:val="99"/>
    <w:unhideWhenUsed/>
    <w:rsid w:val="00C8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01C1"/>
  </w:style>
  <w:style w:type="paragraph" w:customStyle="1" w:styleId="TextodoArtigo">
    <w:name w:val="Texto do Artigo"/>
    <w:basedOn w:val="Normal"/>
    <w:rsid w:val="00C801C1"/>
    <w:pPr>
      <w:autoSpaceDE w:val="0"/>
      <w:autoSpaceDN w:val="0"/>
      <w:adjustRightInd w:val="0"/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A3362-0E88-47A0-82AD-EC7EA7E57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782</Words>
  <Characters>4225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2015-09-02T18:30:00Z</dcterms:created>
  <dcterms:modified xsi:type="dcterms:W3CDTF">2015-09-03T02:06:00Z</dcterms:modified>
</cp:coreProperties>
</file>