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遊戲後台管理系統需求書</w:t>
      </w:r>
    </w:p>
    <w:p>
      <w:pPr>
        <w:pStyle w:val="Heading1"/>
      </w:pPr>
      <w:r>
        <w:t>1. 專案目的</w:t>
      </w:r>
    </w:p>
    <w:p>
      <w:r>
        <w:t>本專案為開發一套遊戲後台管理系統，提供管理人員透過系統進行遊戲資料管理與測試操作。</w:t>
        <w:br/>
        <w:br/>
        <w:t>主要目標：</w:t>
        <w:br/>
        <w:t>- 使用後台系統進行玩家資料與遊戲內容管理</w:t>
        <w:br/>
        <w:t>- 提供測試工具以驗證遊戲功能（如發送道具、修改數值）</w:t>
        <w:br/>
        <w:t>- 建立完整後台操作流程（登入 → 操作 → 資料寫入 → 回傳結果）</w:t>
        <w:br/>
        <w:t>- 熟悉前後端分離架構（Unity + RESTful API）</w:t>
        <w:br/>
        <w:t>- 實作資料庫 CRUD 與基本營運功能</w:t>
      </w:r>
    </w:p>
    <w:p>
      <w:pPr>
        <w:pStyle w:val="Heading1"/>
      </w:pPr>
      <w:r>
        <w:t>2. 系統使用對象</w:t>
      </w:r>
    </w:p>
    <w:p>
      <w:r>
        <w:t>Admin：可使用所有功能</w:t>
        <w:br/>
        <w:t>GM：可進行玩家與道具操作</w:t>
      </w:r>
    </w:p>
    <w:p>
      <w:pPr>
        <w:pStyle w:val="Heading1"/>
      </w:pPr>
      <w:r>
        <w:t>3. 系統架構</w:t>
      </w:r>
    </w:p>
    <w:p>
      <w:r>
        <w:t>前端：Unity</w:t>
        <w:br/>
        <w:t>後端：Java（Spring Boot）</w:t>
        <w:br/>
        <w:t>架構：MVC + DAO Pattern</w:t>
        <w:br/>
        <w:t>通訊：HTTP RESTful API</w:t>
        <w:br/>
        <w:t>資料庫：MySQL</w:t>
      </w:r>
    </w:p>
    <w:p>
      <w:pPr>
        <w:pStyle w:val="Heading1"/>
      </w:pPr>
      <w:r>
        <w:t>4. 系統功能需求</w:t>
      </w:r>
    </w:p>
    <w:p>
      <w:r>
        <w:t>玩家管理：查詢、修改</w:t>
        <w:br/>
        <w:t>道具管理：新增、修改、刪除</w:t>
        <w:br/>
        <w:t>背包管理：查詢、發送、移除</w:t>
        <w:br/>
        <w:t>操作紀錄：記錄後台操作</w:t>
      </w:r>
    </w:p>
    <w:p>
      <w:pPr>
        <w:pStyle w:val="Heading1"/>
      </w:pPr>
      <w:r>
        <w:t>5. 操作流程</w:t>
      </w:r>
    </w:p>
    <w:p>
      <w:r>
        <w:t>統一流程：登入 → 選擇功能 → 輸入資料 → 呼叫API → 後端處理 → 寫入資料庫 → 回傳結果 → 顯示</w:t>
        <w:br/>
        <w:br/>
        <w:t>登入流程：輸入帳密 → 呼叫/login → 驗證 → 進入系統</w:t>
        <w:br/>
        <w:t>玩家查詢：進入頁面 → 呼叫/player/list → 顯示資料</w:t>
        <w:br/>
        <w:t>玩家修改：修改資料 → 呼叫/player/update → 更新資料庫</w:t>
        <w:br/>
        <w:t>道具新增：輸入資料 → 呼叫/item/create → 寫入資料</w:t>
        <w:br/>
        <w:t>背包發送：輸入資料 → 呼叫/inventory/grant → 更新背包+寫log</w:t>
      </w:r>
    </w:p>
    <w:p>
      <w:pPr>
        <w:pStyle w:val="Heading1"/>
      </w:pPr>
      <w:r>
        <w:t>6. API 規劃</w:t>
      </w:r>
    </w:p>
    <w:p>
      <w:r>
        <w:t>POST /login</w:t>
        <w:br/>
        <w:t>GET /player/list</w:t>
        <w:br/>
        <w:t>POST /player/update</w:t>
        <w:br/>
        <w:t>POST /item/create</w:t>
        <w:br/>
        <w:t>POST /item/update</w:t>
        <w:br/>
        <w:t>POST /item/delete</w:t>
        <w:br/>
        <w:t>GET /inventory/list</w:t>
        <w:br/>
        <w:t>POST /inventory/grant</w:t>
        <w:br/>
        <w:t>POST /inventory/remove</w:t>
      </w:r>
    </w:p>
    <w:p>
      <w:pPr>
        <w:pStyle w:val="Heading1"/>
      </w:pPr>
      <w:r>
        <w:t>7. 資料庫設計</w:t>
      </w:r>
    </w:p>
    <w:p>
      <w:r>
        <w:t>player：id, account, nickname, level</w:t>
        <w:br/>
        <w:t>item：id, name, type</w:t>
        <w:br/>
        <w:t>inventory：id, player_id, item_id, quantity</w:t>
        <w:br/>
        <w:t>log：id, admin_id, action, target_id, create_time</w:t>
      </w:r>
    </w:p>
    <w:p>
      <w:pPr>
        <w:pStyle w:val="Heading1"/>
      </w:pPr>
      <w:r>
        <w:t>8. UI 設計</w:t>
      </w:r>
    </w:p>
    <w:p>
      <w:r>
        <w:t>頁面：登入、主選單、玩家管理、道具管理、背包管理</w:t>
        <w:br/>
        <w:t>元件：輸入框、按鈕、列表、提示訊息</w:t>
      </w:r>
    </w:p>
    <w:p>
      <w:pPr>
        <w:pStyle w:val="Heading1"/>
      </w:pPr>
      <w:r>
        <w:t>9. 非功能需求</w:t>
      </w:r>
    </w:p>
    <w:p>
      <w:r>
        <w:t>需透過API操作資料</w:t>
        <w:br/>
        <w:t>不可直接修改資料庫</w:t>
        <w:br/>
        <w:t>需有錯誤提示</w:t>
        <w:br/>
        <w:t>操作需即時回饋</w:t>
      </w:r>
    </w:p>
    <w:p>
      <w:pPr>
        <w:pStyle w:val="Heading1"/>
      </w:pPr>
      <w:r>
        <w:t>10. 專案範圍限制</w:t>
      </w:r>
    </w:p>
    <w:p>
      <w:r>
        <w:t>不包含：權限系統、WebSocket、大量資料優化、高安全性設計</w:t>
      </w:r>
    </w:p>
    <w:p>
      <w:pPr>
        <w:pStyle w:val="Heading1"/>
      </w:pPr>
      <w:r>
        <w:t>11. 預期成果</w:t>
      </w:r>
    </w:p>
    <w:p>
      <w:r>
        <w:t>完成Unity後台系統</w:t>
        <w:br/>
        <w:t>可管理玩家與道具</w:t>
        <w:br/>
        <w:t>可測試遊戲功能</w:t>
        <w:br/>
        <w:t>資料正確寫入MySQL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