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w:t>
      </w:r>
      <w:proofErr w:type="gramStart"/>
      <w:r>
        <w:t>learning</w:t>
      </w:r>
      <w:proofErr w:type="gramEnd"/>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B9633D">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002DC20B"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3C9F7B10"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17033711" w14:textId="3F1AA34F" w:rsidR="00D04D0F" w:rsidRDefault="00AA15B7" w:rsidP="004D5F64">
      <w:pPr>
        <w:tabs>
          <w:tab w:val="clear" w:pos="504"/>
        </w:tabs>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C27CF2" w:rsidRPr="00C27CF2">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C27CF2" w:rsidRPr="00C27CF2">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C27CF2">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p>
    <w:p w14:paraId="1ADFA4E7" w14:textId="77777777" w:rsidR="007E30D0" w:rsidRDefault="007E30D0">
      <w:pPr>
        <w:pStyle w:val="AbstractNormalText"/>
      </w:pPr>
    </w:p>
    <w:p w14:paraId="3D2F78DE" w14:textId="594F0656"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C27CF2" w:rsidRPr="00C27CF2">
            <w:rPr>
              <w:color w:val="000000"/>
            </w:rPr>
            <w:t>Peyret</w:t>
          </w:r>
          <w:proofErr w:type="spellEnd"/>
          <w:r w:rsidR="00C27CF2" w:rsidRPr="00C27CF2">
            <w:rPr>
              <w:color w:val="000000"/>
            </w:rPr>
            <w:t xml:space="preserve"> et al. (2019)</w:t>
          </w:r>
        </w:sdtContent>
      </w:sdt>
      <w:r w:rsidR="001543A3">
        <w:rPr>
          <w:color w:val="000000"/>
        </w:rPr>
        <w:t xml:space="preserve"> compare deep learning methods for automatic well log interpretation from lithology-specific </w:t>
      </w:r>
      <w:r w:rsidR="001543A3">
        <w:rPr>
          <w:color w:val="000000"/>
        </w:rPr>
        <w:t>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generation that 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w:t>
      </w:r>
      <w:proofErr w:type="spellStart"/>
      <w:r w:rsidR="00BB3B7E">
        <w:rPr>
          <w:color w:val="000000"/>
        </w:rPr>
        <w:t>multiwell</w:t>
      </w:r>
      <w:proofErr w:type="spellEnd"/>
      <w:r w:rsidR="00BB3B7E">
        <w:rPr>
          <w:color w:val="000000"/>
        </w:rPr>
        <w:t xml:space="preserve"> automatic log correction workflow for imputation and generation of missing logs. However, </w:t>
      </w:r>
      <w:r w:rsidR="001543A3">
        <w:rPr>
          <w:color w:val="000000"/>
        </w:rPr>
        <w:t>none of these approaches combine the concepts of automatic baseline correction specifically for SP logs and the prediction of sweet spots for CO</w:t>
      </w:r>
      <w:r w:rsidR="001543A3">
        <w:rPr>
          <w:color w:val="000000"/>
          <w:vertAlign w:val="subscript"/>
        </w:rPr>
        <w:t>2</w:t>
      </w:r>
      <w:r w:rsidR="001543A3">
        <w:rPr>
          <w:color w:val="000000"/>
        </w:rPr>
        <w:t xml:space="preserve"> </w:t>
      </w:r>
      <w:r w:rsidR="005671EA">
        <w:rPr>
          <w:color w:val="000000"/>
        </w:rPr>
        <w:t>storage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6795D24B"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and regional</w:t>
      </w:r>
      <w:r w:rsidR="000E68E6">
        <w:rPr>
          <w:color w:val="000000"/>
        </w:rPr>
        <w:t xml:space="preserve"> sweet spots for CO</w:t>
      </w:r>
      <w:r w:rsidR="000E68E6">
        <w:rPr>
          <w:color w:val="000000"/>
          <w:vertAlign w:val="subscript"/>
        </w:rPr>
        <w:t>2</w:t>
      </w:r>
      <w:r w:rsidR="000E68E6">
        <w:rPr>
          <w:color w:val="000000"/>
        </w:rPr>
        <w:t xml:space="preserve"> injection. We validate the framework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2BA10A6D"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The masked and padded values flagged so that the deep learning method do not account for those values during the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62E857E1" w14:textId="45426B95" w:rsidR="00BA0D58" w:rsidRDefault="00181ADC" w:rsidP="00D5710D">
      <w:pPr>
        <w:pStyle w:val="AbstractNormalText"/>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A66057">
        <w:t>.</w:t>
      </w:r>
      <w:r w:rsidR="000E59AC">
        <w:t xml:space="preserve"> </w:t>
      </w:r>
      <w:r w:rsidR="00A66057">
        <w:t>T</w:t>
      </w:r>
      <w:r>
        <w:t>he derivative with respect to depth is given b</w:t>
      </w:r>
      <w:r w:rsidR="000E59AC">
        <w:t>y</w:t>
      </w:r>
      <w:r w:rsidR="004D5F64">
        <w:t xml:space="preserve"> the centered finite difference formula</w:t>
      </w:r>
      <w:r w:rsidR="000E59AC">
        <w:t xml:space="preserve"> </w:t>
      </w:r>
      <m:oMath>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oMath>
      <w:r w:rsidR="000E59AC">
        <w:t xml:space="preserve">, </w:t>
      </w:r>
      <w:r>
        <w:t xml:space="preserve">where </w:t>
      </w:r>
      <m:oMath>
        <m:r>
          <w:rPr>
            <w:rFonts w:ascii="Cambria Math" w:hAnsi="Cambria Math"/>
          </w:rPr>
          <m:t>h</m:t>
        </m:r>
      </m:oMath>
      <w:r>
        <w:t xml:space="preserve"> is the </w:t>
      </w:r>
      <w:r w:rsidR="00E32449">
        <w:t>sampling rate in depth</w:t>
      </w:r>
      <w:r w:rsidR="00A66057">
        <w:t>.</w:t>
      </w:r>
      <w:r w:rsidR="00E32449">
        <w:t xml:space="preserve"> The autocorrelation of </w:t>
      </w:r>
      <m:oMath>
        <m:r>
          <m:rPr>
            <m:sty m:val="bi"/>
          </m:rPr>
          <w:rPr>
            <w:rFonts w:ascii="Cambria Math" w:hAnsi="Cambria Math"/>
          </w:rPr>
          <m:t>X</m:t>
        </m:r>
      </m:oMath>
      <w:r w:rsidR="00E32449">
        <w:t xml:space="preserve"> is given by</w:t>
      </w:r>
      <w:r w:rsidR="000E59AC">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oMath>
      <w:r w:rsidR="000E59AC">
        <w:t xml:space="preserve">, </w:t>
      </w:r>
      <w:r w:rsidR="00E32449">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E32449">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rsidR="00E32449">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rsidR="00E32449">
        <w:t xml:space="preserve">. </w:t>
      </w:r>
      <w:r w:rsidR="002150D3">
        <w:t>The linear detrend attribute is given by</w:t>
      </w:r>
      <w:r w:rsidR="000E59AC">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0E59AC">
        <w:t xml:space="preserve">,  </w:t>
      </w:r>
      <w:r w:rsidR="002150D3">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2150D3">
        <w:t xml:space="preserve"> is the slope coefficient </w:t>
      </w:r>
      <w:r w:rsidR="004D5F64">
        <w:t>obtained from a</w:t>
      </w:r>
      <w:r w:rsidR="002150D3">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rsidR="002150D3">
        <w:t xml:space="preserve">. </w:t>
      </w:r>
      <w:r w:rsidR="00A66057">
        <w:t>The</w:t>
      </w:r>
      <w:r w:rsidR="002150D3">
        <w:t xml:space="preserve"> Fourier transform</w:t>
      </w:r>
      <w:r w:rsidR="004D5F64">
        <w:t xml:space="preserve"> of </w:t>
      </w:r>
      <m:oMath>
        <m:r>
          <m:rPr>
            <m:sty m:val="bi"/>
          </m:rPr>
          <w:rPr>
            <w:rFonts w:ascii="Cambria Math" w:hAnsi="Cambria Math"/>
          </w:rPr>
          <m:t>X</m:t>
        </m:r>
      </m:oMath>
      <w:r w:rsidR="00A66057">
        <w:t xml:space="preserve"> is</w:t>
      </w:r>
      <w:r w:rsidR="002150D3">
        <w:t xml:space="preserve"> given by</w:t>
      </w:r>
      <w:r w:rsidR="000E59AC">
        <w:t xml:space="preserve"> </w:t>
      </w:r>
      <m:oMath>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oMath>
      <w:r w:rsidR="000E59AC">
        <w:t xml:space="preserve">. </w:t>
      </w:r>
      <w:r w:rsidR="00266D84">
        <w:lastRenderedPageBreak/>
        <w:t xml:space="preserve">The Hilbert transform of </w:t>
      </w:r>
      <m:oMath>
        <m:r>
          <m:rPr>
            <m:sty m:val="bi"/>
          </m:rPr>
          <w:rPr>
            <w:rFonts w:ascii="Cambria Math" w:hAnsi="Cambria Math"/>
          </w:rPr>
          <m:t>X</m:t>
        </m:r>
      </m:oMath>
      <w:r w:rsidR="00266D84">
        <w:t xml:space="preserve"> is given by</w:t>
      </w:r>
      <w:r w:rsidR="000E59AC">
        <w:t xml:space="preserve"> </w:t>
      </w:r>
      <m:oMath>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oMath>
      <w:r w:rsidR="000E59AC">
        <w:t xml:space="preserve">, </w:t>
      </w:r>
      <w:r w:rsidR="00266D84">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rsidR="00266D84">
        <w:t xml:space="preserve"> is the inverse Fourier transform and </w:t>
      </w:r>
      <m:oMath>
        <m:r>
          <w:rPr>
            <w:rFonts w:ascii="Cambria Math" w:hAnsi="Cambria Math"/>
          </w:rPr>
          <m:t>U</m:t>
        </m:r>
      </m:oMath>
      <w:r w:rsidR="00266D84">
        <w:t xml:space="preserve"> is the unit step function. The symmetric infinite impulse response (IIR) filter is given by</w:t>
      </w:r>
      <w:r w:rsidR="000E59AC">
        <w:t xml:space="preserve"> </w:t>
      </w:r>
      <m:oMath>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oMath>
      <w:r w:rsidR="000E59AC">
        <w:t xml:space="preserve">, </w:t>
      </w:r>
      <w:r w:rsidR="00266D84">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66D84">
        <w:t xml:space="preserve"> and </w:t>
      </w:r>
      <m:oMath>
        <m:r>
          <w:rPr>
            <w:rFonts w:ascii="Cambria Math" w:hAnsi="Cambria Math"/>
          </w:rPr>
          <m:t>z</m:t>
        </m:r>
      </m:oMath>
      <w:r w:rsidR="00266D84">
        <w:t xml:space="preserve"> are parameters of the transfer function. </w:t>
      </w:r>
      <w:r w:rsidR="00D63E78">
        <w:t xml:space="preserve">The </w:t>
      </w:r>
      <w:proofErr w:type="spellStart"/>
      <w:r w:rsidR="00D63E78">
        <w:t>Savitzky</w:t>
      </w:r>
      <w:proofErr w:type="spellEnd"/>
      <w:r w:rsidR="00D63E78">
        <w:t>-Golay filter is given by</w:t>
      </w:r>
      <w:r w:rsidR="000E59AC">
        <w:t xml:space="preserve">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w:r w:rsidR="000E59AC">
        <w:t xml:space="preserve">, </w:t>
      </w:r>
      <w:r w:rsidR="00D63E78">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D63E78">
        <w:t xml:space="preserve"> are the coefficients of a polynomial fit of the raw data and </w:t>
      </w:r>
      <m:oMath>
        <m:r>
          <w:rPr>
            <w:rFonts w:ascii="Cambria Math" w:hAnsi="Cambria Math"/>
          </w:rPr>
          <m:t>m</m:t>
        </m:r>
      </m:oMath>
      <w:r w:rsidR="00D63E78">
        <w:t xml:space="preserve"> is half the window size. The cubic spline coefficients</w:t>
      </w:r>
      <w:r w:rsidR="006B6F32">
        <w:t xml:space="preserve"> is </w:t>
      </w:r>
      <w:r w:rsidR="00D63E78">
        <w:t>given by</w:t>
      </w:r>
      <w:r w:rsidR="000E59AC">
        <w:t xml:space="preserve"> </w:t>
      </w:r>
      <m:oMath>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oMath>
      <w:r w:rsidR="000E59AC">
        <w:t xml:space="preserve">, </w:t>
      </w:r>
      <w:r w:rsidR="00D5710D">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5710D">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D5710D">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5710D">
        <w:t xml:space="preserve"> are coefficients that solve a system of equations that ensure continuity and smoothness.</w:t>
      </w:r>
      <w:r w:rsidR="00BA0D58">
        <w:t xml:space="preserve"> </w:t>
      </w:r>
      <w:r w:rsidR="00703715">
        <w:t xml:space="preserve">Let </w:t>
      </w:r>
      <m:oMath>
        <m:r>
          <m:rPr>
            <m:sty m:val="bi"/>
          </m:rPr>
          <w:rPr>
            <w:rFonts w:ascii="Cambria Math" w:hAnsi="Cambria Math"/>
          </w:rPr>
          <m:t>ξ</m:t>
        </m:r>
      </m:oMath>
      <w:r w:rsidR="00703715">
        <w:t xml:space="preserve"> represent the set of a raw SP log and its corresponding set of attributes. </w:t>
      </w:r>
      <w:r w:rsidR="005B68DA">
        <w:t>Figure 1 shows</w:t>
      </w:r>
      <w:r w:rsidR="00703715">
        <w:t xml:space="preserve"> a raw SP log and its corresponding attributes, namely </w:t>
      </w:r>
      <m:oMath>
        <m:r>
          <m:rPr>
            <m:sty m:val="bi"/>
          </m:rPr>
          <w:rPr>
            <w:rFonts w:ascii="Cambria Math" w:hAnsi="Cambria Math"/>
          </w:rPr>
          <m:t>ξ</m:t>
        </m:r>
      </m:oMath>
      <w:r w:rsidR="00703715">
        <w:t>, for a randomly selected well.</w:t>
      </w:r>
    </w:p>
    <w:p w14:paraId="7BCD27FB" w14:textId="77777777" w:rsidR="00BA0D58" w:rsidRDefault="00BA0D58" w:rsidP="001C5DD6">
      <w:pPr>
        <w:pStyle w:val="AbstractFrame"/>
        <w:framePr w:h="8438" w:hRule="exact" w:hSpace="0" w:vSpace="0" w:wrap="notBeside" w:hAnchor="page" w:x="1513" w:y="3500" w:anchorLock="1"/>
      </w:pPr>
      <w:r w:rsidRPr="00EA4FE4">
        <w:rPr>
          <w:noProof/>
        </w:rPr>
        <w:drawing>
          <wp:inline distT="0" distB="0" distL="0" distR="0" wp14:anchorId="579CB181" wp14:editId="7F0D8BB8">
            <wp:extent cx="2739967" cy="4560124"/>
            <wp:effectExtent l="0" t="0" r="381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562" cy="4576093"/>
                    </a:xfrm>
                    <a:prstGeom prst="rect">
                      <a:avLst/>
                    </a:prstGeom>
                  </pic:spPr>
                </pic:pic>
              </a:graphicData>
            </a:graphic>
          </wp:inline>
        </w:drawing>
      </w:r>
    </w:p>
    <w:p w14:paraId="0883CE9C" w14:textId="5DACDBFE" w:rsidR="00BA0D58" w:rsidRPr="001807A1" w:rsidRDefault="00BA0D58" w:rsidP="001C5DD6">
      <w:pPr>
        <w:pStyle w:val="Caption"/>
        <w:framePr w:h="8438" w:hRule="exact" w:wrap="notBeside" w:vAnchor="text" w:hAnchor="page" w:x="1513" w:y="350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994958">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01B5506C" w14:textId="17A60F2D" w:rsidR="008851C4" w:rsidRDefault="002F7B67" w:rsidP="00DA248F">
      <w:pPr>
        <w:pStyle w:val="AbstractNormalText"/>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for automatic baseline correction. ABC-Net is 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attributes,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rsidR="00691FD6">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Encoder and Decoder to enhance data flow, retrain fine-grained details and spatial information, and </w:t>
      </w:r>
      <w:r w:rsidR="008A043E">
        <w:t>reduce information loss.</w:t>
      </w:r>
      <w:r w:rsidR="00FC5D78">
        <w:rPr>
          <w:noProof/>
        </w:rPr>
        <w:t xml:space="preserve"> The Encoder is composed of three hidden layers, each with a 1D convolution, batch normalization, ReLU activation, Dropout, and MaxPooling. Similarly, the Decoder is composed of three hidden layers each ending with an UpSampling operator instead of MaxPooling. Figure 2 shows the model architecture</w:t>
      </w:r>
      <w:r w:rsidR="00BA0D58">
        <w:rPr>
          <w:noProof/>
        </w:rPr>
        <w:t xml:space="preserve"> and a description of the internal structure of each layer in the Encoder and Decoder portions of the model.</w:t>
      </w:r>
    </w:p>
    <w:p w14:paraId="54C13E55" w14:textId="49685C38" w:rsidR="00FC5D78" w:rsidRDefault="00FC5D78" w:rsidP="00DA248F">
      <w:pPr>
        <w:pStyle w:val="AbstractNormalText"/>
        <w:rPr>
          <w:noProof/>
        </w:rPr>
      </w:pPr>
    </w:p>
    <w:p w14:paraId="1410FE6B" w14:textId="77777777" w:rsidR="002F7B67" w:rsidRDefault="002F7B67" w:rsidP="001C5DD6">
      <w:pPr>
        <w:pStyle w:val="AbstractFrame"/>
        <w:framePr w:h="4925" w:hRule="exact" w:hSpace="0" w:vSpace="0" w:wrap="notBeside" w:hAnchor="page" w:x="6539" w:y="1" w:anchorLock="1"/>
      </w:pPr>
      <w:r>
        <w:rPr>
          <w:b/>
          <w:bCs/>
          <w:noProof/>
        </w:rPr>
        <w:drawing>
          <wp:inline distT="0" distB="0" distL="0" distR="0" wp14:anchorId="07F69A82" wp14:editId="1A92176A">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AFD06B1" w14:textId="77777777" w:rsidR="002F7B67" w:rsidRPr="008851C4" w:rsidRDefault="002F7B67" w:rsidP="001C5DD6">
      <w:pPr>
        <w:pStyle w:val="Caption"/>
        <w:framePr w:h="4925"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09753F2B" w14:textId="77777777" w:rsidR="00A02CEE" w:rsidRDefault="00A02CEE" w:rsidP="00DA248F">
      <w:pPr>
        <w:pStyle w:val="AbstractNormalText"/>
        <w:rPr>
          <w:noProof/>
        </w:rPr>
      </w:pPr>
    </w:p>
    <w:p w14:paraId="7204FA3B" w14:textId="21E32EA9"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2B2E1F49" w:rsidR="008E6DDC" w:rsidRDefault="00FC5D78" w:rsidP="00DA248F">
      <w:pPr>
        <w:pStyle w:val="AbstractNormalText"/>
        <w:rPr>
          <w:noProof/>
        </w:rPr>
      </w:pPr>
      <w:r>
        <w:rPr>
          <w:noProof/>
        </w:rPr>
        <w:t>A subset of 389 is wells is selected for training.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w:t>
      </w:r>
      <w:r w:rsidR="00A02CEE">
        <w:rPr>
          <w:noProof/>
        </w:rPr>
        <w:lastRenderedPageBreak/>
        <w:t>Net</w:t>
      </w:r>
      <w:r>
        <w:rPr>
          <w:noProof/>
        </w:rPr>
        <w:t xml:space="preserve"> is trained using the Adam optimizer with learning rate </w:t>
      </w:r>
      <w:r w:rsidR="00EA4FE4">
        <w:rPr>
          <w:noProof/>
        </w:rPr>
        <w:t xml:space="preserve">0.01 and batch size of 30 for 100 epochs using an NVIDIA RTX 3080 GPU. At each epoch, a random subset of 25%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3EBDAF0" w14:textId="77777777" w:rsidR="008E6DDC" w:rsidRDefault="008E6DDC" w:rsidP="00DA248F">
      <w:pPr>
        <w:pStyle w:val="AbstractNormalText"/>
        <w:rPr>
          <w:noProof/>
        </w:rPr>
      </w:pPr>
    </w:p>
    <w:p w14:paraId="3AE3B1BD" w14:textId="4F85EDEE" w:rsidR="00FC5D78"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w:t>
      </w:r>
      <w:r w:rsidR="00281A84">
        <w:rPr>
          <w:noProof/>
        </w:rPr>
        <w:t>l</w:t>
      </w:r>
      <w:r w:rsidR="00EA4FE4">
        <w:rPr>
          <w:noProof/>
        </w:rPr>
        <w:t>liseconds, providing a significant advantage for rapid estimation of lithology and sweet spots compared to traditional or manual techniques.</w:t>
      </w:r>
    </w:p>
    <w:p w14:paraId="50B7DF8D" w14:textId="77777777" w:rsidR="00BA0D58" w:rsidRDefault="00BA0D58" w:rsidP="001C5DD6">
      <w:pPr>
        <w:pStyle w:val="AbstractFrame"/>
        <w:framePr w:h="5875" w:hRule="exact" w:hSpace="0" w:vSpace="0" w:wrap="notBeside" w:hAnchor="page" w:x="1455" w:y="289" w:anchorLock="1"/>
      </w:pPr>
      <w:r w:rsidRPr="00DE0DA8">
        <w:rPr>
          <w:noProof/>
        </w:rPr>
        <w:drawing>
          <wp:inline distT="0" distB="0" distL="0" distR="0" wp14:anchorId="0233A580" wp14:editId="4FCD2DFE">
            <wp:extent cx="2745888" cy="3143843"/>
            <wp:effectExtent l="0" t="0" r="0" b="0"/>
            <wp:docPr id="10409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888" cy="3143843"/>
                    </a:xfrm>
                    <a:prstGeom prst="rect">
                      <a:avLst/>
                    </a:prstGeom>
                  </pic:spPr>
                </pic:pic>
              </a:graphicData>
            </a:graphic>
          </wp:inline>
        </w:drawing>
      </w:r>
    </w:p>
    <w:p w14:paraId="3907FF56" w14:textId="77777777" w:rsidR="00BA0D58" w:rsidRPr="008851C4" w:rsidRDefault="00BA0D58" w:rsidP="001C5DD6">
      <w:pPr>
        <w:pStyle w:val="Caption"/>
        <w:framePr w:h="5875" w:hRule="exact" w:wrap="notBeside" w:vAnchor="text" w:hAnchor="page" w:x="1455" w:y="289"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 labeled baseline-corrected SP log (blue), and the predicted baseline-corrected SP log (black) using ABC-Net for three randomly selected wells in the Gulf of Mexico.</w:t>
      </w:r>
    </w:p>
    <w:p w14:paraId="51457218" w14:textId="77777777" w:rsidR="00281A84" w:rsidRDefault="00281A84" w:rsidP="00DA248F">
      <w:pPr>
        <w:pStyle w:val="AbstractNormalText"/>
        <w:rPr>
          <w:noProof/>
        </w:rPr>
      </w:pPr>
    </w:p>
    <w:p w14:paraId="3F316C44" w14:textId="77777777" w:rsidR="00DE0DA8" w:rsidRDefault="00DE0DA8" w:rsidP="002F7B67">
      <w:pPr>
        <w:pStyle w:val="AbstractNormalText"/>
        <w:rPr>
          <w:noProof/>
        </w:rPr>
      </w:pPr>
    </w:p>
    <w:p w14:paraId="0D7B6FE8" w14:textId="77777777" w:rsidR="00EA0CB3" w:rsidRDefault="00DE0DA8" w:rsidP="002F7B67">
      <w:pPr>
        <w:pStyle w:val="AbstractNormalText"/>
        <w:rPr>
          <w:noProof/>
        </w:rPr>
      </w:pPr>
      <w:r>
        <w:rPr>
          <w:noProof/>
        </w:rPr>
        <w:t xml:space="preserve">We observe </w:t>
      </w:r>
      <w:r w:rsidR="00EA0CB3">
        <w:rPr>
          <w:noProof/>
        </w:rPr>
        <w:t xml:space="preserve">that ABC-Net is capable of estimating the baseline-corrected SP log accurately and rapidly. Due to the lossy compression of the Encoder-Decoder architecture, there are differences in terms of amplitude at several locations along the well; however, the baseline-corrected trend is accurately captured everywhere. </w:t>
      </w:r>
    </w:p>
    <w:p w14:paraId="62842ECD" w14:textId="5380BF98" w:rsidR="002F7B67" w:rsidRDefault="002F7B67" w:rsidP="002F7B67">
      <w:pPr>
        <w:pStyle w:val="AbstractNormalText"/>
        <w:rPr>
          <w:noProof/>
        </w:rPr>
      </w:pPr>
      <w:r>
        <w:rPr>
          <w:noProof/>
        </w:rPr>
        <w:t xml:space="preserve">The predicted baseline-corrected SP logs from ABC-Net are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210BBC8D"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1</m:t>
                  </m:r>
                </m:e>
              </m:d>
            </m:e>
          </m:eqArr>
        </m:oMath>
      </m:oMathPara>
    </w:p>
    <w:p w14:paraId="16782F7C" w14:textId="721C856E"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2F5930A1" w14:textId="77777777" w:rsidR="00D04D0F" w:rsidRDefault="00D04D0F" w:rsidP="002F7B67">
      <w:pPr>
        <w:pStyle w:val="AbstractNormalText"/>
        <w:rPr>
          <w:noProof/>
        </w:rPr>
      </w:pPr>
    </w:p>
    <w:p w14:paraId="6F9413F1" w14:textId="5D87AD39" w:rsidR="00A02CEE" w:rsidRDefault="00DA04A7" w:rsidP="001C5DD6">
      <w:pPr>
        <w:pStyle w:val="AbstractFrame"/>
        <w:framePr w:h="6091" w:hRule="exact" w:hSpace="0" w:vSpace="0" w:wrap="notBeside" w:hAnchor="page" w:x="6539" w:y="1" w:anchorLock="1"/>
      </w:pPr>
      <w:r w:rsidRPr="00DA04A7">
        <w:rPr>
          <w:noProof/>
        </w:rPr>
        <w:drawing>
          <wp:inline distT="0" distB="0" distL="0" distR="0" wp14:anchorId="390D54C6" wp14:editId="567E8BFC">
            <wp:extent cx="2826385" cy="3231909"/>
            <wp:effectExtent l="0" t="0" r="0" b="6985"/>
            <wp:docPr id="125082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385" cy="3231909"/>
                    </a:xfrm>
                    <a:prstGeom prst="rect">
                      <a:avLst/>
                    </a:prstGeom>
                  </pic:spPr>
                </pic:pic>
              </a:graphicData>
            </a:graphic>
          </wp:inline>
        </w:drawing>
      </w:r>
    </w:p>
    <w:p w14:paraId="1ECE07E7" w14:textId="49DE5B50" w:rsidR="00A02CEE" w:rsidRPr="00D04D0F" w:rsidRDefault="00A02CEE" w:rsidP="001C5DD6">
      <w:pPr>
        <w:pStyle w:val="Caption"/>
        <w:framePr w:h="6091"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4:  </w:t>
      </w:r>
      <w:r w:rsidR="00DA04A7">
        <w:rPr>
          <w:noProof/>
        </w:rPr>
        <w:t xml:space="preserve">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DA04A7">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sidR="00D04D0F">
        <w:rPr>
          <w:noProof/>
        </w:rPr>
        <w:t>,</w:t>
      </w:r>
      <w:r w:rsidR="00DA04A7">
        <w:rPr>
          <w:b/>
          <w:bCs/>
          <w:noProof/>
        </w:rPr>
        <w:t xml:space="preserve"> </w:t>
      </w:r>
      <w:r w:rsidR="00DA04A7">
        <w:rPr>
          <w:noProof/>
        </w:rPr>
        <w:t>for three randomly selected wells in the Gulf of Mexico.</w:t>
      </w:r>
      <w:r w:rsidR="00D04D0F">
        <w:rPr>
          <w:noProof/>
        </w:rPr>
        <w:t xml:space="preserve"> The yellow mask shows the estimated sweet spots for CO</w:t>
      </w:r>
      <w:r w:rsidR="00D04D0F">
        <w:rPr>
          <w:noProof/>
          <w:vertAlign w:val="subscript"/>
        </w:rPr>
        <w:t>2</w:t>
      </w:r>
      <w:r w:rsidR="00D04D0F">
        <w:rPr>
          <w:noProof/>
        </w:rPr>
        <w:t xml:space="preserve"> injection along each well.</w:t>
      </w:r>
    </w:p>
    <w:p w14:paraId="330C07CD" w14:textId="77777777" w:rsidR="00A02CEE" w:rsidRDefault="00A02CEE" w:rsidP="002F7B67">
      <w:pPr>
        <w:pStyle w:val="AbstractNormalText"/>
        <w:rPr>
          <w:noProof/>
        </w:rPr>
      </w:pPr>
    </w:p>
    <w:p w14:paraId="0CAF2AF1" w14:textId="21A599EB" w:rsidR="00DA04A7"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r w:rsidR="00BA0D58">
        <w:rPr>
          <w:noProof/>
        </w:rPr>
        <w:t xml:space="preserve"> </w:t>
      </w:r>
      <m:oMath>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oMath>
      <w:r w:rsidR="00BA0D58">
        <w:rPr>
          <w:noProof/>
        </w:rPr>
        <w:t xml:space="preserve">, </w:t>
      </w:r>
      <w:r w:rsidR="0083474C">
        <w:rPr>
          <w:noProof/>
        </w:rPr>
        <w:t xml:space="preserve">where </w:t>
      </w:r>
      <m:oMath>
        <m:r>
          <w:rPr>
            <w:rFonts w:ascii="Cambria Math" w:hAnsi="Cambria Math"/>
            <w:noProof/>
          </w:rPr>
          <m:t>*</m:t>
        </m:r>
      </m:oMath>
      <w:r w:rsidR="0083474C">
        <w:rPr>
          <w:noProof/>
        </w:rPr>
        <w:t xml:space="preserve"> is the convolution operator and </w:t>
      </w:r>
      <m:oMath>
        <m:r>
          <w:rPr>
            <w:rFonts w:ascii="Cambria Math" w:hAnsi="Cambria Math"/>
            <w:noProof/>
          </w:rPr>
          <m:t>U</m:t>
        </m:r>
      </m:oMath>
      <w:r w:rsidR="0083474C">
        <w:rPr>
          <w:noProof/>
        </w:rPr>
        <w:t xml:space="preserve"> is the unit step function. </w:t>
      </w:r>
      <w:r w:rsidR="00B86857">
        <w:rPr>
          <w:noProof/>
        </w:rPr>
        <w:t xml:space="preserve">The window is defined to have a size </w:t>
      </w:r>
      <m:oMath>
        <m:r>
          <w:rPr>
            <w:rFonts w:ascii="Cambria Math" w:hAnsi="Cambria Math"/>
            <w:noProof/>
          </w:rPr>
          <m:t>n=400</m:t>
        </m:r>
      </m:oMath>
      <w:r w:rsidR="00B86857">
        <w:rPr>
          <w:noProof/>
        </w:rPr>
        <w:t>, corresponding to 200 ft for a well log with sampling rate of 0.5 ft. A</w:t>
      </w:r>
      <w:r w:rsidR="0083474C">
        <w:rPr>
          <w:noProof/>
        </w:rPr>
        <w:t xml:space="preserve"> cutoff, </w:t>
      </w:r>
      <m:oMath>
        <m:r>
          <w:rPr>
            <w:rFonts w:ascii="Cambria Math" w:hAnsi="Cambria Math"/>
            <w:noProof/>
          </w:rPr>
          <m:t>κ</m:t>
        </m:r>
      </m:oMath>
      <w:r w:rsidR="0083474C">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83474C">
        <w:rPr>
          <w:noProof/>
        </w:rPr>
        <w:t xml:space="preserve">. Here we define </w:t>
      </w:r>
      <m:oMath>
        <m:r>
          <w:rPr>
            <w:rFonts w:ascii="Cambria Math" w:hAnsi="Cambria Math"/>
            <w:noProof/>
          </w:rPr>
          <m:t>κ=0.6</m:t>
        </m:r>
      </m:oMath>
      <w:r w:rsidR="0083474C">
        <w:rPr>
          <w:noProof/>
        </w:rPr>
        <w:t>.</w:t>
      </w:r>
      <w:r w:rsidR="00BA0D58">
        <w:rPr>
          <w:noProof/>
        </w:rPr>
        <w:t xml:space="preserve"> </w:t>
      </w:r>
      <w:r w:rsidR="00DA04A7">
        <w:rPr>
          <w:noProof/>
        </w:rPr>
        <w:t>However, it is recommended to apply further petrophysical analysis to improve the sweet spot identification for more accurate interpretation.</w:t>
      </w:r>
    </w:p>
    <w:p w14:paraId="16FBE048" w14:textId="13F9F6B2" w:rsidR="00DA04A7" w:rsidRDefault="000B65BB" w:rsidP="00DA04A7">
      <w:pPr>
        <w:pStyle w:val="AbstractNormalText"/>
        <w:rPr>
          <w:noProof/>
        </w:rPr>
      </w:pPr>
      <w:r>
        <w:rPr>
          <w:noProof/>
        </w:rPr>
        <w:lastRenderedPageBreak/>
        <w:t xml:space="preserve">The implemented workflow with </w:t>
      </w:r>
      <w:r w:rsidR="00A02CEE">
        <w:rPr>
          <w:noProof/>
        </w:rPr>
        <w:t>ABC-Net is capable of rapid estimation for a large number of wells with varying degrees of baseline trends, as well as robust to varying logging interval, multiple runs, and noise levels. A single training session is required for ABC-Net to obtain the optimal weights and biases</w:t>
      </w:r>
      <w:r w:rsidR="00DA04A7">
        <w:rPr>
          <w:noProof/>
        </w:rPr>
        <w:t xml:space="preserve">. Once trained to estimate the baseline-corrected SP log, ABC-Net can be deployed for a very large number of wells to obtain predictions of permeable and impermeable zones very rapidly. Furthermore, by mapping the spatial distribution of wells along a region, (e.g., the Gulf of Mexico), </w:t>
      </w:r>
      <w:r>
        <w:rPr>
          <w:noProof/>
        </w:rPr>
        <w:t xml:space="preserve">the </w:t>
      </w:r>
      <w:r w:rsidR="00DA04A7">
        <w:rPr>
          <w:noProof/>
        </w:rPr>
        <w:t>ABC-Net</w:t>
      </w:r>
      <w:r>
        <w:rPr>
          <w:noProof/>
        </w:rPr>
        <w:t xml:space="preserve"> worfklow</w:t>
      </w:r>
      <w:r w:rsidR="00DA04A7">
        <w:rPr>
          <w:noProof/>
        </w:rPr>
        <w:t xml:space="preserve"> can be deployed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3CB3FF33"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 Also, the attributes used to train ABC-Net require pre-computing and can be time consuming, so further sensitivity and feature selection for the best attributes should be performed. </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1001105C" w14:textId="0F7FCC2A" w:rsidR="000B65BB" w:rsidRDefault="000B65BB">
      <w:pPr>
        <w:pStyle w:val="AbstractNormalText"/>
      </w:pPr>
      <w:r>
        <w:t xml:space="preserve">We presented a deep learning-based workflow for automatic baseline correction of well logs, namely ABC-Net. This method allows for efficient petrophysical evaluation of well logs without the need for manual correction or interpretation which would be extremely time-consuming and subjective. </w:t>
      </w:r>
    </w:p>
    <w:p w14:paraId="2B8B68D9" w14:textId="77777777" w:rsidR="000B65BB" w:rsidRDefault="000B65BB">
      <w:pPr>
        <w:pStyle w:val="AbstractNormalText"/>
      </w:pPr>
    </w:p>
    <w:p w14:paraId="025779B9" w14:textId="436FD370" w:rsidR="00281A84" w:rsidRDefault="000B65BB">
      <w:pPr>
        <w:pStyle w:val="AbstractNormalText"/>
      </w:pPr>
      <w:r>
        <w:t>Using SP logs as a lithology-dependent measurement, we can estimate permeable and impermeable zones along a well for possible CO</w:t>
      </w:r>
      <w:r>
        <w:rPr>
          <w:vertAlign w:val="subscript"/>
        </w:rPr>
        <w:t>2</w:t>
      </w:r>
      <w:r>
        <w:t xml:space="preserve"> storage zones. </w:t>
      </w:r>
      <w:r w:rsidR="00281A84">
        <w:t>We validate our method with data from 389 wells from the Gulf of Mexico and obtain predictions for each well within 420 milliseconds at only 13.6% error on average without the need for user interpretation or manual corrections.</w:t>
      </w:r>
    </w:p>
    <w:p w14:paraId="2C2339C4" w14:textId="77777777" w:rsidR="00281A84" w:rsidRDefault="00281A84">
      <w:pPr>
        <w:pStyle w:val="AbstractNormalText"/>
      </w:pPr>
    </w:p>
    <w:p w14:paraId="511D2ED1" w14:textId="64C57350" w:rsidR="00FE2B8B" w:rsidRDefault="00281A84">
      <w:pPr>
        <w:pStyle w:val="AbstractNormalText"/>
      </w:pPr>
      <w:r>
        <w:t>Ultimately</w:t>
      </w:r>
      <w:r w:rsidR="000B65BB">
        <w:t>, the ABC-Net workflow can be implemented at a regional or basin scale for a sufficiently large number of well logs to estimate the distribution in space and depth of possible sweet spots for CO</w:t>
      </w:r>
      <w:r w:rsidR="000B65BB">
        <w:rPr>
          <w:vertAlign w:val="subscript"/>
        </w:rPr>
        <w:t>2</w:t>
      </w:r>
      <w:r w:rsidR="000B65BB">
        <w:t xml:space="preserve"> injection based on lithology from the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w:t>
      </w:r>
      <w:proofErr w:type="spellStart"/>
      <w:r>
        <w:t>DiReCT</w:t>
      </w:r>
      <w:proofErr w:type="spellEnd"/>
      <w:r>
        <w:t>) consortium at the University of Texas at Austin.</w:t>
      </w:r>
    </w:p>
    <w:p w14:paraId="5FD4B637" w14:textId="4F430BA6" w:rsidR="000E690A" w:rsidRDefault="000E690A" w:rsidP="000E690A">
      <w:pPr>
        <w:pStyle w:val="AbstractNormalText"/>
        <w:rPr>
          <w:b/>
          <w:bCs/>
        </w:rPr>
      </w:pPr>
      <w:r>
        <w:rPr>
          <w:b/>
          <w:bCs/>
        </w:rPr>
        <w:t>References</w:t>
      </w:r>
    </w:p>
    <w:p w14:paraId="03111C01" w14:textId="77777777" w:rsidR="000E690A" w:rsidRDefault="000E690A" w:rsidP="000E690A">
      <w:pPr>
        <w:pStyle w:val="AbstractNormalText"/>
        <w:rPr>
          <w:b/>
          <w:bCs/>
        </w:rPr>
      </w:pPr>
    </w:p>
    <w:sdt>
      <w:sdtPr>
        <w:rPr>
          <w:b/>
          <w:bCs/>
        </w:rPr>
        <w:tag w:val="MENDELEY_BIBLIOGRAPHY"/>
        <w:id w:val="-221294557"/>
        <w:placeholder>
          <w:docPart w:val="DefaultPlaceholder_-1854013440"/>
        </w:placeholder>
      </w:sdtPr>
      <w:sdtContent>
        <w:p w14:paraId="75D092AC" w14:textId="77777777" w:rsidR="00C27CF2" w:rsidRDefault="00C27CF2">
          <w:pPr>
            <w:autoSpaceDE w:val="0"/>
            <w:autoSpaceDN w:val="0"/>
            <w:ind w:hanging="480"/>
            <w:divId w:val="200438892"/>
            <w:rPr>
              <w:sz w:val="24"/>
              <w:szCs w:val="24"/>
            </w:rPr>
          </w:pPr>
          <w:r>
            <w:t xml:space="preserve">Asquith, G., and D. Krygowski, 2004, Chapter 2: Spontaneous Potential, </w:t>
          </w:r>
          <w:r>
            <w:rPr>
              <w:i/>
              <w:iCs/>
            </w:rPr>
            <w:t>in</w:t>
          </w:r>
          <w:r>
            <w:t xml:space="preserve"> AAPG Methods in Exploration, No. 16: AAPG Special Volumes, p. 21–30.</w:t>
          </w:r>
        </w:p>
        <w:p w14:paraId="5D97BB1B" w14:textId="77777777" w:rsidR="00C27CF2" w:rsidRDefault="00C27CF2">
          <w:pPr>
            <w:autoSpaceDE w:val="0"/>
            <w:autoSpaceDN w:val="0"/>
            <w:ind w:hanging="480"/>
            <w:divId w:val="752357845"/>
          </w:pPr>
          <w:r>
            <w:t>Bautista-Anguiano, J., and C. Torres-Verdín, 2015, MECHANISTIC DESCRIPTION, SIMULATION, AND INTERPRETATION OF SPONTANEOUS POTENTIAL LOGS.</w:t>
          </w:r>
        </w:p>
        <w:p w14:paraId="20F1E6EF" w14:textId="77777777" w:rsidR="00C27CF2" w:rsidRDefault="00C27CF2">
          <w:pPr>
            <w:autoSpaceDE w:val="0"/>
            <w:autoSpaceDN w:val="0"/>
            <w:ind w:hanging="480"/>
            <w:divId w:val="583994817"/>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7B35166B" w14:textId="77777777" w:rsidR="00C27CF2" w:rsidRDefault="00C27CF2">
          <w:pPr>
            <w:autoSpaceDE w:val="0"/>
            <w:autoSpaceDN w:val="0"/>
            <w:ind w:hanging="480"/>
            <w:divId w:val="1668291661"/>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3EA9FE88" w14:textId="77777777" w:rsidR="00C27CF2" w:rsidRDefault="00C27CF2">
          <w:pPr>
            <w:autoSpaceDE w:val="0"/>
            <w:autoSpaceDN w:val="0"/>
            <w:ind w:hanging="480"/>
            <w:divId w:val="1847210380"/>
          </w:pPr>
          <w:r>
            <w:t>McConnell, C. L., 1988, A general correction for spontaneous potential well logs in fresh water: Journal of Hydrology, v. 101, no. 1–4, p. 1–13, doi:10.1016/0022-1694(88)90024-8.</w:t>
          </w:r>
        </w:p>
        <w:p w14:paraId="1A968465" w14:textId="77777777" w:rsidR="00C27CF2" w:rsidRDefault="00C27CF2">
          <w:pPr>
            <w:autoSpaceDE w:val="0"/>
            <w:autoSpaceDN w:val="0"/>
            <w:ind w:hanging="480"/>
            <w:divId w:val="1596208866"/>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1B61DA21" w14:textId="77777777" w:rsidR="00C27CF2" w:rsidRDefault="00C27CF2">
          <w:pPr>
            <w:autoSpaceDE w:val="0"/>
            <w:autoSpaceDN w:val="0"/>
            <w:ind w:hanging="480"/>
            <w:divId w:val="1230773082"/>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13F9E9C0" w14:textId="77777777" w:rsidR="00C27CF2" w:rsidRDefault="00C27CF2">
          <w:pPr>
            <w:autoSpaceDE w:val="0"/>
            <w:autoSpaceDN w:val="0"/>
            <w:ind w:hanging="480"/>
            <w:divId w:val="1237785024"/>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75892258" w14:textId="77777777" w:rsidR="00C27CF2" w:rsidRDefault="00C27CF2">
          <w:pPr>
            <w:autoSpaceDE w:val="0"/>
            <w:autoSpaceDN w:val="0"/>
            <w:ind w:hanging="480"/>
            <w:divId w:val="1570382711"/>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8F781A2" w14:textId="77777777" w:rsidR="00C27CF2" w:rsidRDefault="00C27CF2">
          <w:pPr>
            <w:autoSpaceDE w:val="0"/>
            <w:autoSpaceDN w:val="0"/>
            <w:ind w:hanging="480"/>
            <w:divId w:val="2069183292"/>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42F85400" w14:textId="3A34DA7A" w:rsidR="000E690A" w:rsidRPr="00DA04A7" w:rsidRDefault="00C27CF2" w:rsidP="000E690A">
          <w:pPr>
            <w:pStyle w:val="AbstractNormalText"/>
            <w:rPr>
              <w:b/>
              <w:bCs/>
            </w:rPr>
          </w:pPr>
          <w:r>
            <w:t> </w:t>
          </w:r>
        </w:p>
      </w:sdtContent>
    </w:sdt>
    <w:p w14:paraId="6A60F640" w14:textId="77777777" w:rsidR="007E30D0" w:rsidRDefault="007E30D0">
      <w:pPr>
        <w:pStyle w:val="AbstractNormalText"/>
      </w:pPr>
    </w:p>
    <w:p w14:paraId="6E8B4234" w14:textId="77777777" w:rsidR="007E30D0" w:rsidRDefault="007E30D0">
      <w:pPr>
        <w:pStyle w:val="AbstractNormalText"/>
      </w:pPr>
    </w:p>
    <w:p w14:paraId="0D3D3254" w14:textId="76184D4D" w:rsidR="00703715" w:rsidRPr="005671EA" w:rsidRDefault="00703715">
      <w:pPr>
        <w:pStyle w:val="AbstractNormalText"/>
        <w:rPr>
          <w:b/>
          <w:bCs/>
        </w:rPr>
      </w:pPr>
    </w:p>
    <w:sectPr w:rsidR="00703715" w:rsidRPr="005671EA" w:rsidSect="00B9633D">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5D8A" w14:textId="77777777" w:rsidR="00B9633D" w:rsidRDefault="00B9633D">
      <w:r>
        <w:separator/>
      </w:r>
    </w:p>
  </w:endnote>
  <w:endnote w:type="continuationSeparator" w:id="0">
    <w:p w14:paraId="47FE3558" w14:textId="77777777" w:rsidR="00B9633D" w:rsidRDefault="00B9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10F0E" w14:textId="77777777" w:rsidR="00B9633D" w:rsidRDefault="00B9633D">
      <w:r>
        <w:separator/>
      </w:r>
    </w:p>
  </w:footnote>
  <w:footnote w:type="continuationSeparator" w:id="0">
    <w:p w14:paraId="1BCDB604" w14:textId="77777777" w:rsidR="00B9633D" w:rsidRDefault="00B9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68787950">
    <w:abstractNumId w:val="11"/>
  </w:num>
  <w:num w:numId="3" w16cid:durableId="41489351">
    <w:abstractNumId w:val="14"/>
  </w:num>
  <w:num w:numId="4" w16cid:durableId="1372539801">
    <w:abstractNumId w:val="3"/>
  </w:num>
  <w:num w:numId="5" w16cid:durableId="413236318">
    <w:abstractNumId w:val="10"/>
  </w:num>
  <w:num w:numId="6" w16cid:durableId="1454787878">
    <w:abstractNumId w:val="6"/>
  </w:num>
  <w:num w:numId="7" w16cid:durableId="1696689158">
    <w:abstractNumId w:val="1"/>
  </w:num>
  <w:num w:numId="8" w16cid:durableId="241646596">
    <w:abstractNumId w:val="5"/>
  </w:num>
  <w:num w:numId="9" w16cid:durableId="843471384">
    <w:abstractNumId w:val="15"/>
  </w:num>
  <w:num w:numId="10" w16cid:durableId="614992398">
    <w:abstractNumId w:val="9"/>
  </w:num>
  <w:num w:numId="11" w16cid:durableId="676465916">
    <w:abstractNumId w:val="2"/>
  </w:num>
  <w:num w:numId="12" w16cid:durableId="1373845667">
    <w:abstractNumId w:val="7"/>
  </w:num>
  <w:num w:numId="13" w16cid:durableId="1922835406">
    <w:abstractNumId w:val="16"/>
  </w:num>
  <w:num w:numId="14" w16cid:durableId="1763331485">
    <w:abstractNumId w:val="8"/>
  </w:num>
  <w:num w:numId="15" w16cid:durableId="2075663043">
    <w:abstractNumId w:val="12"/>
  </w:num>
  <w:num w:numId="16" w16cid:durableId="723912114">
    <w:abstractNumId w:val="4"/>
  </w:num>
  <w:num w:numId="17" w16cid:durableId="1008363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31F33"/>
    <w:rsid w:val="00042878"/>
    <w:rsid w:val="00052B11"/>
    <w:rsid w:val="000A484A"/>
    <w:rsid w:val="000B0180"/>
    <w:rsid w:val="000B65BB"/>
    <w:rsid w:val="000E59AC"/>
    <w:rsid w:val="000E68E6"/>
    <w:rsid w:val="000E690A"/>
    <w:rsid w:val="00103992"/>
    <w:rsid w:val="001543A3"/>
    <w:rsid w:val="0016154E"/>
    <w:rsid w:val="00166A27"/>
    <w:rsid w:val="001807A1"/>
    <w:rsid w:val="00181ADC"/>
    <w:rsid w:val="001A29AD"/>
    <w:rsid w:val="001C5DD6"/>
    <w:rsid w:val="001E2305"/>
    <w:rsid w:val="001F4791"/>
    <w:rsid w:val="00202258"/>
    <w:rsid w:val="002150D3"/>
    <w:rsid w:val="002217EB"/>
    <w:rsid w:val="002579CA"/>
    <w:rsid w:val="00266D84"/>
    <w:rsid w:val="00281A84"/>
    <w:rsid w:val="002D7683"/>
    <w:rsid w:val="002F5AF9"/>
    <w:rsid w:val="002F6437"/>
    <w:rsid w:val="002F7B67"/>
    <w:rsid w:val="003001EF"/>
    <w:rsid w:val="0030156E"/>
    <w:rsid w:val="00305F1F"/>
    <w:rsid w:val="003D5CC7"/>
    <w:rsid w:val="003E25C0"/>
    <w:rsid w:val="003F1A9F"/>
    <w:rsid w:val="00412778"/>
    <w:rsid w:val="004250FE"/>
    <w:rsid w:val="00434A6C"/>
    <w:rsid w:val="00457540"/>
    <w:rsid w:val="00466AE7"/>
    <w:rsid w:val="004861A1"/>
    <w:rsid w:val="004D5F64"/>
    <w:rsid w:val="004F3FED"/>
    <w:rsid w:val="0050011B"/>
    <w:rsid w:val="0051541B"/>
    <w:rsid w:val="005621CE"/>
    <w:rsid w:val="005671EA"/>
    <w:rsid w:val="005806F4"/>
    <w:rsid w:val="005B68DA"/>
    <w:rsid w:val="005E4BCF"/>
    <w:rsid w:val="006068A4"/>
    <w:rsid w:val="00691FD6"/>
    <w:rsid w:val="006B6F32"/>
    <w:rsid w:val="006F2A48"/>
    <w:rsid w:val="00703715"/>
    <w:rsid w:val="00754104"/>
    <w:rsid w:val="00760796"/>
    <w:rsid w:val="007A2400"/>
    <w:rsid w:val="007B461A"/>
    <w:rsid w:val="007D7D2F"/>
    <w:rsid w:val="007E30D0"/>
    <w:rsid w:val="007E5F7F"/>
    <w:rsid w:val="0083474C"/>
    <w:rsid w:val="008415D5"/>
    <w:rsid w:val="00880495"/>
    <w:rsid w:val="008851C4"/>
    <w:rsid w:val="008A043E"/>
    <w:rsid w:val="008E6DDC"/>
    <w:rsid w:val="00953CA1"/>
    <w:rsid w:val="0095474D"/>
    <w:rsid w:val="00961843"/>
    <w:rsid w:val="00994958"/>
    <w:rsid w:val="009B4A3A"/>
    <w:rsid w:val="00A02CEE"/>
    <w:rsid w:val="00A640B3"/>
    <w:rsid w:val="00A66057"/>
    <w:rsid w:val="00A74142"/>
    <w:rsid w:val="00A76ADA"/>
    <w:rsid w:val="00AA15B7"/>
    <w:rsid w:val="00B15AE5"/>
    <w:rsid w:val="00B86857"/>
    <w:rsid w:val="00B9633D"/>
    <w:rsid w:val="00BA0D58"/>
    <w:rsid w:val="00BB11D8"/>
    <w:rsid w:val="00BB3B7E"/>
    <w:rsid w:val="00C27CF2"/>
    <w:rsid w:val="00C50DB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E0DA8"/>
    <w:rsid w:val="00E01A72"/>
    <w:rsid w:val="00E24BE1"/>
    <w:rsid w:val="00E32449"/>
    <w:rsid w:val="00E66666"/>
    <w:rsid w:val="00E713E8"/>
    <w:rsid w:val="00EA0CB3"/>
    <w:rsid w:val="00EA4FE4"/>
    <w:rsid w:val="00F544D8"/>
    <w:rsid w:val="00F92E35"/>
    <w:rsid w:val="00FC59A1"/>
    <w:rsid w:val="00FC5D78"/>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101D22"/>
    <w:rsid w:val="0026367A"/>
    <w:rsid w:val="00294FBF"/>
    <w:rsid w:val="00416B4C"/>
    <w:rsid w:val="006B09A9"/>
    <w:rsid w:val="006C64B2"/>
    <w:rsid w:val="008F29BD"/>
    <w:rsid w:val="009A562C"/>
    <w:rsid w:val="00C1653F"/>
    <w:rsid w:val="00D31121"/>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62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843</TotalTime>
  <Pages>1</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AutoBaseline_IMAGE</dc:title>
  <dc:subject/>
  <dc:creator>misaelmorales@austin.utexas.edu</dc:creator>
  <cp:keywords/>
  <dc:description/>
  <cp:lastModifiedBy>Morales, Misael M</cp:lastModifiedBy>
  <cp:revision>13</cp:revision>
  <cp:lastPrinted>2024-03-08T20:12:00Z</cp:lastPrinted>
  <dcterms:created xsi:type="dcterms:W3CDTF">2022-01-06T15:02:00Z</dcterms:created>
  <dcterms:modified xsi:type="dcterms:W3CDTF">2024-03-08T20:12:00Z</dcterms:modified>
</cp:coreProperties>
</file>