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6C4072" w14:textId="77777777" w:rsidR="00FF60A0" w:rsidRPr="009F217C" w:rsidRDefault="000012B3" w:rsidP="00A467F9">
      <w:pPr>
        <w:rPr>
          <w:rFonts w:cstheme="minorHAnsi"/>
          <w:b/>
          <w:bCs/>
        </w:rPr>
      </w:pPr>
      <w:r w:rsidRPr="009F217C">
        <w:rPr>
          <w:rFonts w:cstheme="minorHAnsi"/>
          <w:b/>
          <w:bCs/>
        </w:rPr>
        <w:t>HOME PAGE</w:t>
      </w:r>
    </w:p>
    <w:p w14:paraId="64474BE9" w14:textId="0289BA2E" w:rsidR="00A467F9" w:rsidRPr="009F217C" w:rsidRDefault="000012B3" w:rsidP="00A467F9">
      <w:pPr>
        <w:rPr>
          <w:rFonts w:cstheme="minorHAnsi"/>
        </w:rPr>
      </w:pPr>
      <w:r w:rsidRPr="009F217C">
        <w:rPr>
          <w:rFonts w:cstheme="minorHAnsi"/>
        </w:rPr>
        <w:br/>
        <w:t>Lead with the audience, not the explanation</w:t>
      </w:r>
      <w:r w:rsidR="00FF60A0" w:rsidRPr="009F217C">
        <w:rPr>
          <w:rFonts w:cstheme="minorHAnsi"/>
        </w:rPr>
        <w:t xml:space="preserve">. </w:t>
      </w:r>
      <w:r w:rsidRPr="009F217C">
        <w:rPr>
          <w:rFonts w:cstheme="minorHAnsi"/>
        </w:rPr>
        <w:t>Suggested Flow</w:t>
      </w:r>
    </w:p>
    <w:p w14:paraId="14C0AA96" w14:textId="7760C785" w:rsidR="00A467F9" w:rsidRPr="009F217C" w:rsidRDefault="00A467F9" w:rsidP="00A467F9">
      <w:pPr>
        <w:rPr>
          <w:rFonts w:cstheme="minorHAnsi"/>
        </w:rPr>
      </w:pPr>
    </w:p>
    <w:p w14:paraId="3E5CF49D" w14:textId="1DA1567F" w:rsidR="00A467F9" w:rsidRPr="009F217C" w:rsidRDefault="00A467F9" w:rsidP="00A467F9">
      <w:pPr>
        <w:rPr>
          <w:rFonts w:cstheme="minorHAnsi"/>
        </w:rPr>
      </w:pPr>
      <w:r w:rsidRPr="009F217C">
        <w:rPr>
          <w:rFonts w:cstheme="minorHAnsi"/>
          <w:b/>
          <w:bCs/>
        </w:rPr>
        <w:t>1. Headline</w:t>
      </w:r>
      <w:r w:rsidRPr="009F217C">
        <w:rPr>
          <w:rFonts w:cstheme="minorHAnsi"/>
        </w:rPr>
        <w:t xml:space="preserve"> </w:t>
      </w:r>
      <w:proofErr w:type="spellStart"/>
      <w:r w:rsidR="00FF60A0" w:rsidRPr="009F217C">
        <w:rPr>
          <w:rFonts w:cstheme="minorHAnsi"/>
        </w:rPr>
        <w:t>T</w:t>
      </w:r>
      <w:r w:rsidRPr="009F217C">
        <w:rPr>
          <w:rFonts w:cstheme="minorHAnsi"/>
        </w:rPr>
        <w:t>extbooky</w:t>
      </w:r>
      <w:proofErr w:type="spellEnd"/>
      <w:r w:rsidR="00FF60A0" w:rsidRPr="009F217C">
        <w:rPr>
          <w:rFonts w:cstheme="minorHAnsi"/>
        </w:rPr>
        <w:t>.</w:t>
      </w:r>
    </w:p>
    <w:p w14:paraId="46A5D0A6" w14:textId="77777777" w:rsidR="00BF4C80" w:rsidRPr="009F217C" w:rsidRDefault="00A467F9" w:rsidP="00BF4C80">
      <w:pPr>
        <w:spacing w:after="0"/>
        <w:rPr>
          <w:rFonts w:cstheme="minorHAnsi"/>
          <w:b/>
          <w:bCs/>
          <w:i/>
          <w:iCs/>
        </w:rPr>
      </w:pPr>
      <w:r w:rsidRPr="009F217C">
        <w:rPr>
          <w:rFonts w:cstheme="minorHAnsi"/>
          <w:b/>
          <w:bCs/>
          <w:i/>
          <w:iCs/>
        </w:rPr>
        <w:t>"Mental health care often fails brains that work differently.</w:t>
      </w:r>
    </w:p>
    <w:p w14:paraId="6BB980C5" w14:textId="304AF500" w:rsidR="00A467F9" w:rsidRPr="009F217C" w:rsidRDefault="00A467F9" w:rsidP="00BF4C80">
      <w:pPr>
        <w:spacing w:after="0"/>
        <w:rPr>
          <w:rFonts w:cstheme="minorHAnsi"/>
        </w:rPr>
      </w:pPr>
      <w:r w:rsidRPr="009F217C">
        <w:rPr>
          <w:rFonts w:cstheme="minorHAnsi"/>
          <w:i/>
          <w:iCs/>
        </w:rPr>
        <w:br/>
      </w:r>
      <w:r w:rsidR="00BF4C80" w:rsidRPr="009F217C">
        <w:rPr>
          <w:rFonts w:cstheme="minorHAnsi"/>
        </w:rPr>
        <w:t>Resources for clinicians, caregivers, and self-advocates navigating FASD, autism, trauma, and more.</w:t>
      </w:r>
    </w:p>
    <w:p w14:paraId="249ED98E" w14:textId="77777777" w:rsidR="00BF4C80" w:rsidRPr="009F217C" w:rsidRDefault="00BF4C80" w:rsidP="00BF4C80">
      <w:pPr>
        <w:spacing w:after="0"/>
        <w:rPr>
          <w:rFonts w:cstheme="minorHAnsi"/>
          <w:b/>
          <w:bCs/>
          <w:i/>
          <w:iCs/>
        </w:rPr>
      </w:pPr>
    </w:p>
    <w:p w14:paraId="1B326B1D" w14:textId="17CE27F1" w:rsidR="00A467F9" w:rsidRPr="009F217C" w:rsidRDefault="00A467F9" w:rsidP="00BF4C80">
      <w:pPr>
        <w:spacing w:after="0"/>
        <w:rPr>
          <w:rFonts w:cstheme="minorHAnsi"/>
          <w:i/>
          <w:iCs/>
        </w:rPr>
      </w:pPr>
      <w:r w:rsidRPr="009F217C">
        <w:rPr>
          <w:rFonts w:cstheme="minorHAnsi"/>
          <w:i/>
          <w:iCs/>
        </w:rPr>
        <w:t>Built by therapists, caregivers, and self-advocates who saw mental health systems ignoring how brains actually function."</w:t>
      </w:r>
    </w:p>
    <w:p w14:paraId="71B60F0A" w14:textId="77777777" w:rsidR="00BF4C80" w:rsidRPr="009F217C" w:rsidRDefault="00BF4C80" w:rsidP="00BF4C80">
      <w:pPr>
        <w:spacing w:after="0"/>
        <w:rPr>
          <w:rFonts w:cstheme="minorHAnsi"/>
          <w:i/>
          <w:iCs/>
        </w:rPr>
      </w:pPr>
    </w:p>
    <w:p w14:paraId="2A5C183C" w14:textId="77777777" w:rsidR="00981A9A" w:rsidRPr="009F217C" w:rsidRDefault="00A467F9" w:rsidP="00A467F9">
      <w:pPr>
        <w:rPr>
          <w:rFonts w:cstheme="minorHAnsi"/>
        </w:rPr>
      </w:pPr>
      <w:r w:rsidRPr="009F217C">
        <w:rPr>
          <w:rFonts w:cstheme="minorHAnsi"/>
          <w:b/>
          <w:bCs/>
        </w:rPr>
        <w:t xml:space="preserve">2. </w:t>
      </w:r>
      <w:r w:rsidR="00BF4C80" w:rsidRPr="009F217C">
        <w:rPr>
          <w:rFonts w:cstheme="minorHAnsi"/>
          <w:b/>
          <w:bCs/>
        </w:rPr>
        <w:t xml:space="preserve">Audience </w:t>
      </w:r>
      <w:r w:rsidRPr="009F217C">
        <w:rPr>
          <w:rFonts w:cstheme="minorHAnsi"/>
          <w:b/>
          <w:bCs/>
        </w:rPr>
        <w:t>Call to Actions</w:t>
      </w:r>
      <w:r w:rsidRPr="009F217C">
        <w:rPr>
          <w:rFonts w:cstheme="minorHAnsi"/>
        </w:rPr>
        <w:t xml:space="preserve"> </w:t>
      </w:r>
    </w:p>
    <w:p w14:paraId="026CE5D5" w14:textId="523D9623" w:rsidR="0071545E" w:rsidRPr="009F217C" w:rsidRDefault="0071545E" w:rsidP="00981A9A">
      <w:pPr>
        <w:pStyle w:val="ListParagraph"/>
        <w:numPr>
          <w:ilvl w:val="0"/>
          <w:numId w:val="20"/>
        </w:numPr>
        <w:rPr>
          <w:rFonts w:cstheme="minorHAnsi"/>
        </w:rPr>
      </w:pPr>
      <w:r w:rsidRPr="009F217C">
        <w:rPr>
          <w:rFonts w:cstheme="minorHAnsi"/>
        </w:rPr>
        <w:t xml:space="preserve">Move </w:t>
      </w:r>
      <w:r w:rsidR="00E71D45" w:rsidRPr="009F217C">
        <w:rPr>
          <w:rFonts w:cstheme="minorHAnsi"/>
        </w:rPr>
        <w:t xml:space="preserve">Audiences to </w:t>
      </w:r>
      <w:proofErr w:type="gramStart"/>
      <w:r w:rsidR="00E71D45" w:rsidRPr="009F217C">
        <w:rPr>
          <w:rFonts w:cstheme="minorHAnsi"/>
        </w:rPr>
        <w:t>TOP</w:t>
      </w:r>
      <w:r w:rsidRPr="009F217C">
        <w:rPr>
          <w:rFonts w:cstheme="minorHAnsi"/>
        </w:rPr>
        <w:t xml:space="preserve"> </w:t>
      </w:r>
      <w:r w:rsidR="008D76D5" w:rsidRPr="009F217C">
        <w:rPr>
          <w:rFonts w:cstheme="minorHAnsi"/>
        </w:rPr>
        <w:t xml:space="preserve"> and</w:t>
      </w:r>
      <w:proofErr w:type="gramEnd"/>
      <w:r w:rsidR="008D76D5" w:rsidRPr="009F217C">
        <w:rPr>
          <w:rFonts w:cstheme="minorHAnsi"/>
        </w:rPr>
        <w:t xml:space="preserve"> </w:t>
      </w:r>
      <w:proofErr w:type="gramStart"/>
      <w:r w:rsidR="008D76D5" w:rsidRPr="009F217C">
        <w:rPr>
          <w:rFonts w:cstheme="minorHAnsi"/>
        </w:rPr>
        <w:t xml:space="preserve">REMOVE </w:t>
      </w:r>
      <w:r w:rsidR="009F217C">
        <w:rPr>
          <w:rFonts w:cstheme="minorHAnsi"/>
        </w:rPr>
        <w:t xml:space="preserve"> the</w:t>
      </w:r>
      <w:proofErr w:type="gramEnd"/>
      <w:r w:rsidR="009F217C">
        <w:rPr>
          <w:rFonts w:cstheme="minorHAnsi"/>
        </w:rPr>
        <w:t xml:space="preserve"> </w:t>
      </w:r>
      <w:r w:rsidR="008D76D5" w:rsidRPr="009F217C">
        <w:rPr>
          <w:rFonts w:cstheme="minorHAnsi"/>
        </w:rPr>
        <w:t xml:space="preserve">“Here you will </w:t>
      </w:r>
      <w:proofErr w:type="spellStart"/>
      <w:proofErr w:type="gramStart"/>
      <w:r w:rsidR="008D76D5" w:rsidRPr="009F217C">
        <w:rPr>
          <w:rFonts w:cstheme="minorHAnsi"/>
        </w:rPr>
        <w:t>find”</w:t>
      </w:r>
      <w:r w:rsidR="009F217C">
        <w:rPr>
          <w:rFonts w:cstheme="minorHAnsi"/>
        </w:rPr>
        <w:t>s</w:t>
      </w:r>
      <w:proofErr w:type="spellEnd"/>
      <w:proofErr w:type="gramEnd"/>
    </w:p>
    <w:p w14:paraId="1888E8F3" w14:textId="0370D4AE" w:rsidR="0071545E" w:rsidRPr="009F217C" w:rsidRDefault="0071545E" w:rsidP="00E71D45">
      <w:pPr>
        <w:pStyle w:val="ListParagraph"/>
        <w:numPr>
          <w:ilvl w:val="0"/>
          <w:numId w:val="18"/>
        </w:numPr>
        <w:rPr>
          <w:rFonts w:cstheme="minorHAnsi"/>
        </w:rPr>
      </w:pPr>
      <w:r w:rsidRPr="009F217C">
        <w:rPr>
          <w:rFonts w:cstheme="minorHAnsi"/>
        </w:rPr>
        <w:t xml:space="preserve">ADD </w:t>
      </w:r>
      <w:r w:rsidR="00A467F9" w:rsidRPr="009F217C">
        <w:rPr>
          <w:rFonts w:cstheme="minorHAnsi"/>
        </w:rPr>
        <w:t>one-line descriptors</w:t>
      </w:r>
      <w:r w:rsidRPr="009F217C">
        <w:rPr>
          <w:rFonts w:cstheme="minorHAnsi"/>
        </w:rPr>
        <w:t xml:space="preserve"> before text </w:t>
      </w:r>
    </w:p>
    <w:p w14:paraId="3A400C01" w14:textId="12955604" w:rsidR="00BF4C80" w:rsidRPr="009F217C" w:rsidRDefault="00FF60A0" w:rsidP="00A467F9">
      <w:pPr>
        <w:numPr>
          <w:ilvl w:val="0"/>
          <w:numId w:val="15"/>
        </w:numPr>
        <w:rPr>
          <w:rFonts w:cstheme="minorHAnsi"/>
        </w:rPr>
      </w:pPr>
      <w:r w:rsidRPr="009F217C">
        <w:rPr>
          <w:rFonts w:cstheme="minorHAnsi"/>
          <w:b/>
          <w:bCs/>
        </w:rPr>
        <w:t>Clinicians</w:t>
      </w:r>
      <w:r w:rsidRPr="009F217C">
        <w:rPr>
          <w:rFonts w:cstheme="minorHAnsi"/>
        </w:rPr>
        <w:t>: “Most</w:t>
      </w:r>
      <w:r w:rsidR="008D76D5" w:rsidRPr="009F217C">
        <w:rPr>
          <w:rFonts w:cstheme="minorHAnsi"/>
        </w:rPr>
        <w:t xml:space="preserve"> training doesn't fully address how to assess brain function first.</w:t>
      </w:r>
      <w:r w:rsidR="0071545E" w:rsidRPr="009F217C">
        <w:rPr>
          <w:rFonts w:cstheme="minorHAnsi"/>
        </w:rPr>
        <w:t xml:space="preserve">” </w:t>
      </w:r>
      <w:r w:rsidR="00BF4C80" w:rsidRPr="009F217C">
        <w:rPr>
          <w:rFonts w:cstheme="minorHAnsi"/>
        </w:rPr>
        <w:t xml:space="preserve">or </w:t>
      </w:r>
      <w:r w:rsidR="009F217C" w:rsidRPr="009F217C">
        <w:rPr>
          <w:rFonts w:cstheme="minorHAnsi"/>
        </w:rPr>
        <w:t>“Tried</w:t>
      </w:r>
      <w:r w:rsidR="00BF4C80" w:rsidRPr="009F217C">
        <w:rPr>
          <w:rFonts w:cstheme="minorHAnsi"/>
        </w:rPr>
        <w:t xml:space="preserve"> everything with complex clients? Assess brain function first.”</w:t>
      </w:r>
    </w:p>
    <w:p w14:paraId="74F47D42" w14:textId="494BC6B0" w:rsidR="00A467F9" w:rsidRPr="009F217C" w:rsidRDefault="00A467F9" w:rsidP="00A467F9">
      <w:pPr>
        <w:numPr>
          <w:ilvl w:val="0"/>
          <w:numId w:val="15"/>
        </w:numPr>
        <w:rPr>
          <w:rFonts w:cstheme="minorHAnsi"/>
        </w:rPr>
      </w:pPr>
      <w:r w:rsidRPr="009F217C">
        <w:rPr>
          <w:rFonts w:cstheme="minorHAnsi"/>
          <w:b/>
          <w:bCs/>
        </w:rPr>
        <w:t>Caregivers</w:t>
      </w:r>
      <w:r w:rsidR="0071545E" w:rsidRPr="009F217C">
        <w:rPr>
          <w:rFonts w:cstheme="minorHAnsi"/>
        </w:rPr>
        <w:t>:</w:t>
      </w:r>
      <w:r w:rsidR="008D76D5" w:rsidRPr="009F217C">
        <w:rPr>
          <w:rFonts w:cstheme="minorHAnsi"/>
        </w:rPr>
        <w:t>”</w:t>
      </w:r>
      <w:r w:rsidR="00FF60A0" w:rsidRPr="009F217C">
        <w:rPr>
          <w:rFonts w:cstheme="minorHAnsi"/>
        </w:rPr>
        <w:t xml:space="preserve"> </w:t>
      </w:r>
      <w:r w:rsidR="008D76D5" w:rsidRPr="009F217C">
        <w:rPr>
          <w:rFonts w:cstheme="minorHAnsi"/>
        </w:rPr>
        <w:t>Understand your child and demand approaches that actually fit.</w:t>
      </w:r>
      <w:r w:rsidRPr="009F217C">
        <w:rPr>
          <w:rFonts w:cstheme="minorHAnsi"/>
        </w:rPr>
        <w:t>"</w:t>
      </w:r>
      <w:r w:rsidR="0071545E" w:rsidRPr="009F217C">
        <w:rPr>
          <w:rFonts w:cstheme="minorHAnsi"/>
        </w:rPr>
        <w:t xml:space="preserve"> </w:t>
      </w:r>
      <w:r w:rsidR="00BF4C80" w:rsidRPr="009F217C">
        <w:rPr>
          <w:rFonts w:cstheme="minorHAnsi"/>
        </w:rPr>
        <w:t xml:space="preserve"> Or “Traditional strategies fail your child. Get brain-based guidance.”</w:t>
      </w:r>
    </w:p>
    <w:p w14:paraId="645E4498" w14:textId="0611834A" w:rsidR="00E71D45" w:rsidRPr="009F217C" w:rsidRDefault="00A467F9" w:rsidP="0071545E">
      <w:pPr>
        <w:numPr>
          <w:ilvl w:val="0"/>
          <w:numId w:val="15"/>
        </w:numPr>
        <w:rPr>
          <w:rFonts w:cstheme="minorHAnsi"/>
        </w:rPr>
      </w:pPr>
      <w:r w:rsidRPr="009F217C">
        <w:rPr>
          <w:rFonts w:cstheme="minorHAnsi"/>
          <w:b/>
          <w:bCs/>
        </w:rPr>
        <w:t>Self-Advocates</w:t>
      </w:r>
      <w:proofErr w:type="gramStart"/>
      <w:r w:rsidR="0071545E" w:rsidRPr="009F217C">
        <w:rPr>
          <w:rFonts w:cstheme="minorHAnsi"/>
        </w:rPr>
        <w:t xml:space="preserve">: </w:t>
      </w:r>
      <w:r w:rsidRPr="009F217C">
        <w:rPr>
          <w:rFonts w:cstheme="minorHAnsi"/>
        </w:rPr>
        <w:t xml:space="preserve"> "</w:t>
      </w:r>
      <w:proofErr w:type="gramEnd"/>
      <w:r w:rsidR="008D76D5" w:rsidRPr="009F217C">
        <w:rPr>
          <w:rFonts w:cstheme="minorHAnsi"/>
        </w:rPr>
        <w:t>Therapy expects 'progress' your brain can't deliver that way. Get tools to name what you need.”</w:t>
      </w:r>
      <w:r w:rsidR="00BF4C80" w:rsidRPr="009F217C">
        <w:rPr>
          <w:rFonts w:cstheme="minorHAnsi"/>
        </w:rPr>
        <w:t xml:space="preserve"> Or </w:t>
      </w:r>
      <w:proofErr w:type="gramStart"/>
      <w:r w:rsidR="00BF4C80" w:rsidRPr="009F217C">
        <w:rPr>
          <w:rFonts w:cstheme="minorHAnsi"/>
        </w:rPr>
        <w:t>“ Therapy</w:t>
      </w:r>
      <w:proofErr w:type="gramEnd"/>
      <w:r w:rsidR="00BF4C80" w:rsidRPr="009F217C">
        <w:rPr>
          <w:rFonts w:cstheme="minorHAnsi"/>
        </w:rPr>
        <w:t xml:space="preserve"> assumes typical brains. Learn yours + speak up</w:t>
      </w:r>
      <w:r w:rsidR="009F217C">
        <w:rPr>
          <w:rFonts w:cstheme="minorHAnsi"/>
        </w:rPr>
        <w:t>.</w:t>
      </w:r>
      <w:r w:rsidR="00BF4C80" w:rsidRPr="009F217C">
        <w:rPr>
          <w:rFonts w:cstheme="minorHAnsi"/>
        </w:rPr>
        <w:t>”</w:t>
      </w:r>
    </w:p>
    <w:p w14:paraId="732CECC9" w14:textId="6B93184E" w:rsidR="00E71D45" w:rsidRPr="009F217C" w:rsidRDefault="000012B3" w:rsidP="00E71D45">
      <w:pPr>
        <w:pStyle w:val="ListParagraph"/>
        <w:numPr>
          <w:ilvl w:val="0"/>
          <w:numId w:val="15"/>
        </w:numPr>
        <w:tabs>
          <w:tab w:val="clear" w:pos="1080"/>
          <w:tab w:val="num" w:pos="720"/>
        </w:tabs>
        <w:ind w:left="720"/>
        <w:rPr>
          <w:rFonts w:cstheme="minorHAnsi"/>
        </w:rPr>
      </w:pPr>
      <w:r w:rsidRPr="009F217C">
        <w:rPr>
          <w:rFonts w:cstheme="minorHAnsi"/>
        </w:rPr>
        <w:t>Tweak</w:t>
      </w:r>
      <w:r w:rsidR="00E71D45" w:rsidRPr="009F217C">
        <w:rPr>
          <w:rFonts w:cstheme="minorHAnsi"/>
        </w:rPr>
        <w:t xml:space="preserve"> the tone</w:t>
      </w:r>
      <w:r w:rsidR="00981A9A" w:rsidRPr="009F217C">
        <w:rPr>
          <w:rFonts w:cstheme="minorHAnsi"/>
        </w:rPr>
        <w:t xml:space="preserve"> of the longer description</w:t>
      </w:r>
      <w:r w:rsidR="00E71D45" w:rsidRPr="009F217C">
        <w:rPr>
          <w:rFonts w:cstheme="minorHAnsi"/>
        </w:rPr>
        <w:t>:</w:t>
      </w:r>
    </w:p>
    <w:p w14:paraId="41F22399" w14:textId="7B071EBC" w:rsidR="00E71D45" w:rsidRPr="009F217C" w:rsidRDefault="00E71D45" w:rsidP="00E71D45">
      <w:pPr>
        <w:pStyle w:val="ListParagraph"/>
        <w:numPr>
          <w:ilvl w:val="0"/>
          <w:numId w:val="15"/>
        </w:numPr>
        <w:rPr>
          <w:rFonts w:cstheme="minorHAnsi"/>
        </w:rPr>
      </w:pPr>
      <w:proofErr w:type="spellStart"/>
      <w:r w:rsidRPr="009F217C">
        <w:rPr>
          <w:rFonts w:cstheme="minorHAnsi"/>
        </w:rPr>
        <w:t>Self Advocate</w:t>
      </w:r>
      <w:proofErr w:type="spellEnd"/>
      <w:r w:rsidRPr="009F217C">
        <w:rPr>
          <w:rFonts w:cstheme="minorHAnsi"/>
        </w:rPr>
        <w:t>: Therapy expects 'progress' your brain can't deliver that way. Get tools to name what you need."  Current is clinically sounding</w:t>
      </w:r>
    </w:p>
    <w:p w14:paraId="522C752A" w14:textId="0FF30A1B" w:rsidR="00E71D45" w:rsidRPr="009F217C" w:rsidRDefault="00E71D45" w:rsidP="0071545E">
      <w:pPr>
        <w:pStyle w:val="ListParagraph"/>
        <w:numPr>
          <w:ilvl w:val="0"/>
          <w:numId w:val="15"/>
        </w:numPr>
        <w:rPr>
          <w:rFonts w:cstheme="minorHAnsi"/>
        </w:rPr>
      </w:pPr>
      <w:r w:rsidRPr="009F217C">
        <w:rPr>
          <w:rFonts w:cstheme="minorHAnsi"/>
        </w:rPr>
        <w:t>Clinician: Most training doesn't fully address how to assess brain function first." Current could be defensive</w:t>
      </w:r>
    </w:p>
    <w:p w14:paraId="053C91A2" w14:textId="13EDEDC7" w:rsidR="00BF4C80" w:rsidRPr="009F217C" w:rsidRDefault="00A467F9" w:rsidP="00981A9A">
      <w:pPr>
        <w:rPr>
          <w:rFonts w:cstheme="minorHAnsi"/>
        </w:rPr>
      </w:pPr>
      <w:r w:rsidRPr="009F217C">
        <w:rPr>
          <w:rFonts w:cstheme="minorHAnsi"/>
          <w:b/>
          <w:bCs/>
        </w:rPr>
        <w:t xml:space="preserve">4. Brain-Based Differences </w:t>
      </w:r>
      <w:r w:rsidR="00E71D45" w:rsidRPr="009F217C">
        <w:rPr>
          <w:rFonts w:cstheme="minorHAnsi"/>
          <w:i/>
          <w:iCs/>
        </w:rPr>
        <w:t>Shorten this section and add a Learn More link</w:t>
      </w:r>
      <w:r w:rsidR="00BF4C80" w:rsidRPr="009F217C">
        <w:rPr>
          <w:rFonts w:cstheme="minorHAnsi"/>
          <w:i/>
          <w:iCs/>
        </w:rPr>
        <w:t xml:space="preserve"> (Helpful for clinicians, but doesn’t really say “get help now”)</w:t>
      </w:r>
    </w:p>
    <w:p w14:paraId="1953E3A0" w14:textId="78B81CA0" w:rsidR="00A467F9" w:rsidRPr="009F217C" w:rsidRDefault="00A467F9" w:rsidP="009F217C">
      <w:pPr>
        <w:pStyle w:val="ListParagraph"/>
        <w:ind w:left="0"/>
        <w:rPr>
          <w:rFonts w:cstheme="minorHAnsi"/>
        </w:rPr>
      </w:pPr>
      <w:r w:rsidRPr="009F217C">
        <w:rPr>
          <w:rFonts w:cstheme="minorHAnsi"/>
        </w:rPr>
        <w:t xml:space="preserve">"Brain-based differences affect how people learn, regulate, process information, and respond to stress. They're not behavioral choices — they require support, not willpower. Examples include </w:t>
      </w:r>
      <w:r w:rsidRPr="009F217C">
        <w:rPr>
          <w:rFonts w:cstheme="minorHAnsi"/>
        </w:rPr>
        <w:lastRenderedPageBreak/>
        <w:t xml:space="preserve">FASD, autism, ADHD, brain injury, and trauma. </w:t>
      </w:r>
      <w:r w:rsidR="00981A9A" w:rsidRPr="009F217C">
        <w:rPr>
          <w:rFonts w:cstheme="minorHAnsi"/>
        </w:rPr>
        <w:t>[Learn More About Brain-Based Differences]</w:t>
      </w:r>
      <w:r w:rsidR="00E71D45" w:rsidRPr="009F217C">
        <w:rPr>
          <w:rFonts w:cstheme="minorHAnsi"/>
        </w:rPr>
        <w:t xml:space="preserve"> can be </w:t>
      </w:r>
      <w:r w:rsidR="00FF60A0" w:rsidRPr="009F217C">
        <w:rPr>
          <w:rFonts w:cstheme="minorHAnsi"/>
        </w:rPr>
        <w:t xml:space="preserve">a </w:t>
      </w:r>
      <w:r w:rsidR="00E71D45" w:rsidRPr="009F217C">
        <w:rPr>
          <w:rFonts w:cstheme="minorHAnsi"/>
        </w:rPr>
        <w:t xml:space="preserve">separate page or just expand the page. </w:t>
      </w:r>
    </w:p>
    <w:p w14:paraId="5DDD0F5F" w14:textId="6FCDF460" w:rsidR="00A467F9" w:rsidRPr="009F217C" w:rsidRDefault="00A467F9" w:rsidP="00A467F9">
      <w:pPr>
        <w:rPr>
          <w:rFonts w:cstheme="minorHAnsi"/>
        </w:rPr>
      </w:pPr>
      <w:r w:rsidRPr="009F217C">
        <w:rPr>
          <w:rFonts w:cstheme="minorHAnsi"/>
          <w:b/>
          <w:bCs/>
        </w:rPr>
        <w:t xml:space="preserve">6. "Why Brain-Based </w:t>
      </w:r>
      <w:proofErr w:type="gramStart"/>
      <w:r w:rsidRPr="009F217C">
        <w:rPr>
          <w:rFonts w:cstheme="minorHAnsi"/>
          <w:b/>
          <w:bCs/>
        </w:rPr>
        <w:t>Matters" —</w:t>
      </w:r>
      <w:proofErr w:type="gramEnd"/>
      <w:r w:rsidRPr="009F217C">
        <w:rPr>
          <w:rFonts w:cstheme="minorHAnsi"/>
          <w:b/>
          <w:bCs/>
        </w:rPr>
        <w:t xml:space="preserve"> </w:t>
      </w:r>
      <w:r w:rsidR="009F217C">
        <w:rPr>
          <w:rFonts w:cstheme="minorHAnsi"/>
          <w:b/>
          <w:bCs/>
        </w:rPr>
        <w:t>MOVE IT UP</w:t>
      </w:r>
      <w:r w:rsidRPr="009F217C">
        <w:rPr>
          <w:rFonts w:cstheme="minorHAnsi"/>
        </w:rPr>
        <w:t xml:space="preserve"> The shift language </w:t>
      </w:r>
      <w:r w:rsidR="00E71D45" w:rsidRPr="009F217C">
        <w:rPr>
          <w:rFonts w:cstheme="minorHAnsi"/>
        </w:rPr>
        <w:t xml:space="preserve">is so important!  </w:t>
      </w:r>
    </w:p>
    <w:p w14:paraId="3B1FE023" w14:textId="17D96FF0" w:rsidR="00BF4C80" w:rsidRPr="009F217C" w:rsidRDefault="009F217C" w:rsidP="009F217C">
      <w:pPr>
        <w:pStyle w:val="ListParagraph"/>
        <w:ind w:left="360"/>
        <w:rPr>
          <w:rFonts w:cstheme="minorHAnsi"/>
        </w:rPr>
      </w:pPr>
      <w:proofErr w:type="gramStart"/>
      <w:r>
        <w:rPr>
          <w:rFonts w:cstheme="minorHAnsi"/>
        </w:rPr>
        <w:t xml:space="preserve">ADD </w:t>
      </w:r>
      <w:r w:rsidR="00BF4C80" w:rsidRPr="009F217C">
        <w:rPr>
          <w:rFonts w:cstheme="minorHAnsi"/>
        </w:rPr>
        <w:t xml:space="preserve"> quotes</w:t>
      </w:r>
      <w:proofErr w:type="gramEnd"/>
      <w:r w:rsidR="00BF4C80" w:rsidRPr="009F217C">
        <w:rPr>
          <w:rFonts w:cstheme="minorHAnsi"/>
        </w:rPr>
        <w:t xml:space="preserve"> (recommendations by larger workgroup)</w:t>
      </w:r>
    </w:p>
    <w:p w14:paraId="0DB2385D" w14:textId="3A9DA487" w:rsidR="00BF4C80" w:rsidRPr="009F217C" w:rsidRDefault="00BF4C80" w:rsidP="009F217C">
      <w:pPr>
        <w:pStyle w:val="ListParagraph"/>
        <w:ind w:left="360"/>
        <w:rPr>
          <w:rFonts w:cstheme="minorHAnsi"/>
        </w:rPr>
      </w:pPr>
      <w:r w:rsidRPr="009F217C">
        <w:rPr>
          <w:rFonts w:cstheme="minorHAnsi"/>
        </w:rPr>
        <w:t xml:space="preserve">"I love </w:t>
      </w:r>
      <w:proofErr w:type="gramStart"/>
      <w:r w:rsidRPr="009F217C">
        <w:rPr>
          <w:rFonts w:cstheme="minorHAnsi"/>
        </w:rPr>
        <w:t>Janessa”  —</w:t>
      </w:r>
      <w:proofErr w:type="gramEnd"/>
      <w:r w:rsidRPr="009F217C">
        <w:rPr>
          <w:rFonts w:cstheme="minorHAnsi"/>
        </w:rPr>
        <w:t xml:space="preserve"> Clinician</w:t>
      </w:r>
      <w:r w:rsidRPr="009F217C">
        <w:rPr>
          <w:rFonts w:cstheme="minorHAnsi"/>
        </w:rPr>
        <w:br/>
        <w:t>"Less reactiveness and more strategies that help” — Caregiver</w:t>
      </w:r>
      <w:r w:rsidRPr="009F217C">
        <w:rPr>
          <w:rFonts w:cstheme="minorHAnsi"/>
        </w:rPr>
        <w:br/>
        <w:t>"I could explain my brain to providers." — Self-advocate</w:t>
      </w:r>
    </w:p>
    <w:p w14:paraId="6C60FF65" w14:textId="77777777" w:rsidR="009F217C" w:rsidRDefault="00A467F9" w:rsidP="00E71D45">
      <w:pPr>
        <w:rPr>
          <w:rFonts w:cstheme="minorHAnsi"/>
        </w:rPr>
      </w:pPr>
      <w:r w:rsidRPr="009F217C">
        <w:rPr>
          <w:rFonts w:cstheme="minorHAnsi"/>
          <w:b/>
          <w:bCs/>
        </w:rPr>
        <w:t xml:space="preserve">8. </w:t>
      </w:r>
      <w:r w:rsidR="00E71D45" w:rsidRPr="009F217C">
        <w:rPr>
          <w:rFonts w:cstheme="minorHAnsi"/>
          <w:b/>
          <w:bCs/>
        </w:rPr>
        <w:t>Credibility</w:t>
      </w:r>
      <w:r w:rsidR="00981A9A" w:rsidRPr="009F217C">
        <w:rPr>
          <w:rFonts w:cstheme="minorHAnsi"/>
          <w:b/>
          <w:bCs/>
        </w:rPr>
        <w:t xml:space="preserve">. </w:t>
      </w:r>
      <w:r w:rsidR="00981A9A" w:rsidRPr="009F217C">
        <w:rPr>
          <w:rFonts w:cstheme="minorHAnsi"/>
        </w:rPr>
        <w:t>M</w:t>
      </w:r>
      <w:r w:rsidR="00E71D45" w:rsidRPr="009F217C">
        <w:rPr>
          <w:rFonts w:cstheme="minorHAnsi"/>
        </w:rPr>
        <w:t>issing</w:t>
      </w:r>
      <w:r w:rsidR="00981A9A" w:rsidRPr="009F217C">
        <w:rPr>
          <w:rFonts w:cstheme="minorHAnsi"/>
        </w:rPr>
        <w:t xml:space="preserve"> and important</w:t>
      </w:r>
      <w:r w:rsidR="00E71D45" w:rsidRPr="009F217C">
        <w:rPr>
          <w:rFonts w:cstheme="minorHAnsi"/>
          <w:b/>
          <w:bCs/>
        </w:rPr>
        <w:t xml:space="preserve"> </w:t>
      </w:r>
      <w:r w:rsidRPr="009F217C">
        <w:rPr>
          <w:rFonts w:cstheme="minorHAnsi"/>
        </w:rPr>
        <w:t>for professional</w:t>
      </w:r>
      <w:r w:rsidR="00E71D45" w:rsidRPr="009F217C">
        <w:rPr>
          <w:rFonts w:cstheme="minorHAnsi"/>
        </w:rPr>
        <w:t>s</w:t>
      </w:r>
      <w:r w:rsidRPr="009F217C">
        <w:rPr>
          <w:rFonts w:cstheme="minorHAnsi"/>
        </w:rPr>
        <w:t xml:space="preserve">. </w:t>
      </w:r>
    </w:p>
    <w:p w14:paraId="3E22418D" w14:textId="079B5037" w:rsidR="00A467F9" w:rsidRPr="009F217C" w:rsidRDefault="00A467F9" w:rsidP="00E71D45">
      <w:pPr>
        <w:rPr>
          <w:rFonts w:cstheme="minorHAnsi"/>
        </w:rPr>
      </w:pPr>
      <w:r w:rsidRPr="009F217C">
        <w:rPr>
          <w:rFonts w:cstheme="minorHAnsi"/>
        </w:rPr>
        <w:t>"Created by licensed clinicians and neurobehavioral specialists</w:t>
      </w:r>
      <w:r w:rsidR="00BF4C80" w:rsidRPr="009F217C">
        <w:rPr>
          <w:rFonts w:cstheme="minorHAnsi"/>
        </w:rPr>
        <w:t>.</w:t>
      </w:r>
      <w:r w:rsidRPr="009F217C">
        <w:rPr>
          <w:rFonts w:cstheme="minorHAnsi"/>
        </w:rPr>
        <w:t>"</w:t>
      </w:r>
    </w:p>
    <w:p w14:paraId="1E75D0CF" w14:textId="7AE8A56A" w:rsidR="008D76D5" w:rsidRPr="009F217C" w:rsidRDefault="008D76D5" w:rsidP="008D76D5">
      <w:pPr>
        <w:rPr>
          <w:rFonts w:cstheme="minorHAnsi"/>
        </w:rPr>
      </w:pPr>
      <w:r w:rsidRPr="009F217C">
        <w:rPr>
          <w:rFonts w:cstheme="minorHAnsi"/>
          <w:b/>
          <w:bCs/>
        </w:rPr>
        <w:t>9.</w:t>
      </w:r>
      <w:r w:rsidRPr="009F217C">
        <w:rPr>
          <w:rFonts w:cstheme="minorHAnsi"/>
        </w:rPr>
        <w:t xml:space="preserve"> </w:t>
      </w:r>
      <w:r w:rsidR="00BF4C80" w:rsidRPr="009F217C">
        <w:rPr>
          <w:rFonts w:cstheme="minorHAnsi"/>
          <w:b/>
          <w:bCs/>
        </w:rPr>
        <w:t xml:space="preserve">Language </w:t>
      </w:r>
      <w:proofErr w:type="gramStart"/>
      <w:r w:rsidR="00BF4C80" w:rsidRPr="009F217C">
        <w:rPr>
          <w:rFonts w:cstheme="minorHAnsi"/>
          <w:b/>
          <w:bCs/>
        </w:rPr>
        <w:t>Matters</w:t>
      </w:r>
      <w:r w:rsidR="00BF4C80" w:rsidRPr="009F217C">
        <w:rPr>
          <w:rFonts w:cstheme="minorHAnsi"/>
        </w:rPr>
        <w:t xml:space="preserve"> </w:t>
      </w:r>
      <w:r w:rsidRPr="009F217C">
        <w:rPr>
          <w:rFonts w:cstheme="minorHAnsi"/>
        </w:rPr>
        <w:t xml:space="preserve"> </w:t>
      </w:r>
      <w:r w:rsidR="00BF4C80" w:rsidRPr="009F217C">
        <w:rPr>
          <w:rFonts w:cstheme="minorHAnsi"/>
        </w:rPr>
        <w:t>(</w:t>
      </w:r>
      <w:proofErr w:type="gramEnd"/>
      <w:r w:rsidR="00BF4C80" w:rsidRPr="009F217C">
        <w:rPr>
          <w:rFonts w:cstheme="minorHAnsi"/>
        </w:rPr>
        <w:t xml:space="preserve">recommendations by larger workgroup) and </w:t>
      </w:r>
      <w:r w:rsidR="00FF60A0" w:rsidRPr="009F217C">
        <w:rPr>
          <w:rFonts w:cstheme="minorHAnsi"/>
        </w:rPr>
        <w:t>the FASD</w:t>
      </w:r>
      <w:r w:rsidRPr="009F217C">
        <w:rPr>
          <w:rFonts w:cstheme="minorHAnsi"/>
        </w:rPr>
        <w:t xml:space="preserve"> United’s’ Language &amp; Stigma Guide on the home page </w:t>
      </w:r>
    </w:p>
    <w:p w14:paraId="28D85C15" w14:textId="77777777" w:rsidR="008D76D5" w:rsidRPr="009F217C" w:rsidRDefault="008D76D5" w:rsidP="008D76D5">
      <w:pPr>
        <w:rPr>
          <w:rFonts w:cstheme="minorHAnsi"/>
        </w:rPr>
      </w:pPr>
      <w:r w:rsidRPr="009F217C">
        <w:rPr>
          <w:rFonts w:cstheme="minorHAnsi"/>
        </w:rPr>
        <w:t>The words we choose shape whether people feel seen or blamed — and whether they stay connected to care. Stigmatizing language keeps families from seeking support, reinforces shame, and obscures the neurological reality of FASD. </w:t>
      </w:r>
    </w:p>
    <w:p w14:paraId="3D09843E" w14:textId="0A1A699C" w:rsidR="008D76D5" w:rsidRPr="009F217C" w:rsidRDefault="008D76D5" w:rsidP="008D76D5">
      <w:pPr>
        <w:rPr>
          <w:rFonts w:cstheme="minorHAnsi"/>
        </w:rPr>
      </w:pPr>
      <w:r w:rsidRPr="009F217C">
        <w:rPr>
          <w:rFonts w:cstheme="minorHAnsi"/>
        </w:rPr>
        <w:t>This guide from FASD United helps you recognize harmful language and shift toward affirming communication around FASD, substance use, and lived experience. + LINK</w:t>
      </w:r>
    </w:p>
    <w:p w14:paraId="5C1C85B0" w14:textId="3C37900A" w:rsidR="00BF4C80" w:rsidRPr="009F217C" w:rsidRDefault="00BF4C80" w:rsidP="008D76D5">
      <w:pPr>
        <w:rPr>
          <w:rFonts w:cstheme="minorHAnsi"/>
        </w:rPr>
      </w:pPr>
    </w:p>
    <w:sectPr w:rsidR="00BF4C80" w:rsidRPr="009F217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E50780"/>
    <w:multiLevelType w:val="multilevel"/>
    <w:tmpl w:val="B61AB2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10EF512D"/>
    <w:multiLevelType w:val="multilevel"/>
    <w:tmpl w:val="86E2F4BE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16327FE"/>
    <w:multiLevelType w:val="multilevel"/>
    <w:tmpl w:val="F4AACA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2AE5A07"/>
    <w:multiLevelType w:val="multilevel"/>
    <w:tmpl w:val="F3F825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12FB6184"/>
    <w:multiLevelType w:val="multilevel"/>
    <w:tmpl w:val="C526CD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8E53DDB"/>
    <w:multiLevelType w:val="multilevel"/>
    <w:tmpl w:val="8C6EEA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1CB03BE6"/>
    <w:multiLevelType w:val="multilevel"/>
    <w:tmpl w:val="69C4F7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21DE00FC"/>
    <w:multiLevelType w:val="multilevel"/>
    <w:tmpl w:val="86E2F4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73313C2"/>
    <w:multiLevelType w:val="multilevel"/>
    <w:tmpl w:val="7C8A2D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2AF942CC"/>
    <w:multiLevelType w:val="multilevel"/>
    <w:tmpl w:val="B0A061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3E452F32"/>
    <w:multiLevelType w:val="multilevel"/>
    <w:tmpl w:val="86E2F4BE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6F20265"/>
    <w:multiLevelType w:val="multilevel"/>
    <w:tmpl w:val="32C8B3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596B1916"/>
    <w:multiLevelType w:val="multilevel"/>
    <w:tmpl w:val="2CC614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5F6E4CFD"/>
    <w:multiLevelType w:val="hybridMultilevel"/>
    <w:tmpl w:val="71CC12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60F319EC"/>
    <w:multiLevelType w:val="hybridMultilevel"/>
    <w:tmpl w:val="62C46F6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68E450E9"/>
    <w:multiLevelType w:val="multilevel"/>
    <w:tmpl w:val="6F661F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71761A00"/>
    <w:multiLevelType w:val="multilevel"/>
    <w:tmpl w:val="72FA61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71FE68C4"/>
    <w:multiLevelType w:val="multilevel"/>
    <w:tmpl w:val="FC9CB9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7DED4523"/>
    <w:multiLevelType w:val="multilevel"/>
    <w:tmpl w:val="3196BD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7FDF5B83"/>
    <w:multiLevelType w:val="multilevel"/>
    <w:tmpl w:val="E8022F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2117556145">
    <w:abstractNumId w:val="9"/>
  </w:num>
  <w:num w:numId="2" w16cid:durableId="935164432">
    <w:abstractNumId w:val="17"/>
  </w:num>
  <w:num w:numId="3" w16cid:durableId="1175068289">
    <w:abstractNumId w:val="6"/>
  </w:num>
  <w:num w:numId="4" w16cid:durableId="678197832">
    <w:abstractNumId w:val="19"/>
  </w:num>
  <w:num w:numId="5" w16cid:durableId="1564100915">
    <w:abstractNumId w:val="18"/>
  </w:num>
  <w:num w:numId="6" w16cid:durableId="727416223">
    <w:abstractNumId w:val="16"/>
  </w:num>
  <w:num w:numId="7" w16cid:durableId="963341520">
    <w:abstractNumId w:val="3"/>
  </w:num>
  <w:num w:numId="8" w16cid:durableId="2091583403">
    <w:abstractNumId w:val="8"/>
  </w:num>
  <w:num w:numId="9" w16cid:durableId="913666547">
    <w:abstractNumId w:val="12"/>
  </w:num>
  <w:num w:numId="10" w16cid:durableId="397561413">
    <w:abstractNumId w:val="5"/>
  </w:num>
  <w:num w:numId="11" w16cid:durableId="1049887612">
    <w:abstractNumId w:val="0"/>
  </w:num>
  <w:num w:numId="12" w16cid:durableId="1038042833">
    <w:abstractNumId w:val="15"/>
  </w:num>
  <w:num w:numId="13" w16cid:durableId="75982057">
    <w:abstractNumId w:val="4"/>
  </w:num>
  <w:num w:numId="14" w16cid:durableId="1996688749">
    <w:abstractNumId w:val="11"/>
  </w:num>
  <w:num w:numId="15" w16cid:durableId="1635403533">
    <w:abstractNumId w:val="10"/>
  </w:num>
  <w:num w:numId="16" w16cid:durableId="836993011">
    <w:abstractNumId w:val="2"/>
  </w:num>
  <w:num w:numId="17" w16cid:durableId="1990203168">
    <w:abstractNumId w:val="14"/>
  </w:num>
  <w:num w:numId="18" w16cid:durableId="1641613821">
    <w:abstractNumId w:val="13"/>
  </w:num>
  <w:num w:numId="19" w16cid:durableId="1485924852">
    <w:abstractNumId w:val="1"/>
  </w:num>
  <w:num w:numId="20" w16cid:durableId="1843162306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67F9"/>
    <w:rsid w:val="000012B3"/>
    <w:rsid w:val="003D7910"/>
    <w:rsid w:val="005E392E"/>
    <w:rsid w:val="0071545E"/>
    <w:rsid w:val="008D76D5"/>
    <w:rsid w:val="008F5017"/>
    <w:rsid w:val="00981A9A"/>
    <w:rsid w:val="009F217C"/>
    <w:rsid w:val="00A467F9"/>
    <w:rsid w:val="00B53F8B"/>
    <w:rsid w:val="00BF4C80"/>
    <w:rsid w:val="00E71D45"/>
    <w:rsid w:val="00EB727D"/>
    <w:rsid w:val="00EC2B95"/>
    <w:rsid w:val="00FF60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2524E9"/>
  <w15:chartTrackingRefBased/>
  <w15:docId w15:val="{F589B964-6B0D-4848-8BE1-71DD522D1D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467F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467F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467F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467F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467F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467F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467F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467F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467F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467F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467F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467F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467F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467F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467F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467F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467F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467F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467F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467F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467F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467F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467F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467F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467F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467F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467F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467F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467F9"/>
    <w:rPr>
      <w:b/>
      <w:bCs/>
      <w:smallCaps/>
      <w:color w:val="2F5496" w:themeColor="accent1" w:themeShade="BF"/>
      <w:spacing w:val="5"/>
    </w:rPr>
  </w:style>
  <w:style w:type="paragraph" w:styleId="Revision">
    <w:name w:val="Revision"/>
    <w:hidden/>
    <w:uiPriority w:val="99"/>
    <w:semiHidden/>
    <w:rsid w:val="00FF60A0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399</Words>
  <Characters>2278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janessa nikols</dc:creator>
  <cp:keywords/>
  <dc:description/>
  <cp:lastModifiedBy>Tamra Cajo</cp:lastModifiedBy>
  <cp:revision>2</cp:revision>
  <dcterms:created xsi:type="dcterms:W3CDTF">2026-04-27T12:38:00Z</dcterms:created>
  <dcterms:modified xsi:type="dcterms:W3CDTF">2026-04-27T12:38:00Z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13518ab8-68a3-438a-8feb-a4841027101b</vt:lpwstr>
  </property>
</Properties>
</file>