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4E47" w:rsidRDefault="00554E47" w:rsidP="00554E47">
      <w:pPr>
        <w:spacing w:after="0" w:line="240" w:lineRule="auto"/>
        <w:rPr>
          <w:rFonts w:ascii="Times New Roman" w:eastAsia="Times New Roman" w:hAnsi="Times New Roman" w:cs="Times New Roman"/>
          <w:b/>
          <w:bCs/>
          <w:sz w:val="24"/>
          <w:szCs w:val="24"/>
        </w:rPr>
      </w:pPr>
      <w:r w:rsidRPr="00A273A2">
        <w:rPr>
          <w:rFonts w:ascii="Times New Roman" w:eastAsia="Times New Roman" w:hAnsi="Times New Roman" w:cs="Times New Roman"/>
          <w:b/>
          <w:bCs/>
          <w:sz w:val="24"/>
          <w:szCs w:val="24"/>
        </w:rPr>
        <w:t>Job Title:</w:t>
      </w:r>
      <w:r w:rsidRPr="00A273A2">
        <w:rPr>
          <w:rFonts w:ascii="Times New Roman" w:eastAsia="Times New Roman" w:hAnsi="Times New Roman" w:cs="Times New Roman"/>
          <w:sz w:val="24"/>
          <w:szCs w:val="24"/>
        </w:rPr>
        <w:t xml:space="preserve"> </w:t>
      </w:r>
      <w:r w:rsidRPr="00A273A2">
        <w:rPr>
          <w:rFonts w:ascii="Times New Roman" w:eastAsia="Times New Roman" w:hAnsi="Times New Roman" w:cs="Times New Roman"/>
          <w:i/>
          <w:iCs/>
          <w:sz w:val="24"/>
          <w:szCs w:val="24"/>
        </w:rPr>
        <w:t>FASD Intake Coordinator</w:t>
      </w:r>
      <w:r>
        <w:rPr>
          <w:rFonts w:ascii="Times New Roman" w:eastAsia="Times New Roman" w:hAnsi="Times New Roman" w:cs="Times New Roman"/>
          <w:i/>
          <w:iCs/>
          <w:sz w:val="24"/>
          <w:szCs w:val="24"/>
        </w:rPr>
        <w:t xml:space="preserve"> - Sarasota/</w:t>
      </w:r>
      <w:r w:rsidRPr="00554E47">
        <w:t xml:space="preserve"> </w:t>
      </w:r>
      <w:r w:rsidRPr="00554E47">
        <w:rPr>
          <w:rFonts w:ascii="Times New Roman" w:eastAsia="Times New Roman" w:hAnsi="Times New Roman" w:cs="Times New Roman"/>
          <w:i/>
          <w:iCs/>
          <w:sz w:val="24"/>
          <w:szCs w:val="24"/>
        </w:rPr>
        <w:t>FASD Design &amp; Communications Support</w:t>
      </w:r>
      <w:r w:rsidRPr="00A273A2">
        <w:rPr>
          <w:rFonts w:ascii="Times New Roman" w:eastAsia="Times New Roman" w:hAnsi="Times New Roman" w:cs="Times New Roman"/>
          <w:sz w:val="24"/>
          <w:szCs w:val="24"/>
        </w:rPr>
        <w:br/>
      </w:r>
      <w:r w:rsidRPr="00A273A2">
        <w:rPr>
          <w:rFonts w:ascii="Times New Roman" w:eastAsia="Times New Roman" w:hAnsi="Times New Roman" w:cs="Times New Roman"/>
          <w:b/>
          <w:bCs/>
          <w:sz w:val="24"/>
          <w:szCs w:val="24"/>
        </w:rPr>
        <w:t>Reports To:</w:t>
      </w:r>
      <w:r w:rsidRPr="00A273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554E47">
        <w:rPr>
          <w:rFonts w:ascii="Times New Roman" w:eastAsia="Times New Roman" w:hAnsi="Times New Roman" w:cs="Times New Roman"/>
          <w:sz w:val="24"/>
          <w:szCs w:val="24"/>
        </w:rPr>
        <w:t>Crissa Harman, LM</w:t>
      </w:r>
      <w:r w:rsidR="001351A1">
        <w:rPr>
          <w:rFonts w:ascii="Times New Roman" w:eastAsia="Times New Roman" w:hAnsi="Times New Roman" w:cs="Times New Roman"/>
          <w:sz w:val="24"/>
          <w:szCs w:val="24"/>
        </w:rPr>
        <w:t>HC</w:t>
      </w:r>
      <w:r w:rsidRPr="00A273A2">
        <w:rPr>
          <w:rFonts w:ascii="Times New Roman" w:eastAsia="Times New Roman" w:hAnsi="Times New Roman" w:cs="Times New Roman"/>
          <w:sz w:val="24"/>
          <w:szCs w:val="24"/>
        </w:rPr>
        <w:br/>
      </w:r>
      <w:r w:rsidRPr="00A273A2">
        <w:rPr>
          <w:rFonts w:ascii="Times New Roman" w:eastAsia="Times New Roman" w:hAnsi="Times New Roman" w:cs="Times New Roman"/>
          <w:b/>
          <w:bCs/>
          <w:sz w:val="24"/>
          <w:szCs w:val="24"/>
        </w:rPr>
        <w:t>Program:</w:t>
      </w:r>
      <w:r w:rsidRPr="00A273A2">
        <w:rPr>
          <w:rFonts w:ascii="Times New Roman" w:eastAsia="Times New Roman" w:hAnsi="Times New Roman" w:cs="Times New Roman"/>
          <w:sz w:val="24"/>
          <w:szCs w:val="24"/>
        </w:rPr>
        <w:t xml:space="preserve"> FASD (Fetal Alcohol Spectrum Disorders) Clinics</w:t>
      </w:r>
      <w:r w:rsidRPr="00A273A2">
        <w:rPr>
          <w:rFonts w:ascii="Times New Roman" w:eastAsia="Times New Roman" w:hAnsi="Times New Roman" w:cs="Times New Roman"/>
          <w:sz w:val="24"/>
          <w:szCs w:val="24"/>
        </w:rPr>
        <w:br/>
      </w:r>
    </w:p>
    <w:p w:rsidR="00554E47" w:rsidRDefault="00554E47" w:rsidP="00554E4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Job 1:  </w:t>
      </w:r>
      <w:r w:rsidRPr="00554E47">
        <w:rPr>
          <w:rFonts w:ascii="Times New Roman" w:eastAsia="Times New Roman" w:hAnsi="Times New Roman" w:cs="Times New Roman"/>
          <w:b/>
          <w:bCs/>
          <w:sz w:val="24"/>
          <w:szCs w:val="24"/>
        </w:rPr>
        <w:t>FASD Intake Coordinator - Sarasota</w:t>
      </w:r>
    </w:p>
    <w:p w:rsidR="00554E47" w:rsidRDefault="00554E47" w:rsidP="00554E47">
      <w:p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b/>
          <w:bCs/>
          <w:sz w:val="24"/>
          <w:szCs w:val="24"/>
        </w:rPr>
        <w:t>Hours:</w:t>
      </w:r>
      <w:r w:rsidRPr="00A273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30 Hours</w:t>
      </w:r>
    </w:p>
    <w:p w:rsidR="00554E47" w:rsidRPr="00A273A2" w:rsidRDefault="00554E47" w:rsidP="00554E47">
      <w:p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b/>
          <w:bCs/>
          <w:sz w:val="24"/>
          <w:szCs w:val="24"/>
        </w:rPr>
        <w:t>Location:</w:t>
      </w:r>
      <w:r w:rsidRPr="00A273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Hybrid</w:t>
      </w:r>
    </w:p>
    <w:p w:rsidR="00554E47" w:rsidRPr="00A273A2" w:rsidRDefault="00554E47" w:rsidP="00554E47">
      <w:pPr>
        <w:spacing w:before="100" w:beforeAutospacing="1" w:after="100" w:afterAutospacing="1" w:line="240" w:lineRule="auto"/>
        <w:outlineLvl w:val="2"/>
        <w:rPr>
          <w:rFonts w:ascii="Times New Roman" w:eastAsia="Times New Roman" w:hAnsi="Times New Roman" w:cs="Times New Roman"/>
          <w:b/>
          <w:bCs/>
          <w:sz w:val="27"/>
          <w:szCs w:val="27"/>
        </w:rPr>
      </w:pPr>
      <w:r w:rsidRPr="00A273A2">
        <w:rPr>
          <w:rFonts w:ascii="Times New Roman" w:eastAsia="Times New Roman" w:hAnsi="Times New Roman" w:cs="Times New Roman"/>
          <w:b/>
          <w:bCs/>
          <w:sz w:val="27"/>
          <w:szCs w:val="27"/>
        </w:rPr>
        <w:t>Position Summary</w:t>
      </w:r>
    </w:p>
    <w:p w:rsidR="00554E47" w:rsidRPr="00A273A2" w:rsidRDefault="00554E47" w:rsidP="00554E47">
      <w:p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 xml:space="preserve">The FASD Intake Coordinator serves as the primary point of contact for families and providers interested in the </w:t>
      </w:r>
      <w:r>
        <w:rPr>
          <w:rFonts w:ascii="Times New Roman" w:eastAsia="Times New Roman" w:hAnsi="Times New Roman" w:cs="Times New Roman"/>
          <w:sz w:val="24"/>
          <w:szCs w:val="24"/>
        </w:rPr>
        <w:t>Sarasota FASD Clinic</w:t>
      </w:r>
      <w:r w:rsidRPr="00A273A2">
        <w:rPr>
          <w:rFonts w:ascii="Times New Roman" w:eastAsia="Times New Roman" w:hAnsi="Times New Roman" w:cs="Times New Roman"/>
          <w:sz w:val="24"/>
          <w:szCs w:val="24"/>
        </w:rPr>
        <w:t xml:space="preserve"> at The Florida Center for Early Childhood. This role is critical in ensuring a smooth and compassionate intake process, from initial inquiry through appointment scheduling and evaluation preparation. The Intake Coordinator gathers key client information, facilitates communication among intake team members, and ensures accurate data entry into internal systems.</w:t>
      </w:r>
    </w:p>
    <w:p w:rsidR="00554E47" w:rsidRPr="00A273A2" w:rsidRDefault="00554E47" w:rsidP="00554E47">
      <w:pPr>
        <w:spacing w:before="100" w:beforeAutospacing="1" w:after="100" w:afterAutospacing="1" w:line="240" w:lineRule="auto"/>
        <w:outlineLvl w:val="2"/>
        <w:rPr>
          <w:rFonts w:ascii="Times New Roman" w:eastAsia="Times New Roman" w:hAnsi="Times New Roman" w:cs="Times New Roman"/>
          <w:b/>
          <w:bCs/>
          <w:sz w:val="27"/>
          <w:szCs w:val="27"/>
        </w:rPr>
      </w:pPr>
      <w:r w:rsidRPr="00A273A2">
        <w:rPr>
          <w:rFonts w:ascii="Times New Roman" w:eastAsia="Times New Roman" w:hAnsi="Times New Roman" w:cs="Times New Roman"/>
          <w:b/>
          <w:bCs/>
          <w:sz w:val="27"/>
          <w:szCs w:val="27"/>
        </w:rPr>
        <w:t>Key Responsibilities</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Serve as the initial point of contact for new and potential clients, including:</w:t>
      </w:r>
    </w:p>
    <w:p w:rsidR="00554E47" w:rsidRPr="00A273A2" w:rsidRDefault="00554E47" w:rsidP="00554E47">
      <w:pPr>
        <w:pStyle w:val="ListParagraph"/>
        <w:numPr>
          <w:ilvl w:val="1"/>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Responding to inquiries about the FASD Clinic and available services.</w:t>
      </w:r>
    </w:p>
    <w:p w:rsidR="00554E47" w:rsidRPr="00A273A2" w:rsidRDefault="00554E47" w:rsidP="00554E47">
      <w:pPr>
        <w:pStyle w:val="ListParagraph"/>
        <w:numPr>
          <w:ilvl w:val="1"/>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Determining eligibility and/or processing referrals.</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Communicate clinic services and processes clearly to caregivers and providers.</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Oversee and manage the intake process</w:t>
      </w:r>
      <w:r>
        <w:rPr>
          <w:rFonts w:ascii="Times New Roman" w:eastAsia="Times New Roman" w:hAnsi="Times New Roman" w:cs="Times New Roman"/>
          <w:sz w:val="24"/>
          <w:szCs w:val="24"/>
        </w:rPr>
        <w:t xml:space="preserve"> for Sarasota clinics</w:t>
      </w:r>
      <w:r w:rsidRPr="00A273A2">
        <w:rPr>
          <w:rFonts w:ascii="Times New Roman" w:eastAsia="Times New Roman" w:hAnsi="Times New Roman" w:cs="Times New Roman"/>
          <w:sz w:val="24"/>
          <w:szCs w:val="24"/>
        </w:rPr>
        <w:t>, ensuring coordination and communication with the internal intake team and relevant clinic staff.</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Maintain ongoing communication with families throughout the intake journey, including:</w:t>
      </w:r>
    </w:p>
    <w:p w:rsidR="00554E47" w:rsidRPr="00A273A2" w:rsidRDefault="00554E47" w:rsidP="00554E47">
      <w:pPr>
        <w:pStyle w:val="ListParagraph"/>
        <w:numPr>
          <w:ilvl w:val="1"/>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Booking clinic dates</w:t>
      </w:r>
    </w:p>
    <w:p w:rsidR="00554E47" w:rsidRPr="00A273A2" w:rsidRDefault="00554E47" w:rsidP="00554E47">
      <w:pPr>
        <w:pStyle w:val="ListParagraph"/>
        <w:numPr>
          <w:ilvl w:val="1"/>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Sending consent forms</w:t>
      </w:r>
    </w:p>
    <w:p w:rsidR="00554E47" w:rsidRPr="00A273A2" w:rsidRDefault="00554E47" w:rsidP="00554E47">
      <w:pPr>
        <w:pStyle w:val="ListParagraph"/>
        <w:numPr>
          <w:ilvl w:val="1"/>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Confirming appointments</w:t>
      </w:r>
    </w:p>
    <w:p w:rsidR="00554E47" w:rsidRPr="00A273A2" w:rsidRDefault="00554E47" w:rsidP="00554E47">
      <w:pPr>
        <w:pStyle w:val="ListParagraph"/>
        <w:numPr>
          <w:ilvl w:val="1"/>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Providing status updates and answering questions</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 xml:space="preserve">Enter all client and referral information accurately into Lauris, the organization’s electronic </w:t>
      </w:r>
      <w:r w:rsidR="00387E27">
        <w:rPr>
          <w:rFonts w:ascii="Times New Roman" w:eastAsia="Times New Roman" w:hAnsi="Times New Roman" w:cs="Times New Roman"/>
          <w:sz w:val="24"/>
          <w:szCs w:val="24"/>
        </w:rPr>
        <w:t>medical record</w:t>
      </w:r>
      <w:r w:rsidRPr="00A273A2">
        <w:rPr>
          <w:rFonts w:ascii="Times New Roman" w:eastAsia="Times New Roman" w:hAnsi="Times New Roman" w:cs="Times New Roman"/>
          <w:sz w:val="24"/>
          <w:szCs w:val="24"/>
        </w:rPr>
        <w:t xml:space="preserve"> system.</w:t>
      </w:r>
    </w:p>
    <w:p w:rsidR="005956FC" w:rsidRPr="005956FC" w:rsidRDefault="005956FC" w:rsidP="00554E47">
      <w:pPr>
        <w:pStyle w:val="ListParagraph"/>
        <w:numPr>
          <w:ilvl w:val="0"/>
          <w:numId w:val="6"/>
        </w:numPr>
        <w:spacing w:after="0" w:line="240" w:lineRule="auto"/>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678116920"/>
          <w:placeholder>
            <w:docPart w:val="07043426B084464A91EDD099AA34FFC8"/>
          </w:placeholder>
          <w:text/>
        </w:sdtPr>
        <w:sdtContent>
          <w:r w:rsidRPr="005956FC">
            <w:rPr>
              <w:rFonts w:ascii="Times New Roman" w:eastAsia="Times New Roman" w:hAnsi="Times New Roman" w:cs="Times New Roman"/>
              <w:sz w:val="24"/>
              <w:szCs w:val="24"/>
            </w:rPr>
            <w:t>Obtain all records needed for clinic evaluation</w:t>
          </w:r>
          <w:r w:rsidRPr="005956FC">
            <w:rPr>
              <w:rFonts w:ascii="Times New Roman" w:hAnsi="Times New Roman" w:cs="Times New Roman"/>
              <w:sz w:val="24"/>
              <w:szCs w:val="24"/>
            </w:rPr>
            <w:t xml:space="preserve"> while ensuring compliance with HIPAA regulations</w:t>
          </w:r>
          <w:r w:rsidRPr="005956FC">
            <w:rPr>
              <w:rFonts w:ascii="Times New Roman" w:eastAsia="Times New Roman" w:hAnsi="Times New Roman" w:cs="Times New Roman"/>
              <w:sz w:val="24"/>
              <w:szCs w:val="24"/>
            </w:rPr>
            <w:t>.</w:t>
          </w:r>
        </w:sdtContent>
      </w:sdt>
      <w:r w:rsidRPr="005956FC">
        <w:rPr>
          <w:rFonts w:ascii="Times New Roman" w:eastAsia="Times New Roman" w:hAnsi="Times New Roman" w:cs="Times New Roman"/>
          <w:sz w:val="24"/>
          <w:szCs w:val="24"/>
        </w:rPr>
        <w:t xml:space="preserve"> </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Collaborate with families and team members to coordinate and schedule clinic evaluations.</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Ensure each step of the intake process is completed thoroughly and efficiently, with an emphasis on client experience, detail, and follow-through.</w:t>
      </w:r>
    </w:p>
    <w:p w:rsidR="00554E47"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Support other FASD Clinic locations with intake coordination and communication, as needed.</w:t>
      </w:r>
    </w:p>
    <w:p w:rsidR="00554E47" w:rsidRPr="00A273A2" w:rsidRDefault="00554E47" w:rsidP="00554E47">
      <w:pPr>
        <w:pStyle w:val="ListParagraph"/>
        <w:numPr>
          <w:ilvl w:val="0"/>
          <w:numId w:val="6"/>
        </w:numPr>
        <w:spacing w:after="0"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Other duties as assigned.</w:t>
      </w:r>
    </w:p>
    <w:p w:rsidR="00554E47" w:rsidRPr="00A273A2" w:rsidRDefault="00554E47" w:rsidP="00554E47">
      <w:pPr>
        <w:spacing w:before="100" w:beforeAutospacing="1" w:after="100" w:afterAutospacing="1" w:line="240" w:lineRule="auto"/>
        <w:outlineLvl w:val="2"/>
        <w:rPr>
          <w:rFonts w:ascii="Times New Roman" w:eastAsia="Times New Roman" w:hAnsi="Times New Roman" w:cs="Times New Roman"/>
          <w:b/>
          <w:bCs/>
          <w:sz w:val="27"/>
          <w:szCs w:val="27"/>
        </w:rPr>
      </w:pPr>
      <w:r w:rsidRPr="00A273A2">
        <w:rPr>
          <w:rFonts w:ascii="Times New Roman" w:eastAsia="Times New Roman" w:hAnsi="Times New Roman" w:cs="Times New Roman"/>
          <w:b/>
          <w:bCs/>
          <w:sz w:val="27"/>
          <w:szCs w:val="27"/>
        </w:rPr>
        <w:t>Qualifications</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HS diploma/GED</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lastRenderedPageBreak/>
        <w:t>Bachelor’s degree preferred but not required</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 xml:space="preserve">Minimum of two </w:t>
      </w:r>
      <w:r w:rsidR="00434E11" w:rsidRPr="00A273A2">
        <w:rPr>
          <w:rFonts w:ascii="Times New Roman" w:eastAsia="Times New Roman" w:hAnsi="Times New Roman" w:cs="Times New Roman"/>
          <w:sz w:val="24"/>
          <w:szCs w:val="24"/>
        </w:rPr>
        <w:t>years’ experience</w:t>
      </w:r>
      <w:r w:rsidRPr="00A273A2">
        <w:rPr>
          <w:rFonts w:ascii="Times New Roman" w:eastAsia="Times New Roman" w:hAnsi="Times New Roman" w:cs="Times New Roman"/>
          <w:sz w:val="24"/>
          <w:szCs w:val="24"/>
        </w:rPr>
        <w:t xml:space="preserve"> in a related field</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Experience in client intake, care coordination, or social services strongly preferred.</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Strong interpersonal and communication skills; must be able to engage sensitively and professionally with diverse families.</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Highly organized, with the ability to manage multiple cases and timelines simultaneously.</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 xml:space="preserve">Proficiency in using electronic record systems; experience with </w:t>
      </w:r>
      <w:r w:rsidRPr="00A273A2">
        <w:rPr>
          <w:rFonts w:ascii="Times New Roman" w:eastAsia="Times New Roman" w:hAnsi="Times New Roman" w:cs="Times New Roman"/>
          <w:bCs/>
          <w:sz w:val="24"/>
          <w:szCs w:val="24"/>
        </w:rPr>
        <w:t>Lauris</w:t>
      </w:r>
      <w:r w:rsidRPr="00A273A2">
        <w:rPr>
          <w:rFonts w:ascii="Times New Roman" w:eastAsia="Times New Roman" w:hAnsi="Times New Roman" w:cs="Times New Roman"/>
          <w:sz w:val="24"/>
          <w:szCs w:val="24"/>
        </w:rPr>
        <w:t xml:space="preserve"> or similar platforms is a plus.</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Ability to work independently while maintaining collaborative relationships with a multidisciplinary team.</w:t>
      </w:r>
    </w:p>
    <w:p w:rsidR="00554E47" w:rsidRPr="00A273A2" w:rsidRDefault="00554E47" w:rsidP="00554E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Knowledge or experience related to FASD, developmental services, or family support programs is an asset.</w:t>
      </w:r>
    </w:p>
    <w:p w:rsidR="00554E47" w:rsidRPr="00554E47" w:rsidRDefault="00554E47" w:rsidP="00554E47">
      <w:p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b/>
          <w:bCs/>
          <w:sz w:val="24"/>
          <w:szCs w:val="24"/>
        </w:rPr>
        <w:t xml:space="preserve">Job </w:t>
      </w:r>
      <w:r>
        <w:rPr>
          <w:rFonts w:ascii="Times New Roman" w:eastAsia="Times New Roman" w:hAnsi="Times New Roman" w:cs="Times New Roman"/>
          <w:b/>
          <w:bCs/>
          <w:sz w:val="24"/>
          <w:szCs w:val="24"/>
        </w:rPr>
        <w:t xml:space="preserve">2:  </w:t>
      </w:r>
      <w:r w:rsidRPr="00554E47">
        <w:rPr>
          <w:rFonts w:ascii="Times New Roman" w:eastAsia="Times New Roman" w:hAnsi="Times New Roman" w:cs="Times New Roman"/>
          <w:b/>
          <w:bCs/>
          <w:sz w:val="24"/>
          <w:szCs w:val="24"/>
        </w:rPr>
        <w:t>FASD Design &amp; Communications Support</w:t>
      </w:r>
      <w:r w:rsidRPr="00554E47">
        <w:rPr>
          <w:rFonts w:ascii="Times New Roman" w:eastAsia="Times New Roman" w:hAnsi="Times New Roman" w:cs="Times New Roman"/>
          <w:sz w:val="24"/>
          <w:szCs w:val="24"/>
        </w:rPr>
        <w:br/>
      </w:r>
      <w:r w:rsidRPr="00554E47">
        <w:rPr>
          <w:rFonts w:ascii="Times New Roman" w:eastAsia="Times New Roman" w:hAnsi="Times New Roman" w:cs="Times New Roman"/>
          <w:b/>
          <w:bCs/>
          <w:sz w:val="24"/>
          <w:szCs w:val="24"/>
        </w:rPr>
        <w:t>Hours:</w:t>
      </w:r>
      <w:r w:rsidRPr="00554E47">
        <w:rPr>
          <w:rFonts w:ascii="Times New Roman" w:eastAsia="Times New Roman" w:hAnsi="Times New Roman" w:cs="Times New Roman"/>
          <w:sz w:val="24"/>
          <w:szCs w:val="24"/>
        </w:rPr>
        <w:t xml:space="preserve"> 10 hours per week</w:t>
      </w:r>
      <w:r w:rsidRPr="00554E47">
        <w:rPr>
          <w:rFonts w:ascii="Times New Roman" w:eastAsia="Times New Roman" w:hAnsi="Times New Roman" w:cs="Times New Roman"/>
          <w:sz w:val="24"/>
          <w:szCs w:val="24"/>
        </w:rPr>
        <w:br/>
      </w:r>
      <w:r w:rsidRPr="00554E47">
        <w:rPr>
          <w:rFonts w:ascii="Times New Roman" w:eastAsia="Times New Roman" w:hAnsi="Times New Roman" w:cs="Times New Roman"/>
          <w:b/>
          <w:bCs/>
          <w:sz w:val="24"/>
          <w:szCs w:val="24"/>
        </w:rPr>
        <w:t>Location:</w:t>
      </w:r>
      <w:r w:rsidRPr="00554E47">
        <w:rPr>
          <w:rFonts w:ascii="Times New Roman" w:eastAsia="Times New Roman" w:hAnsi="Times New Roman" w:cs="Times New Roman"/>
          <w:sz w:val="24"/>
          <w:szCs w:val="24"/>
        </w:rPr>
        <w:t xml:space="preserve"> Hybrid</w:t>
      </w:r>
    </w:p>
    <w:p w:rsidR="00554E47" w:rsidRPr="00554E47" w:rsidRDefault="00554E47" w:rsidP="00554E47">
      <w:pPr>
        <w:spacing w:before="100" w:beforeAutospacing="1" w:after="100" w:afterAutospacing="1" w:line="240" w:lineRule="auto"/>
        <w:outlineLvl w:val="2"/>
        <w:rPr>
          <w:rFonts w:ascii="Times New Roman" w:eastAsia="Times New Roman" w:hAnsi="Times New Roman" w:cs="Times New Roman"/>
          <w:b/>
          <w:bCs/>
          <w:sz w:val="27"/>
          <w:szCs w:val="27"/>
        </w:rPr>
      </w:pPr>
      <w:r w:rsidRPr="00554E47">
        <w:rPr>
          <w:rFonts w:ascii="Times New Roman" w:eastAsia="Times New Roman" w:hAnsi="Times New Roman" w:cs="Times New Roman"/>
          <w:b/>
          <w:bCs/>
          <w:sz w:val="27"/>
          <w:szCs w:val="27"/>
        </w:rPr>
        <w:t>Position Summary</w:t>
      </w:r>
    </w:p>
    <w:p w:rsidR="00554E47" w:rsidRPr="00554E47" w:rsidRDefault="00554E47" w:rsidP="00554E47">
      <w:p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The FASD Design &amp; Communications Support role assists the Fetal Alcohol Spectrum Disorders (FASD) program by providing graphic design, visual content development, and communication support for educational, advocacy, and outreach materials. This position contributes to the clarity, accessibility, and professional presentation of resources such as caregiver tools, social stories, handouts, and other program materials.</w:t>
      </w:r>
    </w:p>
    <w:p w:rsidR="00554E47" w:rsidRPr="00554E47" w:rsidRDefault="00554E47" w:rsidP="00554E47">
      <w:p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Working collaboratively with the FASD team, this role ensures all visual and communication elements are engaging, aligned with organizational branding, and appropriate for the program’s diverse audiences.</w:t>
      </w:r>
    </w:p>
    <w:p w:rsidR="00554E47" w:rsidRPr="00554E47" w:rsidRDefault="00554E47" w:rsidP="00554E47">
      <w:pPr>
        <w:spacing w:before="100" w:beforeAutospacing="1" w:after="100" w:afterAutospacing="1" w:line="240" w:lineRule="auto"/>
        <w:outlineLvl w:val="2"/>
        <w:rPr>
          <w:rFonts w:ascii="Times New Roman" w:eastAsia="Times New Roman" w:hAnsi="Times New Roman" w:cs="Times New Roman"/>
          <w:b/>
          <w:bCs/>
          <w:sz w:val="27"/>
          <w:szCs w:val="27"/>
        </w:rPr>
      </w:pPr>
      <w:r w:rsidRPr="00554E47">
        <w:rPr>
          <w:rFonts w:ascii="Times New Roman" w:eastAsia="Times New Roman" w:hAnsi="Times New Roman" w:cs="Times New Roman"/>
          <w:b/>
          <w:bCs/>
          <w:sz w:val="27"/>
          <w:szCs w:val="27"/>
        </w:rPr>
        <w:t>Key Responsibilities</w:t>
      </w:r>
    </w:p>
    <w:p w:rsidR="00554E47" w:rsidRPr="00554E47" w:rsidRDefault="00554E47" w:rsidP="00554E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Assist with the design and layout of educational materials, caregiver handouts, visual tools, and social stories.</w:t>
      </w:r>
    </w:p>
    <w:p w:rsidR="00554E47" w:rsidRPr="00554E47" w:rsidRDefault="00554E47" w:rsidP="00554E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Format and edit documents for a clean, professional appearance.</w:t>
      </w:r>
    </w:p>
    <w:p w:rsidR="00554E47" w:rsidRPr="00554E47" w:rsidRDefault="00554E47" w:rsidP="00554E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Collaborate with staff to transform written content into visually engaging, user-friendly formats.</w:t>
      </w:r>
    </w:p>
    <w:p w:rsidR="00554E47" w:rsidRPr="00554E47" w:rsidRDefault="00554E47" w:rsidP="00554E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Support the creation of digital graphics and visual content for presentations, online trainings, and social media.</w:t>
      </w:r>
    </w:p>
    <w:p w:rsidR="00554E47" w:rsidRPr="00554E47" w:rsidRDefault="00554E47" w:rsidP="00554E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Ensure visual consistency and branding in accordance with organizational guidelines.</w:t>
      </w:r>
    </w:p>
    <w:p w:rsidR="00554E47" w:rsidRPr="00554E47" w:rsidRDefault="00554E47" w:rsidP="00554E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Participate in team discussions to brainstorm creative and effective visual communication strategies.</w:t>
      </w:r>
    </w:p>
    <w:p w:rsidR="00554E47" w:rsidRPr="00554E47" w:rsidRDefault="00554E47" w:rsidP="00554E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Provide occasional updates or edits to existing design files and communication materials.</w:t>
      </w:r>
    </w:p>
    <w:p w:rsidR="00554E47" w:rsidRPr="00554E47" w:rsidRDefault="00554E47" w:rsidP="00554E47">
      <w:pPr>
        <w:spacing w:before="100" w:beforeAutospacing="1" w:after="100" w:afterAutospacing="1" w:line="240" w:lineRule="auto"/>
        <w:outlineLvl w:val="2"/>
        <w:rPr>
          <w:rFonts w:ascii="Times New Roman" w:eastAsia="Times New Roman" w:hAnsi="Times New Roman" w:cs="Times New Roman"/>
          <w:b/>
          <w:bCs/>
          <w:sz w:val="27"/>
          <w:szCs w:val="27"/>
        </w:rPr>
      </w:pPr>
      <w:r w:rsidRPr="00554E47">
        <w:rPr>
          <w:rFonts w:ascii="Times New Roman" w:eastAsia="Times New Roman" w:hAnsi="Times New Roman" w:cs="Times New Roman"/>
          <w:b/>
          <w:bCs/>
          <w:sz w:val="27"/>
          <w:szCs w:val="27"/>
        </w:rPr>
        <w:t>Qualifications</w:t>
      </w:r>
    </w:p>
    <w:p w:rsidR="00554E47" w:rsidRPr="00554E47" w:rsidRDefault="00554E47" w:rsidP="00554E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lastRenderedPageBreak/>
        <w:t>Experience with graphic design software (e.g., Canva, Adobe Illustrator, InDesign, or similar tools).</w:t>
      </w:r>
    </w:p>
    <w:p w:rsidR="00554E47" w:rsidRPr="00554E47" w:rsidRDefault="00554E47" w:rsidP="00554E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Strong understanding of layout, color, typography, and visual storytelling.</w:t>
      </w:r>
    </w:p>
    <w:p w:rsidR="00554E47" w:rsidRPr="00554E47" w:rsidRDefault="00554E47" w:rsidP="00554E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Ability to accept and integrate feedback into design iterations.</w:t>
      </w:r>
    </w:p>
    <w:p w:rsidR="00554E47" w:rsidRPr="00554E47" w:rsidRDefault="00554E47" w:rsidP="00554E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Self-motivated, organized, and able to manage tasks independently.</w:t>
      </w:r>
    </w:p>
    <w:p w:rsidR="00554E47" w:rsidRPr="00554E47" w:rsidRDefault="00554E47" w:rsidP="00554E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Comfortable working in a collaborative environment, including remote or hybrid settings.</w:t>
      </w:r>
    </w:p>
    <w:p w:rsidR="00554E47" w:rsidRPr="00554E47" w:rsidRDefault="00554E47" w:rsidP="00554E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4E47">
        <w:rPr>
          <w:rFonts w:ascii="Times New Roman" w:eastAsia="Times New Roman" w:hAnsi="Times New Roman" w:cs="Times New Roman"/>
          <w:sz w:val="24"/>
          <w:szCs w:val="24"/>
        </w:rPr>
        <w:t>Experience designing materials for families, children, or special needs populations is a plus.</w:t>
      </w:r>
    </w:p>
    <w:p w:rsidR="00C77E3E" w:rsidRDefault="00C77E3E"/>
    <w:sectPr w:rsidR="00C77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41106"/>
    <w:multiLevelType w:val="multilevel"/>
    <w:tmpl w:val="9C4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64F2"/>
    <w:multiLevelType w:val="multilevel"/>
    <w:tmpl w:val="B8D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B64CE"/>
    <w:multiLevelType w:val="multilevel"/>
    <w:tmpl w:val="E4A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619AC"/>
    <w:multiLevelType w:val="multilevel"/>
    <w:tmpl w:val="01E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52E8"/>
    <w:multiLevelType w:val="multilevel"/>
    <w:tmpl w:val="BBB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8D6FA3"/>
    <w:multiLevelType w:val="hybridMultilevel"/>
    <w:tmpl w:val="3AAAE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11"/>
    <w:rsid w:val="001351A1"/>
    <w:rsid w:val="001701FA"/>
    <w:rsid w:val="00295711"/>
    <w:rsid w:val="00387E27"/>
    <w:rsid w:val="00434E11"/>
    <w:rsid w:val="00554E47"/>
    <w:rsid w:val="005956FC"/>
    <w:rsid w:val="00C77E3E"/>
    <w:rsid w:val="00F7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5696"/>
  <w15:chartTrackingRefBased/>
  <w15:docId w15:val="{5CF0D22E-5578-4FA6-B64C-CB46B346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957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5711"/>
    <w:rPr>
      <w:rFonts w:ascii="Times New Roman" w:eastAsia="Times New Roman" w:hAnsi="Times New Roman" w:cs="Times New Roman"/>
      <w:b/>
      <w:bCs/>
      <w:sz w:val="27"/>
      <w:szCs w:val="27"/>
    </w:rPr>
  </w:style>
  <w:style w:type="character" w:styleId="Strong">
    <w:name w:val="Strong"/>
    <w:basedOn w:val="DefaultParagraphFont"/>
    <w:uiPriority w:val="22"/>
    <w:qFormat/>
    <w:rsid w:val="00295711"/>
    <w:rPr>
      <w:b/>
      <w:bCs/>
    </w:rPr>
  </w:style>
  <w:style w:type="character" w:styleId="Emphasis">
    <w:name w:val="Emphasis"/>
    <w:basedOn w:val="DefaultParagraphFont"/>
    <w:uiPriority w:val="20"/>
    <w:qFormat/>
    <w:rsid w:val="00295711"/>
    <w:rPr>
      <w:i/>
      <w:iCs/>
    </w:rPr>
  </w:style>
  <w:style w:type="paragraph" w:styleId="ListParagraph">
    <w:name w:val="List Paragraph"/>
    <w:basedOn w:val="Normal"/>
    <w:uiPriority w:val="34"/>
    <w:qFormat/>
    <w:rsid w:val="00554E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164085">
      <w:bodyDiv w:val="1"/>
      <w:marLeft w:val="0"/>
      <w:marRight w:val="0"/>
      <w:marTop w:val="0"/>
      <w:marBottom w:val="0"/>
      <w:divBdr>
        <w:top w:val="none" w:sz="0" w:space="0" w:color="auto"/>
        <w:left w:val="none" w:sz="0" w:space="0" w:color="auto"/>
        <w:bottom w:val="none" w:sz="0" w:space="0" w:color="auto"/>
        <w:right w:val="none" w:sz="0" w:space="0" w:color="auto"/>
      </w:divBdr>
    </w:div>
    <w:div w:id="129571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7043426B084464A91EDD099AA34FFC8"/>
        <w:category>
          <w:name w:val="General"/>
          <w:gallery w:val="placeholder"/>
        </w:category>
        <w:types>
          <w:type w:val="bbPlcHdr"/>
        </w:types>
        <w:behaviors>
          <w:behavior w:val="content"/>
        </w:behaviors>
        <w:guid w:val="{F22F2DD6-3B5D-46BA-A74E-2B3241985D25}"/>
      </w:docPartPr>
      <w:docPartBody>
        <w:p w:rsidR="00000000" w:rsidRDefault="00B21904" w:rsidP="00B21904">
          <w:pPr>
            <w:pStyle w:val="07043426B084464A91EDD099AA34FFC8"/>
          </w:pPr>
          <w:r w:rsidRPr="003A366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904"/>
    <w:rsid w:val="00A5671F"/>
    <w:rsid w:val="00B21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1904"/>
    <w:rPr>
      <w:color w:val="808080"/>
    </w:rPr>
  </w:style>
  <w:style w:type="paragraph" w:customStyle="1" w:styleId="07043426B084464A91EDD099AA34FFC8">
    <w:name w:val="07043426B084464A91EDD099AA34FFC8"/>
    <w:rsid w:val="00B219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Crissa Harman</cp:lastModifiedBy>
  <cp:revision>4</cp:revision>
  <dcterms:created xsi:type="dcterms:W3CDTF">2025-06-10T15:36:00Z</dcterms:created>
  <dcterms:modified xsi:type="dcterms:W3CDTF">2025-07-09T17:46:00Z</dcterms:modified>
</cp:coreProperties>
</file>