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578B" w14:textId="6C438AD2" w:rsidR="0036625F" w:rsidRPr="00B41441" w:rsidRDefault="00515041">
      <w:pPr>
        <w:rPr>
          <w:b/>
          <w:bCs/>
          <w:sz w:val="28"/>
          <w:szCs w:val="28"/>
        </w:rPr>
      </w:pPr>
      <w:r w:rsidRPr="00B41441">
        <w:rPr>
          <w:b/>
          <w:bCs/>
          <w:sz w:val="28"/>
          <w:szCs w:val="28"/>
        </w:rPr>
        <w:t xml:space="preserve">Prof. </w:t>
      </w:r>
      <w:proofErr w:type="spellStart"/>
      <w:r w:rsidRPr="00B41441">
        <w:rPr>
          <w:b/>
          <w:bCs/>
          <w:sz w:val="28"/>
          <w:szCs w:val="28"/>
        </w:rPr>
        <w:t>Zhaoli</w:t>
      </w:r>
      <w:proofErr w:type="spellEnd"/>
      <w:r w:rsidRPr="00B41441">
        <w:rPr>
          <w:b/>
          <w:bCs/>
          <w:sz w:val="28"/>
          <w:szCs w:val="28"/>
        </w:rPr>
        <w:t xml:space="preserve"> GAO</w:t>
      </w:r>
    </w:p>
    <w:p w14:paraId="7631838F" w14:textId="1591FF3D" w:rsidR="00515041" w:rsidRDefault="00515041" w:rsidP="00515041">
      <w:pPr>
        <w:pStyle w:val="ListParagraph"/>
        <w:numPr>
          <w:ilvl w:val="0"/>
          <w:numId w:val="1"/>
        </w:numPr>
      </w:pPr>
      <w:r>
        <w:t>Principle Investigator</w:t>
      </w:r>
    </w:p>
    <w:p w14:paraId="1CF9958A" w14:textId="54E29E96" w:rsidR="00515041" w:rsidRPr="00E45DD6" w:rsidRDefault="00FD57E9" w:rsidP="00515041">
      <w:pPr>
        <w:pStyle w:val="ListParagraph"/>
        <w:numPr>
          <w:ilvl w:val="1"/>
          <w:numId w:val="1"/>
        </w:numPr>
      </w:pPr>
      <w:proofErr w:type="spellStart"/>
      <w:r>
        <w:rPr>
          <w:rFonts w:ascii="Noto Sans" w:hAnsi="Noto Sans" w:cs="Noto Sans"/>
          <w:color w:val="303030"/>
          <w:sz w:val="21"/>
          <w:szCs w:val="21"/>
          <w:shd w:val="clear" w:color="auto" w:fill="FFFFFF"/>
        </w:rPr>
        <w:t>Dr.</w:t>
      </w:r>
      <w:proofErr w:type="spellEnd"/>
      <w:r>
        <w:rPr>
          <w:rFonts w:ascii="Noto Sans" w:hAnsi="Noto Sans" w:cs="Noto Sans"/>
          <w:color w:val="303030"/>
          <w:sz w:val="21"/>
          <w:szCs w:val="21"/>
          <w:shd w:val="clear" w:color="auto" w:fill="FFFFFF"/>
        </w:rPr>
        <w:t xml:space="preserve"> Gao completed his B.Eng. and Ph.D. both in the Department of Mechanical and Aerospace Engineering at the Hong Kong University of Science and Technology. Since 2014, he has been a Post-doctoral Researcher in the Nano/Bio Interface </w:t>
      </w:r>
      <w:proofErr w:type="spellStart"/>
      <w:r>
        <w:rPr>
          <w:rFonts w:ascii="Noto Sans" w:hAnsi="Noto Sans" w:cs="Noto Sans"/>
          <w:color w:val="303030"/>
          <w:sz w:val="21"/>
          <w:szCs w:val="21"/>
          <w:shd w:val="clear" w:color="auto" w:fill="FFFFFF"/>
        </w:rPr>
        <w:t>Center</w:t>
      </w:r>
      <w:proofErr w:type="spellEnd"/>
      <w:r>
        <w:rPr>
          <w:rFonts w:ascii="Noto Sans" w:hAnsi="Noto Sans" w:cs="Noto Sans"/>
          <w:color w:val="303030"/>
          <w:sz w:val="21"/>
          <w:szCs w:val="21"/>
          <w:shd w:val="clear" w:color="auto" w:fill="FFFFFF"/>
        </w:rPr>
        <w:t xml:space="preserve"> and Department of Physics and Astronomy at the University of Pennsylvania. In Oct 2019, </w:t>
      </w:r>
      <w:proofErr w:type="spellStart"/>
      <w:r>
        <w:rPr>
          <w:rFonts w:ascii="Noto Sans" w:hAnsi="Noto Sans" w:cs="Noto Sans"/>
          <w:color w:val="303030"/>
          <w:sz w:val="21"/>
          <w:szCs w:val="21"/>
          <w:shd w:val="clear" w:color="auto" w:fill="FFFFFF"/>
        </w:rPr>
        <w:t>Dr.</w:t>
      </w:r>
      <w:proofErr w:type="spellEnd"/>
      <w:r>
        <w:rPr>
          <w:rFonts w:ascii="Noto Sans" w:hAnsi="Noto Sans" w:cs="Noto Sans"/>
          <w:color w:val="303030"/>
          <w:sz w:val="21"/>
          <w:szCs w:val="21"/>
          <w:shd w:val="clear" w:color="auto" w:fill="FFFFFF"/>
        </w:rPr>
        <w:t xml:space="preserve"> Gao joined the Department of Biomedical Engineering at the Chinese University of Hong Kong as an Assistant </w:t>
      </w:r>
      <w:r>
        <w:rPr>
          <w:rFonts w:ascii="Noto Sans" w:hAnsi="Noto Sans" w:cs="Noto Sans"/>
          <w:color w:val="303030"/>
          <w:sz w:val="21"/>
          <w:szCs w:val="21"/>
          <w:shd w:val="clear" w:color="auto" w:fill="FFFFFF"/>
        </w:rPr>
        <w:t>Professor and</w:t>
      </w:r>
      <w:r>
        <w:rPr>
          <w:rFonts w:ascii="Noto Sans" w:hAnsi="Noto Sans" w:cs="Noto Sans"/>
          <w:color w:val="303030"/>
          <w:sz w:val="21"/>
          <w:szCs w:val="21"/>
          <w:shd w:val="clear" w:color="auto" w:fill="FFFFFF"/>
        </w:rPr>
        <w:t xml:space="preserve"> established the Molecular Diagnostics Laboratory (MDL).</w:t>
      </w:r>
    </w:p>
    <w:p w14:paraId="14EAD2FC" w14:textId="5FE61BD4" w:rsidR="00E45DD6" w:rsidRPr="00541F81" w:rsidRDefault="00B41441" w:rsidP="00B41441">
      <w:pPr>
        <w:pStyle w:val="ListParagraph"/>
        <w:ind w:left="1440"/>
        <w:rPr>
          <w:rFonts w:cstheme="minorHAnsi"/>
          <w:b/>
          <w:bCs/>
        </w:rPr>
      </w:pPr>
      <w:r w:rsidRPr="00541F81">
        <w:rPr>
          <w:rFonts w:cstheme="minorHAnsi"/>
          <w:b/>
          <w:bCs/>
          <w:color w:val="303030"/>
          <w:highlight w:val="yellow"/>
          <w:shd w:val="clear" w:color="auto" w:fill="FFFFFF"/>
        </w:rPr>
        <w:t>&lt;Portrait&gt;</w:t>
      </w:r>
    </w:p>
    <w:p w14:paraId="2E705B36" w14:textId="77777777" w:rsidR="00E45DD6" w:rsidRPr="00B41441" w:rsidRDefault="00E45DD6" w:rsidP="00B41441">
      <w:pPr>
        <w:rPr>
          <w:b/>
          <w:bCs/>
          <w:sz w:val="28"/>
          <w:szCs w:val="28"/>
        </w:rPr>
      </w:pPr>
      <w:proofErr w:type="spellStart"/>
      <w:r w:rsidRPr="00B41441">
        <w:rPr>
          <w:b/>
          <w:bCs/>
          <w:sz w:val="28"/>
          <w:szCs w:val="28"/>
        </w:rPr>
        <w:t>Dr.</w:t>
      </w:r>
      <w:proofErr w:type="spellEnd"/>
      <w:r w:rsidRPr="00B41441">
        <w:rPr>
          <w:b/>
          <w:bCs/>
          <w:sz w:val="28"/>
          <w:szCs w:val="28"/>
        </w:rPr>
        <w:t xml:space="preserve"> Kandy YEUNG</w:t>
      </w:r>
    </w:p>
    <w:p w14:paraId="2767F704" w14:textId="77777777" w:rsidR="00E45DD6" w:rsidRDefault="00E45DD6" w:rsidP="00B41441">
      <w:pPr>
        <w:pStyle w:val="ListParagraph"/>
        <w:numPr>
          <w:ilvl w:val="0"/>
          <w:numId w:val="1"/>
        </w:numPr>
      </w:pPr>
      <w:r>
        <w:t>Postdoc</w:t>
      </w:r>
    </w:p>
    <w:p w14:paraId="1AD46B6F" w14:textId="5B4ACA1C" w:rsidR="00FD57E9" w:rsidRDefault="00E45DD6" w:rsidP="00B41441">
      <w:pPr>
        <w:pStyle w:val="ListParagraph"/>
        <w:numPr>
          <w:ilvl w:val="1"/>
          <w:numId w:val="1"/>
        </w:numPr>
      </w:pPr>
      <w:proofErr w:type="spellStart"/>
      <w:r>
        <w:t>Dr.</w:t>
      </w:r>
      <w:proofErr w:type="spellEnd"/>
      <w:r>
        <w:t xml:space="preserve"> Yeung (B.S. in MSE, U. of Wash. and PhD in ME, HKUST) has over 10 years of R&amp;D experience in carbon materials, </w:t>
      </w:r>
      <w:proofErr w:type="gramStart"/>
      <w:r>
        <w:t>electrochemistry</w:t>
      </w:r>
      <w:proofErr w:type="gramEnd"/>
      <w:r>
        <w:t xml:space="preserve"> and biosensors. She is a postdoc at the Biomedical Engineering at the CUHK since Jan 2020. Prior to joining CUHK, she was the Co-Founder and CTO of a Hong Kong startup company called Oxpecker Labs from Sept 2016 to May 2019. At Oxpecker Labs, she developed a multi-sensing module with a sweat sensor for sports and healthcare applications. The technology received 8+ awards, including Life Science Prize by Merck at Seedstars World Summit 2019, Hong Kong Champion at Seedstars Hong Kong 2018, Runway to RISE 2018, MTR x Techstars </w:t>
      </w:r>
      <w:proofErr w:type="spellStart"/>
      <w:r>
        <w:t>PropUP</w:t>
      </w:r>
      <w:proofErr w:type="spellEnd"/>
      <w:r>
        <w:t xml:space="preserve">, etc. The technology was also featured on media such as </w:t>
      </w:r>
      <w:proofErr w:type="spellStart"/>
      <w:r>
        <w:t>MingPao</w:t>
      </w:r>
      <w:proofErr w:type="spellEnd"/>
      <w:r>
        <w:t>, South China Morning Post, and Hong Kong Economic Times, etc.</w:t>
      </w:r>
    </w:p>
    <w:p w14:paraId="5F387B20" w14:textId="7236F55E" w:rsidR="00541F81" w:rsidRPr="00541F81" w:rsidRDefault="00541F81" w:rsidP="00541F81">
      <w:pPr>
        <w:pStyle w:val="ListParagraph"/>
        <w:ind w:left="1440"/>
        <w:rPr>
          <w:b/>
          <w:bCs/>
        </w:rPr>
      </w:pPr>
      <w:r w:rsidRPr="00541F81">
        <w:rPr>
          <w:b/>
          <w:bCs/>
          <w:highlight w:val="yellow"/>
        </w:rPr>
        <w:t>&lt;Portrait&gt;</w:t>
      </w:r>
    </w:p>
    <w:p w14:paraId="6264AF22" w14:textId="77777777" w:rsidR="0050496F" w:rsidRPr="0050496F" w:rsidRDefault="0050496F" w:rsidP="0050496F">
      <w:pPr>
        <w:rPr>
          <w:b/>
          <w:bCs/>
          <w:sz w:val="28"/>
          <w:szCs w:val="28"/>
          <w:highlight w:val="yellow"/>
        </w:rPr>
      </w:pPr>
      <w:proofErr w:type="spellStart"/>
      <w:r w:rsidRPr="0050496F">
        <w:rPr>
          <w:b/>
          <w:bCs/>
          <w:sz w:val="28"/>
          <w:szCs w:val="28"/>
          <w:highlight w:val="yellow"/>
        </w:rPr>
        <w:t>Dr.</w:t>
      </w:r>
      <w:proofErr w:type="spellEnd"/>
      <w:r w:rsidRPr="0050496F">
        <w:rPr>
          <w:b/>
          <w:bCs/>
          <w:sz w:val="28"/>
          <w:szCs w:val="28"/>
          <w:highlight w:val="yellow"/>
        </w:rPr>
        <w:t xml:space="preserve"> </w:t>
      </w:r>
      <w:proofErr w:type="spellStart"/>
      <w:r w:rsidRPr="0050496F">
        <w:rPr>
          <w:b/>
          <w:bCs/>
          <w:sz w:val="28"/>
          <w:szCs w:val="28"/>
          <w:highlight w:val="yellow"/>
        </w:rPr>
        <w:t>Jiawen</w:t>
      </w:r>
      <w:proofErr w:type="spellEnd"/>
      <w:r w:rsidRPr="0050496F">
        <w:rPr>
          <w:b/>
          <w:bCs/>
          <w:sz w:val="28"/>
          <w:szCs w:val="28"/>
          <w:highlight w:val="yellow"/>
        </w:rPr>
        <w:t xml:space="preserve"> YOU</w:t>
      </w:r>
    </w:p>
    <w:p w14:paraId="4B9FA9AE" w14:textId="77777777" w:rsidR="0050496F" w:rsidRPr="0050496F" w:rsidRDefault="0050496F" w:rsidP="0050496F">
      <w:pPr>
        <w:pStyle w:val="ListParagraph"/>
        <w:numPr>
          <w:ilvl w:val="0"/>
          <w:numId w:val="1"/>
        </w:numPr>
        <w:rPr>
          <w:highlight w:val="yellow"/>
        </w:rPr>
      </w:pPr>
      <w:r w:rsidRPr="0050496F">
        <w:rPr>
          <w:highlight w:val="yellow"/>
        </w:rPr>
        <w:t>Postdoc</w:t>
      </w:r>
    </w:p>
    <w:p w14:paraId="473D5B7E" w14:textId="77777777" w:rsidR="0050496F" w:rsidRPr="0050496F" w:rsidRDefault="0050496F" w:rsidP="0050496F">
      <w:pPr>
        <w:pStyle w:val="ListParagraph"/>
        <w:numPr>
          <w:ilvl w:val="1"/>
          <w:numId w:val="1"/>
        </w:numPr>
        <w:rPr>
          <w:highlight w:val="yellow"/>
        </w:rPr>
      </w:pPr>
    </w:p>
    <w:p w14:paraId="16AF75ED" w14:textId="38B186CE" w:rsidR="0050496F" w:rsidRPr="0050496F" w:rsidRDefault="0050496F" w:rsidP="0050496F">
      <w:pPr>
        <w:pStyle w:val="ListParagraph"/>
        <w:ind w:left="1440"/>
        <w:rPr>
          <w:b/>
          <w:bCs/>
        </w:rPr>
      </w:pPr>
      <w:r w:rsidRPr="0050496F">
        <w:rPr>
          <w:b/>
          <w:bCs/>
          <w:highlight w:val="yellow"/>
        </w:rPr>
        <w:t>&lt;Portrait&gt;</w:t>
      </w:r>
    </w:p>
    <w:p w14:paraId="6D74E928" w14:textId="1A5053E7" w:rsidR="00541F81" w:rsidRPr="00541F81" w:rsidRDefault="00541F81" w:rsidP="00541F81">
      <w:pPr>
        <w:rPr>
          <w:b/>
          <w:bCs/>
          <w:sz w:val="28"/>
          <w:szCs w:val="28"/>
        </w:rPr>
      </w:pPr>
      <w:r w:rsidRPr="00541F81">
        <w:rPr>
          <w:b/>
          <w:bCs/>
          <w:sz w:val="28"/>
          <w:szCs w:val="28"/>
        </w:rPr>
        <w:t>Miss Iris Ting HUANG</w:t>
      </w:r>
    </w:p>
    <w:p w14:paraId="5800F2BC" w14:textId="5BFB4FF8" w:rsidR="00541F81" w:rsidRDefault="00541F81" w:rsidP="00541F81">
      <w:pPr>
        <w:pStyle w:val="ListParagraph"/>
        <w:numPr>
          <w:ilvl w:val="0"/>
          <w:numId w:val="1"/>
        </w:numPr>
      </w:pPr>
      <w:proofErr w:type="spellStart"/>
      <w:proofErr w:type="gramStart"/>
      <w:r>
        <w:t>Ph.D</w:t>
      </w:r>
      <w:proofErr w:type="spellEnd"/>
      <w:proofErr w:type="gramEnd"/>
      <w:r>
        <w:t xml:space="preserve"> Student</w:t>
      </w:r>
    </w:p>
    <w:p w14:paraId="3B7BCFBD" w14:textId="0733B92F" w:rsidR="00B41441" w:rsidRDefault="00541F81" w:rsidP="00541F81">
      <w:pPr>
        <w:pStyle w:val="ListParagraph"/>
        <w:numPr>
          <w:ilvl w:val="1"/>
          <w:numId w:val="1"/>
        </w:numPr>
      </w:pPr>
      <w:r>
        <w:t>Iris got her bachelor’s degree in Bioengineering at the Chongqing University in 2019. She completed her master’s degree at The Chinese University of Hong Kong, majored in Biomedical Engineering. Her research is focused on biosensors and molecular detection.</w:t>
      </w:r>
    </w:p>
    <w:p w14:paraId="102D4CB2" w14:textId="2EC0A713" w:rsidR="00202774" w:rsidRPr="007B1F9E" w:rsidRDefault="00541F81" w:rsidP="007B1F9E">
      <w:pPr>
        <w:pStyle w:val="ListParagraph"/>
        <w:ind w:left="1440"/>
        <w:rPr>
          <w:b/>
          <w:bCs/>
        </w:rPr>
      </w:pPr>
      <w:r w:rsidRPr="00541F81">
        <w:rPr>
          <w:b/>
          <w:bCs/>
          <w:highlight w:val="yellow"/>
        </w:rPr>
        <w:t>&lt;Portrait&gt;</w:t>
      </w:r>
    </w:p>
    <w:p w14:paraId="65FBC8BD" w14:textId="77777777" w:rsidR="007B1F9E" w:rsidRPr="007B1F9E" w:rsidRDefault="007B1F9E" w:rsidP="007B1F9E">
      <w:pPr>
        <w:rPr>
          <w:b/>
          <w:bCs/>
          <w:sz w:val="28"/>
          <w:szCs w:val="28"/>
        </w:rPr>
      </w:pPr>
      <w:r w:rsidRPr="007B1F9E">
        <w:rPr>
          <w:b/>
          <w:bCs/>
          <w:sz w:val="28"/>
          <w:szCs w:val="28"/>
        </w:rPr>
        <w:t xml:space="preserve">Mr. </w:t>
      </w:r>
      <w:proofErr w:type="spellStart"/>
      <w:r w:rsidRPr="007B1F9E">
        <w:rPr>
          <w:b/>
          <w:bCs/>
          <w:sz w:val="28"/>
          <w:szCs w:val="28"/>
        </w:rPr>
        <w:t>Honglin</w:t>
      </w:r>
      <w:proofErr w:type="spellEnd"/>
      <w:r w:rsidRPr="007B1F9E">
        <w:rPr>
          <w:b/>
          <w:bCs/>
          <w:sz w:val="28"/>
          <w:szCs w:val="28"/>
        </w:rPr>
        <w:t xml:space="preserve"> SUN</w:t>
      </w:r>
    </w:p>
    <w:p w14:paraId="44EC0D8A" w14:textId="69A9D3B1" w:rsidR="007B1F9E" w:rsidRDefault="007B1F9E" w:rsidP="007B1F9E">
      <w:pPr>
        <w:pStyle w:val="ListParagraph"/>
        <w:numPr>
          <w:ilvl w:val="0"/>
          <w:numId w:val="1"/>
        </w:numPr>
      </w:pPr>
      <w:proofErr w:type="spellStart"/>
      <w:proofErr w:type="gramStart"/>
      <w:r>
        <w:t>Ph.D</w:t>
      </w:r>
      <w:proofErr w:type="spellEnd"/>
      <w:proofErr w:type="gramEnd"/>
      <w:r>
        <w:t xml:space="preserve"> Student</w:t>
      </w:r>
    </w:p>
    <w:p w14:paraId="2CF8B876" w14:textId="2FD64E4F" w:rsidR="00202774" w:rsidRDefault="007B1F9E" w:rsidP="007B1F9E">
      <w:pPr>
        <w:pStyle w:val="ListParagraph"/>
        <w:numPr>
          <w:ilvl w:val="1"/>
          <w:numId w:val="1"/>
        </w:numPr>
      </w:pPr>
      <w:proofErr w:type="spellStart"/>
      <w:r>
        <w:t>Honglin</w:t>
      </w:r>
      <w:proofErr w:type="spellEnd"/>
      <w:r>
        <w:t xml:space="preserve"> graduated from the College of Chemistry and Chemical Engineering of Lanzhou University in 2020 with a major in Chemistry. At the same time, he also obtained an honorary degree from the </w:t>
      </w:r>
      <w:proofErr w:type="spellStart"/>
      <w:r>
        <w:t>Cuiying</w:t>
      </w:r>
      <w:proofErr w:type="spellEnd"/>
      <w:r>
        <w:t xml:space="preserve"> </w:t>
      </w:r>
      <w:proofErr w:type="spellStart"/>
      <w:r>
        <w:t>Honors</w:t>
      </w:r>
      <w:proofErr w:type="spellEnd"/>
      <w:r>
        <w:t xml:space="preserve"> College.</w:t>
      </w:r>
    </w:p>
    <w:p w14:paraId="11253957" w14:textId="77777777" w:rsidR="007B1F9E" w:rsidRPr="007B1F9E" w:rsidRDefault="007B1F9E" w:rsidP="007B1F9E">
      <w:pPr>
        <w:pStyle w:val="ListParagraph"/>
        <w:ind w:left="1440"/>
        <w:rPr>
          <w:b/>
          <w:bCs/>
        </w:rPr>
      </w:pPr>
      <w:r w:rsidRPr="00541F81">
        <w:rPr>
          <w:b/>
          <w:bCs/>
          <w:highlight w:val="yellow"/>
        </w:rPr>
        <w:t>&lt;Portrait&gt;</w:t>
      </w:r>
    </w:p>
    <w:p w14:paraId="4B86EE56" w14:textId="50EB1C21" w:rsidR="007B1F9E" w:rsidRDefault="007B1F9E" w:rsidP="007B1F9E"/>
    <w:p w14:paraId="66A2F26E" w14:textId="143B5B00" w:rsidR="007B1F9E" w:rsidRDefault="007B1F9E" w:rsidP="007B1F9E"/>
    <w:p w14:paraId="441EDE33" w14:textId="77777777" w:rsidR="007B1F9E" w:rsidRPr="00202774" w:rsidRDefault="007B1F9E" w:rsidP="007B1F9E"/>
    <w:p w14:paraId="788C5CCD" w14:textId="77777777" w:rsidR="00065583" w:rsidRPr="00065583" w:rsidRDefault="00065583" w:rsidP="00065583">
      <w:pPr>
        <w:rPr>
          <w:b/>
          <w:bCs/>
          <w:sz w:val="28"/>
          <w:szCs w:val="28"/>
        </w:rPr>
      </w:pPr>
      <w:r w:rsidRPr="00065583">
        <w:rPr>
          <w:b/>
          <w:bCs/>
          <w:sz w:val="28"/>
          <w:szCs w:val="28"/>
        </w:rPr>
        <w:t xml:space="preserve">Mr. Md </w:t>
      </w:r>
      <w:proofErr w:type="spellStart"/>
      <w:r w:rsidRPr="00065583">
        <w:rPr>
          <w:b/>
          <w:bCs/>
          <w:sz w:val="28"/>
          <w:szCs w:val="28"/>
        </w:rPr>
        <w:t>Masruck</w:t>
      </w:r>
      <w:proofErr w:type="spellEnd"/>
      <w:r w:rsidRPr="00065583">
        <w:rPr>
          <w:b/>
          <w:bCs/>
          <w:sz w:val="28"/>
          <w:szCs w:val="28"/>
        </w:rPr>
        <w:t xml:space="preserve"> ALAM</w:t>
      </w:r>
    </w:p>
    <w:p w14:paraId="5E767541" w14:textId="5A6FB964" w:rsidR="00065583" w:rsidRDefault="00065583" w:rsidP="00065583">
      <w:pPr>
        <w:pStyle w:val="ListParagraph"/>
        <w:numPr>
          <w:ilvl w:val="0"/>
          <w:numId w:val="1"/>
        </w:numPr>
      </w:pPr>
      <w:r>
        <w:t>MPhil Student</w:t>
      </w:r>
    </w:p>
    <w:p w14:paraId="1AD24D61" w14:textId="40695B1C" w:rsidR="00541F81" w:rsidRDefault="00065583" w:rsidP="00065583">
      <w:pPr>
        <w:pStyle w:val="ListParagraph"/>
        <w:numPr>
          <w:ilvl w:val="1"/>
          <w:numId w:val="1"/>
        </w:numPr>
      </w:pPr>
      <w:proofErr w:type="spellStart"/>
      <w:r>
        <w:t>Masruck</w:t>
      </w:r>
      <w:proofErr w:type="spellEnd"/>
      <w:r>
        <w:t xml:space="preserve"> obtained his </w:t>
      </w:r>
      <w:proofErr w:type="gramStart"/>
      <w:r>
        <w:t>Bachelor’s</w:t>
      </w:r>
      <w:proofErr w:type="gramEnd"/>
      <w:r>
        <w:t xml:space="preserve"> degree from Applied Chemistry and Chemical Engineering department of University of </w:t>
      </w:r>
      <w:proofErr w:type="spellStart"/>
      <w:r>
        <w:t>Rajshahi</w:t>
      </w:r>
      <w:proofErr w:type="spellEnd"/>
      <w:r>
        <w:t xml:space="preserve"> in 2020. In 2019, he worked as a UGC research fellow in Metallurgical Research Laboratory at University of </w:t>
      </w:r>
      <w:proofErr w:type="spellStart"/>
      <w:r>
        <w:t>Rajshahi</w:t>
      </w:r>
      <w:proofErr w:type="spellEnd"/>
      <w:r>
        <w:t>. His present research focused on two-dimensional (2D) materials based biosensor and molecular detection.</w:t>
      </w:r>
    </w:p>
    <w:p w14:paraId="666BD8B7" w14:textId="3FA6B560" w:rsidR="00EA7FE1" w:rsidRPr="007B1F9E" w:rsidRDefault="00065583" w:rsidP="007B1F9E">
      <w:pPr>
        <w:pStyle w:val="ListParagraph"/>
        <w:ind w:left="1440"/>
        <w:rPr>
          <w:b/>
          <w:bCs/>
        </w:rPr>
      </w:pPr>
      <w:r w:rsidRPr="00541F81">
        <w:rPr>
          <w:b/>
          <w:bCs/>
          <w:highlight w:val="yellow"/>
        </w:rPr>
        <w:t>&lt;Portrait&gt;</w:t>
      </w:r>
    </w:p>
    <w:p w14:paraId="3501A79C" w14:textId="1A678212" w:rsidR="00065583" w:rsidRPr="0050496F" w:rsidRDefault="00065583" w:rsidP="00065583">
      <w:pPr>
        <w:rPr>
          <w:b/>
          <w:bCs/>
          <w:sz w:val="28"/>
          <w:szCs w:val="28"/>
          <w:highlight w:val="yellow"/>
        </w:rPr>
      </w:pPr>
      <w:r w:rsidRPr="0050496F">
        <w:rPr>
          <w:b/>
          <w:bCs/>
          <w:sz w:val="28"/>
          <w:szCs w:val="28"/>
          <w:highlight w:val="yellow"/>
        </w:rPr>
        <w:t xml:space="preserve">Miss </w:t>
      </w:r>
      <w:proofErr w:type="spellStart"/>
      <w:r w:rsidRPr="0050496F">
        <w:rPr>
          <w:b/>
          <w:bCs/>
          <w:sz w:val="28"/>
          <w:szCs w:val="28"/>
          <w:highlight w:val="yellow"/>
        </w:rPr>
        <w:t>Yitong</w:t>
      </w:r>
      <w:proofErr w:type="spellEnd"/>
      <w:r w:rsidR="00A35316" w:rsidRPr="0050496F">
        <w:rPr>
          <w:b/>
          <w:bCs/>
          <w:sz w:val="28"/>
          <w:szCs w:val="28"/>
          <w:highlight w:val="yellow"/>
        </w:rPr>
        <w:t xml:space="preserve"> LI</w:t>
      </w:r>
    </w:p>
    <w:p w14:paraId="6E7202E9" w14:textId="0614842D" w:rsidR="00EA7FE1" w:rsidRPr="0050496F" w:rsidRDefault="00EA7FE1" w:rsidP="00F3028E">
      <w:pPr>
        <w:pStyle w:val="ListParagraph"/>
        <w:numPr>
          <w:ilvl w:val="0"/>
          <w:numId w:val="1"/>
        </w:numPr>
        <w:rPr>
          <w:highlight w:val="yellow"/>
        </w:rPr>
      </w:pPr>
      <w:proofErr w:type="spellStart"/>
      <w:proofErr w:type="gramStart"/>
      <w:r w:rsidRPr="0050496F">
        <w:rPr>
          <w:highlight w:val="yellow"/>
        </w:rPr>
        <w:t>Ph.D</w:t>
      </w:r>
      <w:proofErr w:type="spellEnd"/>
      <w:proofErr w:type="gramEnd"/>
      <w:r w:rsidRPr="0050496F">
        <w:rPr>
          <w:highlight w:val="yellow"/>
        </w:rPr>
        <w:t xml:space="preserve"> Student</w:t>
      </w:r>
    </w:p>
    <w:p w14:paraId="5C1F7063" w14:textId="777D8F2D" w:rsidR="00F3028E" w:rsidRPr="0050496F" w:rsidRDefault="00F3028E" w:rsidP="00F3028E">
      <w:pPr>
        <w:pStyle w:val="ListParagraph"/>
        <w:numPr>
          <w:ilvl w:val="1"/>
          <w:numId w:val="1"/>
        </w:numPr>
        <w:rPr>
          <w:highlight w:val="yellow"/>
        </w:rPr>
      </w:pPr>
    </w:p>
    <w:p w14:paraId="4C483D50" w14:textId="511D98D9" w:rsidR="00F3028E" w:rsidRPr="0050496F" w:rsidRDefault="002D7165" w:rsidP="00F3028E">
      <w:pPr>
        <w:pStyle w:val="ListParagraph"/>
        <w:ind w:left="1440"/>
        <w:rPr>
          <w:b/>
          <w:bCs/>
          <w:highlight w:val="yellow"/>
        </w:rPr>
      </w:pPr>
      <w:r w:rsidRPr="0050496F">
        <w:rPr>
          <w:b/>
          <w:bCs/>
          <w:highlight w:val="yellow"/>
        </w:rPr>
        <w:t>&lt;Portrait&gt;</w:t>
      </w:r>
    </w:p>
    <w:p w14:paraId="54B50ABA" w14:textId="465A2C8C" w:rsidR="00065583" w:rsidRPr="0050496F" w:rsidRDefault="00202774" w:rsidP="00065583">
      <w:pPr>
        <w:rPr>
          <w:b/>
          <w:bCs/>
          <w:sz w:val="28"/>
          <w:szCs w:val="28"/>
          <w:highlight w:val="yellow"/>
        </w:rPr>
      </w:pPr>
      <w:r w:rsidRPr="0050496F">
        <w:rPr>
          <w:b/>
          <w:bCs/>
          <w:sz w:val="28"/>
          <w:szCs w:val="28"/>
          <w:highlight w:val="yellow"/>
        </w:rPr>
        <w:t xml:space="preserve">Mr. </w:t>
      </w:r>
      <w:r w:rsidR="00A35316" w:rsidRPr="0050496F">
        <w:rPr>
          <w:b/>
          <w:bCs/>
          <w:sz w:val="28"/>
          <w:szCs w:val="28"/>
          <w:highlight w:val="yellow"/>
        </w:rPr>
        <w:t>Dong Wook JANG</w:t>
      </w:r>
    </w:p>
    <w:p w14:paraId="760B1FFC" w14:textId="6EDE98B6" w:rsidR="00A35316" w:rsidRPr="0050496F" w:rsidRDefault="00A35316" w:rsidP="002D7165">
      <w:pPr>
        <w:pStyle w:val="ListParagraph"/>
        <w:numPr>
          <w:ilvl w:val="0"/>
          <w:numId w:val="1"/>
        </w:numPr>
        <w:rPr>
          <w:highlight w:val="yellow"/>
        </w:rPr>
      </w:pPr>
      <w:proofErr w:type="spellStart"/>
      <w:proofErr w:type="gramStart"/>
      <w:r w:rsidRPr="0050496F">
        <w:rPr>
          <w:highlight w:val="yellow"/>
        </w:rPr>
        <w:t>Ph.D</w:t>
      </w:r>
      <w:proofErr w:type="spellEnd"/>
      <w:proofErr w:type="gramEnd"/>
      <w:r w:rsidRPr="0050496F">
        <w:rPr>
          <w:highlight w:val="yellow"/>
        </w:rPr>
        <w:t xml:space="preserve"> Student</w:t>
      </w:r>
    </w:p>
    <w:p w14:paraId="6C955E8C" w14:textId="4B89B514" w:rsidR="002D7165" w:rsidRPr="0050496F" w:rsidRDefault="002D7165" w:rsidP="002D7165">
      <w:pPr>
        <w:pStyle w:val="ListParagraph"/>
        <w:numPr>
          <w:ilvl w:val="1"/>
          <w:numId w:val="1"/>
        </w:numPr>
        <w:rPr>
          <w:highlight w:val="yellow"/>
        </w:rPr>
      </w:pPr>
    </w:p>
    <w:p w14:paraId="250C1DAA" w14:textId="77777777" w:rsidR="002D7165" w:rsidRPr="002D7165" w:rsidRDefault="002D7165" w:rsidP="002D7165">
      <w:pPr>
        <w:pStyle w:val="ListParagraph"/>
        <w:ind w:left="1440"/>
        <w:rPr>
          <w:b/>
          <w:bCs/>
        </w:rPr>
      </w:pPr>
      <w:r w:rsidRPr="0050496F">
        <w:rPr>
          <w:b/>
          <w:bCs/>
          <w:highlight w:val="yellow"/>
        </w:rPr>
        <w:t>&lt;Portrait&gt;</w:t>
      </w:r>
    </w:p>
    <w:p w14:paraId="0C6BD7E5" w14:textId="77777777" w:rsidR="00A35316" w:rsidRDefault="00A35316" w:rsidP="00A35316"/>
    <w:sectPr w:rsidR="00A35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oto Sans">
    <w:charset w:val="00"/>
    <w:family w:val="swiss"/>
    <w:pitch w:val="variable"/>
    <w:sig w:usb0="E00082FF" w:usb1="400078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15FE0"/>
    <w:multiLevelType w:val="hybridMultilevel"/>
    <w:tmpl w:val="A9522F4C"/>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549615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56"/>
    <w:rsid w:val="00065583"/>
    <w:rsid w:val="00202774"/>
    <w:rsid w:val="002D7165"/>
    <w:rsid w:val="0036625F"/>
    <w:rsid w:val="0050496F"/>
    <w:rsid w:val="00515041"/>
    <w:rsid w:val="00541F81"/>
    <w:rsid w:val="007B1F9E"/>
    <w:rsid w:val="00902EB3"/>
    <w:rsid w:val="00A35316"/>
    <w:rsid w:val="00B41441"/>
    <w:rsid w:val="00BE5056"/>
    <w:rsid w:val="00E45DD6"/>
    <w:rsid w:val="00EA7FE1"/>
    <w:rsid w:val="00F3028E"/>
    <w:rsid w:val="00FD57E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AF96"/>
  <w15:chartTrackingRefBased/>
  <w15:docId w15:val="{DD5ACFC9-0352-4BB6-A54C-83E3CE40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750655">
      <w:bodyDiv w:val="1"/>
      <w:marLeft w:val="0"/>
      <w:marRight w:val="0"/>
      <w:marTop w:val="0"/>
      <w:marBottom w:val="0"/>
      <w:divBdr>
        <w:top w:val="none" w:sz="0" w:space="0" w:color="auto"/>
        <w:left w:val="none" w:sz="0" w:space="0" w:color="auto"/>
        <w:bottom w:val="none" w:sz="0" w:space="0" w:color="auto"/>
        <w:right w:val="none" w:sz="0" w:space="0" w:color="auto"/>
      </w:divBdr>
    </w:div>
    <w:div w:id="798229297">
      <w:bodyDiv w:val="1"/>
      <w:marLeft w:val="0"/>
      <w:marRight w:val="0"/>
      <w:marTop w:val="0"/>
      <w:marBottom w:val="0"/>
      <w:divBdr>
        <w:top w:val="none" w:sz="0" w:space="0" w:color="auto"/>
        <w:left w:val="none" w:sz="0" w:space="0" w:color="auto"/>
        <w:bottom w:val="none" w:sz="0" w:space="0" w:color="auto"/>
        <w:right w:val="none" w:sz="0" w:space="0" w:color="auto"/>
      </w:divBdr>
    </w:div>
    <w:div w:id="1158611004">
      <w:bodyDiv w:val="1"/>
      <w:marLeft w:val="0"/>
      <w:marRight w:val="0"/>
      <w:marTop w:val="0"/>
      <w:marBottom w:val="0"/>
      <w:divBdr>
        <w:top w:val="none" w:sz="0" w:space="0" w:color="auto"/>
        <w:left w:val="none" w:sz="0" w:space="0" w:color="auto"/>
        <w:bottom w:val="none" w:sz="0" w:space="0" w:color="auto"/>
        <w:right w:val="none" w:sz="0" w:space="0" w:color="auto"/>
      </w:divBdr>
    </w:div>
    <w:div w:id="1269040641">
      <w:bodyDiv w:val="1"/>
      <w:marLeft w:val="0"/>
      <w:marRight w:val="0"/>
      <w:marTop w:val="0"/>
      <w:marBottom w:val="0"/>
      <w:divBdr>
        <w:top w:val="none" w:sz="0" w:space="0" w:color="auto"/>
        <w:left w:val="none" w:sz="0" w:space="0" w:color="auto"/>
        <w:bottom w:val="none" w:sz="0" w:space="0" w:color="auto"/>
        <w:right w:val="none" w:sz="0" w:space="0" w:color="auto"/>
      </w:divBdr>
    </w:div>
    <w:div w:id="208595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Dong Wook</dc:creator>
  <cp:keywords/>
  <dc:description/>
  <cp:lastModifiedBy>JANG, Dong Wook</cp:lastModifiedBy>
  <cp:revision>15</cp:revision>
  <dcterms:created xsi:type="dcterms:W3CDTF">2023-03-01T07:14:00Z</dcterms:created>
  <dcterms:modified xsi:type="dcterms:W3CDTF">2023-03-01T07:27:00Z</dcterms:modified>
</cp:coreProperties>
</file>