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Descripción funcional Juego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Juego termas romanas de gijón y villa de veranes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juego consistirá en una pantalla con un fondo ambientado o del lugar al que se estará hablando, por ejemplo, estaremos en la página de las termas romanas y la villa de Veranes.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la página  aparecerá una mini ventana y abajo a la derecha habrá un muñeco que interactúe con el usuario según donde pinche el usuario en la página (dicho muñeco se puede usar para otras funciones de la pagina tambien).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la Mini ventana que aparecerá cuando se entre a la página del juego tendrá un menú con opciones de jugar  controles explicando que solo hará falta el ratón para jugar.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opción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 clicar en el botón de jugar empezará la partida la cual serán 10 preguntas  para el usuario  que irán respondiendo una a una.A medida que se vayan respondiendo las preguntas habrá una barra de progreso abajo en medio de la mini ventana de juego.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 el usuario falla el muñeco de la página reacciona quejándose con una interacción graciosa(opcional), el usuario tiene intentos ilimitados hasta que acierte la pregunta propuesta 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opción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la mini ventana al empezar el juego aparecerá un poco de cinemática , para luego empezar el mini juego ,en el cual aparecerá una pantalla arriba con un romano enfrentando a un mini boss y abajo de esa pantalla  una pregunta. Si se acierta la pregunta el romano atacará al mini-boss y si se falla el mini-boss atacará al soldado romano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vida mini-boss =500 puntos de vida / daño por pregunta fallada 50 puntos de vida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vida soldado    =250 puntos de vida / daño por pregunta acertada 100 puntos de vida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si el usuario tarda mucho o falla 2 opciones consecutivas la respuesta correcta se resalta de alguna manera brillando un poco y moviendo un poco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jAEld8loLFPNf38uhjybYiR3HA==">CgMxLjA4AHIhMXNYb2NWdUl2aGk0Ykw2c3pZb0pxNXhzcEhaUW5iMVN2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