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rdo" w:cs="Cardo" w:eastAsia="Cardo" w:hAnsi="Cardo"/>
          <w:sz w:val="40"/>
          <w:szCs w:val="40"/>
        </w:rPr>
      </w:pPr>
      <w:r w:rsidDel="00000000" w:rsidR="00000000" w:rsidRPr="00000000">
        <w:rPr>
          <w:rFonts w:ascii="Cardo" w:cs="Cardo" w:eastAsia="Cardo" w:hAnsi="Cardo"/>
          <w:sz w:val="40"/>
          <w:szCs w:val="40"/>
          <w:rtl w:val="0"/>
        </w:rPr>
        <w:t xml:space="preserve">Descripción del juego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color w:val="351c75"/>
          <w:sz w:val="34"/>
          <w:szCs w:val="34"/>
        </w:rPr>
      </w:pPr>
      <w:r w:rsidDel="00000000" w:rsidR="00000000" w:rsidRPr="00000000">
        <w:rPr>
          <w:rFonts w:ascii="EB Garamond" w:cs="EB Garamond" w:eastAsia="EB Garamond" w:hAnsi="EB Garamond"/>
          <w:color w:val="351c75"/>
          <w:sz w:val="34"/>
          <w:szCs w:val="34"/>
          <w:rtl w:val="0"/>
        </w:rPr>
        <w:t xml:space="preserve">"¿Verdad o Patraña? - </w:t>
      </w:r>
      <w:r w:rsidDel="00000000" w:rsidR="00000000" w:rsidRPr="00000000">
        <w:rPr>
          <w:rFonts w:ascii="EB Garamond" w:cs="EB Garamond" w:eastAsia="EB Garamond" w:hAnsi="EB Garamond"/>
          <w:color w:val="674ea7"/>
          <w:sz w:val="34"/>
          <w:szCs w:val="34"/>
          <w:rtl w:val="0"/>
        </w:rPr>
        <w:t xml:space="preserve">Gijón Edition</w:t>
      </w:r>
      <w:r w:rsidDel="00000000" w:rsidR="00000000" w:rsidRPr="00000000">
        <w:rPr>
          <w:rFonts w:ascii="EB Garamond" w:cs="EB Garamond" w:eastAsia="EB Garamond" w:hAnsi="EB Garamond"/>
          <w:color w:val="351c75"/>
          <w:sz w:val="34"/>
          <w:szCs w:val="34"/>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color w:val="351c75"/>
          <w:sz w:val="26"/>
          <w:szCs w:val="26"/>
          <w:rtl w:val="0"/>
        </w:rPr>
        <w:t xml:space="preserve">Tipo:</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Test de verdadero o falso con formato de trivial interactivo</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b w:val="1"/>
          <w:color w:val="351c75"/>
        </w:rPr>
      </w:pPr>
      <w:r w:rsidDel="00000000" w:rsidR="00000000" w:rsidRPr="00000000">
        <w:rPr>
          <w:b w:val="1"/>
          <w:color w:val="351c75"/>
          <w:sz w:val="26"/>
          <w:szCs w:val="26"/>
          <w:rtl w:val="0"/>
        </w:rPr>
        <w:t xml:space="preserve">Objetivo del juego:</w:t>
      </w:r>
      <w:r w:rsidDel="00000000" w:rsidR="00000000" w:rsidRPr="00000000">
        <w:rPr>
          <w:b w:val="1"/>
          <w:color w:val="351c75"/>
          <w:rtl w:val="0"/>
        </w:rPr>
        <w:t xml:space="preserve"> </w:t>
      </w:r>
    </w:p>
    <w:p w:rsidR="00000000" w:rsidDel="00000000" w:rsidP="00000000" w:rsidRDefault="00000000" w:rsidRPr="00000000" w14:paraId="00000009">
      <w:pPr>
        <w:rPr/>
      </w:pPr>
      <w:r w:rsidDel="00000000" w:rsidR="00000000" w:rsidRPr="00000000">
        <w:rPr>
          <w:rtl w:val="0"/>
        </w:rPr>
        <w:t xml:space="preserve">Descubrir cuánto sabes (o cuánto crees saber) sobre Gijón a través de preguntas curiosas, divertidas y a veces engañosas. </w:t>
      </w:r>
    </w:p>
    <w:p w:rsidR="00000000" w:rsidDel="00000000" w:rsidP="00000000" w:rsidRDefault="00000000" w:rsidRPr="00000000" w14:paraId="0000000A">
      <w:pPr>
        <w:rPr/>
      </w:pPr>
      <w:r w:rsidDel="00000000" w:rsidR="00000000" w:rsidRPr="00000000">
        <w:rPr>
          <w:rtl w:val="0"/>
        </w:rPr>
        <w:t xml:space="preserve">Gana puntos y descubre anécdotas reales (y otras no tanto) sobre lugares, personajes, costumbres y cultura gijonesa…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color w:val="351c75"/>
          <w:sz w:val="26"/>
          <w:szCs w:val="26"/>
        </w:rPr>
      </w:pPr>
      <w:r w:rsidDel="00000000" w:rsidR="00000000" w:rsidRPr="00000000">
        <w:rPr>
          <w:b w:val="1"/>
          <w:color w:val="351c75"/>
          <w:sz w:val="26"/>
          <w:szCs w:val="26"/>
          <w:rtl w:val="0"/>
        </w:rPr>
        <w:t xml:space="preserve">Mecánica del juego: </w:t>
      </w:r>
    </w:p>
    <w:p w:rsidR="00000000" w:rsidDel="00000000" w:rsidP="00000000" w:rsidRDefault="00000000" w:rsidRPr="00000000" w14:paraId="0000000D">
      <w:pPr>
        <w:numPr>
          <w:ilvl w:val="0"/>
          <w:numId w:val="10"/>
        </w:numPr>
        <w:spacing w:after="0" w:afterAutospacing="0" w:before="240" w:lineRule="auto"/>
        <w:ind w:left="720" w:hanging="360"/>
        <w:rPr>
          <w:u w:val="none"/>
        </w:rPr>
      </w:pPr>
      <w:r w:rsidDel="00000000" w:rsidR="00000000" w:rsidRPr="00000000">
        <w:rPr>
          <w:rtl w:val="0"/>
        </w:rPr>
        <w:t xml:space="preserve">Cada pregunta tiene dos posibles respuestas: </w:t>
      </w:r>
      <w:r w:rsidDel="00000000" w:rsidR="00000000" w:rsidRPr="00000000">
        <w:rPr>
          <w:b w:val="1"/>
          <w:rtl w:val="0"/>
        </w:rPr>
        <w:t xml:space="preserve">VERDADERO </w:t>
      </w:r>
      <w:r w:rsidDel="00000000" w:rsidR="00000000" w:rsidRPr="00000000">
        <w:rPr>
          <w:rtl w:val="0"/>
        </w:rPr>
        <w:t xml:space="preserve">o </w:t>
      </w:r>
      <w:r w:rsidDel="00000000" w:rsidR="00000000" w:rsidRPr="00000000">
        <w:rPr>
          <w:b w:val="1"/>
          <w:rtl w:val="0"/>
        </w:rPr>
        <w:t xml:space="preserve">FALSO</w:t>
      </w:r>
      <w:r w:rsidDel="00000000" w:rsidR="00000000" w:rsidRPr="00000000">
        <w:rPr>
          <w:rtl w:val="0"/>
        </w:rPr>
        <w:t xml:space="preserve">.</w:t>
      </w:r>
    </w:p>
    <w:p w:rsidR="00000000" w:rsidDel="00000000" w:rsidP="00000000" w:rsidRDefault="00000000" w:rsidRPr="00000000" w14:paraId="0000000E">
      <w:pPr>
        <w:numPr>
          <w:ilvl w:val="0"/>
          <w:numId w:val="10"/>
        </w:numPr>
        <w:spacing w:after="0" w:afterAutospacing="0" w:before="0" w:beforeAutospacing="0" w:lineRule="auto"/>
        <w:ind w:left="720" w:hanging="360"/>
        <w:rPr>
          <w:u w:val="none"/>
        </w:rPr>
      </w:pPr>
      <w:r w:rsidDel="00000000" w:rsidR="00000000" w:rsidRPr="00000000">
        <w:rPr>
          <w:rtl w:val="0"/>
        </w:rPr>
        <w:t xml:space="preserve">Las preguntas están formuladas en tono humorístico e irónico, diseñadas para confundir al jugador con datos que parecen ciertos… pero no lo son (o sí 🤷).</w:t>
      </w:r>
    </w:p>
    <w:p w:rsidR="00000000" w:rsidDel="00000000" w:rsidP="00000000" w:rsidRDefault="00000000" w:rsidRPr="00000000" w14:paraId="0000000F">
      <w:pPr>
        <w:numPr>
          <w:ilvl w:val="0"/>
          <w:numId w:val="10"/>
        </w:numPr>
        <w:spacing w:after="240" w:before="0" w:beforeAutospacing="0" w:lineRule="auto"/>
        <w:ind w:left="720" w:hanging="360"/>
        <w:rPr>
          <w:u w:val="none"/>
        </w:rPr>
      </w:pPr>
      <w:r w:rsidDel="00000000" w:rsidR="00000000" w:rsidRPr="00000000">
        <w:rPr>
          <w:rtl w:val="0"/>
        </w:rPr>
        <w:t xml:space="preserve">Tras responder, se mostrará al jugador si ha acertado o no, junto con una pequeña explicación que aporta contexto o una curiosidad adicional.</w:t>
      </w:r>
    </w:p>
    <w:p w:rsidR="00000000" w:rsidDel="00000000" w:rsidP="00000000" w:rsidRDefault="00000000" w:rsidRPr="00000000" w14:paraId="00000010">
      <w:pPr>
        <w:rPr>
          <w:b w:val="1"/>
          <w:color w:val="351c75"/>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b w:val="1"/>
          <w:color w:val="351c75"/>
          <w:sz w:val="26"/>
          <w:szCs w:val="26"/>
          <w:rtl w:val="0"/>
        </w:rPr>
        <w:t xml:space="preserve">Vidas: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El jugador comienza con 3 vidas, representadas en pantalla como manzanas rojas (🍎).</w:t>
      </w:r>
    </w:p>
    <w:p w:rsidR="00000000" w:rsidDel="00000000" w:rsidP="00000000" w:rsidRDefault="00000000" w:rsidRPr="00000000" w14:paraId="00000014">
      <w:pPr>
        <w:rPr/>
      </w:pPr>
      <w:r w:rsidDel="00000000" w:rsidR="00000000" w:rsidRPr="00000000">
        <w:rPr>
          <w:rtl w:val="0"/>
        </w:rPr>
        <w:t xml:space="preserve">Cada error cuesta una manzana.</w:t>
      </w:r>
    </w:p>
    <w:p w:rsidR="00000000" w:rsidDel="00000000" w:rsidP="00000000" w:rsidRDefault="00000000" w:rsidRPr="00000000" w14:paraId="00000015">
      <w:pPr>
        <w:rPr/>
      </w:pPr>
      <w:r w:rsidDel="00000000" w:rsidR="00000000" w:rsidRPr="00000000">
        <w:rPr>
          <w:rtl w:val="0"/>
        </w:rPr>
        <w:t xml:space="preserve">Al perder las 3 manzanas, el juego termina. Se muestra el resultado final y se invita al jugador a intentarlo de nuevo.</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Ej:</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*Pelayo aparece en el monumento señalando con el dedo porque está dando indicaciones para llegar a Covadonga.</w:t>
      </w:r>
    </w:p>
    <w:p w:rsidR="00000000" w:rsidDel="00000000" w:rsidP="00000000" w:rsidRDefault="00000000" w:rsidRPr="00000000" w14:paraId="0000001A">
      <w:pPr>
        <w:rPr>
          <w:color w:val="666666"/>
        </w:rPr>
      </w:pPr>
      <w:r w:rsidDel="00000000" w:rsidR="00000000" w:rsidRPr="00000000">
        <w:rPr>
          <w:color w:val="666666"/>
          <w:rtl w:val="0"/>
        </w:rPr>
        <w:t xml:space="preserve">FALSO – Aunque señala con el dedo, no se sabe con certeza el motivo exacto.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*La estatua de Pelayo originalmente tenía gafas de sol, pero se las robaron en los años 80.</w:t>
      </w:r>
    </w:p>
    <w:p w:rsidR="00000000" w:rsidDel="00000000" w:rsidP="00000000" w:rsidRDefault="00000000" w:rsidRPr="00000000" w14:paraId="0000001D">
      <w:pPr>
        <w:rPr>
          <w:color w:val="666666"/>
        </w:rPr>
      </w:pPr>
      <w:r w:rsidDel="00000000" w:rsidR="00000000" w:rsidRPr="00000000">
        <w:rPr>
          <w:color w:val="666666"/>
          <w:rtl w:val="0"/>
        </w:rPr>
        <w:t xml:space="preserve">FALSO – No, nunca tuvo gafas.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*Una vez al año, los gijoneses visten a Pelayo con bufanda del Sporting de Gijón para el derbi asturiano.</w:t>
      </w:r>
    </w:p>
    <w:p w:rsidR="00000000" w:rsidDel="00000000" w:rsidP="00000000" w:rsidRDefault="00000000" w:rsidRPr="00000000" w14:paraId="00000020">
      <w:pPr>
        <w:rPr>
          <w:color w:val="666666"/>
        </w:rPr>
      </w:pPr>
      <w:r w:rsidDel="00000000" w:rsidR="00000000" w:rsidRPr="00000000">
        <w:rPr>
          <w:color w:val="666666"/>
          <w:rtl w:val="0"/>
        </w:rPr>
        <w:t xml:space="preserve">VERDADERO… en espíritu. Aunque no es oficial, hay bromas y ocurrencias de este estilo.</w:t>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21">
      <w:pPr>
        <w:rPr>
          <w:b w:val="1"/>
          <w:color w:val="351c75"/>
          <w:sz w:val="26"/>
          <w:szCs w:val="26"/>
        </w:rPr>
      </w:pPr>
      <w:r w:rsidDel="00000000" w:rsidR="00000000" w:rsidRPr="00000000">
        <w:rPr>
          <w:b w:val="1"/>
          <w:color w:val="351c75"/>
          <w:sz w:val="26"/>
          <w:szCs w:val="26"/>
          <w:rtl w:val="0"/>
        </w:rPr>
        <w:t xml:space="preserve">Estructura por niveles: </w:t>
      </w:r>
    </w:p>
    <w:p w:rsidR="00000000" w:rsidDel="00000000" w:rsidP="00000000" w:rsidRDefault="00000000" w:rsidRPr="00000000" w14:paraId="00000022">
      <w:pPr>
        <w:rPr>
          <w:color w:val="666666"/>
        </w:rPr>
      </w:pPr>
      <w:r w:rsidDel="00000000" w:rsidR="00000000" w:rsidRPr="00000000">
        <w:rPr>
          <w:rtl w:val="0"/>
        </w:rPr>
        <w:t xml:space="preserve">El juego se divide por niveles temáticos (para hacerlo más atractivo y educativo). Cada nivel tiene entre 5 y 7 preguntas.</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8e7cc3"/>
          <w:sz w:val="24"/>
          <w:szCs w:val="24"/>
        </w:rPr>
      </w:pPr>
      <w:bookmarkStart w:colFirst="0" w:colLast="0" w:name="_v9fcopj83b9y" w:id="0"/>
      <w:bookmarkEnd w:id="0"/>
      <w:r w:rsidDel="00000000" w:rsidR="00000000" w:rsidRPr="00000000">
        <w:rPr>
          <w:b w:val="1"/>
          <w:color w:val="8e7cc3"/>
          <w:sz w:val="24"/>
          <w:szCs w:val="24"/>
          <w:rtl w:val="0"/>
        </w:rPr>
        <w:t xml:space="preserve">Nivel 1: "Gijón a simple vista"</w:t>
      </w:r>
    </w:p>
    <w:p w:rsidR="00000000" w:rsidDel="00000000" w:rsidP="00000000" w:rsidRDefault="00000000" w:rsidRPr="00000000" w14:paraId="00000024">
      <w:pPr>
        <w:numPr>
          <w:ilvl w:val="0"/>
          <w:numId w:val="8"/>
        </w:numPr>
        <w:spacing w:after="0" w:afterAutospacing="0" w:before="240" w:lineRule="auto"/>
        <w:ind w:left="720" w:hanging="360"/>
        <w:rPr/>
      </w:pPr>
      <w:r w:rsidDel="00000000" w:rsidR="00000000" w:rsidRPr="00000000">
        <w:rPr>
          <w:rtl w:val="0"/>
        </w:rPr>
        <w:t xml:space="preserve">Preguntas sobre monumentos, plazas, esculturas, edificios conocidos, etc.</w:t>
      </w:r>
    </w:p>
    <w:p w:rsidR="00000000" w:rsidDel="00000000" w:rsidP="00000000" w:rsidRDefault="00000000" w:rsidRPr="00000000" w14:paraId="00000025">
      <w:pPr>
        <w:numPr>
          <w:ilvl w:val="0"/>
          <w:numId w:val="8"/>
        </w:numPr>
        <w:spacing w:after="240" w:before="0" w:beforeAutospacing="0" w:lineRule="auto"/>
        <w:ind w:left="720" w:hanging="360"/>
        <w:rPr/>
      </w:pPr>
      <w:r w:rsidDel="00000000" w:rsidR="00000000" w:rsidRPr="00000000">
        <w:rPr>
          <w:rtl w:val="0"/>
        </w:rPr>
        <w:t xml:space="preserve">Ejemplo: “Pelayo señala con el dedo porque está indicando el camino a Covadonga.”</w:t>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8e7cc3"/>
          <w:sz w:val="24"/>
          <w:szCs w:val="24"/>
        </w:rPr>
      </w:pPr>
      <w:bookmarkStart w:colFirst="0" w:colLast="0" w:name="_ycmb3awrvi4" w:id="1"/>
      <w:bookmarkEnd w:id="1"/>
      <w:r w:rsidDel="00000000" w:rsidR="00000000" w:rsidRPr="00000000">
        <w:rPr>
          <w:b w:val="1"/>
          <w:color w:val="8e7cc3"/>
          <w:sz w:val="24"/>
          <w:szCs w:val="24"/>
          <w:rtl w:val="0"/>
        </w:rPr>
        <w:t xml:space="preserve">Nivel 2: "Historias del mar y la sidra"</w:t>
      </w:r>
    </w:p>
    <w:p w:rsidR="00000000" w:rsidDel="00000000" w:rsidP="00000000" w:rsidRDefault="00000000" w:rsidRPr="00000000" w14:paraId="00000027">
      <w:pPr>
        <w:numPr>
          <w:ilvl w:val="0"/>
          <w:numId w:val="6"/>
        </w:numPr>
        <w:spacing w:after="0" w:afterAutospacing="0" w:before="240" w:lineRule="auto"/>
        <w:ind w:left="720" w:hanging="360"/>
        <w:rPr/>
      </w:pPr>
      <w:r w:rsidDel="00000000" w:rsidR="00000000" w:rsidRPr="00000000">
        <w:rPr>
          <w:rtl w:val="0"/>
        </w:rPr>
        <w:t xml:space="preserve">Tradiciones, leyendas urbanas, costumbres marineras, fiestas típicas.</w:t>
      </w:r>
    </w:p>
    <w:p w:rsidR="00000000" w:rsidDel="00000000" w:rsidP="00000000" w:rsidRDefault="00000000" w:rsidRPr="00000000" w14:paraId="00000028">
      <w:pPr>
        <w:numPr>
          <w:ilvl w:val="0"/>
          <w:numId w:val="6"/>
        </w:numPr>
        <w:spacing w:after="240" w:before="0" w:beforeAutospacing="0" w:lineRule="auto"/>
        <w:ind w:left="720" w:hanging="360"/>
        <w:rPr/>
      </w:pPr>
      <w:r w:rsidDel="00000000" w:rsidR="00000000" w:rsidRPr="00000000">
        <w:rPr>
          <w:rtl w:val="0"/>
        </w:rPr>
        <w:t xml:space="preserve">Ejemplo: “En la Semana Grande, es tradición lanzar botellas de sidra vacías al mar como ofrenda.”</w:t>
      </w:r>
    </w:p>
    <w:p w:rsidR="00000000" w:rsidDel="00000000" w:rsidP="00000000" w:rsidRDefault="00000000" w:rsidRPr="00000000" w14:paraId="00000029">
      <w:pPr>
        <w:pStyle w:val="Heading3"/>
        <w:keepNext w:val="0"/>
        <w:keepLines w:val="0"/>
        <w:spacing w:before="280" w:lineRule="auto"/>
        <w:rPr>
          <w:b w:val="1"/>
          <w:color w:val="8e7cc3"/>
          <w:sz w:val="24"/>
          <w:szCs w:val="24"/>
        </w:rPr>
      </w:pPr>
      <w:bookmarkStart w:colFirst="0" w:colLast="0" w:name="_iazhjhw7szhq" w:id="2"/>
      <w:bookmarkEnd w:id="2"/>
      <w:r w:rsidDel="00000000" w:rsidR="00000000" w:rsidRPr="00000000">
        <w:rPr>
          <w:b w:val="1"/>
          <w:color w:val="8e7cc3"/>
          <w:sz w:val="24"/>
          <w:szCs w:val="24"/>
          <w:rtl w:val="0"/>
        </w:rPr>
        <w:t xml:space="preserve">Nivel 3: "Pasión Rojiblanca"</w:t>
      </w:r>
    </w:p>
    <w:p w:rsidR="00000000" w:rsidDel="00000000" w:rsidP="00000000" w:rsidRDefault="00000000" w:rsidRPr="00000000" w14:paraId="0000002A">
      <w:pPr>
        <w:numPr>
          <w:ilvl w:val="0"/>
          <w:numId w:val="1"/>
        </w:numPr>
        <w:spacing w:after="0" w:afterAutospacing="0" w:before="240" w:lineRule="auto"/>
        <w:ind w:left="720" w:hanging="360"/>
        <w:rPr/>
      </w:pPr>
      <w:r w:rsidDel="00000000" w:rsidR="00000000" w:rsidRPr="00000000">
        <w:rPr>
          <w:rtl w:val="0"/>
        </w:rPr>
        <w:t xml:space="preserve">Todo lo relacionado con el Sporting de Gijón, su afición, historias y mitos urbanos.</w:t>
      </w:r>
    </w:p>
    <w:p w:rsidR="00000000" w:rsidDel="00000000" w:rsidP="00000000" w:rsidRDefault="00000000" w:rsidRPr="00000000" w14:paraId="0000002B">
      <w:pPr>
        <w:numPr>
          <w:ilvl w:val="0"/>
          <w:numId w:val="1"/>
        </w:numPr>
        <w:spacing w:after="240" w:before="0" w:beforeAutospacing="0" w:lineRule="auto"/>
        <w:ind w:left="720" w:hanging="360"/>
        <w:rPr/>
      </w:pPr>
      <w:r w:rsidDel="00000000" w:rsidR="00000000" w:rsidRPr="00000000">
        <w:rPr>
          <w:rtl w:val="0"/>
        </w:rPr>
        <w:t xml:space="preserve">Ejemplo: “El estadio de El Molinón es el más antiguo de España que sigue en uso.”</w:t>
      </w:r>
    </w:p>
    <w:p w:rsidR="00000000" w:rsidDel="00000000" w:rsidP="00000000" w:rsidRDefault="00000000" w:rsidRPr="00000000" w14:paraId="0000002C">
      <w:pPr>
        <w:pStyle w:val="Heading3"/>
        <w:keepNext w:val="0"/>
        <w:keepLines w:val="0"/>
        <w:spacing w:before="280" w:lineRule="auto"/>
        <w:rPr>
          <w:b w:val="1"/>
          <w:color w:val="8e7cc3"/>
          <w:sz w:val="24"/>
          <w:szCs w:val="24"/>
        </w:rPr>
      </w:pPr>
      <w:bookmarkStart w:colFirst="0" w:colLast="0" w:name="_g2837n9oouw" w:id="3"/>
      <w:bookmarkEnd w:id="3"/>
      <w:r w:rsidDel="00000000" w:rsidR="00000000" w:rsidRPr="00000000">
        <w:rPr>
          <w:b w:val="1"/>
          <w:color w:val="8e7cc3"/>
          <w:sz w:val="24"/>
          <w:szCs w:val="24"/>
          <w:rtl w:val="0"/>
        </w:rPr>
        <w:t xml:space="preserve">Nivel 4: "Personajes y personajillos"</w:t>
      </w:r>
    </w:p>
    <w:p w:rsidR="00000000" w:rsidDel="00000000" w:rsidP="00000000" w:rsidRDefault="00000000" w:rsidRPr="00000000" w14:paraId="0000002D">
      <w:pPr>
        <w:numPr>
          <w:ilvl w:val="0"/>
          <w:numId w:val="5"/>
        </w:numPr>
        <w:spacing w:after="0" w:afterAutospacing="0" w:before="240" w:lineRule="auto"/>
        <w:ind w:left="720" w:hanging="360"/>
        <w:rPr/>
      </w:pPr>
      <w:r w:rsidDel="00000000" w:rsidR="00000000" w:rsidRPr="00000000">
        <w:rPr>
          <w:rtl w:val="0"/>
        </w:rPr>
        <w:t xml:space="preserve">Figuras históricas, personajes ilustres o muy</w:t>
      </w:r>
      <w:r w:rsidDel="00000000" w:rsidR="00000000" w:rsidRPr="00000000">
        <w:rPr>
          <w:rtl w:val="0"/>
        </w:rPr>
        <w:t xml:space="preserve"> populares, tanto reales como ficticios.</w:t>
      </w:r>
    </w:p>
    <w:p w:rsidR="00000000" w:rsidDel="00000000" w:rsidP="00000000" w:rsidRDefault="00000000" w:rsidRPr="00000000" w14:paraId="0000002E">
      <w:pPr>
        <w:numPr>
          <w:ilvl w:val="0"/>
          <w:numId w:val="5"/>
        </w:numPr>
        <w:spacing w:after="240" w:before="0" w:beforeAutospacing="0" w:lineRule="auto"/>
        <w:ind w:left="720" w:hanging="360"/>
        <w:rPr/>
      </w:pPr>
      <w:r w:rsidDel="00000000" w:rsidR="00000000" w:rsidRPr="00000000">
        <w:rPr>
          <w:rtl w:val="0"/>
        </w:rPr>
        <w:t xml:space="preserve">Ejemplo: “Una vez se confundió a Jovellanos con un actor de teatro y lo aplaudieron en una plaza.”</w:t>
      </w:r>
    </w:p>
    <w:p w:rsidR="00000000" w:rsidDel="00000000" w:rsidP="00000000" w:rsidRDefault="00000000" w:rsidRPr="00000000" w14:paraId="0000002F">
      <w:pPr>
        <w:pStyle w:val="Heading3"/>
        <w:keepNext w:val="0"/>
        <w:keepLines w:val="0"/>
        <w:spacing w:before="280" w:lineRule="auto"/>
        <w:rPr>
          <w:b w:val="1"/>
          <w:color w:val="8e7cc3"/>
          <w:sz w:val="24"/>
          <w:szCs w:val="24"/>
        </w:rPr>
      </w:pPr>
      <w:bookmarkStart w:colFirst="0" w:colLast="0" w:name="_58akukzdxx8w" w:id="4"/>
      <w:bookmarkEnd w:id="4"/>
      <w:r w:rsidDel="00000000" w:rsidR="00000000" w:rsidRPr="00000000">
        <w:rPr>
          <w:b w:val="1"/>
          <w:color w:val="8e7cc3"/>
          <w:sz w:val="24"/>
          <w:szCs w:val="24"/>
          <w:rtl w:val="0"/>
        </w:rPr>
        <w:t xml:space="preserve">Nivel 5: "Cosas que solo pasan en Gijón"</w:t>
      </w:r>
    </w:p>
    <w:p w:rsidR="00000000" w:rsidDel="00000000" w:rsidP="00000000" w:rsidRDefault="00000000" w:rsidRPr="00000000" w14:paraId="00000030">
      <w:pPr>
        <w:numPr>
          <w:ilvl w:val="0"/>
          <w:numId w:val="11"/>
        </w:numPr>
        <w:spacing w:after="0" w:afterAutospacing="0" w:before="240" w:lineRule="auto"/>
        <w:ind w:left="720" w:hanging="360"/>
        <w:rPr/>
      </w:pPr>
      <w:r w:rsidDel="00000000" w:rsidR="00000000" w:rsidRPr="00000000">
        <w:rPr>
          <w:rtl w:val="0"/>
        </w:rPr>
        <w:t xml:space="preserve">Curiosidades modernas, anécdotas reales o rumores típicos.</w:t>
      </w:r>
    </w:p>
    <w:p w:rsidR="00000000" w:rsidDel="00000000" w:rsidP="00000000" w:rsidRDefault="00000000" w:rsidRPr="00000000" w14:paraId="00000031">
      <w:pPr>
        <w:numPr>
          <w:ilvl w:val="0"/>
          <w:numId w:val="11"/>
        </w:numPr>
        <w:spacing w:after="240" w:before="0" w:beforeAutospacing="0" w:lineRule="auto"/>
        <w:ind w:left="720" w:hanging="360"/>
        <w:rPr/>
      </w:pPr>
      <w:r w:rsidDel="00000000" w:rsidR="00000000" w:rsidRPr="00000000">
        <w:rPr>
          <w:rtl w:val="0"/>
        </w:rPr>
        <w:t xml:space="preserve">Ejemplo: “En Gijón hay más esculturas que semáforos.”</w:t>
        <w:br w:type="textWrapping"/>
      </w:r>
      <w:r w:rsidDel="00000000" w:rsidR="00000000" w:rsidRPr="00000000">
        <w:rPr>
          <w:rtl w:val="0"/>
        </w:rPr>
      </w:r>
    </w:p>
    <w:p w:rsidR="00000000" w:rsidDel="00000000" w:rsidP="00000000" w:rsidRDefault="00000000" w:rsidRPr="00000000" w14:paraId="00000032">
      <w:pPr>
        <w:spacing w:after="240" w:before="240" w:lineRule="auto"/>
        <w:ind w:left="0" w:firstLine="0"/>
        <w:rPr>
          <w:b w:val="1"/>
          <w:color w:val="351c75"/>
          <w:sz w:val="26"/>
          <w:szCs w:val="26"/>
        </w:rPr>
      </w:pPr>
      <w:r w:rsidDel="00000000" w:rsidR="00000000" w:rsidRPr="00000000">
        <w:rPr>
          <w:b w:val="1"/>
          <w:color w:val="351c75"/>
          <w:sz w:val="26"/>
          <w:szCs w:val="26"/>
          <w:rtl w:val="0"/>
        </w:rPr>
        <w:t xml:space="preserve">Sistema de puntuación y final del juego:</w:t>
      </w:r>
    </w:p>
    <w:p w:rsidR="00000000" w:rsidDel="00000000" w:rsidP="00000000" w:rsidRDefault="00000000" w:rsidRPr="00000000" w14:paraId="00000033">
      <w:pPr>
        <w:spacing w:after="240" w:before="240" w:lineRule="auto"/>
        <w:ind w:left="0" w:firstLine="0"/>
        <w:rPr>
          <w:color w:val="666666"/>
        </w:rPr>
      </w:pPr>
      <w:r w:rsidDel="00000000" w:rsidR="00000000" w:rsidRPr="00000000">
        <w:rPr>
          <w:rtl w:val="0"/>
        </w:rPr>
        <w:t xml:space="preserve">Por cada acierto: +1 punto. Al final de cada nivel, se muestra una frase divertida tipo “¡Pelayo estaría orgulloso!”</w:t>
        <w:br w:type="textWrapping"/>
        <w:t xml:space="preserve">Si pierdes todas las vidas: “Has perdido tus manzanas… pero no tu dignidad. ¡Vuelve a intentarlo!”</w:t>
      </w:r>
      <w:r w:rsidDel="00000000" w:rsidR="00000000" w:rsidRPr="00000000">
        <w:rPr>
          <w:color w:val="666666"/>
          <w:rtl w:val="0"/>
        </w:rPr>
        <w:br w:type="textWrapping"/>
      </w:r>
    </w:p>
    <w:p w:rsidR="00000000" w:rsidDel="00000000" w:rsidP="00000000" w:rsidRDefault="00000000" w:rsidRPr="00000000" w14:paraId="00000034">
      <w:pPr>
        <w:pStyle w:val="Heading2"/>
        <w:keepNext w:val="0"/>
        <w:keepLines w:val="0"/>
        <w:spacing w:after="80" w:lineRule="auto"/>
        <w:rPr>
          <w:b w:val="1"/>
          <w:color w:val="351c75"/>
          <w:sz w:val="26"/>
          <w:szCs w:val="26"/>
        </w:rPr>
      </w:pPr>
      <w:bookmarkStart w:colFirst="0" w:colLast="0" w:name="_92sp4myyqhx0" w:id="5"/>
      <w:bookmarkEnd w:id="5"/>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color w:val="351c75"/>
          <w:sz w:val="26"/>
          <w:szCs w:val="26"/>
        </w:rPr>
      </w:pPr>
      <w:bookmarkStart w:colFirst="0" w:colLast="0" w:name="_ypvs8jyq0lsv" w:id="6"/>
      <w:bookmarkEnd w:id="6"/>
      <w:r w:rsidDel="00000000" w:rsidR="00000000" w:rsidRPr="00000000">
        <w:rPr>
          <w:b w:val="1"/>
          <w:color w:val="351c75"/>
          <w:sz w:val="26"/>
          <w:szCs w:val="26"/>
          <w:rtl w:val="0"/>
        </w:rPr>
        <w:t xml:space="preserve">Aspecto visual</w:t>
      </w:r>
    </w:p>
    <w:p w:rsidR="00000000" w:rsidDel="00000000" w:rsidP="00000000" w:rsidRDefault="00000000" w:rsidRPr="00000000" w14:paraId="00000036">
      <w:pPr>
        <w:spacing w:after="240" w:before="240" w:lineRule="auto"/>
        <w:ind w:left="0" w:firstLine="0"/>
        <w:rPr/>
      </w:pPr>
      <w:r w:rsidDel="00000000" w:rsidR="00000000" w:rsidRPr="00000000">
        <w:rPr>
          <w:rtl w:val="0"/>
        </w:rPr>
        <w:t xml:space="preserve">Fondo con ilustraciones estilizadas de Pelayo (parallax). </w:t>
      </w:r>
    </w:p>
    <w:p w:rsidR="00000000" w:rsidDel="00000000" w:rsidP="00000000" w:rsidRDefault="00000000" w:rsidRPr="00000000" w14:paraId="00000037">
      <w:pPr>
        <w:spacing w:after="240" w:before="240" w:lineRule="auto"/>
        <w:ind w:left="0" w:firstLine="0"/>
        <w:rPr/>
      </w:pPr>
      <w:r w:rsidDel="00000000" w:rsidR="00000000" w:rsidRPr="00000000">
        <w:rPr>
          <w:rtl w:val="0"/>
        </w:rPr>
        <w:t xml:space="preserve">Manzanas rojas visibles en la esquina superior derecha como vidas. </w:t>
      </w:r>
    </w:p>
    <w:p w:rsidR="00000000" w:rsidDel="00000000" w:rsidP="00000000" w:rsidRDefault="00000000" w:rsidRPr="00000000" w14:paraId="00000038">
      <w:pPr>
        <w:spacing w:after="240" w:before="240" w:lineRule="auto"/>
        <w:ind w:left="0" w:firstLine="0"/>
        <w:rPr/>
      </w:pPr>
      <w:r w:rsidDel="00000000" w:rsidR="00000000" w:rsidRPr="00000000">
        <w:rPr>
          <w:rtl w:val="0"/>
        </w:rPr>
        <w:t xml:space="preserve">Pregunta centrada con botones grandes de “VERDADERO” y “FALSO”. </w:t>
      </w:r>
    </w:p>
    <w:p w:rsidR="00000000" w:rsidDel="00000000" w:rsidP="00000000" w:rsidRDefault="00000000" w:rsidRPr="00000000" w14:paraId="00000039">
      <w:pPr>
        <w:spacing w:after="240" w:before="240" w:lineRule="auto"/>
        <w:ind w:left="0" w:firstLine="0"/>
        <w:rPr/>
      </w:pPr>
      <w:r w:rsidDel="00000000" w:rsidR="00000000" w:rsidRPr="00000000">
        <w:rPr>
          <w:rtl w:val="0"/>
        </w:rPr>
        <w:t xml:space="preserve">Mini pop-up con explicación tras cada respuesta. </w:t>
      </w:r>
    </w:p>
    <w:p w:rsidR="00000000" w:rsidDel="00000000" w:rsidP="00000000" w:rsidRDefault="00000000" w:rsidRPr="00000000" w14:paraId="0000003A">
      <w:pPr>
        <w:spacing w:after="240" w:before="240" w:lineRule="auto"/>
        <w:ind w:left="0" w:firstLine="0"/>
        <w:rPr>
          <w:color w:val="666666"/>
        </w:rPr>
      </w:pPr>
      <w:r w:rsidDel="00000000" w:rsidR="00000000" w:rsidRPr="00000000">
        <w:rPr>
          <w:rtl w:val="0"/>
        </w:rPr>
        <w:t xml:space="preserve">Posible uso de ilustraciones de Pelayo, Jovellanos, o personajes caricaturizados.</w:t>
      </w:r>
      <w:r w:rsidDel="00000000" w:rsidR="00000000" w:rsidRPr="00000000">
        <w:rPr>
          <w:color w:val="666666"/>
          <w:rtl w:val="0"/>
        </w:rPr>
        <w:br w:type="textWrapping"/>
      </w:r>
    </w:p>
    <w:p w:rsidR="00000000" w:rsidDel="00000000" w:rsidP="00000000" w:rsidRDefault="00000000" w:rsidRPr="00000000" w14:paraId="0000003B">
      <w:pPr>
        <w:pStyle w:val="Heading2"/>
        <w:keepNext w:val="0"/>
        <w:keepLines w:val="0"/>
        <w:spacing w:after="80" w:lineRule="auto"/>
        <w:rPr>
          <w:b w:val="1"/>
          <w:color w:val="b4a7d6"/>
          <w:sz w:val="26"/>
          <w:szCs w:val="26"/>
        </w:rPr>
      </w:pPr>
      <w:bookmarkStart w:colFirst="0" w:colLast="0" w:name="_h8c6a5x9jgm5" w:id="7"/>
      <w:bookmarkEnd w:id="7"/>
      <w:r w:rsidDel="00000000" w:rsidR="00000000" w:rsidRPr="00000000">
        <w:rPr>
          <w:b w:val="1"/>
          <w:color w:val="b4a7d6"/>
          <w:sz w:val="26"/>
          <w:szCs w:val="26"/>
          <w:rtl w:val="0"/>
        </w:rPr>
        <w:t xml:space="preserve">Extras opcionales (si se quiere ampliar)</w:t>
      </w:r>
    </w:p>
    <w:p w:rsidR="00000000" w:rsidDel="00000000" w:rsidP="00000000" w:rsidRDefault="00000000" w:rsidRPr="00000000" w14:paraId="0000003C">
      <w:pPr>
        <w:spacing w:after="240" w:before="240" w:lineRule="auto"/>
        <w:ind w:left="0" w:firstLine="0"/>
        <w:rPr/>
      </w:pPr>
      <w:r w:rsidDel="00000000" w:rsidR="00000000" w:rsidRPr="00000000">
        <w:rPr>
          <w:b w:val="1"/>
          <w:rtl w:val="0"/>
        </w:rPr>
        <w:t xml:space="preserve">Ranking de puntuaciones</w:t>
      </w:r>
      <w:r w:rsidDel="00000000" w:rsidR="00000000" w:rsidRPr="00000000">
        <w:rPr>
          <w:rtl w:val="0"/>
        </w:rPr>
        <w:t xml:space="preserve">: para fomentar el pique sano entre jugadores. </w:t>
      </w:r>
    </w:p>
    <w:p w:rsidR="00000000" w:rsidDel="00000000" w:rsidP="00000000" w:rsidRDefault="00000000" w:rsidRPr="00000000" w14:paraId="0000003D">
      <w:pPr>
        <w:spacing w:after="240" w:before="240" w:lineRule="auto"/>
        <w:ind w:left="0" w:firstLine="0"/>
        <w:rPr/>
      </w:pPr>
      <w:r w:rsidDel="00000000" w:rsidR="00000000" w:rsidRPr="00000000">
        <w:rPr>
          <w:b w:val="1"/>
          <w:rtl w:val="0"/>
        </w:rPr>
        <w:t xml:space="preserve">Compartir tu puntuación</w:t>
      </w:r>
      <w:r w:rsidDel="00000000" w:rsidR="00000000" w:rsidRPr="00000000">
        <w:rPr>
          <w:rtl w:val="0"/>
        </w:rPr>
        <w:t xml:space="preserve"> en redes sociales.</w:t>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Preguntas aleatorias</w:t>
      </w:r>
      <w:r w:rsidDel="00000000" w:rsidR="00000000" w:rsidRPr="00000000">
        <w:rPr>
          <w:rtl w:val="0"/>
        </w:rPr>
        <w:t xml:space="preserve"> para cada sesión. </w:t>
      </w:r>
    </w:p>
    <w:p w:rsidR="00000000" w:rsidDel="00000000" w:rsidP="00000000" w:rsidRDefault="00000000" w:rsidRPr="00000000" w14:paraId="0000003F">
      <w:pPr>
        <w:spacing w:after="240" w:before="240" w:lineRule="auto"/>
        <w:ind w:left="0" w:firstLine="0"/>
        <w:rPr/>
      </w:pPr>
      <w:r w:rsidDel="00000000" w:rsidR="00000000" w:rsidRPr="00000000">
        <w:rPr>
          <w:b w:val="1"/>
          <w:rtl w:val="0"/>
        </w:rPr>
        <w:t xml:space="preserve">Premios virtuales</w:t>
      </w:r>
      <w:r w:rsidDel="00000000" w:rsidR="00000000" w:rsidRPr="00000000">
        <w:rPr>
          <w:rtl w:val="0"/>
        </w:rPr>
        <w:t xml:space="preserve"> (insignias tipo: "Experto en mitos gijoneses", "Fanático del Sporting", “Culosmoyao de honor”, etc.)</w:t>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rPr>
          <w:b w:val="1"/>
          <w:color w:val="073763"/>
          <w:sz w:val="40"/>
          <w:szCs w:val="40"/>
        </w:rPr>
      </w:pPr>
      <w:bookmarkStart w:colFirst="0" w:colLast="0" w:name="_q7g7z0heaq0j" w:id="8"/>
      <w:bookmarkEnd w:id="8"/>
      <w:r w:rsidDel="00000000" w:rsidR="00000000" w:rsidRPr="00000000">
        <w:rPr>
          <w:b w:val="1"/>
          <w:color w:val="073763"/>
          <w:sz w:val="40"/>
          <w:szCs w:val="40"/>
          <w:rtl w:val="0"/>
        </w:rPr>
        <w:t xml:space="preserve">Preguntas</w:t>
      </w:r>
    </w:p>
    <w:p w:rsidR="00000000" w:rsidDel="00000000" w:rsidP="00000000" w:rsidRDefault="00000000" w:rsidRPr="00000000" w14:paraId="00000042">
      <w:pPr>
        <w:rPr>
          <w:color w:val="0b5394"/>
        </w:rPr>
      </w:pPr>
      <w:r w:rsidDel="00000000" w:rsidR="00000000" w:rsidRPr="00000000">
        <w:rPr>
          <w:rtl w:val="0"/>
        </w:rPr>
      </w:r>
    </w:p>
    <w:p w:rsidR="00000000" w:rsidDel="00000000" w:rsidP="00000000" w:rsidRDefault="00000000" w:rsidRPr="00000000" w14:paraId="00000043">
      <w:pPr>
        <w:pStyle w:val="Subtitle"/>
        <w:rPr>
          <w:b w:val="1"/>
          <w:color w:val="0b5394"/>
          <w:sz w:val="30"/>
          <w:szCs w:val="30"/>
        </w:rPr>
      </w:pPr>
      <w:bookmarkStart w:colFirst="0" w:colLast="0" w:name="_ekifakqtxi1a" w:id="9"/>
      <w:bookmarkEnd w:id="9"/>
      <w:r w:rsidDel="00000000" w:rsidR="00000000" w:rsidRPr="00000000">
        <w:rPr>
          <w:b w:val="1"/>
          <w:color w:val="0b5394"/>
          <w:rtl w:val="0"/>
        </w:rPr>
        <w:t xml:space="preserve">Nivel 1: </w:t>
      </w:r>
      <w:r w:rsidDel="00000000" w:rsidR="00000000" w:rsidRPr="00000000">
        <w:rPr>
          <w:b w:val="1"/>
          <w:color w:val="0b5394"/>
          <w:sz w:val="30"/>
          <w:szCs w:val="30"/>
          <w:rtl w:val="0"/>
        </w:rPr>
        <w:t xml:space="preserve">“Gijón a simple vista”</w:t>
      </w:r>
    </w:p>
    <w:p w:rsidR="00000000" w:rsidDel="00000000" w:rsidP="00000000" w:rsidRDefault="00000000" w:rsidRPr="00000000" w14:paraId="00000044">
      <w:pPr>
        <w:spacing w:after="240" w:before="240" w:lineRule="auto"/>
        <w:rPr>
          <w:color w:val="999999"/>
        </w:rPr>
      </w:pPr>
      <w:r w:rsidDel="00000000" w:rsidR="00000000" w:rsidRPr="00000000">
        <w:rPr>
          <w:color w:val="999999"/>
          <w:rtl w:val="0"/>
        </w:rPr>
        <w:t xml:space="preserve">Monumentos, plazas, esculturas, edificios conocidos.</w:t>
      </w:r>
    </w:p>
    <w:p w:rsidR="00000000" w:rsidDel="00000000" w:rsidP="00000000" w:rsidRDefault="00000000" w:rsidRPr="00000000" w14:paraId="00000045">
      <w:pPr>
        <w:numPr>
          <w:ilvl w:val="0"/>
          <w:numId w:val="9"/>
        </w:numPr>
        <w:spacing w:after="0" w:afterAutospacing="0" w:before="240" w:lineRule="auto"/>
        <w:ind w:left="720" w:hanging="360"/>
        <w:rPr/>
      </w:pPr>
      <w:r w:rsidDel="00000000" w:rsidR="00000000" w:rsidRPr="00000000">
        <w:rPr>
          <w:rtl w:val="0"/>
        </w:rPr>
        <w:t xml:space="preserve">Pelayo señala con el dedo porque está indicando el camino a Covadonga. </w:t>
      </w:r>
      <w:r w:rsidDel="00000000" w:rsidR="00000000" w:rsidRPr="00000000">
        <w:rPr>
          <w:b w:val="1"/>
          <w:i w:val="1"/>
          <w:color w:val="ea9999"/>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No hay constancia histórica de que la estatua señalase hacia Covadonga; su gesto es más simbólico que indicativo.</w:t>
        <w:br w:type="textWrapping"/>
      </w:r>
    </w:p>
    <w:p w:rsidR="00000000" w:rsidDel="00000000" w:rsidP="00000000" w:rsidRDefault="00000000" w:rsidRPr="00000000" w14:paraId="00000046">
      <w:pPr>
        <w:numPr>
          <w:ilvl w:val="0"/>
          <w:numId w:val="9"/>
        </w:numPr>
        <w:spacing w:after="0" w:afterAutospacing="0" w:before="0" w:beforeAutospacing="0" w:lineRule="auto"/>
        <w:ind w:left="720" w:hanging="360"/>
        <w:rPr/>
      </w:pPr>
      <w:r w:rsidDel="00000000" w:rsidR="00000000" w:rsidRPr="00000000">
        <w:rPr>
          <w:rtl w:val="0"/>
        </w:rPr>
        <w:t xml:space="preserve">La estatua de Jovellanos en la plaza del mismo nombre lleva un libro en la mano.</w:t>
      </w:r>
      <w:r w:rsidDel="00000000" w:rsidR="00000000" w:rsidRPr="00000000">
        <w:rPr>
          <w:color w:val="b6d7a8"/>
          <w:rtl w:val="0"/>
        </w:rPr>
        <w:t xml:space="preserve"> </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Representa</w:t>
      </w:r>
      <w:r w:rsidDel="00000000" w:rsidR="00000000" w:rsidRPr="00000000">
        <w:rPr>
          <w:color w:val="9fc5e8"/>
          <w:rtl w:val="0"/>
        </w:rPr>
        <w:t xml:space="preserve"> su amor por la cultura y la educación; el libro simboliza su legado intelectual</w:t>
      </w:r>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047">
      <w:pPr>
        <w:numPr>
          <w:ilvl w:val="0"/>
          <w:numId w:val="9"/>
        </w:numPr>
        <w:spacing w:after="0" w:afterAutospacing="0" w:before="0" w:beforeAutospacing="0" w:lineRule="auto"/>
        <w:ind w:left="720" w:hanging="360"/>
        <w:rPr/>
      </w:pPr>
      <w:r w:rsidDel="00000000" w:rsidR="00000000" w:rsidRPr="00000000">
        <w:rPr>
          <w:rtl w:val="0"/>
        </w:rPr>
        <w:t xml:space="preserve">En el Cerro de Santa Catalina, el “Elogio del Horizonte” está orientado exactamente hacia el mar Cantábrico.</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w:t>
      </w:r>
      <w:r w:rsidDel="00000000" w:rsidR="00000000" w:rsidRPr="00000000">
        <w:rPr>
          <w:i w:val="1"/>
          <w:color w:val="9fc5e8"/>
          <w:rtl w:val="0"/>
        </w:rPr>
        <w:t xml:space="preserve">:</w:t>
      </w:r>
      <w:r w:rsidDel="00000000" w:rsidR="00000000" w:rsidRPr="00000000">
        <w:rPr>
          <w:color w:val="9fc5e8"/>
          <w:rtl w:val="0"/>
        </w:rPr>
        <w:t xml:space="preserve"> Chillida diseñó la obra para integrarse con el horizonte, ofreciendo vistas panorámicas al Cantábrico.</w:t>
        <w:br w:type="textWrapping"/>
      </w:r>
      <w:r w:rsidDel="00000000" w:rsidR="00000000" w:rsidRPr="00000000">
        <w:rPr>
          <w:rtl w:val="0"/>
        </w:rPr>
      </w:r>
    </w:p>
    <w:p w:rsidR="00000000" w:rsidDel="00000000" w:rsidP="00000000" w:rsidRDefault="00000000" w:rsidRPr="00000000" w14:paraId="00000048">
      <w:pPr>
        <w:numPr>
          <w:ilvl w:val="0"/>
          <w:numId w:val="9"/>
        </w:numPr>
        <w:spacing w:after="0" w:afterAutospacing="0" w:before="0" w:beforeAutospacing="0" w:lineRule="auto"/>
        <w:ind w:left="720" w:hanging="360"/>
        <w:rPr/>
      </w:pPr>
      <w:r w:rsidDel="00000000" w:rsidR="00000000" w:rsidRPr="00000000">
        <w:rPr>
          <w:rtl w:val="0"/>
        </w:rPr>
        <w:t xml:space="preserve">El Ayuntamiento de Gijón tiene un balcón secreto que solo se usa en Semana Grande. </w:t>
      </w:r>
      <w:r w:rsidDel="00000000" w:rsidR="00000000" w:rsidRPr="00000000">
        <w:rPr>
          <w:b w:val="1"/>
          <w:i w:val="1"/>
          <w:color w:val="ea9999"/>
          <w:rtl w:val="0"/>
        </w:rPr>
        <w:t xml:space="preserve">F</w:t>
        <w:br w:type="textWrapping"/>
      </w:r>
      <w:r w:rsidDel="00000000" w:rsidR="00000000" w:rsidRPr="00000000">
        <w:rPr>
          <w:b w:val="1"/>
          <w:i w:val="1"/>
          <w:color w:val="9fc5e8"/>
          <w:rtl w:val="0"/>
        </w:rPr>
        <w:t xml:space="preserve">Explicación</w:t>
      </w:r>
      <w:r w:rsidDel="00000000" w:rsidR="00000000" w:rsidRPr="00000000">
        <w:rPr>
          <w:i w:val="1"/>
          <w:color w:val="9fc5e8"/>
          <w:rtl w:val="0"/>
        </w:rPr>
        <w:t xml:space="preserve">:</w:t>
      </w:r>
      <w:r w:rsidDel="00000000" w:rsidR="00000000" w:rsidRPr="00000000">
        <w:rPr>
          <w:color w:val="9fc5e8"/>
          <w:rtl w:val="0"/>
        </w:rPr>
        <w:t xml:space="preserve"> No existe ningún balcón secreto; es un mito urbano divertido.</w:t>
        <w:br w:type="textWrapping"/>
      </w:r>
      <w:r w:rsidDel="00000000" w:rsidR="00000000" w:rsidRPr="00000000">
        <w:rPr>
          <w:rtl w:val="0"/>
        </w:rPr>
      </w:r>
    </w:p>
    <w:p w:rsidR="00000000" w:rsidDel="00000000" w:rsidP="00000000" w:rsidRDefault="00000000" w:rsidRPr="00000000" w14:paraId="00000049">
      <w:pPr>
        <w:numPr>
          <w:ilvl w:val="0"/>
          <w:numId w:val="9"/>
        </w:numPr>
        <w:spacing w:after="0" w:afterAutospacing="0" w:before="0" w:beforeAutospacing="0" w:lineRule="auto"/>
        <w:ind w:left="720" w:hanging="360"/>
        <w:rPr/>
      </w:pPr>
      <w:r w:rsidDel="00000000" w:rsidR="00000000" w:rsidRPr="00000000">
        <w:rPr>
          <w:rtl w:val="0"/>
        </w:rPr>
        <w:t xml:space="preserve">La Plaza Mayor de Gijón fue construida completamente con piedra traída de Covadonga. </w:t>
      </w:r>
      <w:r w:rsidDel="00000000" w:rsidR="00000000" w:rsidRPr="00000000">
        <w:rPr>
          <w:b w:val="1"/>
          <w:i w:val="1"/>
          <w:color w:val="ea9999"/>
          <w:rtl w:val="0"/>
        </w:rPr>
        <w:t xml:space="preserve">F</w:t>
        <w:br w:type="textWrapping"/>
      </w:r>
      <w:r w:rsidDel="00000000" w:rsidR="00000000" w:rsidRPr="00000000">
        <w:rPr>
          <w:b w:val="1"/>
          <w:i w:val="1"/>
          <w:color w:val="9fc5e8"/>
          <w:rtl w:val="0"/>
        </w:rPr>
        <w:t xml:space="preserve">Explicación</w:t>
      </w:r>
      <w:r w:rsidDel="00000000" w:rsidR="00000000" w:rsidRPr="00000000">
        <w:rPr>
          <w:i w:val="1"/>
          <w:color w:val="9fc5e8"/>
          <w:rtl w:val="0"/>
        </w:rPr>
        <w:t xml:space="preserve">:</w:t>
      </w:r>
      <w:r w:rsidDel="00000000" w:rsidR="00000000" w:rsidRPr="00000000">
        <w:rPr>
          <w:color w:val="9fc5e8"/>
          <w:rtl w:val="0"/>
        </w:rPr>
        <w:t xml:space="preserve"> La plaza se construyó con materiales locales, no con piedras de Covadonga.</w:t>
        <w:br w:type="textWrapping"/>
      </w:r>
      <w:r w:rsidDel="00000000" w:rsidR="00000000" w:rsidRPr="00000000">
        <w:rPr>
          <w:rtl w:val="0"/>
        </w:rPr>
      </w:r>
    </w:p>
    <w:p w:rsidR="00000000" w:rsidDel="00000000" w:rsidP="00000000" w:rsidRDefault="00000000" w:rsidRPr="00000000" w14:paraId="0000004A">
      <w:pPr>
        <w:numPr>
          <w:ilvl w:val="0"/>
          <w:numId w:val="9"/>
        </w:numPr>
        <w:spacing w:after="0" w:afterAutospacing="0" w:before="0" w:beforeAutospacing="0" w:lineRule="auto"/>
        <w:ind w:left="720" w:hanging="360"/>
        <w:rPr/>
      </w:pPr>
      <w:r w:rsidDel="00000000" w:rsidR="00000000" w:rsidRPr="00000000">
        <w:rPr>
          <w:rtl w:val="0"/>
        </w:rPr>
        <w:t xml:space="preserve">El edificio de la Universidad Laboral fue un hospital militar antes de ser universidad. </w:t>
      </w:r>
      <w:r w:rsidDel="00000000" w:rsidR="00000000" w:rsidRPr="00000000">
        <w:rPr>
          <w:b w:val="1"/>
          <w:i w:val="1"/>
          <w:color w:val="ea9999"/>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Originalmente fue un orfanato para los hijos de de los mineros fallecidos en el 1946 para después ser un centro de formación laboral, nunca hospital militar.</w:t>
        <w:br w:type="textWrapping"/>
      </w:r>
      <w:r w:rsidDel="00000000" w:rsidR="00000000" w:rsidRPr="00000000">
        <w:rPr>
          <w:rtl w:val="0"/>
        </w:rPr>
      </w:r>
    </w:p>
    <w:p w:rsidR="00000000" w:rsidDel="00000000" w:rsidP="00000000" w:rsidRDefault="00000000" w:rsidRPr="00000000" w14:paraId="0000004B">
      <w:pPr>
        <w:numPr>
          <w:ilvl w:val="0"/>
          <w:numId w:val="9"/>
        </w:numPr>
        <w:spacing w:after="0" w:afterAutospacing="0" w:before="0" w:beforeAutospacing="0" w:lineRule="auto"/>
        <w:ind w:left="720" w:hanging="360"/>
        <w:rPr/>
      </w:pPr>
      <w:r w:rsidDel="00000000" w:rsidR="00000000" w:rsidRPr="00000000">
        <w:rPr>
          <w:rtl w:val="0"/>
        </w:rPr>
        <w:t xml:space="preserve">Desde lo alto de la Laboral se puede ver el mar. </w:t>
      </w:r>
      <w:r w:rsidDel="00000000" w:rsidR="00000000" w:rsidRPr="00000000">
        <w:rPr>
          <w:b w:val="1"/>
          <w:i w:val="1"/>
          <w:color w:val="b6d7a8"/>
          <w:rtl w:val="0"/>
        </w:rPr>
        <w:t xml:space="preserve">V</w:t>
      </w:r>
      <w:r w:rsidDel="00000000" w:rsidR="00000000" w:rsidRPr="00000000">
        <w:rPr>
          <w:rtl w:val="0"/>
        </w:rPr>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La ubicación estratégica del edificio permite vistas espectaculares del Cantábrico.</w:t>
        <w:br w:type="textWrapping"/>
      </w:r>
    </w:p>
    <w:p w:rsidR="00000000" w:rsidDel="00000000" w:rsidP="00000000" w:rsidRDefault="00000000" w:rsidRPr="00000000" w14:paraId="0000004C">
      <w:pPr>
        <w:numPr>
          <w:ilvl w:val="0"/>
          <w:numId w:val="9"/>
        </w:numPr>
        <w:spacing w:after="0" w:afterAutospacing="0" w:before="0" w:beforeAutospacing="0" w:lineRule="auto"/>
        <w:ind w:left="720" w:hanging="360"/>
        <w:rPr/>
      </w:pPr>
      <w:r w:rsidDel="00000000" w:rsidR="00000000" w:rsidRPr="00000000">
        <w:rPr>
          <w:rtl w:val="0"/>
        </w:rPr>
        <w:t xml:space="preserve">En Cimavilla, hay una escultura dedicada a los pescadores que incluye auténticas redes de pesca. </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 homenaje real a la tradición marinera de Gijón.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D">
      <w:pPr>
        <w:numPr>
          <w:ilvl w:val="0"/>
          <w:numId w:val="9"/>
        </w:numPr>
        <w:spacing w:after="0" w:afterAutospacing="0" w:before="0" w:beforeAutospacing="0" w:lineRule="auto"/>
        <w:ind w:left="720" w:hanging="360"/>
        <w:rPr/>
      </w:pPr>
      <w:r w:rsidDel="00000000" w:rsidR="00000000" w:rsidRPr="00000000">
        <w:rPr>
          <w:rtl w:val="0"/>
        </w:rPr>
        <w:t xml:space="preserve">En Gijón hay más esculturas que semáforos</w:t>
      </w:r>
      <w:r w:rsidDel="00000000" w:rsidR="00000000" w:rsidRPr="00000000">
        <w:rPr>
          <w:color w:val="b6d7a8"/>
          <w:rtl w:val="0"/>
        </w:rPr>
        <w:t xml:space="preserve">. </w:t>
      </w:r>
      <w:r w:rsidDel="00000000" w:rsidR="00000000" w:rsidRPr="00000000">
        <w:rPr>
          <w:b w:val="1"/>
          <w:i w:val="1"/>
          <w:color w:val="ea9999"/>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Una exageración humorística; en realidad hay más semáforos que esculturas.</w:t>
      </w:r>
      <w:r w:rsidDel="00000000" w:rsidR="00000000" w:rsidRPr="00000000">
        <w:rPr>
          <w:rtl w:val="0"/>
        </w:rPr>
        <w:br w:type="textWrapping"/>
      </w:r>
    </w:p>
    <w:p w:rsidR="00000000" w:rsidDel="00000000" w:rsidP="00000000" w:rsidRDefault="00000000" w:rsidRPr="00000000" w14:paraId="0000004E">
      <w:pPr>
        <w:numPr>
          <w:ilvl w:val="0"/>
          <w:numId w:val="9"/>
        </w:numPr>
        <w:spacing w:after="0" w:afterAutospacing="0" w:before="0" w:beforeAutospacing="0" w:lineRule="auto"/>
        <w:ind w:left="720" w:hanging="360"/>
        <w:rPr/>
      </w:pPr>
      <w:r w:rsidDel="00000000" w:rsidR="00000000" w:rsidRPr="00000000">
        <w:rPr>
          <w:rtl w:val="0"/>
        </w:rPr>
        <w:t xml:space="preserve">El “Elogio del Horizonte” también es conocido popularmente como “El váter de King Kong”. </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Apodo popular que hace referencia a la forma de la escultura; es humor local.</w:t>
      </w:r>
      <w:r w:rsidDel="00000000" w:rsidR="00000000" w:rsidRPr="00000000">
        <w:rPr>
          <w:rtl w:val="0"/>
        </w:rPr>
        <w:br w:type="textWrapping"/>
      </w:r>
    </w:p>
    <w:p w:rsidR="00000000" w:rsidDel="00000000" w:rsidP="00000000" w:rsidRDefault="00000000" w:rsidRPr="00000000" w14:paraId="0000004F">
      <w:pPr>
        <w:numPr>
          <w:ilvl w:val="0"/>
          <w:numId w:val="9"/>
        </w:numPr>
        <w:spacing w:after="0" w:afterAutospacing="0" w:before="0" w:beforeAutospacing="0" w:lineRule="auto"/>
        <w:ind w:left="720" w:hanging="360"/>
        <w:rPr/>
      </w:pPr>
      <w:r w:rsidDel="00000000" w:rsidR="00000000" w:rsidRPr="00000000">
        <w:rPr>
          <w:rtl w:val="0"/>
        </w:rPr>
        <w:t xml:space="preserve">En el puerto deportivo hay una escultura formada por letras gigantes que dice “Gijón”. </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Es un punto fotográfico moderno muy visitado por turistas y locales.</w:t>
      </w:r>
      <w:r w:rsidDel="00000000" w:rsidR="00000000" w:rsidRPr="00000000">
        <w:rPr>
          <w:rtl w:val="0"/>
        </w:rPr>
        <w:br w:type="textWrapping"/>
      </w:r>
    </w:p>
    <w:p w:rsidR="00000000" w:rsidDel="00000000" w:rsidP="00000000" w:rsidRDefault="00000000" w:rsidRPr="00000000" w14:paraId="00000050">
      <w:pPr>
        <w:numPr>
          <w:ilvl w:val="0"/>
          <w:numId w:val="9"/>
        </w:numPr>
        <w:spacing w:after="0" w:afterAutospacing="0" w:before="0" w:beforeAutospacing="0" w:lineRule="auto"/>
        <w:ind w:left="720" w:hanging="360"/>
        <w:rPr/>
      </w:pPr>
      <w:r w:rsidDel="00000000" w:rsidR="00000000" w:rsidRPr="00000000">
        <w:rPr>
          <w:rtl w:val="0"/>
        </w:rPr>
        <w:t xml:space="preserve">La Plaza del Parchís se llama así por el tablero de parchís. </w:t>
      </w:r>
      <w:r w:rsidDel="00000000" w:rsidR="00000000" w:rsidRPr="00000000">
        <w:rPr>
          <w:b w:val="1"/>
          <w:i w:val="1"/>
          <w:color w:val="b6d7a8"/>
          <w:rtl w:val="0"/>
        </w:rPr>
        <w:t xml:space="preserve">V</w:t>
      </w:r>
      <w:r w:rsidDel="00000000" w:rsidR="00000000" w:rsidRPr="00000000">
        <w:rPr>
          <w:color w:val="ea9999"/>
          <w:rtl w:val="0"/>
        </w:rPr>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Este nombre es un apodo popular que se originó debido al diseño de los jardines de la plaza, que recuerdan al tablero del parchís. En 1946, el jardinero Manuel Marco diseñó los parterres de forma cuadrada con jardineras en las esquinas, imitando las casillas del juego.</w:t>
        <w:br w:type="textWrapping"/>
      </w:r>
      <w:r w:rsidDel="00000000" w:rsidR="00000000" w:rsidRPr="00000000">
        <w:rPr>
          <w:rtl w:val="0"/>
        </w:rPr>
      </w:r>
    </w:p>
    <w:p w:rsidR="00000000" w:rsidDel="00000000" w:rsidP="00000000" w:rsidRDefault="00000000" w:rsidRPr="00000000" w14:paraId="00000051">
      <w:pPr>
        <w:numPr>
          <w:ilvl w:val="0"/>
          <w:numId w:val="9"/>
        </w:numPr>
        <w:spacing w:after="0" w:afterAutospacing="0" w:before="0" w:beforeAutospacing="0" w:lineRule="auto"/>
        <w:ind w:left="720" w:hanging="360"/>
        <w:rPr/>
      </w:pPr>
      <w:r w:rsidDel="00000000" w:rsidR="00000000" w:rsidRPr="00000000">
        <w:rPr>
          <w:rtl w:val="0"/>
        </w:rPr>
        <w:t xml:space="preserve">En el Palacio Revillagigedo hay un fantasma que solo aparece los días de lluvia. </w:t>
      </w:r>
      <w:r w:rsidDel="00000000" w:rsidR="00000000" w:rsidRPr="00000000">
        <w:rPr>
          <w:b w:val="1"/>
          <w:i w:val="1"/>
          <w:color w:val="ea9999"/>
          <w:rtl w:val="0"/>
        </w:rPr>
        <w:t xml:space="preserve">F</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Leyenda urbana divertida, sin pruebas históricas</w:t>
      </w:r>
      <w:r w:rsidDel="00000000" w:rsidR="00000000" w:rsidRPr="00000000">
        <w:rPr>
          <w:b w:val="1"/>
          <w:i w:val="1"/>
          <w:color w:val="9fc5e8"/>
          <w:rtl w:val="0"/>
        </w:rPr>
        <w:t xml:space="preserve">.</w:t>
      </w:r>
      <w:r w:rsidDel="00000000" w:rsidR="00000000" w:rsidRPr="00000000">
        <w:rPr>
          <w:rtl w:val="0"/>
        </w:rPr>
        <w:br w:type="textWrapping"/>
      </w:r>
    </w:p>
    <w:p w:rsidR="00000000" w:rsidDel="00000000" w:rsidP="00000000" w:rsidRDefault="00000000" w:rsidRPr="00000000" w14:paraId="00000052">
      <w:pPr>
        <w:numPr>
          <w:ilvl w:val="0"/>
          <w:numId w:val="9"/>
        </w:numPr>
        <w:spacing w:after="0" w:afterAutospacing="0" w:before="0" w:beforeAutospacing="0" w:lineRule="auto"/>
        <w:ind w:left="720" w:hanging="360"/>
        <w:rPr/>
      </w:pPr>
      <w:r w:rsidDel="00000000" w:rsidR="00000000" w:rsidRPr="00000000">
        <w:rPr>
          <w:rtl w:val="0"/>
        </w:rPr>
        <w:t xml:space="preserve">La playa de San Lorenzo tiene forma de concha. </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Su curva natural recuerda a una concha, característica icónica de la ciudad.</w:t>
      </w:r>
      <w:r w:rsidDel="00000000" w:rsidR="00000000" w:rsidRPr="00000000">
        <w:rPr>
          <w:color w:val="b6d7a8"/>
          <w:rtl w:val="0"/>
        </w:rPr>
        <w:tab/>
      </w:r>
      <w:r w:rsidDel="00000000" w:rsidR="00000000" w:rsidRPr="00000000">
        <w:rPr>
          <w:rtl w:val="0"/>
        </w:rPr>
        <w:br w:type="textWrapping"/>
      </w:r>
    </w:p>
    <w:p w:rsidR="00000000" w:rsidDel="00000000" w:rsidP="00000000" w:rsidRDefault="00000000" w:rsidRPr="00000000" w14:paraId="00000053">
      <w:pPr>
        <w:numPr>
          <w:ilvl w:val="0"/>
          <w:numId w:val="9"/>
        </w:numPr>
        <w:spacing w:after="240" w:before="0" w:beforeAutospacing="0" w:lineRule="auto"/>
        <w:ind w:left="720" w:hanging="360"/>
        <w:rPr/>
      </w:pPr>
      <w:r w:rsidDel="00000000" w:rsidR="00000000" w:rsidRPr="00000000">
        <w:rPr>
          <w:rtl w:val="0"/>
        </w:rPr>
        <w:t xml:space="preserve">La iglesia de San Pedro está justo en el punto donde nació la ciudad de Gijón. </w:t>
      </w:r>
      <w:r w:rsidDel="00000000" w:rsidR="00000000" w:rsidRPr="00000000">
        <w:rPr>
          <w:b w:val="1"/>
          <w:i w:val="1"/>
          <w:color w:val="b6d7a8"/>
          <w:rtl w:val="0"/>
        </w:rPr>
        <w:t xml:space="preserve">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La iglesia se construyó sobre el núcleo histórico más antiguo de la ciudad.</w:t>
      </w:r>
    </w:p>
    <w:p w:rsidR="00000000" w:rsidDel="00000000" w:rsidP="00000000" w:rsidRDefault="00000000" w:rsidRPr="00000000" w14:paraId="00000054">
      <w:pPr>
        <w:rPr>
          <w:b w:val="1"/>
          <w:i w:val="1"/>
          <w:color w:val="9fc5e8"/>
        </w:rPr>
      </w:pPr>
      <w:r w:rsidDel="00000000" w:rsidR="00000000" w:rsidRPr="00000000">
        <w:rPr>
          <w:rtl w:val="0"/>
        </w:rPr>
      </w:r>
    </w:p>
    <w:p w:rsidR="00000000" w:rsidDel="00000000" w:rsidP="00000000" w:rsidRDefault="00000000" w:rsidRPr="00000000" w14:paraId="00000055">
      <w:pPr>
        <w:pStyle w:val="Subtitle"/>
        <w:rPr>
          <w:b w:val="1"/>
          <w:color w:val="0b5394"/>
        </w:rPr>
      </w:pPr>
      <w:bookmarkStart w:colFirst="0" w:colLast="0" w:name="_his4z9dtopto" w:id="10"/>
      <w:bookmarkEnd w:id="10"/>
      <w:r w:rsidDel="00000000" w:rsidR="00000000" w:rsidRPr="00000000">
        <w:br w:type="page"/>
      </w:r>
      <w:r w:rsidDel="00000000" w:rsidR="00000000" w:rsidRPr="00000000">
        <w:rPr>
          <w:rtl w:val="0"/>
        </w:rPr>
      </w:r>
    </w:p>
    <w:p w:rsidR="00000000" w:rsidDel="00000000" w:rsidP="00000000" w:rsidRDefault="00000000" w:rsidRPr="00000000" w14:paraId="00000056">
      <w:pPr>
        <w:pStyle w:val="Subtitle"/>
        <w:rPr>
          <w:b w:val="1"/>
          <w:color w:val="0b5394"/>
        </w:rPr>
      </w:pPr>
      <w:bookmarkStart w:colFirst="0" w:colLast="0" w:name="_9xavgnff4ljl" w:id="11"/>
      <w:bookmarkEnd w:id="11"/>
      <w:r w:rsidDel="00000000" w:rsidR="00000000" w:rsidRPr="00000000">
        <w:rPr>
          <w:b w:val="1"/>
          <w:color w:val="0b5394"/>
          <w:rtl w:val="0"/>
        </w:rPr>
        <w:t xml:space="preserve">Nivel 2: “Historias del mar y la sidra”</w:t>
      </w:r>
    </w:p>
    <w:p w:rsidR="00000000" w:rsidDel="00000000" w:rsidP="00000000" w:rsidRDefault="00000000" w:rsidRPr="00000000" w14:paraId="00000057">
      <w:pPr>
        <w:spacing w:after="240" w:before="240" w:lineRule="auto"/>
        <w:rPr>
          <w:color w:val="666666"/>
        </w:rPr>
      </w:pPr>
      <w:r w:rsidDel="00000000" w:rsidR="00000000" w:rsidRPr="00000000">
        <w:rPr>
          <w:color w:val="666666"/>
          <w:rtl w:val="0"/>
        </w:rPr>
        <w:t xml:space="preserve">Tradiciones, leyendas, fiestas, costumbres marineras.</w:t>
      </w:r>
    </w:p>
    <w:p w:rsidR="00000000" w:rsidDel="00000000" w:rsidP="00000000" w:rsidRDefault="00000000" w:rsidRPr="00000000" w14:paraId="00000058">
      <w:pPr>
        <w:numPr>
          <w:ilvl w:val="0"/>
          <w:numId w:val="7"/>
        </w:numPr>
        <w:spacing w:after="0" w:afterAutospacing="0" w:before="240" w:lineRule="auto"/>
        <w:ind w:left="720" w:hanging="360"/>
        <w:rPr/>
      </w:pPr>
      <w:r w:rsidDel="00000000" w:rsidR="00000000" w:rsidRPr="00000000">
        <w:rPr>
          <w:rtl w:val="0"/>
        </w:rPr>
        <w:t xml:space="preserve">En la Semana Grande, es tradición lanzar botellas de sidra vacías al mar como ofrenda. </w:t>
      </w:r>
      <w:r w:rsidDel="00000000" w:rsidR="00000000" w:rsidRPr="00000000">
        <w:rPr>
          <w:i w:val="1"/>
          <w:color w:val="e06666"/>
          <w:rtl w:val="0"/>
        </w:rPr>
        <w:t xml:space="preserve">F</w:t>
      </w:r>
      <w:r w:rsidDel="00000000" w:rsidR="00000000" w:rsidRPr="00000000">
        <w:rPr>
          <w:rtl w:val="0"/>
        </w:rPr>
        <w:t xml:space="preserve"> </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 mito; aunque hay tradiciones con sidra, no se lanzan botellas al mar.</w:t>
      </w:r>
      <w:r w:rsidDel="00000000" w:rsidR="00000000" w:rsidRPr="00000000">
        <w:rPr>
          <w:rtl w:val="0"/>
        </w:rPr>
        <w:br w:type="textWrapping"/>
      </w:r>
    </w:p>
    <w:p w:rsidR="00000000" w:rsidDel="00000000" w:rsidP="00000000" w:rsidRDefault="00000000" w:rsidRPr="00000000" w14:paraId="00000059">
      <w:pPr>
        <w:numPr>
          <w:ilvl w:val="0"/>
          <w:numId w:val="7"/>
        </w:numPr>
        <w:spacing w:after="0" w:afterAutospacing="0" w:before="0" w:beforeAutospacing="0" w:lineRule="auto"/>
        <w:ind w:left="720" w:hanging="360"/>
        <w:rPr/>
      </w:pPr>
      <w:r w:rsidDel="00000000" w:rsidR="00000000" w:rsidRPr="00000000">
        <w:rPr>
          <w:rtl w:val="0"/>
        </w:rPr>
        <w:t xml:space="preserve">La sidra natural asturiana debe escanciarse siempre desde al menos un metro de altura.</w:t>
      </w:r>
      <w:r w:rsidDel="00000000" w:rsidR="00000000" w:rsidRPr="00000000">
        <w:rPr>
          <w:i w:val="1"/>
          <w:color w:val="93c47d"/>
          <w:rtl w:val="0"/>
        </w:rPr>
        <w:t xml:space="preserve"> V</w:t>
      </w:r>
      <w:r w:rsidDel="00000000" w:rsidR="00000000" w:rsidRPr="00000000">
        <w:rPr>
          <w:rtl w:val="0"/>
        </w:rPr>
        <w:t xml:space="preserve"> </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Así se oxigena y se potencia el aroma, es la técnica tradicional de escanciado.</w:t>
      </w:r>
      <w:r w:rsidDel="00000000" w:rsidR="00000000" w:rsidRPr="00000000">
        <w:rPr>
          <w:rtl w:val="0"/>
        </w:rPr>
        <w:br w:type="textWrapping"/>
      </w:r>
    </w:p>
    <w:p w:rsidR="00000000" w:rsidDel="00000000" w:rsidP="00000000" w:rsidRDefault="00000000" w:rsidRPr="00000000" w14:paraId="0000005A">
      <w:pPr>
        <w:numPr>
          <w:ilvl w:val="0"/>
          <w:numId w:val="7"/>
        </w:numPr>
        <w:spacing w:after="0" w:afterAutospacing="0" w:before="0" w:beforeAutospacing="0" w:lineRule="auto"/>
        <w:ind w:left="720" w:hanging="360"/>
        <w:rPr/>
      </w:pPr>
      <w:r w:rsidDel="00000000" w:rsidR="00000000" w:rsidRPr="00000000">
        <w:rPr>
          <w:rtl w:val="0"/>
        </w:rPr>
        <w:t xml:space="preserve">En Gijón existe una “Ruta de la Sidra” oficial con más de 40 chigres.</w:t>
      </w:r>
      <w:r w:rsidDel="00000000" w:rsidR="00000000" w:rsidRPr="00000000">
        <w:rPr>
          <w:i w:val="1"/>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 recorrido turístico y cultural muy popular para degustar sidra natural.</w:t>
        <w:br w:type="textWrapping"/>
      </w:r>
    </w:p>
    <w:p w:rsidR="00000000" w:rsidDel="00000000" w:rsidP="00000000" w:rsidRDefault="00000000" w:rsidRPr="00000000" w14:paraId="0000005B">
      <w:pPr>
        <w:numPr>
          <w:ilvl w:val="0"/>
          <w:numId w:val="7"/>
        </w:numPr>
        <w:spacing w:after="0" w:afterAutospacing="0" w:before="0" w:beforeAutospacing="0" w:lineRule="auto"/>
        <w:ind w:left="720" w:hanging="360"/>
        <w:rPr/>
      </w:pPr>
      <w:r w:rsidDel="00000000" w:rsidR="00000000" w:rsidRPr="00000000">
        <w:rPr>
          <w:rtl w:val="0"/>
        </w:rPr>
        <w:t xml:space="preserve">Las olas del Cantábrico llegan a veces hasta el muro de San Lorenzo y empapan a los paseantes.</w:t>
      </w:r>
      <w:r w:rsidDel="00000000" w:rsidR="00000000" w:rsidRPr="00000000">
        <w:rPr>
          <w:i w:val="1"/>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Especialmente en mareas altas o </w:t>
      </w:r>
      <w:r w:rsidDel="00000000" w:rsidR="00000000" w:rsidRPr="00000000">
        <w:rPr>
          <w:color w:val="9fc5e8"/>
          <w:rtl w:val="0"/>
        </w:rPr>
        <w:t xml:space="preserve">temporal</w:t>
      </w:r>
      <w:r w:rsidDel="00000000" w:rsidR="00000000" w:rsidRPr="00000000">
        <w:rPr>
          <w:color w:val="9fc5e8"/>
          <w:rtl w:val="0"/>
        </w:rPr>
        <w:t xml:space="preserve">, es bastante común.</w:t>
        <w:br w:type="textWrapping"/>
      </w:r>
    </w:p>
    <w:p w:rsidR="00000000" w:rsidDel="00000000" w:rsidP="00000000" w:rsidRDefault="00000000" w:rsidRPr="00000000" w14:paraId="0000005C">
      <w:pPr>
        <w:numPr>
          <w:ilvl w:val="0"/>
          <w:numId w:val="7"/>
        </w:numPr>
        <w:spacing w:after="0" w:afterAutospacing="0" w:before="0" w:beforeAutospacing="0" w:lineRule="auto"/>
        <w:ind w:left="720" w:hanging="360"/>
        <w:rPr/>
      </w:pPr>
      <w:r w:rsidDel="00000000" w:rsidR="00000000" w:rsidRPr="00000000">
        <w:rPr>
          <w:rtl w:val="0"/>
        </w:rPr>
        <w:t xml:space="preserve">En Gijón se celebra una regata de botellas de sidra vacías cada verano.</w:t>
      </w:r>
      <w:r w:rsidDel="00000000" w:rsidR="00000000" w:rsidRPr="00000000">
        <w:rPr>
          <w:rtl w:val="0"/>
        </w:rPr>
        <w:t xml:space="preserve"> </w:t>
      </w:r>
      <w:r w:rsidDel="00000000" w:rsidR="00000000" w:rsidRPr="00000000">
        <w:rPr>
          <w:i w:val="1"/>
          <w:color w:val="e06666"/>
          <w:rtl w:val="0"/>
        </w:rPr>
        <w:t xml:space="preserve">F</w:t>
      </w:r>
      <w:r w:rsidDel="00000000" w:rsidR="00000000" w:rsidRPr="00000000">
        <w:rPr>
          <w:rtl w:val="0"/>
        </w:rPr>
        <w:t xml:space="preserve"> </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No existe tal regata; es una idea divertida pero falsa.</w:t>
        <w:tab/>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numPr>
          <w:ilvl w:val="0"/>
          <w:numId w:val="7"/>
        </w:numPr>
        <w:spacing w:after="0" w:afterAutospacing="0" w:before="0" w:beforeAutospacing="0" w:lineRule="auto"/>
        <w:ind w:left="720" w:hanging="360"/>
        <w:rPr/>
      </w:pPr>
      <w:r w:rsidDel="00000000" w:rsidR="00000000" w:rsidRPr="00000000">
        <w:rPr>
          <w:rtl w:val="0"/>
        </w:rPr>
        <w:t xml:space="preserve">Los marineros gijoneses tienen una canción para pedir buen tiempo antes de salir a faenar.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 mito popular, no hay evidencia de canciones rituales.</w:t>
      </w:r>
      <w:r w:rsidDel="00000000" w:rsidR="00000000" w:rsidRPr="00000000">
        <w:rPr>
          <w:rtl w:val="0"/>
        </w:rPr>
        <w:br w:type="textWrapping"/>
      </w:r>
    </w:p>
    <w:p w:rsidR="00000000" w:rsidDel="00000000" w:rsidP="00000000" w:rsidRDefault="00000000" w:rsidRPr="00000000" w14:paraId="0000005E">
      <w:pPr>
        <w:numPr>
          <w:ilvl w:val="0"/>
          <w:numId w:val="7"/>
        </w:numPr>
        <w:spacing w:after="0" w:afterAutospacing="0" w:before="0" w:beforeAutospacing="0" w:lineRule="auto"/>
        <w:ind w:left="720" w:hanging="360"/>
        <w:rPr/>
      </w:pPr>
      <w:r w:rsidDel="00000000" w:rsidR="00000000" w:rsidRPr="00000000">
        <w:rPr>
          <w:rtl w:val="0"/>
        </w:rPr>
        <w:t xml:space="preserve">Algunos marineros gijoneses llevaban un trozo de carbón en el bolsillo para alejar las tormentas.</w:t>
      </w:r>
      <w:r w:rsidDel="00000000" w:rsidR="00000000" w:rsidRPr="00000000">
        <w:rPr>
          <w:i w:val="1"/>
          <w:color w:val="e06666"/>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Tradición supersticiosa documentada entre marineros locales.</w:t>
      </w:r>
      <w:r w:rsidDel="00000000" w:rsidR="00000000" w:rsidRPr="00000000">
        <w:rPr>
          <w:rtl w:val="0"/>
        </w:rPr>
        <w:br w:type="textWrapping"/>
      </w:r>
    </w:p>
    <w:p w:rsidR="00000000" w:rsidDel="00000000" w:rsidP="00000000" w:rsidRDefault="00000000" w:rsidRPr="00000000" w14:paraId="0000005F">
      <w:pPr>
        <w:numPr>
          <w:ilvl w:val="0"/>
          <w:numId w:val="7"/>
        </w:numPr>
        <w:spacing w:after="0" w:afterAutospacing="0" w:before="0" w:beforeAutospacing="0" w:lineRule="auto"/>
        <w:ind w:left="720" w:hanging="360"/>
        <w:rPr/>
      </w:pPr>
      <w:r w:rsidDel="00000000" w:rsidR="00000000" w:rsidRPr="00000000">
        <w:rPr>
          <w:rtl w:val="0"/>
        </w:rPr>
        <w:t xml:space="preserve">En Gijón hubo un puerto ballenero durante siglos.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Históricamente, Gijón tuvo actividad ballenera en la costa asturiana</w:t>
      </w:r>
      <w:r w:rsidDel="00000000" w:rsidR="00000000" w:rsidRPr="00000000">
        <w:rPr>
          <w:i w:val="1"/>
          <w:color w:val="93c47d"/>
          <w:rtl w:val="0"/>
        </w:rPr>
        <w:t xml:space="preserve">.</w:t>
      </w:r>
      <w:r w:rsidDel="00000000" w:rsidR="00000000" w:rsidRPr="00000000">
        <w:rPr>
          <w:rtl w:val="0"/>
        </w:rPr>
        <w:br w:type="textWrapping"/>
      </w:r>
    </w:p>
    <w:p w:rsidR="00000000" w:rsidDel="00000000" w:rsidP="00000000" w:rsidRDefault="00000000" w:rsidRPr="00000000" w14:paraId="00000060">
      <w:pPr>
        <w:numPr>
          <w:ilvl w:val="0"/>
          <w:numId w:val="7"/>
        </w:numPr>
        <w:spacing w:after="0" w:afterAutospacing="0" w:before="0" w:beforeAutospacing="0" w:lineRule="auto"/>
        <w:ind w:left="720" w:hanging="360"/>
        <w:rPr/>
      </w:pPr>
      <w:r w:rsidDel="00000000" w:rsidR="00000000" w:rsidRPr="00000000">
        <w:rPr>
          <w:rtl w:val="0"/>
        </w:rPr>
        <w:t xml:space="preserve">En las espichas de Gijón, la sidra se sirve desde toneles llamados “pipas”.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una costumbre real de la cultura sidrera.</w:t>
        <w:br w:type="textWrapping"/>
      </w:r>
    </w:p>
    <w:p w:rsidR="00000000" w:rsidDel="00000000" w:rsidP="00000000" w:rsidRDefault="00000000" w:rsidRPr="00000000" w14:paraId="00000061">
      <w:pPr>
        <w:numPr>
          <w:ilvl w:val="0"/>
          <w:numId w:val="7"/>
        </w:numPr>
        <w:spacing w:after="0" w:afterAutospacing="0" w:before="0" w:beforeAutospacing="0" w:lineRule="auto"/>
        <w:ind w:left="720" w:hanging="360"/>
        <w:rPr/>
      </w:pPr>
      <w:r w:rsidDel="00000000" w:rsidR="00000000" w:rsidRPr="00000000">
        <w:rPr>
          <w:rtl w:val="0"/>
        </w:rPr>
        <w:t xml:space="preserve">En la Semana Negra también se pueden encontrar casetas donde se </w:t>
      </w:r>
      <w:r w:rsidDel="00000000" w:rsidR="00000000" w:rsidRPr="00000000">
        <w:rPr>
          <w:rtl w:val="0"/>
        </w:rPr>
        <w:t xml:space="preserve">escancia sidra</w:t>
      </w:r>
      <w:r w:rsidDel="00000000" w:rsidR="00000000" w:rsidRPr="00000000">
        <w:rPr>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La festividad combina literatura y cultura asturiana, incluyendo sidra.</w:t>
      </w:r>
      <w:r w:rsidDel="00000000" w:rsidR="00000000" w:rsidRPr="00000000">
        <w:rPr>
          <w:rtl w:val="0"/>
        </w:rPr>
        <w:br w:type="textWrapping"/>
      </w:r>
    </w:p>
    <w:p w:rsidR="00000000" w:rsidDel="00000000" w:rsidP="00000000" w:rsidRDefault="00000000" w:rsidRPr="00000000" w14:paraId="00000062">
      <w:pPr>
        <w:numPr>
          <w:ilvl w:val="0"/>
          <w:numId w:val="7"/>
        </w:numPr>
        <w:spacing w:after="0" w:afterAutospacing="0" w:before="0" w:beforeAutospacing="0" w:lineRule="auto"/>
        <w:ind w:left="720" w:hanging="360"/>
        <w:rPr/>
      </w:pPr>
      <w:r w:rsidDel="00000000" w:rsidR="00000000" w:rsidRPr="00000000">
        <w:rPr>
          <w:rtl w:val="0"/>
        </w:rPr>
        <w:t xml:space="preserve">En el puerto viejo había una fuente donde los marineros bebían agua bendecida antes de zarpar.</w:t>
      </w:r>
      <w:r w:rsidDel="00000000" w:rsidR="00000000" w:rsidRPr="00000000">
        <w:rPr>
          <w:rtl w:val="0"/>
        </w:rPr>
        <w:t xml:space="preserve">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Mito urbano; no hay constancia histórica.</w:t>
      </w:r>
      <w:r w:rsidDel="00000000" w:rsidR="00000000" w:rsidRPr="00000000">
        <w:rPr>
          <w:i w:val="1"/>
          <w:color w:val="e06666"/>
          <w:rtl w:val="0"/>
        </w:rPr>
        <w:br w:type="textWrapping"/>
      </w:r>
      <w:r w:rsidDel="00000000" w:rsidR="00000000" w:rsidRPr="00000000">
        <w:rPr>
          <w:rtl w:val="0"/>
        </w:rPr>
      </w:r>
    </w:p>
    <w:p w:rsidR="00000000" w:rsidDel="00000000" w:rsidP="00000000" w:rsidRDefault="00000000" w:rsidRPr="00000000" w14:paraId="00000063">
      <w:pPr>
        <w:numPr>
          <w:ilvl w:val="0"/>
          <w:numId w:val="7"/>
        </w:numPr>
        <w:spacing w:after="0" w:afterAutospacing="0" w:before="0" w:beforeAutospacing="0" w:lineRule="auto"/>
        <w:ind w:left="720" w:hanging="360"/>
        <w:rPr/>
      </w:pPr>
      <w:r w:rsidDel="00000000" w:rsidR="00000000" w:rsidRPr="00000000">
        <w:rPr>
          <w:rtl w:val="0"/>
        </w:rPr>
        <w:t xml:space="preserve">Durante el verano, hay concursos oficiales de escanciadores.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Competencias reales y populares que premian la destreza en el escanciado.</w:t>
      </w:r>
      <w:r w:rsidDel="00000000" w:rsidR="00000000" w:rsidRPr="00000000">
        <w:rPr>
          <w:rtl w:val="0"/>
        </w:rPr>
        <w:br w:type="textWrapping"/>
      </w:r>
    </w:p>
    <w:p w:rsidR="00000000" w:rsidDel="00000000" w:rsidP="00000000" w:rsidRDefault="00000000" w:rsidRPr="00000000" w14:paraId="00000064">
      <w:pPr>
        <w:numPr>
          <w:ilvl w:val="0"/>
          <w:numId w:val="7"/>
        </w:numPr>
        <w:spacing w:after="0" w:afterAutospacing="0" w:before="0" w:beforeAutospacing="0" w:lineRule="auto"/>
        <w:ind w:left="720" w:hanging="360"/>
        <w:rPr/>
      </w:pPr>
      <w:r w:rsidDel="00000000" w:rsidR="00000000" w:rsidRPr="00000000">
        <w:rPr>
          <w:rtl w:val="0"/>
        </w:rPr>
        <w:t xml:space="preserve">El barrio de pescadores de Cimadevilla era conocido por tener más gatos que personas.</w:t>
      </w:r>
      <w:r w:rsidDel="00000000" w:rsidR="00000000" w:rsidRPr="00000000">
        <w:rPr>
          <w:i w:val="1"/>
          <w:color w:val="93c47d"/>
          <w:rtl w:val="0"/>
        </w:rPr>
        <w:t xml:space="preserve"> 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Forma de decir que era un barrio muy vivo y con muchos gatos, aunque exagerado.</w:t>
      </w:r>
      <w:r w:rsidDel="00000000" w:rsidR="00000000" w:rsidRPr="00000000">
        <w:rPr>
          <w:rtl w:val="0"/>
        </w:rPr>
        <w:br w:type="textWrapping"/>
      </w:r>
    </w:p>
    <w:p w:rsidR="00000000" w:rsidDel="00000000" w:rsidP="00000000" w:rsidRDefault="00000000" w:rsidRPr="00000000" w14:paraId="00000065">
      <w:pPr>
        <w:numPr>
          <w:ilvl w:val="0"/>
          <w:numId w:val="7"/>
        </w:numPr>
        <w:spacing w:after="0" w:afterAutospacing="0" w:before="0" w:beforeAutospacing="0" w:lineRule="auto"/>
        <w:ind w:left="720" w:hanging="360"/>
        <w:rPr/>
      </w:pPr>
      <w:r w:rsidDel="00000000" w:rsidR="00000000" w:rsidRPr="00000000">
        <w:rPr>
          <w:rtl w:val="0"/>
        </w:rPr>
        <w:t xml:space="preserve">En el puerto de Gijón hay una campana que los marineros hacían sonar antes de partir a alta mar.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una leyenda divertida, pero no existió tal tradición.</w:t>
      </w:r>
      <w:r w:rsidDel="00000000" w:rsidR="00000000" w:rsidRPr="00000000">
        <w:rPr>
          <w:i w:val="1"/>
          <w:color w:val="93c47d"/>
          <w:rtl w:val="0"/>
        </w:rPr>
        <w:br w:type="textWrapping"/>
      </w:r>
      <w:r w:rsidDel="00000000" w:rsidR="00000000" w:rsidRPr="00000000">
        <w:rPr>
          <w:rtl w:val="0"/>
        </w:rPr>
      </w:r>
    </w:p>
    <w:p w:rsidR="00000000" w:rsidDel="00000000" w:rsidP="00000000" w:rsidRDefault="00000000" w:rsidRPr="00000000" w14:paraId="00000066">
      <w:pPr>
        <w:numPr>
          <w:ilvl w:val="0"/>
          <w:numId w:val="7"/>
        </w:numPr>
        <w:spacing w:after="0" w:afterAutospacing="0" w:before="0" w:beforeAutospacing="0" w:lineRule="auto"/>
        <w:ind w:left="720" w:hanging="360"/>
        <w:rPr/>
      </w:pPr>
      <w:r w:rsidDel="00000000" w:rsidR="00000000" w:rsidRPr="00000000">
        <w:rPr>
          <w:rtl w:val="0"/>
        </w:rPr>
        <w:t xml:space="preserve">Se dice que los gijoneses pueden distinguir una sidra buena solo con el sonido al escanciarla.</w:t>
      </w:r>
      <w:r w:rsidDel="00000000" w:rsidR="00000000" w:rsidRPr="00000000">
        <w:rPr>
          <w:i w:val="1"/>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Los expertos sidreros pueden identificar calidad por el chorro y el “cantar” de la sidra.</w:t>
      </w:r>
      <w:r w:rsidDel="00000000" w:rsidR="00000000" w:rsidRPr="00000000">
        <w:rPr>
          <w:i w:val="1"/>
          <w:color w:val="93c47d"/>
          <w:rtl w:val="0"/>
        </w:rPr>
        <w:br w:type="textWrapping"/>
      </w:r>
    </w:p>
    <w:p w:rsidR="00000000" w:rsidDel="00000000" w:rsidP="00000000" w:rsidRDefault="00000000" w:rsidRPr="00000000" w14:paraId="00000067">
      <w:pPr>
        <w:numPr>
          <w:ilvl w:val="0"/>
          <w:numId w:val="7"/>
        </w:numPr>
        <w:spacing w:after="240" w:before="0" w:beforeAutospacing="0" w:lineRule="auto"/>
        <w:ind w:left="720" w:hanging="360"/>
        <w:rPr/>
      </w:pPr>
      <w:r w:rsidDel="00000000" w:rsidR="00000000" w:rsidRPr="00000000">
        <w:rPr>
          <w:rtl w:val="0"/>
        </w:rPr>
        <w:t xml:space="preserve">La sidra llegó a ser tan importante que existía un impuesto especial para regular su venta en el siglo XVIII. </w:t>
      </w:r>
      <w:r w:rsidDel="00000000" w:rsidR="00000000" w:rsidRPr="00000000">
        <w:rPr>
          <w:i w:val="1"/>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Documentado en archivos históricos: la sidra tenía regulación fiscal debido a su valor económico.</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8">
      <w:pPr>
        <w:pStyle w:val="Subtitle"/>
        <w:rPr>
          <w:b w:val="1"/>
          <w:color w:val="0b5394"/>
        </w:rPr>
      </w:pPr>
      <w:bookmarkStart w:colFirst="0" w:colLast="0" w:name="_2usro4hkko3i" w:id="12"/>
      <w:bookmarkEnd w:id="12"/>
      <w:r w:rsidDel="00000000" w:rsidR="00000000" w:rsidRPr="00000000">
        <w:rPr>
          <w:b w:val="1"/>
          <w:color w:val="0b5394"/>
          <w:rtl w:val="0"/>
        </w:rPr>
        <w:t xml:space="preserve">Nivel 3:  “Pasión Rojiblanca”</w:t>
      </w:r>
    </w:p>
    <w:p w:rsidR="00000000" w:rsidDel="00000000" w:rsidP="00000000" w:rsidRDefault="00000000" w:rsidRPr="00000000" w14:paraId="00000069">
      <w:pPr>
        <w:spacing w:after="240" w:before="240" w:lineRule="auto"/>
        <w:rPr>
          <w:color w:val="666666"/>
        </w:rPr>
      </w:pPr>
      <w:r w:rsidDel="00000000" w:rsidR="00000000" w:rsidRPr="00000000">
        <w:rPr>
          <w:color w:val="666666"/>
          <w:rtl w:val="0"/>
        </w:rPr>
        <w:t xml:space="preserve">Sporting de Gijón, afición, historias y mitos.</w:t>
      </w:r>
    </w:p>
    <w:p w:rsidR="00000000" w:rsidDel="00000000" w:rsidP="00000000" w:rsidRDefault="00000000" w:rsidRPr="00000000" w14:paraId="0000006A">
      <w:pPr>
        <w:numPr>
          <w:ilvl w:val="0"/>
          <w:numId w:val="4"/>
        </w:numPr>
        <w:spacing w:after="0" w:afterAutospacing="0" w:before="240" w:lineRule="auto"/>
        <w:ind w:left="720" w:hanging="360"/>
        <w:rPr/>
      </w:pPr>
      <w:r w:rsidDel="00000000" w:rsidR="00000000" w:rsidRPr="00000000">
        <w:rPr>
          <w:rtl w:val="0"/>
        </w:rPr>
        <w:t xml:space="preserve">El estadio de El Molinón es el más antiguo de España que sigue en uso.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Inaugurado oficialmente en 1908, El Molinón sigue acogiendo partidos, lo que lo convierte en el estadio en activo más antiguo del país.</w:t>
      </w:r>
      <w:r w:rsidDel="00000000" w:rsidR="00000000" w:rsidRPr="00000000">
        <w:rPr>
          <w:color w:val="93c47d"/>
          <w:rtl w:val="0"/>
        </w:rPr>
        <w:br w:type="textWrapping"/>
      </w:r>
      <w:r w:rsidDel="00000000" w:rsidR="00000000" w:rsidRPr="00000000">
        <w:rPr>
          <w:rtl w:val="0"/>
        </w:rPr>
      </w:r>
    </w:p>
    <w:p w:rsidR="00000000" w:rsidDel="00000000" w:rsidP="00000000" w:rsidRDefault="00000000" w:rsidRPr="00000000" w14:paraId="0000006B">
      <w:pPr>
        <w:numPr>
          <w:ilvl w:val="0"/>
          <w:numId w:val="4"/>
        </w:numPr>
        <w:spacing w:after="0" w:afterAutospacing="0" w:before="0" w:beforeAutospacing="0" w:lineRule="auto"/>
        <w:ind w:left="720" w:hanging="360"/>
        <w:rPr/>
      </w:pPr>
      <w:r w:rsidDel="00000000" w:rsidR="00000000" w:rsidRPr="00000000">
        <w:rPr>
          <w:rtl w:val="0"/>
        </w:rPr>
        <w:t xml:space="preserve">El nombre “El Molinón” viene de un molino que había cerca del río Piles.</w:t>
      </w:r>
      <w:r w:rsidDel="00000000" w:rsidR="00000000" w:rsidRPr="00000000">
        <w:rPr>
          <w:color w:val="93c47d"/>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Antes de convertirse en estadio, la zona tenía un molino; de ahí surge el nombre “Molinón”, diminutivo de molino grande.</w:t>
      </w:r>
      <w:r w:rsidDel="00000000" w:rsidR="00000000" w:rsidRPr="00000000">
        <w:rPr>
          <w:i w:val="1"/>
          <w:color w:val="93c47d"/>
          <w:rtl w:val="0"/>
        </w:rPr>
        <w:br w:type="textWrapping"/>
      </w:r>
      <w:r w:rsidDel="00000000" w:rsidR="00000000" w:rsidRPr="00000000">
        <w:rPr>
          <w:rtl w:val="0"/>
        </w:rPr>
      </w:r>
    </w:p>
    <w:p w:rsidR="00000000" w:rsidDel="00000000" w:rsidP="00000000" w:rsidRDefault="00000000" w:rsidRPr="00000000" w14:paraId="0000006C">
      <w:pPr>
        <w:numPr>
          <w:ilvl w:val="0"/>
          <w:numId w:val="4"/>
        </w:numPr>
        <w:spacing w:after="0" w:afterAutospacing="0" w:before="0" w:beforeAutospacing="0" w:lineRule="auto"/>
        <w:ind w:left="720" w:hanging="360"/>
        <w:rPr/>
      </w:pPr>
      <w:r w:rsidDel="00000000" w:rsidR="00000000" w:rsidRPr="00000000">
        <w:rPr>
          <w:rtl w:val="0"/>
        </w:rPr>
        <w:t xml:space="preserve">En los años 80, el Sporting estrenó una mascota oficial con forma de balón llamada “</w:t>
      </w:r>
      <w:r w:rsidDel="00000000" w:rsidR="00000000" w:rsidRPr="00000000">
        <w:rPr>
          <w:rtl w:val="0"/>
        </w:rPr>
        <w:t xml:space="preserve">Molinín</w:t>
      </w:r>
      <w:r w:rsidDel="00000000" w:rsidR="00000000" w:rsidRPr="00000000">
        <w:rPr>
          <w:rtl w:val="0"/>
        </w:rPr>
        <w:t xml:space="preserve">”.</w:t>
      </w:r>
      <w:r w:rsidDel="00000000" w:rsidR="00000000" w:rsidRPr="00000000">
        <w:rPr>
          <w:color w:val="e06666"/>
          <w:rtl w:val="0"/>
        </w:rPr>
        <w:t xml:space="preserve">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 mito urbano; el club nunca tuvo una mascota oficial con ese nombre.</w:t>
        <w:br w:type="textWrapping"/>
      </w:r>
    </w:p>
    <w:p w:rsidR="00000000" w:rsidDel="00000000" w:rsidP="00000000" w:rsidRDefault="00000000" w:rsidRPr="00000000" w14:paraId="0000006D">
      <w:pPr>
        <w:numPr>
          <w:ilvl w:val="0"/>
          <w:numId w:val="4"/>
        </w:numPr>
        <w:spacing w:after="0" w:afterAutospacing="0" w:before="0" w:beforeAutospacing="0" w:lineRule="auto"/>
        <w:ind w:left="720" w:hanging="360"/>
        <w:rPr/>
      </w:pPr>
      <w:r w:rsidDel="00000000" w:rsidR="00000000" w:rsidRPr="00000000">
        <w:rPr>
          <w:rtl w:val="0"/>
        </w:rPr>
        <w:t xml:space="preserve">Los colores rojo y blanco del Sporting provienen del escudo de Gijón.</w:t>
      </w:r>
      <w:r w:rsidDel="00000000" w:rsidR="00000000" w:rsidRPr="00000000">
        <w:rPr>
          <w:color w:val="93c47d"/>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Los colores rojiblancos reflejan la tradición local y el escudo de la ciudad, adoptados desde la fundación del club en 1905.</w:t>
      </w:r>
      <w:r w:rsidDel="00000000" w:rsidR="00000000" w:rsidRPr="00000000">
        <w:rPr>
          <w:color w:val="9fc5e8"/>
          <w:rtl w:val="0"/>
        </w:rPr>
        <w:br w:type="textWrapping"/>
      </w:r>
    </w:p>
    <w:p w:rsidR="00000000" w:rsidDel="00000000" w:rsidP="00000000" w:rsidRDefault="00000000" w:rsidRPr="00000000" w14:paraId="0000006E">
      <w:pPr>
        <w:numPr>
          <w:ilvl w:val="0"/>
          <w:numId w:val="4"/>
        </w:numPr>
        <w:spacing w:after="0" w:afterAutospacing="0" w:before="0" w:beforeAutospacing="0" w:lineRule="auto"/>
        <w:ind w:left="720" w:hanging="360"/>
        <w:rPr/>
      </w:pPr>
      <w:r w:rsidDel="00000000" w:rsidR="00000000" w:rsidRPr="00000000">
        <w:rPr>
          <w:rtl w:val="0"/>
        </w:rPr>
        <w:t xml:space="preserve">Quini es el jugador más querido en la historia del club.</w:t>
      </w:r>
      <w:r w:rsidDel="00000000" w:rsidR="00000000" w:rsidRPr="00000000">
        <w:rPr>
          <w:color w:val="e06666"/>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Quini, goleador histórico, es idolatrado por los aficionados y símbolo de la pasión rojiblanca.</w:t>
      </w:r>
      <w:r w:rsidDel="00000000" w:rsidR="00000000" w:rsidRPr="00000000">
        <w:rPr>
          <w:i w:val="1"/>
          <w:rtl w:val="0"/>
        </w:rPr>
        <w:br w:type="textWrapping"/>
      </w:r>
    </w:p>
    <w:p w:rsidR="00000000" w:rsidDel="00000000" w:rsidP="00000000" w:rsidRDefault="00000000" w:rsidRPr="00000000" w14:paraId="0000006F">
      <w:pPr>
        <w:numPr>
          <w:ilvl w:val="0"/>
          <w:numId w:val="4"/>
        </w:numPr>
        <w:spacing w:after="0" w:afterAutospacing="0" w:before="0" w:beforeAutospacing="0" w:lineRule="auto"/>
        <w:ind w:left="720" w:hanging="360"/>
        <w:rPr/>
      </w:pPr>
      <w:r w:rsidDel="00000000" w:rsidR="00000000" w:rsidRPr="00000000">
        <w:rPr>
          <w:rtl w:val="0"/>
        </w:rPr>
        <w:t xml:space="preserve">Durante un derbi, un aficionado lanzó una fabada al campo como protesta.</w:t>
      </w:r>
      <w:r w:rsidDel="00000000" w:rsidR="00000000" w:rsidRPr="00000000">
        <w:rPr>
          <w:color w:val="e06666"/>
          <w:rtl w:val="0"/>
        </w:rPr>
        <w:t xml:space="preserve">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Aunque divertida, esta historia es falsa; los aficionados son apasionados, pero no llegaron a lanzar fabadas.</w:t>
        <w:br w:type="textWrapping"/>
      </w:r>
    </w:p>
    <w:p w:rsidR="00000000" w:rsidDel="00000000" w:rsidP="00000000" w:rsidRDefault="00000000" w:rsidRPr="00000000" w14:paraId="00000070">
      <w:pPr>
        <w:numPr>
          <w:ilvl w:val="0"/>
          <w:numId w:val="4"/>
        </w:numPr>
        <w:spacing w:after="0" w:afterAutospacing="0" w:before="0" w:beforeAutospacing="0" w:lineRule="auto"/>
        <w:ind w:left="720" w:hanging="360"/>
        <w:rPr/>
      </w:pPr>
      <w:r w:rsidDel="00000000" w:rsidR="00000000" w:rsidRPr="00000000">
        <w:rPr>
          <w:rtl w:val="0"/>
        </w:rPr>
        <w:t xml:space="preserve">En las gradas de El Molinón se han llegado a cantar villancicos para animar al equipo.</w:t>
      </w:r>
      <w:r w:rsidDel="00000000" w:rsidR="00000000" w:rsidRPr="00000000">
        <w:rPr>
          <w:i w:val="1"/>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En épocas navideñas, los aficionados han llevado cánticos de villancicos adaptados al club como forma de animar a los jugadores.</w:t>
      </w:r>
      <w:r w:rsidDel="00000000" w:rsidR="00000000" w:rsidRPr="00000000">
        <w:rPr>
          <w:rtl w:val="0"/>
        </w:rPr>
        <w:br w:type="textWrapping"/>
      </w:r>
    </w:p>
    <w:p w:rsidR="00000000" w:rsidDel="00000000" w:rsidP="00000000" w:rsidRDefault="00000000" w:rsidRPr="00000000" w14:paraId="00000071">
      <w:pPr>
        <w:numPr>
          <w:ilvl w:val="0"/>
          <w:numId w:val="4"/>
        </w:numPr>
        <w:spacing w:after="0" w:afterAutospacing="0" w:before="0" w:beforeAutospacing="0" w:lineRule="auto"/>
        <w:ind w:left="720" w:hanging="360"/>
        <w:rPr/>
      </w:pPr>
      <w:r w:rsidDel="00000000" w:rsidR="00000000" w:rsidRPr="00000000">
        <w:rPr>
          <w:rtl w:val="0"/>
        </w:rPr>
        <w:t xml:space="preserve">El Sporting tiene una peña llamada “Los Guajes del Infierno”.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b w:val="1"/>
          <w:color w:val="9fc5e8"/>
          <w:rtl w:val="0"/>
        </w:rPr>
        <w:t xml:space="preserve"> </w:t>
      </w:r>
      <w:r w:rsidDel="00000000" w:rsidR="00000000" w:rsidRPr="00000000">
        <w:rPr>
          <w:color w:val="9fc5e8"/>
          <w:rtl w:val="0"/>
        </w:rPr>
        <w:t xml:space="preserve">Ninguna peña oficial lleva ese nombre; es un juego de palabras que circula entre aficionados.</w:t>
      </w:r>
      <w:r w:rsidDel="00000000" w:rsidR="00000000" w:rsidRPr="00000000">
        <w:rPr>
          <w:i w:val="1"/>
          <w:color w:val="9fc5e8"/>
          <w:rtl w:val="0"/>
        </w:rPr>
        <w:br w:type="textWrapping"/>
      </w:r>
    </w:p>
    <w:p w:rsidR="00000000" w:rsidDel="00000000" w:rsidP="00000000" w:rsidRDefault="00000000" w:rsidRPr="00000000" w14:paraId="00000072">
      <w:pPr>
        <w:numPr>
          <w:ilvl w:val="0"/>
          <w:numId w:val="4"/>
        </w:numPr>
        <w:spacing w:after="0" w:afterAutospacing="0" w:before="0" w:beforeAutospacing="0" w:lineRule="auto"/>
        <w:ind w:left="720" w:hanging="360"/>
        <w:rPr/>
      </w:pPr>
      <w:r w:rsidDel="00000000" w:rsidR="00000000" w:rsidRPr="00000000">
        <w:rPr>
          <w:rtl w:val="0"/>
        </w:rPr>
        <w:t xml:space="preserve">El himno del Sporting menciona a Gijón por su nombre.</w:t>
      </w:r>
      <w:r w:rsidDel="00000000" w:rsidR="00000000" w:rsidRPr="00000000">
        <w:rPr>
          <w:color w:val="93c47d"/>
          <w:rtl w:val="0"/>
        </w:rPr>
        <w:t xml:space="preserve">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i w:val="1"/>
          <w:color w:val="9fc5e8"/>
          <w:rtl w:val="0"/>
        </w:rPr>
        <w:t xml:space="preserve"> </w:t>
      </w:r>
      <w:r w:rsidDel="00000000" w:rsidR="00000000" w:rsidRPr="00000000">
        <w:rPr>
          <w:color w:val="9fc5e8"/>
          <w:rtl w:val="0"/>
        </w:rPr>
        <w:t xml:space="preserve">Compuesto para rendir homenaje al club y su ciudad, el himno hace referencia explícita a Gijón</w:t>
      </w:r>
      <w:r w:rsidDel="00000000" w:rsidR="00000000" w:rsidRPr="00000000">
        <w:rPr>
          <w:i w:val="1"/>
          <w:color w:val="9fc5e8"/>
          <w:rtl w:val="0"/>
        </w:rPr>
        <w:t xml:space="preserve">.</w:t>
        <w:br w:type="textWrapping"/>
      </w:r>
    </w:p>
    <w:p w:rsidR="00000000" w:rsidDel="00000000" w:rsidP="00000000" w:rsidRDefault="00000000" w:rsidRPr="00000000" w14:paraId="00000073">
      <w:pPr>
        <w:numPr>
          <w:ilvl w:val="0"/>
          <w:numId w:val="4"/>
        </w:numPr>
        <w:spacing w:after="0" w:afterAutospacing="0" w:before="0" w:beforeAutospacing="0" w:lineRule="auto"/>
        <w:ind w:left="720" w:hanging="360"/>
        <w:rPr/>
      </w:pPr>
      <w:r w:rsidDel="00000000" w:rsidR="00000000" w:rsidRPr="00000000">
        <w:rPr>
          <w:rtl w:val="0"/>
        </w:rPr>
        <w:t xml:space="preserve">El Molinón es tan antiguo que dicen que Pelayo jugó el primer partido allí, sin botas ni reglas.</w:t>
      </w:r>
      <w:r w:rsidDel="00000000" w:rsidR="00000000" w:rsidRPr="00000000">
        <w:rPr>
          <w:i w:val="1"/>
          <w:rtl w:val="0"/>
        </w:rPr>
        <w:t xml:space="preserve">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i w:val="1"/>
          <w:color w:val="9fc5e8"/>
          <w:rtl w:val="0"/>
        </w:rPr>
        <w:t xml:space="preserve"> </w:t>
      </w:r>
      <w:r w:rsidDel="00000000" w:rsidR="00000000" w:rsidRPr="00000000">
        <w:rPr>
          <w:color w:val="9fc5e8"/>
          <w:rtl w:val="0"/>
        </w:rPr>
        <w:t xml:space="preserve">Humor histórico: Pelayo vivió siglos antes de que existiera el fútbol en España.</w:t>
        <w:br w:type="textWrapping"/>
      </w:r>
    </w:p>
    <w:p w:rsidR="00000000" w:rsidDel="00000000" w:rsidP="00000000" w:rsidRDefault="00000000" w:rsidRPr="00000000" w14:paraId="00000074">
      <w:pPr>
        <w:numPr>
          <w:ilvl w:val="0"/>
          <w:numId w:val="4"/>
        </w:numPr>
        <w:spacing w:after="0" w:afterAutospacing="0" w:before="0" w:beforeAutospacing="0" w:lineRule="auto"/>
        <w:ind w:left="720" w:hanging="360"/>
        <w:rPr/>
      </w:pPr>
      <w:r w:rsidDel="00000000" w:rsidR="00000000" w:rsidRPr="00000000">
        <w:rPr>
          <w:rtl w:val="0"/>
        </w:rPr>
        <w:t xml:space="preserve">El Sporting fue el primer club asturiano en jugar en Primera División.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En 1944, el club se convirtió en el primero de Asturias en competir en la máxima categoría del fútbol español.</w:t>
      </w:r>
      <w:r w:rsidDel="00000000" w:rsidR="00000000" w:rsidRPr="00000000">
        <w:rPr>
          <w:i w:val="1"/>
          <w:color w:val="9fc5e8"/>
          <w:rtl w:val="0"/>
        </w:rPr>
        <w:br w:type="textWrapping"/>
      </w:r>
    </w:p>
    <w:p w:rsidR="00000000" w:rsidDel="00000000" w:rsidP="00000000" w:rsidRDefault="00000000" w:rsidRPr="00000000" w14:paraId="00000075">
      <w:pPr>
        <w:numPr>
          <w:ilvl w:val="0"/>
          <w:numId w:val="4"/>
        </w:numPr>
        <w:spacing w:after="0" w:afterAutospacing="0" w:before="0" w:beforeAutospacing="0" w:lineRule="auto"/>
        <w:ind w:left="720" w:hanging="360"/>
        <w:rPr/>
      </w:pPr>
      <w:r w:rsidDel="00000000" w:rsidR="00000000" w:rsidRPr="00000000">
        <w:rPr>
          <w:rtl w:val="0"/>
        </w:rPr>
        <w:t xml:space="preserve">Los primeros escudos del Sporting se </w:t>
      </w:r>
      <w:r w:rsidDel="00000000" w:rsidR="00000000" w:rsidRPr="00000000">
        <w:rPr>
          <w:rtl w:val="0"/>
        </w:rPr>
        <w:t xml:space="preserve">pintaban</w:t>
      </w:r>
      <w:r w:rsidDel="00000000" w:rsidR="00000000" w:rsidRPr="00000000">
        <w:rPr>
          <w:rtl w:val="0"/>
        </w:rPr>
        <w:t xml:space="preserve"> a mano con pintura de barco. </w:t>
      </w:r>
      <w:r w:rsidDel="00000000" w:rsidR="00000000" w:rsidRPr="00000000">
        <w:rPr>
          <w:i w:val="1"/>
          <w:color w:val="e06666"/>
          <w:rtl w:val="0"/>
        </w:rPr>
        <w:t xml:space="preserve">F</w:t>
      </w:r>
      <w:r w:rsidDel="00000000" w:rsidR="00000000" w:rsidRPr="00000000">
        <w:rPr>
          <w:rtl w:val="0"/>
        </w:rPr>
        <w:br w:type="textWrapping"/>
      </w:r>
      <w:r w:rsidDel="00000000" w:rsidR="00000000" w:rsidRPr="00000000">
        <w:rPr>
          <w:b w:val="1"/>
          <w:i w:val="1"/>
          <w:color w:val="9fc5e8"/>
          <w:rtl w:val="0"/>
        </w:rPr>
        <w:t xml:space="preserve">Explicación:</w:t>
      </w:r>
      <w:r w:rsidDel="00000000" w:rsidR="00000000" w:rsidRPr="00000000">
        <w:rPr>
          <w:i w:val="1"/>
          <w:color w:val="9fc5e8"/>
          <w:rtl w:val="0"/>
        </w:rPr>
        <w:t xml:space="preserve"> </w:t>
      </w:r>
      <w:r w:rsidDel="00000000" w:rsidR="00000000" w:rsidRPr="00000000">
        <w:rPr>
          <w:color w:val="9fc5e8"/>
          <w:rtl w:val="0"/>
        </w:rPr>
        <w:t xml:space="preserve">Es una exageración humorística; los primeros escudos se </w:t>
      </w:r>
      <w:r w:rsidDel="00000000" w:rsidR="00000000" w:rsidRPr="00000000">
        <w:rPr>
          <w:color w:val="9fc5e8"/>
          <w:rtl w:val="0"/>
        </w:rPr>
        <w:t xml:space="preserve">diseñaban</w:t>
      </w:r>
      <w:r w:rsidDel="00000000" w:rsidR="00000000" w:rsidRPr="00000000">
        <w:rPr>
          <w:color w:val="9fc5e8"/>
          <w:rtl w:val="0"/>
        </w:rPr>
        <w:t xml:space="preserve"> artesanalmente, pero no con pintura de barco</w:t>
      </w:r>
      <w:r w:rsidDel="00000000" w:rsidR="00000000" w:rsidRPr="00000000">
        <w:rPr>
          <w:i w:val="1"/>
          <w:color w:val="9fc5e8"/>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6">
      <w:pPr>
        <w:numPr>
          <w:ilvl w:val="0"/>
          <w:numId w:val="4"/>
        </w:numPr>
        <w:spacing w:after="0" w:afterAutospacing="0" w:before="0" w:beforeAutospacing="0" w:lineRule="auto"/>
        <w:ind w:left="720" w:hanging="360"/>
        <w:rPr/>
      </w:pPr>
      <w:r w:rsidDel="00000000" w:rsidR="00000000" w:rsidRPr="00000000">
        <w:rPr>
          <w:rtl w:val="0"/>
        </w:rPr>
        <w:t xml:space="preserve">El estadio fue escenario de partidos del Mundial de 1982. </w:t>
      </w:r>
      <w:r w:rsidDel="00000000" w:rsidR="00000000" w:rsidRPr="00000000">
        <w:rPr>
          <w:i w:val="1"/>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Durante el Mundial de España 1982, El Molinón albergó varios encuentros de la fase de grupos</w:t>
        <w:br w:type="textWrapping"/>
      </w:r>
    </w:p>
    <w:p w:rsidR="00000000" w:rsidDel="00000000" w:rsidP="00000000" w:rsidRDefault="00000000" w:rsidRPr="00000000" w14:paraId="00000077">
      <w:pPr>
        <w:numPr>
          <w:ilvl w:val="0"/>
          <w:numId w:val="4"/>
        </w:numPr>
        <w:spacing w:after="0" w:afterAutospacing="0" w:before="0" w:beforeAutospacing="0" w:lineRule="auto"/>
        <w:ind w:left="720" w:hanging="360"/>
        <w:rPr/>
      </w:pPr>
      <w:r w:rsidDel="00000000" w:rsidR="00000000" w:rsidRPr="00000000">
        <w:rPr>
          <w:rtl w:val="0"/>
        </w:rPr>
        <w:t xml:space="preserve">En Gijón existe una fuente donde los aficionados lavan las bufandas tras los derbis.</w:t>
      </w:r>
      <w:r w:rsidDel="00000000" w:rsidR="00000000" w:rsidRPr="00000000">
        <w:rPr>
          <w:color w:val="e06666"/>
          <w:rtl w:val="0"/>
        </w:rPr>
        <w:t xml:space="preserve">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Mito divertido; no existe tal tradición, pero refleja la pasión por el club</w:t>
      </w:r>
      <w:r w:rsidDel="00000000" w:rsidR="00000000" w:rsidRPr="00000000">
        <w:rPr>
          <w:i w:val="1"/>
          <w:color w:val="e06666"/>
          <w:rtl w:val="0"/>
        </w:rPr>
        <w:t xml:space="preserve">.</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78">
      <w:pPr>
        <w:numPr>
          <w:ilvl w:val="0"/>
          <w:numId w:val="4"/>
        </w:numPr>
        <w:spacing w:after="240" w:before="0" w:beforeAutospacing="0" w:lineRule="auto"/>
        <w:ind w:left="720" w:hanging="360"/>
        <w:rPr/>
      </w:pPr>
      <w:r w:rsidDel="00000000" w:rsidR="00000000" w:rsidRPr="00000000">
        <w:rPr>
          <w:rtl w:val="0"/>
        </w:rPr>
        <w:t xml:space="preserve">El Sporting nunca ha cambiado su escudo desde su fundación.</w:t>
      </w:r>
      <w:r w:rsidDel="00000000" w:rsidR="00000000" w:rsidRPr="00000000">
        <w:rPr>
          <w:color w:val="e06666"/>
          <w:rtl w:val="0"/>
        </w:rPr>
        <w:t xml:space="preserve"> </w:t>
      </w:r>
      <w:r w:rsidDel="00000000" w:rsidR="00000000" w:rsidRPr="00000000">
        <w:rPr>
          <w:i w:val="1"/>
          <w:color w:val="e06666"/>
          <w:rtl w:val="0"/>
        </w:rPr>
        <w:t xml:space="preserve">F</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El escudo ha sufrido varias modificaciones a lo largo de los años, aunque siempre manteniendo los colores rojiblancos.</w:t>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Subtitle"/>
        <w:rPr>
          <w:b w:val="1"/>
          <w:color w:val="0b5394"/>
        </w:rPr>
      </w:pPr>
      <w:bookmarkStart w:colFirst="0" w:colLast="0" w:name="_t9v6hdp76sip" w:id="13"/>
      <w:bookmarkEnd w:id="13"/>
      <w:r w:rsidDel="00000000" w:rsidR="00000000" w:rsidRPr="00000000">
        <w:rPr>
          <w:b w:val="1"/>
          <w:color w:val="0b5394"/>
          <w:rtl w:val="0"/>
        </w:rPr>
        <w:t xml:space="preserve">Nivel 4: “Personajes y personajillos”</w:t>
      </w:r>
    </w:p>
    <w:p w:rsidR="00000000" w:rsidDel="00000000" w:rsidP="00000000" w:rsidRDefault="00000000" w:rsidRPr="00000000" w14:paraId="0000007B">
      <w:pPr>
        <w:spacing w:after="240" w:before="240" w:lineRule="auto"/>
        <w:rPr>
          <w:color w:val="666666"/>
        </w:rPr>
      </w:pPr>
      <w:r w:rsidDel="00000000" w:rsidR="00000000" w:rsidRPr="00000000">
        <w:rPr>
          <w:color w:val="666666"/>
          <w:rtl w:val="0"/>
        </w:rPr>
        <w:t xml:space="preserve">Personajes ilustres, históricos o populares.</w:t>
      </w:r>
    </w:p>
    <w:p w:rsidR="00000000" w:rsidDel="00000000" w:rsidP="00000000" w:rsidRDefault="00000000" w:rsidRPr="00000000" w14:paraId="0000007C">
      <w:pPr>
        <w:numPr>
          <w:ilvl w:val="0"/>
          <w:numId w:val="3"/>
        </w:numPr>
        <w:spacing w:after="0" w:afterAutospacing="0" w:before="240" w:lineRule="auto"/>
        <w:ind w:left="720" w:hanging="360"/>
        <w:rPr/>
      </w:pPr>
      <w:r w:rsidDel="00000000" w:rsidR="00000000" w:rsidRPr="00000000">
        <w:rPr>
          <w:rtl w:val="0"/>
        </w:rPr>
        <w:t xml:space="preserve">Jovellanos fue ministro, escritor y también amante del arte. </w:t>
      </w:r>
      <w:r w:rsidDel="00000000" w:rsidR="00000000" w:rsidRPr="00000000">
        <w:rPr>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Gaspar Melchor de Jovellanos destacó en política, literatura y promovió la educación y las artes en Asturias.</w:t>
      </w:r>
      <w:r w:rsidDel="00000000" w:rsidR="00000000" w:rsidRPr="00000000">
        <w:rPr>
          <w:color w:val="93c47d"/>
          <w:rtl w:val="0"/>
        </w:rPr>
        <w:br w:type="textWrapping"/>
      </w:r>
      <w:r w:rsidDel="00000000" w:rsidR="00000000" w:rsidRPr="00000000">
        <w:rPr>
          <w:rtl w:val="0"/>
        </w:rPr>
      </w:r>
    </w:p>
    <w:p w:rsidR="00000000" w:rsidDel="00000000" w:rsidP="00000000" w:rsidRDefault="00000000" w:rsidRPr="00000000" w14:paraId="0000007D">
      <w:pPr>
        <w:numPr>
          <w:ilvl w:val="0"/>
          <w:numId w:val="3"/>
        </w:numPr>
        <w:spacing w:after="0" w:afterAutospacing="0" w:before="0" w:beforeAutospacing="0" w:lineRule="auto"/>
        <w:ind w:left="720" w:hanging="360"/>
        <w:rPr/>
      </w:pPr>
      <w:r w:rsidDel="00000000" w:rsidR="00000000" w:rsidRPr="00000000">
        <w:rPr>
          <w:rtl w:val="0"/>
        </w:rPr>
        <w:t xml:space="preserve">Se cuenta que Jovellanos escribía versos sobre Gijón en servilletas de sidrería. </w:t>
      </w:r>
      <w:r w:rsidDel="00000000" w:rsidR="00000000" w:rsidRPr="00000000">
        <w:rPr>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Aunque es divertido imaginarlo, no hay evidencia de que usara servilletas; escribía en papeles formales y cartas.</w:t>
        <w:br w:type="textWrapping"/>
      </w:r>
    </w:p>
    <w:p w:rsidR="00000000" w:rsidDel="00000000" w:rsidP="00000000" w:rsidRDefault="00000000" w:rsidRPr="00000000" w14:paraId="0000007E">
      <w:pPr>
        <w:numPr>
          <w:ilvl w:val="0"/>
          <w:numId w:val="3"/>
        </w:numPr>
        <w:spacing w:after="0" w:afterAutospacing="0" w:before="0" w:beforeAutospacing="0" w:lineRule="auto"/>
        <w:ind w:left="720" w:hanging="360"/>
        <w:rPr/>
      </w:pPr>
      <w:r w:rsidDel="00000000" w:rsidR="00000000" w:rsidRPr="00000000">
        <w:rPr>
          <w:rtl w:val="0"/>
        </w:rPr>
        <w:t xml:space="preserve">Pelayo nació en Gijón según algunas teorías.</w:t>
      </w:r>
      <w:r w:rsidDel="00000000" w:rsidR="00000000" w:rsidRPr="00000000">
        <w:rPr>
          <w:color w:val="e06666"/>
          <w:rtl w:val="0"/>
        </w:rPr>
        <w:t xml:space="preserve"> F</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Su lugar de nacimiento real es debatido; Gijón no es la ubicación confirmada por los historiadores.</w:t>
      </w:r>
      <w:r w:rsidDel="00000000" w:rsidR="00000000" w:rsidRPr="00000000">
        <w:rPr>
          <w:color w:val="e06666"/>
          <w:rtl w:val="0"/>
        </w:rPr>
        <w:br w:type="textWrapping"/>
      </w:r>
      <w:r w:rsidDel="00000000" w:rsidR="00000000" w:rsidRPr="00000000">
        <w:rPr>
          <w:rtl w:val="0"/>
        </w:rPr>
      </w:r>
    </w:p>
    <w:p w:rsidR="00000000" w:rsidDel="00000000" w:rsidP="00000000" w:rsidRDefault="00000000" w:rsidRPr="00000000" w14:paraId="0000007F">
      <w:pPr>
        <w:numPr>
          <w:ilvl w:val="0"/>
          <w:numId w:val="3"/>
        </w:numPr>
        <w:spacing w:after="0" w:afterAutospacing="0" w:before="0" w:beforeAutospacing="0" w:lineRule="auto"/>
        <w:ind w:left="720" w:hanging="360"/>
        <w:rPr/>
      </w:pPr>
      <w:r w:rsidDel="00000000" w:rsidR="00000000" w:rsidRPr="00000000">
        <w:rPr>
          <w:rtl w:val="0"/>
        </w:rPr>
        <w:t xml:space="preserve">La estatua de Pelayo en la Plaza Mayor fue inaugurada en 1891. </w:t>
      </w:r>
      <w:r w:rsidDel="00000000" w:rsidR="00000000" w:rsidRPr="00000000">
        <w:rPr>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Esta estatua es un símbolo histórico y fue inaugurada a finales del siglo XIX.</w:t>
      </w:r>
      <w:r w:rsidDel="00000000" w:rsidR="00000000" w:rsidRPr="00000000">
        <w:rPr>
          <w:color w:val="93c47d"/>
          <w:rtl w:val="0"/>
        </w:rPr>
        <w:br w:type="textWrapping"/>
      </w:r>
      <w:r w:rsidDel="00000000" w:rsidR="00000000" w:rsidRPr="00000000">
        <w:rPr>
          <w:rtl w:val="0"/>
        </w:rPr>
      </w:r>
    </w:p>
    <w:p w:rsidR="00000000" w:rsidDel="00000000" w:rsidP="00000000" w:rsidRDefault="00000000" w:rsidRPr="00000000" w14:paraId="00000080">
      <w:pPr>
        <w:numPr>
          <w:ilvl w:val="0"/>
          <w:numId w:val="3"/>
        </w:numPr>
        <w:spacing w:after="0" w:afterAutospacing="0" w:before="0" w:beforeAutospacing="0" w:lineRule="auto"/>
        <w:ind w:left="720" w:hanging="360"/>
        <w:rPr/>
      </w:pPr>
      <w:r w:rsidDel="00000000" w:rsidR="00000000" w:rsidRPr="00000000">
        <w:rPr>
          <w:rtl w:val="0"/>
        </w:rPr>
        <w:t xml:space="preserve">Gaspar Melchor de Jovellanos también diseñó algunos edificios de la ciudad.</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Participó en la planificación urbana y proyectos arquitectónicos, dejando huella en la ciudad.</w:t>
      </w:r>
      <w:r w:rsidDel="00000000" w:rsidR="00000000" w:rsidRPr="00000000">
        <w:rPr>
          <w:rtl w:val="0"/>
        </w:rPr>
        <w:br w:type="textWrapping"/>
      </w:r>
    </w:p>
    <w:p w:rsidR="00000000" w:rsidDel="00000000" w:rsidP="00000000" w:rsidRDefault="00000000" w:rsidRPr="00000000" w14:paraId="00000081">
      <w:pPr>
        <w:numPr>
          <w:ilvl w:val="0"/>
          <w:numId w:val="3"/>
        </w:numPr>
        <w:spacing w:after="0" w:afterAutospacing="0" w:before="0" w:beforeAutospacing="0" w:lineRule="auto"/>
        <w:ind w:left="720" w:hanging="360"/>
        <w:rPr/>
      </w:pPr>
      <w:r w:rsidDel="00000000" w:rsidR="00000000" w:rsidRPr="00000000">
        <w:rPr>
          <w:rtl w:val="0"/>
        </w:rPr>
        <w:t xml:space="preserve">Jovellanos escribió algunas de sus cartas más famosas mientras tomaba café frente al mar en San Lorenzo.</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cierto que disfrutaba del paseo marítimo y se inspiraba en el entorno gijonés para sus escritos.</w:t>
      </w:r>
      <w:r w:rsidDel="00000000" w:rsidR="00000000" w:rsidRPr="00000000">
        <w:rPr>
          <w:rtl w:val="0"/>
        </w:rPr>
        <w:br w:type="textWrapping"/>
      </w:r>
    </w:p>
    <w:p w:rsidR="00000000" w:rsidDel="00000000" w:rsidP="00000000" w:rsidRDefault="00000000" w:rsidRPr="00000000" w14:paraId="00000082">
      <w:pPr>
        <w:numPr>
          <w:ilvl w:val="0"/>
          <w:numId w:val="3"/>
        </w:numPr>
        <w:spacing w:after="0" w:afterAutospacing="0" w:before="0" w:beforeAutospacing="0" w:lineRule="auto"/>
        <w:ind w:left="720" w:hanging="360"/>
        <w:rPr/>
      </w:pPr>
      <w:r w:rsidDel="00000000" w:rsidR="00000000" w:rsidRPr="00000000">
        <w:rPr>
          <w:rtl w:val="0"/>
        </w:rPr>
        <w:t xml:space="preserve">En Cimavilla vivió un pirata retirado apodado “El Rubio del Cantábrico”.</w:t>
      </w:r>
      <w:r w:rsidDel="00000000" w:rsidR="00000000" w:rsidRPr="00000000">
        <w:rPr>
          <w:color w:val="e06666"/>
          <w:rtl w:val="0"/>
        </w:rPr>
        <w:t xml:space="preserve"> 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Mito urbano divertido; los piratas eran más legendarios que documentados en la ciudad.</w:t>
        <w:br w:type="textWrapping"/>
      </w:r>
    </w:p>
    <w:p w:rsidR="00000000" w:rsidDel="00000000" w:rsidP="00000000" w:rsidRDefault="00000000" w:rsidRPr="00000000" w14:paraId="00000083">
      <w:pPr>
        <w:numPr>
          <w:ilvl w:val="0"/>
          <w:numId w:val="3"/>
        </w:numPr>
        <w:spacing w:after="0" w:afterAutospacing="0" w:before="0" w:beforeAutospacing="0" w:lineRule="auto"/>
        <w:ind w:left="720" w:hanging="360"/>
        <w:rPr/>
      </w:pPr>
      <w:r w:rsidDel="00000000" w:rsidR="00000000" w:rsidRPr="00000000">
        <w:rPr>
          <w:rtl w:val="0"/>
        </w:rPr>
        <w:t xml:space="preserve">En los años 60, Chaoyo Wei, el primer chino en llegar a Asturias, abrió un mesón en Cimadevilla donde servía "leche de pantera" y organizaba la Fiesta del Farolillo </w:t>
      </w:r>
      <w:r w:rsidDel="00000000" w:rsidR="00000000" w:rsidRPr="00000000">
        <w:rPr>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Historia real de integración cultural en Gijón; la comunidad china dejó su huella con fiestas y gastronomía.</w:t>
      </w:r>
      <w:r w:rsidDel="00000000" w:rsidR="00000000" w:rsidRPr="00000000">
        <w:rPr>
          <w:rtl w:val="0"/>
        </w:rPr>
        <w:br w:type="textWrapping"/>
      </w:r>
    </w:p>
    <w:p w:rsidR="00000000" w:rsidDel="00000000" w:rsidP="00000000" w:rsidRDefault="00000000" w:rsidRPr="00000000" w14:paraId="00000084">
      <w:pPr>
        <w:numPr>
          <w:ilvl w:val="0"/>
          <w:numId w:val="3"/>
        </w:numPr>
        <w:spacing w:after="0" w:afterAutospacing="0" w:before="0" w:beforeAutospacing="0" w:lineRule="auto"/>
        <w:ind w:left="720" w:hanging="360"/>
        <w:rPr/>
      </w:pPr>
      <w:r w:rsidDel="00000000" w:rsidR="00000000" w:rsidRPr="00000000">
        <w:rPr>
          <w:rtl w:val="0"/>
        </w:rPr>
        <w:t xml:space="preserve">En Gijón hay una calle dedicada a la escritora Corín Tellado.</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Reconocimiento a la autora gijonesa de novelas románticas, muy popular en España y Latinoamérica.</w:t>
        <w:br w:type="textWrapping"/>
      </w:r>
    </w:p>
    <w:p w:rsidR="00000000" w:rsidDel="00000000" w:rsidP="00000000" w:rsidRDefault="00000000" w:rsidRPr="00000000" w14:paraId="00000085">
      <w:pPr>
        <w:numPr>
          <w:ilvl w:val="0"/>
          <w:numId w:val="3"/>
        </w:numPr>
        <w:spacing w:after="0" w:afterAutospacing="0" w:before="0" w:beforeAutospacing="0" w:lineRule="auto"/>
        <w:ind w:left="720" w:hanging="360"/>
        <w:rPr/>
      </w:pPr>
      <w:r w:rsidDel="00000000" w:rsidR="00000000" w:rsidRPr="00000000">
        <w:rPr>
          <w:rtl w:val="0"/>
        </w:rPr>
        <w:t xml:space="preserve">Jovellanos fue encarcelado en Bellver (Mallorca).</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Detención histórica durante su carrera política; estuvo confinado lejos de Asturias durante un tiempo.</w:t>
        <w:br w:type="textWrapping"/>
      </w:r>
    </w:p>
    <w:p w:rsidR="00000000" w:rsidDel="00000000" w:rsidP="00000000" w:rsidRDefault="00000000" w:rsidRPr="00000000" w14:paraId="00000086">
      <w:pPr>
        <w:numPr>
          <w:ilvl w:val="0"/>
          <w:numId w:val="3"/>
        </w:numPr>
        <w:spacing w:after="0" w:afterAutospacing="0" w:before="0" w:beforeAutospacing="0" w:lineRule="auto"/>
        <w:ind w:left="720" w:hanging="360"/>
        <w:rPr/>
      </w:pPr>
      <w:r w:rsidDel="00000000" w:rsidR="00000000" w:rsidRPr="00000000">
        <w:rPr>
          <w:rtl w:val="0"/>
        </w:rPr>
        <w:t xml:space="preserve">En 2023 se instaló en Cimavilla una escultura que muestra a Rambal levantando un caldero con ropa, como homenaje al artista transformista gijonés.</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Escultura contemporánea que celebra la cultura local y la diversidad artística.</w:t>
      </w:r>
      <w:r w:rsidDel="00000000" w:rsidR="00000000" w:rsidRPr="00000000">
        <w:rPr>
          <w:rtl w:val="0"/>
        </w:rPr>
        <w:br w:type="textWrapping"/>
      </w:r>
    </w:p>
    <w:p w:rsidR="00000000" w:rsidDel="00000000" w:rsidP="00000000" w:rsidRDefault="00000000" w:rsidRPr="00000000" w14:paraId="00000087">
      <w:pPr>
        <w:numPr>
          <w:ilvl w:val="0"/>
          <w:numId w:val="3"/>
        </w:numPr>
        <w:spacing w:after="0" w:afterAutospacing="0" w:before="0" w:beforeAutospacing="0" w:lineRule="auto"/>
        <w:ind w:left="720" w:hanging="360"/>
        <w:rPr/>
      </w:pPr>
      <w:r w:rsidDel="00000000" w:rsidR="00000000" w:rsidRPr="00000000">
        <w:rPr>
          <w:rtl w:val="0"/>
        </w:rPr>
        <w:t xml:space="preserve">Se cuenta que Pelayo nunca perdió una batalla… salvo contra un buen culín de sidra. </w:t>
      </w:r>
      <w:r w:rsidDel="00000000" w:rsidR="00000000" w:rsidRPr="00000000">
        <w:rPr>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Humor local: Pelayo ganó batallas históricas, pero la idea del culín es solo broma.</w:t>
      </w:r>
      <w:r w:rsidDel="00000000" w:rsidR="00000000" w:rsidRPr="00000000">
        <w:rPr>
          <w:rtl w:val="0"/>
        </w:rPr>
        <w:br w:type="textWrapping"/>
      </w:r>
    </w:p>
    <w:p w:rsidR="00000000" w:rsidDel="00000000" w:rsidP="00000000" w:rsidRDefault="00000000" w:rsidRPr="00000000" w14:paraId="00000088">
      <w:pPr>
        <w:numPr>
          <w:ilvl w:val="0"/>
          <w:numId w:val="3"/>
        </w:numPr>
        <w:spacing w:after="0" w:afterAutospacing="0" w:before="0" w:beforeAutospacing="0" w:lineRule="auto"/>
        <w:ind w:left="720" w:hanging="360"/>
        <w:rPr/>
      </w:pPr>
      <w:r w:rsidDel="00000000" w:rsidR="00000000" w:rsidRPr="00000000">
        <w:rPr>
          <w:rtl w:val="0"/>
        </w:rPr>
        <w:t xml:space="preserve">La actriz Blanca Romero nació en Gijón. </w:t>
      </w:r>
      <w:r w:rsidDel="00000000" w:rsidR="00000000" w:rsidRPr="00000000">
        <w:rPr>
          <w:color w:val="93c47d"/>
          <w:rtl w:val="0"/>
        </w:rPr>
        <w:t xml:space="preserve">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una artista gijonesa conocida en cine, teatro y televisión</w:t>
        <w:br w:type="textWrapping"/>
      </w:r>
    </w:p>
    <w:p w:rsidR="00000000" w:rsidDel="00000000" w:rsidP="00000000" w:rsidRDefault="00000000" w:rsidRPr="00000000" w14:paraId="00000089">
      <w:pPr>
        <w:numPr>
          <w:ilvl w:val="0"/>
          <w:numId w:val="3"/>
        </w:numPr>
        <w:spacing w:after="0" w:afterAutospacing="0" w:before="0" w:beforeAutospacing="0" w:lineRule="auto"/>
        <w:ind w:left="720" w:hanging="360"/>
        <w:rPr/>
      </w:pPr>
      <w:r w:rsidDel="00000000" w:rsidR="00000000" w:rsidRPr="00000000">
        <w:rPr>
          <w:rtl w:val="0"/>
        </w:rPr>
        <w:t xml:space="preserve">Se dice que Jovellanos tenía una receta secreta de fabada.</w:t>
      </w:r>
      <w:r w:rsidDel="00000000" w:rsidR="00000000" w:rsidRPr="00000000">
        <w:rPr>
          <w:color w:val="e06666"/>
          <w:rtl w:val="0"/>
        </w:rPr>
        <w:t xml:space="preserve">  F</w:t>
      </w:r>
      <w:r w:rsidDel="00000000" w:rsidR="00000000" w:rsidRPr="00000000">
        <w:rPr>
          <w:b w:val="1"/>
          <w:i w:val="1"/>
          <w:rtl w:val="0"/>
        </w:rPr>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Mito divertido; no hay registro de recetas culinarias de Jovellanos.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A">
      <w:pPr>
        <w:numPr>
          <w:ilvl w:val="0"/>
          <w:numId w:val="3"/>
        </w:numPr>
        <w:spacing w:after="240" w:before="0" w:beforeAutospacing="0" w:lineRule="auto"/>
        <w:ind w:left="720" w:hanging="360"/>
        <w:rPr/>
      </w:pPr>
      <w:r w:rsidDel="00000000" w:rsidR="00000000" w:rsidRPr="00000000">
        <w:rPr>
          <w:rtl w:val="0"/>
        </w:rPr>
        <w:t xml:space="preserve">El busto de Jovellanos de la plaza “habla” si pasas muy tarde y has tomado mucha sidra.</w:t>
      </w:r>
      <w:r w:rsidDel="00000000" w:rsidR="00000000" w:rsidRPr="00000000">
        <w:rPr>
          <w:color w:val="e06666"/>
          <w:rtl w:val="0"/>
        </w:rPr>
        <w:t xml:space="preserve"> 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Broma local; el busto es silencioso, pero el humor popular lo hace “hablar”.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Subtitle"/>
        <w:rPr>
          <w:b w:val="1"/>
          <w:color w:val="0b5394"/>
        </w:rPr>
      </w:pPr>
      <w:bookmarkStart w:colFirst="0" w:colLast="0" w:name="_bzjay8yg3rho" w:id="14"/>
      <w:bookmarkEnd w:id="14"/>
      <w:r w:rsidDel="00000000" w:rsidR="00000000" w:rsidRPr="00000000">
        <w:br w:type="page"/>
      </w:r>
      <w:r w:rsidDel="00000000" w:rsidR="00000000" w:rsidRPr="00000000">
        <w:rPr>
          <w:rtl w:val="0"/>
        </w:rPr>
      </w:r>
    </w:p>
    <w:p w:rsidR="00000000" w:rsidDel="00000000" w:rsidP="00000000" w:rsidRDefault="00000000" w:rsidRPr="00000000" w14:paraId="0000008D">
      <w:pPr>
        <w:pStyle w:val="Subtitle"/>
        <w:rPr>
          <w:b w:val="1"/>
          <w:color w:val="0b5394"/>
        </w:rPr>
      </w:pPr>
      <w:bookmarkStart w:colFirst="0" w:colLast="0" w:name="_mxvtnvlxnwqi" w:id="15"/>
      <w:bookmarkEnd w:id="15"/>
      <w:r w:rsidDel="00000000" w:rsidR="00000000" w:rsidRPr="00000000">
        <w:rPr>
          <w:b w:val="1"/>
          <w:color w:val="0b5394"/>
          <w:rtl w:val="0"/>
        </w:rPr>
        <w:t xml:space="preserve">Nivel 5: “Cosas que solo pasan en Gijón”</w:t>
      </w:r>
    </w:p>
    <w:p w:rsidR="00000000" w:rsidDel="00000000" w:rsidP="00000000" w:rsidRDefault="00000000" w:rsidRPr="00000000" w14:paraId="0000008E">
      <w:pPr>
        <w:spacing w:after="240" w:before="240" w:lineRule="auto"/>
        <w:rPr/>
      </w:pPr>
      <w:r w:rsidDel="00000000" w:rsidR="00000000" w:rsidRPr="00000000">
        <w:rPr>
          <w:color w:val="666666"/>
          <w:rtl w:val="0"/>
        </w:rPr>
        <w:t xml:space="preserve">Curiosidades modernas, humor local, anécdotas reales o mitos urbanos</w:t>
      </w:r>
      <w:r w:rsidDel="00000000" w:rsidR="00000000" w:rsidRPr="00000000">
        <w:rPr>
          <w:rtl w:val="0"/>
        </w:rPr>
        <w:t xml:space="preserve">.</w:t>
      </w:r>
    </w:p>
    <w:p w:rsidR="00000000" w:rsidDel="00000000" w:rsidP="00000000" w:rsidRDefault="00000000" w:rsidRPr="00000000" w14:paraId="0000008F">
      <w:pPr>
        <w:numPr>
          <w:ilvl w:val="0"/>
          <w:numId w:val="2"/>
        </w:numPr>
        <w:spacing w:after="0" w:afterAutospacing="0" w:before="240" w:lineRule="auto"/>
        <w:ind w:left="720" w:hanging="360"/>
        <w:rPr/>
      </w:pPr>
      <w:r w:rsidDel="00000000" w:rsidR="00000000" w:rsidRPr="00000000">
        <w:rPr>
          <w:rtl w:val="0"/>
        </w:rPr>
        <w:t xml:space="preserve">En Gijón llueve horizontalmente.</w:t>
      </w:r>
      <w:r w:rsidDel="00000000" w:rsidR="00000000" w:rsidRPr="00000000">
        <w:rPr>
          <w:color w:val="93c47d"/>
          <w:rtl w:val="0"/>
        </w:rPr>
        <w:t xml:space="preserve"> </w:t>
      </w:r>
      <w:r w:rsidDel="00000000" w:rsidR="00000000" w:rsidRPr="00000000">
        <w:rPr>
          <w:color w:val="93c47d"/>
          <w:rtl w:val="0"/>
        </w:rPr>
        <w:t xml:space="preserve">V</w:t>
      </w:r>
      <w:r w:rsidDel="00000000" w:rsidR="00000000" w:rsidRPr="00000000">
        <w:rPr>
          <w:color w:val="93c47d"/>
          <w:rtl w:val="0"/>
        </w:rPr>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Humor asturiano: el viento fuerte del Cantábrico hace que la lluvia se desplace casi en horizontal.</w:t>
        <w:br w:type="textWrapping"/>
      </w:r>
    </w:p>
    <w:p w:rsidR="00000000" w:rsidDel="00000000" w:rsidP="00000000" w:rsidRDefault="00000000" w:rsidRPr="00000000" w14:paraId="00000090">
      <w:pPr>
        <w:numPr>
          <w:ilvl w:val="0"/>
          <w:numId w:val="2"/>
        </w:numPr>
        <w:spacing w:after="0" w:afterAutospacing="0" w:before="0" w:beforeAutospacing="0" w:lineRule="auto"/>
        <w:ind w:left="720" w:hanging="360"/>
        <w:rPr/>
      </w:pPr>
      <w:r w:rsidDel="00000000" w:rsidR="00000000" w:rsidRPr="00000000">
        <w:rPr>
          <w:rtl w:val="0"/>
        </w:rPr>
        <w:t xml:space="preserve">Hay más bares que días en el año.</w:t>
      </w:r>
      <w:r w:rsidDel="00000000" w:rsidR="00000000" w:rsidRPr="00000000">
        <w:rPr>
          <w:color w:val="e06666"/>
          <w:rtl w:val="0"/>
        </w:rPr>
        <w:t xml:space="preserve"> F</w:t>
      </w:r>
      <w:r w:rsidDel="00000000" w:rsidR="00000000" w:rsidRPr="00000000">
        <w:rPr>
          <w:color w:val="93c47d"/>
          <w:rtl w:val="0"/>
        </w:rPr>
        <w:t xml:space="preserve"> </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w:t>
      </w:r>
      <w:r w:rsidDel="00000000" w:rsidR="00000000" w:rsidRPr="00000000">
        <w:rPr>
          <w:color w:val="9fc5e8"/>
          <w:rtl w:val="0"/>
        </w:rPr>
        <w:t xml:space="preserve">xageración divertida; Gijón tiene muchos bares, pero no tantos como días del año.</w:t>
      </w:r>
      <w:r w:rsidDel="00000000" w:rsidR="00000000" w:rsidRPr="00000000">
        <w:rPr>
          <w:rtl w:val="0"/>
        </w:rPr>
        <w:br w:type="textWrapping"/>
      </w:r>
    </w:p>
    <w:p w:rsidR="00000000" w:rsidDel="00000000" w:rsidP="00000000" w:rsidRDefault="00000000" w:rsidRPr="00000000" w14:paraId="00000091">
      <w:pPr>
        <w:numPr>
          <w:ilvl w:val="0"/>
          <w:numId w:val="2"/>
        </w:numPr>
        <w:spacing w:after="0" w:afterAutospacing="0" w:before="0" w:beforeAutospacing="0" w:lineRule="auto"/>
        <w:ind w:left="720" w:hanging="360"/>
        <w:rPr/>
      </w:pPr>
      <w:r w:rsidDel="00000000" w:rsidR="00000000" w:rsidRPr="00000000">
        <w:rPr>
          <w:rtl w:val="0"/>
        </w:rPr>
        <w:t xml:space="preserve">Si dices “¡Puxa Gijón!” en voz alta, alguien te contesta sin dudarlo.</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Saludo típico entre gijoneses, refleja la identidad y camaradería local.</w:t>
      </w:r>
      <w:r w:rsidDel="00000000" w:rsidR="00000000" w:rsidRPr="00000000">
        <w:rPr>
          <w:color w:val="93c47d"/>
          <w:rtl w:val="0"/>
        </w:rPr>
        <w:br w:type="textWrapping"/>
      </w:r>
      <w:r w:rsidDel="00000000" w:rsidR="00000000" w:rsidRPr="00000000">
        <w:rPr>
          <w:rtl w:val="0"/>
        </w:rPr>
      </w:r>
    </w:p>
    <w:p w:rsidR="00000000" w:rsidDel="00000000" w:rsidP="00000000" w:rsidRDefault="00000000" w:rsidRPr="00000000" w14:paraId="00000092">
      <w:pPr>
        <w:numPr>
          <w:ilvl w:val="0"/>
          <w:numId w:val="2"/>
        </w:numPr>
        <w:spacing w:after="0" w:afterAutospacing="0" w:before="0" w:beforeAutospacing="0" w:lineRule="auto"/>
        <w:ind w:left="720" w:hanging="360"/>
        <w:rPr/>
      </w:pPr>
      <w:r w:rsidDel="00000000" w:rsidR="00000000" w:rsidRPr="00000000">
        <w:rPr>
          <w:rtl w:val="0"/>
        </w:rPr>
        <w:t xml:space="preserve">En el muro de San Lorenzo siempre hay alguien corriendo, incluso con tormenta.</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Es común ver deportistas y paseantes en cualquier clima; la constancia es parte de la vida gijonesa.</w:t>
      </w:r>
      <w:r w:rsidDel="00000000" w:rsidR="00000000" w:rsidRPr="00000000">
        <w:rPr>
          <w:rtl w:val="0"/>
        </w:rPr>
        <w:br w:type="textWrapping"/>
      </w:r>
    </w:p>
    <w:p w:rsidR="00000000" w:rsidDel="00000000" w:rsidP="00000000" w:rsidRDefault="00000000" w:rsidRPr="00000000" w14:paraId="00000093">
      <w:pPr>
        <w:numPr>
          <w:ilvl w:val="0"/>
          <w:numId w:val="2"/>
        </w:numPr>
        <w:spacing w:after="0" w:afterAutospacing="0" w:before="0" w:beforeAutospacing="0" w:lineRule="auto"/>
        <w:ind w:left="720" w:hanging="360"/>
        <w:rPr/>
      </w:pPr>
      <w:r w:rsidDel="00000000" w:rsidR="00000000" w:rsidRPr="00000000">
        <w:rPr>
          <w:rtl w:val="0"/>
        </w:rPr>
        <w:t xml:space="preserve">Hay gijoneses que saben distinguir el tipo de orbayu solo por el sonido en la ventana.</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Tradición humorística: los locales reconocen la intensidad y tipo de llovizna por experiencia.</w:t>
      </w:r>
      <w:r w:rsidDel="00000000" w:rsidR="00000000" w:rsidRPr="00000000">
        <w:rPr>
          <w:rtl w:val="0"/>
        </w:rPr>
        <w:br w:type="textWrapping"/>
      </w:r>
    </w:p>
    <w:p w:rsidR="00000000" w:rsidDel="00000000" w:rsidP="00000000" w:rsidRDefault="00000000" w:rsidRPr="00000000" w14:paraId="00000094">
      <w:pPr>
        <w:numPr>
          <w:ilvl w:val="0"/>
          <w:numId w:val="2"/>
        </w:numPr>
        <w:spacing w:after="0" w:afterAutospacing="0" w:before="0" w:beforeAutospacing="0" w:lineRule="auto"/>
        <w:ind w:left="720" w:hanging="360"/>
        <w:rPr/>
      </w:pPr>
      <w:r w:rsidDel="00000000" w:rsidR="00000000" w:rsidRPr="00000000">
        <w:rPr>
          <w:rtl w:val="0"/>
        </w:rPr>
        <w:t xml:space="preserve">Los gijoneses llaman “orbayu” a la llovizna fina que cala más que la lluvia fuerte.</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Término típico asturiano para describir la llovizna ligera pero persistente.</w:t>
      </w:r>
      <w:r w:rsidDel="00000000" w:rsidR="00000000" w:rsidRPr="00000000">
        <w:rPr>
          <w:rtl w:val="0"/>
        </w:rPr>
        <w:br w:type="textWrapping"/>
      </w:r>
    </w:p>
    <w:p w:rsidR="00000000" w:rsidDel="00000000" w:rsidP="00000000" w:rsidRDefault="00000000" w:rsidRPr="00000000" w14:paraId="00000095">
      <w:pPr>
        <w:numPr>
          <w:ilvl w:val="0"/>
          <w:numId w:val="2"/>
        </w:numPr>
        <w:spacing w:after="0" w:afterAutospacing="0" w:before="0" w:beforeAutospacing="0" w:lineRule="auto"/>
        <w:ind w:left="720" w:hanging="360"/>
        <w:rPr/>
      </w:pPr>
      <w:r w:rsidDel="00000000" w:rsidR="00000000" w:rsidRPr="00000000">
        <w:rPr>
          <w:rtl w:val="0"/>
        </w:rPr>
        <w:t xml:space="preserve">Cada barrio de Gijón tiene su propio “chigre mítico”.</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Chigres históricos y populares son puntos de encuentro y cultura local.</w:t>
      </w:r>
      <w:r w:rsidDel="00000000" w:rsidR="00000000" w:rsidRPr="00000000">
        <w:rPr>
          <w:rtl w:val="0"/>
        </w:rPr>
        <w:br w:type="textWrapping"/>
      </w:r>
    </w:p>
    <w:p w:rsidR="00000000" w:rsidDel="00000000" w:rsidP="00000000" w:rsidRDefault="00000000" w:rsidRPr="00000000" w14:paraId="00000096">
      <w:pPr>
        <w:numPr>
          <w:ilvl w:val="0"/>
          <w:numId w:val="2"/>
        </w:numPr>
        <w:spacing w:after="0" w:afterAutospacing="0" w:before="0" w:beforeAutospacing="0" w:lineRule="auto"/>
        <w:ind w:left="720" w:hanging="360"/>
        <w:rPr/>
      </w:pPr>
      <w:r w:rsidDel="00000000" w:rsidR="00000000" w:rsidRPr="00000000">
        <w:rPr>
          <w:rtl w:val="0"/>
        </w:rPr>
        <w:t xml:space="preserve">En verano, los gijoneses dicen “¡qué calor!” cuando el termómetro marca 22 grados.</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Humor local: temperaturas moderadas se perciben como calor por el clima atlántico.</w:t>
        <w:br w:type="textWrapping"/>
      </w:r>
    </w:p>
    <w:p w:rsidR="00000000" w:rsidDel="00000000" w:rsidP="00000000" w:rsidRDefault="00000000" w:rsidRPr="00000000" w14:paraId="00000097">
      <w:pPr>
        <w:numPr>
          <w:ilvl w:val="0"/>
          <w:numId w:val="2"/>
        </w:numPr>
        <w:spacing w:after="0" w:afterAutospacing="0" w:before="0" w:beforeAutospacing="0" w:lineRule="auto"/>
        <w:ind w:left="720" w:hanging="360"/>
        <w:rPr/>
      </w:pPr>
      <w:r w:rsidDel="00000000" w:rsidR="00000000" w:rsidRPr="00000000">
        <w:rPr>
          <w:rtl w:val="0"/>
        </w:rPr>
        <w:t xml:space="preserve">Gijón es una de las ciudades españolas con más perros por habitante. </w:t>
      </w:r>
      <w:r w:rsidDel="00000000" w:rsidR="00000000" w:rsidRPr="00000000">
        <w:rPr>
          <w:color w:val="e06666"/>
          <w:rtl w:val="0"/>
        </w:rPr>
        <w:t xml:space="preserve">F</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Es un mito; aunque hay muchos perros, no lidera </w:t>
      </w:r>
      <w:r w:rsidDel="00000000" w:rsidR="00000000" w:rsidRPr="00000000">
        <w:rPr>
          <w:color w:val="9fc5e8"/>
          <w:rtl w:val="0"/>
        </w:rPr>
        <w:t xml:space="preserve">esa</w:t>
      </w:r>
      <w:r w:rsidDel="00000000" w:rsidR="00000000" w:rsidRPr="00000000">
        <w:rPr>
          <w:color w:val="9fc5e8"/>
          <w:rtl w:val="0"/>
        </w:rPr>
        <w:t xml:space="preserve"> estadística en España.</w:t>
      </w:r>
      <w:r w:rsidDel="00000000" w:rsidR="00000000" w:rsidRPr="00000000">
        <w:rPr>
          <w:color w:val="e06666"/>
          <w:rtl w:val="0"/>
        </w:rPr>
        <w:br w:type="textWrapping"/>
      </w:r>
      <w:r w:rsidDel="00000000" w:rsidR="00000000" w:rsidRPr="00000000">
        <w:rPr>
          <w:rtl w:val="0"/>
        </w:rPr>
      </w:r>
    </w:p>
    <w:p w:rsidR="00000000" w:rsidDel="00000000" w:rsidP="00000000" w:rsidRDefault="00000000" w:rsidRPr="00000000" w14:paraId="00000098">
      <w:pPr>
        <w:numPr>
          <w:ilvl w:val="0"/>
          <w:numId w:val="2"/>
        </w:numPr>
        <w:spacing w:after="0" w:afterAutospacing="0" w:before="0" w:beforeAutospacing="0" w:lineRule="auto"/>
        <w:ind w:left="720" w:hanging="360"/>
        <w:rPr/>
      </w:pPr>
      <w:r w:rsidDel="00000000" w:rsidR="00000000" w:rsidRPr="00000000">
        <w:rPr>
          <w:rtl w:val="0"/>
        </w:rPr>
        <w:t xml:space="preserve">Los gijoneses tienen un sistema de medición “cuántos culinos te da tiempo a tomar” antes de llegar. </w:t>
      </w:r>
      <w:r w:rsidDel="00000000" w:rsidR="00000000" w:rsidRPr="00000000">
        <w:rPr>
          <w:color w:val="e06666"/>
          <w:rtl w:val="0"/>
        </w:rPr>
        <w:t xml:space="preserve">F</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Humor local; hace referencia a la costumbre de beber sidra con calma.</w:t>
        <w:br w:type="textWrapping"/>
        <w:br w:type="textWrapping"/>
        <w:br w:type="textWrapping"/>
      </w:r>
    </w:p>
    <w:p w:rsidR="00000000" w:rsidDel="00000000" w:rsidP="00000000" w:rsidRDefault="00000000" w:rsidRPr="00000000" w14:paraId="00000099">
      <w:pPr>
        <w:numPr>
          <w:ilvl w:val="0"/>
          <w:numId w:val="2"/>
        </w:numPr>
        <w:spacing w:after="0" w:afterAutospacing="0" w:before="0" w:beforeAutospacing="0" w:lineRule="auto"/>
        <w:ind w:left="720" w:hanging="360"/>
        <w:rPr/>
      </w:pPr>
      <w:r w:rsidDel="00000000" w:rsidR="00000000" w:rsidRPr="00000000">
        <w:rPr>
          <w:rtl w:val="0"/>
        </w:rPr>
        <w:t xml:space="preserve">Los bancos del muro son el lugar oficial para comentar el parte meteorológico.</w:t>
      </w:r>
      <w:r w:rsidDel="00000000" w:rsidR="00000000" w:rsidRPr="00000000">
        <w:rPr>
          <w:color w:val="93c47d"/>
          <w:rtl w:val="0"/>
        </w:rPr>
        <w:t xml:space="preserve"> V</w:t>
      </w:r>
      <w:r w:rsidDel="00000000" w:rsidR="00000000" w:rsidRPr="00000000">
        <w:rPr>
          <w:rtl w:val="0"/>
        </w:rPr>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Lugar tradicional de encuentro donde vecinos comentan el tiempo y novedades.</w:t>
        <w:br w:type="textWrapping"/>
      </w:r>
    </w:p>
    <w:p w:rsidR="00000000" w:rsidDel="00000000" w:rsidP="00000000" w:rsidRDefault="00000000" w:rsidRPr="00000000" w14:paraId="0000009A">
      <w:pPr>
        <w:numPr>
          <w:ilvl w:val="0"/>
          <w:numId w:val="2"/>
        </w:numPr>
        <w:spacing w:after="0" w:afterAutospacing="0" w:before="0" w:beforeAutospacing="0" w:lineRule="auto"/>
        <w:ind w:left="720" w:hanging="360"/>
        <w:rPr/>
      </w:pPr>
      <w:r w:rsidDel="00000000" w:rsidR="00000000" w:rsidRPr="00000000">
        <w:rPr>
          <w:rtl w:val="0"/>
        </w:rPr>
        <w:t xml:space="preserve">El viento del Cantábrico tiene nombre: “el nordeste”.</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Dirección predominante del viento que moldea la costa gijonesa.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B">
      <w:pPr>
        <w:numPr>
          <w:ilvl w:val="0"/>
          <w:numId w:val="2"/>
        </w:numPr>
        <w:spacing w:after="0" w:afterAutospacing="0" w:before="0" w:beforeAutospacing="0" w:lineRule="auto"/>
        <w:ind w:left="720" w:hanging="360"/>
        <w:rPr/>
      </w:pPr>
      <w:r w:rsidDel="00000000" w:rsidR="00000000" w:rsidRPr="00000000">
        <w:rPr>
          <w:rtl w:val="0"/>
        </w:rPr>
        <w:t xml:space="preserve">Las gaviotas del Muro ya tienen cuentas de Instagram con más seguidores que m</w:t>
      </w:r>
      <w:r w:rsidDel="00000000" w:rsidR="00000000" w:rsidRPr="00000000">
        <w:rPr>
          <w:rtl w:val="0"/>
        </w:rPr>
        <w:t xml:space="preserve">uchos gijoneses. </w:t>
      </w:r>
      <w:r w:rsidDel="00000000" w:rsidR="00000000" w:rsidRPr="00000000">
        <w:rPr>
          <w:color w:val="e06666"/>
          <w:rtl w:val="0"/>
        </w:rPr>
        <w:t xml:space="preserve">F </w:t>
      </w:r>
      <w:r w:rsidDel="00000000" w:rsidR="00000000" w:rsidRPr="00000000">
        <w:rPr>
          <w:color w:val="9fc5e8"/>
          <w:rtl w:val="0"/>
        </w:rPr>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Bromas actuales; las gaviotas son famosas, pero no gestionan redes sociales.</w:t>
      </w:r>
      <w:r w:rsidDel="00000000" w:rsidR="00000000" w:rsidRPr="00000000">
        <w:rPr>
          <w:rtl w:val="0"/>
        </w:rPr>
        <w:br w:type="textWrapping"/>
      </w:r>
    </w:p>
    <w:p w:rsidR="00000000" w:rsidDel="00000000" w:rsidP="00000000" w:rsidRDefault="00000000" w:rsidRPr="00000000" w14:paraId="0000009C">
      <w:pPr>
        <w:numPr>
          <w:ilvl w:val="0"/>
          <w:numId w:val="2"/>
        </w:numPr>
        <w:spacing w:after="0" w:afterAutospacing="0" w:before="0" w:beforeAutospacing="0" w:lineRule="auto"/>
        <w:ind w:left="720" w:hanging="360"/>
        <w:rPr/>
      </w:pPr>
      <w:r w:rsidDel="00000000" w:rsidR="00000000" w:rsidRPr="00000000">
        <w:rPr>
          <w:rtl w:val="0"/>
        </w:rPr>
        <w:t xml:space="preserve">El puerto de Gijón fue en su día uno de los más importantes del norte de España para la exportación de carbón.</w:t>
      </w:r>
      <w:r w:rsidDel="00000000" w:rsidR="00000000" w:rsidRPr="00000000">
        <w:rPr>
          <w:b w:val="1"/>
          <w:color w:val="93c47d"/>
          <w:rtl w:val="0"/>
        </w:rPr>
        <w:t xml:space="preserve"> </w:t>
      </w:r>
      <w:r w:rsidDel="00000000" w:rsidR="00000000" w:rsidRPr="00000000">
        <w:rPr>
          <w:color w:val="93c47d"/>
          <w:rtl w:val="0"/>
        </w:rPr>
        <w:t xml:space="preserve">V</w:t>
        <w:br w:type="textWrapping"/>
      </w:r>
      <w:r w:rsidDel="00000000" w:rsidR="00000000" w:rsidRPr="00000000">
        <w:rPr>
          <w:b w:val="1"/>
          <w:i w:val="1"/>
          <w:color w:val="9fc5e8"/>
          <w:rtl w:val="0"/>
        </w:rPr>
        <w:t xml:space="preserve">Explicación: </w:t>
      </w:r>
      <w:r w:rsidDel="00000000" w:rsidR="00000000" w:rsidRPr="00000000">
        <w:rPr>
          <w:color w:val="9fc5e8"/>
          <w:rtl w:val="0"/>
        </w:rPr>
        <w:t xml:space="preserve">Historia económica: el puerto impulsó la industria y el comercio de la región.</w:t>
      </w:r>
      <w:r w:rsidDel="00000000" w:rsidR="00000000" w:rsidRPr="00000000">
        <w:rPr>
          <w:color w:val="93c47d"/>
          <w:rtl w:val="0"/>
        </w:rPr>
        <w:br w:type="textWrapping"/>
      </w:r>
      <w:r w:rsidDel="00000000" w:rsidR="00000000" w:rsidRPr="00000000">
        <w:rPr>
          <w:rtl w:val="0"/>
        </w:rPr>
      </w:r>
    </w:p>
    <w:p w:rsidR="00000000" w:rsidDel="00000000" w:rsidP="00000000" w:rsidRDefault="00000000" w:rsidRPr="00000000" w14:paraId="0000009D">
      <w:pPr>
        <w:numPr>
          <w:ilvl w:val="0"/>
          <w:numId w:val="2"/>
        </w:numPr>
        <w:spacing w:after="240" w:before="0" w:beforeAutospacing="0" w:lineRule="auto"/>
        <w:ind w:left="720" w:hanging="360"/>
        <w:rPr/>
      </w:pPr>
      <w:r w:rsidDel="00000000" w:rsidR="00000000" w:rsidRPr="00000000">
        <w:rPr>
          <w:rtl w:val="0"/>
        </w:rPr>
        <w:t xml:space="preserve">La Semana Negra empezó como un pequeño encuentro literario en un bar de Cimavilla</w:t>
      </w:r>
      <w:r w:rsidDel="00000000" w:rsidR="00000000" w:rsidRPr="00000000">
        <w:rPr>
          <w:rtl w:val="0"/>
        </w:rPr>
        <w:t xml:space="preserve">.</w:t>
      </w:r>
      <w:r w:rsidDel="00000000" w:rsidR="00000000" w:rsidRPr="00000000">
        <w:rPr>
          <w:color w:val="93c47d"/>
          <w:rtl w:val="0"/>
        </w:rPr>
        <w:t xml:space="preserve"> V</w:t>
        <w:br w:type="textWrapping"/>
      </w:r>
      <w:r w:rsidDel="00000000" w:rsidR="00000000" w:rsidRPr="00000000">
        <w:rPr>
          <w:b w:val="1"/>
          <w:i w:val="1"/>
          <w:color w:val="9fc5e8"/>
          <w:rtl w:val="0"/>
        </w:rPr>
        <w:t xml:space="preserve">Explicación:</w:t>
      </w:r>
      <w:r w:rsidDel="00000000" w:rsidR="00000000" w:rsidRPr="00000000">
        <w:rPr>
          <w:color w:val="9fc5e8"/>
          <w:rtl w:val="0"/>
        </w:rPr>
        <w:t xml:space="preserve"> Cierto: la primera edición fue modesta y se consolidó con el tiempo como festival cultural.</w:t>
      </w:r>
      <w:r w:rsidDel="00000000" w:rsidR="00000000" w:rsidRPr="00000000">
        <w:rPr>
          <w:rtl w:val="0"/>
        </w:rPr>
        <w:br w:type="textWrapping"/>
      </w:r>
      <w:r w:rsidDel="00000000" w:rsidR="00000000" w:rsidRPr="00000000">
        <w:rPr>
          <w:rtl w:val="0"/>
        </w:rPr>
        <w:br w:type="textWrapp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color w:val="3d85c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3d85c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color w:val="3d85c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color w:val="3d85c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color w:val="3d85c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color w:val="674ea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