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9B2CE" w14:textId="3E026462" w:rsidR="00416EC7" w:rsidRPr="00416EC7" w:rsidRDefault="00416EC7" w:rsidP="00416EC7">
      <w:pPr>
        <w:ind w:firstLine="480"/>
        <w:rPr>
          <w:rFonts w:hint="eastAsia"/>
          <w:lang w:eastAsia="zh-CN"/>
        </w:rPr>
      </w:pPr>
      <w:r w:rsidRPr="00416EC7">
        <w:rPr>
          <w:lang w:eastAsia="zh-CN"/>
        </w:rPr>
        <w:t>随着世界的深刻变革，中华优秀传统文化的传承与弘扬在新时代的背景下显得尤为重要。在本次研修过程中，通过系统学习，我加深了对中华优秀传统文化的理解，尤其是它在当代社会的适用性和价值。结合培训目标与自身的学习实际</w:t>
      </w:r>
      <w:r>
        <w:rPr>
          <w:rFonts w:hint="eastAsia"/>
          <w:lang w:eastAsia="zh-CN"/>
        </w:rPr>
        <w:t>。</w:t>
      </w:r>
    </w:p>
    <w:p w14:paraId="52328D06" w14:textId="77777777" w:rsidR="00416EC7" w:rsidRDefault="00416EC7" w:rsidP="00416EC7">
      <w:pPr>
        <w:ind w:firstLine="480"/>
        <w:rPr>
          <w:lang w:eastAsia="zh-CN"/>
        </w:rPr>
      </w:pPr>
      <w:r w:rsidRPr="00416EC7">
        <w:rPr>
          <w:lang w:eastAsia="zh-CN"/>
        </w:rPr>
        <w:t>中华优秀传统文化历经五千年沉淀，涵盖了思想、艺术、伦理、风俗等多个领域，是中华民族精神的根基所在。它包括儒家、道家、佛家等多元思想体系，以及《诗经》、《论语》等经典著作，这些文化瑰宝不仅是古代中国人的生活准则，也是中华民族在漫长历史中繁衍生息的精神动力。</w:t>
      </w:r>
    </w:p>
    <w:p w14:paraId="5AEDD52A" w14:textId="25CBD73A" w:rsidR="00416EC7" w:rsidRPr="00416EC7" w:rsidRDefault="00416EC7" w:rsidP="00416EC7">
      <w:pPr>
        <w:ind w:firstLine="480"/>
        <w:rPr>
          <w:rFonts w:hint="eastAsia"/>
          <w:lang w:eastAsia="zh-CN"/>
        </w:rPr>
      </w:pPr>
      <w:r w:rsidRPr="00416EC7">
        <w:rPr>
          <w:lang w:eastAsia="zh-CN"/>
        </w:rPr>
        <w:t>其中，儒家文化主张</w:t>
      </w:r>
      <w:r w:rsidRPr="00416EC7">
        <w:rPr>
          <w:lang w:eastAsia="zh-CN"/>
        </w:rPr>
        <w:t>“</w:t>
      </w:r>
      <w:r w:rsidRPr="00416EC7">
        <w:rPr>
          <w:lang w:eastAsia="zh-CN"/>
        </w:rPr>
        <w:t>仁义礼智信</w:t>
      </w:r>
      <w:r w:rsidRPr="00416EC7">
        <w:rPr>
          <w:lang w:eastAsia="zh-CN"/>
        </w:rPr>
        <w:t>”</w:t>
      </w:r>
      <w:r w:rsidRPr="00416EC7">
        <w:rPr>
          <w:lang w:eastAsia="zh-CN"/>
        </w:rPr>
        <w:t>的道德规范，道家提倡</w:t>
      </w:r>
      <w:r w:rsidRPr="00416EC7">
        <w:rPr>
          <w:lang w:eastAsia="zh-CN"/>
        </w:rPr>
        <w:t>“</w:t>
      </w:r>
      <w:r w:rsidRPr="00416EC7">
        <w:rPr>
          <w:lang w:eastAsia="zh-CN"/>
        </w:rPr>
        <w:t>天人合一</w:t>
      </w:r>
      <w:r w:rsidRPr="00416EC7">
        <w:rPr>
          <w:lang w:eastAsia="zh-CN"/>
        </w:rPr>
        <w:t>”“</w:t>
      </w:r>
      <w:r w:rsidRPr="00416EC7">
        <w:rPr>
          <w:lang w:eastAsia="zh-CN"/>
        </w:rPr>
        <w:t>道法自然</w:t>
      </w:r>
      <w:r w:rsidRPr="00416EC7">
        <w:rPr>
          <w:lang w:eastAsia="zh-CN"/>
        </w:rPr>
        <w:t>”</w:t>
      </w:r>
      <w:r w:rsidRPr="00416EC7">
        <w:rPr>
          <w:lang w:eastAsia="zh-CN"/>
        </w:rPr>
        <w:t>，这些思想对人类的精神追求、生活态度和社会制度都产生了深远的影响。例如，儒家的</w:t>
      </w:r>
      <w:r w:rsidRPr="00416EC7">
        <w:rPr>
          <w:lang w:eastAsia="zh-CN"/>
        </w:rPr>
        <w:t>“</w:t>
      </w:r>
      <w:r w:rsidRPr="00416EC7">
        <w:rPr>
          <w:lang w:eastAsia="zh-CN"/>
        </w:rPr>
        <w:t>仁爱</w:t>
      </w:r>
      <w:r w:rsidRPr="00416EC7">
        <w:rPr>
          <w:lang w:eastAsia="zh-CN"/>
        </w:rPr>
        <w:t>”</w:t>
      </w:r>
      <w:r w:rsidRPr="00416EC7">
        <w:rPr>
          <w:lang w:eastAsia="zh-CN"/>
        </w:rPr>
        <w:t>思想提倡人与人之间的和睦相处，而道家的</w:t>
      </w:r>
      <w:r w:rsidRPr="00416EC7">
        <w:rPr>
          <w:lang w:eastAsia="zh-CN"/>
        </w:rPr>
        <w:t>“</w:t>
      </w:r>
      <w:r w:rsidRPr="00416EC7">
        <w:rPr>
          <w:lang w:eastAsia="zh-CN"/>
        </w:rPr>
        <w:t>无为而治</w:t>
      </w:r>
      <w:r w:rsidRPr="00416EC7">
        <w:rPr>
          <w:lang w:eastAsia="zh-CN"/>
        </w:rPr>
        <w:t>”</w:t>
      </w:r>
      <w:r w:rsidRPr="00416EC7">
        <w:rPr>
          <w:lang w:eastAsia="zh-CN"/>
        </w:rPr>
        <w:t>则推崇顺应自然规律，减少人为干预，这些理念对于当今社会处理人与自然的关系依然具有现实指导意义。</w:t>
      </w:r>
    </w:p>
    <w:p w14:paraId="71178771" w14:textId="77777777" w:rsidR="00416EC7" w:rsidRPr="00416EC7" w:rsidRDefault="00416EC7" w:rsidP="00416EC7">
      <w:pPr>
        <w:ind w:firstLine="480"/>
        <w:rPr>
          <w:lang w:eastAsia="zh-CN"/>
        </w:rPr>
      </w:pPr>
      <w:r w:rsidRPr="00416EC7">
        <w:rPr>
          <w:lang w:eastAsia="zh-CN"/>
        </w:rPr>
        <w:t>在全球化与现代化的冲击下，中华优秀传统文化的传承面临许多挑战，但与此同时，它在当代社会中的重要性也愈发凸显。随着物质生活的不断提升，现代人对精神世界的需求日益增长，中华优秀传统文化中的伦理道德、精神追求为当代社会提供了丰厚的思想资源。</w:t>
      </w:r>
    </w:p>
    <w:p w14:paraId="2EB3FC6D" w14:textId="77777777" w:rsidR="00416EC7" w:rsidRPr="00416EC7" w:rsidRDefault="00416EC7" w:rsidP="00416EC7">
      <w:pPr>
        <w:ind w:firstLine="480"/>
        <w:rPr>
          <w:lang w:eastAsia="zh-CN"/>
        </w:rPr>
      </w:pPr>
      <w:r w:rsidRPr="00416EC7">
        <w:rPr>
          <w:lang w:eastAsia="zh-CN"/>
        </w:rPr>
        <w:t>首先，传统文化中的</w:t>
      </w:r>
      <w:r w:rsidRPr="00416EC7">
        <w:rPr>
          <w:lang w:eastAsia="zh-CN"/>
        </w:rPr>
        <w:t>“</w:t>
      </w:r>
      <w:r w:rsidRPr="00416EC7">
        <w:rPr>
          <w:lang w:eastAsia="zh-CN"/>
        </w:rPr>
        <w:t>家国情怀</w:t>
      </w:r>
      <w:r w:rsidRPr="00416EC7">
        <w:rPr>
          <w:lang w:eastAsia="zh-CN"/>
        </w:rPr>
        <w:t>”“</w:t>
      </w:r>
      <w:r w:rsidRPr="00416EC7">
        <w:rPr>
          <w:lang w:eastAsia="zh-CN"/>
        </w:rPr>
        <w:t>天下大同</w:t>
      </w:r>
      <w:r w:rsidRPr="00416EC7">
        <w:rPr>
          <w:lang w:eastAsia="zh-CN"/>
        </w:rPr>
        <w:t>”</w:t>
      </w:r>
      <w:r w:rsidRPr="00416EC7">
        <w:rPr>
          <w:lang w:eastAsia="zh-CN"/>
        </w:rPr>
        <w:t>等理念，能够在国家和社会发展过程中激发人们的责任感与归属感，凝聚起强大的民族力量。习近平总书记曾多次强调中华优秀传统文化是中华民族独特的精神标识，要大力传承与弘扬这一文化基因，这不仅是历史责任，也是新时代背景下文化自信的重要体现。</w:t>
      </w:r>
    </w:p>
    <w:p w14:paraId="5A5F05BD" w14:textId="08C055B8" w:rsidR="00416EC7" w:rsidRPr="00416EC7" w:rsidRDefault="00416EC7" w:rsidP="00416EC7">
      <w:pPr>
        <w:ind w:firstLine="480"/>
        <w:rPr>
          <w:rFonts w:hint="eastAsia"/>
          <w:lang w:eastAsia="zh-CN"/>
        </w:rPr>
      </w:pPr>
      <w:r w:rsidRPr="00416EC7">
        <w:rPr>
          <w:lang w:eastAsia="zh-CN"/>
        </w:rPr>
        <w:t>其次，在科技迅速发展的今天，人们在享受科技进步带来的便利的同时，也面临着快速变迁带来的焦虑感。中华文化中关于</w:t>
      </w:r>
      <w:r w:rsidRPr="00416EC7">
        <w:rPr>
          <w:lang w:eastAsia="zh-CN"/>
        </w:rPr>
        <w:t>“</w:t>
      </w:r>
      <w:r w:rsidRPr="00416EC7">
        <w:rPr>
          <w:lang w:eastAsia="zh-CN"/>
        </w:rPr>
        <w:t>和谐</w:t>
      </w:r>
      <w:r w:rsidRPr="00416EC7">
        <w:rPr>
          <w:lang w:eastAsia="zh-CN"/>
        </w:rPr>
        <w:t>”“</w:t>
      </w:r>
      <w:r w:rsidRPr="00416EC7">
        <w:rPr>
          <w:lang w:eastAsia="zh-CN"/>
        </w:rPr>
        <w:t>包容</w:t>
      </w:r>
      <w:r w:rsidRPr="00416EC7">
        <w:rPr>
          <w:lang w:eastAsia="zh-CN"/>
        </w:rPr>
        <w:t>”“</w:t>
      </w:r>
      <w:r w:rsidRPr="00416EC7">
        <w:rPr>
          <w:lang w:eastAsia="zh-CN"/>
        </w:rPr>
        <w:t>自省</w:t>
      </w:r>
      <w:r w:rsidRPr="00416EC7">
        <w:rPr>
          <w:lang w:eastAsia="zh-CN"/>
        </w:rPr>
        <w:t>”</w:t>
      </w:r>
      <w:r w:rsidRPr="00416EC7">
        <w:rPr>
          <w:lang w:eastAsia="zh-CN"/>
        </w:rPr>
        <w:t>的思想，可以帮助现代人更好地调节情绪，平衡个人与社会、人与自然的关系。例如，道家哲学的</w:t>
      </w:r>
      <w:r w:rsidRPr="00416EC7">
        <w:rPr>
          <w:lang w:eastAsia="zh-CN"/>
        </w:rPr>
        <w:t>“</w:t>
      </w:r>
      <w:r w:rsidRPr="00416EC7">
        <w:rPr>
          <w:lang w:eastAsia="zh-CN"/>
        </w:rPr>
        <w:t>心安即是福</w:t>
      </w:r>
      <w:r w:rsidRPr="00416EC7">
        <w:rPr>
          <w:lang w:eastAsia="zh-CN"/>
        </w:rPr>
        <w:t>”</w:t>
      </w:r>
      <w:r w:rsidRPr="00416EC7">
        <w:rPr>
          <w:lang w:eastAsia="zh-CN"/>
        </w:rPr>
        <w:t>和儒家强调的</w:t>
      </w:r>
      <w:r w:rsidRPr="00416EC7">
        <w:rPr>
          <w:lang w:eastAsia="zh-CN"/>
        </w:rPr>
        <w:t>“</w:t>
      </w:r>
      <w:r w:rsidRPr="00416EC7">
        <w:rPr>
          <w:lang w:eastAsia="zh-CN"/>
        </w:rPr>
        <w:t>君子以自强不息</w:t>
      </w:r>
      <w:r w:rsidRPr="00416EC7">
        <w:rPr>
          <w:lang w:eastAsia="zh-CN"/>
        </w:rPr>
        <w:t>”</w:t>
      </w:r>
      <w:r w:rsidRPr="00416EC7">
        <w:rPr>
          <w:lang w:eastAsia="zh-CN"/>
        </w:rPr>
        <w:t>，这些智慧都可以帮助我们在复杂的现代社会中找到内心的平静与方向。</w:t>
      </w:r>
    </w:p>
    <w:p w14:paraId="0A6BFCC1" w14:textId="77777777" w:rsidR="00416EC7" w:rsidRPr="00416EC7" w:rsidRDefault="00416EC7" w:rsidP="00416EC7">
      <w:pPr>
        <w:ind w:firstLine="480"/>
        <w:rPr>
          <w:lang w:eastAsia="zh-CN"/>
        </w:rPr>
      </w:pPr>
      <w:r w:rsidRPr="00416EC7">
        <w:rPr>
          <w:lang w:eastAsia="zh-CN"/>
        </w:rPr>
        <w:t>尽管中华文化具有深厚的历史底蕴和现实价值，但在传承过程中仍然面临不少挑战。</w:t>
      </w:r>
    </w:p>
    <w:p w14:paraId="6BCC2A76" w14:textId="77777777" w:rsidR="00416EC7" w:rsidRPr="00416EC7" w:rsidRDefault="00416EC7" w:rsidP="00416EC7">
      <w:pPr>
        <w:ind w:firstLine="480"/>
        <w:rPr>
          <w:lang w:eastAsia="zh-CN"/>
        </w:rPr>
      </w:pPr>
      <w:r w:rsidRPr="00416EC7">
        <w:rPr>
          <w:lang w:eastAsia="zh-CN"/>
        </w:rPr>
        <w:t>首先，全球化带来的文化多样性影响了人们对本土文化的认知。尤其是年轻一代，受西方流行文化影响较深，部分人对中华文化的认识有限，甚至出现</w:t>
      </w:r>
      <w:r w:rsidRPr="00416EC7">
        <w:rPr>
          <w:lang w:eastAsia="zh-CN"/>
        </w:rPr>
        <w:lastRenderedPageBreak/>
        <w:t>文化自卑的现象。这种现象需要通过教育和文化传播的手段加以改善。</w:t>
      </w:r>
    </w:p>
    <w:p w14:paraId="37DA0D26" w14:textId="648BEE0F" w:rsidR="00416EC7" w:rsidRPr="00416EC7" w:rsidRDefault="00416EC7" w:rsidP="00416EC7">
      <w:pPr>
        <w:ind w:firstLine="480"/>
        <w:rPr>
          <w:rFonts w:hint="eastAsia"/>
          <w:lang w:eastAsia="zh-CN"/>
        </w:rPr>
      </w:pPr>
      <w:r w:rsidRPr="00416EC7">
        <w:rPr>
          <w:lang w:eastAsia="zh-CN"/>
        </w:rPr>
        <w:t>其次，商业化浪潮的席卷使部分传统文化的形式被过度消费和简化。例如，端午节、中秋节等传统节日逐渐被过度商业化，节日的原本内涵逐渐被淡化。此外，一些传统手工艺品和民间艺术被包装成纯商业产品，失去了其文化根基。这种现象导致传统文化的核心精神在一定程度上遭受侵蚀和破坏。</w:t>
      </w:r>
    </w:p>
    <w:p w14:paraId="38C77155" w14:textId="64F4A1ED" w:rsidR="00416EC7" w:rsidRPr="00416EC7" w:rsidRDefault="00416EC7" w:rsidP="00416EC7">
      <w:pPr>
        <w:ind w:firstLine="480"/>
        <w:rPr>
          <w:lang w:eastAsia="zh-CN"/>
        </w:rPr>
      </w:pPr>
      <w:r w:rsidRPr="00416EC7">
        <w:rPr>
          <w:lang w:eastAsia="zh-CN"/>
        </w:rPr>
        <w:t>面对这些挑战，我们需要在新时代找到适合传承与弘扬中华优秀传统文化的路径和方式。首先，教育是传承文化的根本途径。应在基础教育中加强传统文化的课程设置，结合现代教学手段，使学生从小对中华文化产生兴趣与认同感。通过阅读经典著作、参与传统文化活动，学生可以更好地理解中华文化的精髓，增强文化自信。</w:t>
      </w:r>
    </w:p>
    <w:p w14:paraId="56539867" w14:textId="77777777" w:rsidR="00416EC7" w:rsidRPr="00416EC7" w:rsidRDefault="00416EC7" w:rsidP="00416EC7">
      <w:pPr>
        <w:ind w:firstLine="480"/>
        <w:rPr>
          <w:lang w:eastAsia="zh-CN"/>
        </w:rPr>
      </w:pPr>
      <w:r w:rsidRPr="00416EC7">
        <w:rPr>
          <w:lang w:eastAsia="zh-CN"/>
        </w:rPr>
        <w:t>其次，媒体和技术的发展为传统文化的传播提供了新的平台。例如，近年来，短视频平台、网络直播等新兴媒介中出现了许多以传播传统文化为主题的内容，吸引了大量年轻用户的关注。这种现代化的传播方式为传统文化的推广注入了新的活力。我们可以利用这些新媒体渠道，通过生动有趣的形式展现中华优秀传统文化的魅力。</w:t>
      </w:r>
    </w:p>
    <w:p w14:paraId="652DAC1E" w14:textId="77777777" w:rsidR="00416EC7" w:rsidRDefault="00416EC7" w:rsidP="00416EC7">
      <w:pPr>
        <w:ind w:firstLine="480"/>
        <w:rPr>
          <w:lang w:eastAsia="zh-CN"/>
        </w:rPr>
      </w:pPr>
      <w:r w:rsidRPr="00416EC7">
        <w:rPr>
          <w:lang w:eastAsia="zh-CN"/>
        </w:rPr>
        <w:t>最后，国家政策的支持也是传承与弘扬的关键因素。政府在近年来加大了对非物质文化遗产的保护力度，出台了一系列政策鼓励传统手工艺的传承与发展。通过政策扶持、社会参与和国际合作，中华优秀传统文化能够在新时代</w:t>
      </w:r>
    </w:p>
    <w:p w14:paraId="7C5BDF93" w14:textId="27182AC6" w:rsidR="00416EC7" w:rsidRPr="00416EC7" w:rsidRDefault="00416EC7" w:rsidP="00416EC7">
      <w:pPr>
        <w:ind w:firstLine="480"/>
        <w:rPr>
          <w:lang w:eastAsia="zh-CN"/>
        </w:rPr>
      </w:pPr>
      <w:r w:rsidRPr="00416EC7">
        <w:rPr>
          <w:lang w:eastAsia="zh-CN"/>
        </w:rPr>
        <w:t>通过本次研修，我深刻认识到中华优秀传统文化在新时代背景下的独特价值和重要意义。作为新时代的文化传承者和践行者，我们肩负着将中华优秀传统文化发扬光大的责任与使命。在今后的学习和工作中，我将继续深入学习中华文化，结合时代需求，探索创新传承方式，为中华优秀传统文化的传承与弘扬贡献自己的力量。</w:t>
      </w:r>
    </w:p>
    <w:p w14:paraId="3F7566E8" w14:textId="77777777" w:rsidR="009867D7" w:rsidRDefault="009867D7">
      <w:pPr>
        <w:rPr>
          <w:rFonts w:hint="eastAsia"/>
          <w:lang w:eastAsia="zh-CN"/>
        </w:rPr>
      </w:pPr>
    </w:p>
    <w:sectPr w:rsidR="009867D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EC7"/>
    <w:rsid w:val="000F78DC"/>
    <w:rsid w:val="00416EC7"/>
    <w:rsid w:val="009867D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C111FD7"/>
  <w15:chartTrackingRefBased/>
  <w15:docId w15:val="{3D4D095B-B716-F243-BDF0-D92F5F748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16EC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16EC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16EC7"/>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416EC7"/>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416EC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16EC7"/>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416EC7"/>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16EC7"/>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416EC7"/>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16EC7"/>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416EC7"/>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416EC7"/>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416EC7"/>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416EC7"/>
    <w:rPr>
      <w:rFonts w:eastAsiaTheme="majorEastAsia" w:cstheme="majorBidi"/>
      <w:color w:val="0F4761" w:themeColor="accent1" w:themeShade="BF"/>
    </w:rPr>
  </w:style>
  <w:style w:type="character" w:customStyle="1" w:styleId="60">
    <w:name w:val="標題 6 字元"/>
    <w:basedOn w:val="a0"/>
    <w:link w:val="6"/>
    <w:uiPriority w:val="9"/>
    <w:semiHidden/>
    <w:rsid w:val="00416EC7"/>
    <w:rPr>
      <w:rFonts w:eastAsiaTheme="majorEastAsia" w:cstheme="majorBidi"/>
      <w:color w:val="595959" w:themeColor="text1" w:themeTint="A6"/>
    </w:rPr>
  </w:style>
  <w:style w:type="character" w:customStyle="1" w:styleId="70">
    <w:name w:val="標題 7 字元"/>
    <w:basedOn w:val="a0"/>
    <w:link w:val="7"/>
    <w:uiPriority w:val="9"/>
    <w:semiHidden/>
    <w:rsid w:val="00416EC7"/>
    <w:rPr>
      <w:rFonts w:eastAsiaTheme="majorEastAsia" w:cstheme="majorBidi"/>
      <w:color w:val="595959" w:themeColor="text1" w:themeTint="A6"/>
    </w:rPr>
  </w:style>
  <w:style w:type="character" w:customStyle="1" w:styleId="80">
    <w:name w:val="標題 8 字元"/>
    <w:basedOn w:val="a0"/>
    <w:link w:val="8"/>
    <w:uiPriority w:val="9"/>
    <w:semiHidden/>
    <w:rsid w:val="00416EC7"/>
    <w:rPr>
      <w:rFonts w:eastAsiaTheme="majorEastAsia" w:cstheme="majorBidi"/>
      <w:color w:val="272727" w:themeColor="text1" w:themeTint="D8"/>
    </w:rPr>
  </w:style>
  <w:style w:type="character" w:customStyle="1" w:styleId="90">
    <w:name w:val="標題 9 字元"/>
    <w:basedOn w:val="a0"/>
    <w:link w:val="9"/>
    <w:uiPriority w:val="9"/>
    <w:semiHidden/>
    <w:rsid w:val="00416EC7"/>
    <w:rPr>
      <w:rFonts w:eastAsiaTheme="majorEastAsia" w:cstheme="majorBidi"/>
      <w:color w:val="272727" w:themeColor="text1" w:themeTint="D8"/>
    </w:rPr>
  </w:style>
  <w:style w:type="paragraph" w:styleId="a3">
    <w:name w:val="Title"/>
    <w:basedOn w:val="a"/>
    <w:next w:val="a"/>
    <w:link w:val="a4"/>
    <w:uiPriority w:val="10"/>
    <w:qFormat/>
    <w:rsid w:val="00416EC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416EC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16EC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416EC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16EC7"/>
    <w:pPr>
      <w:spacing w:before="160"/>
      <w:jc w:val="center"/>
    </w:pPr>
    <w:rPr>
      <w:i/>
      <w:iCs/>
      <w:color w:val="404040" w:themeColor="text1" w:themeTint="BF"/>
    </w:rPr>
  </w:style>
  <w:style w:type="character" w:customStyle="1" w:styleId="a8">
    <w:name w:val="引文 字元"/>
    <w:basedOn w:val="a0"/>
    <w:link w:val="a7"/>
    <w:uiPriority w:val="29"/>
    <w:rsid w:val="00416EC7"/>
    <w:rPr>
      <w:i/>
      <w:iCs/>
      <w:color w:val="404040" w:themeColor="text1" w:themeTint="BF"/>
    </w:rPr>
  </w:style>
  <w:style w:type="paragraph" w:styleId="a9">
    <w:name w:val="List Paragraph"/>
    <w:basedOn w:val="a"/>
    <w:uiPriority w:val="34"/>
    <w:qFormat/>
    <w:rsid w:val="00416EC7"/>
    <w:pPr>
      <w:ind w:left="720"/>
      <w:contextualSpacing/>
    </w:pPr>
  </w:style>
  <w:style w:type="character" w:styleId="aa">
    <w:name w:val="Intense Emphasis"/>
    <w:basedOn w:val="a0"/>
    <w:uiPriority w:val="21"/>
    <w:qFormat/>
    <w:rsid w:val="00416EC7"/>
    <w:rPr>
      <w:i/>
      <w:iCs/>
      <w:color w:val="0F4761" w:themeColor="accent1" w:themeShade="BF"/>
    </w:rPr>
  </w:style>
  <w:style w:type="paragraph" w:styleId="ab">
    <w:name w:val="Intense Quote"/>
    <w:basedOn w:val="a"/>
    <w:next w:val="a"/>
    <w:link w:val="ac"/>
    <w:uiPriority w:val="30"/>
    <w:qFormat/>
    <w:rsid w:val="00416E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416EC7"/>
    <w:rPr>
      <w:i/>
      <w:iCs/>
      <w:color w:val="0F4761" w:themeColor="accent1" w:themeShade="BF"/>
    </w:rPr>
  </w:style>
  <w:style w:type="character" w:styleId="ad">
    <w:name w:val="Intense Reference"/>
    <w:basedOn w:val="a0"/>
    <w:uiPriority w:val="32"/>
    <w:qFormat/>
    <w:rsid w:val="00416E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783143">
      <w:bodyDiv w:val="1"/>
      <w:marLeft w:val="0"/>
      <w:marRight w:val="0"/>
      <w:marTop w:val="0"/>
      <w:marBottom w:val="0"/>
      <w:divBdr>
        <w:top w:val="none" w:sz="0" w:space="0" w:color="auto"/>
        <w:left w:val="none" w:sz="0" w:space="0" w:color="auto"/>
        <w:bottom w:val="none" w:sz="0" w:space="0" w:color="auto"/>
        <w:right w:val="none" w:sz="0" w:space="0" w:color="auto"/>
      </w:divBdr>
    </w:div>
    <w:div w:id="183109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240</Words>
  <Characters>1370</Characters>
  <Application>Microsoft Office Word</Application>
  <DocSecurity>0</DocSecurity>
  <Lines>11</Lines>
  <Paragraphs>3</Paragraphs>
  <ScaleCrop>false</ScaleCrop>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 Hsi Tsai</dc:creator>
  <cp:keywords/>
  <dc:description/>
  <cp:lastModifiedBy>Ching Hsi Tsai</cp:lastModifiedBy>
  <cp:revision>1</cp:revision>
  <cp:lastPrinted>2024-10-12T10:45:00Z</cp:lastPrinted>
  <dcterms:created xsi:type="dcterms:W3CDTF">2024-10-12T10:43:00Z</dcterms:created>
  <dcterms:modified xsi:type="dcterms:W3CDTF">2024-10-12T10:45:00Z</dcterms:modified>
</cp:coreProperties>
</file>