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D88A9" w14:textId="4A775C72" w:rsidR="00891750" w:rsidRDefault="00200359">
      <w:pPr>
        <w:rPr>
          <w:b/>
          <w:bCs/>
          <w:sz w:val="28"/>
          <w:szCs w:val="28"/>
        </w:rPr>
      </w:pPr>
      <w:r w:rsidRPr="00200359">
        <w:rPr>
          <w:b/>
          <w:bCs/>
          <w:sz w:val="28"/>
          <w:szCs w:val="28"/>
        </w:rPr>
        <w:t>Verslagen</w:t>
      </w:r>
    </w:p>
    <w:p w14:paraId="75C4115F" w14:textId="196ACA8A" w:rsidR="00200359" w:rsidRDefault="00200359" w:rsidP="00200359">
      <w:r w:rsidRPr="00200359">
        <w:rPr>
          <w:b/>
          <w:bCs/>
        </w:rPr>
        <w:t>Overlegmoment</w:t>
      </w:r>
      <w:r w:rsidRPr="00200359">
        <w:br/>
        <w:t>Tijdens het overlegmoment heb ik mijn code gepresenteerd en uitgelegd hoe deze werkt. Vervolgens heb ik mijn README.md-bestand laten zien. We waren allebei tevreden over wat we zagen. Er waren geen problemen of verbeterpunten; alles was duidelijk en goed uitgewerkt.</w:t>
      </w:r>
    </w:p>
    <w:p w14:paraId="3C502B93" w14:textId="77777777" w:rsidR="00200359" w:rsidRDefault="00200359" w:rsidP="00200359"/>
    <w:p w14:paraId="7511784B" w14:textId="77777777" w:rsidR="00E902CC" w:rsidRPr="00E902CC" w:rsidRDefault="00E902CC" w:rsidP="00E902CC">
      <w:r w:rsidRPr="00E902CC">
        <w:rPr>
          <w:b/>
          <w:bCs/>
        </w:rPr>
        <w:t>Reflectieverslag</w:t>
      </w:r>
      <w:r w:rsidRPr="00E902CC">
        <w:br/>
        <w:t>Tijdens mijn 40-urige werkweek heb ik gewerkt aan een Python-opdracht. Hierbij heb ik een leuke en leerzame ervaring opgedaan met het werken met een API, iets waar ik tot nu toe nog niet eerder mee had gewerkt. Vrijwel alles verliep goed, op een klein probleem na aan het begin: het downloaden van Python. Dit probleem heb ik eenvoudig opgelost door een YouTube-filmpje op te zoeken en de stappen daarin te volgen. De link naar dit filmpje heb ik ook toegevoegd in mijn README.md-bestand.</w:t>
      </w:r>
    </w:p>
    <w:p w14:paraId="3A40CA96" w14:textId="77777777" w:rsidR="00E902CC" w:rsidRPr="00E902CC" w:rsidRDefault="00E902CC" w:rsidP="00E902CC">
      <w:r w:rsidRPr="00E902CC">
        <w:t xml:space="preserve">De nieuwe kennis die ik heb opgedaan, is dat ik nu weet wat een API is, hoe het werkt en waarvoor het gebruikt wordt. Deze kennis kan later goed van pas komen, bijvoorbeeld bij bedrijven die werken met </w:t>
      </w:r>
      <w:proofErr w:type="spellStart"/>
      <w:r w:rsidRPr="00E902CC">
        <w:t>API's</w:t>
      </w:r>
      <w:proofErr w:type="spellEnd"/>
      <w:r w:rsidRPr="00E902CC">
        <w:t xml:space="preserve"> en Python, omdat ik nu al een goede basis heb.</w:t>
      </w:r>
    </w:p>
    <w:p w14:paraId="62A8A159" w14:textId="77777777" w:rsidR="00E902CC" w:rsidRPr="00E902CC" w:rsidRDefault="00E902CC" w:rsidP="00E902CC">
      <w:r w:rsidRPr="00E902CC">
        <w:rPr>
          <w:b/>
          <w:bCs/>
        </w:rPr>
        <w:t>Deze opdracht gaf me ook meer vertrouwen in mijn zelfstandige probleemoplossend vermogen, omdat ik zelf een oplossing vond zonder hulp te hoeven vragen.</w:t>
      </w:r>
    </w:p>
    <w:p w14:paraId="471A02F3" w14:textId="6525C55D" w:rsidR="00E902CC" w:rsidRPr="00200359" w:rsidRDefault="00E902CC" w:rsidP="00E902CC"/>
    <w:sectPr w:rsidR="00E902CC" w:rsidRPr="002003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59"/>
    <w:rsid w:val="000969F8"/>
    <w:rsid w:val="00200359"/>
    <w:rsid w:val="00516ACA"/>
    <w:rsid w:val="00891750"/>
    <w:rsid w:val="00C719BD"/>
    <w:rsid w:val="00E902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C8C9"/>
  <w15:chartTrackingRefBased/>
  <w15:docId w15:val="{9E215A97-0978-485A-B99A-44D7DF04B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003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2003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200359"/>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200359"/>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200359"/>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20035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0035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0035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0035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00359"/>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200359"/>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200359"/>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200359"/>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200359"/>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20035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0035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0035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00359"/>
    <w:rPr>
      <w:rFonts w:eastAsiaTheme="majorEastAsia" w:cstheme="majorBidi"/>
      <w:color w:val="272727" w:themeColor="text1" w:themeTint="D8"/>
    </w:rPr>
  </w:style>
  <w:style w:type="paragraph" w:styleId="Titel">
    <w:name w:val="Title"/>
    <w:basedOn w:val="Standaard"/>
    <w:next w:val="Standaard"/>
    <w:link w:val="TitelChar"/>
    <w:uiPriority w:val="10"/>
    <w:qFormat/>
    <w:rsid w:val="002003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0035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0035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0035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0035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00359"/>
    <w:rPr>
      <w:i/>
      <w:iCs/>
      <w:color w:val="404040" w:themeColor="text1" w:themeTint="BF"/>
    </w:rPr>
  </w:style>
  <w:style w:type="paragraph" w:styleId="Lijstalinea">
    <w:name w:val="List Paragraph"/>
    <w:basedOn w:val="Standaard"/>
    <w:uiPriority w:val="34"/>
    <w:qFormat/>
    <w:rsid w:val="00200359"/>
    <w:pPr>
      <w:ind w:left="720"/>
      <w:contextualSpacing/>
    </w:pPr>
  </w:style>
  <w:style w:type="character" w:styleId="Intensievebenadrukking">
    <w:name w:val="Intense Emphasis"/>
    <w:basedOn w:val="Standaardalinea-lettertype"/>
    <w:uiPriority w:val="21"/>
    <w:qFormat/>
    <w:rsid w:val="00200359"/>
    <w:rPr>
      <w:i/>
      <w:iCs/>
      <w:color w:val="2F5496" w:themeColor="accent1" w:themeShade="BF"/>
    </w:rPr>
  </w:style>
  <w:style w:type="paragraph" w:styleId="Duidelijkcitaat">
    <w:name w:val="Intense Quote"/>
    <w:basedOn w:val="Standaard"/>
    <w:next w:val="Standaard"/>
    <w:link w:val="DuidelijkcitaatChar"/>
    <w:uiPriority w:val="30"/>
    <w:qFormat/>
    <w:rsid w:val="002003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200359"/>
    <w:rPr>
      <w:i/>
      <w:iCs/>
      <w:color w:val="2F5496" w:themeColor="accent1" w:themeShade="BF"/>
    </w:rPr>
  </w:style>
  <w:style w:type="character" w:styleId="Intensieveverwijzing">
    <w:name w:val="Intense Reference"/>
    <w:basedOn w:val="Standaardalinea-lettertype"/>
    <w:uiPriority w:val="32"/>
    <w:qFormat/>
    <w:rsid w:val="002003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613541">
      <w:bodyDiv w:val="1"/>
      <w:marLeft w:val="0"/>
      <w:marRight w:val="0"/>
      <w:marTop w:val="0"/>
      <w:marBottom w:val="0"/>
      <w:divBdr>
        <w:top w:val="none" w:sz="0" w:space="0" w:color="auto"/>
        <w:left w:val="none" w:sz="0" w:space="0" w:color="auto"/>
        <w:bottom w:val="none" w:sz="0" w:space="0" w:color="auto"/>
        <w:right w:val="none" w:sz="0" w:space="0" w:color="auto"/>
      </w:divBdr>
    </w:div>
    <w:div w:id="126052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185</Words>
  <Characters>1022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Taha</dc:creator>
  <cp:keywords/>
  <dc:description/>
  <cp:lastModifiedBy>Hamza Taha</cp:lastModifiedBy>
  <cp:revision>1</cp:revision>
  <dcterms:created xsi:type="dcterms:W3CDTF">2025-04-11T12:02:00Z</dcterms:created>
  <dcterms:modified xsi:type="dcterms:W3CDTF">2025-04-11T12:16:00Z</dcterms:modified>
</cp:coreProperties>
</file>