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CD9AF" w14:textId="7F8A8882" w:rsidR="00450CDE" w:rsidRPr="006276D1" w:rsidRDefault="004B6ADD" w:rsidP="00450CDE">
      <w:pPr>
        <w:pStyle w:val="m2914011410780733271gmail-western"/>
        <w:spacing w:line="307" w:lineRule="atLeast"/>
        <w:rPr>
          <w:rFonts w:ascii="Arial" w:hAnsi="Arial" w:cs="Arial"/>
          <w:b/>
          <w:color w:val="4F4F4F"/>
          <w:sz w:val="19"/>
          <w:szCs w:val="19"/>
          <w:lang w:val="en-CA"/>
        </w:rPr>
      </w:pPr>
      <w:r w:rsidRPr="006276D1">
        <w:rPr>
          <w:b/>
          <w:noProof/>
          <w:sz w:val="28"/>
        </w:rPr>
        <w:drawing>
          <wp:anchor distT="0" distB="0" distL="114300" distR="114300" simplePos="0" relativeHeight="251658240" behindDoc="1" locked="0" layoutInCell="1" allowOverlap="1" wp14:anchorId="504B2A36" wp14:editId="09DFB39C">
            <wp:simplePos x="0" y="0"/>
            <wp:positionH relativeFrom="page">
              <wp:posOffset>4379595</wp:posOffset>
            </wp:positionH>
            <wp:positionV relativeFrom="paragraph">
              <wp:posOffset>0</wp:posOffset>
            </wp:positionV>
            <wp:extent cx="2898140" cy="2430780"/>
            <wp:effectExtent l="0" t="0" r="0" b="7620"/>
            <wp:wrapTight wrapText="bothSides">
              <wp:wrapPolygon edited="0">
                <wp:start x="0" y="0"/>
                <wp:lineTo x="0" y="21498"/>
                <wp:lineTo x="21439" y="21498"/>
                <wp:lineTo x="21439" y="0"/>
                <wp:lineTo x="0" y="0"/>
              </wp:wrapPolygon>
            </wp:wrapTight>
            <wp:docPr id="5" name="Picture 5" descr="Imag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14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0CDE" w:rsidRPr="006276D1">
        <w:rPr>
          <w:rFonts w:ascii="Arial" w:hAnsi="Arial" w:cs="Arial"/>
          <w:b/>
          <w:color w:val="4F4F4F"/>
          <w:szCs w:val="19"/>
          <w:lang w:val="en-CA"/>
        </w:rPr>
        <w:t xml:space="preserve">The Learning Pyramid was developed in the 1960s by the NTL Institute in Bethel, Maine. </w:t>
      </w:r>
    </w:p>
    <w:p w14:paraId="7AF93243" w14:textId="210DA907" w:rsidR="00450CDE" w:rsidRDefault="00450CDE" w:rsidP="00450CDE">
      <w:pPr>
        <w:pStyle w:val="m2914011410780733271gmail-western"/>
        <w:spacing w:line="307" w:lineRule="atLeast"/>
        <w:rPr>
          <w:rFonts w:ascii="Arial" w:hAnsi="Arial" w:cs="Arial"/>
          <w:color w:val="4F4F4F"/>
          <w:sz w:val="20"/>
          <w:szCs w:val="20"/>
          <w:lang w:val="en-CA"/>
        </w:rPr>
      </w:pPr>
    </w:p>
    <w:p w14:paraId="511F787A" w14:textId="725C166A" w:rsidR="00450CDE" w:rsidRDefault="00450CDE" w:rsidP="00450CDE">
      <w:pPr>
        <w:pStyle w:val="m2914011410780733271gmail-western"/>
        <w:rPr>
          <w:rFonts w:ascii="Arial" w:hAnsi="Arial" w:cs="Arial"/>
          <w:color w:val="222222"/>
          <w:sz w:val="19"/>
          <w:szCs w:val="19"/>
          <w:lang w:val="en-CA"/>
        </w:rPr>
      </w:pPr>
      <w:r>
        <w:rPr>
          <w:rFonts w:ascii="Arial" w:hAnsi="Arial" w:cs="Arial"/>
          <w:color w:val="4F4F4F"/>
          <w:sz w:val="20"/>
          <w:szCs w:val="20"/>
          <w:lang w:val="en-CA"/>
        </w:rPr>
        <w:t>5% from lecture.</w:t>
      </w:r>
    </w:p>
    <w:p w14:paraId="66003926" w14:textId="221870FF" w:rsidR="00450CDE" w:rsidRDefault="00450CDE" w:rsidP="00450CDE">
      <w:pPr>
        <w:pStyle w:val="m2914011410780733271gmail-western"/>
        <w:rPr>
          <w:rFonts w:ascii="Arial" w:hAnsi="Arial" w:cs="Arial"/>
          <w:color w:val="222222"/>
          <w:sz w:val="19"/>
          <w:szCs w:val="19"/>
          <w:lang w:val="en-CA"/>
        </w:rPr>
      </w:pPr>
      <w:r>
        <w:rPr>
          <w:rFonts w:ascii="Arial" w:hAnsi="Arial" w:cs="Arial"/>
          <w:color w:val="4F4F4F"/>
          <w:sz w:val="20"/>
          <w:szCs w:val="20"/>
          <w:lang w:val="en-CA"/>
        </w:rPr>
        <w:t>10% from reading</w:t>
      </w:r>
      <w:bookmarkStart w:id="0" w:name="_GoBack"/>
      <w:bookmarkEnd w:id="0"/>
      <w:r>
        <w:rPr>
          <w:rFonts w:ascii="Arial" w:hAnsi="Arial" w:cs="Arial"/>
          <w:color w:val="4F4F4F"/>
          <w:sz w:val="20"/>
          <w:szCs w:val="20"/>
          <w:lang w:val="en-CA"/>
        </w:rPr>
        <w:t>.</w:t>
      </w:r>
      <w:r>
        <w:rPr>
          <w:rFonts w:ascii="Arial" w:hAnsi="Arial" w:cs="Arial"/>
          <w:color w:val="4F4F4F"/>
          <w:sz w:val="20"/>
          <w:szCs w:val="20"/>
          <w:lang w:val="en-CA"/>
        </w:rPr>
        <w:br/>
        <w:t>20% from audio-visual.</w:t>
      </w:r>
      <w:r>
        <w:rPr>
          <w:rFonts w:ascii="Arial" w:hAnsi="Arial" w:cs="Arial"/>
          <w:color w:val="4F4F4F"/>
          <w:sz w:val="20"/>
          <w:szCs w:val="20"/>
          <w:lang w:val="en-CA"/>
        </w:rPr>
        <w:br/>
        <w:t xml:space="preserve">30% </w:t>
      </w:r>
      <w:r>
        <w:rPr>
          <w:rFonts w:ascii="Arial" w:hAnsi="Arial" w:cs="Arial"/>
          <w:color w:val="4F4F4F"/>
          <w:sz w:val="20"/>
          <w:szCs w:val="20"/>
          <w:lang w:val="en-CA"/>
        </w:rPr>
        <w:t xml:space="preserve">from </w:t>
      </w:r>
      <w:r>
        <w:rPr>
          <w:rFonts w:ascii="Arial" w:hAnsi="Arial" w:cs="Arial"/>
          <w:color w:val="4F4F4F"/>
          <w:sz w:val="20"/>
          <w:szCs w:val="20"/>
          <w:lang w:val="en-CA"/>
        </w:rPr>
        <w:t>a demonstration.</w:t>
      </w:r>
      <w:r>
        <w:rPr>
          <w:rFonts w:ascii="Arial" w:hAnsi="Arial" w:cs="Arial"/>
          <w:color w:val="4F4F4F"/>
          <w:sz w:val="20"/>
          <w:szCs w:val="20"/>
          <w:lang w:val="en-CA"/>
        </w:rPr>
        <w:br/>
        <w:t xml:space="preserve">50% </w:t>
      </w:r>
      <w:r>
        <w:rPr>
          <w:rFonts w:ascii="Arial" w:hAnsi="Arial" w:cs="Arial"/>
          <w:color w:val="4F4F4F"/>
          <w:sz w:val="20"/>
          <w:szCs w:val="20"/>
          <w:lang w:val="en-CA"/>
        </w:rPr>
        <w:t>from</w:t>
      </w:r>
      <w:r>
        <w:rPr>
          <w:rFonts w:ascii="Arial" w:hAnsi="Arial" w:cs="Arial"/>
          <w:color w:val="4F4F4F"/>
          <w:sz w:val="20"/>
          <w:szCs w:val="20"/>
          <w:lang w:val="en-CA"/>
        </w:rPr>
        <w:t xml:space="preserve"> engag</w:t>
      </w:r>
      <w:r>
        <w:rPr>
          <w:rFonts w:ascii="Arial" w:hAnsi="Arial" w:cs="Arial"/>
          <w:color w:val="4F4F4F"/>
          <w:sz w:val="20"/>
          <w:szCs w:val="20"/>
          <w:lang w:val="en-CA"/>
        </w:rPr>
        <w:t>ing</w:t>
      </w:r>
      <w:r>
        <w:rPr>
          <w:rFonts w:ascii="Arial" w:hAnsi="Arial" w:cs="Arial"/>
          <w:color w:val="4F4F4F"/>
          <w:sz w:val="20"/>
          <w:szCs w:val="20"/>
          <w:lang w:val="en-CA"/>
        </w:rPr>
        <w:t xml:space="preserve"> in a group discussion.</w:t>
      </w:r>
      <w:r w:rsidR="004B6ADD" w:rsidRPr="004B6ADD">
        <w:rPr>
          <w:noProof/>
        </w:rPr>
        <w:t xml:space="preserve"> </w:t>
      </w:r>
      <w:r>
        <w:rPr>
          <w:rFonts w:ascii="Arial" w:hAnsi="Arial" w:cs="Arial"/>
          <w:color w:val="4F4F4F"/>
          <w:sz w:val="20"/>
          <w:szCs w:val="20"/>
          <w:lang w:val="en-CA"/>
        </w:rPr>
        <w:br/>
      </w:r>
      <w:r>
        <w:rPr>
          <w:rFonts w:ascii="Arial" w:hAnsi="Arial" w:cs="Arial"/>
          <w:b/>
          <w:bCs/>
          <w:color w:val="4F4F4F"/>
          <w:sz w:val="20"/>
          <w:szCs w:val="20"/>
          <w:lang w:val="en-CA"/>
        </w:rPr>
        <w:t xml:space="preserve">75% </w:t>
      </w:r>
      <w:r>
        <w:rPr>
          <w:rFonts w:ascii="Arial" w:hAnsi="Arial" w:cs="Arial"/>
          <w:b/>
          <w:bCs/>
          <w:color w:val="4F4F4F"/>
          <w:sz w:val="20"/>
          <w:szCs w:val="20"/>
          <w:lang w:val="en-CA"/>
        </w:rPr>
        <w:t xml:space="preserve">from </w:t>
      </w:r>
      <w:r>
        <w:rPr>
          <w:rFonts w:ascii="Arial" w:hAnsi="Arial" w:cs="Arial"/>
          <w:b/>
          <w:bCs/>
          <w:color w:val="4F4F4F"/>
          <w:sz w:val="20"/>
          <w:szCs w:val="20"/>
          <w:lang w:val="en-CA"/>
        </w:rPr>
        <w:t xml:space="preserve">when </w:t>
      </w:r>
      <w:r>
        <w:rPr>
          <w:rFonts w:ascii="Arial" w:hAnsi="Arial" w:cs="Arial"/>
          <w:b/>
          <w:bCs/>
          <w:color w:val="4F4F4F"/>
          <w:sz w:val="20"/>
          <w:szCs w:val="20"/>
          <w:lang w:val="en-CA"/>
        </w:rPr>
        <w:t>you</w:t>
      </w:r>
      <w:r>
        <w:rPr>
          <w:rFonts w:ascii="Arial" w:hAnsi="Arial" w:cs="Arial"/>
          <w:b/>
          <w:bCs/>
          <w:color w:val="4F4F4F"/>
          <w:sz w:val="20"/>
          <w:szCs w:val="20"/>
          <w:lang w:val="en-CA"/>
        </w:rPr>
        <w:t xml:space="preserve"> practice what </w:t>
      </w:r>
      <w:r>
        <w:rPr>
          <w:rFonts w:ascii="Arial" w:hAnsi="Arial" w:cs="Arial"/>
          <w:b/>
          <w:bCs/>
          <w:color w:val="4F4F4F"/>
          <w:sz w:val="20"/>
          <w:szCs w:val="20"/>
          <w:lang w:val="en-CA"/>
        </w:rPr>
        <w:t>you</w:t>
      </w:r>
      <w:r>
        <w:rPr>
          <w:rFonts w:ascii="Arial" w:hAnsi="Arial" w:cs="Arial"/>
          <w:b/>
          <w:bCs/>
          <w:color w:val="4F4F4F"/>
          <w:sz w:val="20"/>
          <w:szCs w:val="20"/>
          <w:lang w:val="en-CA"/>
        </w:rPr>
        <w:t xml:space="preserve"> learned.</w:t>
      </w:r>
      <w:r>
        <w:rPr>
          <w:rFonts w:ascii="Arial" w:hAnsi="Arial" w:cs="Arial"/>
          <w:color w:val="4F4F4F"/>
          <w:sz w:val="20"/>
          <w:szCs w:val="20"/>
          <w:lang w:val="en-CA"/>
        </w:rPr>
        <w:br/>
        <w:t xml:space="preserve">90% </w:t>
      </w:r>
      <w:r>
        <w:rPr>
          <w:rFonts w:ascii="Arial" w:hAnsi="Arial" w:cs="Arial"/>
          <w:color w:val="4F4F4F"/>
          <w:sz w:val="20"/>
          <w:szCs w:val="20"/>
          <w:lang w:val="en-CA"/>
        </w:rPr>
        <w:t xml:space="preserve">from </w:t>
      </w:r>
      <w:r>
        <w:rPr>
          <w:rFonts w:ascii="Arial" w:hAnsi="Arial" w:cs="Arial"/>
          <w:color w:val="4F4F4F"/>
          <w:sz w:val="20"/>
          <w:szCs w:val="20"/>
          <w:lang w:val="en-CA"/>
        </w:rPr>
        <w:t xml:space="preserve">when </w:t>
      </w:r>
      <w:r>
        <w:rPr>
          <w:rFonts w:ascii="Arial" w:hAnsi="Arial" w:cs="Arial"/>
          <w:color w:val="4F4F4F"/>
          <w:sz w:val="20"/>
          <w:szCs w:val="20"/>
          <w:lang w:val="en-CA"/>
        </w:rPr>
        <w:t>you</w:t>
      </w:r>
      <w:r>
        <w:rPr>
          <w:rFonts w:ascii="Arial" w:hAnsi="Arial" w:cs="Arial"/>
          <w:color w:val="4F4F4F"/>
          <w:sz w:val="20"/>
          <w:szCs w:val="20"/>
          <w:lang w:val="en-CA"/>
        </w:rPr>
        <w:t xml:space="preserve"> teach someone else/use immediately.</w:t>
      </w:r>
      <w:r>
        <w:rPr>
          <w:rFonts w:ascii="Arial" w:hAnsi="Arial" w:cs="Arial"/>
          <w:color w:val="4F4F4F"/>
          <w:sz w:val="20"/>
          <w:szCs w:val="20"/>
          <w:lang w:val="en-CA"/>
        </w:rPr>
        <w:br/>
      </w:r>
    </w:p>
    <w:p w14:paraId="5AE9DC73" w14:textId="54958EA0" w:rsidR="00450CDE" w:rsidRDefault="00450CDE" w:rsidP="00450CDE">
      <w:pPr>
        <w:pStyle w:val="m2914011410780733271gmail-western"/>
        <w:spacing w:line="307" w:lineRule="atLeast"/>
        <w:rPr>
          <w:rFonts w:ascii="Arial" w:hAnsi="Arial" w:cs="Arial"/>
          <w:color w:val="222222"/>
          <w:sz w:val="19"/>
          <w:szCs w:val="19"/>
          <w:lang w:val="en-CA"/>
        </w:rPr>
      </w:pPr>
    </w:p>
    <w:p w14:paraId="088D7043" w14:textId="7B589674" w:rsidR="004B6ADD" w:rsidRDefault="004B6ADD" w:rsidP="00450CDE">
      <w:pPr>
        <w:pStyle w:val="m2914011410780733271gmail-western"/>
        <w:spacing w:line="307" w:lineRule="atLeast"/>
        <w:rPr>
          <w:rFonts w:ascii="Arial" w:hAnsi="Arial" w:cs="Arial"/>
          <w:color w:val="222222"/>
          <w:sz w:val="19"/>
          <w:szCs w:val="19"/>
          <w:lang w:val="en-CA"/>
        </w:rPr>
      </w:pPr>
    </w:p>
    <w:p w14:paraId="1090DD59" w14:textId="208866E4" w:rsidR="004B6ADD" w:rsidRDefault="004B6ADD" w:rsidP="00450CDE">
      <w:pPr>
        <w:pStyle w:val="m2914011410780733271gmail-western"/>
        <w:spacing w:line="307" w:lineRule="atLeast"/>
        <w:rPr>
          <w:rFonts w:ascii="Arial" w:hAnsi="Arial" w:cs="Arial"/>
          <w:color w:val="222222"/>
          <w:sz w:val="19"/>
          <w:szCs w:val="19"/>
          <w:lang w:val="en-CA"/>
        </w:rPr>
      </w:pPr>
    </w:p>
    <w:p w14:paraId="2BDFFE37" w14:textId="4B283F19" w:rsidR="004B6ADD" w:rsidRDefault="004B6ADD" w:rsidP="00450CDE">
      <w:pPr>
        <w:pStyle w:val="m2914011410780733271gmail-western"/>
        <w:spacing w:line="307" w:lineRule="atLeast"/>
        <w:rPr>
          <w:rFonts w:ascii="Arial" w:hAnsi="Arial" w:cs="Arial"/>
          <w:color w:val="222222"/>
          <w:sz w:val="19"/>
          <w:szCs w:val="19"/>
          <w:lang w:val="en-CA"/>
        </w:rPr>
      </w:pPr>
    </w:p>
    <w:p w14:paraId="620987FC" w14:textId="22B2A996" w:rsidR="004B6ADD" w:rsidRDefault="004B6ADD" w:rsidP="00450CDE">
      <w:pPr>
        <w:pStyle w:val="m2914011410780733271gmail-western"/>
        <w:spacing w:line="307" w:lineRule="atLeast"/>
        <w:rPr>
          <w:rFonts w:ascii="Arial" w:hAnsi="Arial" w:cs="Arial"/>
          <w:color w:val="222222"/>
          <w:sz w:val="19"/>
          <w:szCs w:val="19"/>
          <w:lang w:val="en-CA"/>
        </w:rPr>
      </w:pPr>
    </w:p>
    <w:p w14:paraId="3B20AD91" w14:textId="6FAF77DA" w:rsidR="004B6ADD" w:rsidRDefault="004B6ADD" w:rsidP="00450CDE">
      <w:pPr>
        <w:pStyle w:val="m2914011410780733271gmail-western"/>
        <w:spacing w:line="307" w:lineRule="atLeast"/>
        <w:rPr>
          <w:rFonts w:ascii="Arial" w:hAnsi="Arial" w:cs="Arial"/>
          <w:color w:val="222222"/>
          <w:sz w:val="19"/>
          <w:szCs w:val="19"/>
          <w:lang w:val="en-CA"/>
        </w:rPr>
      </w:pPr>
    </w:p>
    <w:p w14:paraId="3995E0C7" w14:textId="45DD126D" w:rsidR="004B6ADD" w:rsidRDefault="004B6ADD" w:rsidP="00450CDE">
      <w:pPr>
        <w:pStyle w:val="m2914011410780733271gmail-western"/>
        <w:spacing w:line="307" w:lineRule="atLeast"/>
        <w:rPr>
          <w:rFonts w:ascii="Arial" w:hAnsi="Arial" w:cs="Arial"/>
          <w:color w:val="222222"/>
          <w:sz w:val="19"/>
          <w:szCs w:val="19"/>
          <w:lang w:val="en-CA"/>
        </w:rPr>
      </w:pPr>
    </w:p>
    <w:p w14:paraId="4D18BB29" w14:textId="77777777" w:rsidR="004B6ADD" w:rsidRDefault="004B6ADD" w:rsidP="00450CDE">
      <w:pPr>
        <w:pStyle w:val="m2914011410780733271gmail-western"/>
        <w:spacing w:line="307" w:lineRule="atLeast"/>
        <w:rPr>
          <w:rFonts w:ascii="Arial" w:hAnsi="Arial" w:cs="Arial"/>
          <w:color w:val="222222"/>
          <w:sz w:val="19"/>
          <w:szCs w:val="19"/>
          <w:lang w:val="en-CA"/>
        </w:rPr>
      </w:pPr>
    </w:p>
    <w:p w14:paraId="3D466863" w14:textId="5B4B8327" w:rsidR="00450CDE" w:rsidRDefault="00450CDE" w:rsidP="00450CDE">
      <w:pPr>
        <w:pStyle w:val="m2914011410780733271gmail-western"/>
        <w:spacing w:line="307" w:lineRule="atLeast"/>
        <w:rPr>
          <w:rFonts w:ascii="Arial" w:hAnsi="Arial" w:cs="Arial"/>
          <w:color w:val="222222"/>
          <w:sz w:val="19"/>
          <w:szCs w:val="19"/>
          <w:lang w:val="en-CA"/>
        </w:rPr>
      </w:pPr>
      <w:r>
        <w:rPr>
          <w:rFonts w:ascii="Arial" w:hAnsi="Arial" w:cs="Arial"/>
          <w:noProof/>
          <w:color w:val="222222"/>
          <w:sz w:val="19"/>
          <w:szCs w:val="19"/>
          <w:lang w:val="en-CA"/>
        </w:rPr>
        <w:drawing>
          <wp:inline distT="0" distB="0" distL="0" distR="0" wp14:anchorId="4378A343" wp14:editId="4C1EF937">
            <wp:extent cx="5438775" cy="3625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E7AA0" w14:textId="77777777" w:rsidR="00450CDE" w:rsidRDefault="00450CDE" w:rsidP="00450CDE">
      <w:pPr>
        <w:rPr>
          <w:color w:val="000000"/>
          <w:sz w:val="24"/>
          <w:szCs w:val="24"/>
          <w:lang w:val="en-CA"/>
        </w:rPr>
      </w:pPr>
    </w:p>
    <w:p w14:paraId="52A4E9B1" w14:textId="77777777" w:rsidR="00296D3A" w:rsidRDefault="00296D3A"/>
    <w:sectPr w:rsidR="00296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CDE"/>
    <w:rsid w:val="00122F3E"/>
    <w:rsid w:val="00290A54"/>
    <w:rsid w:val="00296D3A"/>
    <w:rsid w:val="00450CDE"/>
    <w:rsid w:val="004B6ADD"/>
    <w:rsid w:val="00577AB8"/>
    <w:rsid w:val="0062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0692C"/>
  <w15:chartTrackingRefBased/>
  <w15:docId w15:val="{7AB9B875-4F2C-4B35-906F-1C0886475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0CD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2914011410780733271gmail-western">
    <w:name w:val="m_2914011410780733271gmail-western"/>
    <w:basedOn w:val="Normal"/>
    <w:rsid w:val="00450CDE"/>
  </w:style>
  <w:style w:type="character" w:styleId="Strong">
    <w:name w:val="Strong"/>
    <w:basedOn w:val="DefaultParagraphFont"/>
    <w:uiPriority w:val="22"/>
    <w:qFormat/>
    <w:rsid w:val="00450C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 Soleimanloo</dc:creator>
  <cp:keywords/>
  <dc:description/>
  <cp:lastModifiedBy>Fardad Soleimanloo</cp:lastModifiedBy>
  <cp:revision>3</cp:revision>
  <cp:lastPrinted>2018-01-17T16:11:00Z</cp:lastPrinted>
  <dcterms:created xsi:type="dcterms:W3CDTF">2018-01-17T16:10:00Z</dcterms:created>
  <dcterms:modified xsi:type="dcterms:W3CDTF">2018-01-17T16:11:00Z</dcterms:modified>
</cp:coreProperties>
</file>