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Lập trình hướng đối tượng INT2204_7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tập lớn số 2 - Bomberman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Nhóm thực hành: N1</w:t>
      </w:r>
    </w:p>
    <w:p>
      <w:pPr>
        <w:pStyle w:val="Normal"/>
        <w:rPr/>
      </w:pPr>
      <w:r>
        <w:rPr/>
        <w:t>Tên nhóm: N7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*</w:t>
      </w:r>
      <w:r>
        <w:rPr/>
        <w:t>Link video demo:</w:t>
      </w:r>
      <w:hyperlink r:id="rId3">
        <w:r>
          <w:rPr>
            <w:rStyle w:val="InternetLink"/>
          </w:rPr>
          <w:t>https://drive.google.com/file/d/1FCF_hV-m2Tgzzd4fmD2DeKb8khE9DKv7/view?usp=sharing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Tên chức năng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Người phụ trách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Đã hoàn thành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Ghi chú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Đặt bom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Dùng vật phẩm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Enemy di chuyển ngẫu nhiên với tốc độ ngẫu nhiên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Enemy thông minh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 </w:t>
            </w:r>
            <w:r>
              <w:rPr/>
              <w:t>thuật toán : cân bằng tọa độ giữa Enemy và  Bomber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Di chuyển bomber theo điều khiển người chơi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load file level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thay đổi các phím điều khiển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57" w:after="197"/>
              <w:rPr/>
            </w:pPr>
            <w:r>
              <w:rPr/>
              <w:t xml:space="preserve">cùng phát triển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Tuyến đồ họa , Thanh code logic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ghi lại điểm số cao nhất của người chơi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xử lý va chạm bomber ,enemy,wall ,brick,bomb  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Xử lý khi Bomber sử dụng các Item và khi đi vào vị trí Portal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>Xử lý bom nổ</w:t>
            </w:r>
          </w:p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Hiệu ứng âm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Thêm Enemy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Trọng Thanh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enemy có thể sinh ra các enemy khác sau một khoảng thời gian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Thêm item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Vũ Minh Tuyến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x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FCF_hV-m2Tgzzd4fmD2DeKb8khE9DKv7/view?usp=sharing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LibreOffice/7.0.2.2$Linux_X86_64 LibreOffice_project/00$Build-2</Application>
  <Pages>2</Pages>
  <Words>195</Words>
  <Characters>789</Characters>
  <CharactersWithSpaces>942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2020-10-08T07:15:00Z</dcterms:created>
  <dc:creator>Tuan Ngo Kien</dc:creator>
  <dc:description/>
  <dc:language>en-US</dc:language>
  <cp:lastModifiedBy/>
  <dcterms:modified xsi:type="dcterms:W3CDTF">2020-12-14T15:45:47Z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