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B5A4" w14:textId="77777777" w:rsidR="00495AE4" w:rsidRDefault="00495AE4" w:rsidP="5531A8C0">
      <w:pPr>
        <w:pStyle w:val="Title"/>
        <w:spacing w:line="276" w:lineRule="auto"/>
        <w:jc w:val="both"/>
        <w:rPr>
          <w:rFonts w:eastAsia="Times New Roman" w:cs="Times New Roman"/>
        </w:rPr>
      </w:pPr>
    </w:p>
    <w:p w14:paraId="1E6EE9A2" w14:textId="77777777" w:rsidR="00495AE4" w:rsidRDefault="00495AE4" w:rsidP="5531A8C0">
      <w:pPr>
        <w:pStyle w:val="Title"/>
        <w:spacing w:line="276" w:lineRule="auto"/>
        <w:jc w:val="both"/>
        <w:rPr>
          <w:rFonts w:eastAsia="Times New Roman" w:cs="Times New Roman"/>
        </w:rPr>
      </w:pPr>
    </w:p>
    <w:p w14:paraId="1780F45B" w14:textId="77777777" w:rsidR="00495AE4" w:rsidRDefault="00495AE4" w:rsidP="5531A8C0">
      <w:pPr>
        <w:pStyle w:val="Title"/>
        <w:spacing w:line="276" w:lineRule="auto"/>
        <w:jc w:val="both"/>
        <w:rPr>
          <w:rFonts w:eastAsia="Times New Roman" w:cs="Times New Roman"/>
        </w:rPr>
      </w:pPr>
    </w:p>
    <w:p w14:paraId="1363CE37" w14:textId="77777777" w:rsidR="00495AE4" w:rsidRDefault="00495AE4" w:rsidP="5531A8C0">
      <w:pPr>
        <w:pStyle w:val="Title"/>
        <w:spacing w:line="276" w:lineRule="auto"/>
        <w:jc w:val="both"/>
        <w:rPr>
          <w:rFonts w:eastAsia="Times New Roman" w:cs="Times New Roman"/>
        </w:rPr>
      </w:pPr>
    </w:p>
    <w:p w14:paraId="1EDB0F53" w14:textId="36E2AEB3" w:rsidR="00842146" w:rsidRDefault="4059F0CC" w:rsidP="5531A8C0">
      <w:pPr>
        <w:pStyle w:val="Title"/>
        <w:spacing w:line="276" w:lineRule="auto"/>
        <w:jc w:val="center"/>
        <w:rPr>
          <w:rFonts w:eastAsia="Times New Roman" w:cs="Times New Roman"/>
        </w:rPr>
      </w:pPr>
      <w:r w:rsidRPr="5531A8C0">
        <w:rPr>
          <w:rFonts w:eastAsia="Times New Roman" w:cs="Times New Roman"/>
        </w:rPr>
        <w:t>Project #</w:t>
      </w:r>
      <w:r w:rsidR="0F75C1FB" w:rsidRPr="5531A8C0">
        <w:rPr>
          <w:rFonts w:eastAsia="Times New Roman" w:cs="Times New Roman"/>
        </w:rPr>
        <w:t>5</w:t>
      </w:r>
      <w:r w:rsidR="24E031AE" w:rsidRPr="5531A8C0">
        <w:rPr>
          <w:rFonts w:eastAsia="Times New Roman" w:cs="Times New Roman"/>
        </w:rPr>
        <w:t xml:space="preserve"> – GEST-01-C </w:t>
      </w:r>
      <w:r w:rsidRPr="5531A8C0">
        <w:rPr>
          <w:rFonts w:eastAsia="Times New Roman" w:cs="Times New Roman"/>
        </w:rPr>
        <w:t xml:space="preserve">Automation of </w:t>
      </w:r>
      <w:r w:rsidR="6521513B" w:rsidRPr="5531A8C0">
        <w:rPr>
          <w:rFonts w:eastAsia="Times New Roman" w:cs="Times New Roman"/>
        </w:rPr>
        <w:t>Steel Beam Calculations (Steel Design)</w:t>
      </w:r>
    </w:p>
    <w:p w14:paraId="4196B041" w14:textId="02E6AFBD" w:rsidR="001E2637" w:rsidRDefault="175BD186" w:rsidP="5531A8C0">
      <w:pPr>
        <w:spacing w:line="276" w:lineRule="auto"/>
        <w:jc w:val="center"/>
        <w:rPr>
          <w:rFonts w:eastAsia="Times New Roman" w:cs="Times New Roman"/>
        </w:rPr>
      </w:pPr>
      <w:r w:rsidRPr="1D5D1EFE">
        <w:rPr>
          <w:rFonts w:eastAsia="Times New Roman" w:cs="Times New Roman"/>
        </w:rPr>
        <w:t>Group</w:t>
      </w:r>
      <w:r w:rsidR="6BA5ADAA" w:rsidRPr="1D5D1EFE">
        <w:rPr>
          <w:rFonts w:eastAsia="Times New Roman" w:cs="Times New Roman"/>
        </w:rPr>
        <w:t xml:space="preserve"> Member(s): Jacob Oetken, </w:t>
      </w:r>
      <w:r w:rsidR="6521513B" w:rsidRPr="1D5D1EFE">
        <w:rPr>
          <w:rFonts w:eastAsia="Times New Roman" w:cs="Times New Roman"/>
        </w:rPr>
        <w:t>Tyler Th</w:t>
      </w:r>
      <w:r w:rsidR="181B5C9E" w:rsidRPr="1D5D1EFE">
        <w:rPr>
          <w:rFonts w:eastAsia="Times New Roman" w:cs="Times New Roman"/>
        </w:rPr>
        <w:t>ie</w:t>
      </w:r>
      <w:r w:rsidR="6521513B" w:rsidRPr="1D5D1EFE">
        <w:rPr>
          <w:rFonts w:eastAsia="Times New Roman" w:cs="Times New Roman"/>
        </w:rPr>
        <w:t>de, Michael McCarthy</w:t>
      </w:r>
    </w:p>
    <w:p w14:paraId="4CF47612" w14:textId="59A5D203" w:rsidR="001E2637" w:rsidRDefault="6BA5ADAA" w:rsidP="5531A8C0">
      <w:pPr>
        <w:spacing w:line="276" w:lineRule="auto"/>
        <w:jc w:val="center"/>
        <w:rPr>
          <w:rFonts w:eastAsia="Times New Roman" w:cs="Times New Roman"/>
        </w:rPr>
      </w:pPr>
      <w:r w:rsidRPr="5531A8C0">
        <w:rPr>
          <w:rFonts w:eastAsia="Times New Roman" w:cs="Times New Roman"/>
        </w:rPr>
        <w:t xml:space="preserve">Date Submitted for Review: </w:t>
      </w:r>
      <w:r w:rsidR="005F5E74">
        <w:rPr>
          <w:rFonts w:eastAsia="Times New Roman" w:cs="Times New Roman"/>
        </w:rPr>
        <w:t>5</w:t>
      </w:r>
      <w:r w:rsidR="2A071B6F" w:rsidRPr="5531A8C0">
        <w:rPr>
          <w:rFonts w:eastAsia="Times New Roman" w:cs="Times New Roman"/>
        </w:rPr>
        <w:t>/7</w:t>
      </w:r>
      <w:r w:rsidRPr="5531A8C0">
        <w:rPr>
          <w:rFonts w:eastAsia="Times New Roman" w:cs="Times New Roman"/>
        </w:rPr>
        <w:t>/2026</w:t>
      </w:r>
    </w:p>
    <w:p w14:paraId="59625CD1" w14:textId="1C2AA279" w:rsidR="00475EDB" w:rsidRDefault="6BA5ADAA" w:rsidP="5531A8C0">
      <w:pPr>
        <w:spacing w:line="276" w:lineRule="auto"/>
        <w:jc w:val="center"/>
        <w:rPr>
          <w:rFonts w:eastAsia="Times New Roman" w:cs="Times New Roman"/>
        </w:rPr>
      </w:pPr>
      <w:r w:rsidRPr="5531A8C0">
        <w:rPr>
          <w:rFonts w:eastAsia="Times New Roman" w:cs="Times New Roman"/>
        </w:rPr>
        <w:t>Submitted to: Dr. Kaycie Lane</w:t>
      </w:r>
    </w:p>
    <w:p w14:paraId="2AA7C1DE" w14:textId="77777777" w:rsidR="00475EDB" w:rsidRDefault="00475EDB" w:rsidP="5531A8C0">
      <w:pPr>
        <w:jc w:val="both"/>
        <w:rPr>
          <w:rFonts w:eastAsia="Times New Roman" w:cs="Times New Roman"/>
        </w:rPr>
      </w:pPr>
      <w:r w:rsidRPr="5531A8C0">
        <w:rPr>
          <w:rFonts w:eastAsia="Times New Roman" w:cs="Times New Roman"/>
        </w:rPr>
        <w:br w:type="page"/>
      </w:r>
    </w:p>
    <w:sdt>
      <w:sdtPr>
        <w:rPr>
          <w:rFonts w:eastAsiaTheme="minorEastAsia" w:cstheme="minorBidi"/>
          <w:color w:val="auto"/>
          <w:kern w:val="2"/>
          <w:sz w:val="24"/>
          <w:szCs w:val="24"/>
          <w14:ligatures w14:val="standardContextual"/>
        </w:rPr>
        <w:id w:val="1187272674"/>
        <w:docPartObj>
          <w:docPartGallery w:val="Table of Contents"/>
          <w:docPartUnique/>
        </w:docPartObj>
      </w:sdtPr>
      <w:sdtEndPr/>
      <w:sdtContent>
        <w:p w14:paraId="3FE9F389" w14:textId="7DFC5D95" w:rsidR="00475EDB" w:rsidRDefault="46074B90" w:rsidP="5531A8C0">
          <w:pPr>
            <w:pStyle w:val="TOCHeading"/>
            <w:jc w:val="both"/>
            <w:rPr>
              <w:rFonts w:eastAsia="Times New Roman" w:cs="Times New Roman"/>
            </w:rPr>
          </w:pPr>
          <w:r>
            <w:t>Table of Contents</w:t>
          </w:r>
        </w:p>
        <w:p w14:paraId="0A4EBA42" w14:textId="5F44AB57" w:rsidR="004F5A68" w:rsidRDefault="5531A8C0">
          <w:pPr>
            <w:pStyle w:val="TOC1"/>
            <w:tabs>
              <w:tab w:val="right" w:leader="dot" w:pos="9350"/>
            </w:tabs>
            <w:rPr>
              <w:rFonts w:asciiTheme="minorHAnsi" w:eastAsiaTheme="minorEastAsia" w:hAnsiTheme="minorHAnsi"/>
              <w:noProof/>
            </w:rPr>
          </w:pPr>
          <w:r>
            <w:fldChar w:fldCharType="begin"/>
          </w:r>
          <w:r w:rsidR="00475EDB">
            <w:instrText>TOC \o "1-3" \z \u \h</w:instrText>
          </w:r>
          <w:r>
            <w:fldChar w:fldCharType="separate"/>
          </w:r>
          <w:hyperlink w:anchor="_Toc223019431" w:history="1">
            <w:r w:rsidR="004F5A68" w:rsidRPr="009A4A57">
              <w:rPr>
                <w:rStyle w:val="Hyperlink"/>
                <w:rFonts w:eastAsia="Times New Roman" w:cs="Times New Roman"/>
                <w:noProof/>
              </w:rPr>
              <w:t>Project Goals</w:t>
            </w:r>
            <w:r w:rsidR="004F5A68">
              <w:rPr>
                <w:noProof/>
                <w:webHidden/>
              </w:rPr>
              <w:tab/>
            </w:r>
            <w:r w:rsidR="004F5A68">
              <w:rPr>
                <w:noProof/>
                <w:webHidden/>
              </w:rPr>
              <w:fldChar w:fldCharType="begin"/>
            </w:r>
            <w:r w:rsidR="004F5A68">
              <w:rPr>
                <w:noProof/>
                <w:webHidden/>
              </w:rPr>
              <w:instrText xml:space="preserve"> PAGEREF _Toc223019431 \h </w:instrText>
            </w:r>
            <w:r w:rsidR="004F5A68">
              <w:rPr>
                <w:noProof/>
                <w:webHidden/>
              </w:rPr>
            </w:r>
            <w:r w:rsidR="004F5A68">
              <w:rPr>
                <w:noProof/>
                <w:webHidden/>
              </w:rPr>
              <w:fldChar w:fldCharType="separate"/>
            </w:r>
            <w:r w:rsidR="004F5A68">
              <w:rPr>
                <w:noProof/>
                <w:webHidden/>
              </w:rPr>
              <w:t>3</w:t>
            </w:r>
            <w:r w:rsidR="004F5A68">
              <w:rPr>
                <w:noProof/>
                <w:webHidden/>
              </w:rPr>
              <w:fldChar w:fldCharType="end"/>
            </w:r>
          </w:hyperlink>
        </w:p>
        <w:p w14:paraId="094C348C" w14:textId="5F2CE36A" w:rsidR="004F5A68" w:rsidRDefault="004F5A68">
          <w:pPr>
            <w:pStyle w:val="TOC1"/>
            <w:tabs>
              <w:tab w:val="right" w:leader="dot" w:pos="9350"/>
            </w:tabs>
            <w:rPr>
              <w:rFonts w:asciiTheme="minorHAnsi" w:eastAsiaTheme="minorEastAsia" w:hAnsiTheme="minorHAnsi"/>
              <w:noProof/>
            </w:rPr>
          </w:pPr>
          <w:hyperlink w:anchor="_Toc223019432" w:history="1">
            <w:r w:rsidRPr="009A4A57">
              <w:rPr>
                <w:rStyle w:val="Hyperlink"/>
                <w:rFonts w:eastAsia="Times New Roman" w:cs="Times New Roman"/>
                <w:noProof/>
              </w:rPr>
              <w:t>Project Objectives</w:t>
            </w:r>
            <w:r>
              <w:rPr>
                <w:noProof/>
                <w:webHidden/>
              </w:rPr>
              <w:tab/>
            </w:r>
            <w:r>
              <w:rPr>
                <w:noProof/>
                <w:webHidden/>
              </w:rPr>
              <w:fldChar w:fldCharType="begin"/>
            </w:r>
            <w:r>
              <w:rPr>
                <w:noProof/>
                <w:webHidden/>
              </w:rPr>
              <w:instrText xml:space="preserve"> PAGEREF _Toc223019432 \h </w:instrText>
            </w:r>
            <w:r>
              <w:rPr>
                <w:noProof/>
                <w:webHidden/>
              </w:rPr>
            </w:r>
            <w:r>
              <w:rPr>
                <w:noProof/>
                <w:webHidden/>
              </w:rPr>
              <w:fldChar w:fldCharType="separate"/>
            </w:r>
            <w:r>
              <w:rPr>
                <w:noProof/>
                <w:webHidden/>
              </w:rPr>
              <w:t>3</w:t>
            </w:r>
            <w:r>
              <w:rPr>
                <w:noProof/>
                <w:webHidden/>
              </w:rPr>
              <w:fldChar w:fldCharType="end"/>
            </w:r>
          </w:hyperlink>
        </w:p>
        <w:p w14:paraId="4B8885AC" w14:textId="72D4B42D" w:rsidR="004F5A68" w:rsidRDefault="004F5A68">
          <w:pPr>
            <w:pStyle w:val="TOC1"/>
            <w:tabs>
              <w:tab w:val="right" w:leader="dot" w:pos="9350"/>
            </w:tabs>
            <w:rPr>
              <w:rFonts w:asciiTheme="minorHAnsi" w:eastAsiaTheme="minorEastAsia" w:hAnsiTheme="minorHAnsi"/>
              <w:noProof/>
            </w:rPr>
          </w:pPr>
          <w:hyperlink w:anchor="_Toc223019433" w:history="1">
            <w:r w:rsidRPr="009A4A57">
              <w:rPr>
                <w:rStyle w:val="Hyperlink"/>
                <w:rFonts w:eastAsia="Times New Roman" w:cs="Times New Roman"/>
                <w:noProof/>
              </w:rPr>
              <w:t>Project Tasks (Breakdown)</w:t>
            </w:r>
            <w:r>
              <w:rPr>
                <w:noProof/>
                <w:webHidden/>
              </w:rPr>
              <w:tab/>
            </w:r>
            <w:r>
              <w:rPr>
                <w:noProof/>
                <w:webHidden/>
              </w:rPr>
              <w:fldChar w:fldCharType="begin"/>
            </w:r>
            <w:r>
              <w:rPr>
                <w:noProof/>
                <w:webHidden/>
              </w:rPr>
              <w:instrText xml:space="preserve"> PAGEREF _Toc223019433 \h </w:instrText>
            </w:r>
            <w:r>
              <w:rPr>
                <w:noProof/>
                <w:webHidden/>
              </w:rPr>
            </w:r>
            <w:r>
              <w:rPr>
                <w:noProof/>
                <w:webHidden/>
              </w:rPr>
              <w:fldChar w:fldCharType="separate"/>
            </w:r>
            <w:r>
              <w:rPr>
                <w:noProof/>
                <w:webHidden/>
              </w:rPr>
              <w:t>3</w:t>
            </w:r>
            <w:r>
              <w:rPr>
                <w:noProof/>
                <w:webHidden/>
              </w:rPr>
              <w:fldChar w:fldCharType="end"/>
            </w:r>
          </w:hyperlink>
        </w:p>
        <w:p w14:paraId="4F7CF4C5" w14:textId="594B3C4D" w:rsidR="004F5A68" w:rsidRDefault="004F5A68">
          <w:pPr>
            <w:pStyle w:val="TOC3"/>
            <w:tabs>
              <w:tab w:val="right" w:leader="dot" w:pos="9350"/>
            </w:tabs>
            <w:rPr>
              <w:rFonts w:asciiTheme="minorHAnsi" w:eastAsiaTheme="minorEastAsia" w:hAnsiTheme="minorHAnsi"/>
              <w:noProof/>
            </w:rPr>
          </w:pPr>
          <w:hyperlink w:anchor="_Toc223019434" w:history="1">
            <w:r w:rsidRPr="009A4A57">
              <w:rPr>
                <w:rStyle w:val="Hyperlink"/>
                <w:rFonts w:eastAsia="Times New Roman" w:cs="Times New Roman"/>
                <w:noProof/>
              </w:rPr>
              <w:t>TASK 1: AISC Procedural Review</w:t>
            </w:r>
            <w:r>
              <w:rPr>
                <w:noProof/>
                <w:webHidden/>
              </w:rPr>
              <w:tab/>
            </w:r>
            <w:r>
              <w:rPr>
                <w:noProof/>
                <w:webHidden/>
              </w:rPr>
              <w:fldChar w:fldCharType="begin"/>
            </w:r>
            <w:r>
              <w:rPr>
                <w:noProof/>
                <w:webHidden/>
              </w:rPr>
              <w:instrText xml:space="preserve"> PAGEREF _Toc223019434 \h </w:instrText>
            </w:r>
            <w:r>
              <w:rPr>
                <w:noProof/>
                <w:webHidden/>
              </w:rPr>
            </w:r>
            <w:r>
              <w:rPr>
                <w:noProof/>
                <w:webHidden/>
              </w:rPr>
              <w:fldChar w:fldCharType="separate"/>
            </w:r>
            <w:r>
              <w:rPr>
                <w:noProof/>
                <w:webHidden/>
              </w:rPr>
              <w:t>3</w:t>
            </w:r>
            <w:r>
              <w:rPr>
                <w:noProof/>
                <w:webHidden/>
              </w:rPr>
              <w:fldChar w:fldCharType="end"/>
            </w:r>
          </w:hyperlink>
        </w:p>
        <w:p w14:paraId="07C708E1" w14:textId="7FE3D007" w:rsidR="004F5A68" w:rsidRDefault="004F5A68">
          <w:pPr>
            <w:pStyle w:val="TOC3"/>
            <w:tabs>
              <w:tab w:val="right" w:leader="dot" w:pos="9350"/>
            </w:tabs>
            <w:rPr>
              <w:rFonts w:asciiTheme="minorHAnsi" w:eastAsiaTheme="minorEastAsia" w:hAnsiTheme="minorHAnsi"/>
              <w:noProof/>
            </w:rPr>
          </w:pPr>
          <w:hyperlink w:anchor="_Toc223019435" w:history="1">
            <w:r w:rsidRPr="009A4A57">
              <w:rPr>
                <w:rStyle w:val="Hyperlink"/>
                <w:rFonts w:eastAsia="Times New Roman" w:cs="Times New Roman"/>
                <w:noProof/>
              </w:rPr>
              <w:t>Task 2: Python Function Creation</w:t>
            </w:r>
            <w:r>
              <w:rPr>
                <w:noProof/>
                <w:webHidden/>
              </w:rPr>
              <w:tab/>
            </w:r>
            <w:r>
              <w:rPr>
                <w:noProof/>
                <w:webHidden/>
              </w:rPr>
              <w:fldChar w:fldCharType="begin"/>
            </w:r>
            <w:r>
              <w:rPr>
                <w:noProof/>
                <w:webHidden/>
              </w:rPr>
              <w:instrText xml:space="preserve"> PAGEREF _Toc223019435 \h </w:instrText>
            </w:r>
            <w:r>
              <w:rPr>
                <w:noProof/>
                <w:webHidden/>
              </w:rPr>
            </w:r>
            <w:r>
              <w:rPr>
                <w:noProof/>
                <w:webHidden/>
              </w:rPr>
              <w:fldChar w:fldCharType="separate"/>
            </w:r>
            <w:r>
              <w:rPr>
                <w:noProof/>
                <w:webHidden/>
              </w:rPr>
              <w:t>3</w:t>
            </w:r>
            <w:r>
              <w:rPr>
                <w:noProof/>
                <w:webHidden/>
              </w:rPr>
              <w:fldChar w:fldCharType="end"/>
            </w:r>
          </w:hyperlink>
        </w:p>
        <w:p w14:paraId="79AC5502" w14:textId="50DBAD4D" w:rsidR="004F5A68" w:rsidRDefault="004F5A68">
          <w:pPr>
            <w:pStyle w:val="TOC3"/>
            <w:tabs>
              <w:tab w:val="right" w:leader="dot" w:pos="9350"/>
            </w:tabs>
            <w:rPr>
              <w:rFonts w:asciiTheme="minorHAnsi" w:eastAsiaTheme="minorEastAsia" w:hAnsiTheme="minorHAnsi"/>
              <w:noProof/>
            </w:rPr>
          </w:pPr>
          <w:hyperlink w:anchor="_Toc223019436" w:history="1">
            <w:r w:rsidRPr="009A4A57">
              <w:rPr>
                <w:rStyle w:val="Hyperlink"/>
                <w:rFonts w:eastAsia="Times New Roman" w:cs="Times New Roman"/>
                <w:noProof/>
              </w:rPr>
              <w:t>TASK 3: User Input Flow</w:t>
            </w:r>
            <w:r>
              <w:rPr>
                <w:noProof/>
                <w:webHidden/>
              </w:rPr>
              <w:tab/>
            </w:r>
            <w:r>
              <w:rPr>
                <w:noProof/>
                <w:webHidden/>
              </w:rPr>
              <w:fldChar w:fldCharType="begin"/>
            </w:r>
            <w:r>
              <w:rPr>
                <w:noProof/>
                <w:webHidden/>
              </w:rPr>
              <w:instrText xml:space="preserve"> PAGEREF _Toc223019436 \h </w:instrText>
            </w:r>
            <w:r>
              <w:rPr>
                <w:noProof/>
                <w:webHidden/>
              </w:rPr>
            </w:r>
            <w:r>
              <w:rPr>
                <w:noProof/>
                <w:webHidden/>
              </w:rPr>
              <w:fldChar w:fldCharType="separate"/>
            </w:r>
            <w:r>
              <w:rPr>
                <w:noProof/>
                <w:webHidden/>
              </w:rPr>
              <w:t>4</w:t>
            </w:r>
            <w:r>
              <w:rPr>
                <w:noProof/>
                <w:webHidden/>
              </w:rPr>
              <w:fldChar w:fldCharType="end"/>
            </w:r>
          </w:hyperlink>
        </w:p>
        <w:p w14:paraId="6346338C" w14:textId="50B9E00D" w:rsidR="004F5A68" w:rsidRDefault="004F5A68">
          <w:pPr>
            <w:pStyle w:val="TOC3"/>
            <w:tabs>
              <w:tab w:val="right" w:leader="dot" w:pos="9350"/>
            </w:tabs>
            <w:rPr>
              <w:rFonts w:asciiTheme="minorHAnsi" w:eastAsiaTheme="minorEastAsia" w:hAnsiTheme="minorHAnsi"/>
              <w:noProof/>
            </w:rPr>
          </w:pPr>
          <w:hyperlink w:anchor="_Toc223019437" w:history="1">
            <w:r w:rsidRPr="009A4A57">
              <w:rPr>
                <w:rStyle w:val="Hyperlink"/>
                <w:rFonts w:eastAsia="Times New Roman" w:cs="Times New Roman"/>
                <w:noProof/>
              </w:rPr>
              <w:t>TASK 4: Output Formatting</w:t>
            </w:r>
            <w:r>
              <w:rPr>
                <w:noProof/>
                <w:webHidden/>
              </w:rPr>
              <w:tab/>
            </w:r>
            <w:r>
              <w:rPr>
                <w:noProof/>
                <w:webHidden/>
              </w:rPr>
              <w:fldChar w:fldCharType="begin"/>
            </w:r>
            <w:r>
              <w:rPr>
                <w:noProof/>
                <w:webHidden/>
              </w:rPr>
              <w:instrText xml:space="preserve"> PAGEREF _Toc223019437 \h </w:instrText>
            </w:r>
            <w:r>
              <w:rPr>
                <w:noProof/>
                <w:webHidden/>
              </w:rPr>
            </w:r>
            <w:r>
              <w:rPr>
                <w:noProof/>
                <w:webHidden/>
              </w:rPr>
              <w:fldChar w:fldCharType="separate"/>
            </w:r>
            <w:r>
              <w:rPr>
                <w:noProof/>
                <w:webHidden/>
              </w:rPr>
              <w:t>4</w:t>
            </w:r>
            <w:r>
              <w:rPr>
                <w:noProof/>
                <w:webHidden/>
              </w:rPr>
              <w:fldChar w:fldCharType="end"/>
            </w:r>
          </w:hyperlink>
        </w:p>
        <w:p w14:paraId="17346B96" w14:textId="602F2A0F" w:rsidR="004F5A68" w:rsidRDefault="004F5A68">
          <w:pPr>
            <w:pStyle w:val="TOC3"/>
            <w:tabs>
              <w:tab w:val="right" w:leader="dot" w:pos="9350"/>
            </w:tabs>
            <w:rPr>
              <w:rFonts w:asciiTheme="minorHAnsi" w:eastAsiaTheme="minorEastAsia" w:hAnsiTheme="minorHAnsi"/>
              <w:noProof/>
            </w:rPr>
          </w:pPr>
          <w:hyperlink w:anchor="_Toc223019438" w:history="1">
            <w:r w:rsidRPr="009A4A57">
              <w:rPr>
                <w:rStyle w:val="Hyperlink"/>
                <w:rFonts w:eastAsia="Times New Roman" w:cs="Times New Roman"/>
                <w:noProof/>
              </w:rPr>
              <w:t>TASK 5: Scenario Definition and Validation</w:t>
            </w:r>
            <w:r>
              <w:rPr>
                <w:noProof/>
                <w:webHidden/>
              </w:rPr>
              <w:tab/>
            </w:r>
            <w:r>
              <w:rPr>
                <w:noProof/>
                <w:webHidden/>
              </w:rPr>
              <w:fldChar w:fldCharType="begin"/>
            </w:r>
            <w:r>
              <w:rPr>
                <w:noProof/>
                <w:webHidden/>
              </w:rPr>
              <w:instrText xml:space="preserve"> PAGEREF _Toc223019438 \h </w:instrText>
            </w:r>
            <w:r>
              <w:rPr>
                <w:noProof/>
                <w:webHidden/>
              </w:rPr>
            </w:r>
            <w:r>
              <w:rPr>
                <w:noProof/>
                <w:webHidden/>
              </w:rPr>
              <w:fldChar w:fldCharType="separate"/>
            </w:r>
            <w:r>
              <w:rPr>
                <w:noProof/>
                <w:webHidden/>
              </w:rPr>
              <w:t>4</w:t>
            </w:r>
            <w:r>
              <w:rPr>
                <w:noProof/>
                <w:webHidden/>
              </w:rPr>
              <w:fldChar w:fldCharType="end"/>
            </w:r>
          </w:hyperlink>
        </w:p>
        <w:p w14:paraId="51101848" w14:textId="5AFD8FEC" w:rsidR="004F5A68" w:rsidRDefault="004F5A68">
          <w:pPr>
            <w:pStyle w:val="TOC3"/>
            <w:tabs>
              <w:tab w:val="right" w:leader="dot" w:pos="9350"/>
            </w:tabs>
            <w:rPr>
              <w:rFonts w:asciiTheme="minorHAnsi" w:eastAsiaTheme="minorEastAsia" w:hAnsiTheme="minorHAnsi"/>
              <w:noProof/>
            </w:rPr>
          </w:pPr>
          <w:hyperlink w:anchor="_Toc223019439" w:history="1">
            <w:r w:rsidRPr="009A4A57">
              <w:rPr>
                <w:rStyle w:val="Hyperlink"/>
                <w:rFonts w:eastAsia="Times New Roman" w:cs="Times New Roman"/>
                <w:noProof/>
              </w:rPr>
              <w:t>TASK 6: Graphing and Visuals</w:t>
            </w:r>
            <w:r>
              <w:rPr>
                <w:noProof/>
                <w:webHidden/>
              </w:rPr>
              <w:tab/>
            </w:r>
            <w:r>
              <w:rPr>
                <w:noProof/>
                <w:webHidden/>
              </w:rPr>
              <w:fldChar w:fldCharType="begin"/>
            </w:r>
            <w:r>
              <w:rPr>
                <w:noProof/>
                <w:webHidden/>
              </w:rPr>
              <w:instrText xml:space="preserve"> PAGEREF _Toc223019439 \h </w:instrText>
            </w:r>
            <w:r>
              <w:rPr>
                <w:noProof/>
                <w:webHidden/>
              </w:rPr>
            </w:r>
            <w:r>
              <w:rPr>
                <w:noProof/>
                <w:webHidden/>
              </w:rPr>
              <w:fldChar w:fldCharType="separate"/>
            </w:r>
            <w:r>
              <w:rPr>
                <w:noProof/>
                <w:webHidden/>
              </w:rPr>
              <w:t>5</w:t>
            </w:r>
            <w:r>
              <w:rPr>
                <w:noProof/>
                <w:webHidden/>
              </w:rPr>
              <w:fldChar w:fldCharType="end"/>
            </w:r>
          </w:hyperlink>
        </w:p>
        <w:p w14:paraId="7180643C" w14:textId="7C365001" w:rsidR="004F5A68" w:rsidRDefault="004F5A68">
          <w:pPr>
            <w:pStyle w:val="TOC3"/>
            <w:tabs>
              <w:tab w:val="right" w:leader="dot" w:pos="9350"/>
            </w:tabs>
            <w:rPr>
              <w:rFonts w:asciiTheme="minorHAnsi" w:eastAsiaTheme="minorEastAsia" w:hAnsiTheme="minorHAnsi"/>
              <w:noProof/>
            </w:rPr>
          </w:pPr>
          <w:hyperlink w:anchor="_Toc223019440" w:history="1">
            <w:r w:rsidRPr="009A4A57">
              <w:rPr>
                <w:rStyle w:val="Hyperlink"/>
                <w:rFonts w:eastAsia="Times New Roman" w:cs="Times New Roman"/>
                <w:noProof/>
              </w:rPr>
              <w:t>TASK 7: Documentation and Repository Creation</w:t>
            </w:r>
            <w:r>
              <w:rPr>
                <w:noProof/>
                <w:webHidden/>
              </w:rPr>
              <w:tab/>
            </w:r>
            <w:r>
              <w:rPr>
                <w:noProof/>
                <w:webHidden/>
              </w:rPr>
              <w:fldChar w:fldCharType="begin"/>
            </w:r>
            <w:r>
              <w:rPr>
                <w:noProof/>
                <w:webHidden/>
              </w:rPr>
              <w:instrText xml:space="preserve"> PAGEREF _Toc223019440 \h </w:instrText>
            </w:r>
            <w:r>
              <w:rPr>
                <w:noProof/>
                <w:webHidden/>
              </w:rPr>
            </w:r>
            <w:r>
              <w:rPr>
                <w:noProof/>
                <w:webHidden/>
              </w:rPr>
              <w:fldChar w:fldCharType="separate"/>
            </w:r>
            <w:r>
              <w:rPr>
                <w:noProof/>
                <w:webHidden/>
              </w:rPr>
              <w:t>5</w:t>
            </w:r>
            <w:r>
              <w:rPr>
                <w:noProof/>
                <w:webHidden/>
              </w:rPr>
              <w:fldChar w:fldCharType="end"/>
            </w:r>
          </w:hyperlink>
        </w:p>
        <w:p w14:paraId="65924915" w14:textId="33813C25" w:rsidR="004F5A68" w:rsidRDefault="004F5A68">
          <w:pPr>
            <w:pStyle w:val="TOC1"/>
            <w:tabs>
              <w:tab w:val="right" w:leader="dot" w:pos="9350"/>
            </w:tabs>
            <w:rPr>
              <w:rFonts w:asciiTheme="minorHAnsi" w:eastAsiaTheme="minorEastAsia" w:hAnsiTheme="minorHAnsi"/>
              <w:noProof/>
            </w:rPr>
          </w:pPr>
          <w:hyperlink w:anchor="_Toc223019441" w:history="1">
            <w:r w:rsidRPr="009A4A57">
              <w:rPr>
                <w:rStyle w:val="Hyperlink"/>
                <w:rFonts w:eastAsia="Times New Roman" w:cs="Times New Roman"/>
                <w:noProof/>
              </w:rPr>
              <w:t>Roles and Responsibilities</w:t>
            </w:r>
            <w:r>
              <w:rPr>
                <w:noProof/>
                <w:webHidden/>
              </w:rPr>
              <w:tab/>
            </w:r>
            <w:r>
              <w:rPr>
                <w:noProof/>
                <w:webHidden/>
              </w:rPr>
              <w:fldChar w:fldCharType="begin"/>
            </w:r>
            <w:r>
              <w:rPr>
                <w:noProof/>
                <w:webHidden/>
              </w:rPr>
              <w:instrText xml:space="preserve"> PAGEREF _Toc223019441 \h </w:instrText>
            </w:r>
            <w:r>
              <w:rPr>
                <w:noProof/>
                <w:webHidden/>
              </w:rPr>
            </w:r>
            <w:r>
              <w:rPr>
                <w:noProof/>
                <w:webHidden/>
              </w:rPr>
              <w:fldChar w:fldCharType="separate"/>
            </w:r>
            <w:r>
              <w:rPr>
                <w:noProof/>
                <w:webHidden/>
              </w:rPr>
              <w:t>5</w:t>
            </w:r>
            <w:r>
              <w:rPr>
                <w:noProof/>
                <w:webHidden/>
              </w:rPr>
              <w:fldChar w:fldCharType="end"/>
            </w:r>
          </w:hyperlink>
        </w:p>
        <w:p w14:paraId="380A8B10" w14:textId="463E2EB8" w:rsidR="004F5A68" w:rsidRDefault="004F5A68">
          <w:pPr>
            <w:pStyle w:val="TOC3"/>
            <w:tabs>
              <w:tab w:val="right" w:leader="dot" w:pos="9350"/>
            </w:tabs>
            <w:rPr>
              <w:rFonts w:asciiTheme="minorHAnsi" w:eastAsiaTheme="minorEastAsia" w:hAnsiTheme="minorHAnsi"/>
              <w:noProof/>
            </w:rPr>
          </w:pPr>
          <w:hyperlink w:anchor="_Toc223019442" w:history="1">
            <w:r w:rsidRPr="009A4A57">
              <w:rPr>
                <w:rStyle w:val="Hyperlink"/>
                <w:rFonts w:eastAsia="Times New Roman" w:cs="Times New Roman"/>
                <w:noProof/>
              </w:rPr>
              <w:t>Scenario Definition and Validation</w:t>
            </w:r>
            <w:r>
              <w:rPr>
                <w:noProof/>
                <w:webHidden/>
              </w:rPr>
              <w:tab/>
            </w:r>
            <w:r>
              <w:rPr>
                <w:noProof/>
                <w:webHidden/>
              </w:rPr>
              <w:fldChar w:fldCharType="begin"/>
            </w:r>
            <w:r>
              <w:rPr>
                <w:noProof/>
                <w:webHidden/>
              </w:rPr>
              <w:instrText xml:space="preserve"> PAGEREF _Toc223019442 \h </w:instrText>
            </w:r>
            <w:r>
              <w:rPr>
                <w:noProof/>
                <w:webHidden/>
              </w:rPr>
            </w:r>
            <w:r>
              <w:rPr>
                <w:noProof/>
                <w:webHidden/>
              </w:rPr>
              <w:fldChar w:fldCharType="separate"/>
            </w:r>
            <w:r>
              <w:rPr>
                <w:noProof/>
                <w:webHidden/>
              </w:rPr>
              <w:t>5</w:t>
            </w:r>
            <w:r>
              <w:rPr>
                <w:noProof/>
                <w:webHidden/>
              </w:rPr>
              <w:fldChar w:fldCharType="end"/>
            </w:r>
          </w:hyperlink>
        </w:p>
        <w:p w14:paraId="0785B5E4" w14:textId="5C528677" w:rsidR="004F5A68" w:rsidRDefault="004F5A68">
          <w:pPr>
            <w:pStyle w:val="TOC3"/>
            <w:tabs>
              <w:tab w:val="right" w:leader="dot" w:pos="9350"/>
            </w:tabs>
            <w:rPr>
              <w:rFonts w:asciiTheme="minorHAnsi" w:eastAsiaTheme="minorEastAsia" w:hAnsiTheme="minorHAnsi"/>
              <w:noProof/>
            </w:rPr>
          </w:pPr>
          <w:hyperlink w:anchor="_Toc223019443" w:history="1">
            <w:r w:rsidRPr="009A4A57">
              <w:rPr>
                <w:rStyle w:val="Hyperlink"/>
                <w:rFonts w:eastAsia="Times New Roman" w:cs="Times New Roman"/>
                <w:noProof/>
              </w:rPr>
              <w:t>Python Code Development</w:t>
            </w:r>
            <w:r>
              <w:rPr>
                <w:noProof/>
                <w:webHidden/>
              </w:rPr>
              <w:tab/>
            </w:r>
            <w:r>
              <w:rPr>
                <w:noProof/>
                <w:webHidden/>
              </w:rPr>
              <w:fldChar w:fldCharType="begin"/>
            </w:r>
            <w:r>
              <w:rPr>
                <w:noProof/>
                <w:webHidden/>
              </w:rPr>
              <w:instrText xml:space="preserve"> PAGEREF _Toc223019443 \h </w:instrText>
            </w:r>
            <w:r>
              <w:rPr>
                <w:noProof/>
                <w:webHidden/>
              </w:rPr>
            </w:r>
            <w:r>
              <w:rPr>
                <w:noProof/>
                <w:webHidden/>
              </w:rPr>
              <w:fldChar w:fldCharType="separate"/>
            </w:r>
            <w:r>
              <w:rPr>
                <w:noProof/>
                <w:webHidden/>
              </w:rPr>
              <w:t>6</w:t>
            </w:r>
            <w:r>
              <w:rPr>
                <w:noProof/>
                <w:webHidden/>
              </w:rPr>
              <w:fldChar w:fldCharType="end"/>
            </w:r>
          </w:hyperlink>
        </w:p>
        <w:p w14:paraId="2F9F8D79" w14:textId="69553146" w:rsidR="004F5A68" w:rsidRDefault="004F5A68">
          <w:pPr>
            <w:pStyle w:val="TOC3"/>
            <w:tabs>
              <w:tab w:val="right" w:leader="dot" w:pos="9350"/>
            </w:tabs>
            <w:rPr>
              <w:rFonts w:asciiTheme="minorHAnsi" w:eastAsiaTheme="minorEastAsia" w:hAnsiTheme="minorHAnsi"/>
              <w:noProof/>
            </w:rPr>
          </w:pPr>
          <w:hyperlink w:anchor="_Toc223019444" w:history="1">
            <w:r w:rsidRPr="009A4A57">
              <w:rPr>
                <w:rStyle w:val="Hyperlink"/>
                <w:rFonts w:eastAsia="Times New Roman" w:cs="Times New Roman"/>
                <w:noProof/>
              </w:rPr>
              <w:t>Annotated Code Documentation (ACD)</w:t>
            </w:r>
            <w:r>
              <w:rPr>
                <w:noProof/>
                <w:webHidden/>
              </w:rPr>
              <w:tab/>
            </w:r>
            <w:r>
              <w:rPr>
                <w:noProof/>
                <w:webHidden/>
              </w:rPr>
              <w:fldChar w:fldCharType="begin"/>
            </w:r>
            <w:r>
              <w:rPr>
                <w:noProof/>
                <w:webHidden/>
              </w:rPr>
              <w:instrText xml:space="preserve"> PAGEREF _Toc223019444 \h </w:instrText>
            </w:r>
            <w:r>
              <w:rPr>
                <w:noProof/>
                <w:webHidden/>
              </w:rPr>
            </w:r>
            <w:r>
              <w:rPr>
                <w:noProof/>
                <w:webHidden/>
              </w:rPr>
              <w:fldChar w:fldCharType="separate"/>
            </w:r>
            <w:r>
              <w:rPr>
                <w:noProof/>
                <w:webHidden/>
              </w:rPr>
              <w:t>6</w:t>
            </w:r>
            <w:r>
              <w:rPr>
                <w:noProof/>
                <w:webHidden/>
              </w:rPr>
              <w:fldChar w:fldCharType="end"/>
            </w:r>
          </w:hyperlink>
        </w:p>
        <w:p w14:paraId="170323CA" w14:textId="160FC8C1" w:rsidR="004F5A68" w:rsidRDefault="004F5A68">
          <w:pPr>
            <w:pStyle w:val="TOC3"/>
            <w:tabs>
              <w:tab w:val="right" w:leader="dot" w:pos="9350"/>
            </w:tabs>
            <w:rPr>
              <w:rFonts w:asciiTheme="minorHAnsi" w:eastAsiaTheme="minorEastAsia" w:hAnsiTheme="minorHAnsi"/>
              <w:noProof/>
            </w:rPr>
          </w:pPr>
          <w:hyperlink w:anchor="_Toc223019445" w:history="1">
            <w:r w:rsidRPr="009A4A57">
              <w:rPr>
                <w:rStyle w:val="Hyperlink"/>
                <w:rFonts w:eastAsia="Times New Roman" w:cs="Times New Roman"/>
                <w:noProof/>
              </w:rPr>
              <w:t>GitHub Repository Management</w:t>
            </w:r>
            <w:r>
              <w:rPr>
                <w:noProof/>
                <w:webHidden/>
              </w:rPr>
              <w:tab/>
            </w:r>
            <w:r>
              <w:rPr>
                <w:noProof/>
                <w:webHidden/>
              </w:rPr>
              <w:fldChar w:fldCharType="begin"/>
            </w:r>
            <w:r>
              <w:rPr>
                <w:noProof/>
                <w:webHidden/>
              </w:rPr>
              <w:instrText xml:space="preserve"> PAGEREF _Toc223019445 \h </w:instrText>
            </w:r>
            <w:r>
              <w:rPr>
                <w:noProof/>
                <w:webHidden/>
              </w:rPr>
            </w:r>
            <w:r>
              <w:rPr>
                <w:noProof/>
                <w:webHidden/>
              </w:rPr>
              <w:fldChar w:fldCharType="separate"/>
            </w:r>
            <w:r>
              <w:rPr>
                <w:noProof/>
                <w:webHidden/>
              </w:rPr>
              <w:t>6</w:t>
            </w:r>
            <w:r>
              <w:rPr>
                <w:noProof/>
                <w:webHidden/>
              </w:rPr>
              <w:fldChar w:fldCharType="end"/>
            </w:r>
          </w:hyperlink>
        </w:p>
        <w:p w14:paraId="6E80C523" w14:textId="56C8CA75" w:rsidR="004F5A68" w:rsidRDefault="004F5A68">
          <w:pPr>
            <w:pStyle w:val="TOC3"/>
            <w:tabs>
              <w:tab w:val="right" w:leader="dot" w:pos="9350"/>
            </w:tabs>
            <w:rPr>
              <w:rFonts w:asciiTheme="minorHAnsi" w:eastAsiaTheme="minorEastAsia" w:hAnsiTheme="minorHAnsi"/>
              <w:noProof/>
            </w:rPr>
          </w:pPr>
          <w:hyperlink w:anchor="_Toc223019446" w:history="1">
            <w:r w:rsidRPr="009A4A57">
              <w:rPr>
                <w:rStyle w:val="Hyperlink"/>
                <w:rFonts w:eastAsia="Times New Roman" w:cs="Times New Roman"/>
                <w:noProof/>
              </w:rPr>
              <w:t>Written Technical Report</w:t>
            </w:r>
            <w:r>
              <w:rPr>
                <w:noProof/>
                <w:webHidden/>
              </w:rPr>
              <w:tab/>
            </w:r>
            <w:r>
              <w:rPr>
                <w:noProof/>
                <w:webHidden/>
              </w:rPr>
              <w:fldChar w:fldCharType="begin"/>
            </w:r>
            <w:r>
              <w:rPr>
                <w:noProof/>
                <w:webHidden/>
              </w:rPr>
              <w:instrText xml:space="preserve"> PAGEREF _Toc223019446 \h </w:instrText>
            </w:r>
            <w:r>
              <w:rPr>
                <w:noProof/>
                <w:webHidden/>
              </w:rPr>
            </w:r>
            <w:r>
              <w:rPr>
                <w:noProof/>
                <w:webHidden/>
              </w:rPr>
              <w:fldChar w:fldCharType="separate"/>
            </w:r>
            <w:r>
              <w:rPr>
                <w:noProof/>
                <w:webHidden/>
              </w:rPr>
              <w:t>6</w:t>
            </w:r>
            <w:r>
              <w:rPr>
                <w:noProof/>
                <w:webHidden/>
              </w:rPr>
              <w:fldChar w:fldCharType="end"/>
            </w:r>
          </w:hyperlink>
        </w:p>
        <w:p w14:paraId="5D17B7DD" w14:textId="12B10504" w:rsidR="004F5A68" w:rsidRDefault="004F5A68">
          <w:pPr>
            <w:pStyle w:val="TOC1"/>
            <w:tabs>
              <w:tab w:val="right" w:leader="dot" w:pos="9350"/>
            </w:tabs>
            <w:rPr>
              <w:rFonts w:asciiTheme="minorHAnsi" w:eastAsiaTheme="minorEastAsia" w:hAnsiTheme="minorHAnsi"/>
              <w:noProof/>
            </w:rPr>
          </w:pPr>
          <w:hyperlink w:anchor="_Toc223019447" w:history="1">
            <w:r w:rsidRPr="009A4A57">
              <w:rPr>
                <w:rStyle w:val="Hyperlink"/>
                <w:rFonts w:eastAsia="Times New Roman" w:cs="Times New Roman"/>
                <w:noProof/>
              </w:rPr>
              <w:t>Deliverables:</w:t>
            </w:r>
            <w:r>
              <w:rPr>
                <w:noProof/>
                <w:webHidden/>
              </w:rPr>
              <w:tab/>
            </w:r>
            <w:r>
              <w:rPr>
                <w:noProof/>
                <w:webHidden/>
              </w:rPr>
              <w:fldChar w:fldCharType="begin"/>
            </w:r>
            <w:r>
              <w:rPr>
                <w:noProof/>
                <w:webHidden/>
              </w:rPr>
              <w:instrText xml:space="preserve"> PAGEREF _Toc223019447 \h </w:instrText>
            </w:r>
            <w:r>
              <w:rPr>
                <w:noProof/>
                <w:webHidden/>
              </w:rPr>
            </w:r>
            <w:r>
              <w:rPr>
                <w:noProof/>
                <w:webHidden/>
              </w:rPr>
              <w:fldChar w:fldCharType="separate"/>
            </w:r>
            <w:r>
              <w:rPr>
                <w:noProof/>
                <w:webHidden/>
              </w:rPr>
              <w:t>7</w:t>
            </w:r>
            <w:r>
              <w:rPr>
                <w:noProof/>
                <w:webHidden/>
              </w:rPr>
              <w:fldChar w:fldCharType="end"/>
            </w:r>
          </w:hyperlink>
        </w:p>
        <w:p w14:paraId="0798A8AA" w14:textId="71F585B4" w:rsidR="5531A8C0" w:rsidRDefault="5531A8C0" w:rsidP="5531A8C0">
          <w:pPr>
            <w:pStyle w:val="TOC1"/>
            <w:tabs>
              <w:tab w:val="right" w:leader="dot" w:pos="9345"/>
            </w:tabs>
            <w:rPr>
              <w:rStyle w:val="Hyperlink"/>
            </w:rPr>
          </w:pPr>
          <w:r>
            <w:fldChar w:fldCharType="end"/>
          </w:r>
        </w:p>
      </w:sdtContent>
    </w:sdt>
    <w:p w14:paraId="0D309BE0" w14:textId="777C7E0B" w:rsidR="00475EDB" w:rsidRDefault="00475EDB" w:rsidP="5531A8C0">
      <w:pPr>
        <w:jc w:val="both"/>
        <w:rPr>
          <w:rFonts w:eastAsia="Times New Roman" w:cs="Times New Roman"/>
        </w:rPr>
      </w:pPr>
    </w:p>
    <w:p w14:paraId="7034298B" w14:textId="77777777" w:rsidR="001E2637" w:rsidRDefault="001E2637" w:rsidP="5531A8C0">
      <w:pPr>
        <w:spacing w:line="276" w:lineRule="auto"/>
        <w:jc w:val="both"/>
        <w:rPr>
          <w:rFonts w:eastAsia="Times New Roman" w:cs="Times New Roman"/>
        </w:rPr>
      </w:pPr>
    </w:p>
    <w:p w14:paraId="68917559" w14:textId="11665BC3" w:rsidR="00842146" w:rsidRDefault="00842146" w:rsidP="5531A8C0">
      <w:pPr>
        <w:spacing w:line="276" w:lineRule="auto"/>
        <w:jc w:val="both"/>
        <w:rPr>
          <w:rFonts w:eastAsia="Times New Roman" w:cs="Times New Roman"/>
        </w:rPr>
      </w:pPr>
      <w:r w:rsidRPr="5531A8C0">
        <w:rPr>
          <w:rFonts w:eastAsia="Times New Roman" w:cs="Times New Roman"/>
        </w:rPr>
        <w:br w:type="page"/>
      </w:r>
    </w:p>
    <w:p w14:paraId="29C16A14" w14:textId="77777777" w:rsidR="00CD7654" w:rsidRDefault="20B1996A" w:rsidP="004F5A68">
      <w:pPr>
        <w:pStyle w:val="Heading1"/>
        <w:spacing w:line="276" w:lineRule="auto"/>
        <w:rPr>
          <w:rFonts w:eastAsia="Times New Roman" w:cs="Times New Roman"/>
        </w:rPr>
      </w:pPr>
      <w:bookmarkStart w:id="0" w:name="_Toc221026855"/>
      <w:bookmarkStart w:id="1" w:name="_Toc222303568"/>
      <w:bookmarkStart w:id="2" w:name="_Toc223019431"/>
      <w:r w:rsidRPr="5531A8C0">
        <w:rPr>
          <w:rFonts w:eastAsia="Times New Roman" w:cs="Times New Roman"/>
        </w:rPr>
        <w:lastRenderedPageBreak/>
        <w:t>Project Goals</w:t>
      </w:r>
      <w:bookmarkEnd w:id="0"/>
      <w:bookmarkEnd w:id="1"/>
      <w:bookmarkEnd w:id="2"/>
    </w:p>
    <w:p w14:paraId="4D3C7C0D" w14:textId="07405748" w:rsidR="1973FAE0" w:rsidRDefault="50B71FE0" w:rsidP="004F5A68">
      <w:pPr>
        <w:spacing w:line="276" w:lineRule="auto"/>
        <w:rPr>
          <w:rFonts w:eastAsia="Times New Roman" w:cs="Times New Roman"/>
        </w:rPr>
      </w:pPr>
      <w:r w:rsidRPr="5531A8C0">
        <w:rPr>
          <w:rFonts w:eastAsia="Times New Roman" w:cs="Times New Roman"/>
        </w:rPr>
        <w:t xml:space="preserve">Kiewit Corporation has requested </w:t>
      </w:r>
      <w:r w:rsidR="006B1FB8">
        <w:rPr>
          <w:rFonts w:eastAsia="Times New Roman" w:cs="Times New Roman"/>
        </w:rPr>
        <w:t>our team to</w:t>
      </w:r>
      <w:r w:rsidRPr="5531A8C0">
        <w:rPr>
          <w:rFonts w:eastAsia="Times New Roman" w:cs="Times New Roman"/>
        </w:rPr>
        <w:t xml:space="preserve"> develop a structured </w:t>
      </w:r>
      <w:r w:rsidR="006B1FB8">
        <w:rPr>
          <w:rFonts w:eastAsia="Times New Roman" w:cs="Times New Roman"/>
        </w:rPr>
        <w:t>Python-based</w:t>
      </w:r>
      <w:r w:rsidRPr="5531A8C0">
        <w:rPr>
          <w:rFonts w:eastAsia="Times New Roman" w:cs="Times New Roman"/>
        </w:rPr>
        <w:t xml:space="preserve"> tool to automate and standardize the design calculations for W-Shaped steel tension members. The American Institute of Steel Construction Manual (AISC) and AIS</w:t>
      </w:r>
      <w:r w:rsidR="08DBF348" w:rsidRPr="5531A8C0">
        <w:rPr>
          <w:rFonts w:eastAsia="Times New Roman" w:cs="Times New Roman"/>
        </w:rPr>
        <w:t>C example D.1 procedures were provided as the governing references to ensure the calculations align with established standards and exi</w:t>
      </w:r>
      <w:r w:rsidR="4DDF665A" w:rsidRPr="5531A8C0">
        <w:rPr>
          <w:rFonts w:eastAsia="Times New Roman" w:cs="Times New Roman"/>
        </w:rPr>
        <w:t>sting professional practices.</w:t>
      </w:r>
    </w:p>
    <w:p w14:paraId="05C4E3D6" w14:textId="704AF9EF" w:rsidR="7EFD3AEA" w:rsidRDefault="4DDF665A" w:rsidP="004F5A68">
      <w:pPr>
        <w:spacing w:line="276" w:lineRule="auto"/>
        <w:rPr>
          <w:rFonts w:eastAsia="Times New Roman" w:cs="Times New Roman"/>
        </w:rPr>
      </w:pPr>
      <w:r w:rsidRPr="5531A8C0">
        <w:rPr>
          <w:rFonts w:eastAsia="Times New Roman" w:cs="Times New Roman"/>
        </w:rPr>
        <w:t xml:space="preserve">The </w:t>
      </w:r>
      <w:r w:rsidR="006B1FB8">
        <w:rPr>
          <w:rFonts w:eastAsia="Times New Roman" w:cs="Times New Roman"/>
        </w:rPr>
        <w:t>overall</w:t>
      </w:r>
      <w:r w:rsidRPr="5531A8C0">
        <w:rPr>
          <w:rFonts w:eastAsia="Times New Roman" w:cs="Times New Roman"/>
        </w:rPr>
        <w:t xml:space="preserve"> goal of this project is to translate </w:t>
      </w:r>
      <w:r w:rsidR="006B1FB8" w:rsidRPr="5531A8C0">
        <w:rPr>
          <w:rFonts w:eastAsia="Times New Roman" w:cs="Times New Roman"/>
        </w:rPr>
        <w:t>manual</w:t>
      </w:r>
      <w:r w:rsidRPr="5531A8C0">
        <w:rPr>
          <w:rFonts w:eastAsia="Times New Roman" w:cs="Times New Roman"/>
        </w:rPr>
        <w:t xml:space="preserve"> steel design calculations into a modular and repeatable Python environment. T</w:t>
      </w:r>
      <w:r w:rsidR="61679FBE" w:rsidRPr="5531A8C0">
        <w:rPr>
          <w:rFonts w:eastAsia="Times New Roman" w:cs="Times New Roman"/>
        </w:rPr>
        <w:t xml:space="preserve">he environment created </w:t>
      </w:r>
      <w:r w:rsidR="006B1FB8">
        <w:rPr>
          <w:rFonts w:eastAsia="Times New Roman" w:cs="Times New Roman"/>
        </w:rPr>
        <w:t>will</w:t>
      </w:r>
      <w:r w:rsidR="61679FBE" w:rsidRPr="5531A8C0">
        <w:rPr>
          <w:rFonts w:eastAsia="Times New Roman" w:cs="Times New Roman"/>
        </w:rPr>
        <w:t xml:space="preserve"> </w:t>
      </w:r>
      <w:r w:rsidRPr="5531A8C0">
        <w:rPr>
          <w:rFonts w:eastAsia="Times New Roman" w:cs="Times New Roman"/>
        </w:rPr>
        <w:t xml:space="preserve">take </w:t>
      </w:r>
      <w:r w:rsidR="006B1FB8">
        <w:rPr>
          <w:rFonts w:eastAsia="Times New Roman" w:cs="Times New Roman"/>
        </w:rPr>
        <w:t xml:space="preserve">user-input member information </w:t>
      </w:r>
      <w:r w:rsidRPr="5531A8C0">
        <w:rPr>
          <w:rFonts w:eastAsia="Times New Roman" w:cs="Times New Roman"/>
        </w:rPr>
        <w:t xml:space="preserve">and associated parameters to produce clear design </w:t>
      </w:r>
      <w:r w:rsidR="5E32A0B1" w:rsidRPr="5531A8C0">
        <w:rPr>
          <w:rFonts w:eastAsia="Times New Roman" w:cs="Times New Roman"/>
        </w:rPr>
        <w:t>capacity outputs for consideration.</w:t>
      </w:r>
    </w:p>
    <w:p w14:paraId="2543FEA5" w14:textId="32DAAD3B" w:rsidR="210D9581" w:rsidRDefault="5E32A0B1" w:rsidP="004F5A68">
      <w:pPr>
        <w:spacing w:line="276" w:lineRule="auto"/>
        <w:rPr>
          <w:rFonts w:eastAsia="Times New Roman" w:cs="Times New Roman"/>
        </w:rPr>
      </w:pPr>
      <w:r w:rsidRPr="5531A8C0">
        <w:rPr>
          <w:rFonts w:eastAsia="Times New Roman" w:cs="Times New Roman"/>
        </w:rPr>
        <w:t xml:space="preserve">The </w:t>
      </w:r>
      <w:r w:rsidR="006B1FB8">
        <w:rPr>
          <w:rFonts w:eastAsia="Times New Roman" w:cs="Times New Roman"/>
        </w:rPr>
        <w:t xml:space="preserve">Python-based </w:t>
      </w:r>
      <w:r w:rsidRPr="5531A8C0">
        <w:rPr>
          <w:rFonts w:eastAsia="Times New Roman" w:cs="Times New Roman"/>
        </w:rPr>
        <w:t>system</w:t>
      </w:r>
      <w:r w:rsidR="7788B19E" w:rsidRPr="5531A8C0">
        <w:rPr>
          <w:rFonts w:eastAsia="Times New Roman" w:cs="Times New Roman"/>
        </w:rPr>
        <w:t xml:space="preserve"> will automate tensile yielding and fracture calculations for W-Shaped members and generate a graphical comparison across multiple scenarios. The automation of functions will be validated by</w:t>
      </w:r>
      <w:r w:rsidR="006B1FB8">
        <w:rPr>
          <w:rFonts w:eastAsia="Times New Roman" w:cs="Times New Roman"/>
        </w:rPr>
        <w:t xml:space="preserve"> testing</w:t>
      </w:r>
      <w:r w:rsidR="7788B19E" w:rsidRPr="5531A8C0">
        <w:rPr>
          <w:rFonts w:eastAsia="Times New Roman" w:cs="Times New Roman"/>
        </w:rPr>
        <w:t xml:space="preserve"> three independent design scenarios that are representative of typical structural engineering applications.</w:t>
      </w:r>
    </w:p>
    <w:p w14:paraId="29BCC721" w14:textId="6B6704CC" w:rsidR="00857358" w:rsidRDefault="7D0B5657" w:rsidP="004F5A68">
      <w:pPr>
        <w:pStyle w:val="Heading1"/>
        <w:spacing w:line="276" w:lineRule="auto"/>
        <w:rPr>
          <w:rFonts w:eastAsia="Times New Roman" w:cs="Times New Roman"/>
        </w:rPr>
      </w:pPr>
      <w:bookmarkStart w:id="3" w:name="_Toc223019432"/>
      <w:bookmarkStart w:id="4" w:name="_Toc221026856"/>
      <w:bookmarkStart w:id="5" w:name="_Toc222303569"/>
      <w:r w:rsidRPr="5531A8C0">
        <w:rPr>
          <w:rFonts w:eastAsia="Times New Roman" w:cs="Times New Roman"/>
        </w:rPr>
        <w:t>Project Objectives</w:t>
      </w:r>
      <w:bookmarkEnd w:id="3"/>
    </w:p>
    <w:p w14:paraId="4CE55A09" w14:textId="4A6B1E81" w:rsidR="00857358" w:rsidRDefault="7D0B5657" w:rsidP="004F5A68">
      <w:pPr>
        <w:spacing w:line="276" w:lineRule="auto"/>
        <w:rPr>
          <w:rFonts w:eastAsia="Times New Roman" w:cs="Times New Roman"/>
        </w:rPr>
      </w:pPr>
      <w:r w:rsidRPr="5531A8C0">
        <w:rPr>
          <w:rFonts w:eastAsia="Times New Roman" w:cs="Times New Roman"/>
        </w:rPr>
        <w:t>The primary objectives within this project are as follows:</w:t>
      </w:r>
    </w:p>
    <w:p w14:paraId="12CA17E6" w14:textId="6D117028" w:rsidR="00C82A05"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Translate AISC W-Shaped steel tension member calculations into (a) repeatable Python Function(s)</w:t>
      </w:r>
    </w:p>
    <w:p w14:paraId="396EA371" w14:textId="46BE8D73" w:rsidR="11FFC9C4"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Develop structured inputs for geometry, material properties, and loads</w:t>
      </w:r>
    </w:p>
    <w:p w14:paraId="559A8844" w14:textId="5932520C" w:rsidR="11FFC9C4"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Compute and output governing tensile limits and design capacities</w:t>
      </w:r>
    </w:p>
    <w:p w14:paraId="1188FA52" w14:textId="7E40EACA" w:rsidR="11FFC9C4"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Evaluate three unique scenarios using the automated functions</w:t>
      </w:r>
    </w:p>
    <w:p w14:paraId="5EB85B95" w14:textId="5B3BFDEA" w:rsidR="11FFC9C4"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 xml:space="preserve">Generate a </w:t>
      </w:r>
      <w:r w:rsidR="006B1FB8">
        <w:rPr>
          <w:rFonts w:eastAsia="Times New Roman" w:cs="Times New Roman"/>
        </w:rPr>
        <w:t>graphical</w:t>
      </w:r>
      <w:r w:rsidRPr="5531A8C0">
        <w:rPr>
          <w:rFonts w:eastAsia="Times New Roman" w:cs="Times New Roman"/>
        </w:rPr>
        <w:t xml:space="preserve"> comparison of scenario results</w:t>
      </w:r>
    </w:p>
    <w:p w14:paraId="72D0DA8C" w14:textId="37BAB7F6" w:rsidR="11FFC9C4" w:rsidRDefault="11FFC9C4" w:rsidP="004F5A68">
      <w:pPr>
        <w:pStyle w:val="ListParagraph"/>
        <w:numPr>
          <w:ilvl w:val="0"/>
          <w:numId w:val="12"/>
        </w:numPr>
        <w:spacing w:line="276" w:lineRule="auto"/>
        <w:rPr>
          <w:rFonts w:eastAsia="Times New Roman" w:cs="Times New Roman"/>
        </w:rPr>
      </w:pPr>
      <w:r w:rsidRPr="5531A8C0">
        <w:rPr>
          <w:rFonts w:eastAsia="Times New Roman" w:cs="Times New Roman"/>
        </w:rPr>
        <w:t>Provide clear, transparent documentation of methods, structure, and procedures</w:t>
      </w:r>
    </w:p>
    <w:p w14:paraId="73B9B164" w14:textId="419084EE" w:rsidR="00CD7654" w:rsidRPr="00C50135" w:rsidRDefault="20B1996A" w:rsidP="004F5A68">
      <w:pPr>
        <w:pStyle w:val="Heading1"/>
        <w:spacing w:line="276" w:lineRule="auto"/>
        <w:rPr>
          <w:rFonts w:eastAsia="Times New Roman" w:cs="Times New Roman"/>
        </w:rPr>
      </w:pPr>
      <w:bookmarkStart w:id="6" w:name="_Toc223019433"/>
      <w:r w:rsidRPr="5531A8C0">
        <w:rPr>
          <w:rFonts w:eastAsia="Times New Roman" w:cs="Times New Roman"/>
        </w:rPr>
        <w:t>Project Tasks</w:t>
      </w:r>
      <w:bookmarkEnd w:id="4"/>
      <w:bookmarkEnd w:id="5"/>
      <w:r w:rsidR="703614E4" w:rsidRPr="5531A8C0">
        <w:rPr>
          <w:rFonts w:eastAsia="Times New Roman" w:cs="Times New Roman"/>
        </w:rPr>
        <w:t xml:space="preserve"> (Breakdown)</w:t>
      </w:r>
      <w:bookmarkEnd w:id="6"/>
    </w:p>
    <w:p w14:paraId="0DEB86ED" w14:textId="3BA08BB5" w:rsidR="00495AE4" w:rsidRDefault="5B239CD2" w:rsidP="004F5A68">
      <w:pPr>
        <w:pStyle w:val="Heading3"/>
        <w:spacing w:line="276" w:lineRule="auto"/>
        <w:rPr>
          <w:rFonts w:eastAsia="Times New Roman" w:cs="Times New Roman"/>
        </w:rPr>
      </w:pPr>
      <w:bookmarkStart w:id="7" w:name="_Toc223019434"/>
      <w:r w:rsidRPr="5531A8C0">
        <w:rPr>
          <w:rFonts w:eastAsia="Times New Roman" w:cs="Times New Roman"/>
        </w:rPr>
        <w:t xml:space="preserve">TASK 1: </w:t>
      </w:r>
      <w:r w:rsidR="7433464B" w:rsidRPr="5531A8C0">
        <w:rPr>
          <w:rFonts w:eastAsia="Times New Roman" w:cs="Times New Roman"/>
        </w:rPr>
        <w:t xml:space="preserve">AISC </w:t>
      </w:r>
      <w:r w:rsidR="62F72610" w:rsidRPr="5531A8C0">
        <w:rPr>
          <w:rFonts w:eastAsia="Times New Roman" w:cs="Times New Roman"/>
        </w:rPr>
        <w:t>Procedural</w:t>
      </w:r>
      <w:r w:rsidR="7433464B" w:rsidRPr="5531A8C0">
        <w:rPr>
          <w:rFonts w:eastAsia="Times New Roman" w:cs="Times New Roman"/>
        </w:rPr>
        <w:t xml:space="preserve"> Review</w:t>
      </w:r>
      <w:bookmarkEnd w:id="7"/>
    </w:p>
    <w:p w14:paraId="0CF0CD4F" w14:textId="629E247B" w:rsidR="7F1205DE" w:rsidRDefault="7433464B" w:rsidP="004F5A68">
      <w:pPr>
        <w:spacing w:line="276" w:lineRule="auto"/>
        <w:rPr>
          <w:rFonts w:eastAsia="Times New Roman" w:cs="Times New Roman"/>
        </w:rPr>
      </w:pPr>
      <w:r w:rsidRPr="5531A8C0">
        <w:rPr>
          <w:rFonts w:eastAsia="Times New Roman" w:cs="Times New Roman"/>
        </w:rPr>
        <w:t xml:space="preserve">The AISC Steel Construction </w:t>
      </w:r>
      <w:r w:rsidR="7F9E4740" w:rsidRPr="5531A8C0">
        <w:rPr>
          <w:rFonts w:eastAsia="Times New Roman" w:cs="Times New Roman"/>
        </w:rPr>
        <w:t>M</w:t>
      </w:r>
      <w:r w:rsidRPr="5531A8C0">
        <w:rPr>
          <w:rFonts w:eastAsia="Times New Roman" w:cs="Times New Roman"/>
        </w:rPr>
        <w:t xml:space="preserve">anual will be reviewed to gather </w:t>
      </w:r>
      <w:r w:rsidR="006B1FB8">
        <w:rPr>
          <w:rFonts w:eastAsia="Times New Roman" w:cs="Times New Roman"/>
        </w:rPr>
        <w:t xml:space="preserve">the </w:t>
      </w:r>
      <w:r w:rsidRPr="5531A8C0">
        <w:rPr>
          <w:rFonts w:eastAsia="Times New Roman" w:cs="Times New Roman"/>
        </w:rPr>
        <w:t xml:space="preserve">required equations, factors, and inputs required for W-Shape Tension members. The sequence of calculations and their limits will be documented so that the full manual </w:t>
      </w:r>
      <w:r w:rsidR="006B1FB8">
        <w:rPr>
          <w:rFonts w:eastAsia="Times New Roman" w:cs="Times New Roman"/>
        </w:rPr>
        <w:t>computation</w:t>
      </w:r>
      <w:r w:rsidRPr="5531A8C0">
        <w:rPr>
          <w:rFonts w:eastAsia="Times New Roman" w:cs="Times New Roman"/>
        </w:rPr>
        <w:t xml:space="preserve"> is understood </w:t>
      </w:r>
      <w:r w:rsidR="00AF6B0D">
        <w:rPr>
          <w:rFonts w:eastAsia="Times New Roman" w:cs="Times New Roman"/>
        </w:rPr>
        <w:t>before</w:t>
      </w:r>
      <w:r w:rsidRPr="5531A8C0">
        <w:rPr>
          <w:rFonts w:eastAsia="Times New Roman" w:cs="Times New Roman"/>
        </w:rPr>
        <w:t xml:space="preserve"> </w:t>
      </w:r>
      <w:r w:rsidR="6ED920D5" w:rsidRPr="5531A8C0">
        <w:rPr>
          <w:rFonts w:eastAsia="Times New Roman" w:cs="Times New Roman"/>
        </w:rPr>
        <w:t>the automated</w:t>
      </w:r>
      <w:r w:rsidR="00AF6B0D">
        <w:rPr>
          <w:rFonts w:eastAsia="Times New Roman" w:cs="Times New Roman"/>
        </w:rPr>
        <w:t xml:space="preserve"> computation is programmed.</w:t>
      </w:r>
    </w:p>
    <w:p w14:paraId="6776B0F6" w14:textId="125197A9" w:rsidR="1CDC0EF0" w:rsidRDefault="6ED920D5" w:rsidP="004F5A68">
      <w:pPr>
        <w:spacing w:line="276" w:lineRule="auto"/>
        <w:rPr>
          <w:rFonts w:eastAsia="Times New Roman" w:cs="Times New Roman"/>
        </w:rPr>
      </w:pPr>
      <w:r w:rsidRPr="7E39C1B2">
        <w:rPr>
          <w:rFonts w:eastAsia="Times New Roman" w:cs="Times New Roman"/>
        </w:rPr>
        <w:t>This task ensures</w:t>
      </w:r>
      <w:r w:rsidR="004F5A68" w:rsidRPr="7E39C1B2">
        <w:rPr>
          <w:rFonts w:eastAsia="Times New Roman" w:cs="Times New Roman"/>
        </w:rPr>
        <w:t xml:space="preserve"> the</w:t>
      </w:r>
      <w:r w:rsidRPr="7E39C1B2">
        <w:rPr>
          <w:rFonts w:eastAsia="Times New Roman" w:cs="Times New Roman"/>
        </w:rPr>
        <w:t xml:space="preserve"> </w:t>
      </w:r>
      <w:r w:rsidR="78EA09B2" w:rsidRPr="7E39C1B2">
        <w:rPr>
          <w:rFonts w:eastAsia="Times New Roman" w:cs="Times New Roman"/>
        </w:rPr>
        <w:t>functions</w:t>
      </w:r>
      <w:r w:rsidR="004F5A68" w:rsidRPr="7E39C1B2">
        <w:rPr>
          <w:rFonts w:eastAsia="Times New Roman" w:cs="Times New Roman"/>
        </w:rPr>
        <w:t xml:space="preserve"> </w:t>
      </w:r>
      <w:r w:rsidRPr="7E39C1B2">
        <w:rPr>
          <w:rFonts w:eastAsia="Times New Roman" w:cs="Times New Roman"/>
        </w:rPr>
        <w:t>logic matches the AISC procedure and assumptions.</w:t>
      </w:r>
    </w:p>
    <w:p w14:paraId="635F3099" w14:textId="77777777" w:rsidR="004F5A68" w:rsidRDefault="004F5A68">
      <w:pPr>
        <w:rPr>
          <w:rFonts w:eastAsia="Times New Roman" w:cs="Times New Roman"/>
          <w:color w:val="0F4761" w:themeColor="accent1" w:themeShade="BF"/>
          <w:sz w:val="28"/>
          <w:szCs w:val="28"/>
        </w:rPr>
      </w:pPr>
      <w:bookmarkStart w:id="8" w:name="_Toc223019435"/>
      <w:r>
        <w:rPr>
          <w:rFonts w:eastAsia="Times New Roman" w:cs="Times New Roman"/>
        </w:rPr>
        <w:br w:type="page"/>
      </w:r>
    </w:p>
    <w:p w14:paraId="1FA3EEF1" w14:textId="7645807D" w:rsidR="00495AE4" w:rsidRDefault="5B239CD2" w:rsidP="004F5A68">
      <w:pPr>
        <w:pStyle w:val="Heading3"/>
        <w:spacing w:line="276" w:lineRule="auto"/>
        <w:rPr>
          <w:rFonts w:eastAsia="Times New Roman" w:cs="Times New Roman"/>
        </w:rPr>
      </w:pPr>
      <w:r w:rsidRPr="5531A8C0">
        <w:rPr>
          <w:rFonts w:eastAsia="Times New Roman" w:cs="Times New Roman"/>
        </w:rPr>
        <w:lastRenderedPageBreak/>
        <w:t xml:space="preserve">Task 2: </w:t>
      </w:r>
      <w:r w:rsidR="025FA280" w:rsidRPr="5531A8C0">
        <w:rPr>
          <w:rFonts w:eastAsia="Times New Roman" w:cs="Times New Roman"/>
        </w:rPr>
        <w:t>Python Function Creation</w:t>
      </w:r>
      <w:bookmarkEnd w:id="8"/>
    </w:p>
    <w:p w14:paraId="01D3AB09" w14:textId="11A1BED1" w:rsidR="2729A14D" w:rsidRDefault="0492639B" w:rsidP="004F5A68">
      <w:pPr>
        <w:spacing w:line="276" w:lineRule="auto"/>
        <w:rPr>
          <w:rFonts w:eastAsia="Times New Roman" w:cs="Times New Roman"/>
        </w:rPr>
      </w:pPr>
      <w:r w:rsidRPr="5531A8C0">
        <w:rPr>
          <w:rFonts w:eastAsia="Times New Roman" w:cs="Times New Roman"/>
        </w:rPr>
        <w:t>All steel design calculations from</w:t>
      </w:r>
      <w:r w:rsidR="111EA2FD" w:rsidRPr="5531A8C0">
        <w:rPr>
          <w:rFonts w:eastAsia="Times New Roman" w:cs="Times New Roman"/>
        </w:rPr>
        <w:t xml:space="preserve"> </w:t>
      </w:r>
      <w:r w:rsidRPr="5531A8C0">
        <w:rPr>
          <w:rFonts w:eastAsia="Times New Roman" w:cs="Times New Roman"/>
        </w:rPr>
        <w:t>AISC will be implemented as modular Python Functions.</w:t>
      </w:r>
      <w:r w:rsidR="73233072" w:rsidRPr="5531A8C0">
        <w:rPr>
          <w:rFonts w:eastAsia="Times New Roman" w:cs="Times New Roman"/>
        </w:rPr>
        <w:t xml:space="preserve"> </w:t>
      </w:r>
      <w:r w:rsidR="767053DD" w:rsidRPr="5531A8C0">
        <w:rPr>
          <w:rFonts w:eastAsia="Times New Roman" w:cs="Times New Roman"/>
        </w:rPr>
        <w:t xml:space="preserve">The </w:t>
      </w:r>
      <w:r w:rsidR="6E21BC5B" w:rsidRPr="5531A8C0">
        <w:rPr>
          <w:rFonts w:eastAsia="Times New Roman" w:cs="Times New Roman"/>
        </w:rPr>
        <w:t>function</w:t>
      </w:r>
      <w:r w:rsidR="767053DD" w:rsidRPr="5531A8C0">
        <w:rPr>
          <w:rFonts w:eastAsia="Times New Roman" w:cs="Times New Roman"/>
        </w:rPr>
        <w:t xml:space="preserve"> output will include nominal and design strengths as necessary. Results from the function will be verified against AISC example calculations to confirm accuracy and repeatability.</w:t>
      </w:r>
      <w:r w:rsidR="4BC6857C" w:rsidRPr="5531A8C0">
        <w:rPr>
          <w:rFonts w:eastAsia="Times New Roman" w:cs="Times New Roman"/>
        </w:rPr>
        <w:t xml:space="preserve"> The functions created will calculate/evaluate tensile yielding and tensile fracture in line with </w:t>
      </w:r>
      <w:r w:rsidR="05854826" w:rsidRPr="5531A8C0">
        <w:rPr>
          <w:rFonts w:eastAsia="Times New Roman" w:cs="Times New Roman"/>
        </w:rPr>
        <w:t xml:space="preserve">the </w:t>
      </w:r>
      <w:r w:rsidR="7C8F1A93" w:rsidRPr="5531A8C0">
        <w:rPr>
          <w:rFonts w:eastAsia="Times New Roman" w:cs="Times New Roman"/>
        </w:rPr>
        <w:t xml:space="preserve">AISC </w:t>
      </w:r>
      <w:r w:rsidR="449EBDFA" w:rsidRPr="5531A8C0">
        <w:rPr>
          <w:rFonts w:eastAsia="Times New Roman" w:cs="Times New Roman"/>
        </w:rPr>
        <w:t>Manual</w:t>
      </w:r>
      <w:r w:rsidR="4BC6857C" w:rsidRPr="5531A8C0">
        <w:rPr>
          <w:rFonts w:eastAsia="Times New Roman" w:cs="Times New Roman"/>
        </w:rPr>
        <w:t>.</w:t>
      </w:r>
    </w:p>
    <w:p w14:paraId="566F7B46" w14:textId="1AFF471F" w:rsidR="006B1408" w:rsidRDefault="30AE007B" w:rsidP="004F5A68">
      <w:pPr>
        <w:pStyle w:val="Heading3"/>
        <w:spacing w:line="276" w:lineRule="auto"/>
        <w:rPr>
          <w:rFonts w:eastAsia="Times New Roman" w:cs="Times New Roman"/>
        </w:rPr>
      </w:pPr>
      <w:bookmarkStart w:id="9" w:name="_Toc223019436"/>
      <w:r w:rsidRPr="5531A8C0">
        <w:rPr>
          <w:rFonts w:eastAsia="Times New Roman" w:cs="Times New Roman"/>
        </w:rPr>
        <w:t xml:space="preserve">TASK 3: </w:t>
      </w:r>
      <w:r w:rsidR="71649396" w:rsidRPr="5531A8C0">
        <w:rPr>
          <w:rFonts w:eastAsia="Times New Roman" w:cs="Times New Roman"/>
        </w:rPr>
        <w:t>User Input Flow</w:t>
      </w:r>
      <w:bookmarkEnd w:id="9"/>
    </w:p>
    <w:p w14:paraId="01888E19" w14:textId="4A4B0E7E" w:rsidR="1C33FF9D" w:rsidRDefault="4593222F" w:rsidP="004F5A68">
      <w:pPr>
        <w:spacing w:line="276" w:lineRule="auto"/>
        <w:rPr>
          <w:rFonts w:eastAsia="Times New Roman" w:cs="Times New Roman"/>
        </w:rPr>
      </w:pPr>
      <w:r w:rsidRPr="5531A8C0">
        <w:rPr>
          <w:rFonts w:eastAsia="Times New Roman" w:cs="Times New Roman"/>
        </w:rPr>
        <w:t xml:space="preserve">A clear input flow will be created to guide users through the initial variable entries. Each function will accept clearly defined inputs like </w:t>
      </w:r>
      <w:r w:rsidR="00AF6B0D">
        <w:rPr>
          <w:rFonts w:eastAsia="Times New Roman" w:cs="Times New Roman"/>
        </w:rPr>
        <w:t>cross section</w:t>
      </w:r>
      <w:r w:rsidRPr="5531A8C0">
        <w:rPr>
          <w:rFonts w:eastAsia="Times New Roman" w:cs="Times New Roman"/>
        </w:rPr>
        <w:t xml:space="preserve"> properties, strengths, and applied loads.</w:t>
      </w:r>
    </w:p>
    <w:p w14:paraId="636597DC" w14:textId="7A9E4904" w:rsidR="1B761E2F" w:rsidRDefault="71F7C676" w:rsidP="004F5A68">
      <w:pPr>
        <w:spacing w:line="276" w:lineRule="auto"/>
        <w:rPr>
          <w:rFonts w:eastAsia="Times New Roman" w:cs="Times New Roman"/>
        </w:rPr>
      </w:pPr>
      <w:r w:rsidRPr="5531A8C0">
        <w:rPr>
          <w:rFonts w:eastAsia="Times New Roman" w:cs="Times New Roman"/>
        </w:rPr>
        <w:t xml:space="preserve">Basic validation checks will prevent missing or </w:t>
      </w:r>
      <w:r w:rsidR="00AF6B0D">
        <w:rPr>
          <w:rFonts w:eastAsia="Times New Roman" w:cs="Times New Roman"/>
        </w:rPr>
        <w:t>invalid inputs</w:t>
      </w:r>
      <w:r w:rsidRPr="5531A8C0">
        <w:rPr>
          <w:rFonts w:eastAsia="Times New Roman" w:cs="Times New Roman"/>
        </w:rPr>
        <w:t xml:space="preserve">. </w:t>
      </w:r>
      <w:r w:rsidR="00AF6B0D">
        <w:rPr>
          <w:rFonts w:eastAsia="Times New Roman" w:cs="Times New Roman"/>
        </w:rPr>
        <w:t>A</w:t>
      </w:r>
      <w:r w:rsidRPr="5531A8C0">
        <w:rPr>
          <w:rFonts w:eastAsia="Times New Roman" w:cs="Times New Roman"/>
        </w:rPr>
        <w:t xml:space="preserve"> structured flow</w:t>
      </w:r>
      <w:r w:rsidR="00AF6B0D">
        <w:rPr>
          <w:rFonts w:eastAsia="Times New Roman" w:cs="Times New Roman"/>
        </w:rPr>
        <w:t xml:space="preserve"> in processing</w:t>
      </w:r>
      <w:r w:rsidRPr="5531A8C0">
        <w:rPr>
          <w:rFonts w:eastAsia="Times New Roman" w:cs="Times New Roman"/>
        </w:rPr>
        <w:t xml:space="preserve"> will ensure consistency between scenarios and a repeatable output based on initial design functions.</w:t>
      </w:r>
    </w:p>
    <w:p w14:paraId="1E01D111" w14:textId="7228E9A9" w:rsidR="00323C42" w:rsidRDefault="19070239" w:rsidP="004F5A68">
      <w:pPr>
        <w:pStyle w:val="Heading3"/>
        <w:spacing w:line="276" w:lineRule="auto"/>
        <w:rPr>
          <w:rFonts w:eastAsia="Times New Roman" w:cs="Times New Roman"/>
        </w:rPr>
      </w:pPr>
      <w:bookmarkStart w:id="10" w:name="_Toc223019437"/>
      <w:r w:rsidRPr="5531A8C0">
        <w:rPr>
          <w:rFonts w:eastAsia="Times New Roman" w:cs="Times New Roman"/>
        </w:rPr>
        <w:t xml:space="preserve">TASK 4: </w:t>
      </w:r>
      <w:r w:rsidR="06F6023A" w:rsidRPr="5531A8C0">
        <w:rPr>
          <w:rFonts w:eastAsia="Times New Roman" w:cs="Times New Roman"/>
        </w:rPr>
        <w:t>Output Formatting</w:t>
      </w:r>
      <w:bookmarkEnd w:id="10"/>
    </w:p>
    <w:p w14:paraId="1254C062" w14:textId="7E57AD82" w:rsidR="543B5E26" w:rsidRDefault="0FC9E99F" w:rsidP="004F5A68">
      <w:pPr>
        <w:spacing w:line="276" w:lineRule="auto"/>
        <w:rPr>
          <w:rFonts w:eastAsia="Times New Roman" w:cs="Times New Roman"/>
        </w:rPr>
      </w:pPr>
      <w:r w:rsidRPr="5531A8C0">
        <w:rPr>
          <w:rFonts w:eastAsia="Times New Roman" w:cs="Times New Roman"/>
        </w:rPr>
        <w:t>After the</w:t>
      </w:r>
      <w:r w:rsidR="00AF6B0D">
        <w:rPr>
          <w:rFonts w:eastAsia="Times New Roman" w:cs="Times New Roman"/>
        </w:rPr>
        <w:t xml:space="preserve"> </w:t>
      </w:r>
      <w:r w:rsidRPr="5531A8C0">
        <w:rPr>
          <w:rFonts w:eastAsia="Times New Roman" w:cs="Times New Roman"/>
        </w:rPr>
        <w:t>calculations</w:t>
      </w:r>
      <w:r w:rsidR="00AF6B0D">
        <w:rPr>
          <w:rFonts w:eastAsia="Times New Roman" w:cs="Times New Roman"/>
        </w:rPr>
        <w:t xml:space="preserve"> are processed</w:t>
      </w:r>
      <w:r w:rsidRPr="5531A8C0">
        <w:rPr>
          <w:rFonts w:eastAsia="Times New Roman" w:cs="Times New Roman"/>
        </w:rPr>
        <w:t xml:space="preserve">, the program will generate a </w:t>
      </w:r>
      <w:r w:rsidR="7EA351F3" w:rsidRPr="5531A8C0">
        <w:rPr>
          <w:rFonts w:eastAsia="Times New Roman" w:cs="Times New Roman"/>
        </w:rPr>
        <w:t>clear,</w:t>
      </w:r>
      <w:r w:rsidRPr="5531A8C0">
        <w:rPr>
          <w:rFonts w:eastAsia="Times New Roman" w:cs="Times New Roman"/>
        </w:rPr>
        <w:t xml:space="preserve"> </w:t>
      </w:r>
      <w:r w:rsidR="4A5DB2CD" w:rsidRPr="5531A8C0">
        <w:rPr>
          <w:rFonts w:eastAsia="Times New Roman" w:cs="Times New Roman"/>
        </w:rPr>
        <w:t>labeled</w:t>
      </w:r>
      <w:r w:rsidRPr="5531A8C0">
        <w:rPr>
          <w:rFonts w:eastAsia="Times New Roman" w:cs="Times New Roman"/>
        </w:rPr>
        <w:t xml:space="preserve"> summary of results. Outputs should include gross section yield strength, net section fracture strength, governing limit state, and design % utilization to </w:t>
      </w:r>
      <w:r w:rsidR="53543C34" w:rsidRPr="5531A8C0">
        <w:rPr>
          <w:rFonts w:eastAsia="Times New Roman" w:cs="Times New Roman"/>
        </w:rPr>
        <w:t>each applied load.</w:t>
      </w:r>
    </w:p>
    <w:p w14:paraId="78CE9A1A" w14:textId="5A27EA53" w:rsidR="54B9152F" w:rsidRDefault="00B71231" w:rsidP="004F5A68">
      <w:pPr>
        <w:spacing w:line="276" w:lineRule="auto"/>
        <w:rPr>
          <w:rFonts w:eastAsia="Times New Roman" w:cs="Times New Roman"/>
        </w:rPr>
      </w:pPr>
      <w:r w:rsidRPr="5531A8C0">
        <w:rPr>
          <w:rFonts w:eastAsia="Times New Roman" w:cs="Times New Roman"/>
        </w:rPr>
        <w:t xml:space="preserve">Results will be formatted </w:t>
      </w:r>
      <w:r w:rsidR="00AF6B0D">
        <w:rPr>
          <w:rFonts w:eastAsia="Times New Roman" w:cs="Times New Roman"/>
        </w:rPr>
        <w:t>for</w:t>
      </w:r>
      <w:r w:rsidRPr="5531A8C0">
        <w:rPr>
          <w:rFonts w:eastAsia="Times New Roman" w:cs="Times New Roman"/>
        </w:rPr>
        <w:t xml:space="preserve"> readability so that the user can clearly interpret the results as they see fit.</w:t>
      </w:r>
    </w:p>
    <w:p w14:paraId="059BD91F" w14:textId="686D57CA" w:rsidR="002865F9" w:rsidRDefault="0CF08B48" w:rsidP="004F5A68">
      <w:pPr>
        <w:pStyle w:val="Heading3"/>
        <w:spacing w:line="276" w:lineRule="auto"/>
        <w:rPr>
          <w:rFonts w:eastAsia="Times New Roman" w:cs="Times New Roman"/>
        </w:rPr>
      </w:pPr>
      <w:bookmarkStart w:id="11" w:name="_Toc223019438"/>
      <w:r w:rsidRPr="5531A8C0">
        <w:rPr>
          <w:rFonts w:eastAsia="Times New Roman" w:cs="Times New Roman"/>
        </w:rPr>
        <w:t xml:space="preserve">TASK 5: </w:t>
      </w:r>
      <w:r w:rsidR="5B5B584B" w:rsidRPr="5531A8C0">
        <w:rPr>
          <w:rFonts w:eastAsia="Times New Roman" w:cs="Times New Roman"/>
        </w:rPr>
        <w:t>Scenario Definition and Validation</w:t>
      </w:r>
      <w:bookmarkEnd w:id="11"/>
    </w:p>
    <w:p w14:paraId="03A0E93F" w14:textId="4855623F" w:rsidR="4107F2E2" w:rsidRDefault="0572B6C5" w:rsidP="004F5A68">
      <w:pPr>
        <w:spacing w:line="276" w:lineRule="auto"/>
        <w:rPr>
          <w:rFonts w:eastAsia="Times New Roman" w:cs="Times New Roman"/>
        </w:rPr>
      </w:pPr>
      <w:r w:rsidRPr="5531A8C0">
        <w:rPr>
          <w:rFonts w:eastAsia="Times New Roman" w:cs="Times New Roman"/>
        </w:rPr>
        <w:t>Three W-Shaped tension member scenarios will be defined for unique member size, strength</w:t>
      </w:r>
      <w:r w:rsidR="00AF6B0D">
        <w:rPr>
          <w:rFonts w:eastAsia="Times New Roman" w:cs="Times New Roman"/>
        </w:rPr>
        <w:t>,</w:t>
      </w:r>
      <w:r w:rsidRPr="5531A8C0">
        <w:rPr>
          <w:rFonts w:eastAsia="Times New Roman" w:cs="Times New Roman"/>
        </w:rPr>
        <w:t xml:space="preserve"> or load condition. Each scenario will be input into the automated calculations.</w:t>
      </w:r>
    </w:p>
    <w:p w14:paraId="225A1BF5" w14:textId="326A577C" w:rsidR="4107F2E2" w:rsidRDefault="0572B6C5" w:rsidP="004F5A68">
      <w:pPr>
        <w:spacing w:line="276" w:lineRule="auto"/>
        <w:rPr>
          <w:rFonts w:eastAsia="Times New Roman" w:cs="Times New Roman"/>
        </w:rPr>
      </w:pPr>
      <w:r w:rsidRPr="5531A8C0">
        <w:rPr>
          <w:rFonts w:eastAsia="Times New Roman" w:cs="Times New Roman"/>
        </w:rPr>
        <w:t xml:space="preserve">Outputs from the program will be reviewed for consistency across scenarios. Manual calculations following AISC guidelines/procedures will be done in </w:t>
      </w:r>
      <w:r w:rsidR="387684D9" w:rsidRPr="5531A8C0">
        <w:rPr>
          <w:rFonts w:eastAsia="Times New Roman" w:cs="Times New Roman"/>
        </w:rPr>
        <w:t>parallel</w:t>
      </w:r>
      <w:r w:rsidRPr="5531A8C0">
        <w:rPr>
          <w:rFonts w:eastAsia="Times New Roman" w:cs="Times New Roman"/>
        </w:rPr>
        <w:t xml:space="preserve"> to verify that the automated calculations respond correctly to the differing variables. </w:t>
      </w:r>
    </w:p>
    <w:p w14:paraId="08C4838A" w14:textId="523E62FA" w:rsidR="53C67551" w:rsidRDefault="0572B6C5" w:rsidP="004F5A68">
      <w:pPr>
        <w:spacing w:line="276" w:lineRule="auto"/>
        <w:rPr>
          <w:rFonts w:eastAsia="Times New Roman" w:cs="Times New Roman"/>
        </w:rPr>
      </w:pPr>
      <w:r w:rsidRPr="5531A8C0">
        <w:rPr>
          <w:rFonts w:eastAsia="Times New Roman" w:cs="Times New Roman"/>
        </w:rPr>
        <w:t>Any discrepancies between the two will be corrected to ensure repeatability.</w:t>
      </w:r>
    </w:p>
    <w:p w14:paraId="7CFA12BB" w14:textId="498F6AC9" w:rsidR="53C67551" w:rsidRDefault="53C67551" w:rsidP="004F5A68">
      <w:pPr>
        <w:spacing w:line="276" w:lineRule="auto"/>
        <w:rPr>
          <w:rFonts w:eastAsia="Times New Roman" w:cs="Times New Roman"/>
        </w:rPr>
      </w:pPr>
      <w:r w:rsidRPr="5531A8C0">
        <w:rPr>
          <w:rFonts w:eastAsia="Times New Roman" w:cs="Times New Roman"/>
        </w:rPr>
        <w:br w:type="page"/>
      </w:r>
    </w:p>
    <w:p w14:paraId="1C912FC7" w14:textId="3101EEDF" w:rsidR="53C67551" w:rsidRDefault="5B5B584B" w:rsidP="004F5A68">
      <w:pPr>
        <w:pStyle w:val="Heading3"/>
        <w:spacing w:line="276" w:lineRule="auto"/>
        <w:rPr>
          <w:rFonts w:eastAsia="Times New Roman" w:cs="Times New Roman"/>
        </w:rPr>
      </w:pPr>
      <w:bookmarkStart w:id="12" w:name="_Toc223019439"/>
      <w:r w:rsidRPr="5531A8C0">
        <w:rPr>
          <w:rFonts w:eastAsia="Times New Roman" w:cs="Times New Roman"/>
        </w:rPr>
        <w:lastRenderedPageBreak/>
        <w:t>TASK 6: Graphing and Visuals</w:t>
      </w:r>
      <w:bookmarkEnd w:id="12"/>
    </w:p>
    <w:p w14:paraId="49A429AB" w14:textId="0EA6DA8A" w:rsidR="1F535987" w:rsidRDefault="192EA151" w:rsidP="004F5A68">
      <w:pPr>
        <w:spacing w:line="276" w:lineRule="auto"/>
        <w:rPr>
          <w:rFonts w:eastAsia="Times New Roman" w:cs="Times New Roman"/>
        </w:rPr>
      </w:pPr>
      <w:r w:rsidRPr="5531A8C0">
        <w:rPr>
          <w:rFonts w:eastAsia="Times New Roman" w:cs="Times New Roman"/>
        </w:rPr>
        <w:t xml:space="preserve">Scenario outputs will be stored in datasets that are suitable for graphing. At least two plots should be generated to show the differences between design capability and design utilization across the three scenarios. </w:t>
      </w:r>
    </w:p>
    <w:p w14:paraId="20D9B93E" w14:textId="5ED7BD27" w:rsidR="4D9310B8" w:rsidRDefault="00AF6B0D" w:rsidP="004F5A68">
      <w:pPr>
        <w:spacing w:line="276" w:lineRule="auto"/>
        <w:rPr>
          <w:rFonts w:eastAsia="Times New Roman" w:cs="Times New Roman"/>
        </w:rPr>
      </w:pPr>
      <w:r>
        <w:rPr>
          <w:rFonts w:eastAsia="Times New Roman" w:cs="Times New Roman"/>
        </w:rPr>
        <w:t>The generated g</w:t>
      </w:r>
      <w:r w:rsidR="753362B6" w:rsidRPr="5531A8C0">
        <w:rPr>
          <w:rFonts w:eastAsia="Times New Roman" w:cs="Times New Roman"/>
        </w:rPr>
        <w:t>raphs will include labeled axis, units, titles, and legends to allow the user to clearly interpret the performance of individual members across scenarios.</w:t>
      </w:r>
    </w:p>
    <w:p w14:paraId="7D671735" w14:textId="318B2BBE" w:rsidR="53C67551" w:rsidRDefault="5B5B584B" w:rsidP="004F5A68">
      <w:pPr>
        <w:pStyle w:val="Heading3"/>
        <w:spacing w:line="276" w:lineRule="auto"/>
        <w:rPr>
          <w:rFonts w:eastAsia="Times New Roman" w:cs="Times New Roman"/>
        </w:rPr>
      </w:pPr>
      <w:bookmarkStart w:id="13" w:name="_Toc223019440"/>
      <w:r w:rsidRPr="5531A8C0">
        <w:rPr>
          <w:rFonts w:eastAsia="Times New Roman" w:cs="Times New Roman"/>
        </w:rPr>
        <w:t>TASK 7: Documentation and Repository Creation</w:t>
      </w:r>
      <w:bookmarkEnd w:id="13"/>
    </w:p>
    <w:p w14:paraId="386CD382" w14:textId="1B4B061C" w:rsidR="69532802" w:rsidRDefault="47E27D08" w:rsidP="004F5A68">
      <w:pPr>
        <w:spacing w:line="276" w:lineRule="auto"/>
        <w:rPr>
          <w:rFonts w:eastAsia="Times New Roman" w:cs="Times New Roman"/>
        </w:rPr>
      </w:pPr>
      <w:r w:rsidRPr="5531A8C0">
        <w:rPr>
          <w:rFonts w:eastAsia="Times New Roman" w:cs="Times New Roman"/>
        </w:rPr>
        <w:t xml:space="preserve">A GitHub Repository will be created to house the Python code, scenario documentation, a README file, and supporting calculations. The README file will provide clear </w:t>
      </w:r>
      <w:r w:rsidR="004F5A68" w:rsidRPr="5531A8C0">
        <w:rPr>
          <w:rFonts w:eastAsia="Times New Roman" w:cs="Times New Roman"/>
        </w:rPr>
        <w:t>instructions</w:t>
      </w:r>
      <w:r w:rsidRPr="5531A8C0">
        <w:rPr>
          <w:rFonts w:eastAsia="Times New Roman" w:cs="Times New Roman"/>
        </w:rPr>
        <w:t xml:space="preserve"> for running the program and interpreting </w:t>
      </w:r>
      <w:r w:rsidR="035C7F08" w:rsidRPr="5531A8C0">
        <w:rPr>
          <w:rFonts w:eastAsia="Times New Roman" w:cs="Times New Roman"/>
        </w:rPr>
        <w:t>its outputs.</w:t>
      </w:r>
      <w:r w:rsidR="580AF30B" w:rsidRPr="5531A8C0">
        <w:rPr>
          <w:rFonts w:eastAsia="Times New Roman" w:cs="Times New Roman"/>
        </w:rPr>
        <w:t xml:space="preserve"> </w:t>
      </w:r>
    </w:p>
    <w:p w14:paraId="4827C0C2" w14:textId="756A02D8" w:rsidR="16106330" w:rsidRDefault="035C7F08" w:rsidP="004F5A68">
      <w:pPr>
        <w:spacing w:line="276" w:lineRule="auto"/>
        <w:rPr>
          <w:rFonts w:eastAsia="Times New Roman" w:cs="Times New Roman"/>
        </w:rPr>
      </w:pPr>
      <w:r w:rsidRPr="5531A8C0">
        <w:rPr>
          <w:rFonts w:eastAsia="Times New Roman" w:cs="Times New Roman"/>
        </w:rPr>
        <w:t>A written report will document the methodology and describe how the functions were implemented. The report will also outline the AISC assumptions and explain how the functions are d</w:t>
      </w:r>
      <w:r w:rsidR="1C005649" w:rsidRPr="5531A8C0">
        <w:rPr>
          <w:rFonts w:eastAsia="Times New Roman" w:cs="Times New Roman"/>
        </w:rPr>
        <w:t>esigned to work when calculated manually</w:t>
      </w:r>
      <w:r w:rsidRPr="5531A8C0">
        <w:rPr>
          <w:rFonts w:eastAsia="Times New Roman" w:cs="Times New Roman"/>
        </w:rPr>
        <w:t>.</w:t>
      </w:r>
      <w:r w:rsidR="7C983C27" w:rsidRPr="5531A8C0">
        <w:rPr>
          <w:rFonts w:eastAsia="Times New Roman" w:cs="Times New Roman"/>
        </w:rPr>
        <w:t xml:space="preserve"> </w:t>
      </w:r>
      <w:r w:rsidR="00AF6B0D">
        <w:rPr>
          <w:rFonts w:eastAsia="Times New Roman" w:cs="Times New Roman"/>
        </w:rPr>
        <w:t>The written report will also include an</w:t>
      </w:r>
      <w:r w:rsidR="7C983C27" w:rsidRPr="5531A8C0">
        <w:rPr>
          <w:rFonts w:eastAsia="Times New Roman" w:cs="Times New Roman"/>
        </w:rPr>
        <w:t xml:space="preserve"> explanation of how the program can be implemented in the field. </w:t>
      </w:r>
    </w:p>
    <w:p w14:paraId="1DB56578" w14:textId="0DF47A3A" w:rsidR="667400DF" w:rsidRDefault="00AF6B0D" w:rsidP="004F5A68">
      <w:pPr>
        <w:spacing w:line="276" w:lineRule="auto"/>
        <w:rPr>
          <w:rFonts w:eastAsia="Times New Roman" w:cs="Times New Roman"/>
        </w:rPr>
      </w:pPr>
      <w:r>
        <w:rPr>
          <w:rFonts w:eastAsia="Times New Roman" w:cs="Times New Roman"/>
        </w:rPr>
        <w:t xml:space="preserve">A </w:t>
      </w:r>
      <w:r w:rsidR="7C983C27" w:rsidRPr="5531A8C0">
        <w:rPr>
          <w:rFonts w:eastAsia="Times New Roman" w:cs="Times New Roman"/>
        </w:rPr>
        <w:t>Gantt Chart</w:t>
      </w:r>
      <w:r>
        <w:rPr>
          <w:rFonts w:eastAsia="Times New Roman" w:cs="Times New Roman"/>
        </w:rPr>
        <w:t xml:space="preserve"> detailing the schedule of the project,</w:t>
      </w:r>
      <w:r w:rsidR="7C983C27" w:rsidRPr="5531A8C0">
        <w:rPr>
          <w:rFonts w:eastAsia="Times New Roman" w:cs="Times New Roman"/>
        </w:rPr>
        <w:t xml:space="preserve"> as well as supporting documentation</w:t>
      </w:r>
      <w:r>
        <w:rPr>
          <w:rFonts w:eastAsia="Times New Roman" w:cs="Times New Roman"/>
        </w:rPr>
        <w:t xml:space="preserve">, </w:t>
      </w:r>
      <w:r w:rsidR="7C983C27" w:rsidRPr="5531A8C0">
        <w:rPr>
          <w:rFonts w:eastAsia="Times New Roman" w:cs="Times New Roman"/>
        </w:rPr>
        <w:t xml:space="preserve">will also be included in the final documentation </w:t>
      </w:r>
      <w:r>
        <w:rPr>
          <w:rFonts w:eastAsia="Times New Roman" w:cs="Times New Roman"/>
        </w:rPr>
        <w:t>submittal.</w:t>
      </w:r>
    </w:p>
    <w:p w14:paraId="2156F6FD" w14:textId="64463051" w:rsidR="00323C42" w:rsidRDefault="7D1C4975" w:rsidP="004F5A68">
      <w:pPr>
        <w:pStyle w:val="Heading1"/>
        <w:spacing w:line="276" w:lineRule="auto"/>
        <w:rPr>
          <w:rFonts w:eastAsia="Times New Roman" w:cs="Times New Roman"/>
        </w:rPr>
      </w:pPr>
      <w:bookmarkStart w:id="14" w:name="_Toc223019441"/>
      <w:r w:rsidRPr="5531A8C0">
        <w:rPr>
          <w:rFonts w:eastAsia="Times New Roman" w:cs="Times New Roman"/>
        </w:rPr>
        <w:t>Roles and Responsibilities</w:t>
      </w:r>
      <w:bookmarkEnd w:id="14"/>
    </w:p>
    <w:p w14:paraId="169AD24A" w14:textId="32259EA4" w:rsidR="00B72B12" w:rsidRDefault="2457BF80" w:rsidP="004F5A68">
      <w:pPr>
        <w:spacing w:line="276" w:lineRule="auto"/>
        <w:rPr>
          <w:rFonts w:eastAsia="Times New Roman" w:cs="Times New Roman"/>
        </w:rPr>
      </w:pPr>
      <w:r w:rsidRPr="5531A8C0">
        <w:rPr>
          <w:rFonts w:eastAsia="Times New Roman" w:cs="Times New Roman"/>
        </w:rPr>
        <w:t xml:space="preserve">All </w:t>
      </w:r>
      <w:r w:rsidR="175BD186" w:rsidRPr="5531A8C0">
        <w:rPr>
          <w:rFonts w:eastAsia="Times New Roman" w:cs="Times New Roman"/>
        </w:rPr>
        <w:t>group</w:t>
      </w:r>
      <w:r w:rsidRPr="5531A8C0">
        <w:rPr>
          <w:rFonts w:eastAsia="Times New Roman" w:cs="Times New Roman"/>
        </w:rPr>
        <w:t xml:space="preserve"> members will contribute to project coordination, review, and final submission. Primary task ownership is defined below in alignment with the project schedule.</w:t>
      </w:r>
    </w:p>
    <w:p w14:paraId="6566DC47" w14:textId="3DC5039C" w:rsidR="3FEE456E" w:rsidRDefault="7643135C" w:rsidP="004F5A68">
      <w:pPr>
        <w:pStyle w:val="Heading3"/>
        <w:spacing w:line="276" w:lineRule="auto"/>
        <w:rPr>
          <w:rFonts w:eastAsia="Times New Roman" w:cs="Times New Roman"/>
        </w:rPr>
      </w:pPr>
      <w:bookmarkStart w:id="15" w:name="_Toc223019442"/>
      <w:r w:rsidRPr="5531A8C0">
        <w:rPr>
          <w:rFonts w:eastAsia="Times New Roman" w:cs="Times New Roman"/>
        </w:rPr>
        <w:t>Scenario Definition and Validation</w:t>
      </w:r>
      <w:bookmarkEnd w:id="15"/>
    </w:p>
    <w:p w14:paraId="56B388F6" w14:textId="61BF3F43" w:rsidR="3FEE456E" w:rsidRDefault="7643135C" w:rsidP="004F5A68">
      <w:pPr>
        <w:spacing w:line="276" w:lineRule="auto"/>
        <w:rPr>
          <w:rFonts w:eastAsia="Times New Roman" w:cs="Times New Roman"/>
        </w:rPr>
      </w:pPr>
      <w:r w:rsidRPr="5531A8C0">
        <w:rPr>
          <w:rFonts w:eastAsia="Times New Roman" w:cs="Times New Roman"/>
        </w:rPr>
        <w:t xml:space="preserve">Each member of the </w:t>
      </w:r>
      <w:r w:rsidR="175BD186" w:rsidRPr="5531A8C0">
        <w:rPr>
          <w:rFonts w:eastAsia="Times New Roman" w:cs="Times New Roman"/>
        </w:rPr>
        <w:t>group</w:t>
      </w:r>
      <w:r w:rsidRPr="5531A8C0">
        <w:rPr>
          <w:rFonts w:eastAsia="Times New Roman" w:cs="Times New Roman"/>
        </w:rPr>
        <w:t xml:space="preserve"> will define a steel tension member scenario and prepare the required input parameters.</w:t>
      </w:r>
    </w:p>
    <w:p w14:paraId="11869168" w14:textId="79CF2677" w:rsidR="001F6266" w:rsidRPr="004F5A68" w:rsidRDefault="7643135C" w:rsidP="004F5A68">
      <w:pPr>
        <w:spacing w:line="276" w:lineRule="auto"/>
        <w:rPr>
          <w:rFonts w:eastAsia="Times New Roman" w:cs="Times New Roman"/>
        </w:rPr>
      </w:pPr>
      <w:r w:rsidRPr="5531A8C0">
        <w:rPr>
          <w:rFonts w:eastAsia="Times New Roman" w:cs="Times New Roman"/>
        </w:rPr>
        <w:t xml:space="preserve">All members will be involved </w:t>
      </w:r>
      <w:r w:rsidR="004F5A68" w:rsidRPr="5531A8C0">
        <w:rPr>
          <w:rFonts w:eastAsia="Times New Roman" w:cs="Times New Roman"/>
        </w:rPr>
        <w:t>in</w:t>
      </w:r>
      <w:r w:rsidR="632BE17B" w:rsidRPr="5531A8C0">
        <w:rPr>
          <w:rFonts w:eastAsia="Times New Roman" w:cs="Times New Roman"/>
        </w:rPr>
        <w:t xml:space="preserve"> the review of overall results and the interpretation/application of said results into the final report.</w:t>
      </w:r>
    </w:p>
    <w:p w14:paraId="0A78D0BF" w14:textId="3B683ACB" w:rsidR="001F6266" w:rsidRPr="001F6266" w:rsidRDefault="123B1004" w:rsidP="004F5A68">
      <w:pPr>
        <w:pStyle w:val="Heading3"/>
        <w:spacing w:line="276" w:lineRule="auto"/>
        <w:rPr>
          <w:rFonts w:eastAsia="Times New Roman" w:cs="Times New Roman"/>
        </w:rPr>
      </w:pPr>
      <w:bookmarkStart w:id="16" w:name="_Toc223019443"/>
      <w:r w:rsidRPr="5531A8C0">
        <w:rPr>
          <w:rFonts w:eastAsia="Times New Roman" w:cs="Times New Roman"/>
        </w:rPr>
        <w:t>Python Code Development</w:t>
      </w:r>
      <w:bookmarkEnd w:id="16"/>
    </w:p>
    <w:p w14:paraId="2D4A2D8C" w14:textId="6EE5016E" w:rsidR="634D3945" w:rsidRDefault="27F18B77" w:rsidP="004F5A68">
      <w:pPr>
        <w:spacing w:line="276" w:lineRule="auto"/>
        <w:rPr>
          <w:rFonts w:eastAsia="Times New Roman" w:cs="Times New Roman"/>
        </w:rPr>
      </w:pPr>
      <w:r w:rsidRPr="7E39C1B2">
        <w:rPr>
          <w:rFonts w:eastAsia="Times New Roman" w:cs="Times New Roman"/>
        </w:rPr>
        <w:t>Design calculations will be distributed between Tyler, Jacob, and Mich</w:t>
      </w:r>
      <w:r w:rsidR="002B6DAF" w:rsidRPr="7E39C1B2">
        <w:rPr>
          <w:rFonts w:eastAsia="Times New Roman" w:cs="Times New Roman"/>
        </w:rPr>
        <w:t>ae</w:t>
      </w:r>
      <w:r w:rsidRPr="7E39C1B2">
        <w:rPr>
          <w:rFonts w:eastAsia="Times New Roman" w:cs="Times New Roman"/>
        </w:rPr>
        <w:t xml:space="preserve">l to </w:t>
      </w:r>
      <w:r w:rsidR="15ADC344" w:rsidRPr="7E39C1B2">
        <w:rPr>
          <w:rFonts w:eastAsia="Times New Roman" w:cs="Times New Roman"/>
        </w:rPr>
        <w:t>implement</w:t>
      </w:r>
      <w:r w:rsidRPr="7E39C1B2">
        <w:rPr>
          <w:rFonts w:eastAsia="Times New Roman" w:cs="Times New Roman"/>
        </w:rPr>
        <w:t xml:space="preserve"> modular functions within Python. Further responsibilities include </w:t>
      </w:r>
      <w:r w:rsidR="35145C32" w:rsidRPr="7E39C1B2">
        <w:rPr>
          <w:rFonts w:eastAsia="Times New Roman" w:cs="Times New Roman"/>
        </w:rPr>
        <w:t>translating</w:t>
      </w:r>
      <w:r w:rsidRPr="7E39C1B2">
        <w:rPr>
          <w:rFonts w:eastAsia="Times New Roman" w:cs="Times New Roman"/>
        </w:rPr>
        <w:t xml:space="preserve"> AISC equations and ensur</w:t>
      </w:r>
      <w:r w:rsidR="37403979" w:rsidRPr="7E39C1B2">
        <w:rPr>
          <w:rFonts w:eastAsia="Times New Roman" w:cs="Times New Roman"/>
        </w:rPr>
        <w:t>ing correct, clear logic paths.</w:t>
      </w:r>
    </w:p>
    <w:p w14:paraId="553C0DA8" w14:textId="41DCC495" w:rsidR="6B9EE751" w:rsidRDefault="37403979" w:rsidP="004F5A68">
      <w:pPr>
        <w:spacing w:line="276" w:lineRule="auto"/>
        <w:rPr>
          <w:rFonts w:eastAsia="Times New Roman" w:cs="Times New Roman"/>
        </w:rPr>
      </w:pPr>
      <w:r w:rsidRPr="5531A8C0">
        <w:rPr>
          <w:rFonts w:eastAsia="Times New Roman" w:cs="Times New Roman"/>
        </w:rPr>
        <w:t xml:space="preserve">Jacob will integrate all the independent modular functions by standardizing naming conventions and </w:t>
      </w:r>
      <w:r w:rsidR="002B6DAF">
        <w:rPr>
          <w:rFonts w:eastAsia="Times New Roman" w:cs="Times New Roman"/>
        </w:rPr>
        <w:t>ensuring</w:t>
      </w:r>
      <w:r w:rsidRPr="5531A8C0">
        <w:rPr>
          <w:rFonts w:eastAsia="Times New Roman" w:cs="Times New Roman"/>
        </w:rPr>
        <w:t xml:space="preserve"> that the code </w:t>
      </w:r>
      <w:r w:rsidR="002B6DAF">
        <w:rPr>
          <w:rFonts w:eastAsia="Times New Roman" w:cs="Times New Roman"/>
        </w:rPr>
        <w:t>processes correctly</w:t>
      </w:r>
      <w:r w:rsidRPr="5531A8C0">
        <w:rPr>
          <w:rFonts w:eastAsia="Times New Roman" w:cs="Times New Roman"/>
        </w:rPr>
        <w:t>.</w:t>
      </w:r>
    </w:p>
    <w:p w14:paraId="6E998FD0" w14:textId="54B3DF76" w:rsidR="6B9EE751" w:rsidRDefault="37403979" w:rsidP="004F5A68">
      <w:pPr>
        <w:spacing w:line="276" w:lineRule="auto"/>
        <w:rPr>
          <w:rFonts w:eastAsia="Times New Roman" w:cs="Times New Roman"/>
        </w:rPr>
      </w:pPr>
      <w:r w:rsidRPr="5531A8C0">
        <w:rPr>
          <w:rFonts w:eastAsia="Times New Roman" w:cs="Times New Roman"/>
        </w:rPr>
        <w:t>All members of the group will review the final program prior to submission.</w:t>
      </w:r>
    </w:p>
    <w:p w14:paraId="594E59D2" w14:textId="1BF99811" w:rsidR="000C789D" w:rsidRPr="000C789D" w:rsidRDefault="002B6DAF" w:rsidP="004F5A68">
      <w:pPr>
        <w:pStyle w:val="Heading3"/>
        <w:spacing w:line="276" w:lineRule="auto"/>
        <w:rPr>
          <w:rFonts w:eastAsia="Times New Roman" w:cs="Times New Roman"/>
        </w:rPr>
      </w:pPr>
      <w:bookmarkStart w:id="17" w:name="_Toc223019444"/>
      <w:r>
        <w:rPr>
          <w:rFonts w:eastAsia="Times New Roman" w:cs="Times New Roman"/>
        </w:rPr>
        <w:lastRenderedPageBreak/>
        <w:t>Annotated</w:t>
      </w:r>
      <w:r w:rsidR="0CDFE8D8" w:rsidRPr="5531A8C0">
        <w:rPr>
          <w:rFonts w:eastAsia="Times New Roman" w:cs="Times New Roman"/>
        </w:rPr>
        <w:t xml:space="preserve"> Code Documentation (ACD)</w:t>
      </w:r>
      <w:bookmarkEnd w:id="17"/>
    </w:p>
    <w:p w14:paraId="398606A1" w14:textId="3A63883E" w:rsidR="2D836F4B" w:rsidRDefault="592409E7" w:rsidP="004F5A68">
      <w:pPr>
        <w:spacing w:line="276" w:lineRule="auto"/>
        <w:rPr>
          <w:rFonts w:eastAsia="Times New Roman" w:cs="Times New Roman"/>
        </w:rPr>
      </w:pPr>
      <w:r w:rsidRPr="5531A8C0">
        <w:rPr>
          <w:rFonts w:eastAsia="Times New Roman" w:cs="Times New Roman"/>
        </w:rPr>
        <w:t xml:space="preserve">Each group member will document their respective </w:t>
      </w:r>
      <w:r w:rsidR="004F5A68" w:rsidRPr="5531A8C0">
        <w:rPr>
          <w:rFonts w:eastAsia="Times New Roman" w:cs="Times New Roman"/>
        </w:rPr>
        <w:t>portions</w:t>
      </w:r>
      <w:r w:rsidRPr="5531A8C0">
        <w:rPr>
          <w:rFonts w:eastAsia="Times New Roman" w:cs="Times New Roman"/>
        </w:rPr>
        <w:t xml:space="preserve"> of the Python code that they developed. There should be a clear explanation as to how the AISC procedures were translated into the </w:t>
      </w:r>
      <w:r w:rsidR="002B6DAF">
        <w:rPr>
          <w:rFonts w:eastAsia="Times New Roman" w:cs="Times New Roman"/>
        </w:rPr>
        <w:t>Python</w:t>
      </w:r>
      <w:r w:rsidRPr="5531A8C0">
        <w:rPr>
          <w:rFonts w:eastAsia="Times New Roman" w:cs="Times New Roman"/>
        </w:rPr>
        <w:t xml:space="preserve"> environment, and how the </w:t>
      </w:r>
      <w:r w:rsidR="73CE0D9A" w:rsidRPr="5531A8C0">
        <w:rPr>
          <w:rFonts w:eastAsia="Times New Roman" w:cs="Times New Roman"/>
        </w:rPr>
        <w:t xml:space="preserve">variables </w:t>
      </w:r>
      <w:r w:rsidR="002B6DAF">
        <w:rPr>
          <w:rFonts w:eastAsia="Times New Roman" w:cs="Times New Roman"/>
        </w:rPr>
        <w:t>and</w:t>
      </w:r>
      <w:r w:rsidR="73CE0D9A" w:rsidRPr="5531A8C0">
        <w:rPr>
          <w:rFonts w:eastAsia="Times New Roman" w:cs="Times New Roman"/>
        </w:rPr>
        <w:t xml:space="preserve"> </w:t>
      </w:r>
      <w:r w:rsidR="6DBB0F70" w:rsidRPr="5531A8C0">
        <w:rPr>
          <w:rFonts w:eastAsia="Times New Roman" w:cs="Times New Roman"/>
        </w:rPr>
        <w:t>inputs are handled.</w:t>
      </w:r>
    </w:p>
    <w:p w14:paraId="3C5505DE" w14:textId="3333BA20" w:rsidR="63CBA339" w:rsidRDefault="6DBB0F70" w:rsidP="004F5A68">
      <w:pPr>
        <w:spacing w:line="276" w:lineRule="auto"/>
        <w:rPr>
          <w:rFonts w:eastAsia="Times New Roman" w:cs="Times New Roman"/>
        </w:rPr>
      </w:pPr>
      <w:r w:rsidRPr="5531A8C0">
        <w:rPr>
          <w:rFonts w:eastAsia="Times New Roman" w:cs="Times New Roman"/>
        </w:rPr>
        <w:t xml:space="preserve">Jacob will compile the final documentation to include each individual part of the </w:t>
      </w:r>
      <w:r w:rsidR="548D3C00" w:rsidRPr="5531A8C0">
        <w:rPr>
          <w:rFonts w:eastAsia="Times New Roman" w:cs="Times New Roman"/>
        </w:rPr>
        <w:t>annotation,</w:t>
      </w:r>
      <w:r w:rsidR="18C54338" w:rsidRPr="5531A8C0">
        <w:rPr>
          <w:rFonts w:eastAsia="Times New Roman" w:cs="Times New Roman"/>
        </w:rPr>
        <w:t xml:space="preserve"> ensuring each line is clearly documented and explained.</w:t>
      </w:r>
    </w:p>
    <w:p w14:paraId="35AFD435" w14:textId="440F3C08" w:rsidR="05115079" w:rsidRDefault="18C54338" w:rsidP="004F5A68">
      <w:pPr>
        <w:spacing w:line="276" w:lineRule="auto"/>
        <w:rPr>
          <w:rFonts w:eastAsia="Times New Roman" w:cs="Times New Roman"/>
        </w:rPr>
      </w:pPr>
      <w:r w:rsidRPr="5531A8C0">
        <w:rPr>
          <w:rFonts w:eastAsia="Times New Roman" w:cs="Times New Roman"/>
        </w:rPr>
        <w:t>All members of the group will review the ACD prior to submission.</w:t>
      </w:r>
    </w:p>
    <w:p w14:paraId="150C781E" w14:textId="77777777" w:rsidR="000C789D" w:rsidRPr="000C789D" w:rsidRDefault="0CDFE8D8" w:rsidP="004F5A68">
      <w:pPr>
        <w:pStyle w:val="Heading3"/>
        <w:spacing w:line="276" w:lineRule="auto"/>
        <w:rPr>
          <w:rFonts w:eastAsia="Times New Roman" w:cs="Times New Roman"/>
        </w:rPr>
      </w:pPr>
      <w:bookmarkStart w:id="18" w:name="_Toc223019445"/>
      <w:r w:rsidRPr="5531A8C0">
        <w:rPr>
          <w:rFonts w:eastAsia="Times New Roman" w:cs="Times New Roman"/>
        </w:rPr>
        <w:t>GitHub Repository Management</w:t>
      </w:r>
      <w:bookmarkEnd w:id="18"/>
    </w:p>
    <w:p w14:paraId="59F8C530" w14:textId="176E7417" w:rsidR="76502250" w:rsidRDefault="7E15BEAA" w:rsidP="004F5A68">
      <w:pPr>
        <w:spacing w:line="276" w:lineRule="auto"/>
        <w:rPr>
          <w:rFonts w:eastAsia="Times New Roman" w:cs="Times New Roman"/>
        </w:rPr>
      </w:pPr>
      <w:r w:rsidRPr="5531A8C0">
        <w:rPr>
          <w:rFonts w:eastAsia="Times New Roman" w:cs="Times New Roman"/>
        </w:rPr>
        <w:t xml:space="preserve">Tyler will create and manage the GitHub Repository and upload the final files. </w:t>
      </w:r>
    </w:p>
    <w:p w14:paraId="05D1F9DA" w14:textId="57C6C099" w:rsidR="76502250" w:rsidRDefault="7E15BEAA" w:rsidP="004F5A68">
      <w:pPr>
        <w:spacing w:line="276" w:lineRule="auto"/>
        <w:rPr>
          <w:rFonts w:eastAsia="Times New Roman" w:cs="Times New Roman"/>
        </w:rPr>
      </w:pPr>
      <w:r w:rsidRPr="5531A8C0">
        <w:rPr>
          <w:rFonts w:eastAsia="Times New Roman" w:cs="Times New Roman"/>
        </w:rPr>
        <w:t>Jacob and Mac will create the README document and verify the c</w:t>
      </w:r>
      <w:r w:rsidR="4AA17FC8" w:rsidRPr="5531A8C0">
        <w:rPr>
          <w:rFonts w:eastAsia="Times New Roman" w:cs="Times New Roman"/>
        </w:rPr>
        <w:t>larity</w:t>
      </w:r>
      <w:r w:rsidRPr="5531A8C0">
        <w:rPr>
          <w:rFonts w:eastAsia="Times New Roman" w:cs="Times New Roman"/>
        </w:rPr>
        <w:t xml:space="preserve"> of instruction.</w:t>
      </w:r>
    </w:p>
    <w:p w14:paraId="35931D8E" w14:textId="3BF81CF3" w:rsidR="2FCE029A" w:rsidRDefault="6EF8F1BE" w:rsidP="004F5A68">
      <w:pPr>
        <w:spacing w:line="276" w:lineRule="auto"/>
        <w:rPr>
          <w:rFonts w:eastAsia="Times New Roman" w:cs="Times New Roman"/>
        </w:rPr>
      </w:pPr>
      <w:r w:rsidRPr="5531A8C0">
        <w:rPr>
          <w:rFonts w:eastAsia="Times New Roman" w:cs="Times New Roman"/>
        </w:rPr>
        <w:t xml:space="preserve">All members will verify </w:t>
      </w:r>
      <w:r w:rsidR="452B635F" w:rsidRPr="5531A8C0">
        <w:rPr>
          <w:rFonts w:eastAsia="Times New Roman" w:cs="Times New Roman"/>
        </w:rPr>
        <w:t>the GitHub for completeness prior to the final submission.</w:t>
      </w:r>
    </w:p>
    <w:p w14:paraId="13541961" w14:textId="4ED0F1EA" w:rsidR="00DB249B" w:rsidRDefault="36FB95C2" w:rsidP="004F5A68">
      <w:pPr>
        <w:pStyle w:val="Heading3"/>
        <w:spacing w:line="276" w:lineRule="auto"/>
        <w:rPr>
          <w:rFonts w:eastAsia="Times New Roman" w:cs="Times New Roman"/>
        </w:rPr>
      </w:pPr>
      <w:bookmarkStart w:id="19" w:name="_Toc223019446"/>
      <w:r w:rsidRPr="5531A8C0">
        <w:rPr>
          <w:rFonts w:eastAsia="Times New Roman" w:cs="Times New Roman"/>
        </w:rPr>
        <w:t>Written Technical Report</w:t>
      </w:r>
      <w:bookmarkEnd w:id="19"/>
    </w:p>
    <w:p w14:paraId="591DE045" w14:textId="0368475D" w:rsidR="7247413D" w:rsidRDefault="6191206D" w:rsidP="004F5A68">
      <w:pPr>
        <w:spacing w:line="276" w:lineRule="auto"/>
        <w:rPr>
          <w:rFonts w:eastAsia="Times New Roman" w:cs="Times New Roman"/>
        </w:rPr>
      </w:pPr>
      <w:r w:rsidRPr="5531A8C0">
        <w:rPr>
          <w:rFonts w:eastAsia="Times New Roman" w:cs="Times New Roman"/>
        </w:rPr>
        <w:t xml:space="preserve">Each group member will contribute </w:t>
      </w:r>
      <w:r w:rsidR="002B6DAF">
        <w:rPr>
          <w:rFonts w:eastAsia="Times New Roman" w:cs="Times New Roman"/>
        </w:rPr>
        <w:t xml:space="preserve">an </w:t>
      </w:r>
      <w:r w:rsidRPr="5531A8C0">
        <w:rPr>
          <w:rFonts w:eastAsia="Times New Roman" w:cs="Times New Roman"/>
        </w:rPr>
        <w:t>analysis of their scenario results and their portion of the modular formulas.</w:t>
      </w:r>
    </w:p>
    <w:p w14:paraId="6DD68D9D" w14:textId="0D7E5C8D" w:rsidR="7247413D" w:rsidRDefault="6191206D" w:rsidP="004F5A68">
      <w:pPr>
        <w:spacing w:line="276" w:lineRule="auto"/>
        <w:rPr>
          <w:rFonts w:eastAsia="Times New Roman" w:cs="Times New Roman"/>
        </w:rPr>
      </w:pPr>
      <w:r w:rsidRPr="5531A8C0">
        <w:rPr>
          <w:rFonts w:eastAsia="Times New Roman" w:cs="Times New Roman"/>
        </w:rPr>
        <w:t>Jacob will create and format the report as it is built.</w:t>
      </w:r>
    </w:p>
    <w:p w14:paraId="367CD5B8" w14:textId="728EC572" w:rsidR="00640F1F" w:rsidRPr="00640F1F" w:rsidRDefault="6191206D" w:rsidP="004F5A68">
      <w:pPr>
        <w:spacing w:line="276" w:lineRule="auto"/>
        <w:rPr>
          <w:rFonts w:eastAsia="Times New Roman" w:cs="Times New Roman"/>
        </w:rPr>
      </w:pPr>
      <w:r w:rsidRPr="5531A8C0">
        <w:rPr>
          <w:rFonts w:eastAsia="Times New Roman" w:cs="Times New Roman"/>
        </w:rPr>
        <w:t xml:space="preserve">All members will </w:t>
      </w:r>
      <w:r w:rsidR="0B0979B7" w:rsidRPr="5531A8C0">
        <w:rPr>
          <w:rFonts w:eastAsia="Times New Roman" w:cs="Times New Roman"/>
        </w:rPr>
        <w:t>review</w:t>
      </w:r>
      <w:r w:rsidRPr="5531A8C0">
        <w:rPr>
          <w:rFonts w:eastAsia="Times New Roman" w:cs="Times New Roman"/>
        </w:rPr>
        <w:t xml:space="preserve"> accuracy and completeness prior to submission.</w:t>
      </w:r>
    </w:p>
    <w:p w14:paraId="3E08F18E" w14:textId="52F33785" w:rsidR="00640F1F" w:rsidRPr="00640F1F" w:rsidRDefault="00640F1F" w:rsidP="004F5A68">
      <w:pPr>
        <w:spacing w:line="276" w:lineRule="auto"/>
      </w:pPr>
      <w:r>
        <w:br w:type="page"/>
      </w:r>
    </w:p>
    <w:p w14:paraId="65921784" w14:textId="1C0261A5" w:rsidR="00640F1F" w:rsidRPr="00640F1F" w:rsidRDefault="78B61804" w:rsidP="004F5A68">
      <w:pPr>
        <w:pStyle w:val="Heading1"/>
        <w:spacing w:line="276" w:lineRule="auto"/>
        <w:rPr>
          <w:rFonts w:eastAsia="Times New Roman" w:cs="Times New Roman"/>
        </w:rPr>
      </w:pPr>
      <w:bookmarkStart w:id="20" w:name="_Toc223019447"/>
      <w:r w:rsidRPr="5531A8C0">
        <w:rPr>
          <w:rFonts w:eastAsia="Times New Roman" w:cs="Times New Roman"/>
        </w:rPr>
        <w:lastRenderedPageBreak/>
        <w:t>Deliverables:</w:t>
      </w:r>
      <w:bookmarkEnd w:id="20"/>
    </w:p>
    <w:tbl>
      <w:tblPr>
        <w:tblW w:w="10500" w:type="dxa"/>
        <w:tblInd w:w="-581" w:type="dxa"/>
        <w:tblLook w:val="04A0" w:firstRow="1" w:lastRow="0" w:firstColumn="1" w:lastColumn="0" w:noHBand="0" w:noVBand="1"/>
      </w:tblPr>
      <w:tblGrid>
        <w:gridCol w:w="3200"/>
        <w:gridCol w:w="5760"/>
        <w:gridCol w:w="1540"/>
      </w:tblGrid>
      <w:tr w:rsidR="00640F1F" w:rsidRPr="009270ED" w14:paraId="20F697E2" w14:textId="77777777" w:rsidTr="5531A8C0">
        <w:trPr>
          <w:trHeight w:val="315"/>
        </w:trPr>
        <w:tc>
          <w:tcPr>
            <w:tcW w:w="3200" w:type="dxa"/>
            <w:tcBorders>
              <w:top w:val="single" w:sz="8" w:space="0" w:color="auto"/>
              <w:left w:val="single" w:sz="8" w:space="0" w:color="auto"/>
              <w:bottom w:val="single" w:sz="8" w:space="0" w:color="auto"/>
              <w:right w:val="nil"/>
            </w:tcBorders>
            <w:vAlign w:val="center"/>
            <w:hideMark/>
          </w:tcPr>
          <w:p w14:paraId="309D1020" w14:textId="77777777" w:rsidR="00640F1F" w:rsidRPr="009270ED" w:rsidRDefault="78B61804" w:rsidP="004F5A68">
            <w:pPr>
              <w:spacing w:after="0" w:line="276" w:lineRule="auto"/>
              <w:rPr>
                <w:rFonts w:eastAsia="Times New Roman" w:cs="Times New Roman"/>
                <w:b/>
                <w:bCs/>
                <w:color w:val="000000"/>
                <w:kern w:val="0"/>
                <w:sz w:val="22"/>
                <w:szCs w:val="22"/>
                <w14:ligatures w14:val="none"/>
              </w:rPr>
            </w:pPr>
            <w:r w:rsidRPr="5531A8C0">
              <w:rPr>
                <w:rFonts w:eastAsia="Times New Roman" w:cs="Times New Roman"/>
                <w:b/>
                <w:bCs/>
                <w:color w:val="000000"/>
                <w:kern w:val="0"/>
                <w:sz w:val="22"/>
                <w:szCs w:val="22"/>
                <w14:ligatures w14:val="none"/>
              </w:rPr>
              <w:t>Deliverable Name</w:t>
            </w:r>
          </w:p>
        </w:tc>
        <w:tc>
          <w:tcPr>
            <w:tcW w:w="5760" w:type="dxa"/>
            <w:tcBorders>
              <w:top w:val="single" w:sz="8" w:space="0" w:color="auto"/>
              <w:left w:val="single" w:sz="8" w:space="0" w:color="auto"/>
              <w:bottom w:val="single" w:sz="8" w:space="0" w:color="auto"/>
              <w:right w:val="single" w:sz="8" w:space="0" w:color="auto"/>
            </w:tcBorders>
            <w:vAlign w:val="center"/>
            <w:hideMark/>
          </w:tcPr>
          <w:p w14:paraId="1480680E" w14:textId="77777777" w:rsidR="00640F1F" w:rsidRPr="009270ED" w:rsidRDefault="78B61804" w:rsidP="004F5A68">
            <w:pPr>
              <w:spacing w:after="0" w:line="276" w:lineRule="auto"/>
              <w:rPr>
                <w:rFonts w:eastAsia="Times New Roman" w:cs="Times New Roman"/>
                <w:b/>
                <w:bCs/>
                <w:color w:val="000000"/>
                <w:kern w:val="0"/>
                <w:sz w:val="22"/>
                <w:szCs w:val="22"/>
                <w14:ligatures w14:val="none"/>
              </w:rPr>
            </w:pPr>
            <w:r w:rsidRPr="5531A8C0">
              <w:rPr>
                <w:rFonts w:eastAsia="Times New Roman" w:cs="Times New Roman"/>
                <w:b/>
                <w:bCs/>
                <w:color w:val="000000"/>
                <w:kern w:val="0"/>
                <w:sz w:val="22"/>
                <w:szCs w:val="22"/>
                <w14:ligatures w14:val="none"/>
              </w:rPr>
              <w:t>Description</w:t>
            </w:r>
          </w:p>
        </w:tc>
        <w:tc>
          <w:tcPr>
            <w:tcW w:w="1540" w:type="dxa"/>
            <w:tcBorders>
              <w:top w:val="single" w:sz="8" w:space="0" w:color="auto"/>
              <w:left w:val="nil"/>
              <w:bottom w:val="single" w:sz="8" w:space="0" w:color="auto"/>
              <w:right w:val="single" w:sz="8" w:space="0" w:color="auto"/>
            </w:tcBorders>
            <w:noWrap/>
            <w:vAlign w:val="bottom"/>
            <w:hideMark/>
          </w:tcPr>
          <w:p w14:paraId="1D249F0E"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b/>
                <w:bCs/>
                <w:color w:val="000000"/>
                <w:kern w:val="0"/>
                <w:sz w:val="22"/>
                <w:szCs w:val="22"/>
                <w14:ligatures w14:val="none"/>
              </w:rPr>
              <w:t>Due Date</w:t>
            </w:r>
          </w:p>
        </w:tc>
      </w:tr>
      <w:tr w:rsidR="66E2F297" w14:paraId="01911CEB" w14:textId="77777777" w:rsidTr="5531A8C0">
        <w:trPr>
          <w:trHeight w:val="900"/>
        </w:trPr>
        <w:tc>
          <w:tcPr>
            <w:tcW w:w="3200" w:type="dxa"/>
            <w:tcBorders>
              <w:top w:val="nil"/>
              <w:left w:val="single" w:sz="8" w:space="0" w:color="auto"/>
              <w:bottom w:val="single" w:sz="4" w:space="0" w:color="auto"/>
              <w:right w:val="single" w:sz="4" w:space="0" w:color="auto"/>
            </w:tcBorders>
            <w:vAlign w:val="center"/>
            <w:hideMark/>
          </w:tcPr>
          <w:p w14:paraId="129399D5" w14:textId="3BB228EB" w:rsidR="66E2F297" w:rsidRDefault="1E685049" w:rsidP="004F5A68">
            <w:pPr>
              <w:spacing w:after="0"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Gantt Chart</w:t>
            </w:r>
          </w:p>
        </w:tc>
        <w:tc>
          <w:tcPr>
            <w:tcW w:w="5760" w:type="dxa"/>
            <w:tcBorders>
              <w:top w:val="nil"/>
              <w:left w:val="nil"/>
              <w:bottom w:val="single" w:sz="4" w:space="0" w:color="auto"/>
              <w:right w:val="single" w:sz="4" w:space="0" w:color="auto"/>
            </w:tcBorders>
            <w:vAlign w:val="center"/>
            <w:hideMark/>
          </w:tcPr>
          <w:p w14:paraId="10330852" w14:textId="52866651" w:rsidR="66E2F297" w:rsidRDefault="1E685049" w:rsidP="004F5A68">
            <w:pPr>
              <w:spacing w:after="0"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A professional project schedule containing dependencies, responsibilities</w:t>
            </w:r>
            <w:r w:rsidR="002B6DAF">
              <w:rPr>
                <w:rFonts w:eastAsia="Times New Roman" w:cs="Times New Roman"/>
                <w:color w:val="000000" w:themeColor="text1"/>
                <w:sz w:val="22"/>
                <w:szCs w:val="22"/>
              </w:rPr>
              <w:t>,</w:t>
            </w:r>
            <w:r w:rsidRPr="5531A8C0">
              <w:rPr>
                <w:rFonts w:eastAsia="Times New Roman" w:cs="Times New Roman"/>
                <w:color w:val="000000" w:themeColor="text1"/>
                <w:sz w:val="22"/>
                <w:szCs w:val="22"/>
              </w:rPr>
              <w:t xml:space="preserve"> and overall timeline management for the project.</w:t>
            </w:r>
          </w:p>
        </w:tc>
        <w:tc>
          <w:tcPr>
            <w:tcW w:w="1540" w:type="dxa"/>
            <w:tcBorders>
              <w:top w:val="nil"/>
              <w:left w:val="nil"/>
              <w:bottom w:val="single" w:sz="4" w:space="0" w:color="auto"/>
              <w:right w:val="single" w:sz="8" w:space="0" w:color="auto"/>
            </w:tcBorders>
            <w:noWrap/>
            <w:vAlign w:val="center"/>
            <w:hideMark/>
          </w:tcPr>
          <w:p w14:paraId="5DC596B0" w14:textId="6D234890" w:rsidR="29B0D86B" w:rsidRDefault="38B4996E" w:rsidP="004F5A68">
            <w:pPr>
              <w:spacing w:after="0"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3</w:t>
            </w:r>
            <w:r w:rsidR="1E685049" w:rsidRPr="5531A8C0">
              <w:rPr>
                <w:rFonts w:eastAsia="Times New Roman" w:cs="Times New Roman"/>
                <w:color w:val="000000" w:themeColor="text1"/>
                <w:sz w:val="22"/>
                <w:szCs w:val="22"/>
              </w:rPr>
              <w:t>/</w:t>
            </w:r>
            <w:r w:rsidR="00E72DA8" w:rsidRPr="5531A8C0">
              <w:rPr>
                <w:rFonts w:eastAsia="Times New Roman" w:cs="Times New Roman"/>
                <w:color w:val="000000" w:themeColor="text1"/>
                <w:sz w:val="22"/>
                <w:szCs w:val="22"/>
              </w:rPr>
              <w:t>6</w:t>
            </w:r>
            <w:r w:rsidR="1E685049" w:rsidRPr="5531A8C0">
              <w:rPr>
                <w:rFonts w:eastAsia="Times New Roman" w:cs="Times New Roman"/>
                <w:color w:val="000000" w:themeColor="text1"/>
                <w:sz w:val="22"/>
                <w:szCs w:val="22"/>
              </w:rPr>
              <w:t>/2026</w:t>
            </w:r>
          </w:p>
        </w:tc>
      </w:tr>
      <w:tr w:rsidR="66E2F297" w14:paraId="52A5D3A2" w14:textId="77777777" w:rsidTr="5531A8C0">
        <w:trPr>
          <w:trHeight w:val="900"/>
        </w:trPr>
        <w:tc>
          <w:tcPr>
            <w:tcW w:w="3200" w:type="dxa"/>
            <w:tcBorders>
              <w:top w:val="nil"/>
              <w:left w:val="single" w:sz="8" w:space="0" w:color="auto"/>
              <w:bottom w:val="single" w:sz="4" w:space="0" w:color="auto"/>
              <w:right w:val="single" w:sz="4" w:space="0" w:color="auto"/>
            </w:tcBorders>
            <w:vAlign w:val="center"/>
            <w:hideMark/>
          </w:tcPr>
          <w:p w14:paraId="5942F2B6" w14:textId="45AAC011" w:rsidR="46C1D284" w:rsidRDefault="7D775FA0" w:rsidP="004F5A68">
            <w:pPr>
              <w:spacing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Flow Diagram</w:t>
            </w:r>
          </w:p>
        </w:tc>
        <w:tc>
          <w:tcPr>
            <w:tcW w:w="5760" w:type="dxa"/>
            <w:tcBorders>
              <w:top w:val="nil"/>
              <w:left w:val="nil"/>
              <w:bottom w:val="single" w:sz="4" w:space="0" w:color="auto"/>
              <w:right w:val="single" w:sz="4" w:space="0" w:color="auto"/>
            </w:tcBorders>
            <w:vAlign w:val="center"/>
            <w:hideMark/>
          </w:tcPr>
          <w:p w14:paraId="1754DBDA" w14:textId="5190A124" w:rsidR="46C1D284" w:rsidRDefault="7D775FA0" w:rsidP="004F5A68">
            <w:pPr>
              <w:spacing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 xml:space="preserve">A visual diagram that illustrates the sequence of steps and how the code </w:t>
            </w:r>
            <w:r w:rsidR="1B57AAA1" w:rsidRPr="5531A8C0">
              <w:rPr>
                <w:rFonts w:eastAsia="Times New Roman" w:cs="Times New Roman"/>
                <w:color w:val="000000" w:themeColor="text1"/>
                <w:sz w:val="22"/>
                <w:szCs w:val="22"/>
              </w:rPr>
              <w:t xml:space="preserve">completes the desired </w:t>
            </w:r>
            <w:r w:rsidR="5A58A854" w:rsidRPr="5531A8C0">
              <w:rPr>
                <w:rFonts w:eastAsia="Times New Roman" w:cs="Times New Roman"/>
                <w:color w:val="000000" w:themeColor="text1"/>
                <w:sz w:val="22"/>
                <w:szCs w:val="22"/>
              </w:rPr>
              <w:t>task from</w:t>
            </w:r>
            <w:r w:rsidRPr="5531A8C0">
              <w:rPr>
                <w:rFonts w:eastAsia="Times New Roman" w:cs="Times New Roman"/>
                <w:color w:val="000000" w:themeColor="text1"/>
                <w:sz w:val="22"/>
                <w:szCs w:val="22"/>
              </w:rPr>
              <w:t xml:space="preserve"> start to finish.</w:t>
            </w:r>
          </w:p>
        </w:tc>
        <w:tc>
          <w:tcPr>
            <w:tcW w:w="1540" w:type="dxa"/>
            <w:tcBorders>
              <w:top w:val="nil"/>
              <w:left w:val="nil"/>
              <w:bottom w:val="single" w:sz="4" w:space="0" w:color="auto"/>
              <w:right w:val="single" w:sz="8" w:space="0" w:color="auto"/>
            </w:tcBorders>
            <w:noWrap/>
            <w:vAlign w:val="center"/>
            <w:hideMark/>
          </w:tcPr>
          <w:p w14:paraId="5CC7305F" w14:textId="28461AA9" w:rsidR="6B05D674" w:rsidRDefault="79B61968" w:rsidP="004F5A68">
            <w:pPr>
              <w:spacing w:line="276" w:lineRule="auto"/>
              <w:rPr>
                <w:rFonts w:eastAsia="Times New Roman" w:cs="Times New Roman"/>
                <w:color w:val="000000" w:themeColor="text1"/>
                <w:sz w:val="22"/>
                <w:szCs w:val="22"/>
              </w:rPr>
            </w:pPr>
            <w:r w:rsidRPr="5531A8C0">
              <w:rPr>
                <w:rFonts w:eastAsia="Times New Roman" w:cs="Times New Roman"/>
                <w:color w:val="000000" w:themeColor="text1"/>
                <w:sz w:val="22"/>
                <w:szCs w:val="22"/>
              </w:rPr>
              <w:t>3/13/26</w:t>
            </w:r>
          </w:p>
        </w:tc>
      </w:tr>
      <w:tr w:rsidR="00640F1F" w:rsidRPr="009270ED" w14:paraId="571FD54B" w14:textId="77777777" w:rsidTr="5531A8C0">
        <w:trPr>
          <w:trHeight w:val="900"/>
        </w:trPr>
        <w:tc>
          <w:tcPr>
            <w:tcW w:w="3200" w:type="dxa"/>
            <w:tcBorders>
              <w:top w:val="nil"/>
              <w:left w:val="single" w:sz="8" w:space="0" w:color="auto"/>
              <w:bottom w:val="single" w:sz="4" w:space="0" w:color="auto"/>
              <w:right w:val="single" w:sz="4" w:space="0" w:color="auto"/>
            </w:tcBorders>
            <w:vAlign w:val="center"/>
            <w:hideMark/>
          </w:tcPr>
          <w:p w14:paraId="2F2D6AA1" w14:textId="30B8CF23" w:rsidR="00640F1F" w:rsidRPr="009270ED" w:rsidRDefault="05901A56"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Python Automation Notebook (.</w:t>
            </w:r>
            <w:r w:rsidR="7461B4C1" w:rsidRPr="5531A8C0">
              <w:rPr>
                <w:rFonts w:eastAsia="Times New Roman" w:cs="Times New Roman"/>
                <w:color w:val="000000"/>
                <w:kern w:val="0"/>
                <w:sz w:val="22"/>
                <w:szCs w:val="22"/>
                <w14:ligatures w14:val="none"/>
              </w:rPr>
              <w:t>ipynb)</w:t>
            </w:r>
          </w:p>
        </w:tc>
        <w:tc>
          <w:tcPr>
            <w:tcW w:w="5760" w:type="dxa"/>
            <w:tcBorders>
              <w:top w:val="nil"/>
              <w:left w:val="nil"/>
              <w:bottom w:val="single" w:sz="4" w:space="0" w:color="auto"/>
              <w:right w:val="single" w:sz="4" w:space="0" w:color="auto"/>
            </w:tcBorders>
            <w:vAlign w:val="center"/>
            <w:hideMark/>
          </w:tcPr>
          <w:p w14:paraId="7C607ECC" w14:textId="4A9DBE12" w:rsidR="00640F1F" w:rsidRPr="009270ED" w:rsidRDefault="3D9F577E"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 xml:space="preserve">An executable Jupyter Notebook containing Python code </w:t>
            </w:r>
            <w:r w:rsidR="002B6DAF">
              <w:rPr>
                <w:rFonts w:eastAsia="Times New Roman" w:cs="Times New Roman"/>
                <w:color w:val="000000"/>
                <w:kern w:val="0"/>
                <w:sz w:val="22"/>
                <w:szCs w:val="22"/>
                <w14:ligatures w14:val="none"/>
              </w:rPr>
              <w:t>that</w:t>
            </w:r>
            <w:r w:rsidRPr="5531A8C0">
              <w:rPr>
                <w:rFonts w:eastAsia="Times New Roman" w:cs="Times New Roman"/>
                <w:color w:val="000000"/>
                <w:kern w:val="0"/>
                <w:sz w:val="22"/>
                <w:szCs w:val="22"/>
                <w14:ligatures w14:val="none"/>
              </w:rPr>
              <w:t xml:space="preserve"> </w:t>
            </w:r>
            <w:r w:rsidR="696B5A70" w:rsidRPr="5531A8C0">
              <w:rPr>
                <w:rFonts w:eastAsia="Times New Roman" w:cs="Times New Roman"/>
                <w:color w:val="000000"/>
                <w:kern w:val="0"/>
                <w:sz w:val="22"/>
                <w:szCs w:val="22"/>
                <w14:ligatures w14:val="none"/>
              </w:rPr>
              <w:t>automates the W-shaped tension member calculations.</w:t>
            </w:r>
            <w:r w:rsidRPr="5531A8C0">
              <w:rPr>
                <w:rFonts w:eastAsia="Times New Roman" w:cs="Times New Roman"/>
                <w:color w:val="000000"/>
                <w:kern w:val="0"/>
                <w:sz w:val="22"/>
                <w:szCs w:val="22"/>
                <w14:ligatures w14:val="none"/>
              </w:rPr>
              <w:t xml:space="preserve"> The notebook includes user prompts and execution of user inputs, and </w:t>
            </w:r>
            <w:r w:rsidR="0D96D828" w:rsidRPr="5531A8C0">
              <w:rPr>
                <w:rFonts w:eastAsia="Times New Roman" w:cs="Times New Roman"/>
                <w:color w:val="000000"/>
                <w:kern w:val="0"/>
                <w:sz w:val="22"/>
                <w:szCs w:val="22"/>
                <w14:ligatures w14:val="none"/>
              </w:rPr>
              <w:t>three different scenarios are run through the code and graphed to show the differences between the results.</w:t>
            </w:r>
          </w:p>
        </w:tc>
        <w:tc>
          <w:tcPr>
            <w:tcW w:w="1540" w:type="dxa"/>
            <w:tcBorders>
              <w:top w:val="nil"/>
              <w:left w:val="nil"/>
              <w:bottom w:val="single" w:sz="4" w:space="0" w:color="auto"/>
              <w:right w:val="single" w:sz="8" w:space="0" w:color="auto"/>
            </w:tcBorders>
            <w:noWrap/>
            <w:vAlign w:val="center"/>
            <w:hideMark/>
          </w:tcPr>
          <w:p w14:paraId="1CED4FEC" w14:textId="5E209615" w:rsidR="00640F1F" w:rsidRPr="009270ED" w:rsidRDefault="42EB722E"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5</w:t>
            </w:r>
            <w:r w:rsidR="78B61804" w:rsidRPr="5531A8C0">
              <w:rPr>
                <w:rFonts w:eastAsia="Times New Roman" w:cs="Times New Roman"/>
                <w:color w:val="000000"/>
                <w:kern w:val="0"/>
                <w:sz w:val="22"/>
                <w:szCs w:val="22"/>
                <w14:ligatures w14:val="none"/>
              </w:rPr>
              <w:t>/</w:t>
            </w:r>
            <w:r w:rsidR="709C844F" w:rsidRPr="5531A8C0">
              <w:rPr>
                <w:rFonts w:eastAsia="Times New Roman" w:cs="Times New Roman"/>
                <w:color w:val="000000"/>
                <w:kern w:val="0"/>
                <w:sz w:val="22"/>
                <w:szCs w:val="22"/>
                <w14:ligatures w14:val="none"/>
              </w:rPr>
              <w:t>8</w:t>
            </w:r>
            <w:r w:rsidR="78B61804" w:rsidRPr="5531A8C0">
              <w:rPr>
                <w:rFonts w:eastAsia="Times New Roman" w:cs="Times New Roman"/>
                <w:color w:val="000000"/>
                <w:kern w:val="0"/>
                <w:sz w:val="22"/>
                <w:szCs w:val="22"/>
                <w14:ligatures w14:val="none"/>
              </w:rPr>
              <w:t>/2026</w:t>
            </w:r>
          </w:p>
        </w:tc>
      </w:tr>
      <w:tr w:rsidR="00640F1F" w:rsidRPr="009270ED" w14:paraId="427BA732" w14:textId="77777777" w:rsidTr="5531A8C0">
        <w:trPr>
          <w:trHeight w:val="900"/>
        </w:trPr>
        <w:tc>
          <w:tcPr>
            <w:tcW w:w="3200" w:type="dxa"/>
            <w:tcBorders>
              <w:top w:val="nil"/>
              <w:left w:val="single" w:sz="8" w:space="0" w:color="auto"/>
              <w:bottom w:val="single" w:sz="4" w:space="0" w:color="auto"/>
              <w:right w:val="single" w:sz="4" w:space="0" w:color="auto"/>
            </w:tcBorders>
            <w:vAlign w:val="center"/>
            <w:hideMark/>
          </w:tcPr>
          <w:p w14:paraId="55EA438E"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GitHub Repository</w:t>
            </w:r>
          </w:p>
        </w:tc>
        <w:tc>
          <w:tcPr>
            <w:tcW w:w="5760" w:type="dxa"/>
            <w:tcBorders>
              <w:top w:val="nil"/>
              <w:left w:val="nil"/>
              <w:bottom w:val="single" w:sz="4" w:space="0" w:color="auto"/>
              <w:right w:val="single" w:sz="4" w:space="0" w:color="auto"/>
            </w:tcBorders>
            <w:vAlign w:val="center"/>
            <w:hideMark/>
          </w:tcPr>
          <w:p w14:paraId="172E84F1" w14:textId="7B368FDB" w:rsidR="00640F1F" w:rsidRPr="009270ED" w:rsidRDefault="67C603AF"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A public repository containing the Python notebook, scenario documentation, supporting files, and a README User Guide explaining how to execute the workflow and interpret outputs.</w:t>
            </w:r>
          </w:p>
        </w:tc>
        <w:tc>
          <w:tcPr>
            <w:tcW w:w="1540" w:type="dxa"/>
            <w:tcBorders>
              <w:top w:val="nil"/>
              <w:left w:val="nil"/>
              <w:bottom w:val="single" w:sz="4" w:space="0" w:color="auto"/>
              <w:right w:val="single" w:sz="8" w:space="0" w:color="auto"/>
            </w:tcBorders>
            <w:noWrap/>
            <w:vAlign w:val="center"/>
            <w:hideMark/>
          </w:tcPr>
          <w:p w14:paraId="6EAEC9AB" w14:textId="502F7E27" w:rsidR="00640F1F" w:rsidRPr="009270ED" w:rsidRDefault="01FABC82"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5</w:t>
            </w:r>
            <w:r w:rsidR="78B61804" w:rsidRPr="5531A8C0">
              <w:rPr>
                <w:rFonts w:eastAsia="Times New Roman" w:cs="Times New Roman"/>
                <w:color w:val="000000"/>
                <w:kern w:val="0"/>
                <w:sz w:val="22"/>
                <w:szCs w:val="22"/>
                <w14:ligatures w14:val="none"/>
              </w:rPr>
              <w:t>/</w:t>
            </w:r>
            <w:r w:rsidR="2A60D0C6" w:rsidRPr="5531A8C0">
              <w:rPr>
                <w:rFonts w:eastAsia="Times New Roman" w:cs="Times New Roman"/>
                <w:color w:val="000000"/>
                <w:kern w:val="0"/>
                <w:sz w:val="22"/>
                <w:szCs w:val="22"/>
                <w14:ligatures w14:val="none"/>
              </w:rPr>
              <w:t>8</w:t>
            </w:r>
            <w:r w:rsidR="78B61804" w:rsidRPr="5531A8C0">
              <w:rPr>
                <w:rFonts w:eastAsia="Times New Roman" w:cs="Times New Roman"/>
                <w:color w:val="000000"/>
                <w:kern w:val="0"/>
                <w:sz w:val="22"/>
                <w:szCs w:val="22"/>
                <w14:ligatures w14:val="none"/>
              </w:rPr>
              <w:t>/2026</w:t>
            </w:r>
          </w:p>
        </w:tc>
      </w:tr>
      <w:tr w:rsidR="00640F1F" w:rsidRPr="009270ED" w14:paraId="685FB4AF" w14:textId="77777777" w:rsidTr="5531A8C0">
        <w:trPr>
          <w:trHeight w:val="600"/>
        </w:trPr>
        <w:tc>
          <w:tcPr>
            <w:tcW w:w="3200" w:type="dxa"/>
            <w:tcBorders>
              <w:top w:val="nil"/>
              <w:left w:val="single" w:sz="8" w:space="0" w:color="auto"/>
              <w:bottom w:val="single" w:sz="4" w:space="0" w:color="auto"/>
              <w:right w:val="single" w:sz="4" w:space="0" w:color="auto"/>
            </w:tcBorders>
            <w:vAlign w:val="center"/>
            <w:hideMark/>
          </w:tcPr>
          <w:p w14:paraId="1CCA0F98"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Scope of Work (SOW)</w:t>
            </w:r>
          </w:p>
        </w:tc>
        <w:tc>
          <w:tcPr>
            <w:tcW w:w="5760" w:type="dxa"/>
            <w:tcBorders>
              <w:top w:val="nil"/>
              <w:left w:val="nil"/>
              <w:bottom w:val="single" w:sz="4" w:space="0" w:color="auto"/>
              <w:right w:val="single" w:sz="4" w:space="0" w:color="auto"/>
            </w:tcBorders>
            <w:vAlign w:val="center"/>
            <w:hideMark/>
          </w:tcPr>
          <w:p w14:paraId="0EC4F950" w14:textId="2C51302B" w:rsidR="00640F1F" w:rsidRPr="009270ED" w:rsidRDefault="48AF23A8"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A formal document defining project objectives, task breakdown, responsibilities, methodology, and deliverables associated with automating the NDOT concrete mix design model.</w:t>
            </w:r>
          </w:p>
        </w:tc>
        <w:tc>
          <w:tcPr>
            <w:tcW w:w="1540" w:type="dxa"/>
            <w:tcBorders>
              <w:top w:val="nil"/>
              <w:left w:val="nil"/>
              <w:bottom w:val="single" w:sz="4" w:space="0" w:color="auto"/>
              <w:right w:val="single" w:sz="8" w:space="0" w:color="auto"/>
            </w:tcBorders>
            <w:noWrap/>
            <w:vAlign w:val="center"/>
            <w:hideMark/>
          </w:tcPr>
          <w:p w14:paraId="359D234B" w14:textId="0F34D622" w:rsidR="00640F1F" w:rsidRPr="009270ED" w:rsidRDefault="03F3E79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themeColor="text1"/>
                <w:sz w:val="22"/>
                <w:szCs w:val="22"/>
              </w:rPr>
              <w:t>5/8/2026</w:t>
            </w:r>
          </w:p>
        </w:tc>
      </w:tr>
      <w:tr w:rsidR="00640F1F" w:rsidRPr="009270ED" w14:paraId="79393691" w14:textId="77777777" w:rsidTr="5531A8C0">
        <w:trPr>
          <w:trHeight w:val="900"/>
        </w:trPr>
        <w:tc>
          <w:tcPr>
            <w:tcW w:w="3200" w:type="dxa"/>
            <w:tcBorders>
              <w:top w:val="nil"/>
              <w:left w:val="single" w:sz="8" w:space="0" w:color="auto"/>
              <w:bottom w:val="single" w:sz="4" w:space="0" w:color="auto"/>
              <w:right w:val="single" w:sz="4" w:space="0" w:color="auto"/>
            </w:tcBorders>
            <w:vAlign w:val="center"/>
            <w:hideMark/>
          </w:tcPr>
          <w:p w14:paraId="3AA37F82"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Annotated Code Document (ACD)</w:t>
            </w:r>
          </w:p>
        </w:tc>
        <w:tc>
          <w:tcPr>
            <w:tcW w:w="5760" w:type="dxa"/>
            <w:tcBorders>
              <w:top w:val="nil"/>
              <w:left w:val="nil"/>
              <w:bottom w:val="single" w:sz="4" w:space="0" w:color="auto"/>
              <w:right w:val="single" w:sz="4" w:space="0" w:color="auto"/>
            </w:tcBorders>
            <w:vAlign w:val="center"/>
            <w:hideMark/>
          </w:tcPr>
          <w:p w14:paraId="2D5F6137"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A detailed document explaining each major section and operation within the Python code to support transparency and reproducibility.</w:t>
            </w:r>
          </w:p>
        </w:tc>
        <w:tc>
          <w:tcPr>
            <w:tcW w:w="1540" w:type="dxa"/>
            <w:tcBorders>
              <w:top w:val="nil"/>
              <w:left w:val="nil"/>
              <w:bottom w:val="single" w:sz="4" w:space="0" w:color="auto"/>
              <w:right w:val="single" w:sz="8" w:space="0" w:color="auto"/>
            </w:tcBorders>
            <w:noWrap/>
            <w:vAlign w:val="center"/>
            <w:hideMark/>
          </w:tcPr>
          <w:p w14:paraId="3F213D4B" w14:textId="4E5F9930" w:rsidR="00640F1F" w:rsidRPr="009270ED" w:rsidRDefault="4BC88753"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themeColor="text1"/>
                <w:sz w:val="22"/>
                <w:szCs w:val="22"/>
              </w:rPr>
              <w:t>5/8/2026</w:t>
            </w:r>
          </w:p>
        </w:tc>
      </w:tr>
      <w:tr w:rsidR="00640F1F" w:rsidRPr="009270ED" w14:paraId="63160CAF" w14:textId="77777777" w:rsidTr="5531A8C0">
        <w:trPr>
          <w:trHeight w:val="300"/>
        </w:trPr>
        <w:tc>
          <w:tcPr>
            <w:tcW w:w="3200" w:type="dxa"/>
            <w:tcBorders>
              <w:top w:val="nil"/>
              <w:left w:val="single" w:sz="8" w:space="0" w:color="auto"/>
              <w:bottom w:val="single" w:sz="8" w:space="0" w:color="auto"/>
              <w:right w:val="single" w:sz="4" w:space="0" w:color="auto"/>
            </w:tcBorders>
            <w:vAlign w:val="center"/>
            <w:hideMark/>
          </w:tcPr>
          <w:p w14:paraId="22EF4E17" w14:textId="77777777" w:rsidR="00640F1F" w:rsidRPr="009270ED" w:rsidRDefault="78B61804"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Final Technical Report</w:t>
            </w:r>
          </w:p>
        </w:tc>
        <w:tc>
          <w:tcPr>
            <w:tcW w:w="5760" w:type="dxa"/>
            <w:tcBorders>
              <w:top w:val="nil"/>
              <w:left w:val="nil"/>
              <w:bottom w:val="single" w:sz="8" w:space="0" w:color="auto"/>
              <w:right w:val="single" w:sz="4" w:space="0" w:color="auto"/>
            </w:tcBorders>
            <w:vAlign w:val="center"/>
            <w:hideMark/>
          </w:tcPr>
          <w:p w14:paraId="5193941B" w14:textId="003B7A04" w:rsidR="00640F1F" w:rsidRPr="009270ED" w:rsidRDefault="46074B90"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kern w:val="0"/>
                <w:sz w:val="22"/>
                <w:szCs w:val="22"/>
                <w14:ligatures w14:val="none"/>
              </w:rPr>
              <w:t xml:space="preserve">A formal engineering report including Introduction, Methods, Results &amp; Discussion, and References. The report </w:t>
            </w:r>
            <w:r w:rsidR="5EABB90C" w:rsidRPr="5531A8C0">
              <w:rPr>
                <w:rFonts w:eastAsia="Times New Roman" w:cs="Times New Roman"/>
                <w:color w:val="000000"/>
                <w:kern w:val="0"/>
                <w:sz w:val="22"/>
                <w:szCs w:val="22"/>
                <w14:ligatures w14:val="none"/>
              </w:rPr>
              <w:t xml:space="preserve">explains the functions, inputs, and outputs of the functions used </w:t>
            </w:r>
            <w:r w:rsidR="0ECC5686" w:rsidRPr="5531A8C0">
              <w:rPr>
                <w:rFonts w:eastAsia="Times New Roman" w:cs="Times New Roman"/>
                <w:color w:val="000000"/>
                <w:kern w:val="0"/>
                <w:sz w:val="22"/>
                <w:szCs w:val="22"/>
                <w14:ligatures w14:val="none"/>
              </w:rPr>
              <w:t>to automate</w:t>
            </w:r>
            <w:r w:rsidR="5EABB90C" w:rsidRPr="5531A8C0">
              <w:rPr>
                <w:rFonts w:eastAsia="Times New Roman" w:cs="Times New Roman"/>
                <w:color w:val="000000"/>
                <w:kern w:val="0"/>
                <w:sz w:val="22"/>
                <w:szCs w:val="22"/>
                <w14:ligatures w14:val="none"/>
              </w:rPr>
              <w:t xml:space="preserve"> the calculations. It should also include a discussion of how the steel design calculations were automated, including </w:t>
            </w:r>
            <w:r w:rsidR="4EDDB2D8" w:rsidRPr="5531A8C0">
              <w:rPr>
                <w:rFonts w:eastAsia="Times New Roman" w:cs="Times New Roman"/>
                <w:color w:val="000000"/>
                <w:kern w:val="0"/>
                <w:sz w:val="22"/>
                <w:szCs w:val="22"/>
                <w14:ligatures w14:val="none"/>
              </w:rPr>
              <w:t>an</w:t>
            </w:r>
            <w:r w:rsidR="5EABB90C" w:rsidRPr="5531A8C0">
              <w:rPr>
                <w:rFonts w:eastAsia="Times New Roman" w:cs="Times New Roman"/>
                <w:color w:val="000000"/>
                <w:kern w:val="0"/>
                <w:sz w:val="22"/>
                <w:szCs w:val="22"/>
                <w14:ligatures w14:val="none"/>
              </w:rPr>
              <w:t xml:space="preserve"> </w:t>
            </w:r>
            <w:r w:rsidR="4F62A890" w:rsidRPr="5531A8C0">
              <w:rPr>
                <w:rFonts w:eastAsia="Times New Roman" w:cs="Times New Roman"/>
                <w:color w:val="000000"/>
                <w:kern w:val="0"/>
                <w:sz w:val="22"/>
                <w:szCs w:val="22"/>
                <w14:ligatures w14:val="none"/>
              </w:rPr>
              <w:t>explanation</w:t>
            </w:r>
            <w:r w:rsidR="5EABB90C" w:rsidRPr="5531A8C0">
              <w:rPr>
                <w:rFonts w:eastAsia="Times New Roman" w:cs="Times New Roman"/>
                <w:color w:val="000000"/>
                <w:kern w:val="0"/>
                <w:sz w:val="22"/>
                <w:szCs w:val="22"/>
                <w14:ligatures w14:val="none"/>
              </w:rPr>
              <w:t xml:space="preserve"> of how to us</w:t>
            </w:r>
            <w:r w:rsidR="033ED942" w:rsidRPr="5531A8C0">
              <w:rPr>
                <w:rFonts w:eastAsia="Times New Roman" w:cs="Times New Roman"/>
                <w:color w:val="000000"/>
                <w:kern w:val="0"/>
                <w:sz w:val="22"/>
                <w:szCs w:val="22"/>
                <w14:ligatures w14:val="none"/>
              </w:rPr>
              <w:t>e the function for future employees.</w:t>
            </w:r>
          </w:p>
        </w:tc>
        <w:tc>
          <w:tcPr>
            <w:tcW w:w="1540" w:type="dxa"/>
            <w:tcBorders>
              <w:top w:val="nil"/>
              <w:left w:val="nil"/>
              <w:bottom w:val="single" w:sz="8" w:space="0" w:color="auto"/>
              <w:right w:val="single" w:sz="8" w:space="0" w:color="auto"/>
            </w:tcBorders>
            <w:noWrap/>
            <w:vAlign w:val="center"/>
            <w:hideMark/>
          </w:tcPr>
          <w:p w14:paraId="25A5C227" w14:textId="63A9F777" w:rsidR="00640F1F" w:rsidRPr="009270ED" w:rsidRDefault="6F260400" w:rsidP="004F5A68">
            <w:pPr>
              <w:spacing w:after="0" w:line="276" w:lineRule="auto"/>
              <w:rPr>
                <w:rFonts w:eastAsia="Times New Roman" w:cs="Times New Roman"/>
                <w:color w:val="000000"/>
                <w:kern w:val="0"/>
                <w:sz w:val="22"/>
                <w:szCs w:val="22"/>
                <w14:ligatures w14:val="none"/>
              </w:rPr>
            </w:pPr>
            <w:r w:rsidRPr="5531A8C0">
              <w:rPr>
                <w:rFonts w:eastAsia="Times New Roman" w:cs="Times New Roman"/>
                <w:color w:val="000000" w:themeColor="text1"/>
                <w:sz w:val="22"/>
                <w:szCs w:val="22"/>
              </w:rPr>
              <w:t>5/8/2026</w:t>
            </w:r>
          </w:p>
        </w:tc>
      </w:tr>
    </w:tbl>
    <w:p w14:paraId="22A6C403" w14:textId="52139163" w:rsidR="00B234B7" w:rsidRPr="00A77425" w:rsidRDefault="00B234B7" w:rsidP="5531A8C0">
      <w:pPr>
        <w:spacing w:line="276" w:lineRule="auto"/>
        <w:jc w:val="both"/>
        <w:rPr>
          <w:rFonts w:eastAsia="Times New Roman" w:cs="Times New Roman"/>
        </w:rPr>
      </w:pPr>
    </w:p>
    <w:sectPr w:rsidR="00B234B7" w:rsidRPr="00A7742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B81C" w14:textId="77777777" w:rsidR="009F0349" w:rsidRDefault="009F0349" w:rsidP="00495AE4">
      <w:pPr>
        <w:spacing w:after="0" w:line="240" w:lineRule="auto"/>
      </w:pPr>
      <w:r>
        <w:separator/>
      </w:r>
    </w:p>
  </w:endnote>
  <w:endnote w:type="continuationSeparator" w:id="0">
    <w:p w14:paraId="0C030C3D" w14:textId="77777777" w:rsidR="009F0349" w:rsidRDefault="009F0349" w:rsidP="0049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EndPr/>
    <w:sdtContent>
      <w:sdt>
        <w:sdtPr>
          <w:id w:val="1728636285"/>
          <w:docPartObj>
            <w:docPartGallery w:val="Page Numbers (Top of Page)"/>
            <w:docPartUnique/>
          </w:docPartObj>
        </w:sdtPr>
        <w:sdtEndPr/>
        <w:sdtContent>
          <w:p w14:paraId="2453F1E2" w14:textId="36C15364" w:rsidR="00495AE4" w:rsidRDefault="00495AE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39EF4C" w14:textId="77777777" w:rsidR="00495AE4" w:rsidRDefault="00495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963C" w14:textId="77777777" w:rsidR="009F0349" w:rsidRDefault="009F0349" w:rsidP="00495AE4">
      <w:pPr>
        <w:spacing w:after="0" w:line="240" w:lineRule="auto"/>
      </w:pPr>
      <w:r>
        <w:separator/>
      </w:r>
    </w:p>
  </w:footnote>
  <w:footnote w:type="continuationSeparator" w:id="0">
    <w:p w14:paraId="1EA07821" w14:textId="77777777" w:rsidR="009F0349" w:rsidRDefault="009F0349" w:rsidP="00495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531A8C0" w14:paraId="78A9C41F" w14:textId="77777777" w:rsidTr="5531A8C0">
      <w:trPr>
        <w:trHeight w:val="300"/>
      </w:trPr>
      <w:tc>
        <w:tcPr>
          <w:tcW w:w="3120" w:type="dxa"/>
        </w:tcPr>
        <w:p w14:paraId="057B4BF1" w14:textId="667FF832" w:rsidR="5531A8C0" w:rsidRDefault="5531A8C0" w:rsidP="5531A8C0">
          <w:pPr>
            <w:pStyle w:val="Header"/>
            <w:ind w:left="-115"/>
          </w:pPr>
        </w:p>
      </w:tc>
      <w:tc>
        <w:tcPr>
          <w:tcW w:w="3120" w:type="dxa"/>
        </w:tcPr>
        <w:p w14:paraId="1C7255E8" w14:textId="52ACE487" w:rsidR="5531A8C0" w:rsidRDefault="5531A8C0" w:rsidP="5531A8C0">
          <w:pPr>
            <w:pStyle w:val="Header"/>
            <w:jc w:val="center"/>
          </w:pPr>
        </w:p>
      </w:tc>
      <w:tc>
        <w:tcPr>
          <w:tcW w:w="3120" w:type="dxa"/>
        </w:tcPr>
        <w:p w14:paraId="213EBC15" w14:textId="2D80D6EB" w:rsidR="5531A8C0" w:rsidRDefault="5531A8C0" w:rsidP="5531A8C0">
          <w:pPr>
            <w:pStyle w:val="Header"/>
            <w:ind w:right="-115"/>
            <w:jc w:val="right"/>
          </w:pPr>
        </w:p>
      </w:tc>
    </w:tr>
  </w:tbl>
  <w:p w14:paraId="27083F1E" w14:textId="08C9984E" w:rsidR="5531A8C0" w:rsidRDefault="5531A8C0" w:rsidP="5531A8C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4E"/>
    <w:multiLevelType w:val="multilevel"/>
    <w:tmpl w:val="1B1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A1A"/>
    <w:multiLevelType w:val="multilevel"/>
    <w:tmpl w:val="31B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F9D"/>
    <w:multiLevelType w:val="multilevel"/>
    <w:tmpl w:val="1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6CD"/>
    <w:multiLevelType w:val="hybridMultilevel"/>
    <w:tmpl w:val="4766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81EFE"/>
    <w:multiLevelType w:val="hybridMultilevel"/>
    <w:tmpl w:val="302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8426C9"/>
    <w:multiLevelType w:val="multilevel"/>
    <w:tmpl w:val="325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11938"/>
    <w:multiLevelType w:val="multilevel"/>
    <w:tmpl w:val="485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95CA9"/>
    <w:multiLevelType w:val="multilevel"/>
    <w:tmpl w:val="0E5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60296"/>
    <w:multiLevelType w:val="hybridMultilevel"/>
    <w:tmpl w:val="90381F24"/>
    <w:lvl w:ilvl="0" w:tplc="1EB458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607647"/>
    <w:multiLevelType w:val="hybridMultilevel"/>
    <w:tmpl w:val="A120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60DA8"/>
    <w:multiLevelType w:val="multilevel"/>
    <w:tmpl w:val="4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C4CF4"/>
    <w:multiLevelType w:val="multilevel"/>
    <w:tmpl w:val="E35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3606">
    <w:abstractNumId w:val="5"/>
  </w:num>
  <w:num w:numId="2" w16cid:durableId="1264418448">
    <w:abstractNumId w:val="1"/>
  </w:num>
  <w:num w:numId="3" w16cid:durableId="716246363">
    <w:abstractNumId w:val="10"/>
  </w:num>
  <w:num w:numId="4" w16cid:durableId="1466697003">
    <w:abstractNumId w:val="7"/>
  </w:num>
  <w:num w:numId="5" w16cid:durableId="1868831019">
    <w:abstractNumId w:val="11"/>
  </w:num>
  <w:num w:numId="6" w16cid:durableId="1112433378">
    <w:abstractNumId w:val="6"/>
  </w:num>
  <w:num w:numId="7" w16cid:durableId="1744402568">
    <w:abstractNumId w:val="2"/>
  </w:num>
  <w:num w:numId="8" w16cid:durableId="65687454">
    <w:abstractNumId w:val="4"/>
  </w:num>
  <w:num w:numId="9" w16cid:durableId="1401714980">
    <w:abstractNumId w:val="3"/>
  </w:num>
  <w:num w:numId="10" w16cid:durableId="292298236">
    <w:abstractNumId w:val="9"/>
  </w:num>
  <w:num w:numId="11" w16cid:durableId="1257714487">
    <w:abstractNumId w:val="0"/>
  </w:num>
  <w:num w:numId="12" w16cid:durableId="861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54"/>
    <w:rsid w:val="00004458"/>
    <w:rsid w:val="00012E06"/>
    <w:rsid w:val="00046C1C"/>
    <w:rsid w:val="00095F5B"/>
    <w:rsid w:val="000C789D"/>
    <w:rsid w:val="000F6EBF"/>
    <w:rsid w:val="001016A2"/>
    <w:rsid w:val="001266CF"/>
    <w:rsid w:val="00156776"/>
    <w:rsid w:val="00163C8F"/>
    <w:rsid w:val="0019032D"/>
    <w:rsid w:val="001D46AB"/>
    <w:rsid w:val="001E2637"/>
    <w:rsid w:val="001E30E5"/>
    <w:rsid w:val="001F6266"/>
    <w:rsid w:val="002240BA"/>
    <w:rsid w:val="00224ED4"/>
    <w:rsid w:val="00253450"/>
    <w:rsid w:val="002865F9"/>
    <w:rsid w:val="002B6DAF"/>
    <w:rsid w:val="002E338E"/>
    <w:rsid w:val="002E6DBD"/>
    <w:rsid w:val="00323C42"/>
    <w:rsid w:val="00374463"/>
    <w:rsid w:val="00381859"/>
    <w:rsid w:val="00382B87"/>
    <w:rsid w:val="003A4CF3"/>
    <w:rsid w:val="003C6722"/>
    <w:rsid w:val="003F3C31"/>
    <w:rsid w:val="00431764"/>
    <w:rsid w:val="00475EDB"/>
    <w:rsid w:val="00476CFC"/>
    <w:rsid w:val="00495AE4"/>
    <w:rsid w:val="004C285C"/>
    <w:rsid w:val="004F5A68"/>
    <w:rsid w:val="004F6935"/>
    <w:rsid w:val="0051490A"/>
    <w:rsid w:val="00524AEE"/>
    <w:rsid w:val="00543CAB"/>
    <w:rsid w:val="00551F1C"/>
    <w:rsid w:val="00555912"/>
    <w:rsid w:val="00570D26"/>
    <w:rsid w:val="00572216"/>
    <w:rsid w:val="00576C35"/>
    <w:rsid w:val="005946E3"/>
    <w:rsid w:val="005C0481"/>
    <w:rsid w:val="005C402A"/>
    <w:rsid w:val="005D771A"/>
    <w:rsid w:val="005F5E74"/>
    <w:rsid w:val="00607FA5"/>
    <w:rsid w:val="00627626"/>
    <w:rsid w:val="00630BBC"/>
    <w:rsid w:val="00640B5C"/>
    <w:rsid w:val="00640F1F"/>
    <w:rsid w:val="0066499C"/>
    <w:rsid w:val="00666289"/>
    <w:rsid w:val="00670128"/>
    <w:rsid w:val="00673584"/>
    <w:rsid w:val="006A7064"/>
    <w:rsid w:val="006B1408"/>
    <w:rsid w:val="006B1FB8"/>
    <w:rsid w:val="006B2E71"/>
    <w:rsid w:val="006C25F0"/>
    <w:rsid w:val="006C5CFF"/>
    <w:rsid w:val="006E0871"/>
    <w:rsid w:val="007354EE"/>
    <w:rsid w:val="00737BE2"/>
    <w:rsid w:val="0075273D"/>
    <w:rsid w:val="00754FCB"/>
    <w:rsid w:val="00792F13"/>
    <w:rsid w:val="007A1315"/>
    <w:rsid w:val="007D350B"/>
    <w:rsid w:val="007D458D"/>
    <w:rsid w:val="007F4AD5"/>
    <w:rsid w:val="00804A19"/>
    <w:rsid w:val="0081749C"/>
    <w:rsid w:val="00823024"/>
    <w:rsid w:val="008321FB"/>
    <w:rsid w:val="00842146"/>
    <w:rsid w:val="00857358"/>
    <w:rsid w:val="008600D6"/>
    <w:rsid w:val="008911DB"/>
    <w:rsid w:val="008E7852"/>
    <w:rsid w:val="008F0159"/>
    <w:rsid w:val="00900190"/>
    <w:rsid w:val="00920442"/>
    <w:rsid w:val="009604A1"/>
    <w:rsid w:val="00994659"/>
    <w:rsid w:val="009B1EBC"/>
    <w:rsid w:val="009C7730"/>
    <w:rsid w:val="009F0349"/>
    <w:rsid w:val="009F10DA"/>
    <w:rsid w:val="009F1C82"/>
    <w:rsid w:val="009F1E84"/>
    <w:rsid w:val="00A42D22"/>
    <w:rsid w:val="00A77425"/>
    <w:rsid w:val="00AC2AB7"/>
    <w:rsid w:val="00AD2475"/>
    <w:rsid w:val="00AE044B"/>
    <w:rsid w:val="00AF6B0D"/>
    <w:rsid w:val="00B234B7"/>
    <w:rsid w:val="00B71231"/>
    <w:rsid w:val="00B72B12"/>
    <w:rsid w:val="00B77824"/>
    <w:rsid w:val="00B77C3D"/>
    <w:rsid w:val="00B952D9"/>
    <w:rsid w:val="00BB5C72"/>
    <w:rsid w:val="00BB73CB"/>
    <w:rsid w:val="00BF22A9"/>
    <w:rsid w:val="00C57B6A"/>
    <w:rsid w:val="00C60EFB"/>
    <w:rsid w:val="00C82A05"/>
    <w:rsid w:val="00C919C9"/>
    <w:rsid w:val="00C97B90"/>
    <w:rsid w:val="00CA6C2F"/>
    <w:rsid w:val="00CB3CDE"/>
    <w:rsid w:val="00CD663D"/>
    <w:rsid w:val="00CD7654"/>
    <w:rsid w:val="00D42501"/>
    <w:rsid w:val="00D70C85"/>
    <w:rsid w:val="00D93719"/>
    <w:rsid w:val="00DB249B"/>
    <w:rsid w:val="00DB4B81"/>
    <w:rsid w:val="00DD4B2D"/>
    <w:rsid w:val="00DF45A4"/>
    <w:rsid w:val="00E31E84"/>
    <w:rsid w:val="00E4297C"/>
    <w:rsid w:val="00E72276"/>
    <w:rsid w:val="00E72DA8"/>
    <w:rsid w:val="00EA0058"/>
    <w:rsid w:val="00EC771A"/>
    <w:rsid w:val="00ED0F4E"/>
    <w:rsid w:val="00ED2558"/>
    <w:rsid w:val="00F11E34"/>
    <w:rsid w:val="00F14E31"/>
    <w:rsid w:val="00F33847"/>
    <w:rsid w:val="00F34F55"/>
    <w:rsid w:val="00F4741D"/>
    <w:rsid w:val="00FB4F95"/>
    <w:rsid w:val="00FD569B"/>
    <w:rsid w:val="00FE4539"/>
    <w:rsid w:val="01564356"/>
    <w:rsid w:val="01FABC82"/>
    <w:rsid w:val="025FA280"/>
    <w:rsid w:val="033ED942"/>
    <w:rsid w:val="035C7F08"/>
    <w:rsid w:val="03F3E794"/>
    <w:rsid w:val="041BDF94"/>
    <w:rsid w:val="0492639B"/>
    <w:rsid w:val="05115079"/>
    <w:rsid w:val="054F870B"/>
    <w:rsid w:val="055A6B74"/>
    <w:rsid w:val="0572B6C5"/>
    <w:rsid w:val="057B6A83"/>
    <w:rsid w:val="05854826"/>
    <w:rsid w:val="05901A56"/>
    <w:rsid w:val="0633E0B8"/>
    <w:rsid w:val="06629DC2"/>
    <w:rsid w:val="06F6023A"/>
    <w:rsid w:val="078E8ABA"/>
    <w:rsid w:val="08705555"/>
    <w:rsid w:val="08DBF348"/>
    <w:rsid w:val="0B0979B7"/>
    <w:rsid w:val="0C2A1484"/>
    <w:rsid w:val="0C6D78B1"/>
    <w:rsid w:val="0CDFE8D8"/>
    <w:rsid w:val="0CF08B48"/>
    <w:rsid w:val="0D96D828"/>
    <w:rsid w:val="0DCC30B4"/>
    <w:rsid w:val="0DE03639"/>
    <w:rsid w:val="0E4F2F52"/>
    <w:rsid w:val="0ECC5686"/>
    <w:rsid w:val="0EDBA55B"/>
    <w:rsid w:val="0EF348BF"/>
    <w:rsid w:val="0EF4A8DA"/>
    <w:rsid w:val="0F1A719C"/>
    <w:rsid w:val="0F75C1FB"/>
    <w:rsid w:val="0FB60CFF"/>
    <w:rsid w:val="0FC9E99F"/>
    <w:rsid w:val="1016942C"/>
    <w:rsid w:val="1075CF7B"/>
    <w:rsid w:val="10F1AB01"/>
    <w:rsid w:val="111EA2FD"/>
    <w:rsid w:val="11FFC9C4"/>
    <w:rsid w:val="123B1004"/>
    <w:rsid w:val="126560F8"/>
    <w:rsid w:val="128AA54C"/>
    <w:rsid w:val="133A7AD9"/>
    <w:rsid w:val="13926A30"/>
    <w:rsid w:val="140EA440"/>
    <w:rsid w:val="1448CE53"/>
    <w:rsid w:val="15ADC344"/>
    <w:rsid w:val="16106330"/>
    <w:rsid w:val="16EED2F9"/>
    <w:rsid w:val="16FBBE4F"/>
    <w:rsid w:val="16FEFC68"/>
    <w:rsid w:val="171CD6FE"/>
    <w:rsid w:val="175BD186"/>
    <w:rsid w:val="180D6ADB"/>
    <w:rsid w:val="181B5C9E"/>
    <w:rsid w:val="18C54338"/>
    <w:rsid w:val="19070239"/>
    <w:rsid w:val="1907BCC9"/>
    <w:rsid w:val="192EA151"/>
    <w:rsid w:val="1973FAE0"/>
    <w:rsid w:val="198CEAF3"/>
    <w:rsid w:val="1A4FDCD2"/>
    <w:rsid w:val="1B57AAA1"/>
    <w:rsid w:val="1B761E2F"/>
    <w:rsid w:val="1BA50850"/>
    <w:rsid w:val="1C005649"/>
    <w:rsid w:val="1C33FF9D"/>
    <w:rsid w:val="1CDC0EF0"/>
    <w:rsid w:val="1D5D1EFE"/>
    <w:rsid w:val="1E3327F6"/>
    <w:rsid w:val="1E685049"/>
    <w:rsid w:val="1F3CC043"/>
    <w:rsid w:val="1F535987"/>
    <w:rsid w:val="1FB3CC05"/>
    <w:rsid w:val="20500128"/>
    <w:rsid w:val="20B1996A"/>
    <w:rsid w:val="210D9581"/>
    <w:rsid w:val="223B10C4"/>
    <w:rsid w:val="229F4752"/>
    <w:rsid w:val="23460A17"/>
    <w:rsid w:val="2457BF80"/>
    <w:rsid w:val="24E031AE"/>
    <w:rsid w:val="255D1B13"/>
    <w:rsid w:val="2574BFAD"/>
    <w:rsid w:val="2608A483"/>
    <w:rsid w:val="262087AE"/>
    <w:rsid w:val="26329710"/>
    <w:rsid w:val="2729A14D"/>
    <w:rsid w:val="27651C12"/>
    <w:rsid w:val="27DAF3AA"/>
    <w:rsid w:val="27F18B77"/>
    <w:rsid w:val="28F600DB"/>
    <w:rsid w:val="29AF2ABD"/>
    <w:rsid w:val="29B0D86B"/>
    <w:rsid w:val="2A071B6F"/>
    <w:rsid w:val="2A377C99"/>
    <w:rsid w:val="2A60D0C6"/>
    <w:rsid w:val="2AB627BD"/>
    <w:rsid w:val="2C5DA3B2"/>
    <w:rsid w:val="2CE47218"/>
    <w:rsid w:val="2D836F4B"/>
    <w:rsid w:val="2D877727"/>
    <w:rsid w:val="2DBA6F1C"/>
    <w:rsid w:val="2FCE029A"/>
    <w:rsid w:val="301865EF"/>
    <w:rsid w:val="30245075"/>
    <w:rsid w:val="30AE007B"/>
    <w:rsid w:val="3351C03F"/>
    <w:rsid w:val="344C890C"/>
    <w:rsid w:val="35145C32"/>
    <w:rsid w:val="36314BFB"/>
    <w:rsid w:val="3657CB69"/>
    <w:rsid w:val="366A3AEE"/>
    <w:rsid w:val="36FB95C2"/>
    <w:rsid w:val="37403979"/>
    <w:rsid w:val="387684D9"/>
    <w:rsid w:val="38B4996E"/>
    <w:rsid w:val="393EE746"/>
    <w:rsid w:val="3942A5C5"/>
    <w:rsid w:val="3AA8C06A"/>
    <w:rsid w:val="3B182BAA"/>
    <w:rsid w:val="3BC9EBB1"/>
    <w:rsid w:val="3C80AB99"/>
    <w:rsid w:val="3CA4C788"/>
    <w:rsid w:val="3D9F577E"/>
    <w:rsid w:val="3DF13DA8"/>
    <w:rsid w:val="3F8AF2F3"/>
    <w:rsid w:val="3FEE456E"/>
    <w:rsid w:val="401E6F7A"/>
    <w:rsid w:val="4059F0CC"/>
    <w:rsid w:val="40E73F8C"/>
    <w:rsid w:val="40F5334A"/>
    <w:rsid w:val="4107F2E2"/>
    <w:rsid w:val="4108F6F3"/>
    <w:rsid w:val="42EB722E"/>
    <w:rsid w:val="4345987D"/>
    <w:rsid w:val="441B6D2E"/>
    <w:rsid w:val="44382636"/>
    <w:rsid w:val="449EBDFA"/>
    <w:rsid w:val="45140F98"/>
    <w:rsid w:val="452B635F"/>
    <w:rsid w:val="4593222F"/>
    <w:rsid w:val="46074B90"/>
    <w:rsid w:val="46C1D284"/>
    <w:rsid w:val="477E9A44"/>
    <w:rsid w:val="47DC1D6A"/>
    <w:rsid w:val="47E27D08"/>
    <w:rsid w:val="48891AC0"/>
    <w:rsid w:val="48895446"/>
    <w:rsid w:val="48916D8C"/>
    <w:rsid w:val="48AF23A8"/>
    <w:rsid w:val="48F14829"/>
    <w:rsid w:val="494C72D2"/>
    <w:rsid w:val="4A5DB2CD"/>
    <w:rsid w:val="4AA17FC8"/>
    <w:rsid w:val="4AD5ED1B"/>
    <w:rsid w:val="4BC6857C"/>
    <w:rsid w:val="4BC88753"/>
    <w:rsid w:val="4BE248F6"/>
    <w:rsid w:val="4C66D903"/>
    <w:rsid w:val="4D9310B8"/>
    <w:rsid w:val="4DDF665A"/>
    <w:rsid w:val="4EDDB2D8"/>
    <w:rsid w:val="4F62A890"/>
    <w:rsid w:val="50650FC3"/>
    <w:rsid w:val="50B71FE0"/>
    <w:rsid w:val="517A33FC"/>
    <w:rsid w:val="53543C34"/>
    <w:rsid w:val="53C67551"/>
    <w:rsid w:val="53CD76B7"/>
    <w:rsid w:val="542A7E63"/>
    <w:rsid w:val="543B5E26"/>
    <w:rsid w:val="543FA46A"/>
    <w:rsid w:val="548D3C00"/>
    <w:rsid w:val="54B9152F"/>
    <w:rsid w:val="5531A8C0"/>
    <w:rsid w:val="55520985"/>
    <w:rsid w:val="55F261E0"/>
    <w:rsid w:val="580AF30B"/>
    <w:rsid w:val="5822BA45"/>
    <w:rsid w:val="592409E7"/>
    <w:rsid w:val="59FA1FBB"/>
    <w:rsid w:val="5A58A854"/>
    <w:rsid w:val="5B239CD2"/>
    <w:rsid w:val="5B5B584B"/>
    <w:rsid w:val="5B890AD1"/>
    <w:rsid w:val="5BD4DF70"/>
    <w:rsid w:val="5C1619A9"/>
    <w:rsid w:val="5C4F2D1E"/>
    <w:rsid w:val="5CFBA565"/>
    <w:rsid w:val="5D4BA969"/>
    <w:rsid w:val="5DD5C963"/>
    <w:rsid w:val="5E32A0B1"/>
    <w:rsid w:val="5EABAC82"/>
    <w:rsid w:val="5EABB90C"/>
    <w:rsid w:val="5EB3A05A"/>
    <w:rsid w:val="60ECBFA1"/>
    <w:rsid w:val="6147C28D"/>
    <w:rsid w:val="61679FBE"/>
    <w:rsid w:val="6191206D"/>
    <w:rsid w:val="61E955DD"/>
    <w:rsid w:val="62F72610"/>
    <w:rsid w:val="632BE17B"/>
    <w:rsid w:val="634D3945"/>
    <w:rsid w:val="63BA5C65"/>
    <w:rsid w:val="63CBA339"/>
    <w:rsid w:val="647F5D7B"/>
    <w:rsid w:val="6521513B"/>
    <w:rsid w:val="667400DF"/>
    <w:rsid w:val="66E2F297"/>
    <w:rsid w:val="673FFA91"/>
    <w:rsid w:val="67C603AF"/>
    <w:rsid w:val="69532802"/>
    <w:rsid w:val="696B5A70"/>
    <w:rsid w:val="69A48758"/>
    <w:rsid w:val="6AF84F7D"/>
    <w:rsid w:val="6AF9FDD9"/>
    <w:rsid w:val="6B05D674"/>
    <w:rsid w:val="6B9EE751"/>
    <w:rsid w:val="6BA5ADAA"/>
    <w:rsid w:val="6C07CCCF"/>
    <w:rsid w:val="6C73A069"/>
    <w:rsid w:val="6D0A94D1"/>
    <w:rsid w:val="6DBB0F70"/>
    <w:rsid w:val="6E21BC5B"/>
    <w:rsid w:val="6E7234C9"/>
    <w:rsid w:val="6EC6AD97"/>
    <w:rsid w:val="6ED920D5"/>
    <w:rsid w:val="6EF8F1BE"/>
    <w:rsid w:val="6F260400"/>
    <w:rsid w:val="6F672175"/>
    <w:rsid w:val="6FB10BA1"/>
    <w:rsid w:val="703614E4"/>
    <w:rsid w:val="709C844F"/>
    <w:rsid w:val="70D3831E"/>
    <w:rsid w:val="7108F554"/>
    <w:rsid w:val="712C0BD4"/>
    <w:rsid w:val="7151443B"/>
    <w:rsid w:val="71649396"/>
    <w:rsid w:val="71F7C676"/>
    <w:rsid w:val="7247413D"/>
    <w:rsid w:val="73233072"/>
    <w:rsid w:val="73CE0D9A"/>
    <w:rsid w:val="740AD192"/>
    <w:rsid w:val="7433464B"/>
    <w:rsid w:val="7461B4C1"/>
    <w:rsid w:val="753362B6"/>
    <w:rsid w:val="75D4073D"/>
    <w:rsid w:val="7643135C"/>
    <w:rsid w:val="76502250"/>
    <w:rsid w:val="767053DD"/>
    <w:rsid w:val="7753A755"/>
    <w:rsid w:val="7788B19E"/>
    <w:rsid w:val="783BFDF9"/>
    <w:rsid w:val="78B61804"/>
    <w:rsid w:val="78EA09B2"/>
    <w:rsid w:val="79B61968"/>
    <w:rsid w:val="7BA40054"/>
    <w:rsid w:val="7C7DE9C9"/>
    <w:rsid w:val="7C8F1A93"/>
    <w:rsid w:val="7C983C27"/>
    <w:rsid w:val="7CD023EC"/>
    <w:rsid w:val="7D0B5657"/>
    <w:rsid w:val="7D1C4975"/>
    <w:rsid w:val="7D775FA0"/>
    <w:rsid w:val="7E15BEAA"/>
    <w:rsid w:val="7E39C1B2"/>
    <w:rsid w:val="7E3CE9B6"/>
    <w:rsid w:val="7EA351F3"/>
    <w:rsid w:val="7EFD3AEA"/>
    <w:rsid w:val="7F1205DE"/>
    <w:rsid w:val="7F9E4740"/>
    <w:rsid w:val="7FB29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ABBC"/>
  <w15:chartTrackingRefBased/>
  <w15:docId w15:val="{F6A05EDA-8BAA-4733-A5B0-E08DCB5D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46"/>
    <w:rPr>
      <w:rFonts w:ascii="Times New Roman" w:hAnsi="Times New Roman"/>
    </w:rPr>
  </w:style>
  <w:style w:type="paragraph" w:styleId="Heading1">
    <w:name w:val="heading 1"/>
    <w:basedOn w:val="Normal"/>
    <w:next w:val="Normal"/>
    <w:link w:val="Heading1Char"/>
    <w:uiPriority w:val="9"/>
    <w:qFormat/>
    <w:rsid w:val="008421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1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4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4214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4214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54"/>
    <w:rPr>
      <w:rFonts w:eastAsiaTheme="majorEastAsia" w:cstheme="majorBidi"/>
      <w:color w:val="272727" w:themeColor="text1" w:themeTint="D8"/>
    </w:rPr>
  </w:style>
  <w:style w:type="paragraph" w:styleId="Title">
    <w:name w:val="Title"/>
    <w:basedOn w:val="Normal"/>
    <w:next w:val="Normal"/>
    <w:link w:val="TitleChar"/>
    <w:uiPriority w:val="10"/>
    <w:qFormat/>
    <w:rsid w:val="00842146"/>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842146"/>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CD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654"/>
    <w:rPr>
      <w:i/>
      <w:iCs/>
      <w:color w:val="404040" w:themeColor="text1" w:themeTint="BF"/>
    </w:rPr>
  </w:style>
  <w:style w:type="paragraph" w:styleId="ListParagraph">
    <w:name w:val="List Paragraph"/>
    <w:basedOn w:val="Normal"/>
    <w:uiPriority w:val="34"/>
    <w:qFormat/>
    <w:rsid w:val="00CD7654"/>
    <w:pPr>
      <w:ind w:left="720"/>
      <w:contextualSpacing/>
    </w:pPr>
  </w:style>
  <w:style w:type="character" w:styleId="IntenseEmphasis">
    <w:name w:val="Intense Emphasis"/>
    <w:basedOn w:val="DefaultParagraphFont"/>
    <w:uiPriority w:val="21"/>
    <w:qFormat/>
    <w:rsid w:val="00CD7654"/>
    <w:rPr>
      <w:i/>
      <w:iCs/>
      <w:color w:val="0F4761" w:themeColor="accent1" w:themeShade="BF"/>
    </w:rPr>
  </w:style>
  <w:style w:type="paragraph" w:styleId="IntenseQuote">
    <w:name w:val="Intense Quote"/>
    <w:basedOn w:val="Normal"/>
    <w:next w:val="Normal"/>
    <w:link w:val="IntenseQuoteChar"/>
    <w:uiPriority w:val="30"/>
    <w:qFormat/>
    <w:rsid w:val="00CD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54"/>
    <w:rPr>
      <w:i/>
      <w:iCs/>
      <w:color w:val="0F4761" w:themeColor="accent1" w:themeShade="BF"/>
    </w:rPr>
  </w:style>
  <w:style w:type="character" w:styleId="IntenseReference">
    <w:name w:val="Intense Reference"/>
    <w:basedOn w:val="DefaultParagraphFont"/>
    <w:uiPriority w:val="32"/>
    <w:qFormat/>
    <w:rsid w:val="00CD7654"/>
    <w:rPr>
      <w:b/>
      <w:bCs/>
      <w:smallCaps/>
      <w:color w:val="0F4761" w:themeColor="accent1" w:themeShade="BF"/>
      <w:spacing w:val="5"/>
    </w:rPr>
  </w:style>
  <w:style w:type="paragraph" w:styleId="TOCHeading">
    <w:name w:val="TOC Heading"/>
    <w:basedOn w:val="Heading1"/>
    <w:next w:val="Normal"/>
    <w:uiPriority w:val="39"/>
    <w:unhideWhenUsed/>
    <w:qFormat/>
    <w:rsid w:val="00CD76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7654"/>
    <w:pPr>
      <w:spacing w:after="100"/>
    </w:pPr>
  </w:style>
  <w:style w:type="character" w:styleId="Hyperlink">
    <w:name w:val="Hyperlink"/>
    <w:basedOn w:val="DefaultParagraphFont"/>
    <w:uiPriority w:val="99"/>
    <w:unhideWhenUsed/>
    <w:rsid w:val="00CD7654"/>
    <w:rPr>
      <w:color w:val="467886" w:themeColor="hyperlink"/>
      <w:u w:val="single"/>
    </w:rPr>
  </w:style>
  <w:style w:type="paragraph" w:styleId="NormalWeb">
    <w:name w:val="Normal (Web)"/>
    <w:basedOn w:val="Normal"/>
    <w:uiPriority w:val="99"/>
    <w:semiHidden/>
    <w:unhideWhenUsed/>
    <w:rsid w:val="00163C8F"/>
    <w:rPr>
      <w:rFonts w:cs="Times New Roman"/>
    </w:rPr>
  </w:style>
  <w:style w:type="paragraph" w:styleId="NoSpacing">
    <w:name w:val="No Spacing"/>
    <w:uiPriority w:val="1"/>
    <w:qFormat/>
    <w:rsid w:val="00F33847"/>
    <w:pPr>
      <w:spacing w:after="0" w:line="240" w:lineRule="auto"/>
    </w:pPr>
  </w:style>
  <w:style w:type="paragraph" w:styleId="TOC2">
    <w:name w:val="toc 2"/>
    <w:basedOn w:val="Normal"/>
    <w:next w:val="Normal"/>
    <w:autoRedefine/>
    <w:uiPriority w:val="39"/>
    <w:unhideWhenUsed/>
    <w:rsid w:val="00572216"/>
    <w:pPr>
      <w:spacing w:after="100"/>
      <w:ind w:left="240"/>
    </w:pPr>
  </w:style>
  <w:style w:type="paragraph" w:styleId="Header">
    <w:name w:val="header"/>
    <w:basedOn w:val="Normal"/>
    <w:link w:val="HeaderChar"/>
    <w:uiPriority w:val="99"/>
    <w:unhideWhenUsed/>
    <w:rsid w:val="00495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E4"/>
    <w:rPr>
      <w:rFonts w:ascii="Times New Roman" w:hAnsi="Times New Roman"/>
    </w:rPr>
  </w:style>
  <w:style w:type="paragraph" w:styleId="Footer">
    <w:name w:val="footer"/>
    <w:basedOn w:val="Normal"/>
    <w:link w:val="FooterChar"/>
    <w:uiPriority w:val="99"/>
    <w:unhideWhenUsed/>
    <w:rsid w:val="00495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E4"/>
    <w:rPr>
      <w:rFonts w:ascii="Times New Roman" w:hAnsi="Times New Roman"/>
    </w:rPr>
  </w:style>
  <w:style w:type="paragraph" w:styleId="TOC3">
    <w:name w:val="toc 3"/>
    <w:basedOn w:val="Normal"/>
    <w:next w:val="Normal"/>
    <w:autoRedefine/>
    <w:uiPriority w:val="39"/>
    <w:unhideWhenUsed/>
    <w:rsid w:val="00475EDB"/>
    <w:pPr>
      <w:spacing w:after="100"/>
      <w:ind w:left="480"/>
    </w:pPr>
  </w:style>
  <w:style w:type="character" w:styleId="UnresolvedMention">
    <w:name w:val="Unresolved Mention"/>
    <w:basedOn w:val="DefaultParagraphFont"/>
    <w:uiPriority w:val="99"/>
    <w:semiHidden/>
    <w:unhideWhenUsed/>
    <w:rsid w:val="0075273D"/>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680">
      <w:bodyDiv w:val="1"/>
      <w:marLeft w:val="0"/>
      <w:marRight w:val="0"/>
      <w:marTop w:val="0"/>
      <w:marBottom w:val="0"/>
      <w:divBdr>
        <w:top w:val="none" w:sz="0" w:space="0" w:color="auto"/>
        <w:left w:val="none" w:sz="0" w:space="0" w:color="auto"/>
        <w:bottom w:val="none" w:sz="0" w:space="0" w:color="auto"/>
        <w:right w:val="none" w:sz="0" w:space="0" w:color="auto"/>
      </w:divBdr>
    </w:div>
    <w:div w:id="164639116">
      <w:bodyDiv w:val="1"/>
      <w:marLeft w:val="0"/>
      <w:marRight w:val="0"/>
      <w:marTop w:val="0"/>
      <w:marBottom w:val="0"/>
      <w:divBdr>
        <w:top w:val="none" w:sz="0" w:space="0" w:color="auto"/>
        <w:left w:val="none" w:sz="0" w:space="0" w:color="auto"/>
        <w:bottom w:val="none" w:sz="0" w:space="0" w:color="auto"/>
        <w:right w:val="none" w:sz="0" w:space="0" w:color="auto"/>
      </w:divBdr>
    </w:div>
    <w:div w:id="196896620">
      <w:bodyDiv w:val="1"/>
      <w:marLeft w:val="0"/>
      <w:marRight w:val="0"/>
      <w:marTop w:val="0"/>
      <w:marBottom w:val="0"/>
      <w:divBdr>
        <w:top w:val="none" w:sz="0" w:space="0" w:color="auto"/>
        <w:left w:val="none" w:sz="0" w:space="0" w:color="auto"/>
        <w:bottom w:val="none" w:sz="0" w:space="0" w:color="auto"/>
        <w:right w:val="none" w:sz="0" w:space="0" w:color="auto"/>
      </w:divBdr>
    </w:div>
    <w:div w:id="216355910">
      <w:bodyDiv w:val="1"/>
      <w:marLeft w:val="0"/>
      <w:marRight w:val="0"/>
      <w:marTop w:val="0"/>
      <w:marBottom w:val="0"/>
      <w:divBdr>
        <w:top w:val="none" w:sz="0" w:space="0" w:color="auto"/>
        <w:left w:val="none" w:sz="0" w:space="0" w:color="auto"/>
        <w:bottom w:val="none" w:sz="0" w:space="0" w:color="auto"/>
        <w:right w:val="none" w:sz="0" w:space="0" w:color="auto"/>
      </w:divBdr>
    </w:div>
    <w:div w:id="267784162">
      <w:bodyDiv w:val="1"/>
      <w:marLeft w:val="0"/>
      <w:marRight w:val="0"/>
      <w:marTop w:val="0"/>
      <w:marBottom w:val="0"/>
      <w:divBdr>
        <w:top w:val="none" w:sz="0" w:space="0" w:color="auto"/>
        <w:left w:val="none" w:sz="0" w:space="0" w:color="auto"/>
        <w:bottom w:val="none" w:sz="0" w:space="0" w:color="auto"/>
        <w:right w:val="none" w:sz="0" w:space="0" w:color="auto"/>
      </w:divBdr>
    </w:div>
    <w:div w:id="281233235">
      <w:bodyDiv w:val="1"/>
      <w:marLeft w:val="0"/>
      <w:marRight w:val="0"/>
      <w:marTop w:val="0"/>
      <w:marBottom w:val="0"/>
      <w:divBdr>
        <w:top w:val="none" w:sz="0" w:space="0" w:color="auto"/>
        <w:left w:val="none" w:sz="0" w:space="0" w:color="auto"/>
        <w:bottom w:val="none" w:sz="0" w:space="0" w:color="auto"/>
        <w:right w:val="none" w:sz="0" w:space="0" w:color="auto"/>
      </w:divBdr>
    </w:div>
    <w:div w:id="425078251">
      <w:bodyDiv w:val="1"/>
      <w:marLeft w:val="0"/>
      <w:marRight w:val="0"/>
      <w:marTop w:val="0"/>
      <w:marBottom w:val="0"/>
      <w:divBdr>
        <w:top w:val="none" w:sz="0" w:space="0" w:color="auto"/>
        <w:left w:val="none" w:sz="0" w:space="0" w:color="auto"/>
        <w:bottom w:val="none" w:sz="0" w:space="0" w:color="auto"/>
        <w:right w:val="none" w:sz="0" w:space="0" w:color="auto"/>
      </w:divBdr>
    </w:div>
    <w:div w:id="574776547">
      <w:bodyDiv w:val="1"/>
      <w:marLeft w:val="0"/>
      <w:marRight w:val="0"/>
      <w:marTop w:val="0"/>
      <w:marBottom w:val="0"/>
      <w:divBdr>
        <w:top w:val="none" w:sz="0" w:space="0" w:color="auto"/>
        <w:left w:val="none" w:sz="0" w:space="0" w:color="auto"/>
        <w:bottom w:val="none" w:sz="0" w:space="0" w:color="auto"/>
        <w:right w:val="none" w:sz="0" w:space="0" w:color="auto"/>
      </w:divBdr>
    </w:div>
    <w:div w:id="604924947">
      <w:bodyDiv w:val="1"/>
      <w:marLeft w:val="0"/>
      <w:marRight w:val="0"/>
      <w:marTop w:val="0"/>
      <w:marBottom w:val="0"/>
      <w:divBdr>
        <w:top w:val="none" w:sz="0" w:space="0" w:color="auto"/>
        <w:left w:val="none" w:sz="0" w:space="0" w:color="auto"/>
        <w:bottom w:val="none" w:sz="0" w:space="0" w:color="auto"/>
        <w:right w:val="none" w:sz="0" w:space="0" w:color="auto"/>
      </w:divBdr>
    </w:div>
    <w:div w:id="687559541">
      <w:bodyDiv w:val="1"/>
      <w:marLeft w:val="0"/>
      <w:marRight w:val="0"/>
      <w:marTop w:val="0"/>
      <w:marBottom w:val="0"/>
      <w:divBdr>
        <w:top w:val="none" w:sz="0" w:space="0" w:color="auto"/>
        <w:left w:val="none" w:sz="0" w:space="0" w:color="auto"/>
        <w:bottom w:val="none" w:sz="0" w:space="0" w:color="auto"/>
        <w:right w:val="none" w:sz="0" w:space="0" w:color="auto"/>
      </w:divBdr>
    </w:div>
    <w:div w:id="823398426">
      <w:bodyDiv w:val="1"/>
      <w:marLeft w:val="0"/>
      <w:marRight w:val="0"/>
      <w:marTop w:val="0"/>
      <w:marBottom w:val="0"/>
      <w:divBdr>
        <w:top w:val="none" w:sz="0" w:space="0" w:color="auto"/>
        <w:left w:val="none" w:sz="0" w:space="0" w:color="auto"/>
        <w:bottom w:val="none" w:sz="0" w:space="0" w:color="auto"/>
        <w:right w:val="none" w:sz="0" w:space="0" w:color="auto"/>
      </w:divBdr>
    </w:div>
    <w:div w:id="1045718337">
      <w:bodyDiv w:val="1"/>
      <w:marLeft w:val="0"/>
      <w:marRight w:val="0"/>
      <w:marTop w:val="0"/>
      <w:marBottom w:val="0"/>
      <w:divBdr>
        <w:top w:val="none" w:sz="0" w:space="0" w:color="auto"/>
        <w:left w:val="none" w:sz="0" w:space="0" w:color="auto"/>
        <w:bottom w:val="none" w:sz="0" w:space="0" w:color="auto"/>
        <w:right w:val="none" w:sz="0" w:space="0" w:color="auto"/>
      </w:divBdr>
    </w:div>
    <w:div w:id="1057436557">
      <w:bodyDiv w:val="1"/>
      <w:marLeft w:val="0"/>
      <w:marRight w:val="0"/>
      <w:marTop w:val="0"/>
      <w:marBottom w:val="0"/>
      <w:divBdr>
        <w:top w:val="none" w:sz="0" w:space="0" w:color="auto"/>
        <w:left w:val="none" w:sz="0" w:space="0" w:color="auto"/>
        <w:bottom w:val="none" w:sz="0" w:space="0" w:color="auto"/>
        <w:right w:val="none" w:sz="0" w:space="0" w:color="auto"/>
      </w:divBdr>
    </w:div>
    <w:div w:id="1293828014">
      <w:bodyDiv w:val="1"/>
      <w:marLeft w:val="0"/>
      <w:marRight w:val="0"/>
      <w:marTop w:val="0"/>
      <w:marBottom w:val="0"/>
      <w:divBdr>
        <w:top w:val="none" w:sz="0" w:space="0" w:color="auto"/>
        <w:left w:val="none" w:sz="0" w:space="0" w:color="auto"/>
        <w:bottom w:val="none" w:sz="0" w:space="0" w:color="auto"/>
        <w:right w:val="none" w:sz="0" w:space="0" w:color="auto"/>
      </w:divBdr>
    </w:div>
    <w:div w:id="1355182945">
      <w:bodyDiv w:val="1"/>
      <w:marLeft w:val="0"/>
      <w:marRight w:val="0"/>
      <w:marTop w:val="0"/>
      <w:marBottom w:val="0"/>
      <w:divBdr>
        <w:top w:val="none" w:sz="0" w:space="0" w:color="auto"/>
        <w:left w:val="none" w:sz="0" w:space="0" w:color="auto"/>
        <w:bottom w:val="none" w:sz="0" w:space="0" w:color="auto"/>
        <w:right w:val="none" w:sz="0" w:space="0" w:color="auto"/>
      </w:divBdr>
    </w:div>
    <w:div w:id="1436634162">
      <w:bodyDiv w:val="1"/>
      <w:marLeft w:val="0"/>
      <w:marRight w:val="0"/>
      <w:marTop w:val="0"/>
      <w:marBottom w:val="0"/>
      <w:divBdr>
        <w:top w:val="none" w:sz="0" w:space="0" w:color="auto"/>
        <w:left w:val="none" w:sz="0" w:space="0" w:color="auto"/>
        <w:bottom w:val="none" w:sz="0" w:space="0" w:color="auto"/>
        <w:right w:val="none" w:sz="0" w:space="0" w:color="auto"/>
      </w:divBdr>
    </w:div>
    <w:div w:id="1499610279">
      <w:bodyDiv w:val="1"/>
      <w:marLeft w:val="0"/>
      <w:marRight w:val="0"/>
      <w:marTop w:val="0"/>
      <w:marBottom w:val="0"/>
      <w:divBdr>
        <w:top w:val="none" w:sz="0" w:space="0" w:color="auto"/>
        <w:left w:val="none" w:sz="0" w:space="0" w:color="auto"/>
        <w:bottom w:val="none" w:sz="0" w:space="0" w:color="auto"/>
        <w:right w:val="none" w:sz="0" w:space="0" w:color="auto"/>
      </w:divBdr>
    </w:div>
    <w:div w:id="1569534582">
      <w:bodyDiv w:val="1"/>
      <w:marLeft w:val="0"/>
      <w:marRight w:val="0"/>
      <w:marTop w:val="0"/>
      <w:marBottom w:val="0"/>
      <w:divBdr>
        <w:top w:val="none" w:sz="0" w:space="0" w:color="auto"/>
        <w:left w:val="none" w:sz="0" w:space="0" w:color="auto"/>
        <w:bottom w:val="none" w:sz="0" w:space="0" w:color="auto"/>
        <w:right w:val="none" w:sz="0" w:space="0" w:color="auto"/>
      </w:divBdr>
    </w:div>
    <w:div w:id="1752384445">
      <w:bodyDiv w:val="1"/>
      <w:marLeft w:val="0"/>
      <w:marRight w:val="0"/>
      <w:marTop w:val="0"/>
      <w:marBottom w:val="0"/>
      <w:divBdr>
        <w:top w:val="none" w:sz="0" w:space="0" w:color="auto"/>
        <w:left w:val="none" w:sz="0" w:space="0" w:color="auto"/>
        <w:bottom w:val="none" w:sz="0" w:space="0" w:color="auto"/>
        <w:right w:val="none" w:sz="0" w:space="0" w:color="auto"/>
      </w:divBdr>
    </w:div>
    <w:div w:id="1794327136">
      <w:bodyDiv w:val="1"/>
      <w:marLeft w:val="0"/>
      <w:marRight w:val="0"/>
      <w:marTop w:val="0"/>
      <w:marBottom w:val="0"/>
      <w:divBdr>
        <w:top w:val="none" w:sz="0" w:space="0" w:color="auto"/>
        <w:left w:val="none" w:sz="0" w:space="0" w:color="auto"/>
        <w:bottom w:val="none" w:sz="0" w:space="0" w:color="auto"/>
        <w:right w:val="none" w:sz="0" w:space="0" w:color="auto"/>
      </w:divBdr>
    </w:div>
    <w:div w:id="209809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683BF-3DFF-4033-9DB1-6933765C2FC4}">
  <ds:schemaRefs>
    <ds:schemaRef ds:uri="http://schemas.microsoft.com/office/2006/metadata/properties"/>
    <ds:schemaRef ds:uri="http://schemas.microsoft.com/office/infopath/2007/PartnerControls"/>
    <ds:schemaRef ds:uri="d94ee4e4-02cb-4da0-9dbe-ce518434d583"/>
  </ds:schemaRefs>
</ds:datastoreItem>
</file>

<file path=customXml/itemProps2.xml><?xml version="1.0" encoding="utf-8"?>
<ds:datastoreItem xmlns:ds="http://schemas.openxmlformats.org/officeDocument/2006/customXml" ds:itemID="{95EE2118-D7D5-4222-86D0-1471C8778EA6}">
  <ds:schemaRefs>
    <ds:schemaRef ds:uri="http://schemas.microsoft.com/sharepoint/v3/contenttype/forms"/>
  </ds:schemaRefs>
</ds:datastoreItem>
</file>

<file path=customXml/itemProps3.xml><?xml version="1.0" encoding="utf-8"?>
<ds:datastoreItem xmlns:ds="http://schemas.openxmlformats.org/officeDocument/2006/customXml" ds:itemID="{5FB4D2B1-6450-4C2F-98FF-E49A8C09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E4E4FF-20EF-45E8-8117-F4618CF9E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1617</Words>
  <Characters>8799</Characters>
  <Application>Microsoft Office Word</Application>
  <DocSecurity>0</DocSecurity>
  <Lines>274</Lines>
  <Paragraphs>46</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Michael Mccarthy</cp:lastModifiedBy>
  <cp:revision>8</cp:revision>
  <dcterms:created xsi:type="dcterms:W3CDTF">2026-02-27T03:08:00Z</dcterms:created>
  <dcterms:modified xsi:type="dcterms:W3CDTF">2026-05-08T16:51:00Z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y fmtid="{D5CDD505-2E9C-101B-9397-08002B2CF9AE}" pid="3" name="GrammarlyDocumentId">
    <vt:lpwstr>c4561311-9d05-4748-ac17-d2fed295aefb</vt:lpwstr>
  </property>
</Properties>
</file>